
<file path=[Content_Types].xml><?xml version="1.0" encoding="utf-8"?>
<Types xmlns="http://schemas.openxmlformats.org/package/2006/content-types">
  <Default Extension="png" ContentType="image/png"/>
  <Default Extension="vsd" ContentType="application/vnd.visio"/>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2E9E468" w14:textId="77777777" w:rsidR="0080718F" w:rsidRDefault="0080718F" w:rsidP="0080718F">
      <w:pPr>
        <w:pStyle w:val="aff4"/>
        <w:spacing w:line="360" w:lineRule="auto"/>
        <w:ind w:firstLine="480"/>
        <w:jc w:val="center"/>
      </w:pPr>
    </w:p>
    <w:p w14:paraId="01EC1F95" w14:textId="77777777" w:rsidR="0080718F" w:rsidRDefault="0080718F" w:rsidP="0080718F">
      <w:pPr>
        <w:pStyle w:val="aff4"/>
        <w:spacing w:line="360" w:lineRule="auto"/>
        <w:ind w:firstLine="880"/>
        <w:jc w:val="center"/>
        <w:rPr>
          <w:sz w:val="44"/>
          <w:szCs w:val="44"/>
        </w:rPr>
      </w:pPr>
      <w:r w:rsidRPr="0080718F">
        <w:rPr>
          <w:rFonts w:hint="eastAsia"/>
          <w:sz w:val="44"/>
          <w:szCs w:val="44"/>
        </w:rPr>
        <w:t>目</w:t>
      </w:r>
      <w:r>
        <w:rPr>
          <w:rFonts w:hint="eastAsia"/>
          <w:sz w:val="44"/>
          <w:szCs w:val="44"/>
        </w:rPr>
        <w:t xml:space="preserve"> </w:t>
      </w:r>
      <w:r w:rsidRPr="0080718F">
        <w:rPr>
          <w:rFonts w:hint="eastAsia"/>
          <w:sz w:val="44"/>
          <w:szCs w:val="44"/>
        </w:rPr>
        <w:t>录</w:t>
      </w:r>
    </w:p>
    <w:p w14:paraId="5A845AA3" w14:textId="77777777" w:rsidR="0080718F" w:rsidRDefault="0080718F" w:rsidP="0080718F">
      <w:pPr>
        <w:pStyle w:val="aff4"/>
        <w:spacing w:line="360" w:lineRule="auto"/>
        <w:ind w:firstLine="880"/>
        <w:jc w:val="center"/>
        <w:rPr>
          <w:sz w:val="44"/>
          <w:szCs w:val="44"/>
        </w:rPr>
      </w:pPr>
    </w:p>
    <w:p w14:paraId="2296124F" w14:textId="77777777" w:rsidR="0080718F" w:rsidRPr="0080718F" w:rsidRDefault="0080718F" w:rsidP="0080718F">
      <w:pPr>
        <w:pStyle w:val="aff4"/>
        <w:spacing w:line="360" w:lineRule="auto"/>
        <w:ind w:firstLine="880"/>
        <w:jc w:val="center"/>
        <w:rPr>
          <w:sz w:val="44"/>
          <w:szCs w:val="44"/>
        </w:rPr>
        <w:sectPr w:rsidR="0080718F" w:rsidRPr="0080718F" w:rsidSect="0080718F">
          <w:headerReference w:type="default" r:id="rId8"/>
          <w:footerReference w:type="default" r:id="rId9"/>
          <w:type w:val="nextColumn"/>
          <w:pgSz w:w="11907" w:h="16840" w:code="9"/>
          <w:pgMar w:top="1134" w:right="1134" w:bottom="1134" w:left="1361" w:header="851" w:footer="992" w:gutter="0"/>
          <w:pgNumType w:start="1"/>
          <w:cols w:space="425"/>
          <w:docGrid w:type="lines" w:linePitch="326"/>
        </w:sectPr>
      </w:pPr>
    </w:p>
    <w:p w14:paraId="72492B2D" w14:textId="77777777" w:rsidR="00317B7A" w:rsidRDefault="00936D5C" w:rsidP="00E04974">
      <w:pPr>
        <w:pStyle w:val="10"/>
      </w:pPr>
      <w:r>
        <w:lastRenderedPageBreak/>
        <w:t>系统总体设计</w:t>
      </w:r>
      <w:r w:rsidR="001416DB">
        <w:rPr>
          <w:rFonts w:hint="eastAsia"/>
        </w:rPr>
        <w:t>+应用模式+使用要求</w:t>
      </w:r>
      <w:r w:rsidR="00955CC5">
        <w:rPr>
          <w:rFonts w:hint="eastAsia"/>
        </w:rPr>
        <w:t>---</w:t>
      </w:r>
      <w:r>
        <w:t>招标评议响应情况对照表</w:t>
      </w:r>
    </w:p>
    <w:p w14:paraId="7C0A4C50" w14:textId="77777777" w:rsidR="00936D5C" w:rsidRDefault="00936D5C">
      <w:pPr>
        <w:widowControl/>
        <w:jc w:val="left"/>
      </w:pPr>
    </w:p>
    <w:p w14:paraId="321E99B7" w14:textId="77777777" w:rsidR="00936D5C" w:rsidRPr="00936D5C" w:rsidRDefault="00936D5C" w:rsidP="00936D5C">
      <w:pPr>
        <w:widowControl/>
        <w:jc w:val="center"/>
        <w:rPr>
          <w:b/>
        </w:rPr>
      </w:pPr>
      <w:r w:rsidRPr="00936D5C">
        <w:rPr>
          <w:rFonts w:hint="eastAsia"/>
          <w:b/>
        </w:rPr>
        <w:t>“</w:t>
      </w:r>
      <w:r w:rsidRPr="00936D5C">
        <w:rPr>
          <w:b/>
        </w:rPr>
        <w:t>软件测试工具</w:t>
      </w:r>
      <w:r w:rsidRPr="00936D5C">
        <w:rPr>
          <w:rFonts w:hint="eastAsia"/>
          <w:b/>
        </w:rPr>
        <w:t>”研制招标评议项目表-系统总体设计部分</w:t>
      </w:r>
      <w:r w:rsidR="001416DB">
        <w:rPr>
          <w:rFonts w:hint="eastAsia"/>
          <w:b/>
        </w:rPr>
        <w:t>+应用模式+使用要求</w:t>
      </w:r>
    </w:p>
    <w:p w14:paraId="5AFBD6AC" w14:textId="77777777" w:rsidR="00936D5C" w:rsidRDefault="00936D5C" w:rsidP="00936D5C">
      <w:pPr>
        <w:widowControl/>
        <w:jc w:val="center"/>
      </w:pPr>
    </w:p>
    <w:tbl>
      <w:tblPr>
        <w:tblStyle w:val="aff5"/>
        <w:tblW w:w="5000" w:type="pct"/>
        <w:tblLook w:val="04A0" w:firstRow="1" w:lastRow="0" w:firstColumn="1" w:lastColumn="0" w:noHBand="0" w:noVBand="1"/>
      </w:tblPr>
      <w:tblGrid>
        <w:gridCol w:w="846"/>
        <w:gridCol w:w="850"/>
        <w:gridCol w:w="1276"/>
        <w:gridCol w:w="4246"/>
        <w:gridCol w:w="816"/>
        <w:gridCol w:w="4152"/>
        <w:gridCol w:w="1346"/>
        <w:gridCol w:w="1030"/>
      </w:tblGrid>
      <w:tr w:rsidR="001416DB" w14:paraId="221B963E" w14:textId="77777777" w:rsidTr="00F14647">
        <w:trPr>
          <w:trHeight w:val="535"/>
          <w:tblHeader/>
        </w:trPr>
        <w:tc>
          <w:tcPr>
            <w:tcW w:w="846" w:type="dxa"/>
            <w:shd w:val="clear" w:color="auto" w:fill="D9D9D9" w:themeFill="background1" w:themeFillShade="D9"/>
            <w:vAlign w:val="center"/>
          </w:tcPr>
          <w:p w14:paraId="0A67727C" w14:textId="77777777" w:rsidR="001416DB" w:rsidRDefault="001416DB" w:rsidP="00936D5C">
            <w:pPr>
              <w:widowControl/>
              <w:jc w:val="center"/>
            </w:pPr>
            <w:r>
              <w:t>类别</w:t>
            </w:r>
          </w:p>
        </w:tc>
        <w:tc>
          <w:tcPr>
            <w:tcW w:w="850" w:type="dxa"/>
            <w:shd w:val="clear" w:color="auto" w:fill="D9D9D9" w:themeFill="background1" w:themeFillShade="D9"/>
            <w:vAlign w:val="center"/>
          </w:tcPr>
          <w:p w14:paraId="3D9FA509" w14:textId="77777777" w:rsidR="001416DB" w:rsidRDefault="001416DB" w:rsidP="00936D5C">
            <w:pPr>
              <w:widowControl/>
              <w:jc w:val="center"/>
            </w:pPr>
            <w:r>
              <w:t>序号</w:t>
            </w:r>
          </w:p>
        </w:tc>
        <w:tc>
          <w:tcPr>
            <w:tcW w:w="1276" w:type="dxa"/>
            <w:shd w:val="clear" w:color="auto" w:fill="D9D9D9" w:themeFill="background1" w:themeFillShade="D9"/>
            <w:vAlign w:val="center"/>
          </w:tcPr>
          <w:p w14:paraId="308B27A2" w14:textId="77777777" w:rsidR="001416DB" w:rsidRDefault="001416DB" w:rsidP="00936D5C">
            <w:pPr>
              <w:widowControl/>
              <w:jc w:val="center"/>
            </w:pPr>
            <w:r>
              <w:t>项目</w:t>
            </w:r>
          </w:p>
        </w:tc>
        <w:tc>
          <w:tcPr>
            <w:tcW w:w="4246" w:type="dxa"/>
            <w:shd w:val="clear" w:color="auto" w:fill="D9D9D9" w:themeFill="background1" w:themeFillShade="D9"/>
            <w:vAlign w:val="center"/>
          </w:tcPr>
          <w:p w14:paraId="657C31C3" w14:textId="77777777" w:rsidR="001416DB" w:rsidRDefault="001416DB" w:rsidP="00936D5C">
            <w:pPr>
              <w:widowControl/>
              <w:jc w:val="center"/>
            </w:pPr>
            <w:r>
              <w:t>要求</w:t>
            </w:r>
          </w:p>
        </w:tc>
        <w:tc>
          <w:tcPr>
            <w:tcW w:w="816" w:type="dxa"/>
            <w:shd w:val="clear" w:color="auto" w:fill="D9D9D9" w:themeFill="background1" w:themeFillShade="D9"/>
            <w:vAlign w:val="center"/>
          </w:tcPr>
          <w:p w14:paraId="688E03B8" w14:textId="77777777" w:rsidR="001416DB" w:rsidRDefault="001416DB" w:rsidP="00936D5C">
            <w:pPr>
              <w:widowControl/>
              <w:jc w:val="center"/>
            </w:pPr>
            <w:r>
              <w:t>分值</w:t>
            </w:r>
          </w:p>
        </w:tc>
        <w:tc>
          <w:tcPr>
            <w:tcW w:w="4152" w:type="dxa"/>
            <w:shd w:val="clear" w:color="auto" w:fill="D9D9D9" w:themeFill="background1" w:themeFillShade="D9"/>
            <w:vAlign w:val="center"/>
          </w:tcPr>
          <w:p w14:paraId="2B3189AE" w14:textId="77777777" w:rsidR="001416DB" w:rsidRDefault="001416DB" w:rsidP="00936D5C">
            <w:pPr>
              <w:widowControl/>
              <w:jc w:val="center"/>
            </w:pPr>
            <w:r>
              <w:t>响应情况</w:t>
            </w:r>
          </w:p>
        </w:tc>
        <w:tc>
          <w:tcPr>
            <w:tcW w:w="1346" w:type="dxa"/>
            <w:shd w:val="clear" w:color="auto" w:fill="D9D9D9" w:themeFill="background1" w:themeFillShade="D9"/>
            <w:vAlign w:val="center"/>
          </w:tcPr>
          <w:p w14:paraId="267B97E7" w14:textId="77777777" w:rsidR="001416DB" w:rsidRDefault="001416DB" w:rsidP="00936D5C">
            <w:pPr>
              <w:widowControl/>
              <w:jc w:val="center"/>
            </w:pPr>
            <w:r>
              <w:t>对应</w:t>
            </w:r>
            <w:r>
              <w:rPr>
                <w:rFonts w:hint="eastAsia"/>
              </w:rPr>
              <w:t>章节</w:t>
            </w:r>
          </w:p>
        </w:tc>
        <w:tc>
          <w:tcPr>
            <w:tcW w:w="1030" w:type="dxa"/>
            <w:shd w:val="clear" w:color="auto" w:fill="D9D9D9" w:themeFill="background1" w:themeFillShade="D9"/>
            <w:vAlign w:val="center"/>
          </w:tcPr>
          <w:p w14:paraId="6E7F3B87" w14:textId="77777777" w:rsidR="001416DB" w:rsidRDefault="001416DB" w:rsidP="00936D5C">
            <w:pPr>
              <w:widowControl/>
              <w:jc w:val="center"/>
            </w:pPr>
            <w:r>
              <w:t>页码</w:t>
            </w:r>
          </w:p>
        </w:tc>
      </w:tr>
      <w:tr w:rsidR="001416DB" w14:paraId="22CB67A5" w14:textId="77777777" w:rsidTr="001416DB">
        <w:tc>
          <w:tcPr>
            <w:tcW w:w="846" w:type="dxa"/>
            <w:vMerge w:val="restart"/>
            <w:vAlign w:val="center"/>
          </w:tcPr>
          <w:p w14:paraId="175F8717" w14:textId="77777777" w:rsidR="001416DB" w:rsidRDefault="001416DB" w:rsidP="00151762">
            <w:pPr>
              <w:widowControl/>
              <w:jc w:val="center"/>
            </w:pPr>
            <w:r>
              <w:rPr>
                <w:rFonts w:hint="eastAsia"/>
              </w:rPr>
              <w:t>技术部分</w:t>
            </w:r>
          </w:p>
        </w:tc>
        <w:tc>
          <w:tcPr>
            <w:tcW w:w="850" w:type="dxa"/>
            <w:vMerge w:val="restart"/>
            <w:vAlign w:val="center"/>
          </w:tcPr>
          <w:p w14:paraId="46CE4A88" w14:textId="77777777" w:rsidR="001416DB" w:rsidRDefault="001416DB" w:rsidP="001416DB">
            <w:pPr>
              <w:widowControl/>
              <w:jc w:val="center"/>
            </w:pPr>
            <w:r>
              <w:rPr>
                <w:rFonts w:hint="eastAsia"/>
              </w:rPr>
              <w:t>1</w:t>
            </w:r>
          </w:p>
        </w:tc>
        <w:tc>
          <w:tcPr>
            <w:tcW w:w="1276" w:type="dxa"/>
            <w:vMerge w:val="restart"/>
            <w:vAlign w:val="center"/>
          </w:tcPr>
          <w:p w14:paraId="730E20B0" w14:textId="77777777" w:rsidR="001416DB" w:rsidRPr="00151762" w:rsidRDefault="001416DB" w:rsidP="00151762">
            <w:pPr>
              <w:adjustRightInd w:val="0"/>
              <w:snapToGrid w:val="0"/>
              <w:spacing w:line="360" w:lineRule="auto"/>
              <w:rPr>
                <w:rFonts w:hAnsi="宋体" w:cs="宋体"/>
                <w:bCs/>
              </w:rPr>
            </w:pPr>
            <w:r>
              <w:rPr>
                <w:rFonts w:hAnsi="宋体" w:cs="宋体" w:hint="eastAsia"/>
                <w:bCs/>
              </w:rPr>
              <w:t>系统总体设计</w:t>
            </w:r>
          </w:p>
        </w:tc>
        <w:tc>
          <w:tcPr>
            <w:tcW w:w="4246" w:type="dxa"/>
          </w:tcPr>
          <w:p w14:paraId="0009059D" w14:textId="77777777" w:rsidR="001416DB" w:rsidRPr="00151762" w:rsidRDefault="001416DB" w:rsidP="00151762">
            <w:pPr>
              <w:adjustRightInd w:val="0"/>
              <w:snapToGrid w:val="0"/>
              <w:spacing w:line="360" w:lineRule="auto"/>
              <w:rPr>
                <w:rFonts w:hAnsi="宋体" w:cs="宋体"/>
                <w:bCs/>
              </w:rPr>
            </w:pPr>
            <w:r w:rsidRPr="00151762">
              <w:rPr>
                <w:rFonts w:hAnsi="宋体" w:cs="宋体" w:hint="eastAsia"/>
                <w:bCs/>
              </w:rPr>
              <w:t>系统总体架构设计合理</w:t>
            </w:r>
            <w:r>
              <w:rPr>
                <w:rFonts w:hAnsi="宋体" w:cs="宋体" w:hint="eastAsia"/>
                <w:bCs/>
              </w:rPr>
              <w:t>，</w:t>
            </w:r>
            <w:r w:rsidRPr="00151762">
              <w:rPr>
                <w:rFonts w:hAnsi="宋体" w:cs="宋体" w:hint="eastAsia"/>
                <w:bCs/>
              </w:rPr>
              <w:t>采用“高性能计算资源</w:t>
            </w:r>
            <w:r>
              <w:rPr>
                <w:rFonts w:hAnsi="宋体" w:cs="宋体" w:hint="eastAsia"/>
                <w:bCs/>
              </w:rPr>
              <w:t>+</w:t>
            </w:r>
            <w:r w:rsidRPr="00151762">
              <w:rPr>
                <w:rFonts w:hAnsi="宋体" w:cs="宋体" w:hint="eastAsia"/>
                <w:bCs/>
              </w:rPr>
              <w:t>成熟云基础平台+灵活云测试服务+高质量</w:t>
            </w:r>
            <w:r>
              <w:rPr>
                <w:rFonts w:hAnsi="宋体" w:cs="宋体" w:hint="eastAsia"/>
                <w:bCs/>
              </w:rPr>
              <w:t>软件</w:t>
            </w:r>
            <w:r w:rsidRPr="00151762">
              <w:rPr>
                <w:rFonts w:hAnsi="宋体" w:cs="宋体" w:hint="eastAsia"/>
                <w:bCs/>
              </w:rPr>
              <w:t>测试工具”的技术架构进行技术系统设计</w:t>
            </w:r>
            <w:r>
              <w:rPr>
                <w:rFonts w:hAnsi="宋体" w:cs="宋体" w:hint="eastAsia"/>
                <w:bCs/>
              </w:rPr>
              <w:t>；</w:t>
            </w:r>
            <w:r w:rsidRPr="00151762">
              <w:rPr>
                <w:rFonts w:hAnsi="宋体" w:cs="宋体" w:hint="eastAsia"/>
                <w:bCs/>
              </w:rPr>
              <w:t>能够满足非嵌入式软件测评需求、指挥信息系统软件全系统测试需求、典型FPGA软件的混合仿真验证需求、软件资产管理需求。</w:t>
            </w:r>
          </w:p>
        </w:tc>
        <w:tc>
          <w:tcPr>
            <w:tcW w:w="816" w:type="dxa"/>
            <w:vAlign w:val="center"/>
          </w:tcPr>
          <w:p w14:paraId="75290D4E" w14:textId="77777777" w:rsidR="001416DB" w:rsidRPr="00B07B25" w:rsidRDefault="001416DB" w:rsidP="00151762">
            <w:pPr>
              <w:adjustRightInd w:val="0"/>
              <w:snapToGrid w:val="0"/>
              <w:jc w:val="center"/>
              <w:rPr>
                <w:rFonts w:hAnsi="宋体" w:cs="宋体"/>
                <w:bCs/>
                <w:sz w:val="21"/>
                <w:szCs w:val="21"/>
              </w:rPr>
            </w:pPr>
            <w:r w:rsidRPr="00B07B25">
              <w:rPr>
                <w:rFonts w:hAnsi="宋体" w:cs="宋体"/>
                <w:bCs/>
                <w:sz w:val="21"/>
                <w:szCs w:val="21"/>
              </w:rPr>
              <w:t>4</w:t>
            </w:r>
          </w:p>
        </w:tc>
        <w:tc>
          <w:tcPr>
            <w:tcW w:w="4152" w:type="dxa"/>
            <w:vAlign w:val="center"/>
          </w:tcPr>
          <w:p w14:paraId="42F06F29" w14:textId="77777777" w:rsidR="001416DB" w:rsidRPr="009233D3" w:rsidRDefault="001416DB" w:rsidP="009233D3">
            <w:pPr>
              <w:widowControl/>
              <w:jc w:val="center"/>
              <w:rPr>
                <w:rFonts w:hAnsi="宋体" w:cs="宋体"/>
                <w:b/>
                <w:bCs/>
              </w:rPr>
            </w:pPr>
            <w:r w:rsidRPr="009233D3">
              <w:rPr>
                <w:rFonts w:hAnsi="宋体" w:cs="宋体"/>
                <w:b/>
                <w:bCs/>
              </w:rPr>
              <w:t>完全响应</w:t>
            </w:r>
          </w:p>
          <w:p w14:paraId="1CE548E5" w14:textId="77777777" w:rsidR="001416DB" w:rsidRPr="009233D3" w:rsidRDefault="001416DB" w:rsidP="00DD677B">
            <w:pPr>
              <w:widowControl/>
              <w:spacing w:line="360" w:lineRule="auto"/>
              <w:jc w:val="left"/>
              <w:rPr>
                <w:rFonts w:hAnsi="宋体" w:cs="宋体"/>
                <w:bCs/>
              </w:rPr>
            </w:pPr>
            <w:r>
              <w:rPr>
                <w:rFonts w:hAnsi="宋体" w:cs="宋体" w:hint="eastAsia"/>
                <w:bCs/>
              </w:rPr>
              <w:t>对系统进行了总体架构设计，按基础硬件设施层、I</w:t>
            </w:r>
            <w:r>
              <w:rPr>
                <w:rFonts w:hAnsi="宋体" w:cs="宋体"/>
                <w:bCs/>
              </w:rPr>
              <w:t>aaS层</w:t>
            </w:r>
            <w:r>
              <w:rPr>
                <w:rFonts w:hAnsi="宋体" w:cs="宋体" w:hint="eastAsia"/>
                <w:bCs/>
              </w:rPr>
              <w:t>、P</w:t>
            </w:r>
            <w:r>
              <w:rPr>
                <w:rFonts w:hAnsi="宋体" w:cs="宋体"/>
                <w:bCs/>
              </w:rPr>
              <w:t>aaS层</w:t>
            </w:r>
            <w:r>
              <w:rPr>
                <w:rFonts w:hAnsi="宋体" w:cs="宋体" w:hint="eastAsia"/>
                <w:bCs/>
              </w:rPr>
              <w:t>、S</w:t>
            </w:r>
            <w:r>
              <w:rPr>
                <w:rFonts w:hAnsi="宋体" w:cs="宋体"/>
                <w:bCs/>
              </w:rPr>
              <w:t>aaS层</w:t>
            </w:r>
            <w:r>
              <w:rPr>
                <w:rFonts w:hAnsi="宋体" w:cs="宋体" w:hint="eastAsia"/>
                <w:bCs/>
              </w:rPr>
              <w:t>、</w:t>
            </w:r>
            <w:r>
              <w:rPr>
                <w:rFonts w:hAnsi="宋体" w:cs="宋体"/>
                <w:bCs/>
              </w:rPr>
              <w:t>云桌面端机应用层分层的技术架构</w:t>
            </w:r>
            <w:r>
              <w:rPr>
                <w:rFonts w:hAnsi="宋体" w:cs="宋体" w:hint="eastAsia"/>
                <w:bCs/>
              </w:rPr>
              <w:t>，</w:t>
            </w:r>
            <w:r>
              <w:rPr>
                <w:rFonts w:hAnsi="宋体" w:cs="宋体"/>
                <w:bCs/>
              </w:rPr>
              <w:t>软件测试工具涵盖了嵌入式软件</w:t>
            </w:r>
            <w:r>
              <w:rPr>
                <w:rFonts w:hAnsi="宋体" w:cs="宋体" w:hint="eastAsia"/>
                <w:bCs/>
              </w:rPr>
              <w:t>、</w:t>
            </w:r>
            <w:r>
              <w:rPr>
                <w:rFonts w:hAnsi="宋体" w:cs="宋体"/>
                <w:bCs/>
              </w:rPr>
              <w:t>非嵌入式软件测试工具</w:t>
            </w:r>
            <w:r>
              <w:rPr>
                <w:rFonts w:hAnsi="宋体" w:cs="宋体" w:hint="eastAsia"/>
                <w:bCs/>
              </w:rPr>
              <w:t>；</w:t>
            </w:r>
            <w:r w:rsidRPr="00151762">
              <w:rPr>
                <w:rFonts w:hAnsi="宋体" w:cs="宋体" w:hint="eastAsia"/>
                <w:bCs/>
              </w:rPr>
              <w:t>能够满足非嵌入式软件测评需求、指挥信息系统软件全系统测试需求、典型FPGA软件的混合仿真验证需求、软件资产管理需求。</w:t>
            </w:r>
          </w:p>
        </w:tc>
        <w:tc>
          <w:tcPr>
            <w:tcW w:w="1346" w:type="dxa"/>
            <w:vAlign w:val="center"/>
          </w:tcPr>
          <w:p w14:paraId="232A3A3B" w14:textId="77777777" w:rsidR="001416DB" w:rsidRDefault="001416DB" w:rsidP="00151762">
            <w:pPr>
              <w:widowControl/>
              <w:jc w:val="center"/>
            </w:pPr>
            <w:r>
              <w:rPr>
                <w:rFonts w:hint="eastAsia"/>
              </w:rPr>
              <w:t>3</w:t>
            </w:r>
            <w:r>
              <w:t>.2</w:t>
            </w:r>
            <w:r>
              <w:rPr>
                <w:rFonts w:hint="eastAsia"/>
              </w:rPr>
              <w:t>.</w:t>
            </w:r>
            <w:r>
              <w:t>1</w:t>
            </w:r>
          </w:p>
          <w:p w14:paraId="2608B663" w14:textId="77777777" w:rsidR="001416DB" w:rsidRDefault="001416DB" w:rsidP="009233D3">
            <w:pPr>
              <w:widowControl/>
              <w:jc w:val="center"/>
            </w:pPr>
            <w:r>
              <w:t>5.2</w:t>
            </w:r>
          </w:p>
        </w:tc>
        <w:tc>
          <w:tcPr>
            <w:tcW w:w="1030" w:type="dxa"/>
            <w:vAlign w:val="center"/>
          </w:tcPr>
          <w:p w14:paraId="3749BC59" w14:textId="77777777" w:rsidR="001416DB" w:rsidRDefault="001416DB" w:rsidP="00151762">
            <w:pPr>
              <w:widowControl/>
              <w:jc w:val="center"/>
            </w:pPr>
          </w:p>
        </w:tc>
      </w:tr>
      <w:tr w:rsidR="001416DB" w14:paraId="3B2E4426" w14:textId="77777777" w:rsidTr="001416DB">
        <w:tc>
          <w:tcPr>
            <w:tcW w:w="846" w:type="dxa"/>
            <w:vMerge/>
          </w:tcPr>
          <w:p w14:paraId="7053D917" w14:textId="77777777" w:rsidR="001416DB" w:rsidRDefault="001416DB" w:rsidP="00151762">
            <w:pPr>
              <w:widowControl/>
              <w:jc w:val="center"/>
            </w:pPr>
          </w:p>
        </w:tc>
        <w:tc>
          <w:tcPr>
            <w:tcW w:w="850" w:type="dxa"/>
            <w:vMerge/>
            <w:vAlign w:val="center"/>
          </w:tcPr>
          <w:p w14:paraId="5BBC3161" w14:textId="77777777" w:rsidR="001416DB" w:rsidRDefault="001416DB" w:rsidP="001416DB">
            <w:pPr>
              <w:jc w:val="center"/>
            </w:pPr>
          </w:p>
        </w:tc>
        <w:tc>
          <w:tcPr>
            <w:tcW w:w="1276" w:type="dxa"/>
            <w:vMerge/>
          </w:tcPr>
          <w:p w14:paraId="5DBF30FA" w14:textId="77777777" w:rsidR="001416DB" w:rsidRPr="00151762" w:rsidRDefault="001416DB" w:rsidP="00151762">
            <w:pPr>
              <w:adjustRightInd w:val="0"/>
              <w:snapToGrid w:val="0"/>
              <w:spacing w:line="360" w:lineRule="auto"/>
              <w:rPr>
                <w:rFonts w:hAnsi="宋体" w:cs="宋体"/>
                <w:bCs/>
              </w:rPr>
            </w:pPr>
          </w:p>
        </w:tc>
        <w:tc>
          <w:tcPr>
            <w:tcW w:w="4246" w:type="dxa"/>
          </w:tcPr>
          <w:p w14:paraId="0AC6BF64" w14:textId="77777777" w:rsidR="001416DB" w:rsidRPr="00151762" w:rsidRDefault="001416DB" w:rsidP="00151762">
            <w:pPr>
              <w:adjustRightInd w:val="0"/>
              <w:snapToGrid w:val="0"/>
              <w:spacing w:line="360" w:lineRule="auto"/>
              <w:rPr>
                <w:rFonts w:hAnsi="宋体" w:cs="宋体"/>
                <w:bCs/>
              </w:rPr>
            </w:pPr>
            <w:r w:rsidRPr="00151762">
              <w:rPr>
                <w:rFonts w:hAnsi="宋体" w:cs="宋体" w:hint="eastAsia"/>
                <w:bCs/>
              </w:rPr>
              <w:t>系统工作流程、应用模式描述清晰,满足软件试验和软件测评等多方面应用需求。</w:t>
            </w:r>
          </w:p>
        </w:tc>
        <w:tc>
          <w:tcPr>
            <w:tcW w:w="816" w:type="dxa"/>
            <w:vAlign w:val="center"/>
          </w:tcPr>
          <w:p w14:paraId="05A90745" w14:textId="77777777" w:rsidR="001416DB" w:rsidRPr="00B07B25" w:rsidRDefault="001416DB" w:rsidP="00151762">
            <w:pPr>
              <w:adjustRightInd w:val="0"/>
              <w:snapToGrid w:val="0"/>
              <w:jc w:val="center"/>
              <w:rPr>
                <w:rFonts w:hAnsi="宋体" w:cs="宋体"/>
                <w:bCs/>
                <w:sz w:val="21"/>
                <w:szCs w:val="21"/>
              </w:rPr>
            </w:pPr>
            <w:r w:rsidRPr="00B07B25">
              <w:rPr>
                <w:rFonts w:hAnsi="宋体" w:cs="宋体" w:hint="eastAsia"/>
                <w:bCs/>
                <w:sz w:val="21"/>
                <w:szCs w:val="21"/>
              </w:rPr>
              <w:t>1</w:t>
            </w:r>
          </w:p>
        </w:tc>
        <w:tc>
          <w:tcPr>
            <w:tcW w:w="4152" w:type="dxa"/>
            <w:vAlign w:val="center"/>
          </w:tcPr>
          <w:p w14:paraId="40888E6D" w14:textId="77777777" w:rsidR="001416DB" w:rsidRPr="009233D3" w:rsidRDefault="001416DB" w:rsidP="00DD677B">
            <w:pPr>
              <w:widowControl/>
              <w:jc w:val="center"/>
              <w:rPr>
                <w:rFonts w:hAnsi="宋体" w:cs="宋体"/>
                <w:b/>
                <w:bCs/>
              </w:rPr>
            </w:pPr>
            <w:r w:rsidRPr="009233D3">
              <w:rPr>
                <w:rFonts w:hAnsi="宋体" w:cs="宋体"/>
                <w:b/>
                <w:bCs/>
              </w:rPr>
              <w:t>完全响应</w:t>
            </w:r>
          </w:p>
          <w:p w14:paraId="51CCB374" w14:textId="77777777" w:rsidR="001416DB" w:rsidRDefault="001416DB" w:rsidP="00DD677B">
            <w:pPr>
              <w:widowControl/>
              <w:spacing w:line="360" w:lineRule="auto"/>
              <w:jc w:val="left"/>
            </w:pPr>
            <w:r>
              <w:rPr>
                <w:rFonts w:hAnsi="宋体" w:cs="宋体" w:hint="eastAsia"/>
                <w:bCs/>
              </w:rPr>
              <w:t>对系统使用的业务流程、系统的工作流程、应用模式均进行了有效的阐述</w:t>
            </w:r>
            <w:r>
              <w:rPr>
                <w:rFonts w:hAnsi="宋体" w:cs="宋体" w:hint="eastAsia"/>
                <w:bCs/>
              </w:rPr>
              <w:lastRenderedPageBreak/>
              <w:t>和设计，可以完全满足</w:t>
            </w:r>
            <w:r w:rsidRPr="00151762">
              <w:rPr>
                <w:rFonts w:hAnsi="宋体" w:cs="宋体" w:hint="eastAsia"/>
                <w:bCs/>
              </w:rPr>
              <w:t>软件试验和软件测评等多方面应用需求。</w:t>
            </w:r>
          </w:p>
        </w:tc>
        <w:tc>
          <w:tcPr>
            <w:tcW w:w="1346" w:type="dxa"/>
            <w:vAlign w:val="center"/>
          </w:tcPr>
          <w:p w14:paraId="350D4A66" w14:textId="77777777" w:rsidR="001416DB" w:rsidRDefault="001416DB" w:rsidP="00151762">
            <w:pPr>
              <w:widowControl/>
              <w:jc w:val="center"/>
            </w:pPr>
            <w:r>
              <w:rPr>
                <w:rFonts w:hint="eastAsia"/>
              </w:rPr>
              <w:lastRenderedPageBreak/>
              <w:t>5</w:t>
            </w:r>
            <w:r>
              <w:t>.5</w:t>
            </w:r>
          </w:p>
          <w:p w14:paraId="59EBFC0D" w14:textId="77777777" w:rsidR="001416DB" w:rsidRDefault="001416DB" w:rsidP="00151762">
            <w:pPr>
              <w:widowControl/>
              <w:jc w:val="center"/>
            </w:pPr>
            <w:r>
              <w:t>5.6</w:t>
            </w:r>
          </w:p>
          <w:p w14:paraId="4D316620" w14:textId="77777777" w:rsidR="001416DB" w:rsidRDefault="001416DB" w:rsidP="00151762">
            <w:pPr>
              <w:widowControl/>
              <w:jc w:val="center"/>
            </w:pPr>
            <w:r>
              <w:t>5.7</w:t>
            </w:r>
          </w:p>
        </w:tc>
        <w:tc>
          <w:tcPr>
            <w:tcW w:w="1030" w:type="dxa"/>
            <w:vAlign w:val="center"/>
          </w:tcPr>
          <w:p w14:paraId="7B27A693" w14:textId="77777777" w:rsidR="001416DB" w:rsidRDefault="001416DB" w:rsidP="00151762">
            <w:pPr>
              <w:widowControl/>
              <w:jc w:val="center"/>
            </w:pPr>
          </w:p>
        </w:tc>
      </w:tr>
      <w:tr w:rsidR="001416DB" w14:paraId="6F0978C6" w14:textId="77777777" w:rsidTr="001416DB">
        <w:tc>
          <w:tcPr>
            <w:tcW w:w="846" w:type="dxa"/>
            <w:vMerge/>
          </w:tcPr>
          <w:p w14:paraId="78F92B43" w14:textId="77777777" w:rsidR="001416DB" w:rsidRDefault="001416DB" w:rsidP="00151762">
            <w:pPr>
              <w:widowControl/>
              <w:jc w:val="center"/>
            </w:pPr>
          </w:p>
        </w:tc>
        <w:tc>
          <w:tcPr>
            <w:tcW w:w="850" w:type="dxa"/>
            <w:vMerge/>
            <w:vAlign w:val="center"/>
          </w:tcPr>
          <w:p w14:paraId="09FD91CB" w14:textId="77777777" w:rsidR="001416DB" w:rsidRDefault="001416DB" w:rsidP="001416DB">
            <w:pPr>
              <w:jc w:val="center"/>
            </w:pPr>
          </w:p>
        </w:tc>
        <w:tc>
          <w:tcPr>
            <w:tcW w:w="1276" w:type="dxa"/>
            <w:vMerge/>
          </w:tcPr>
          <w:p w14:paraId="5FCED450" w14:textId="77777777" w:rsidR="001416DB" w:rsidRPr="00151762" w:rsidRDefault="001416DB" w:rsidP="00151762">
            <w:pPr>
              <w:adjustRightInd w:val="0"/>
              <w:snapToGrid w:val="0"/>
              <w:spacing w:line="360" w:lineRule="auto"/>
              <w:rPr>
                <w:rFonts w:hAnsi="宋体" w:cs="宋体"/>
                <w:bCs/>
              </w:rPr>
            </w:pPr>
          </w:p>
        </w:tc>
        <w:tc>
          <w:tcPr>
            <w:tcW w:w="4246" w:type="dxa"/>
          </w:tcPr>
          <w:p w14:paraId="1CB3EA6A" w14:textId="77777777" w:rsidR="001416DB" w:rsidRPr="00151762" w:rsidRDefault="001416DB" w:rsidP="00151762">
            <w:pPr>
              <w:adjustRightInd w:val="0"/>
              <w:snapToGrid w:val="0"/>
              <w:spacing w:line="360" w:lineRule="auto"/>
              <w:rPr>
                <w:rFonts w:hAnsi="宋体" w:cs="宋体"/>
                <w:bCs/>
              </w:rPr>
            </w:pPr>
            <w:r w:rsidRPr="00151762">
              <w:rPr>
                <w:rFonts w:hAnsi="宋体" w:cs="宋体" w:hint="eastAsia"/>
                <w:bCs/>
              </w:rPr>
              <w:t>系统实现关键技术解决或验证充分</w:t>
            </w:r>
            <w:r>
              <w:rPr>
                <w:rFonts w:hAnsi="宋体" w:cs="宋体" w:hint="eastAsia"/>
                <w:bCs/>
              </w:rPr>
              <w:t>，</w:t>
            </w:r>
            <w:r w:rsidRPr="00151762">
              <w:rPr>
                <w:rFonts w:hAnsi="宋体" w:cs="宋体" w:hint="eastAsia"/>
                <w:bCs/>
              </w:rPr>
              <w:t>解决措施合理可行。</w:t>
            </w:r>
          </w:p>
        </w:tc>
        <w:tc>
          <w:tcPr>
            <w:tcW w:w="816" w:type="dxa"/>
            <w:vAlign w:val="center"/>
          </w:tcPr>
          <w:p w14:paraId="3D34A6D2" w14:textId="77777777" w:rsidR="001416DB" w:rsidRPr="00B07B25" w:rsidRDefault="001416DB" w:rsidP="00151762">
            <w:pPr>
              <w:adjustRightInd w:val="0"/>
              <w:snapToGrid w:val="0"/>
              <w:jc w:val="center"/>
              <w:rPr>
                <w:rFonts w:hAnsi="宋体" w:cs="宋体"/>
                <w:bCs/>
                <w:sz w:val="21"/>
                <w:szCs w:val="21"/>
              </w:rPr>
            </w:pPr>
            <w:r w:rsidRPr="00B07B25">
              <w:rPr>
                <w:rFonts w:hAnsi="宋体" w:cs="宋体" w:hint="eastAsia"/>
                <w:bCs/>
                <w:sz w:val="21"/>
                <w:szCs w:val="21"/>
              </w:rPr>
              <w:t>1</w:t>
            </w:r>
          </w:p>
        </w:tc>
        <w:tc>
          <w:tcPr>
            <w:tcW w:w="4152" w:type="dxa"/>
            <w:vAlign w:val="center"/>
          </w:tcPr>
          <w:p w14:paraId="27F0969D" w14:textId="77777777" w:rsidR="001416DB" w:rsidRPr="009233D3" w:rsidRDefault="001416DB" w:rsidP="00DD677B">
            <w:pPr>
              <w:widowControl/>
              <w:jc w:val="center"/>
              <w:rPr>
                <w:rFonts w:hAnsi="宋体" w:cs="宋体"/>
                <w:b/>
                <w:bCs/>
              </w:rPr>
            </w:pPr>
            <w:r w:rsidRPr="009233D3">
              <w:rPr>
                <w:rFonts w:hAnsi="宋体" w:cs="宋体"/>
                <w:b/>
                <w:bCs/>
              </w:rPr>
              <w:t>完全响应</w:t>
            </w:r>
          </w:p>
          <w:p w14:paraId="53CED415" w14:textId="77777777" w:rsidR="001416DB" w:rsidRDefault="001416DB" w:rsidP="00DD677B">
            <w:pPr>
              <w:widowControl/>
              <w:spacing w:line="360" w:lineRule="auto"/>
              <w:jc w:val="left"/>
            </w:pPr>
            <w:proofErr w:type="gramStart"/>
            <w:r>
              <w:rPr>
                <w:rFonts w:hint="eastAsia"/>
              </w:rPr>
              <w:t>共分析</w:t>
            </w:r>
            <w:proofErr w:type="gramEnd"/>
            <w:r>
              <w:rPr>
                <w:rFonts w:hint="eastAsia"/>
              </w:rPr>
              <w:t>出6大项系统实现的关键技术，对所有的关键技术均进行了技术攻关，给出了技术的解决方案。</w:t>
            </w:r>
          </w:p>
        </w:tc>
        <w:tc>
          <w:tcPr>
            <w:tcW w:w="1346" w:type="dxa"/>
            <w:vAlign w:val="center"/>
          </w:tcPr>
          <w:p w14:paraId="40AB1BAC" w14:textId="77777777" w:rsidR="001416DB" w:rsidRDefault="001416DB" w:rsidP="00151762">
            <w:pPr>
              <w:widowControl/>
              <w:jc w:val="center"/>
            </w:pPr>
            <w:r>
              <w:rPr>
                <w:rFonts w:hint="eastAsia"/>
              </w:rPr>
              <w:t>6</w:t>
            </w:r>
          </w:p>
        </w:tc>
        <w:tc>
          <w:tcPr>
            <w:tcW w:w="1030" w:type="dxa"/>
            <w:vAlign w:val="center"/>
          </w:tcPr>
          <w:p w14:paraId="7F515A7D" w14:textId="77777777" w:rsidR="001416DB" w:rsidRDefault="001416DB" w:rsidP="00151762">
            <w:pPr>
              <w:widowControl/>
              <w:jc w:val="center"/>
            </w:pPr>
          </w:p>
        </w:tc>
      </w:tr>
      <w:tr w:rsidR="001416DB" w14:paraId="66A7374B" w14:textId="77777777" w:rsidTr="001416DB">
        <w:tc>
          <w:tcPr>
            <w:tcW w:w="846" w:type="dxa"/>
            <w:vMerge/>
          </w:tcPr>
          <w:p w14:paraId="596B3E70" w14:textId="77777777" w:rsidR="001416DB" w:rsidRDefault="001416DB" w:rsidP="00151762">
            <w:pPr>
              <w:widowControl/>
              <w:jc w:val="center"/>
            </w:pPr>
          </w:p>
        </w:tc>
        <w:tc>
          <w:tcPr>
            <w:tcW w:w="850" w:type="dxa"/>
            <w:vMerge/>
            <w:vAlign w:val="center"/>
          </w:tcPr>
          <w:p w14:paraId="024727EE" w14:textId="77777777" w:rsidR="001416DB" w:rsidRDefault="001416DB" w:rsidP="001416DB">
            <w:pPr>
              <w:jc w:val="center"/>
            </w:pPr>
          </w:p>
        </w:tc>
        <w:tc>
          <w:tcPr>
            <w:tcW w:w="1276" w:type="dxa"/>
            <w:vMerge/>
          </w:tcPr>
          <w:p w14:paraId="7ED395BF" w14:textId="77777777" w:rsidR="001416DB" w:rsidRPr="00151762" w:rsidRDefault="001416DB" w:rsidP="00151762">
            <w:pPr>
              <w:adjustRightInd w:val="0"/>
              <w:snapToGrid w:val="0"/>
              <w:spacing w:line="360" w:lineRule="auto"/>
              <w:rPr>
                <w:rFonts w:hAnsi="宋体" w:cs="宋体"/>
                <w:bCs/>
              </w:rPr>
            </w:pPr>
          </w:p>
        </w:tc>
        <w:tc>
          <w:tcPr>
            <w:tcW w:w="4246" w:type="dxa"/>
          </w:tcPr>
          <w:p w14:paraId="1624BAC0" w14:textId="77777777" w:rsidR="001416DB" w:rsidRPr="00151762" w:rsidRDefault="001416DB" w:rsidP="00151762">
            <w:pPr>
              <w:adjustRightInd w:val="0"/>
              <w:snapToGrid w:val="0"/>
              <w:spacing w:line="360" w:lineRule="auto"/>
              <w:rPr>
                <w:rFonts w:hAnsi="宋体" w:cs="宋体"/>
                <w:bCs/>
              </w:rPr>
            </w:pPr>
            <w:r w:rsidRPr="00151762">
              <w:rPr>
                <w:rFonts w:hAnsi="宋体" w:cs="宋体" w:hint="eastAsia"/>
                <w:bCs/>
              </w:rPr>
              <w:t>具有云测试平台、软件测试工具的研发经验和技术</w:t>
            </w:r>
            <w:r>
              <w:rPr>
                <w:rFonts w:hAnsi="宋体" w:cs="宋体" w:hint="eastAsia"/>
                <w:bCs/>
              </w:rPr>
              <w:t>积累；</w:t>
            </w:r>
            <w:r w:rsidRPr="00151762">
              <w:rPr>
                <w:rFonts w:hAnsi="宋体" w:cs="宋体" w:hint="eastAsia"/>
                <w:bCs/>
              </w:rPr>
              <w:t>具有相关发明专利或软件著作权</w:t>
            </w:r>
            <w:r>
              <w:rPr>
                <w:rFonts w:hAnsi="宋体" w:cs="宋体" w:hint="eastAsia"/>
                <w:bCs/>
              </w:rPr>
              <w:t>；</w:t>
            </w:r>
            <w:r w:rsidRPr="00151762">
              <w:rPr>
                <w:rFonts w:hAnsi="宋体" w:cs="宋体" w:hint="eastAsia"/>
                <w:bCs/>
              </w:rPr>
              <w:t>具有软件评测经验和软件实验室建设经验。</w:t>
            </w:r>
          </w:p>
        </w:tc>
        <w:tc>
          <w:tcPr>
            <w:tcW w:w="816" w:type="dxa"/>
            <w:vAlign w:val="center"/>
          </w:tcPr>
          <w:p w14:paraId="1A1D139F" w14:textId="77777777" w:rsidR="001416DB" w:rsidRPr="00B07B25" w:rsidRDefault="001416DB" w:rsidP="00151762">
            <w:pPr>
              <w:adjustRightInd w:val="0"/>
              <w:snapToGrid w:val="0"/>
              <w:jc w:val="center"/>
              <w:rPr>
                <w:rFonts w:hAnsi="宋体" w:cs="宋体"/>
                <w:bCs/>
                <w:sz w:val="21"/>
                <w:szCs w:val="21"/>
              </w:rPr>
            </w:pPr>
            <w:r w:rsidRPr="00B07B25">
              <w:rPr>
                <w:rFonts w:hAnsi="宋体" w:cs="宋体" w:hint="eastAsia"/>
                <w:bCs/>
                <w:sz w:val="21"/>
                <w:szCs w:val="21"/>
              </w:rPr>
              <w:t>2</w:t>
            </w:r>
          </w:p>
        </w:tc>
        <w:tc>
          <w:tcPr>
            <w:tcW w:w="4152" w:type="dxa"/>
            <w:vAlign w:val="center"/>
          </w:tcPr>
          <w:p w14:paraId="68867341" w14:textId="77777777" w:rsidR="001416DB" w:rsidRPr="009233D3" w:rsidRDefault="001416DB" w:rsidP="00DD677B">
            <w:pPr>
              <w:widowControl/>
              <w:jc w:val="center"/>
              <w:rPr>
                <w:rFonts w:hAnsi="宋体" w:cs="宋体"/>
                <w:b/>
                <w:bCs/>
              </w:rPr>
            </w:pPr>
            <w:r w:rsidRPr="009233D3">
              <w:rPr>
                <w:rFonts w:hAnsi="宋体" w:cs="宋体"/>
                <w:b/>
                <w:bCs/>
              </w:rPr>
              <w:t>完全响应</w:t>
            </w:r>
          </w:p>
          <w:p w14:paraId="0900832C" w14:textId="77777777" w:rsidR="001416DB" w:rsidRDefault="001416DB" w:rsidP="00DD677B">
            <w:pPr>
              <w:widowControl/>
              <w:spacing w:line="360" w:lineRule="auto"/>
              <w:jc w:val="left"/>
            </w:pPr>
            <w:r>
              <w:rPr>
                <w:rFonts w:hint="eastAsia"/>
              </w:rPr>
              <w:t>XX</w:t>
            </w:r>
          </w:p>
        </w:tc>
        <w:tc>
          <w:tcPr>
            <w:tcW w:w="1346" w:type="dxa"/>
            <w:vAlign w:val="center"/>
          </w:tcPr>
          <w:p w14:paraId="73B4DA71" w14:textId="77777777" w:rsidR="001416DB" w:rsidRDefault="001416DB" w:rsidP="00151762">
            <w:pPr>
              <w:widowControl/>
              <w:jc w:val="center"/>
            </w:pPr>
            <w:r>
              <w:rPr>
                <w:rFonts w:hint="eastAsia"/>
              </w:rPr>
              <w:t>7</w:t>
            </w:r>
          </w:p>
        </w:tc>
        <w:tc>
          <w:tcPr>
            <w:tcW w:w="1030" w:type="dxa"/>
            <w:vAlign w:val="center"/>
          </w:tcPr>
          <w:p w14:paraId="7C2D0860" w14:textId="77777777" w:rsidR="001416DB" w:rsidRDefault="001416DB" w:rsidP="00151762">
            <w:pPr>
              <w:widowControl/>
              <w:jc w:val="center"/>
            </w:pPr>
          </w:p>
        </w:tc>
      </w:tr>
      <w:tr w:rsidR="001416DB" w14:paraId="5D73B6B1" w14:textId="77777777" w:rsidTr="001416DB">
        <w:tc>
          <w:tcPr>
            <w:tcW w:w="846" w:type="dxa"/>
            <w:vMerge/>
          </w:tcPr>
          <w:p w14:paraId="38013228" w14:textId="77777777" w:rsidR="001416DB" w:rsidRDefault="001416DB" w:rsidP="00151762">
            <w:pPr>
              <w:widowControl/>
              <w:jc w:val="center"/>
            </w:pPr>
          </w:p>
        </w:tc>
        <w:tc>
          <w:tcPr>
            <w:tcW w:w="850" w:type="dxa"/>
            <w:vMerge/>
            <w:vAlign w:val="center"/>
          </w:tcPr>
          <w:p w14:paraId="20EDF051" w14:textId="77777777" w:rsidR="001416DB" w:rsidRDefault="001416DB" w:rsidP="001416DB">
            <w:pPr>
              <w:jc w:val="center"/>
            </w:pPr>
          </w:p>
        </w:tc>
        <w:tc>
          <w:tcPr>
            <w:tcW w:w="1276" w:type="dxa"/>
            <w:vMerge/>
          </w:tcPr>
          <w:p w14:paraId="63290759" w14:textId="77777777" w:rsidR="001416DB" w:rsidRPr="00151762" w:rsidRDefault="001416DB" w:rsidP="00151762">
            <w:pPr>
              <w:adjustRightInd w:val="0"/>
              <w:snapToGrid w:val="0"/>
              <w:spacing w:line="360" w:lineRule="auto"/>
              <w:rPr>
                <w:rFonts w:hAnsi="宋体" w:cs="宋体"/>
                <w:bCs/>
              </w:rPr>
            </w:pPr>
          </w:p>
        </w:tc>
        <w:tc>
          <w:tcPr>
            <w:tcW w:w="4246" w:type="dxa"/>
          </w:tcPr>
          <w:p w14:paraId="380BDCD1" w14:textId="77777777" w:rsidR="001416DB" w:rsidRPr="00151762" w:rsidRDefault="001416DB" w:rsidP="00151762">
            <w:pPr>
              <w:adjustRightInd w:val="0"/>
              <w:snapToGrid w:val="0"/>
              <w:spacing w:line="360" w:lineRule="auto"/>
              <w:rPr>
                <w:rFonts w:hAnsi="宋体" w:cs="宋体"/>
                <w:bCs/>
              </w:rPr>
            </w:pPr>
            <w:r w:rsidRPr="00151762">
              <w:rPr>
                <w:rFonts w:hAnsi="宋体" w:cs="宋体" w:hint="eastAsia"/>
                <w:bCs/>
              </w:rPr>
              <w:t>软件测试工具优先选用成熟的、行业认同度高的主流软件测试工具</w:t>
            </w:r>
            <w:r>
              <w:rPr>
                <w:rFonts w:hAnsi="宋体" w:cs="宋体" w:hint="eastAsia"/>
                <w:bCs/>
              </w:rPr>
              <w:t>；</w:t>
            </w:r>
            <w:r w:rsidRPr="00151762">
              <w:rPr>
                <w:rFonts w:hAnsi="宋体" w:cs="宋体" w:hint="eastAsia"/>
                <w:bCs/>
              </w:rPr>
              <w:t>单机版测试工具的 License不少于2个</w:t>
            </w:r>
            <w:r>
              <w:rPr>
                <w:rFonts w:hAnsi="宋体" w:cs="宋体" w:hint="eastAsia"/>
                <w:bCs/>
              </w:rPr>
              <w:t>；</w:t>
            </w:r>
            <w:r w:rsidRPr="00151762">
              <w:rPr>
                <w:rFonts w:hAnsi="宋体" w:cs="宋体" w:hint="eastAsia"/>
                <w:bCs/>
              </w:rPr>
              <w:t>除FPGA混合仿真验证工具外,其他软件测试工具均能够与软件测试云平台集成,测试数据能与平台共享。</w:t>
            </w:r>
          </w:p>
        </w:tc>
        <w:tc>
          <w:tcPr>
            <w:tcW w:w="816" w:type="dxa"/>
            <w:vAlign w:val="center"/>
          </w:tcPr>
          <w:p w14:paraId="3A22FE97" w14:textId="77777777" w:rsidR="001416DB" w:rsidRPr="00B07B25" w:rsidRDefault="001416DB" w:rsidP="00151762">
            <w:pPr>
              <w:adjustRightInd w:val="0"/>
              <w:snapToGrid w:val="0"/>
              <w:jc w:val="center"/>
              <w:rPr>
                <w:rFonts w:hAnsi="宋体" w:cs="宋体"/>
                <w:bCs/>
                <w:sz w:val="21"/>
                <w:szCs w:val="21"/>
              </w:rPr>
            </w:pPr>
            <w:r w:rsidRPr="00B07B25">
              <w:rPr>
                <w:rFonts w:hAnsi="宋体" w:cs="宋体" w:hint="eastAsia"/>
                <w:bCs/>
                <w:sz w:val="21"/>
                <w:szCs w:val="21"/>
              </w:rPr>
              <w:t>3</w:t>
            </w:r>
          </w:p>
        </w:tc>
        <w:tc>
          <w:tcPr>
            <w:tcW w:w="4152" w:type="dxa"/>
            <w:vAlign w:val="center"/>
          </w:tcPr>
          <w:p w14:paraId="6B8DB753" w14:textId="77777777" w:rsidR="001416DB" w:rsidRPr="009233D3" w:rsidRDefault="001416DB" w:rsidP="00DD677B">
            <w:pPr>
              <w:widowControl/>
              <w:jc w:val="center"/>
              <w:rPr>
                <w:rFonts w:hAnsi="宋体" w:cs="宋体"/>
                <w:b/>
                <w:bCs/>
              </w:rPr>
            </w:pPr>
            <w:r w:rsidRPr="009233D3">
              <w:rPr>
                <w:rFonts w:hAnsi="宋体" w:cs="宋体"/>
                <w:b/>
                <w:bCs/>
              </w:rPr>
              <w:t>完全响应</w:t>
            </w:r>
          </w:p>
          <w:p w14:paraId="36BEEE81" w14:textId="77777777" w:rsidR="001416DB" w:rsidRDefault="001416DB" w:rsidP="00DD677B">
            <w:pPr>
              <w:widowControl/>
              <w:spacing w:line="360" w:lineRule="auto"/>
              <w:jc w:val="left"/>
            </w:pPr>
            <w:r>
              <w:rPr>
                <w:rFonts w:hint="eastAsia"/>
              </w:rPr>
              <w:t>XX</w:t>
            </w:r>
          </w:p>
        </w:tc>
        <w:tc>
          <w:tcPr>
            <w:tcW w:w="1346" w:type="dxa"/>
            <w:vAlign w:val="center"/>
          </w:tcPr>
          <w:p w14:paraId="55D08E5F" w14:textId="77777777" w:rsidR="001416DB" w:rsidRDefault="001416DB" w:rsidP="00151762">
            <w:pPr>
              <w:widowControl/>
              <w:jc w:val="center"/>
            </w:pPr>
            <w:r>
              <w:rPr>
                <w:rFonts w:hint="eastAsia"/>
              </w:rPr>
              <w:t>8</w:t>
            </w:r>
          </w:p>
          <w:p w14:paraId="3CF2C59A" w14:textId="77777777" w:rsidR="001416DB" w:rsidRDefault="001416DB" w:rsidP="00151762">
            <w:pPr>
              <w:widowControl/>
              <w:jc w:val="center"/>
            </w:pPr>
            <w:r>
              <w:t>9</w:t>
            </w:r>
          </w:p>
        </w:tc>
        <w:tc>
          <w:tcPr>
            <w:tcW w:w="1030" w:type="dxa"/>
            <w:vAlign w:val="center"/>
          </w:tcPr>
          <w:p w14:paraId="48937EC9" w14:textId="77777777" w:rsidR="001416DB" w:rsidRDefault="001416DB" w:rsidP="00151762">
            <w:pPr>
              <w:widowControl/>
              <w:jc w:val="center"/>
            </w:pPr>
          </w:p>
        </w:tc>
      </w:tr>
      <w:tr w:rsidR="001416DB" w14:paraId="18D3166E" w14:textId="77777777" w:rsidTr="001416DB">
        <w:tc>
          <w:tcPr>
            <w:tcW w:w="846" w:type="dxa"/>
            <w:vMerge/>
          </w:tcPr>
          <w:p w14:paraId="3B347DB1" w14:textId="77777777" w:rsidR="001416DB" w:rsidRDefault="001416DB" w:rsidP="001416DB">
            <w:pPr>
              <w:widowControl/>
              <w:jc w:val="center"/>
            </w:pPr>
          </w:p>
        </w:tc>
        <w:tc>
          <w:tcPr>
            <w:tcW w:w="850" w:type="dxa"/>
            <w:vMerge/>
            <w:vAlign w:val="center"/>
          </w:tcPr>
          <w:p w14:paraId="67C6BD86" w14:textId="77777777" w:rsidR="001416DB" w:rsidRDefault="001416DB" w:rsidP="001416DB">
            <w:pPr>
              <w:widowControl/>
              <w:jc w:val="center"/>
            </w:pPr>
          </w:p>
        </w:tc>
        <w:tc>
          <w:tcPr>
            <w:tcW w:w="1276" w:type="dxa"/>
            <w:vMerge/>
          </w:tcPr>
          <w:p w14:paraId="4E61AFCB" w14:textId="77777777" w:rsidR="001416DB" w:rsidRPr="00151762" w:rsidRDefault="001416DB" w:rsidP="001416DB">
            <w:pPr>
              <w:adjustRightInd w:val="0"/>
              <w:snapToGrid w:val="0"/>
              <w:spacing w:line="360" w:lineRule="auto"/>
              <w:rPr>
                <w:rFonts w:hAnsi="宋体" w:cs="宋体"/>
                <w:bCs/>
              </w:rPr>
            </w:pPr>
          </w:p>
        </w:tc>
        <w:tc>
          <w:tcPr>
            <w:tcW w:w="4246" w:type="dxa"/>
          </w:tcPr>
          <w:p w14:paraId="14A1F117" w14:textId="77777777" w:rsidR="001416DB" w:rsidRPr="00151762" w:rsidRDefault="001416DB" w:rsidP="001416DB">
            <w:pPr>
              <w:adjustRightInd w:val="0"/>
              <w:snapToGrid w:val="0"/>
              <w:spacing w:line="360" w:lineRule="auto"/>
              <w:rPr>
                <w:rFonts w:hAnsi="宋体" w:cs="宋体"/>
                <w:bCs/>
              </w:rPr>
            </w:pPr>
            <w:r w:rsidRPr="00151762">
              <w:rPr>
                <w:rFonts w:hAnsi="宋体" w:cs="宋体" w:hint="eastAsia"/>
                <w:bCs/>
              </w:rPr>
              <w:t>对集成已有的软件测试工具,产品选型合理,测试工具 License数量、功能与</w:t>
            </w:r>
            <w:r w:rsidRPr="00151762">
              <w:rPr>
                <w:rFonts w:hAnsi="宋体" w:cs="宋体" w:hint="eastAsia"/>
                <w:bCs/>
              </w:rPr>
              <w:lastRenderedPageBreak/>
              <w:t>技术指标的符合性论述清晰</w:t>
            </w:r>
            <w:r>
              <w:rPr>
                <w:rFonts w:hAnsi="宋体" w:cs="宋体" w:hint="eastAsia"/>
                <w:bCs/>
              </w:rPr>
              <w:t>；</w:t>
            </w:r>
            <w:r w:rsidRPr="00151762">
              <w:rPr>
                <w:rFonts w:hAnsi="宋体" w:cs="宋体" w:hint="eastAsia"/>
                <w:bCs/>
              </w:rPr>
              <w:t>对需研发的软件测试</w:t>
            </w:r>
            <w:r>
              <w:rPr>
                <w:rFonts w:hAnsi="宋体" w:cs="宋体" w:hint="eastAsia"/>
                <w:bCs/>
              </w:rPr>
              <w:t>工具</w:t>
            </w:r>
            <w:r w:rsidRPr="00151762">
              <w:rPr>
                <w:rFonts w:hAnsi="宋体" w:cs="宋体" w:hint="eastAsia"/>
                <w:bCs/>
              </w:rPr>
              <w:t>,需求理解准确、功能设计合理,</w:t>
            </w:r>
            <w:r>
              <w:rPr>
                <w:rFonts w:hAnsi="宋体" w:cs="宋体" w:hint="eastAsia"/>
                <w:bCs/>
              </w:rPr>
              <w:t>测试</w:t>
            </w:r>
            <w:r w:rsidRPr="00151762">
              <w:rPr>
                <w:rFonts w:hAnsi="宋体" w:cs="宋体" w:hint="eastAsia"/>
                <w:bCs/>
              </w:rPr>
              <w:t>工具功能设计与技术指标的符合性论证清晰。</w:t>
            </w:r>
          </w:p>
        </w:tc>
        <w:tc>
          <w:tcPr>
            <w:tcW w:w="816" w:type="dxa"/>
            <w:vAlign w:val="center"/>
          </w:tcPr>
          <w:p w14:paraId="23AAB9E0" w14:textId="77777777" w:rsidR="001416DB" w:rsidRPr="00B07B25" w:rsidRDefault="001416DB" w:rsidP="001416DB">
            <w:pPr>
              <w:adjustRightInd w:val="0"/>
              <w:snapToGrid w:val="0"/>
              <w:jc w:val="center"/>
              <w:rPr>
                <w:rFonts w:hAnsi="宋体" w:cs="宋体"/>
                <w:bCs/>
                <w:sz w:val="21"/>
                <w:szCs w:val="21"/>
              </w:rPr>
            </w:pPr>
            <w:r w:rsidRPr="00B07B25">
              <w:rPr>
                <w:rFonts w:hAnsi="宋体" w:cs="宋体"/>
                <w:bCs/>
                <w:sz w:val="21"/>
                <w:szCs w:val="21"/>
              </w:rPr>
              <w:lastRenderedPageBreak/>
              <w:t>3</w:t>
            </w:r>
          </w:p>
        </w:tc>
        <w:tc>
          <w:tcPr>
            <w:tcW w:w="4152" w:type="dxa"/>
            <w:vAlign w:val="center"/>
          </w:tcPr>
          <w:p w14:paraId="67A99AE4" w14:textId="77777777" w:rsidR="001416DB" w:rsidRDefault="001416DB" w:rsidP="001416DB">
            <w:pPr>
              <w:widowControl/>
              <w:jc w:val="center"/>
            </w:pPr>
          </w:p>
        </w:tc>
        <w:tc>
          <w:tcPr>
            <w:tcW w:w="1346" w:type="dxa"/>
            <w:vAlign w:val="center"/>
          </w:tcPr>
          <w:p w14:paraId="70A818D5" w14:textId="77777777" w:rsidR="001416DB" w:rsidRDefault="001416DB" w:rsidP="001416DB">
            <w:pPr>
              <w:widowControl/>
              <w:jc w:val="center"/>
            </w:pPr>
          </w:p>
        </w:tc>
        <w:tc>
          <w:tcPr>
            <w:tcW w:w="1030" w:type="dxa"/>
            <w:vAlign w:val="center"/>
          </w:tcPr>
          <w:p w14:paraId="7BCD94D1" w14:textId="77777777" w:rsidR="001416DB" w:rsidRDefault="001416DB" w:rsidP="001416DB">
            <w:pPr>
              <w:widowControl/>
              <w:jc w:val="center"/>
            </w:pPr>
          </w:p>
        </w:tc>
      </w:tr>
      <w:tr w:rsidR="00F14647" w14:paraId="1EB079BB" w14:textId="77777777" w:rsidTr="00F14647">
        <w:tc>
          <w:tcPr>
            <w:tcW w:w="846" w:type="dxa"/>
          </w:tcPr>
          <w:p w14:paraId="75104137" w14:textId="77777777" w:rsidR="00F14647" w:rsidRDefault="00F14647" w:rsidP="00F14647">
            <w:pPr>
              <w:widowControl/>
              <w:jc w:val="center"/>
            </w:pPr>
          </w:p>
        </w:tc>
        <w:tc>
          <w:tcPr>
            <w:tcW w:w="850" w:type="dxa"/>
            <w:vAlign w:val="center"/>
          </w:tcPr>
          <w:p w14:paraId="0BA2D139" w14:textId="77777777" w:rsidR="00F14647" w:rsidRDefault="00F14647" w:rsidP="00F14647">
            <w:pPr>
              <w:widowControl/>
              <w:jc w:val="center"/>
            </w:pPr>
            <w:r>
              <w:rPr>
                <w:rFonts w:hint="eastAsia"/>
              </w:rPr>
              <w:t>7</w:t>
            </w:r>
          </w:p>
        </w:tc>
        <w:tc>
          <w:tcPr>
            <w:tcW w:w="1276" w:type="dxa"/>
            <w:vAlign w:val="center"/>
          </w:tcPr>
          <w:p w14:paraId="00411D1A" w14:textId="77777777" w:rsidR="00F14647" w:rsidRDefault="00F14647" w:rsidP="00F14647">
            <w:pPr>
              <w:widowControl/>
              <w:jc w:val="center"/>
            </w:pPr>
            <w:r>
              <w:t>应用模式</w:t>
            </w:r>
          </w:p>
        </w:tc>
        <w:tc>
          <w:tcPr>
            <w:tcW w:w="4246" w:type="dxa"/>
          </w:tcPr>
          <w:p w14:paraId="5D06140F" w14:textId="307207B8" w:rsidR="00F14647" w:rsidRPr="00F14647" w:rsidRDefault="00F14647" w:rsidP="006115C0">
            <w:pPr>
              <w:adjustRightInd w:val="0"/>
              <w:snapToGrid w:val="0"/>
              <w:spacing w:line="360" w:lineRule="auto"/>
              <w:rPr>
                <w:rFonts w:hAnsi="宋体" w:cs="宋体"/>
                <w:bCs/>
              </w:rPr>
            </w:pPr>
            <w:r w:rsidRPr="00F14647">
              <w:rPr>
                <w:rFonts w:hAnsi="宋体" w:cs="宋体" w:hint="eastAsia"/>
                <w:bCs/>
              </w:rPr>
              <w:t>对系统建设需求理解清晰,云测试平台应用模式论证充分、设计合理、技术可行</w:t>
            </w:r>
            <w:r>
              <w:rPr>
                <w:rFonts w:hAnsi="宋体" w:cs="宋体" w:hint="eastAsia"/>
                <w:bCs/>
              </w:rPr>
              <w:t>；</w:t>
            </w:r>
            <w:r w:rsidRPr="00F14647">
              <w:rPr>
                <w:rFonts w:hAnsi="宋体" w:cs="宋体" w:hint="eastAsia"/>
                <w:bCs/>
              </w:rPr>
              <w:t>软件测试流程、信息交互关系</w:t>
            </w:r>
            <w:r>
              <w:rPr>
                <w:rFonts w:hAnsi="宋体" w:cs="宋体" w:hint="eastAsia"/>
                <w:bCs/>
              </w:rPr>
              <w:t>阐述</w:t>
            </w:r>
            <w:r w:rsidRPr="00F14647">
              <w:rPr>
                <w:rFonts w:hAnsi="宋体" w:cs="宋体" w:hint="eastAsia"/>
                <w:bCs/>
              </w:rPr>
              <w:t>清晰</w:t>
            </w:r>
            <w:r>
              <w:rPr>
                <w:rFonts w:hAnsi="宋体" w:cs="宋体" w:hint="eastAsia"/>
                <w:bCs/>
              </w:rPr>
              <w:t>；</w:t>
            </w:r>
            <w:r w:rsidRPr="00F14647">
              <w:rPr>
                <w:rFonts w:hAnsi="宋体" w:cs="宋体" w:hint="eastAsia"/>
                <w:bCs/>
              </w:rPr>
              <w:t>应用模式涵盖软件试验和软件测评两种应用。</w:t>
            </w:r>
          </w:p>
        </w:tc>
        <w:tc>
          <w:tcPr>
            <w:tcW w:w="816" w:type="dxa"/>
            <w:vAlign w:val="center"/>
          </w:tcPr>
          <w:p w14:paraId="4D3C6455" w14:textId="77777777" w:rsidR="00F14647" w:rsidRPr="00B07B25" w:rsidRDefault="00F14647" w:rsidP="00F14647">
            <w:pPr>
              <w:adjustRightInd w:val="0"/>
              <w:snapToGrid w:val="0"/>
              <w:jc w:val="center"/>
              <w:rPr>
                <w:rFonts w:hAnsi="宋体" w:cs="宋体"/>
                <w:bCs/>
                <w:sz w:val="21"/>
                <w:szCs w:val="21"/>
              </w:rPr>
            </w:pPr>
            <w:r>
              <w:rPr>
                <w:rFonts w:hAnsi="宋体" w:cs="宋体" w:hint="eastAsia"/>
                <w:bCs/>
                <w:sz w:val="21"/>
                <w:szCs w:val="21"/>
              </w:rPr>
              <w:t>2</w:t>
            </w:r>
          </w:p>
        </w:tc>
        <w:tc>
          <w:tcPr>
            <w:tcW w:w="4152" w:type="dxa"/>
            <w:vAlign w:val="center"/>
          </w:tcPr>
          <w:p w14:paraId="20E1F3C9" w14:textId="77777777" w:rsidR="00F14647" w:rsidRDefault="00F14647" w:rsidP="00F14647">
            <w:pPr>
              <w:widowControl/>
              <w:jc w:val="center"/>
            </w:pPr>
          </w:p>
        </w:tc>
        <w:tc>
          <w:tcPr>
            <w:tcW w:w="1346" w:type="dxa"/>
            <w:vAlign w:val="center"/>
          </w:tcPr>
          <w:p w14:paraId="175236DF" w14:textId="77777777" w:rsidR="00F14647" w:rsidRDefault="00F14647" w:rsidP="00F14647">
            <w:pPr>
              <w:widowControl/>
              <w:jc w:val="center"/>
            </w:pPr>
          </w:p>
        </w:tc>
        <w:tc>
          <w:tcPr>
            <w:tcW w:w="1030" w:type="dxa"/>
            <w:vAlign w:val="center"/>
          </w:tcPr>
          <w:p w14:paraId="480FBC1D" w14:textId="77777777" w:rsidR="00F14647" w:rsidRDefault="00F14647" w:rsidP="00F14647">
            <w:pPr>
              <w:widowControl/>
              <w:jc w:val="center"/>
            </w:pPr>
          </w:p>
        </w:tc>
      </w:tr>
      <w:tr w:rsidR="00F14647" w14:paraId="57512419" w14:textId="77777777" w:rsidTr="00F14647">
        <w:tc>
          <w:tcPr>
            <w:tcW w:w="846" w:type="dxa"/>
          </w:tcPr>
          <w:p w14:paraId="733AC290" w14:textId="77777777" w:rsidR="00F14647" w:rsidRDefault="00F14647" w:rsidP="00F14647">
            <w:pPr>
              <w:widowControl/>
              <w:jc w:val="center"/>
            </w:pPr>
          </w:p>
        </w:tc>
        <w:tc>
          <w:tcPr>
            <w:tcW w:w="850" w:type="dxa"/>
            <w:vAlign w:val="center"/>
          </w:tcPr>
          <w:p w14:paraId="30470107" w14:textId="77777777" w:rsidR="00F14647" w:rsidRDefault="00F14647" w:rsidP="00F14647">
            <w:pPr>
              <w:widowControl/>
              <w:jc w:val="center"/>
            </w:pPr>
            <w:r>
              <w:rPr>
                <w:rFonts w:hint="eastAsia"/>
              </w:rPr>
              <w:t>8</w:t>
            </w:r>
          </w:p>
        </w:tc>
        <w:tc>
          <w:tcPr>
            <w:tcW w:w="1276" w:type="dxa"/>
            <w:vAlign w:val="center"/>
          </w:tcPr>
          <w:p w14:paraId="2EFF46FB" w14:textId="77777777" w:rsidR="00F14647" w:rsidRDefault="00F14647" w:rsidP="00F14647">
            <w:pPr>
              <w:widowControl/>
              <w:jc w:val="center"/>
            </w:pPr>
            <w:r>
              <w:rPr>
                <w:rFonts w:hint="eastAsia"/>
              </w:rPr>
              <w:t>使用</w:t>
            </w:r>
            <w:r>
              <w:t>要求</w:t>
            </w:r>
          </w:p>
        </w:tc>
        <w:tc>
          <w:tcPr>
            <w:tcW w:w="4246" w:type="dxa"/>
          </w:tcPr>
          <w:p w14:paraId="1252D212" w14:textId="3F9ACB32" w:rsidR="00F14647" w:rsidRPr="00F14647" w:rsidRDefault="00F14647" w:rsidP="00F14647">
            <w:pPr>
              <w:adjustRightInd w:val="0"/>
              <w:snapToGrid w:val="0"/>
              <w:spacing w:line="360" w:lineRule="auto"/>
              <w:rPr>
                <w:rFonts w:hAnsi="宋体" w:cs="宋体"/>
                <w:bCs/>
              </w:rPr>
            </w:pPr>
            <w:r>
              <w:rPr>
                <w:rFonts w:hAnsi="宋体" w:cs="宋体" w:hint="eastAsia"/>
                <w:bCs/>
              </w:rPr>
              <w:t>环境适应性、可靠性、维修性、保障性分析论证清楚，</w:t>
            </w:r>
            <w:r w:rsidRPr="00F14647">
              <w:rPr>
                <w:rFonts w:hAnsi="宋体" w:cs="宋体" w:hint="eastAsia"/>
                <w:bCs/>
              </w:rPr>
              <w:t>指标合理</w:t>
            </w:r>
            <w:r>
              <w:rPr>
                <w:rFonts w:hAnsi="宋体" w:cs="宋体" w:hint="eastAsia"/>
                <w:bCs/>
              </w:rPr>
              <w:t>，</w:t>
            </w:r>
            <w:r w:rsidR="006115C0">
              <w:rPr>
                <w:rFonts w:hAnsi="宋体" w:cs="宋体" w:hint="eastAsia"/>
                <w:bCs/>
              </w:rPr>
              <w:t>措施</w:t>
            </w:r>
            <w:r w:rsidRPr="00F14647">
              <w:rPr>
                <w:rFonts w:hAnsi="宋体" w:cs="宋体" w:hint="eastAsia"/>
                <w:bCs/>
              </w:rPr>
              <w:t>落实得当。</w:t>
            </w:r>
          </w:p>
        </w:tc>
        <w:tc>
          <w:tcPr>
            <w:tcW w:w="816" w:type="dxa"/>
            <w:vAlign w:val="center"/>
          </w:tcPr>
          <w:p w14:paraId="0E51A993" w14:textId="77777777" w:rsidR="00F14647" w:rsidRPr="00B07B25" w:rsidRDefault="00F14647" w:rsidP="00F14647">
            <w:pPr>
              <w:adjustRightInd w:val="0"/>
              <w:snapToGrid w:val="0"/>
              <w:jc w:val="center"/>
              <w:rPr>
                <w:rFonts w:hAnsi="宋体" w:cs="宋体"/>
                <w:bCs/>
                <w:sz w:val="21"/>
                <w:szCs w:val="21"/>
              </w:rPr>
            </w:pPr>
            <w:r>
              <w:rPr>
                <w:rFonts w:hAnsi="宋体" w:cs="宋体" w:hint="eastAsia"/>
                <w:bCs/>
                <w:sz w:val="21"/>
                <w:szCs w:val="21"/>
              </w:rPr>
              <w:t>2</w:t>
            </w:r>
          </w:p>
        </w:tc>
        <w:tc>
          <w:tcPr>
            <w:tcW w:w="4152" w:type="dxa"/>
            <w:vAlign w:val="center"/>
          </w:tcPr>
          <w:p w14:paraId="6DE3263F" w14:textId="77777777" w:rsidR="00F14647" w:rsidRDefault="00F14647" w:rsidP="00F14647">
            <w:pPr>
              <w:widowControl/>
              <w:jc w:val="center"/>
            </w:pPr>
          </w:p>
        </w:tc>
        <w:tc>
          <w:tcPr>
            <w:tcW w:w="1346" w:type="dxa"/>
            <w:vAlign w:val="center"/>
          </w:tcPr>
          <w:p w14:paraId="3E3F216B" w14:textId="77777777" w:rsidR="00F14647" w:rsidRDefault="00F14647" w:rsidP="00F14647">
            <w:pPr>
              <w:widowControl/>
              <w:jc w:val="center"/>
            </w:pPr>
          </w:p>
        </w:tc>
        <w:tc>
          <w:tcPr>
            <w:tcW w:w="1030" w:type="dxa"/>
            <w:vAlign w:val="center"/>
          </w:tcPr>
          <w:p w14:paraId="16F1DA51" w14:textId="77777777" w:rsidR="00F14647" w:rsidRDefault="00F14647" w:rsidP="00F14647">
            <w:pPr>
              <w:widowControl/>
              <w:jc w:val="center"/>
            </w:pPr>
          </w:p>
        </w:tc>
      </w:tr>
    </w:tbl>
    <w:p w14:paraId="5EE2C8A5" w14:textId="77777777" w:rsidR="009233D3" w:rsidRDefault="009233D3" w:rsidP="00936D5C">
      <w:pPr>
        <w:widowControl/>
        <w:jc w:val="center"/>
        <w:sectPr w:rsidR="009233D3" w:rsidSect="0080718F">
          <w:headerReference w:type="default" r:id="rId10"/>
          <w:footerReference w:type="default" r:id="rId11"/>
          <w:pgSz w:w="16840" w:h="11907" w:orient="landscape" w:code="9"/>
          <w:pgMar w:top="1361" w:right="1134" w:bottom="1134" w:left="1134" w:header="851" w:footer="992" w:gutter="0"/>
          <w:pgNumType w:start="1"/>
          <w:cols w:space="425"/>
          <w:docGrid w:type="lines" w:linePitch="326"/>
        </w:sectPr>
      </w:pPr>
    </w:p>
    <w:p w14:paraId="3D383B8E" w14:textId="77777777" w:rsidR="00DA0E3C" w:rsidRDefault="00DA0E3C" w:rsidP="00E04974">
      <w:pPr>
        <w:pStyle w:val="10"/>
      </w:pPr>
      <w:r>
        <w:rPr>
          <w:rFonts w:hint="eastAsia"/>
        </w:rPr>
        <w:lastRenderedPageBreak/>
        <w:t>项目</w:t>
      </w:r>
      <w:r w:rsidR="00BA3AE0">
        <w:rPr>
          <w:rFonts w:hint="eastAsia"/>
        </w:rPr>
        <w:t>背景分析</w:t>
      </w:r>
    </w:p>
    <w:p w14:paraId="315199B8" w14:textId="77777777" w:rsidR="00BF56EF" w:rsidRDefault="00BF56EF" w:rsidP="00BF56EF">
      <w:pPr>
        <w:pStyle w:val="2"/>
        <w:ind w:left="425"/>
      </w:pPr>
      <w:bookmarkStart w:id="0" w:name="_Toc532211650"/>
      <w:r>
        <w:rPr>
          <w:rFonts w:hint="eastAsia"/>
        </w:rPr>
        <w:t>项目名称</w:t>
      </w:r>
    </w:p>
    <w:p w14:paraId="2282E73C" w14:textId="77777777" w:rsidR="00BF56EF" w:rsidRDefault="00BF56EF" w:rsidP="00BF56EF">
      <w:pPr>
        <w:pStyle w:val="aff4"/>
        <w:spacing w:line="360" w:lineRule="auto"/>
        <w:ind w:firstLine="480"/>
      </w:pPr>
      <w:r>
        <w:rPr>
          <w:rFonts w:hint="eastAsia"/>
        </w:rPr>
        <w:t>项目名称：软件测试工具</w:t>
      </w:r>
      <w:r w:rsidR="00865341">
        <w:rPr>
          <w:rFonts w:hint="eastAsia"/>
        </w:rPr>
        <w:t>研制</w:t>
      </w:r>
    </w:p>
    <w:p w14:paraId="12EDB5E7" w14:textId="77777777" w:rsidR="00777C3B" w:rsidRPr="00810E72" w:rsidRDefault="00BA3AE0" w:rsidP="00777C3B">
      <w:pPr>
        <w:pStyle w:val="2"/>
        <w:ind w:left="425"/>
      </w:pPr>
      <w:r>
        <w:rPr>
          <w:rFonts w:hint="eastAsia"/>
        </w:rPr>
        <w:t>业主</w:t>
      </w:r>
      <w:proofErr w:type="gramStart"/>
      <w:r>
        <w:rPr>
          <w:rFonts w:hint="eastAsia"/>
        </w:rPr>
        <w:t>方面临</w:t>
      </w:r>
      <w:proofErr w:type="gramEnd"/>
      <w:r>
        <w:rPr>
          <w:rFonts w:hint="eastAsia"/>
        </w:rPr>
        <w:t>的</w:t>
      </w:r>
      <w:r w:rsidR="00777C3B">
        <w:rPr>
          <w:rFonts w:hint="eastAsia"/>
        </w:rPr>
        <w:t>任务分析</w:t>
      </w:r>
      <w:bookmarkEnd w:id="0"/>
    </w:p>
    <w:p w14:paraId="44680EDF" w14:textId="77777777" w:rsidR="00777C3B" w:rsidRDefault="00777C3B" w:rsidP="00777C3B">
      <w:pPr>
        <w:pStyle w:val="aff4"/>
        <w:spacing w:line="360" w:lineRule="auto"/>
        <w:ind w:firstLine="480"/>
      </w:pPr>
      <w:bookmarkStart w:id="1" w:name="_Toc183746934"/>
      <w:bookmarkStart w:id="2" w:name="_Toc224662744"/>
      <w:bookmarkStart w:id="3" w:name="_Toc224724559"/>
      <w:r>
        <w:rPr>
          <w:rFonts w:hint="eastAsia"/>
        </w:rPr>
        <w:t>随着</w:t>
      </w:r>
      <w:r w:rsidR="00BF56EF">
        <w:rPr>
          <w:rFonts w:hint="eastAsia"/>
        </w:rPr>
        <w:t>装备信息化建设</w:t>
      </w:r>
      <w:r>
        <w:rPr>
          <w:rFonts w:hint="eastAsia"/>
        </w:rPr>
        <w:t>任务</w:t>
      </w:r>
      <w:r w:rsidR="00BF56EF">
        <w:rPr>
          <w:rFonts w:hint="eastAsia"/>
        </w:rPr>
        <w:t>的</w:t>
      </w:r>
      <w:r>
        <w:rPr>
          <w:rFonts w:hint="eastAsia"/>
        </w:rPr>
        <w:t>要求和技术的发展，</w:t>
      </w:r>
      <w:r w:rsidR="00BF56EF">
        <w:rPr>
          <w:rFonts w:hint="eastAsia"/>
        </w:rPr>
        <w:t>军用电子信息系统装备</w:t>
      </w:r>
      <w:r>
        <w:rPr>
          <w:rFonts w:hint="eastAsia"/>
        </w:rPr>
        <w:t>和系统的呈现出体系化、服务化、快速迭代等技术特点，按照</w:t>
      </w:r>
      <w:r w:rsidR="00BF56EF">
        <w:rPr>
          <w:rFonts w:hint="eastAsia"/>
        </w:rPr>
        <w:t>装备</w:t>
      </w:r>
      <w:r>
        <w:rPr>
          <w:rFonts w:hint="eastAsia"/>
        </w:rPr>
        <w:t>鉴定</w:t>
      </w:r>
      <w:r w:rsidR="00BF56EF">
        <w:rPr>
          <w:rFonts w:hint="eastAsia"/>
        </w:rPr>
        <w:t>试验</w:t>
      </w:r>
      <w:r>
        <w:rPr>
          <w:rFonts w:hint="eastAsia"/>
        </w:rPr>
        <w:t>的新要求，对</w:t>
      </w:r>
      <w:r w:rsidR="00BF56EF">
        <w:rPr>
          <w:rFonts w:hint="eastAsia"/>
        </w:rPr>
        <w:t>装备</w:t>
      </w:r>
      <w:r>
        <w:rPr>
          <w:rFonts w:hint="eastAsia"/>
        </w:rPr>
        <w:t>性能</w:t>
      </w:r>
      <w:r w:rsidR="00BF56EF">
        <w:rPr>
          <w:rFonts w:hint="eastAsia"/>
        </w:rPr>
        <w:t>试验</w:t>
      </w:r>
      <w:r>
        <w:rPr>
          <w:rFonts w:hint="eastAsia"/>
        </w:rPr>
        <w:t>、</w:t>
      </w:r>
      <w:r w:rsidR="00BF56EF">
        <w:rPr>
          <w:rFonts w:hint="eastAsia"/>
        </w:rPr>
        <w:t>作战试验</w:t>
      </w:r>
      <w:r>
        <w:rPr>
          <w:rFonts w:hint="eastAsia"/>
        </w:rPr>
        <w:t>、以及</w:t>
      </w:r>
      <w:r w:rsidR="00BF56EF">
        <w:rPr>
          <w:rFonts w:hint="eastAsia"/>
        </w:rPr>
        <w:t>在役</w:t>
      </w:r>
      <w:r>
        <w:rPr>
          <w:rFonts w:hint="eastAsia"/>
        </w:rPr>
        <w:t>考核等提出了新的更高的要求，</w:t>
      </w:r>
      <w:r w:rsidR="00BF56EF">
        <w:rPr>
          <w:rFonts w:hint="eastAsia"/>
        </w:rPr>
        <w:t>中国人民解放军</w:t>
      </w:r>
      <w:r w:rsidR="00BF56EF">
        <w:rPr>
          <w:rFonts w:hint="eastAsia"/>
        </w:rPr>
        <w:t>6</w:t>
      </w:r>
      <w:r w:rsidR="00BF56EF">
        <w:t>3880</w:t>
      </w:r>
      <w:r w:rsidR="00BF56EF">
        <w:t>部队</w:t>
      </w:r>
      <w:r>
        <w:rPr>
          <w:rFonts w:hint="eastAsia"/>
        </w:rPr>
        <w:t>承担着</w:t>
      </w:r>
      <w:r w:rsidR="00BF56EF">
        <w:rPr>
          <w:rFonts w:hint="eastAsia"/>
        </w:rPr>
        <w:t>全军电子信息装备</w:t>
      </w:r>
      <w:r>
        <w:rPr>
          <w:rFonts w:hint="eastAsia"/>
        </w:rPr>
        <w:t>和系统软件</w:t>
      </w:r>
      <w:r w:rsidR="00BF56EF">
        <w:rPr>
          <w:rFonts w:hint="eastAsia"/>
        </w:rPr>
        <w:t>试验</w:t>
      </w:r>
      <w:r>
        <w:rPr>
          <w:rFonts w:hint="eastAsia"/>
        </w:rPr>
        <w:t>和软件测评的重要任务，需要一套具有</w:t>
      </w:r>
      <w:r w:rsidR="00BF56EF">
        <w:rPr>
          <w:rFonts w:hint="eastAsia"/>
        </w:rPr>
        <w:t>试验</w:t>
      </w:r>
      <w:r>
        <w:rPr>
          <w:rFonts w:hint="eastAsia"/>
        </w:rPr>
        <w:t>和测试环境快速设计、快速部署、</w:t>
      </w:r>
      <w:r w:rsidR="00BF56EF">
        <w:rPr>
          <w:rFonts w:hint="eastAsia"/>
        </w:rPr>
        <w:t>试验</w:t>
      </w:r>
      <w:r>
        <w:rPr>
          <w:rFonts w:hint="eastAsia"/>
        </w:rPr>
        <w:t>和测试任务快速规划设计、</w:t>
      </w:r>
      <w:r w:rsidR="00BF56EF">
        <w:rPr>
          <w:rFonts w:hint="eastAsia"/>
        </w:rPr>
        <w:t>试验</w:t>
      </w:r>
      <w:r>
        <w:rPr>
          <w:rFonts w:hint="eastAsia"/>
        </w:rPr>
        <w:t>和测试任务自动</w:t>
      </w:r>
      <w:r>
        <w:rPr>
          <w:rFonts w:hint="eastAsia"/>
        </w:rPr>
        <w:t>/</w:t>
      </w:r>
      <w:r>
        <w:rPr>
          <w:rFonts w:hint="eastAsia"/>
        </w:rPr>
        <w:t>半自动开展、</w:t>
      </w:r>
      <w:r w:rsidR="00E56288">
        <w:rPr>
          <w:rFonts w:hint="eastAsia"/>
        </w:rPr>
        <w:t>试验</w:t>
      </w:r>
      <w:r>
        <w:rPr>
          <w:rFonts w:hint="eastAsia"/>
        </w:rPr>
        <w:t>和测试过程控制执行和分析评估的云平台系统，支持所承担的任务的高效、高质量完成，以更好的保证</w:t>
      </w:r>
      <w:r w:rsidR="00E56288">
        <w:rPr>
          <w:rFonts w:hint="eastAsia"/>
        </w:rPr>
        <w:t>电子信息装备软件</w:t>
      </w:r>
      <w:r>
        <w:rPr>
          <w:rFonts w:hint="eastAsia"/>
        </w:rPr>
        <w:t>和系统的质量。</w:t>
      </w:r>
    </w:p>
    <w:p w14:paraId="670F6471" w14:textId="77777777" w:rsidR="00777C3B" w:rsidRDefault="00E56288" w:rsidP="00777C3B">
      <w:pPr>
        <w:pStyle w:val="2"/>
        <w:ind w:left="425"/>
      </w:pPr>
      <w:bookmarkStart w:id="4" w:name="_Toc532211651"/>
      <w:bookmarkEnd w:id="1"/>
      <w:bookmarkEnd w:id="2"/>
      <w:bookmarkEnd w:id="3"/>
      <w:r>
        <w:rPr>
          <w:rFonts w:hint="eastAsia"/>
        </w:rPr>
        <w:t>电子信息装备</w:t>
      </w:r>
      <w:r w:rsidR="00777C3B">
        <w:rPr>
          <w:rFonts w:hint="eastAsia"/>
        </w:rPr>
        <w:t>的发展趋势</w:t>
      </w:r>
      <w:bookmarkEnd w:id="4"/>
    </w:p>
    <w:p w14:paraId="548D1E50" w14:textId="3246E4E0" w:rsidR="00777C3B" w:rsidRDefault="00777C3B" w:rsidP="00777C3B">
      <w:pPr>
        <w:pStyle w:val="aff4"/>
        <w:spacing w:line="360" w:lineRule="auto"/>
        <w:ind w:firstLine="480"/>
      </w:pPr>
      <w:bookmarkStart w:id="5" w:name="_Toc345171635"/>
      <w:r>
        <w:rPr>
          <w:rFonts w:hint="eastAsia"/>
        </w:rPr>
        <w:t>当前，</w:t>
      </w:r>
      <w:r w:rsidR="00E56288">
        <w:rPr>
          <w:rFonts w:hint="eastAsia"/>
        </w:rPr>
        <w:t>军用电子信息装备</w:t>
      </w:r>
      <w:r>
        <w:rPr>
          <w:rFonts w:hint="eastAsia"/>
        </w:rPr>
        <w:t>的发展趋势进呈现为体系化、国产化、服务化、系统虚拟化</w:t>
      </w:r>
      <w:r w:rsidR="00E56288">
        <w:rPr>
          <w:rFonts w:hint="eastAsia"/>
        </w:rPr>
        <w:t>、大型分布化、</w:t>
      </w:r>
      <w:proofErr w:type="gramStart"/>
      <w:r>
        <w:rPr>
          <w:rFonts w:hint="eastAsia"/>
        </w:rPr>
        <w:t>云化等</w:t>
      </w:r>
      <w:proofErr w:type="gramEnd"/>
      <w:r>
        <w:rPr>
          <w:rFonts w:hint="eastAsia"/>
        </w:rPr>
        <w:t>特点，研制和建设</w:t>
      </w:r>
      <w:proofErr w:type="gramStart"/>
      <w:r w:rsidR="00530410">
        <w:rPr>
          <w:rFonts w:hint="eastAsia"/>
        </w:rPr>
        <w:t>呈现</w:t>
      </w:r>
      <w:r>
        <w:rPr>
          <w:rFonts w:hint="eastAsia"/>
        </w:rPr>
        <w:t>边</w:t>
      </w:r>
      <w:proofErr w:type="gramEnd"/>
      <w:r>
        <w:rPr>
          <w:rFonts w:hint="eastAsia"/>
        </w:rPr>
        <w:t>建设、边试用、边</w:t>
      </w:r>
      <w:r w:rsidR="00E56288">
        <w:rPr>
          <w:rFonts w:hint="eastAsia"/>
        </w:rPr>
        <w:t>试验</w:t>
      </w:r>
      <w:r>
        <w:rPr>
          <w:rFonts w:hint="eastAsia"/>
        </w:rPr>
        <w:t>/</w:t>
      </w:r>
      <w:r>
        <w:rPr>
          <w:rFonts w:hint="eastAsia"/>
        </w:rPr>
        <w:t>测试的特点，传统的瀑布模型使用的越来越少，</w:t>
      </w:r>
      <w:r w:rsidR="00E56288">
        <w:rPr>
          <w:rFonts w:hint="eastAsia"/>
        </w:rPr>
        <w:t>试验</w:t>
      </w:r>
      <w:r>
        <w:rPr>
          <w:rFonts w:hint="eastAsia"/>
        </w:rPr>
        <w:t>和测试更早期的参与到系统和</w:t>
      </w:r>
      <w:r w:rsidR="00E56288">
        <w:rPr>
          <w:rFonts w:hint="eastAsia"/>
        </w:rPr>
        <w:t>装备</w:t>
      </w:r>
      <w:r>
        <w:rPr>
          <w:rFonts w:hint="eastAsia"/>
        </w:rPr>
        <w:t>的研制过程中，</w:t>
      </w:r>
      <w:r w:rsidR="00E56288">
        <w:rPr>
          <w:rFonts w:hint="eastAsia"/>
        </w:rPr>
        <w:t>试验</w:t>
      </w:r>
      <w:r>
        <w:rPr>
          <w:rFonts w:hint="eastAsia"/>
        </w:rPr>
        <w:t>任务</w:t>
      </w:r>
      <w:proofErr w:type="gramStart"/>
      <w:r>
        <w:rPr>
          <w:rFonts w:hint="eastAsia"/>
        </w:rPr>
        <w:t>频次较</w:t>
      </w:r>
      <w:proofErr w:type="gramEnd"/>
      <w:r>
        <w:rPr>
          <w:rFonts w:hint="eastAsia"/>
        </w:rPr>
        <w:t>之前的模式也越来越多。</w:t>
      </w:r>
    </w:p>
    <w:p w14:paraId="44D0C60B" w14:textId="77777777" w:rsidR="00777C3B" w:rsidRDefault="00777C3B" w:rsidP="00777C3B">
      <w:pPr>
        <w:pStyle w:val="aff4"/>
        <w:spacing w:line="360" w:lineRule="auto"/>
        <w:ind w:firstLine="480"/>
      </w:pPr>
      <w:r>
        <w:rPr>
          <w:rFonts w:hint="eastAsia"/>
        </w:rPr>
        <w:t>从</w:t>
      </w:r>
      <w:r w:rsidR="00E56288">
        <w:rPr>
          <w:rFonts w:hint="eastAsia"/>
        </w:rPr>
        <w:t>电子信息装备</w:t>
      </w:r>
      <w:r>
        <w:rPr>
          <w:rFonts w:hint="eastAsia"/>
        </w:rPr>
        <w:t>系统的组成看，主要包括</w:t>
      </w:r>
      <w:r>
        <w:rPr>
          <w:rFonts w:hint="eastAsia"/>
        </w:rPr>
        <w:t>3</w:t>
      </w:r>
      <w:r>
        <w:rPr>
          <w:rFonts w:hint="eastAsia"/>
        </w:rPr>
        <w:t>类：</w:t>
      </w:r>
      <w:proofErr w:type="gramStart"/>
      <w:r>
        <w:rPr>
          <w:rFonts w:hint="eastAsia"/>
        </w:rPr>
        <w:t>一</w:t>
      </w:r>
      <w:proofErr w:type="gramEnd"/>
      <w:r>
        <w:rPr>
          <w:rFonts w:hint="eastAsia"/>
        </w:rPr>
        <w:t>是非嵌入式系统</w:t>
      </w:r>
      <w:r>
        <w:rPr>
          <w:rFonts w:hint="eastAsia"/>
        </w:rPr>
        <w:t>/</w:t>
      </w:r>
      <w:r>
        <w:rPr>
          <w:rFonts w:hint="eastAsia"/>
        </w:rPr>
        <w:t>软件，主要完成系统的</w:t>
      </w:r>
      <w:r w:rsidR="00E56288">
        <w:rPr>
          <w:rFonts w:hint="eastAsia"/>
        </w:rPr>
        <w:t>指挥控制</w:t>
      </w:r>
      <w:r>
        <w:rPr>
          <w:rFonts w:hint="eastAsia"/>
        </w:rPr>
        <w:t>、态势处理、</w:t>
      </w:r>
      <w:r w:rsidR="00E56288">
        <w:rPr>
          <w:rFonts w:hint="eastAsia"/>
        </w:rPr>
        <w:t>情报</w:t>
      </w:r>
      <w:r>
        <w:rPr>
          <w:rFonts w:hint="eastAsia"/>
        </w:rPr>
        <w:t>融合处理等能力；二是嵌入式系统</w:t>
      </w:r>
      <w:r>
        <w:rPr>
          <w:rFonts w:hint="eastAsia"/>
        </w:rPr>
        <w:t>/</w:t>
      </w:r>
      <w:r>
        <w:rPr>
          <w:rFonts w:hint="eastAsia"/>
        </w:rPr>
        <w:t>设备主要完成系统所需信息的采集、传输和处理；三是前板卡及的设备，主要完成信息的采集和收集，主要功能大多由</w:t>
      </w:r>
      <w:r>
        <w:rPr>
          <w:rFonts w:hint="eastAsia"/>
        </w:rPr>
        <w:t>FPGA</w:t>
      </w:r>
      <w:r>
        <w:rPr>
          <w:rFonts w:hint="eastAsia"/>
        </w:rPr>
        <w:t>软件来实现。</w:t>
      </w:r>
    </w:p>
    <w:p w14:paraId="184A6BD1" w14:textId="77777777" w:rsidR="00777C3B" w:rsidRDefault="00777C3B" w:rsidP="00777C3B">
      <w:pPr>
        <w:pStyle w:val="aff4"/>
        <w:spacing w:line="360" w:lineRule="auto"/>
        <w:ind w:firstLine="480"/>
      </w:pPr>
      <w:r>
        <w:rPr>
          <w:rFonts w:hint="eastAsia"/>
        </w:rPr>
        <w:t>这些都需要</w:t>
      </w:r>
      <w:r w:rsidR="00E56288">
        <w:rPr>
          <w:rFonts w:hint="eastAsia"/>
        </w:rPr>
        <w:t>试验</w:t>
      </w:r>
      <w:r>
        <w:rPr>
          <w:rFonts w:hint="eastAsia"/>
        </w:rPr>
        <w:t>单位能够快速响应，快速部署、快速组织实施、快速给出评价结论，同时</w:t>
      </w:r>
      <w:r w:rsidR="00E56288">
        <w:rPr>
          <w:rFonts w:hint="eastAsia"/>
        </w:rPr>
        <w:t>试验</w:t>
      </w:r>
      <w:r>
        <w:rPr>
          <w:rFonts w:hint="eastAsia"/>
        </w:rPr>
        <w:t>和测试环境能够满足未来</w:t>
      </w:r>
      <w:r w:rsidR="00E56288">
        <w:rPr>
          <w:rFonts w:hint="eastAsia"/>
        </w:rPr>
        <w:t>装备</w:t>
      </w:r>
      <w:r>
        <w:rPr>
          <w:rFonts w:hint="eastAsia"/>
        </w:rPr>
        <w:t>发展的需要，具有快速升级和扩展的能力。</w:t>
      </w:r>
    </w:p>
    <w:p w14:paraId="7A16DFE7" w14:textId="77777777" w:rsidR="00777C3B" w:rsidRDefault="00777C3B" w:rsidP="00777C3B">
      <w:pPr>
        <w:pStyle w:val="2"/>
        <w:ind w:left="425"/>
      </w:pPr>
      <w:bookmarkStart w:id="6" w:name="_Toc532211652"/>
      <w:r>
        <w:rPr>
          <w:rFonts w:hint="eastAsia"/>
        </w:rPr>
        <w:t>现有的</w:t>
      </w:r>
      <w:r w:rsidR="00E56288">
        <w:rPr>
          <w:rFonts w:hint="eastAsia"/>
        </w:rPr>
        <w:t>试验与</w:t>
      </w:r>
      <w:r w:rsidR="0084427E">
        <w:rPr>
          <w:rFonts w:hint="eastAsia"/>
        </w:rPr>
        <w:t>软件测评</w:t>
      </w:r>
      <w:r>
        <w:rPr>
          <w:rFonts w:hint="eastAsia"/>
        </w:rPr>
        <w:t>基础</w:t>
      </w:r>
      <w:bookmarkEnd w:id="6"/>
    </w:p>
    <w:p w14:paraId="5A989CD9" w14:textId="77777777" w:rsidR="0084427E" w:rsidRDefault="00E56288" w:rsidP="00777C3B">
      <w:pPr>
        <w:pStyle w:val="aff4"/>
        <w:spacing w:line="360" w:lineRule="auto"/>
        <w:ind w:firstLine="480"/>
      </w:pPr>
      <w:r>
        <w:rPr>
          <w:rFonts w:hint="eastAsia"/>
        </w:rPr>
        <w:t>经</w:t>
      </w:r>
      <w:r w:rsidR="0034693B">
        <w:rPr>
          <w:rFonts w:hint="eastAsia"/>
        </w:rPr>
        <w:t>对甲方现有系统的</w:t>
      </w:r>
      <w:r>
        <w:rPr>
          <w:rFonts w:hint="eastAsia"/>
        </w:rPr>
        <w:t>调研</w:t>
      </w:r>
      <w:r w:rsidR="0034693B">
        <w:rPr>
          <w:rFonts w:hint="eastAsia"/>
        </w:rPr>
        <w:t>，甲方</w:t>
      </w:r>
      <w:r w:rsidR="00777C3B" w:rsidRPr="00491F24">
        <w:rPr>
          <w:rFonts w:hint="eastAsia"/>
        </w:rPr>
        <w:t>前期通过上级配发和自</w:t>
      </w:r>
      <w:proofErr w:type="gramStart"/>
      <w:r w:rsidR="00777C3B" w:rsidRPr="00491F24">
        <w:rPr>
          <w:rFonts w:hint="eastAsia"/>
        </w:rPr>
        <w:t>研</w:t>
      </w:r>
      <w:proofErr w:type="gramEnd"/>
      <w:r w:rsidR="00777C3B" w:rsidRPr="00491F24">
        <w:rPr>
          <w:rFonts w:hint="eastAsia"/>
        </w:rPr>
        <w:t>项目支持两个途径</w:t>
      </w:r>
      <w:r w:rsidR="00777C3B">
        <w:rPr>
          <w:rFonts w:hint="eastAsia"/>
        </w:rPr>
        <w:t>，初步形成了</w:t>
      </w:r>
      <w:r w:rsidR="00777C3B">
        <w:rPr>
          <w:rFonts w:hint="eastAsia"/>
        </w:rPr>
        <w:t>C/C++</w:t>
      </w:r>
      <w:r w:rsidR="00777C3B">
        <w:rPr>
          <w:rFonts w:hint="eastAsia"/>
        </w:rPr>
        <w:t>语言的软件静态代码分析和单元测试能力、</w:t>
      </w:r>
      <w:proofErr w:type="gramStart"/>
      <w:r w:rsidR="00777C3B">
        <w:rPr>
          <w:rFonts w:hint="eastAsia"/>
        </w:rPr>
        <w:t>设备级</w:t>
      </w:r>
      <w:proofErr w:type="gramEnd"/>
      <w:r w:rsidR="00777C3B">
        <w:rPr>
          <w:rFonts w:hint="eastAsia"/>
        </w:rPr>
        <w:t>嵌入式软件接口测试能力，</w:t>
      </w:r>
      <w:r w:rsidR="00777C3B">
        <w:rPr>
          <w:rFonts w:hint="eastAsia"/>
        </w:rPr>
        <w:lastRenderedPageBreak/>
        <w:t>具备了一定的软件</w:t>
      </w:r>
      <w:r w:rsidR="0084427E">
        <w:rPr>
          <w:rFonts w:hint="eastAsia"/>
        </w:rPr>
        <w:t>试验</w:t>
      </w:r>
      <w:r w:rsidR="00777C3B">
        <w:rPr>
          <w:rFonts w:hint="eastAsia"/>
        </w:rPr>
        <w:t>和测评能力，</w:t>
      </w:r>
      <w:r w:rsidR="0084427E">
        <w:rPr>
          <w:rFonts w:hint="eastAsia"/>
        </w:rPr>
        <w:t>主要包括：</w:t>
      </w:r>
    </w:p>
    <w:p w14:paraId="2BC61B75" w14:textId="77777777" w:rsidR="0084427E" w:rsidRDefault="0084427E" w:rsidP="00777C3B">
      <w:pPr>
        <w:pStyle w:val="aff4"/>
        <w:spacing w:line="360" w:lineRule="auto"/>
        <w:ind w:firstLine="480"/>
      </w:pPr>
      <w:r>
        <w:rPr>
          <w:rFonts w:hint="eastAsia"/>
        </w:rPr>
        <w:t>（</w:t>
      </w:r>
      <w:r>
        <w:rPr>
          <w:rFonts w:hint="eastAsia"/>
        </w:rPr>
        <w:t>1</w:t>
      </w:r>
      <w:r>
        <w:rPr>
          <w:rFonts w:hint="eastAsia"/>
        </w:rPr>
        <w:t>）</w:t>
      </w:r>
      <w:r>
        <w:rPr>
          <w:rFonts w:hint="eastAsia"/>
        </w:rPr>
        <w:t>L</w:t>
      </w:r>
      <w:r>
        <w:t>DRA Testbed</w:t>
      </w:r>
      <w:r>
        <w:rPr>
          <w:rFonts w:hint="eastAsia"/>
        </w:rPr>
        <w:t>静态单元测试工具（</w:t>
      </w:r>
      <w:r>
        <w:rPr>
          <w:rFonts w:hint="eastAsia"/>
        </w:rPr>
        <w:t>C</w:t>
      </w:r>
      <w:r>
        <w:t>/C++</w:t>
      </w:r>
      <w:r>
        <w:t>语言</w:t>
      </w:r>
      <w:r>
        <w:rPr>
          <w:rFonts w:hint="eastAsia"/>
        </w:rPr>
        <w:t>）</w:t>
      </w:r>
    </w:p>
    <w:p w14:paraId="6A181D2F" w14:textId="77777777" w:rsidR="0034693B" w:rsidRDefault="0034693B" w:rsidP="0034693B">
      <w:pPr>
        <w:spacing w:line="360" w:lineRule="auto"/>
        <w:ind w:firstLineChars="175" w:firstLine="420"/>
      </w:pPr>
      <w:r w:rsidRPr="0034693B">
        <w:rPr>
          <w:rFonts w:hint="eastAsia"/>
        </w:rPr>
        <w:t>LDRA</w:t>
      </w:r>
      <w:r>
        <w:t xml:space="preserve"> </w:t>
      </w:r>
      <w:r>
        <w:rPr>
          <w:rFonts w:hint="eastAsia"/>
        </w:rPr>
        <w:t>Testbe</w:t>
      </w:r>
      <w:r>
        <w:t>d是英国利物浦数据研究协会所研制的静态单元测试工具</w:t>
      </w:r>
      <w:r>
        <w:rPr>
          <w:rFonts w:hint="eastAsia"/>
        </w:rPr>
        <w:t>，</w:t>
      </w:r>
      <w:r>
        <w:t>该工具</w:t>
      </w:r>
      <w:r w:rsidRPr="0034693B">
        <w:rPr>
          <w:rFonts w:hint="eastAsia"/>
        </w:rPr>
        <w:t>提供强大的包括编码规则检查在内的静态分析功能和全面的静态分析报告，用户</w:t>
      </w:r>
      <w:r>
        <w:rPr>
          <w:rFonts w:hint="eastAsia"/>
        </w:rPr>
        <w:t>可</w:t>
      </w:r>
      <w:r w:rsidRPr="0034693B">
        <w:rPr>
          <w:rFonts w:hint="eastAsia"/>
        </w:rPr>
        <w:t>以选择行业认可的标准，如MISRA C、DERA、AV C++ 等。提供软件质量的度量，以可视化的方法了解代码的复杂性，提供详细的函数调用关系和程序控制流程图，自动生成报告，提供软件质量文档。提供</w:t>
      </w:r>
      <w:r>
        <w:rPr>
          <w:rFonts w:hint="eastAsia"/>
        </w:rPr>
        <w:t>了</w:t>
      </w:r>
      <w:r w:rsidRPr="0034693B">
        <w:rPr>
          <w:rFonts w:hint="eastAsia"/>
        </w:rPr>
        <w:t>接口分析、识别潜在的错误</w:t>
      </w:r>
      <w:r>
        <w:rPr>
          <w:rFonts w:hint="eastAsia"/>
        </w:rPr>
        <w:t>、</w:t>
      </w:r>
      <w:r w:rsidRPr="0034693B">
        <w:rPr>
          <w:rFonts w:hint="eastAsia"/>
        </w:rPr>
        <w:t>程序变量，对所有过程参数以及函数的全局变量和返回值进行分析。</w:t>
      </w:r>
    </w:p>
    <w:p w14:paraId="3A24916E" w14:textId="77777777" w:rsidR="0034693B" w:rsidRPr="002D0D81" w:rsidRDefault="0034693B" w:rsidP="0034693B">
      <w:pPr>
        <w:spacing w:line="360" w:lineRule="auto"/>
        <w:ind w:firstLineChars="175" w:firstLine="420"/>
      </w:pPr>
      <w:r w:rsidRPr="002D0D81">
        <w:rPr>
          <w:rFonts w:hint="eastAsia"/>
        </w:rPr>
        <w:t>LDRA软件测试套件</w:t>
      </w:r>
      <w:r>
        <w:rPr>
          <w:rFonts w:hint="eastAsia"/>
        </w:rPr>
        <w:t>TBR</w:t>
      </w:r>
      <w:r>
        <w:t>un</w:t>
      </w:r>
      <w:r w:rsidRPr="002D0D81">
        <w:rPr>
          <w:rFonts w:hint="eastAsia"/>
        </w:rPr>
        <w:t>单元测试功能可辅助开发工程师或测试工程师自动生成测试向量、测试驱动及桩模块以实现单元测试与回归测试，通过代码覆盖率分析辅助可实现在进入系统集成和系统测试之前确保完全的代码测试。通过LDRA单元测试功能可在软件生命周期早期揭示代码缺陷，从而减少代码缺陷遗留到开发后期所引起的更多费用。</w:t>
      </w:r>
    </w:p>
    <w:p w14:paraId="27EBFE62" w14:textId="77777777" w:rsidR="0084427E" w:rsidRDefault="0084427E" w:rsidP="0084427E">
      <w:pPr>
        <w:pStyle w:val="aff4"/>
        <w:spacing w:line="360" w:lineRule="auto"/>
        <w:ind w:firstLine="480"/>
      </w:pPr>
      <w:r>
        <w:rPr>
          <w:rFonts w:hint="eastAsia"/>
        </w:rPr>
        <w:t>（</w:t>
      </w:r>
      <w:r>
        <w:t>2</w:t>
      </w:r>
      <w:r>
        <w:rPr>
          <w:rFonts w:hint="eastAsia"/>
        </w:rPr>
        <w:t>）</w:t>
      </w:r>
      <w:proofErr w:type="gramStart"/>
      <w:r>
        <w:t>设备级</w:t>
      </w:r>
      <w:proofErr w:type="gramEnd"/>
      <w:r>
        <w:t>嵌入式软件接口测试工具</w:t>
      </w:r>
      <w:r>
        <w:t>ETest</w:t>
      </w:r>
    </w:p>
    <w:p w14:paraId="238AABC7" w14:textId="77777777" w:rsidR="00FF008C" w:rsidRDefault="0034693B" w:rsidP="005B22AF">
      <w:pPr>
        <w:spacing w:line="360" w:lineRule="auto"/>
        <w:ind w:firstLineChars="175" w:firstLine="420"/>
      </w:pPr>
      <w:proofErr w:type="gramStart"/>
      <w:r>
        <w:t>设备级</w:t>
      </w:r>
      <w:proofErr w:type="gramEnd"/>
      <w:r>
        <w:t>嵌入式软件接口测试工具ETest是国内厂商</w:t>
      </w:r>
      <w:r>
        <w:rPr>
          <w:rFonts w:hint="eastAsia"/>
        </w:rPr>
        <w:t>-</w:t>
      </w:r>
      <w:proofErr w:type="gramStart"/>
      <w:r>
        <w:t>凯</w:t>
      </w:r>
      <w:proofErr w:type="gramEnd"/>
      <w:r>
        <w:t>云</w:t>
      </w:r>
      <w:r>
        <w:rPr>
          <w:rFonts w:hint="eastAsia"/>
        </w:rPr>
        <w:t>联创（北京）科技有限公司开发的</w:t>
      </w:r>
      <w:r w:rsidR="00FF008C">
        <w:rPr>
          <w:rFonts w:hint="eastAsia"/>
        </w:rPr>
        <w:t>，</w:t>
      </w:r>
      <w:r>
        <w:rPr>
          <w:rFonts w:hint="eastAsia"/>
        </w:rPr>
        <w:t>具有自主产权的</w:t>
      </w:r>
      <w:r w:rsidR="005B22AF">
        <w:rPr>
          <w:rFonts w:hint="eastAsia"/>
        </w:rPr>
        <w:t>嵌入式系统实时</w:t>
      </w:r>
      <w:r>
        <w:rPr>
          <w:rFonts w:hint="eastAsia"/>
        </w:rPr>
        <w:t>半</w:t>
      </w:r>
      <w:r w:rsidR="005B22AF">
        <w:rPr>
          <w:rFonts w:hint="eastAsia"/>
        </w:rPr>
        <w:t>实物仿真测试工具，</w:t>
      </w:r>
      <w:r w:rsidR="005B22AF" w:rsidRPr="002B12BA">
        <w:t>主要用于建立</w:t>
      </w:r>
      <w:proofErr w:type="gramStart"/>
      <w:r w:rsidR="005B22AF" w:rsidRPr="002B12BA">
        <w:t>设备级</w:t>
      </w:r>
      <w:proofErr w:type="gramEnd"/>
      <w:r w:rsidR="005B22AF" w:rsidRPr="002B12BA">
        <w:t>电子信息装备的嵌入式软件测试环境</w:t>
      </w:r>
      <w:r w:rsidR="00FF008C">
        <w:rPr>
          <w:rFonts w:hint="eastAsia"/>
        </w:rPr>
        <w:t>。</w:t>
      </w:r>
    </w:p>
    <w:p w14:paraId="19ECB149" w14:textId="77777777" w:rsidR="005B22AF" w:rsidRPr="002B12BA" w:rsidRDefault="00FF008C" w:rsidP="005B22AF">
      <w:pPr>
        <w:spacing w:line="360" w:lineRule="auto"/>
        <w:ind w:firstLineChars="175" w:firstLine="420"/>
      </w:pPr>
      <w:r>
        <w:t>ETest</w:t>
      </w:r>
      <w:r w:rsidR="005B22AF" w:rsidRPr="002B12BA">
        <w:t>具有测试设计、测试运行、测试监控与数据分析等功能，</w:t>
      </w:r>
      <w:r w:rsidR="005B22AF">
        <w:rPr>
          <w:rFonts w:hint="eastAsia"/>
        </w:rPr>
        <w:t>提供了</w:t>
      </w:r>
      <w:r w:rsidR="005B22AF" w:rsidRPr="002B12BA">
        <w:t>嵌入式设备常见的对外交联环境接口，主要包括RS232、RS422/RS485、以太网、A/D、D/A、DI/DO、继电器接口、CAN</w:t>
      </w:r>
      <w:r w:rsidR="005B22AF">
        <w:t>总线接口等。</w:t>
      </w:r>
      <w:proofErr w:type="gramStart"/>
      <w:r w:rsidR="005B22AF" w:rsidRPr="002B12BA">
        <w:t>设备级</w:t>
      </w:r>
      <w:proofErr w:type="gramEnd"/>
      <w:r w:rsidR="005B22AF" w:rsidRPr="002B12BA">
        <w:t>嵌入式软件测试平台通过这些接口与</w:t>
      </w:r>
      <w:r w:rsidR="005B22AF">
        <w:t>待测系统相连，</w:t>
      </w:r>
      <w:r w:rsidR="005B22AF" w:rsidRPr="002B12BA">
        <w:t>实现对</w:t>
      </w:r>
      <w:proofErr w:type="gramStart"/>
      <w:r w:rsidR="005B22AF" w:rsidRPr="002B12BA">
        <w:t>设备级</w:t>
      </w:r>
      <w:proofErr w:type="gramEnd"/>
      <w:r w:rsidR="005B22AF" w:rsidRPr="002B12BA">
        <w:t>电子信息装备系统运行外部环境的仿真模拟，确保</w:t>
      </w:r>
      <w:proofErr w:type="gramStart"/>
      <w:r w:rsidR="005B22AF" w:rsidRPr="002B12BA">
        <w:t>设备级</w:t>
      </w:r>
      <w:proofErr w:type="gramEnd"/>
      <w:r w:rsidR="005B22AF" w:rsidRPr="002B12BA">
        <w:t>电子信息装备能在各种环境下完成试验与测试任务。</w:t>
      </w:r>
    </w:p>
    <w:p w14:paraId="2859F5A5" w14:textId="77777777" w:rsidR="0084427E" w:rsidRDefault="0084427E" w:rsidP="0084427E">
      <w:pPr>
        <w:pStyle w:val="aff4"/>
        <w:spacing w:line="360" w:lineRule="auto"/>
        <w:ind w:firstLine="480"/>
      </w:pPr>
      <w:r>
        <w:rPr>
          <w:rFonts w:hint="eastAsia"/>
        </w:rPr>
        <w:t>（</w:t>
      </w:r>
      <w:r>
        <w:rPr>
          <w:rFonts w:hint="eastAsia"/>
        </w:rPr>
        <w:t>3</w:t>
      </w:r>
      <w:r>
        <w:rPr>
          <w:rFonts w:hint="eastAsia"/>
        </w:rPr>
        <w:t>）测试管理工具</w:t>
      </w:r>
    </w:p>
    <w:p w14:paraId="1E31704B" w14:textId="77777777" w:rsidR="00FF008C" w:rsidRDefault="00FF008C" w:rsidP="0084427E">
      <w:pPr>
        <w:pStyle w:val="aff4"/>
        <w:spacing w:line="360" w:lineRule="auto"/>
        <w:ind w:firstLine="480"/>
      </w:pPr>
      <w:r>
        <w:rPr>
          <w:rFonts w:hint="eastAsia"/>
        </w:rPr>
        <w:t>甲方利用对软件测试质量管理体系的建立过程以及自身申报科研项目的方式，通过使用现有的开源的测试管理工具及免费使用的商用测试管理系统，积累了软件测试管理系统的开发经验，主要包括</w:t>
      </w:r>
      <w:r w:rsidR="00E170B9">
        <w:rPr>
          <w:rFonts w:hint="eastAsia"/>
        </w:rPr>
        <w:t>BestCode</w:t>
      </w:r>
      <w:r w:rsidR="00E170B9">
        <w:rPr>
          <w:rFonts w:hint="eastAsia"/>
        </w:rPr>
        <w:t>（国内厂商研发）</w:t>
      </w:r>
      <w:r>
        <w:rPr>
          <w:rFonts w:hint="eastAsia"/>
        </w:rPr>
        <w:t>、</w:t>
      </w:r>
      <w:r>
        <w:rPr>
          <w:rFonts w:hint="eastAsia"/>
        </w:rPr>
        <w:t>S</w:t>
      </w:r>
      <w:r>
        <w:t>TM</w:t>
      </w:r>
      <w:r w:rsidR="00E170B9">
        <w:rPr>
          <w:rFonts w:hint="eastAsia"/>
        </w:rPr>
        <w:t>（国内厂商研发）</w:t>
      </w:r>
      <w:r>
        <w:t>等</w:t>
      </w:r>
      <w:r w:rsidR="00E170B9">
        <w:rPr>
          <w:rFonts w:hint="eastAsia"/>
        </w:rPr>
        <w:t>。</w:t>
      </w:r>
      <w:r w:rsidR="00E170B9">
        <w:t>根据这些测试管理系统</w:t>
      </w:r>
      <w:r w:rsidR="00E170B9">
        <w:rPr>
          <w:rFonts w:hint="eastAsia"/>
        </w:rPr>
        <w:t>，甲方</w:t>
      </w:r>
      <w:r>
        <w:rPr>
          <w:rFonts w:hint="eastAsia"/>
        </w:rPr>
        <w:t>利用自身的研发</w:t>
      </w:r>
      <w:r w:rsidR="00E170B9">
        <w:rPr>
          <w:rFonts w:hint="eastAsia"/>
        </w:rPr>
        <w:t>能力</w:t>
      </w:r>
      <w:r>
        <w:rPr>
          <w:rFonts w:hint="eastAsia"/>
        </w:rPr>
        <w:t>，对软件测试管理系统进行了原型</w:t>
      </w:r>
      <w:r w:rsidR="00E170B9">
        <w:rPr>
          <w:rFonts w:hint="eastAsia"/>
        </w:rPr>
        <w:t>系统</w:t>
      </w:r>
      <w:r>
        <w:rPr>
          <w:rFonts w:hint="eastAsia"/>
        </w:rPr>
        <w:t>的开发，主要完成了测试需求分析与策划、测试用例设计、测试执行管理和测试总结等功能</w:t>
      </w:r>
      <w:r w:rsidR="00E170B9">
        <w:rPr>
          <w:rFonts w:hint="eastAsia"/>
        </w:rPr>
        <w:t>，具备基本的对软件测试的管理</w:t>
      </w:r>
    </w:p>
    <w:p w14:paraId="69ADAD4F" w14:textId="77777777" w:rsidR="00FF008C" w:rsidRDefault="00FF008C" w:rsidP="00FF008C">
      <w:pPr>
        <w:pStyle w:val="2"/>
        <w:ind w:left="425"/>
      </w:pPr>
      <w:r>
        <w:rPr>
          <w:rFonts w:hint="eastAsia"/>
        </w:rPr>
        <w:lastRenderedPageBreak/>
        <w:t>差距与建设需求</w:t>
      </w:r>
    </w:p>
    <w:p w14:paraId="46DE9527" w14:textId="77777777" w:rsidR="00E170B9" w:rsidRDefault="00FF008C" w:rsidP="00E170B9">
      <w:pPr>
        <w:pStyle w:val="aff4"/>
        <w:spacing w:line="360" w:lineRule="auto"/>
        <w:ind w:firstLine="480"/>
      </w:pPr>
      <w:r>
        <w:t>根据对甲方现有</w:t>
      </w:r>
      <w:r w:rsidR="00E170B9">
        <w:t>装备试验和软件测评的条件分析</w:t>
      </w:r>
      <w:r w:rsidR="00E170B9">
        <w:rPr>
          <w:rFonts w:hint="eastAsia"/>
        </w:rPr>
        <w:t>，</w:t>
      </w:r>
      <w:r w:rsidR="00777C3B">
        <w:rPr>
          <w:rFonts w:hint="eastAsia"/>
        </w:rPr>
        <w:t>这些现有条件与当前形势任务的需求存在巨大差距，急需根据</w:t>
      </w:r>
      <w:r w:rsidR="00E170B9">
        <w:rPr>
          <w:rFonts w:hint="eastAsia"/>
        </w:rPr>
        <w:t>电子信息装备</w:t>
      </w:r>
      <w:r w:rsidR="00777C3B">
        <w:rPr>
          <w:rFonts w:hint="eastAsia"/>
        </w:rPr>
        <w:t>软件</w:t>
      </w:r>
      <w:r w:rsidR="00E170B9">
        <w:rPr>
          <w:rFonts w:hint="eastAsia"/>
        </w:rPr>
        <w:t>试验</w:t>
      </w:r>
      <w:r w:rsidR="00777C3B">
        <w:rPr>
          <w:rFonts w:hint="eastAsia"/>
        </w:rPr>
        <w:t>和</w:t>
      </w:r>
      <w:r w:rsidR="00E170B9">
        <w:rPr>
          <w:rFonts w:hint="eastAsia"/>
        </w:rPr>
        <w:t>电子信息装备</w:t>
      </w:r>
      <w:r w:rsidR="00777C3B">
        <w:rPr>
          <w:rFonts w:hint="eastAsia"/>
        </w:rPr>
        <w:t>软件测评</w:t>
      </w:r>
      <w:r w:rsidR="00E170B9">
        <w:rPr>
          <w:rFonts w:hint="eastAsia"/>
        </w:rPr>
        <w:t>的</w:t>
      </w:r>
      <w:r w:rsidR="00777C3B">
        <w:rPr>
          <w:rFonts w:hint="eastAsia"/>
        </w:rPr>
        <w:t>需求，从顶层重新规划建</w:t>
      </w:r>
      <w:r w:rsidR="00777C3B" w:rsidRPr="009B0170">
        <w:rPr>
          <w:rFonts w:hint="eastAsia"/>
        </w:rPr>
        <w:t>设可灵活构建</w:t>
      </w:r>
      <w:r w:rsidR="00E170B9">
        <w:rPr>
          <w:rFonts w:hint="eastAsia"/>
        </w:rPr>
        <w:t>电子信息装备</w:t>
      </w:r>
      <w:r w:rsidR="00777C3B" w:rsidRPr="009B0170">
        <w:rPr>
          <w:rFonts w:hint="eastAsia"/>
        </w:rPr>
        <w:t>软件</w:t>
      </w:r>
      <w:r w:rsidR="00E170B9">
        <w:rPr>
          <w:rFonts w:hint="eastAsia"/>
        </w:rPr>
        <w:t>试验</w:t>
      </w:r>
      <w:r w:rsidR="00777C3B" w:rsidRPr="009B0170">
        <w:rPr>
          <w:rFonts w:hint="eastAsia"/>
        </w:rPr>
        <w:t>环境和测评环境、可集成各种软件测试工具、可对软件</w:t>
      </w:r>
      <w:r w:rsidR="00E170B9">
        <w:rPr>
          <w:rFonts w:hint="eastAsia"/>
        </w:rPr>
        <w:t>试验</w:t>
      </w:r>
      <w:r w:rsidR="00777C3B" w:rsidRPr="009B0170">
        <w:rPr>
          <w:rFonts w:hint="eastAsia"/>
        </w:rPr>
        <w:t>和软件</w:t>
      </w:r>
      <w:proofErr w:type="gramStart"/>
      <w:r w:rsidR="00777C3B" w:rsidRPr="009B0170">
        <w:rPr>
          <w:rFonts w:hint="eastAsia"/>
        </w:rPr>
        <w:t>测评全</w:t>
      </w:r>
      <w:proofErr w:type="gramEnd"/>
      <w:r w:rsidR="00777C3B" w:rsidRPr="009B0170">
        <w:rPr>
          <w:rFonts w:hint="eastAsia"/>
        </w:rPr>
        <w:t>过程进行统筹规划和管理、可支持实现测试大数据的云测试平台，并通过在云测试平台上补充多种语言的软件静态代码分析和单元测试能力，新增</w:t>
      </w:r>
      <w:r w:rsidR="00E170B9">
        <w:rPr>
          <w:rFonts w:hint="eastAsia"/>
        </w:rPr>
        <w:t>电子信息</w:t>
      </w:r>
      <w:proofErr w:type="gramStart"/>
      <w:r w:rsidR="00E170B9">
        <w:rPr>
          <w:rFonts w:hint="eastAsia"/>
        </w:rPr>
        <w:t>装备</w:t>
      </w:r>
      <w:r w:rsidR="00777C3B" w:rsidRPr="009B0170">
        <w:rPr>
          <w:rFonts w:hint="eastAsia"/>
        </w:rPr>
        <w:t>非</w:t>
      </w:r>
      <w:proofErr w:type="gramEnd"/>
      <w:r w:rsidR="00777C3B" w:rsidRPr="009B0170">
        <w:rPr>
          <w:rFonts w:hint="eastAsia"/>
        </w:rPr>
        <w:t>嵌入式软件部件、配置项和系统测试能力，形成体系化、综合性的</w:t>
      </w:r>
      <w:r w:rsidR="00E170B9">
        <w:rPr>
          <w:rFonts w:hint="eastAsia"/>
        </w:rPr>
        <w:t>电子信息装备</w:t>
      </w:r>
      <w:r w:rsidR="00777C3B" w:rsidRPr="009B0170">
        <w:rPr>
          <w:rFonts w:hint="eastAsia"/>
        </w:rPr>
        <w:t>软件</w:t>
      </w:r>
      <w:r w:rsidR="00E170B9">
        <w:rPr>
          <w:rFonts w:hint="eastAsia"/>
        </w:rPr>
        <w:t>试验与测试</w:t>
      </w:r>
      <w:r w:rsidR="00777C3B" w:rsidRPr="009B0170">
        <w:rPr>
          <w:rFonts w:hint="eastAsia"/>
        </w:rPr>
        <w:t>能力。</w:t>
      </w:r>
    </w:p>
    <w:p w14:paraId="640CD0C2" w14:textId="77777777" w:rsidR="00E170B9" w:rsidRDefault="00E170B9" w:rsidP="00E170B9">
      <w:pPr>
        <w:pStyle w:val="aff4"/>
        <w:spacing w:line="360" w:lineRule="auto"/>
        <w:ind w:firstLine="480"/>
      </w:pPr>
      <w:r>
        <w:t>为达到以上效果</w:t>
      </w:r>
      <w:r>
        <w:rPr>
          <w:rFonts w:hint="eastAsia"/>
        </w:rPr>
        <w:t>，</w:t>
      </w:r>
      <w:r>
        <w:t>按照项目</w:t>
      </w:r>
      <w:r>
        <w:rPr>
          <w:rFonts w:hint="eastAsia"/>
        </w:rPr>
        <w:t>的</w:t>
      </w:r>
      <w:r w:rsidR="007C1270">
        <w:rPr>
          <w:rFonts w:hint="eastAsia"/>
        </w:rPr>
        <w:t>建设需求</w:t>
      </w:r>
      <w:r>
        <w:rPr>
          <w:rFonts w:hint="eastAsia"/>
        </w:rPr>
        <w:t>，</w:t>
      </w:r>
      <w:r w:rsidR="007C1270">
        <w:rPr>
          <w:rFonts w:hint="eastAsia"/>
        </w:rPr>
        <w:t>需要开展的建设内容主要包括以下几点</w:t>
      </w:r>
      <w:r>
        <w:rPr>
          <w:rFonts w:hint="eastAsia"/>
        </w:rPr>
        <w:t>：</w:t>
      </w:r>
    </w:p>
    <w:p w14:paraId="5AB18947" w14:textId="77777777" w:rsidR="007C1270" w:rsidRDefault="007C1270" w:rsidP="00E170B9">
      <w:pPr>
        <w:pStyle w:val="aff4"/>
        <w:spacing w:line="360" w:lineRule="auto"/>
        <w:ind w:firstLine="480"/>
      </w:pPr>
      <w:r>
        <w:rPr>
          <w:rFonts w:hint="eastAsia"/>
        </w:rPr>
        <w:t>（</w:t>
      </w:r>
      <w:r>
        <w:rPr>
          <w:rFonts w:hint="eastAsia"/>
        </w:rPr>
        <w:t>1</w:t>
      </w:r>
      <w:r>
        <w:rPr>
          <w:rFonts w:hint="eastAsia"/>
        </w:rPr>
        <w:t>）配齐软件测试工具体系</w:t>
      </w:r>
    </w:p>
    <w:p w14:paraId="67EC4AB9" w14:textId="77777777" w:rsidR="007C1270" w:rsidRDefault="007C1270" w:rsidP="00E170B9">
      <w:pPr>
        <w:pStyle w:val="aff4"/>
        <w:spacing w:line="360" w:lineRule="auto"/>
        <w:ind w:firstLine="480"/>
      </w:pPr>
      <w:r>
        <w:rPr>
          <w:rFonts w:hint="eastAsia"/>
        </w:rPr>
        <w:t>调研行业软件测试工具的工具体系，配齐成熟的、行业认同度高的主流软件测试工具，主要包括自动化功能测试工具、性能测试工具、软件源代码自动分析工具、软件可靠性测试用例辅助设计工具、代码质量测试工具、数据标准规范检查工具、逻辑覆盖率测试工具、</w:t>
      </w:r>
      <w:r>
        <w:rPr>
          <w:rFonts w:hint="eastAsia"/>
        </w:rPr>
        <w:t>F</w:t>
      </w:r>
      <w:r>
        <w:t>PGA</w:t>
      </w:r>
      <w:r>
        <w:t>混合仿真验证工具</w:t>
      </w:r>
      <w:r>
        <w:rPr>
          <w:rFonts w:hint="eastAsia"/>
        </w:rPr>
        <w:t>。</w:t>
      </w:r>
    </w:p>
    <w:p w14:paraId="6EFB848E" w14:textId="77777777" w:rsidR="007C1270" w:rsidRDefault="007C1270" w:rsidP="00E170B9">
      <w:pPr>
        <w:pStyle w:val="aff4"/>
        <w:spacing w:line="360" w:lineRule="auto"/>
        <w:ind w:firstLine="480"/>
      </w:pPr>
      <w:r>
        <w:rPr>
          <w:rFonts w:hint="eastAsia"/>
        </w:rPr>
        <w:t>（</w:t>
      </w:r>
      <w:r>
        <w:rPr>
          <w:rFonts w:hint="eastAsia"/>
        </w:rPr>
        <w:t>2</w:t>
      </w:r>
      <w:r>
        <w:rPr>
          <w:rFonts w:hint="eastAsia"/>
        </w:rPr>
        <w:t>）建设和开发软件测试云平台</w:t>
      </w:r>
    </w:p>
    <w:p w14:paraId="42192443" w14:textId="77777777" w:rsidR="007C1270" w:rsidRDefault="00C26575" w:rsidP="00E170B9">
      <w:pPr>
        <w:pStyle w:val="aff4"/>
        <w:spacing w:line="360" w:lineRule="auto"/>
        <w:ind w:firstLine="480"/>
        <w:rPr>
          <w:rFonts w:ascii="宋体" w:hAnsi="宋体" w:cs="宋体"/>
          <w:bCs/>
        </w:rPr>
      </w:pPr>
      <w:r>
        <w:t>通过购置服务器</w:t>
      </w:r>
      <w:r>
        <w:rPr>
          <w:rFonts w:hint="eastAsia"/>
        </w:rPr>
        <w:t>、终端机、</w:t>
      </w:r>
      <w:r>
        <w:t>网络交换机</w:t>
      </w:r>
      <w:r>
        <w:rPr>
          <w:rFonts w:hint="eastAsia"/>
        </w:rPr>
        <w:t>、</w:t>
      </w:r>
      <w:r>
        <w:rPr>
          <w:rFonts w:ascii="宋体" w:hAnsi="宋体" w:cs="宋体" w:hint="eastAsia"/>
          <w:bCs/>
        </w:rPr>
        <w:t>网络安全防护设备等，建立起信息系统的基础硬件资源；利用软硬件虚拟化、云计算、大数据等技术，构建小型的</w:t>
      </w:r>
      <w:proofErr w:type="gramStart"/>
      <w:r>
        <w:rPr>
          <w:rFonts w:ascii="宋体" w:hAnsi="宋体" w:cs="宋体" w:hint="eastAsia"/>
          <w:bCs/>
        </w:rPr>
        <w:t>私有云数据</w:t>
      </w:r>
      <w:proofErr w:type="gramEnd"/>
      <w:r>
        <w:rPr>
          <w:rFonts w:ascii="宋体" w:hAnsi="宋体" w:cs="宋体" w:hint="eastAsia"/>
          <w:bCs/>
        </w:rPr>
        <w:t>中心；利用</w:t>
      </w:r>
      <w:proofErr w:type="gramStart"/>
      <w:r>
        <w:rPr>
          <w:rFonts w:ascii="宋体" w:hAnsi="宋体" w:cs="宋体" w:hint="eastAsia"/>
          <w:bCs/>
        </w:rPr>
        <w:t>云基础</w:t>
      </w:r>
      <w:proofErr w:type="gramEnd"/>
      <w:r>
        <w:rPr>
          <w:rFonts w:ascii="宋体" w:hAnsi="宋体" w:cs="宋体" w:hint="eastAsia"/>
          <w:bCs/>
        </w:rPr>
        <w:t>设施，设计和开发软件测试云平台；通过对现有软件测试工具和新购软件测试工具的适当改造或集成应用，实现在测试云平台中能使用现有软件测试工具和新购的软件测试工具。</w:t>
      </w:r>
    </w:p>
    <w:p w14:paraId="5990EEBD" w14:textId="77777777" w:rsidR="00C26575" w:rsidRDefault="00C26575" w:rsidP="00C26575">
      <w:pPr>
        <w:pStyle w:val="aff4"/>
        <w:spacing w:line="360" w:lineRule="auto"/>
        <w:ind w:firstLine="480"/>
      </w:pPr>
      <w:r>
        <w:rPr>
          <w:rFonts w:hint="eastAsia"/>
        </w:rPr>
        <w:t>（</w:t>
      </w:r>
      <w:r>
        <w:t>3</w:t>
      </w:r>
      <w:r>
        <w:rPr>
          <w:rFonts w:hint="eastAsia"/>
        </w:rPr>
        <w:t>）</w:t>
      </w:r>
      <w:r w:rsidR="00616C39">
        <w:rPr>
          <w:rFonts w:hint="eastAsia"/>
        </w:rPr>
        <w:t>集成和建设软件测试资产库管理系统</w:t>
      </w:r>
    </w:p>
    <w:p w14:paraId="28239EAE" w14:textId="77777777" w:rsidR="00616C39" w:rsidRDefault="00616C39" w:rsidP="00C26575">
      <w:pPr>
        <w:pStyle w:val="aff4"/>
        <w:spacing w:line="360" w:lineRule="auto"/>
        <w:ind w:firstLine="480"/>
      </w:pPr>
      <w:r>
        <w:t>通过购置或新开发</w:t>
      </w:r>
      <w:r>
        <w:rPr>
          <w:rFonts w:hint="eastAsia"/>
        </w:rPr>
        <w:t>软件测试资产库管理系统，并进行系统</w:t>
      </w:r>
      <w:proofErr w:type="gramStart"/>
      <w:r>
        <w:rPr>
          <w:rFonts w:hint="eastAsia"/>
        </w:rPr>
        <w:t>的云化改造</w:t>
      </w:r>
      <w:proofErr w:type="gramEnd"/>
      <w:r>
        <w:rPr>
          <w:rFonts w:hint="eastAsia"/>
        </w:rPr>
        <w:t>，集成到软件测试云平台中，以满足软件测试全过程的规划与管理。</w:t>
      </w:r>
    </w:p>
    <w:p w14:paraId="798B40C4" w14:textId="77777777" w:rsidR="00BA3AE0" w:rsidRDefault="00616C39" w:rsidP="00616C39">
      <w:pPr>
        <w:pStyle w:val="aff4"/>
        <w:spacing w:line="360" w:lineRule="auto"/>
        <w:ind w:firstLine="480"/>
      </w:pPr>
      <w:r>
        <w:t>通过上述建设任务</w:t>
      </w:r>
      <w:r>
        <w:rPr>
          <w:rFonts w:hint="eastAsia"/>
        </w:rPr>
        <w:t>，</w:t>
      </w:r>
      <w:r w:rsidR="006265DC">
        <w:rPr>
          <w:rFonts w:hint="eastAsia"/>
        </w:rPr>
        <w:t>形成</w:t>
      </w:r>
      <w:r w:rsidR="006265DC" w:rsidRPr="006265DC">
        <w:rPr>
          <w:rFonts w:hint="eastAsia"/>
        </w:rPr>
        <w:t>用于各种不同自主可控程度的电子信息</w:t>
      </w:r>
      <w:proofErr w:type="gramStart"/>
      <w:r w:rsidR="006265DC" w:rsidRPr="006265DC">
        <w:rPr>
          <w:rFonts w:hint="eastAsia"/>
        </w:rPr>
        <w:t>装备非</w:t>
      </w:r>
      <w:proofErr w:type="gramEnd"/>
      <w:r w:rsidR="006265DC" w:rsidRPr="006265DC">
        <w:rPr>
          <w:rFonts w:hint="eastAsia"/>
        </w:rPr>
        <w:t>嵌入式软件</w:t>
      </w:r>
      <w:r w:rsidR="006265DC">
        <w:rPr>
          <w:rFonts w:hint="eastAsia"/>
        </w:rPr>
        <w:t>与嵌入式软件</w:t>
      </w:r>
      <w:r w:rsidR="006265DC" w:rsidRPr="006265DC">
        <w:rPr>
          <w:rFonts w:hint="eastAsia"/>
        </w:rPr>
        <w:t>的静态分析、单元测试、部件测试、配置项测试和系统测试</w:t>
      </w:r>
      <w:r w:rsidR="006265DC">
        <w:rPr>
          <w:rFonts w:hint="eastAsia"/>
        </w:rPr>
        <w:t>的测试测试能力，形成</w:t>
      </w:r>
      <w:r w:rsidR="006265DC" w:rsidRPr="006265DC">
        <w:rPr>
          <w:rFonts w:hint="eastAsia"/>
        </w:rPr>
        <w:t>典型</w:t>
      </w:r>
      <w:r w:rsidR="006265DC" w:rsidRPr="006265DC">
        <w:rPr>
          <w:rFonts w:hint="eastAsia"/>
        </w:rPr>
        <w:t>FPGA</w:t>
      </w:r>
      <w:r w:rsidR="006265DC" w:rsidRPr="006265DC">
        <w:rPr>
          <w:rFonts w:hint="eastAsia"/>
        </w:rPr>
        <w:t>软件的混合仿真验证</w:t>
      </w:r>
      <w:r w:rsidR="006265DC">
        <w:rPr>
          <w:rFonts w:hint="eastAsia"/>
        </w:rPr>
        <w:t>能力，</w:t>
      </w:r>
      <w:r>
        <w:rPr>
          <w:rFonts w:hint="eastAsia"/>
        </w:rPr>
        <w:t>满足业主所要求的分布式信息系统软件装备试验、电子信息装备软件测评任务的需要</w:t>
      </w:r>
      <w:r w:rsidR="006265DC">
        <w:rPr>
          <w:rFonts w:hint="eastAsia"/>
        </w:rPr>
        <w:t>。</w:t>
      </w:r>
    </w:p>
    <w:bookmarkEnd w:id="5"/>
    <w:p w14:paraId="6E408AF3" w14:textId="77777777" w:rsidR="005A3A90" w:rsidRDefault="005A3A90" w:rsidP="00E04974">
      <w:pPr>
        <w:pStyle w:val="10"/>
      </w:pPr>
      <w:r>
        <w:rPr>
          <w:rFonts w:hint="eastAsia"/>
        </w:rPr>
        <w:lastRenderedPageBreak/>
        <w:t>项目建设的技术要求</w:t>
      </w:r>
    </w:p>
    <w:p w14:paraId="21A4962E" w14:textId="77777777" w:rsidR="000164AD" w:rsidRDefault="000164AD" w:rsidP="000164AD">
      <w:pPr>
        <w:pStyle w:val="2"/>
        <w:ind w:left="425"/>
      </w:pPr>
      <w:bookmarkStart w:id="7" w:name="_Toc17011819"/>
      <w:r w:rsidRPr="00A36E0C">
        <w:rPr>
          <w:rFonts w:hint="eastAsia"/>
        </w:rPr>
        <w:t>项目名称</w:t>
      </w:r>
      <w:bookmarkEnd w:id="7"/>
    </w:p>
    <w:p w14:paraId="42221942" w14:textId="77777777" w:rsidR="000164AD" w:rsidRPr="00F45FC7" w:rsidRDefault="000164AD" w:rsidP="000164AD">
      <w:pPr>
        <w:adjustRightInd w:val="0"/>
        <w:snapToGrid w:val="0"/>
        <w:ind w:firstLine="480"/>
        <w:rPr>
          <w:rFonts w:ascii="Times New Roman"/>
        </w:rPr>
      </w:pPr>
      <w:r w:rsidRPr="00F45FC7">
        <w:rPr>
          <w:rFonts w:ascii="Times New Roman" w:hint="eastAsia"/>
        </w:rPr>
        <w:t>软件测试工具。</w:t>
      </w:r>
    </w:p>
    <w:p w14:paraId="312FDBCF" w14:textId="77777777" w:rsidR="000164AD" w:rsidRPr="00A36E0C" w:rsidRDefault="000164AD" w:rsidP="000164AD">
      <w:pPr>
        <w:pStyle w:val="2"/>
        <w:ind w:left="425"/>
      </w:pPr>
      <w:bookmarkStart w:id="8" w:name="_Toc17011820"/>
      <w:r w:rsidRPr="00A36E0C">
        <w:rPr>
          <w:rFonts w:hint="eastAsia"/>
        </w:rPr>
        <w:t>用途</w:t>
      </w:r>
      <w:bookmarkEnd w:id="8"/>
    </w:p>
    <w:p w14:paraId="14105E15" w14:textId="77777777" w:rsidR="000164AD" w:rsidRPr="00F45FC7" w:rsidRDefault="000164AD" w:rsidP="000164AD">
      <w:pPr>
        <w:pStyle w:val="aff4"/>
        <w:spacing w:line="360" w:lineRule="auto"/>
        <w:ind w:firstLine="480"/>
      </w:pPr>
      <w:r w:rsidRPr="00F45FC7">
        <w:rPr>
          <w:rFonts w:hint="eastAsia"/>
        </w:rPr>
        <w:t>项目建设主要用于保障电子信息装备软件尤其是信息系统装备软件的软件试验和软件测评</w:t>
      </w:r>
      <w:r>
        <w:rPr>
          <w:rFonts w:hint="eastAsia"/>
        </w:rPr>
        <w:t>，</w:t>
      </w:r>
      <w:r w:rsidRPr="00F45FC7">
        <w:rPr>
          <w:rFonts w:hint="eastAsia"/>
        </w:rPr>
        <w:t>同时兼顾基地试验保障装备软件的软件测评</w:t>
      </w:r>
      <w:r>
        <w:rPr>
          <w:rFonts w:hint="eastAsia"/>
        </w:rPr>
        <w:t>，</w:t>
      </w:r>
      <w:r w:rsidRPr="00F45FC7">
        <w:rPr>
          <w:rFonts w:hint="eastAsia"/>
        </w:rPr>
        <w:t>可用于各种不同自主可控程度的电子信息</w:t>
      </w:r>
      <w:proofErr w:type="gramStart"/>
      <w:r w:rsidRPr="00F45FC7">
        <w:rPr>
          <w:rFonts w:hint="eastAsia"/>
        </w:rPr>
        <w:t>装备非</w:t>
      </w:r>
      <w:proofErr w:type="gramEnd"/>
      <w:r w:rsidRPr="00F45FC7">
        <w:rPr>
          <w:rFonts w:hint="eastAsia"/>
        </w:rPr>
        <w:t>嵌入式软件的静态分析、单元测试、部件测试、配置项测试和系统测试</w:t>
      </w:r>
      <w:r>
        <w:rPr>
          <w:rFonts w:hint="eastAsia"/>
        </w:rPr>
        <w:t>，</w:t>
      </w:r>
      <w:r w:rsidRPr="00F45FC7">
        <w:rPr>
          <w:rFonts w:hint="eastAsia"/>
        </w:rPr>
        <w:t>同时可用</w:t>
      </w:r>
      <w:proofErr w:type="gramStart"/>
      <w:r w:rsidRPr="00F45FC7">
        <w:rPr>
          <w:rFonts w:hint="eastAsia"/>
        </w:rPr>
        <w:t>于典型</w:t>
      </w:r>
      <w:proofErr w:type="gramEnd"/>
      <w:r w:rsidRPr="00F45FC7">
        <w:rPr>
          <w:rFonts w:hint="eastAsia"/>
        </w:rPr>
        <w:t>FPGA</w:t>
      </w:r>
      <w:r w:rsidRPr="00F45FC7">
        <w:rPr>
          <w:rFonts w:hint="eastAsia"/>
        </w:rPr>
        <w:t>软件的混合仿真验证。</w:t>
      </w:r>
    </w:p>
    <w:p w14:paraId="52F602DA" w14:textId="77777777" w:rsidR="000164AD" w:rsidRPr="00F45FC7" w:rsidRDefault="000164AD" w:rsidP="000164AD">
      <w:pPr>
        <w:pStyle w:val="aff4"/>
        <w:spacing w:line="360" w:lineRule="auto"/>
        <w:ind w:firstLine="480"/>
      </w:pPr>
      <w:r w:rsidRPr="00F45FC7">
        <w:rPr>
          <w:rFonts w:hint="eastAsia"/>
        </w:rPr>
        <w:t>建成后主要具备以下功能</w:t>
      </w:r>
      <w:r>
        <w:rPr>
          <w:rFonts w:hint="eastAsia"/>
        </w:rPr>
        <w:t>：</w:t>
      </w:r>
    </w:p>
    <w:p w14:paraId="42D83A04" w14:textId="77777777" w:rsidR="000164AD" w:rsidRPr="00F45FC7" w:rsidRDefault="000164AD" w:rsidP="000164AD">
      <w:pPr>
        <w:pStyle w:val="aff4"/>
        <w:spacing w:line="360" w:lineRule="auto"/>
        <w:ind w:firstLine="480"/>
      </w:pPr>
      <w:r w:rsidRPr="00F45FC7">
        <w:rPr>
          <w:rFonts w:hint="eastAsia"/>
        </w:rPr>
        <w:t>(1)</w:t>
      </w:r>
      <w:r w:rsidRPr="00F45FC7">
        <w:rPr>
          <w:rFonts w:hint="eastAsia"/>
        </w:rPr>
        <w:t>软件测试云平台功能。主要通过建设软件测试云平台实现</w:t>
      </w:r>
      <w:r>
        <w:rPr>
          <w:rFonts w:hint="eastAsia"/>
        </w:rPr>
        <w:t>，</w:t>
      </w:r>
      <w:r w:rsidRPr="00F45FC7">
        <w:rPr>
          <w:rFonts w:hint="eastAsia"/>
        </w:rPr>
        <w:t>包括</w:t>
      </w:r>
      <w:r>
        <w:rPr>
          <w:rFonts w:hint="eastAsia"/>
        </w:rPr>
        <w:t>：</w:t>
      </w:r>
      <w:r w:rsidRPr="00F45FC7">
        <w:rPr>
          <w:rFonts w:hint="eastAsia"/>
        </w:rPr>
        <w:t>测试环境的动态生成、测试进程调度控制、测试数据采集和分析处理、测试对象集中管理、被测对象的分析评估、测试大数据应用支持、测试工具集成和数据共享等功能。</w:t>
      </w:r>
    </w:p>
    <w:p w14:paraId="7C36769A" w14:textId="77777777" w:rsidR="000164AD" w:rsidRPr="00F45FC7" w:rsidRDefault="000164AD" w:rsidP="000164AD">
      <w:pPr>
        <w:pStyle w:val="aff4"/>
        <w:spacing w:line="360" w:lineRule="auto"/>
        <w:ind w:firstLine="480"/>
      </w:pPr>
      <w:r w:rsidRPr="00F45FC7">
        <w:rPr>
          <w:rFonts w:hint="eastAsia"/>
        </w:rPr>
        <w:t>(2)</w:t>
      </w:r>
      <w:r w:rsidRPr="00F45FC7">
        <w:rPr>
          <w:rFonts w:hint="eastAsia"/>
        </w:rPr>
        <w:t>软件测试功能。主要依托在测试云平台上集成主流非嵌入式软件测试工具和典型</w:t>
      </w:r>
      <w:r w:rsidRPr="00F45FC7">
        <w:rPr>
          <w:rFonts w:hint="eastAsia"/>
        </w:rPr>
        <w:t>FPGA</w:t>
      </w:r>
      <w:r w:rsidRPr="00F45FC7">
        <w:rPr>
          <w:rFonts w:hint="eastAsia"/>
        </w:rPr>
        <w:t>软件测试工具实现</w:t>
      </w:r>
      <w:r>
        <w:rPr>
          <w:rFonts w:hint="eastAsia"/>
        </w:rPr>
        <w:t>，</w:t>
      </w:r>
      <w:r w:rsidRPr="00F45FC7">
        <w:rPr>
          <w:rFonts w:hint="eastAsia"/>
        </w:rPr>
        <w:t>包括</w:t>
      </w:r>
      <w:r>
        <w:rPr>
          <w:rFonts w:hint="eastAsia"/>
        </w:rPr>
        <w:t>：</w:t>
      </w:r>
      <w:r w:rsidRPr="00F45FC7">
        <w:rPr>
          <w:rFonts w:hint="eastAsia"/>
        </w:rPr>
        <w:t>不同自主可控程度的电子信息</w:t>
      </w:r>
      <w:proofErr w:type="gramStart"/>
      <w:r w:rsidRPr="00F45FC7">
        <w:rPr>
          <w:rFonts w:hint="eastAsia"/>
        </w:rPr>
        <w:t>装备非</w:t>
      </w:r>
      <w:proofErr w:type="gramEnd"/>
      <w:r w:rsidRPr="00F45FC7">
        <w:rPr>
          <w:rFonts w:hint="eastAsia"/>
        </w:rPr>
        <w:t>嵌入式软件的静态分析、单元测试、部件测试、配置项测试和系统测试等功能</w:t>
      </w:r>
      <w:r>
        <w:rPr>
          <w:rFonts w:hint="eastAsia"/>
        </w:rPr>
        <w:t>，</w:t>
      </w:r>
      <w:r w:rsidRPr="00F45FC7">
        <w:rPr>
          <w:rFonts w:hint="eastAsia"/>
        </w:rPr>
        <w:t>典型</w:t>
      </w:r>
      <w:r w:rsidRPr="00F45FC7">
        <w:rPr>
          <w:rFonts w:hint="eastAsia"/>
        </w:rPr>
        <w:t>FPGA</w:t>
      </w:r>
      <w:r w:rsidRPr="00F45FC7">
        <w:rPr>
          <w:rFonts w:hint="eastAsia"/>
        </w:rPr>
        <w:t>软件的混合仿真验证功能。</w:t>
      </w:r>
    </w:p>
    <w:p w14:paraId="5070F944" w14:textId="77777777" w:rsidR="000164AD" w:rsidRPr="00F45FC7" w:rsidRDefault="000164AD" w:rsidP="000164AD">
      <w:pPr>
        <w:pStyle w:val="aff4"/>
        <w:spacing w:line="360" w:lineRule="auto"/>
        <w:ind w:firstLine="480"/>
      </w:pPr>
      <w:r w:rsidRPr="00F45FC7">
        <w:rPr>
          <w:rFonts w:hint="eastAsia"/>
        </w:rPr>
        <w:t>(3)</w:t>
      </w:r>
      <w:r w:rsidRPr="00F45FC7">
        <w:rPr>
          <w:rFonts w:hint="eastAsia"/>
        </w:rPr>
        <w:t>软件测试全过程规划管理功能。主要通过在测试云平台上集成软件测试资产库管理系统实现</w:t>
      </w:r>
      <w:r>
        <w:rPr>
          <w:rFonts w:hint="eastAsia"/>
        </w:rPr>
        <w:t>，</w:t>
      </w:r>
      <w:r w:rsidRPr="00F45FC7">
        <w:rPr>
          <w:rFonts w:hint="eastAsia"/>
        </w:rPr>
        <w:t>包括</w:t>
      </w:r>
      <w:r>
        <w:rPr>
          <w:rFonts w:hint="eastAsia"/>
        </w:rPr>
        <w:t>：</w:t>
      </w:r>
      <w:r w:rsidRPr="00F45FC7">
        <w:rPr>
          <w:rFonts w:hint="eastAsia"/>
        </w:rPr>
        <w:t>项目管理、决策过程管理、需求管理、过程与产品质量管理、设计管理、配置管理、开发管理、系统管理、测试管理、证书初始化与管理、源码比对与追踪、软件集成发布、</w:t>
      </w:r>
      <w:r>
        <w:rPr>
          <w:rFonts w:hint="eastAsia"/>
        </w:rPr>
        <w:t>软件</w:t>
      </w:r>
      <w:r w:rsidRPr="00F45FC7">
        <w:rPr>
          <w:rFonts w:hint="eastAsia"/>
        </w:rPr>
        <w:t>问题管理、版本状态管控、软件资产管理、软件资产信息管理、资产库统计和知识库管理等功能。</w:t>
      </w:r>
    </w:p>
    <w:p w14:paraId="19178158" w14:textId="77777777" w:rsidR="000164AD" w:rsidRPr="00A36E0C" w:rsidRDefault="000164AD" w:rsidP="000164AD">
      <w:pPr>
        <w:pStyle w:val="2"/>
        <w:ind w:left="425"/>
      </w:pPr>
      <w:bookmarkStart w:id="9" w:name="_Toc17011821"/>
      <w:r w:rsidRPr="00A36E0C">
        <w:rPr>
          <w:rFonts w:hint="eastAsia"/>
        </w:rPr>
        <w:t>系统组成及功能</w:t>
      </w:r>
      <w:bookmarkEnd w:id="9"/>
    </w:p>
    <w:p w14:paraId="35C9C611" w14:textId="77777777" w:rsidR="000164AD" w:rsidRDefault="000164AD" w:rsidP="000164AD">
      <w:pPr>
        <w:pStyle w:val="3"/>
      </w:pPr>
      <w:bookmarkStart w:id="10" w:name="_Toc17011822"/>
      <w:r w:rsidRPr="00A36E0C">
        <w:rPr>
          <w:rFonts w:hint="eastAsia"/>
        </w:rPr>
        <w:t>系统总体架构</w:t>
      </w:r>
      <w:bookmarkEnd w:id="10"/>
    </w:p>
    <w:p w14:paraId="18C03D64" w14:textId="67B4B0CD" w:rsidR="000164AD" w:rsidRPr="002F7E2A" w:rsidRDefault="000164AD" w:rsidP="000164AD">
      <w:pPr>
        <w:pStyle w:val="aff4"/>
        <w:spacing w:line="360" w:lineRule="auto"/>
        <w:ind w:firstLine="480"/>
      </w:pPr>
      <w:r w:rsidRPr="002F7E2A">
        <w:rPr>
          <w:rFonts w:hint="eastAsia"/>
        </w:rPr>
        <w:t>主要建设内容包括“四层五系统”。“四层”是指逻辑组成上包括硬件资源层、</w:t>
      </w:r>
      <w:proofErr w:type="gramStart"/>
      <w:r w:rsidRPr="002F7E2A">
        <w:rPr>
          <w:rFonts w:hint="eastAsia"/>
        </w:rPr>
        <w:t>云基础</w:t>
      </w:r>
      <w:proofErr w:type="gramEnd"/>
      <w:r w:rsidRPr="002F7E2A">
        <w:rPr>
          <w:rFonts w:hint="eastAsia"/>
        </w:rPr>
        <w:t>支撑层、</w:t>
      </w:r>
      <w:proofErr w:type="gramStart"/>
      <w:r w:rsidRPr="002F7E2A">
        <w:rPr>
          <w:rFonts w:hint="eastAsia"/>
        </w:rPr>
        <w:t>云化工具层</w:t>
      </w:r>
      <w:proofErr w:type="gramEnd"/>
      <w:r w:rsidRPr="002F7E2A">
        <w:rPr>
          <w:rFonts w:hint="eastAsia"/>
        </w:rPr>
        <w:t>、测试应用层等四层。“五系统”是指系统物理组成上包括</w:t>
      </w:r>
      <w:proofErr w:type="gramStart"/>
      <w:r w:rsidRPr="002F7E2A">
        <w:rPr>
          <w:rFonts w:hint="eastAsia"/>
        </w:rPr>
        <w:t>云基础</w:t>
      </w:r>
      <w:proofErr w:type="gramEnd"/>
      <w:r w:rsidRPr="002F7E2A">
        <w:rPr>
          <w:rFonts w:hint="eastAsia"/>
        </w:rPr>
        <w:t>硬件资源、软件</w:t>
      </w:r>
      <w:r>
        <w:rPr>
          <w:rFonts w:hint="eastAsia"/>
        </w:rPr>
        <w:t>测</w:t>
      </w:r>
      <w:r w:rsidRPr="002F7E2A">
        <w:rPr>
          <w:rFonts w:hint="eastAsia"/>
        </w:rPr>
        <w:t>试云平台、软件测试工具集、软件测试资产库管理系统、云桌面端机系统等</w:t>
      </w:r>
      <w:r w:rsidRPr="002F7E2A">
        <w:rPr>
          <w:rFonts w:hint="eastAsia"/>
        </w:rPr>
        <w:t>5</w:t>
      </w:r>
      <w:r w:rsidRPr="002F7E2A">
        <w:rPr>
          <w:rFonts w:hint="eastAsia"/>
        </w:rPr>
        <w:t>大系统。系统总体组成示意图如图</w:t>
      </w:r>
      <w:r w:rsidRPr="002F7E2A">
        <w:rPr>
          <w:rFonts w:hint="eastAsia"/>
        </w:rPr>
        <w:t>1</w:t>
      </w:r>
      <w:r w:rsidR="003738CC">
        <w:rPr>
          <w:rFonts w:hint="eastAsia"/>
        </w:rPr>
        <w:t>-1</w:t>
      </w:r>
      <w:r w:rsidRPr="002F7E2A">
        <w:rPr>
          <w:rFonts w:hint="eastAsia"/>
        </w:rPr>
        <w:t>所示</w:t>
      </w:r>
      <w:r w:rsidRPr="002F7E2A">
        <w:rPr>
          <w:rFonts w:hint="eastAsia"/>
        </w:rPr>
        <w:t>(</w:t>
      </w:r>
      <w:r w:rsidRPr="002F7E2A">
        <w:rPr>
          <w:rFonts w:hint="eastAsia"/>
        </w:rPr>
        <w:t>可供参考</w:t>
      </w:r>
      <w:r w:rsidRPr="002F7E2A">
        <w:rPr>
          <w:rFonts w:hint="eastAsia"/>
        </w:rPr>
        <w:t>)</w:t>
      </w:r>
      <w:r w:rsidR="00621147">
        <w:t>。</w:t>
      </w:r>
    </w:p>
    <w:p w14:paraId="21FFD62F" w14:textId="77777777" w:rsidR="000164AD" w:rsidRDefault="000164AD" w:rsidP="000164AD">
      <w:pPr>
        <w:adjustRightInd w:val="0"/>
        <w:snapToGrid w:val="0"/>
        <w:rPr>
          <w:rFonts w:hAnsi="宋体" w:cs="宋体"/>
          <w:bCs/>
        </w:rPr>
      </w:pPr>
    </w:p>
    <w:p w14:paraId="4C8EA8F1" w14:textId="77777777" w:rsidR="003738CC" w:rsidRDefault="000164AD" w:rsidP="003738CC">
      <w:pPr>
        <w:keepNext/>
        <w:adjustRightInd w:val="0"/>
        <w:snapToGrid w:val="0"/>
        <w:spacing w:line="360" w:lineRule="auto"/>
        <w:jc w:val="center"/>
      </w:pPr>
      <w:r>
        <w:object w:dxaOrig="11131" w:dyaOrig="12946" w14:anchorId="1827A00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5.5pt;height:483pt" o:ole="">
            <v:imagedata r:id="rId12" o:title=""/>
          </v:shape>
          <o:OLEObject Type="Embed" ProgID="Visio.Drawing.15" ShapeID="_x0000_i1025" DrawAspect="Content" ObjectID="_1628324083" r:id="rId13"/>
        </w:object>
      </w:r>
    </w:p>
    <w:p w14:paraId="1ED76272" w14:textId="03129618" w:rsidR="000164AD" w:rsidRPr="001A394A" w:rsidRDefault="003738CC" w:rsidP="003738CC">
      <w:pPr>
        <w:pStyle w:val="afff0"/>
      </w:pPr>
      <w:r>
        <w:rPr>
          <w:rFonts w:hint="eastAsia"/>
        </w:rPr>
        <w:t>图1-</w:t>
      </w:r>
      <w:r>
        <w:fldChar w:fldCharType="begin"/>
      </w:r>
      <w:r>
        <w:instrText xml:space="preserve"> </w:instrText>
      </w:r>
      <w:r>
        <w:rPr>
          <w:rFonts w:hint="eastAsia"/>
        </w:rPr>
        <w:instrText>SEQ 图1- \* ARABIC</w:instrText>
      </w:r>
      <w:r>
        <w:instrText xml:space="preserve"> </w:instrText>
      </w:r>
      <w:r>
        <w:fldChar w:fldCharType="separate"/>
      </w:r>
      <w:r w:rsidR="0001761D">
        <w:rPr>
          <w:noProof/>
        </w:rPr>
        <w:t>1</w:t>
      </w:r>
      <w:r>
        <w:fldChar w:fldCharType="end"/>
      </w:r>
      <w:r w:rsidR="00530410" w:rsidRPr="001A394A">
        <w:rPr>
          <w:rFonts w:hint="eastAsia"/>
        </w:rPr>
        <w:t xml:space="preserve"> </w:t>
      </w:r>
      <w:r w:rsidR="000164AD" w:rsidRPr="001A394A">
        <w:rPr>
          <w:rFonts w:hint="eastAsia"/>
        </w:rPr>
        <w:t>系统总体组成示意图</w:t>
      </w:r>
    </w:p>
    <w:p w14:paraId="3B377EB4" w14:textId="77777777" w:rsidR="000164AD" w:rsidRDefault="000164AD" w:rsidP="000164AD">
      <w:pPr>
        <w:pStyle w:val="3"/>
      </w:pPr>
      <w:bookmarkStart w:id="11" w:name="_Toc17011823"/>
      <w:proofErr w:type="gramStart"/>
      <w:r w:rsidRPr="00E84466">
        <w:rPr>
          <w:rFonts w:hint="eastAsia"/>
        </w:rPr>
        <w:t>云基础</w:t>
      </w:r>
      <w:proofErr w:type="gramEnd"/>
      <w:r w:rsidRPr="00E84466">
        <w:rPr>
          <w:rFonts w:hint="eastAsia"/>
        </w:rPr>
        <w:t>硬件资源</w:t>
      </w:r>
      <w:bookmarkEnd w:id="11"/>
    </w:p>
    <w:p w14:paraId="5B04A1C5" w14:textId="77777777" w:rsidR="000164AD" w:rsidRDefault="000164AD" w:rsidP="000164AD">
      <w:pPr>
        <w:pStyle w:val="4"/>
      </w:pPr>
      <w:bookmarkStart w:id="12" w:name="_Toc17011824"/>
      <w:r w:rsidRPr="00E84466">
        <w:rPr>
          <w:rFonts w:hint="eastAsia"/>
        </w:rPr>
        <w:t>设计原则和要求</w:t>
      </w:r>
      <w:bookmarkEnd w:id="12"/>
    </w:p>
    <w:p w14:paraId="5BBEEF5C" w14:textId="77777777" w:rsidR="000164AD" w:rsidRPr="002F7E2A" w:rsidRDefault="000164AD" w:rsidP="000164AD">
      <w:pPr>
        <w:pStyle w:val="aff4"/>
        <w:spacing w:line="360" w:lineRule="auto"/>
        <w:ind w:firstLine="480"/>
      </w:pPr>
      <w:r w:rsidRPr="002F7E2A">
        <w:rPr>
          <w:rFonts w:hint="eastAsia"/>
        </w:rPr>
        <w:t>1.</w:t>
      </w:r>
      <w:r w:rsidRPr="002F7E2A">
        <w:rPr>
          <w:rFonts w:hint="eastAsia"/>
        </w:rPr>
        <w:t>安全性可靠性</w:t>
      </w:r>
    </w:p>
    <w:p w14:paraId="46F192BC" w14:textId="77777777" w:rsidR="000164AD" w:rsidRPr="002F7E2A" w:rsidRDefault="000164AD" w:rsidP="000164AD">
      <w:pPr>
        <w:pStyle w:val="aff4"/>
        <w:spacing w:line="360" w:lineRule="auto"/>
        <w:ind w:firstLine="480"/>
      </w:pPr>
      <w:r w:rsidRPr="002F7E2A">
        <w:rPr>
          <w:rFonts w:hint="eastAsia"/>
        </w:rPr>
        <w:t>高可靠性是</w:t>
      </w:r>
      <w:proofErr w:type="gramStart"/>
      <w:r w:rsidRPr="002F7E2A">
        <w:rPr>
          <w:rFonts w:hint="eastAsia"/>
        </w:rPr>
        <w:t>云基础</w:t>
      </w:r>
      <w:proofErr w:type="gramEnd"/>
      <w:r w:rsidRPr="002F7E2A">
        <w:rPr>
          <w:rFonts w:hint="eastAsia"/>
        </w:rPr>
        <w:t>硬件资源的关键</w:t>
      </w:r>
      <w:r>
        <w:rPr>
          <w:rFonts w:hint="eastAsia"/>
        </w:rPr>
        <w:t>，</w:t>
      </w:r>
      <w:r w:rsidRPr="002F7E2A">
        <w:rPr>
          <w:rFonts w:hint="eastAsia"/>
        </w:rPr>
        <w:t>不允许出现服务中断类故障</w:t>
      </w:r>
      <w:r>
        <w:rPr>
          <w:rFonts w:hint="eastAsia"/>
        </w:rPr>
        <w:t>，</w:t>
      </w:r>
      <w:r w:rsidRPr="002F7E2A">
        <w:rPr>
          <w:rFonts w:hint="eastAsia"/>
        </w:rPr>
        <w:t>在</w:t>
      </w:r>
      <w:proofErr w:type="gramStart"/>
      <w:r w:rsidRPr="002F7E2A">
        <w:rPr>
          <w:rFonts w:hint="eastAsia"/>
        </w:rPr>
        <w:t>云基础</w:t>
      </w:r>
      <w:proofErr w:type="gramEnd"/>
      <w:r w:rsidRPr="002F7E2A">
        <w:rPr>
          <w:rFonts w:hint="eastAsia"/>
        </w:rPr>
        <w:t>硬件资源的总体布局、结构设计、设备选型、日常维护等各个方面均需</w:t>
      </w:r>
      <w:r w:rsidRPr="002F7E2A">
        <w:t>进行可靠性的设计</w:t>
      </w:r>
      <w:r w:rsidRPr="002F7E2A">
        <w:rPr>
          <w:rFonts w:hint="eastAsia"/>
        </w:rPr>
        <w:t>，</w:t>
      </w:r>
      <w:r w:rsidRPr="002F7E2A">
        <w:t>在关键核心设备采用硬件备份</w:t>
      </w:r>
      <w:r w:rsidRPr="002F7E2A">
        <w:rPr>
          <w:rFonts w:hint="eastAsia"/>
        </w:rPr>
        <w:t>、</w:t>
      </w:r>
      <w:r w:rsidRPr="002F7E2A">
        <w:t>冗余等可靠性技</w:t>
      </w:r>
      <w:r w:rsidRPr="002F7E2A">
        <w:rPr>
          <w:rFonts w:hint="eastAsia"/>
        </w:rPr>
        <w:t>术的基础上</w:t>
      </w:r>
      <w:r>
        <w:rPr>
          <w:rFonts w:hint="eastAsia"/>
        </w:rPr>
        <w:t>，</w:t>
      </w:r>
      <w:r w:rsidRPr="002F7E2A">
        <w:rPr>
          <w:rFonts w:hint="eastAsia"/>
        </w:rPr>
        <w:t>采用相关的软件技术提供较强的管理机制、控制手段和事故监控与安全保密等技术措施提高安全性。</w:t>
      </w:r>
    </w:p>
    <w:p w14:paraId="3C9708DE" w14:textId="77777777" w:rsidR="000164AD" w:rsidRPr="002F7E2A" w:rsidRDefault="000164AD" w:rsidP="000164AD">
      <w:pPr>
        <w:pStyle w:val="aff4"/>
        <w:spacing w:line="360" w:lineRule="auto"/>
        <w:ind w:firstLine="480"/>
      </w:pPr>
      <w:r w:rsidRPr="002F7E2A">
        <w:rPr>
          <w:rFonts w:hint="eastAsia"/>
        </w:rPr>
        <w:lastRenderedPageBreak/>
        <w:t>2.</w:t>
      </w:r>
      <w:r w:rsidRPr="002F7E2A">
        <w:rPr>
          <w:rFonts w:hint="eastAsia"/>
        </w:rPr>
        <w:t>可扩展性</w:t>
      </w:r>
    </w:p>
    <w:p w14:paraId="093C0CEF" w14:textId="77777777" w:rsidR="000164AD" w:rsidRPr="002F7E2A" w:rsidRDefault="000164AD" w:rsidP="000164AD">
      <w:pPr>
        <w:pStyle w:val="aff4"/>
        <w:spacing w:line="360" w:lineRule="auto"/>
        <w:ind w:firstLine="480"/>
      </w:pPr>
      <w:proofErr w:type="gramStart"/>
      <w:r w:rsidRPr="002F7E2A">
        <w:rPr>
          <w:rFonts w:hint="eastAsia"/>
        </w:rPr>
        <w:t>云基础</w:t>
      </w:r>
      <w:proofErr w:type="gramEnd"/>
      <w:r w:rsidRPr="002F7E2A">
        <w:rPr>
          <w:rFonts w:hint="eastAsia"/>
        </w:rPr>
        <w:t>硬件资源的设计中</w:t>
      </w:r>
      <w:r>
        <w:rPr>
          <w:rFonts w:hint="eastAsia"/>
        </w:rPr>
        <w:t>，</w:t>
      </w:r>
      <w:r w:rsidRPr="002F7E2A">
        <w:rPr>
          <w:rFonts w:hint="eastAsia"/>
        </w:rPr>
        <w:t>要充分考虑测试云平台建设的后续扩展需求</w:t>
      </w:r>
      <w:r>
        <w:rPr>
          <w:rFonts w:hint="eastAsia"/>
        </w:rPr>
        <w:t>，</w:t>
      </w:r>
      <w:r w:rsidRPr="002F7E2A">
        <w:rPr>
          <w:rFonts w:hint="eastAsia"/>
        </w:rPr>
        <w:t>预留灵活的扩展能力。不仅在机</w:t>
      </w:r>
      <w:r>
        <w:rPr>
          <w:rFonts w:hint="eastAsia"/>
        </w:rPr>
        <w:t>柜</w:t>
      </w:r>
      <w:r w:rsidRPr="002F7E2A">
        <w:rPr>
          <w:rFonts w:hint="eastAsia"/>
        </w:rPr>
        <w:t>中预留足够的空间</w:t>
      </w:r>
      <w:r>
        <w:rPr>
          <w:rFonts w:hint="eastAsia"/>
        </w:rPr>
        <w:t>，</w:t>
      </w:r>
      <w:r w:rsidRPr="002F7E2A">
        <w:rPr>
          <w:rFonts w:hint="eastAsia"/>
        </w:rPr>
        <w:t>还要综合考虑未来扩展设备的环境</w:t>
      </w:r>
      <w:r>
        <w:rPr>
          <w:rFonts w:hint="eastAsia"/>
        </w:rPr>
        <w:t>保障</w:t>
      </w:r>
      <w:r w:rsidRPr="002F7E2A">
        <w:rPr>
          <w:rFonts w:hint="eastAsia"/>
        </w:rPr>
        <w:t>需求、网络互连需求</w:t>
      </w:r>
      <w:r>
        <w:rPr>
          <w:rFonts w:hint="eastAsia"/>
        </w:rPr>
        <w:t>，</w:t>
      </w:r>
      <w:r w:rsidRPr="002F7E2A">
        <w:rPr>
          <w:rFonts w:hint="eastAsia"/>
        </w:rPr>
        <w:t>要保证整个基础硬件资源可灵活进行模块化扩展。</w:t>
      </w:r>
    </w:p>
    <w:p w14:paraId="5FC8EFF5" w14:textId="77777777" w:rsidR="000164AD" w:rsidRPr="002F7E2A" w:rsidRDefault="000164AD" w:rsidP="000164AD">
      <w:pPr>
        <w:pStyle w:val="aff4"/>
        <w:spacing w:line="360" w:lineRule="auto"/>
        <w:ind w:firstLine="480"/>
      </w:pPr>
      <w:r w:rsidRPr="002F7E2A">
        <w:t>3.</w:t>
      </w:r>
      <w:r w:rsidRPr="002F7E2A">
        <w:rPr>
          <w:rFonts w:hint="eastAsia"/>
        </w:rPr>
        <w:t>标准化</w:t>
      </w:r>
    </w:p>
    <w:p w14:paraId="3AAA809E" w14:textId="77777777" w:rsidR="000164AD" w:rsidRPr="002F7E2A" w:rsidRDefault="000164AD" w:rsidP="000164AD">
      <w:pPr>
        <w:pStyle w:val="aff4"/>
        <w:spacing w:line="360" w:lineRule="auto"/>
        <w:ind w:firstLine="480"/>
      </w:pPr>
      <w:r w:rsidRPr="002F7E2A">
        <w:rPr>
          <w:rFonts w:hint="eastAsia"/>
        </w:rPr>
        <w:t>在</w:t>
      </w:r>
      <w:proofErr w:type="gramStart"/>
      <w:r w:rsidRPr="002F7E2A">
        <w:rPr>
          <w:rFonts w:hint="eastAsia"/>
        </w:rPr>
        <w:t>云基础</w:t>
      </w:r>
      <w:proofErr w:type="gramEnd"/>
      <w:r w:rsidRPr="002F7E2A">
        <w:rPr>
          <w:rFonts w:hint="eastAsia"/>
        </w:rPr>
        <w:t>硬件资源结构设计时</w:t>
      </w:r>
      <w:r>
        <w:rPr>
          <w:rFonts w:hint="eastAsia"/>
        </w:rPr>
        <w:t>，</w:t>
      </w:r>
      <w:r w:rsidRPr="002F7E2A">
        <w:rPr>
          <w:rFonts w:hint="eastAsia"/>
        </w:rPr>
        <w:t>要符合国家颁布的有关标准的要求</w:t>
      </w:r>
      <w:r>
        <w:rPr>
          <w:rFonts w:hint="eastAsia"/>
        </w:rPr>
        <w:t>，</w:t>
      </w:r>
      <w:r w:rsidRPr="002F7E2A">
        <w:rPr>
          <w:rFonts w:hint="eastAsia"/>
        </w:rPr>
        <w:t>包括各种建筑、机房的设计标准</w:t>
      </w:r>
      <w:r>
        <w:rPr>
          <w:rFonts w:hint="eastAsia"/>
        </w:rPr>
        <w:t>，</w:t>
      </w:r>
      <w:r w:rsidRPr="002F7E2A">
        <w:rPr>
          <w:rFonts w:hint="eastAsia"/>
        </w:rPr>
        <w:t>电力电气保障标准以及计算机网络标准。</w:t>
      </w:r>
    </w:p>
    <w:p w14:paraId="3A14F57B" w14:textId="77777777" w:rsidR="000164AD" w:rsidRPr="002F7E2A" w:rsidRDefault="000164AD" w:rsidP="000164AD">
      <w:pPr>
        <w:pStyle w:val="aff4"/>
        <w:spacing w:line="360" w:lineRule="auto"/>
        <w:ind w:firstLine="480"/>
      </w:pPr>
      <w:r w:rsidRPr="002F7E2A">
        <w:rPr>
          <w:rFonts w:hint="eastAsia"/>
        </w:rPr>
        <w:t>4.</w:t>
      </w:r>
      <w:r w:rsidRPr="002F7E2A">
        <w:rPr>
          <w:rFonts w:hint="eastAsia"/>
        </w:rPr>
        <w:t>可管理性</w:t>
      </w:r>
    </w:p>
    <w:p w14:paraId="511A3F7B" w14:textId="77777777" w:rsidR="000164AD" w:rsidRPr="002F7E2A" w:rsidRDefault="000164AD" w:rsidP="000164AD">
      <w:pPr>
        <w:pStyle w:val="aff4"/>
        <w:spacing w:line="360" w:lineRule="auto"/>
        <w:ind w:firstLine="480"/>
      </w:pPr>
      <w:r w:rsidRPr="002F7E2A">
        <w:rPr>
          <w:rFonts w:hint="eastAsia"/>
        </w:rPr>
        <w:t>在</w:t>
      </w:r>
      <w:proofErr w:type="gramStart"/>
      <w:r w:rsidRPr="002F7E2A">
        <w:rPr>
          <w:rFonts w:hint="eastAsia"/>
        </w:rPr>
        <w:t>云基础</w:t>
      </w:r>
      <w:proofErr w:type="gramEnd"/>
      <w:r w:rsidRPr="002F7E2A">
        <w:rPr>
          <w:rFonts w:hint="eastAsia"/>
        </w:rPr>
        <w:t>硬件资源的设计中</w:t>
      </w:r>
      <w:r>
        <w:rPr>
          <w:rFonts w:hint="eastAsia"/>
        </w:rPr>
        <w:t>，</w:t>
      </w:r>
      <w:r w:rsidRPr="002F7E2A">
        <w:rPr>
          <w:rFonts w:hint="eastAsia"/>
        </w:rPr>
        <w:t>建立一套全面、完善的管理和监控系统。所选用的设备应具有智能化、可管理的功能</w:t>
      </w:r>
      <w:r>
        <w:rPr>
          <w:rFonts w:hint="eastAsia"/>
        </w:rPr>
        <w:t>，</w:t>
      </w:r>
      <w:r w:rsidRPr="002F7E2A">
        <w:rPr>
          <w:rFonts w:hint="eastAsia"/>
        </w:rPr>
        <w:t>同时采用先进的管理监控系统</w:t>
      </w:r>
      <w:r>
        <w:rPr>
          <w:rFonts w:hint="eastAsia"/>
        </w:rPr>
        <w:t>，</w:t>
      </w:r>
      <w:r w:rsidRPr="002F7E2A">
        <w:rPr>
          <w:rFonts w:hint="eastAsia"/>
        </w:rPr>
        <w:t>实时监控和监测</w:t>
      </w:r>
      <w:proofErr w:type="gramStart"/>
      <w:r w:rsidRPr="002F7E2A">
        <w:rPr>
          <w:rFonts w:hint="eastAsia"/>
        </w:rPr>
        <w:t>整个云基础</w:t>
      </w:r>
      <w:proofErr w:type="gramEnd"/>
      <w:r w:rsidRPr="002F7E2A">
        <w:rPr>
          <w:rFonts w:hint="eastAsia"/>
        </w:rPr>
        <w:t>硬件资源的运行状况</w:t>
      </w:r>
      <w:r>
        <w:rPr>
          <w:rFonts w:hint="eastAsia"/>
        </w:rPr>
        <w:t>，</w:t>
      </w:r>
      <w:r w:rsidRPr="002F7E2A">
        <w:rPr>
          <w:rFonts w:hint="eastAsia"/>
        </w:rPr>
        <w:t>确保迅速定位故障</w:t>
      </w:r>
      <w:r>
        <w:rPr>
          <w:rFonts w:hint="eastAsia"/>
        </w:rPr>
        <w:t>，</w:t>
      </w:r>
      <w:r w:rsidRPr="002F7E2A">
        <w:rPr>
          <w:rFonts w:hint="eastAsia"/>
        </w:rPr>
        <w:t>为</w:t>
      </w:r>
      <w:proofErr w:type="gramStart"/>
      <w:r w:rsidRPr="002F7E2A">
        <w:rPr>
          <w:rFonts w:hint="eastAsia"/>
        </w:rPr>
        <w:t>云基础</w:t>
      </w:r>
      <w:proofErr w:type="gramEnd"/>
      <w:r w:rsidRPr="002F7E2A">
        <w:rPr>
          <w:rFonts w:hint="eastAsia"/>
        </w:rPr>
        <w:t>硬件资源的安全、可靠的运行提供有力保障。</w:t>
      </w:r>
    </w:p>
    <w:p w14:paraId="77023CAE" w14:textId="77777777" w:rsidR="000164AD" w:rsidRDefault="000164AD" w:rsidP="000164AD">
      <w:pPr>
        <w:pStyle w:val="4"/>
      </w:pPr>
      <w:bookmarkStart w:id="13" w:name="_Toc17011825"/>
      <w:r w:rsidRPr="00F05024">
        <w:rPr>
          <w:rFonts w:hint="eastAsia"/>
        </w:rPr>
        <w:t>设备组成</w:t>
      </w:r>
      <w:bookmarkEnd w:id="13"/>
    </w:p>
    <w:p w14:paraId="2BDEC7BD" w14:textId="77777777" w:rsidR="000164AD" w:rsidRPr="002F7E2A" w:rsidRDefault="000164AD" w:rsidP="000164AD">
      <w:pPr>
        <w:pStyle w:val="aff4"/>
        <w:spacing w:line="360" w:lineRule="auto"/>
        <w:ind w:firstLine="480"/>
      </w:pPr>
      <w:r w:rsidRPr="002F7E2A">
        <w:rPr>
          <w:rFonts w:hint="eastAsia"/>
        </w:rPr>
        <w:t>1.</w:t>
      </w:r>
      <w:r w:rsidRPr="002F7E2A">
        <w:rPr>
          <w:rFonts w:hint="eastAsia"/>
        </w:rPr>
        <w:t>服务器及网络接口设备</w:t>
      </w:r>
    </w:p>
    <w:p w14:paraId="1CA16020" w14:textId="77777777" w:rsidR="000164AD" w:rsidRPr="002F7E2A" w:rsidRDefault="000164AD" w:rsidP="000164AD">
      <w:pPr>
        <w:pStyle w:val="aff4"/>
        <w:spacing w:line="360" w:lineRule="auto"/>
        <w:ind w:firstLine="480"/>
      </w:pPr>
      <w:r w:rsidRPr="002F7E2A">
        <w:rPr>
          <w:rFonts w:hint="eastAsia"/>
        </w:rPr>
        <w:t>主要由</w:t>
      </w:r>
      <w:r w:rsidRPr="002F7E2A">
        <w:rPr>
          <w:rFonts w:hint="eastAsia"/>
        </w:rPr>
        <w:t>13</w:t>
      </w:r>
      <w:r w:rsidRPr="002F7E2A">
        <w:rPr>
          <w:rFonts w:hint="eastAsia"/>
        </w:rPr>
        <w:t>台华为高性能服务器和</w:t>
      </w:r>
      <w:r w:rsidRPr="002F7E2A">
        <w:rPr>
          <w:rFonts w:hint="eastAsia"/>
        </w:rPr>
        <w:t>3</w:t>
      </w:r>
      <w:r w:rsidRPr="002F7E2A">
        <w:rPr>
          <w:rFonts w:hint="eastAsia"/>
        </w:rPr>
        <w:t>台交换机等组成</w:t>
      </w:r>
      <w:r>
        <w:rPr>
          <w:rFonts w:hint="eastAsia"/>
        </w:rPr>
        <w:t>，</w:t>
      </w:r>
      <w:r w:rsidRPr="002F7E2A">
        <w:rPr>
          <w:rFonts w:hint="eastAsia"/>
        </w:rPr>
        <w:t>主要提供</w:t>
      </w:r>
      <w:r w:rsidRPr="002F7E2A">
        <w:rPr>
          <w:rFonts w:hint="eastAsia"/>
        </w:rPr>
        <w:t>CPU</w:t>
      </w:r>
      <w:r w:rsidRPr="002F7E2A">
        <w:rPr>
          <w:rFonts w:hint="eastAsia"/>
        </w:rPr>
        <w:t>、内存、硬盘、网络、接口</w:t>
      </w:r>
      <w:proofErr w:type="gramStart"/>
      <w:r w:rsidRPr="002F7E2A">
        <w:rPr>
          <w:rFonts w:hint="eastAsia"/>
        </w:rPr>
        <w:t>等云基础</w:t>
      </w:r>
      <w:proofErr w:type="gramEnd"/>
      <w:r w:rsidRPr="002F7E2A">
        <w:rPr>
          <w:rFonts w:hint="eastAsia"/>
        </w:rPr>
        <w:t>硬件资源。</w:t>
      </w:r>
    </w:p>
    <w:p w14:paraId="75F16385" w14:textId="77777777" w:rsidR="000164AD" w:rsidRPr="002F7E2A" w:rsidRDefault="000164AD" w:rsidP="000164AD">
      <w:pPr>
        <w:pStyle w:val="aff4"/>
        <w:spacing w:line="360" w:lineRule="auto"/>
        <w:ind w:firstLine="480"/>
      </w:pPr>
      <w:r w:rsidRPr="002F7E2A">
        <w:rPr>
          <w:rFonts w:hint="eastAsia"/>
        </w:rPr>
        <w:t>2.</w:t>
      </w:r>
      <w:r w:rsidRPr="002F7E2A">
        <w:rPr>
          <w:rFonts w:hint="eastAsia"/>
        </w:rPr>
        <w:t>端机系统</w:t>
      </w:r>
    </w:p>
    <w:p w14:paraId="4883D27D" w14:textId="77777777" w:rsidR="000164AD" w:rsidRPr="002F7E2A" w:rsidRDefault="000164AD" w:rsidP="000164AD">
      <w:pPr>
        <w:pStyle w:val="aff4"/>
        <w:spacing w:line="360" w:lineRule="auto"/>
        <w:ind w:firstLine="480"/>
      </w:pPr>
      <w:r w:rsidRPr="002F7E2A">
        <w:rPr>
          <w:rFonts w:hint="eastAsia"/>
        </w:rPr>
        <w:t>规划建设</w:t>
      </w:r>
      <w:r w:rsidRPr="002F7E2A">
        <w:rPr>
          <w:rFonts w:hint="eastAsia"/>
        </w:rPr>
        <w:t>200</w:t>
      </w:r>
      <w:r w:rsidRPr="002F7E2A">
        <w:rPr>
          <w:rFonts w:hint="eastAsia"/>
        </w:rPr>
        <w:t>台端机</w:t>
      </w:r>
      <w:r>
        <w:rPr>
          <w:rFonts w:hint="eastAsia"/>
        </w:rPr>
        <w:t>，</w:t>
      </w:r>
      <w:r w:rsidRPr="002F7E2A">
        <w:rPr>
          <w:rFonts w:hint="eastAsia"/>
        </w:rPr>
        <w:t>本项目建设</w:t>
      </w:r>
      <w:r w:rsidRPr="002F7E2A">
        <w:rPr>
          <w:rFonts w:hint="eastAsia"/>
        </w:rPr>
        <w:t>20</w:t>
      </w:r>
      <w:r w:rsidRPr="002F7E2A">
        <w:rPr>
          <w:rFonts w:hint="eastAsia"/>
        </w:rPr>
        <w:t>台。每</w:t>
      </w:r>
      <w:proofErr w:type="gramStart"/>
      <w:r w:rsidRPr="002F7E2A">
        <w:rPr>
          <w:rFonts w:hint="eastAsia"/>
        </w:rPr>
        <w:t>台端机</w:t>
      </w:r>
      <w:r>
        <w:rPr>
          <w:rFonts w:hint="eastAsia"/>
        </w:rPr>
        <w:t>包括</w:t>
      </w:r>
      <w:r w:rsidRPr="002F7E2A">
        <w:rPr>
          <w:rFonts w:hint="eastAsia"/>
        </w:rPr>
        <w:t>端</w:t>
      </w:r>
      <w:proofErr w:type="gramEnd"/>
      <w:r w:rsidRPr="002F7E2A">
        <w:rPr>
          <w:rFonts w:hint="eastAsia"/>
        </w:rPr>
        <w:t>机主机、显示器、键盘和鼠标各</w:t>
      </w:r>
      <w:r w:rsidRPr="002F7E2A">
        <w:rPr>
          <w:rFonts w:hint="eastAsia"/>
        </w:rPr>
        <w:t>1</w:t>
      </w:r>
      <w:r w:rsidRPr="002F7E2A">
        <w:rPr>
          <w:rFonts w:hint="eastAsia"/>
        </w:rPr>
        <w:t>套。</w:t>
      </w:r>
    </w:p>
    <w:p w14:paraId="042ED1EA" w14:textId="77777777" w:rsidR="000164AD" w:rsidRPr="002F7E2A" w:rsidRDefault="000164AD" w:rsidP="000164AD">
      <w:pPr>
        <w:pStyle w:val="aff4"/>
        <w:spacing w:line="360" w:lineRule="auto"/>
        <w:ind w:firstLine="480"/>
      </w:pPr>
      <w:r w:rsidRPr="002F7E2A">
        <w:rPr>
          <w:rFonts w:hint="eastAsia"/>
        </w:rPr>
        <w:t>3.</w:t>
      </w:r>
      <w:r w:rsidRPr="002F7E2A">
        <w:rPr>
          <w:rFonts w:hint="eastAsia"/>
        </w:rPr>
        <w:t>机柜</w:t>
      </w:r>
    </w:p>
    <w:p w14:paraId="1337C2F2" w14:textId="77777777" w:rsidR="000164AD" w:rsidRPr="002F7E2A" w:rsidRDefault="000164AD" w:rsidP="000164AD">
      <w:pPr>
        <w:pStyle w:val="aff4"/>
        <w:spacing w:line="360" w:lineRule="auto"/>
        <w:ind w:firstLine="480"/>
      </w:pPr>
      <w:r w:rsidRPr="002F7E2A">
        <w:rPr>
          <w:rFonts w:hint="eastAsia"/>
        </w:rPr>
        <w:t>选择符合</w:t>
      </w:r>
      <w:r w:rsidRPr="002F7E2A">
        <w:rPr>
          <w:rFonts w:hint="eastAsia"/>
        </w:rPr>
        <w:t>IEC( International Electro technical Commission)60297-1</w:t>
      </w:r>
      <w:r w:rsidRPr="002F7E2A">
        <w:rPr>
          <w:rFonts w:hint="eastAsia"/>
        </w:rPr>
        <w:t>标准的</w:t>
      </w:r>
      <w:r w:rsidRPr="002F7E2A">
        <w:rPr>
          <w:rFonts w:hint="eastAsia"/>
        </w:rPr>
        <w:t>5</w:t>
      </w:r>
      <w:r w:rsidRPr="002F7E2A">
        <w:rPr>
          <w:rFonts w:hint="eastAsia"/>
        </w:rPr>
        <w:t>台标准服务器机柜</w:t>
      </w:r>
      <w:r>
        <w:rPr>
          <w:rFonts w:hint="eastAsia"/>
        </w:rPr>
        <w:t>，</w:t>
      </w:r>
      <w:r w:rsidRPr="002F7E2A">
        <w:rPr>
          <w:rFonts w:hint="eastAsia"/>
        </w:rPr>
        <w:t>为服务器提供可靠稳定的安装空间</w:t>
      </w:r>
      <w:r>
        <w:rPr>
          <w:rFonts w:hint="eastAsia"/>
        </w:rPr>
        <w:t>，</w:t>
      </w:r>
      <w:r w:rsidRPr="002F7E2A">
        <w:rPr>
          <w:rFonts w:hint="eastAsia"/>
        </w:rPr>
        <w:t>保证服务器的安全运行。机柜尺寸统一</w:t>
      </w:r>
      <w:r>
        <w:rPr>
          <w:rFonts w:hint="eastAsia"/>
        </w:rPr>
        <w:t>，</w:t>
      </w:r>
      <w:r w:rsidRPr="002F7E2A">
        <w:rPr>
          <w:rFonts w:hint="eastAsia"/>
        </w:rPr>
        <w:t>并采用前后风道。机柜提供</w:t>
      </w:r>
      <w:r w:rsidRPr="002F7E2A">
        <w:rPr>
          <w:rFonts w:hint="eastAsia"/>
        </w:rPr>
        <w:t>42U</w:t>
      </w:r>
      <w:r w:rsidRPr="002F7E2A">
        <w:rPr>
          <w:rFonts w:hint="eastAsia"/>
        </w:rPr>
        <w:t>可用空间</w:t>
      </w:r>
      <w:r>
        <w:rPr>
          <w:rFonts w:hint="eastAsia"/>
        </w:rPr>
        <w:t>，</w:t>
      </w:r>
      <w:r w:rsidRPr="002F7E2A">
        <w:rPr>
          <w:rFonts w:hint="eastAsia"/>
        </w:rPr>
        <w:t>静</w:t>
      </w:r>
      <w:r>
        <w:rPr>
          <w:rFonts w:hint="eastAsia"/>
        </w:rPr>
        <w:t>载</w:t>
      </w:r>
      <w:r w:rsidRPr="002F7E2A">
        <w:rPr>
          <w:rFonts w:hint="eastAsia"/>
        </w:rPr>
        <w:t>不小于</w:t>
      </w:r>
      <w:r w:rsidRPr="002F7E2A">
        <w:rPr>
          <w:rFonts w:hint="eastAsia"/>
        </w:rPr>
        <w:t>1500kg</w:t>
      </w:r>
    </w:p>
    <w:p w14:paraId="5D3E7596" w14:textId="77777777" w:rsidR="000164AD" w:rsidRPr="002F7E2A" w:rsidRDefault="000164AD" w:rsidP="000164AD">
      <w:pPr>
        <w:pStyle w:val="aff4"/>
        <w:spacing w:line="360" w:lineRule="auto"/>
        <w:ind w:firstLine="480"/>
      </w:pPr>
      <w:r w:rsidRPr="002F7E2A">
        <w:rPr>
          <w:rFonts w:hint="eastAsia"/>
        </w:rPr>
        <w:t>4.</w:t>
      </w:r>
      <w:r w:rsidRPr="002F7E2A">
        <w:rPr>
          <w:rFonts w:hint="eastAsia"/>
        </w:rPr>
        <w:t>配电系统</w:t>
      </w:r>
    </w:p>
    <w:p w14:paraId="4031D3C2" w14:textId="77777777" w:rsidR="000164AD" w:rsidRPr="002F7E2A" w:rsidRDefault="000164AD" w:rsidP="000164AD">
      <w:pPr>
        <w:pStyle w:val="aff4"/>
        <w:spacing w:line="360" w:lineRule="auto"/>
        <w:ind w:firstLine="480"/>
      </w:pPr>
      <w:r w:rsidRPr="002F7E2A">
        <w:rPr>
          <w:rFonts w:hint="eastAsia"/>
        </w:rPr>
        <w:t>主要由机架式安装的配电单元及电源分配单元</w:t>
      </w:r>
      <w:r>
        <w:rPr>
          <w:rFonts w:hint="eastAsia"/>
        </w:rPr>
        <w:t>（</w:t>
      </w:r>
      <w:r w:rsidRPr="002F7E2A">
        <w:rPr>
          <w:rFonts w:hint="eastAsia"/>
        </w:rPr>
        <w:t>PDU</w:t>
      </w:r>
      <w:r>
        <w:rPr>
          <w:rFonts w:hint="eastAsia"/>
        </w:rPr>
        <w:t>）</w:t>
      </w:r>
      <w:r w:rsidRPr="002F7E2A">
        <w:rPr>
          <w:rFonts w:hint="eastAsia"/>
        </w:rPr>
        <w:t>组成</w:t>
      </w:r>
      <w:r>
        <w:rPr>
          <w:rFonts w:hint="eastAsia"/>
        </w:rPr>
        <w:t>，</w:t>
      </w:r>
      <w:r w:rsidRPr="002F7E2A">
        <w:rPr>
          <w:rFonts w:hint="eastAsia"/>
        </w:rPr>
        <w:t>结构化设</w:t>
      </w:r>
      <w:r w:rsidRPr="002F7E2A">
        <w:t>计</w:t>
      </w:r>
      <w:r w:rsidRPr="002F7E2A">
        <w:rPr>
          <w:rFonts w:hint="eastAsia"/>
        </w:rPr>
        <w:t>，</w:t>
      </w:r>
      <w:r w:rsidRPr="002F7E2A">
        <w:t>可拆卸</w:t>
      </w:r>
      <w:r w:rsidRPr="002F7E2A">
        <w:rPr>
          <w:rFonts w:hint="eastAsia"/>
        </w:rPr>
        <w:t>，</w:t>
      </w:r>
      <w:r w:rsidRPr="002F7E2A">
        <w:t>便于日常维护</w:t>
      </w:r>
      <w:r w:rsidRPr="002F7E2A">
        <w:rPr>
          <w:rFonts w:hint="eastAsia"/>
        </w:rPr>
        <w:t>，</w:t>
      </w:r>
      <w:r w:rsidRPr="002F7E2A">
        <w:t>与机柜整体集成</w:t>
      </w:r>
      <w:r w:rsidRPr="002F7E2A">
        <w:rPr>
          <w:rFonts w:hint="eastAsia"/>
        </w:rPr>
        <w:t>，</w:t>
      </w:r>
      <w:r w:rsidRPr="002F7E2A">
        <w:t>无需现场安装</w:t>
      </w:r>
      <w:r w:rsidRPr="002F7E2A">
        <w:rPr>
          <w:rFonts w:hint="eastAsia"/>
        </w:rPr>
        <w:t>。</w:t>
      </w:r>
    </w:p>
    <w:p w14:paraId="52959244" w14:textId="77777777" w:rsidR="000164AD" w:rsidRPr="002F7E2A" w:rsidRDefault="000164AD" w:rsidP="000164AD">
      <w:pPr>
        <w:pStyle w:val="aff4"/>
        <w:spacing w:line="360" w:lineRule="auto"/>
        <w:ind w:firstLine="480"/>
      </w:pPr>
      <w:r w:rsidRPr="002F7E2A">
        <w:rPr>
          <w:rFonts w:hint="eastAsia"/>
        </w:rPr>
        <w:t>5.</w:t>
      </w:r>
      <w:r w:rsidRPr="002F7E2A">
        <w:rPr>
          <w:rFonts w:hint="eastAsia"/>
        </w:rPr>
        <w:t>环境管理系统</w:t>
      </w:r>
    </w:p>
    <w:p w14:paraId="4F191DE8" w14:textId="77777777" w:rsidR="000164AD" w:rsidRPr="002F7E2A" w:rsidRDefault="000164AD" w:rsidP="000164AD">
      <w:pPr>
        <w:pStyle w:val="aff4"/>
        <w:spacing w:line="360" w:lineRule="auto"/>
        <w:ind w:firstLine="480"/>
      </w:pPr>
      <w:r w:rsidRPr="002F7E2A">
        <w:rPr>
          <w:rFonts w:hint="eastAsia"/>
        </w:rPr>
        <w:t>环境管理系统由空调室内机、室外机等组成。采用模块化的冷热通道封闭方案</w:t>
      </w:r>
      <w:r>
        <w:rPr>
          <w:rFonts w:hint="eastAsia"/>
        </w:rPr>
        <w:t>，</w:t>
      </w:r>
      <w:r w:rsidRPr="002F7E2A">
        <w:rPr>
          <w:rFonts w:hint="eastAsia"/>
        </w:rPr>
        <w:t>配置不小于</w:t>
      </w:r>
      <w:r w:rsidRPr="002F7E2A">
        <w:rPr>
          <w:rFonts w:hint="eastAsia"/>
        </w:rPr>
        <w:t>30KW</w:t>
      </w:r>
      <w:r w:rsidRPr="002F7E2A">
        <w:rPr>
          <w:rFonts w:hint="eastAsia"/>
        </w:rPr>
        <w:t>的</w:t>
      </w:r>
      <w:proofErr w:type="gramStart"/>
      <w:r w:rsidRPr="002F7E2A">
        <w:rPr>
          <w:rFonts w:hint="eastAsia"/>
        </w:rPr>
        <w:t>精密列间变频</w:t>
      </w:r>
      <w:proofErr w:type="gramEnd"/>
      <w:r w:rsidRPr="002F7E2A">
        <w:rPr>
          <w:rFonts w:hint="eastAsia"/>
        </w:rPr>
        <w:t>空调。</w:t>
      </w:r>
    </w:p>
    <w:p w14:paraId="119D3A01" w14:textId="77777777" w:rsidR="000164AD" w:rsidRPr="002F7E2A" w:rsidRDefault="000164AD" w:rsidP="000164AD">
      <w:pPr>
        <w:pStyle w:val="aff4"/>
        <w:spacing w:line="360" w:lineRule="auto"/>
        <w:ind w:firstLine="480"/>
      </w:pPr>
      <w:r w:rsidRPr="002F7E2A">
        <w:rPr>
          <w:rFonts w:hint="eastAsia"/>
        </w:rPr>
        <w:lastRenderedPageBreak/>
        <w:t>6.</w:t>
      </w:r>
      <w:r w:rsidRPr="002F7E2A">
        <w:rPr>
          <w:rFonts w:hint="eastAsia"/>
        </w:rPr>
        <w:t>辅助设备</w:t>
      </w:r>
    </w:p>
    <w:p w14:paraId="57C70158" w14:textId="77777777" w:rsidR="000164AD" w:rsidRPr="002F7E2A" w:rsidRDefault="000164AD" w:rsidP="000164AD">
      <w:pPr>
        <w:pStyle w:val="aff4"/>
        <w:spacing w:line="360" w:lineRule="auto"/>
        <w:ind w:firstLine="480"/>
      </w:pPr>
      <w:r w:rsidRPr="002F7E2A">
        <w:rPr>
          <w:rFonts w:hint="eastAsia"/>
        </w:rPr>
        <w:t>辅助设备包括网络安全防护设备、端机操作台、机房防静电地板等</w:t>
      </w:r>
      <w:r>
        <w:rPr>
          <w:rFonts w:hint="eastAsia"/>
        </w:rPr>
        <w:t>，</w:t>
      </w:r>
      <w:r w:rsidRPr="002F7E2A">
        <w:rPr>
          <w:rFonts w:hint="eastAsia"/>
        </w:rPr>
        <w:t>外接共享打印机</w:t>
      </w:r>
      <w:r w:rsidRPr="002F7E2A">
        <w:rPr>
          <w:rFonts w:hint="eastAsia"/>
        </w:rPr>
        <w:t>1</w:t>
      </w:r>
      <w:r w:rsidRPr="002F7E2A">
        <w:rPr>
          <w:rFonts w:hint="eastAsia"/>
        </w:rPr>
        <w:t>台、共享刻录机</w:t>
      </w:r>
      <w:r w:rsidRPr="002F7E2A">
        <w:rPr>
          <w:rFonts w:hint="eastAsia"/>
        </w:rPr>
        <w:t>1</w:t>
      </w:r>
      <w:r w:rsidRPr="002F7E2A">
        <w:rPr>
          <w:rFonts w:hint="eastAsia"/>
        </w:rPr>
        <w:t>台。</w:t>
      </w:r>
    </w:p>
    <w:p w14:paraId="088B63AA" w14:textId="77777777" w:rsidR="000164AD" w:rsidRDefault="000164AD" w:rsidP="000164AD">
      <w:pPr>
        <w:pStyle w:val="3"/>
      </w:pPr>
      <w:bookmarkStart w:id="14" w:name="_Toc17011826"/>
      <w:r>
        <w:rPr>
          <w:rFonts w:hint="eastAsia"/>
        </w:rPr>
        <w:t>软件测试云平台</w:t>
      </w:r>
      <w:bookmarkEnd w:id="14"/>
    </w:p>
    <w:p w14:paraId="667B2A4D" w14:textId="4C2837F0" w:rsidR="000164AD" w:rsidRPr="002F7E2A" w:rsidRDefault="000164AD" w:rsidP="000164AD">
      <w:pPr>
        <w:pStyle w:val="aff4"/>
        <w:spacing w:line="360" w:lineRule="auto"/>
        <w:ind w:firstLine="480"/>
      </w:pPr>
      <w:r w:rsidRPr="002F7E2A">
        <w:rPr>
          <w:rFonts w:hint="eastAsia"/>
        </w:rPr>
        <w:t>软件测试云平台主要由</w:t>
      </w:r>
      <w:proofErr w:type="gramStart"/>
      <w:r w:rsidRPr="002F7E2A">
        <w:rPr>
          <w:rFonts w:hint="eastAsia"/>
        </w:rPr>
        <w:t>云基础</w:t>
      </w:r>
      <w:proofErr w:type="gramEnd"/>
      <w:r w:rsidRPr="002F7E2A">
        <w:rPr>
          <w:rFonts w:hint="eastAsia"/>
        </w:rPr>
        <w:t>分系统、测试运行支撑分系统、测试数据采集与分析分系统组成</w:t>
      </w:r>
      <w:r>
        <w:rPr>
          <w:rFonts w:hint="eastAsia"/>
        </w:rPr>
        <w:t>，</w:t>
      </w:r>
      <w:r w:rsidRPr="002F7E2A">
        <w:rPr>
          <w:rFonts w:hint="eastAsia"/>
        </w:rPr>
        <w:t>如图</w:t>
      </w:r>
      <w:r w:rsidR="003738CC">
        <w:rPr>
          <w:rFonts w:hint="eastAsia"/>
        </w:rPr>
        <w:t>1-</w:t>
      </w:r>
      <w:r w:rsidRPr="002F7E2A">
        <w:rPr>
          <w:rFonts w:hint="eastAsia"/>
        </w:rPr>
        <w:t>2</w:t>
      </w:r>
      <w:r w:rsidRPr="002F7E2A">
        <w:rPr>
          <w:rFonts w:hint="eastAsia"/>
        </w:rPr>
        <w:t>所示</w:t>
      </w:r>
    </w:p>
    <w:p w14:paraId="6F1672FF" w14:textId="77777777" w:rsidR="003738CC" w:rsidRDefault="000164AD" w:rsidP="003738CC">
      <w:pPr>
        <w:keepNext/>
        <w:adjustRightInd w:val="0"/>
        <w:snapToGrid w:val="0"/>
        <w:spacing w:line="360" w:lineRule="auto"/>
      </w:pPr>
      <w:r>
        <w:object w:dxaOrig="9292" w:dyaOrig="5583" w14:anchorId="433244D8">
          <v:shape id="_x0000_i1026" type="#_x0000_t75" style="width:425.25pt;height:255.75pt" o:ole="">
            <v:imagedata r:id="rId14" o:title=""/>
          </v:shape>
          <o:OLEObject Type="Embed" ProgID="Visio.Drawing.15" ShapeID="_x0000_i1026" DrawAspect="Content" ObjectID="_1628324084" r:id="rId15"/>
        </w:object>
      </w:r>
    </w:p>
    <w:p w14:paraId="4F4FCD20" w14:textId="0C965962" w:rsidR="000164AD" w:rsidRDefault="003738CC" w:rsidP="003738CC">
      <w:pPr>
        <w:pStyle w:val="afff0"/>
      </w:pPr>
      <w:r>
        <w:rPr>
          <w:rFonts w:hint="eastAsia"/>
        </w:rPr>
        <w:t>图1-</w:t>
      </w:r>
      <w:r>
        <w:fldChar w:fldCharType="begin"/>
      </w:r>
      <w:r>
        <w:instrText xml:space="preserve"> </w:instrText>
      </w:r>
      <w:r>
        <w:rPr>
          <w:rFonts w:hint="eastAsia"/>
        </w:rPr>
        <w:instrText>SEQ 图1- \* ARABIC</w:instrText>
      </w:r>
      <w:r>
        <w:instrText xml:space="preserve"> </w:instrText>
      </w:r>
      <w:r>
        <w:fldChar w:fldCharType="separate"/>
      </w:r>
      <w:r w:rsidR="0001761D">
        <w:rPr>
          <w:noProof/>
        </w:rPr>
        <w:t>2</w:t>
      </w:r>
      <w:r>
        <w:fldChar w:fldCharType="end"/>
      </w:r>
      <w:r w:rsidR="009A301B">
        <w:t xml:space="preserve"> </w:t>
      </w:r>
      <w:r w:rsidR="000164AD">
        <w:rPr>
          <w:rFonts w:hint="eastAsia"/>
        </w:rPr>
        <w:t>软件测试云平台组成结构</w:t>
      </w:r>
    </w:p>
    <w:p w14:paraId="437D3132" w14:textId="77777777" w:rsidR="000164AD" w:rsidRPr="002F7E2A" w:rsidRDefault="000164AD" w:rsidP="000164AD">
      <w:pPr>
        <w:pStyle w:val="aff4"/>
        <w:spacing w:line="360" w:lineRule="auto"/>
        <w:ind w:firstLine="480"/>
      </w:pPr>
      <w:r w:rsidRPr="002F7E2A">
        <w:rPr>
          <w:rFonts w:hint="eastAsia"/>
        </w:rPr>
        <w:t>1.</w:t>
      </w:r>
      <w:r w:rsidRPr="002F7E2A">
        <w:rPr>
          <w:rFonts w:hint="eastAsia"/>
        </w:rPr>
        <w:t>资源虚拟化</w:t>
      </w:r>
    </w:p>
    <w:p w14:paraId="34D52C92" w14:textId="77777777" w:rsidR="000164AD" w:rsidRPr="002F7E2A" w:rsidRDefault="000164AD" w:rsidP="000164AD">
      <w:pPr>
        <w:pStyle w:val="aff4"/>
        <w:spacing w:line="360" w:lineRule="auto"/>
        <w:ind w:firstLine="480"/>
      </w:pPr>
      <w:r w:rsidRPr="002F7E2A">
        <w:rPr>
          <w:rFonts w:hint="eastAsia"/>
        </w:rPr>
        <w:t>对基础硬件资源系统提供的</w:t>
      </w:r>
      <w:r w:rsidRPr="002F7E2A">
        <w:rPr>
          <w:rFonts w:hint="eastAsia"/>
        </w:rPr>
        <w:t>CPU</w:t>
      </w:r>
      <w:r w:rsidRPr="002F7E2A">
        <w:rPr>
          <w:rFonts w:hint="eastAsia"/>
        </w:rPr>
        <w:t>、内存、存储、网络等资源进行虚拟化。主要包括计算资源虚拟化、存储资源虚拟化、网络资源虚拟化等。资源虚拟化子系统对系统资源进行统一登记、标识、管理和状态监视。</w:t>
      </w:r>
    </w:p>
    <w:p w14:paraId="711BBBF8" w14:textId="77777777" w:rsidR="000164AD" w:rsidRPr="002F7E2A" w:rsidRDefault="000164AD" w:rsidP="000164AD">
      <w:pPr>
        <w:pStyle w:val="aff4"/>
        <w:spacing w:line="360" w:lineRule="auto"/>
        <w:ind w:firstLine="480"/>
      </w:pPr>
      <w:r w:rsidRPr="002F7E2A">
        <w:t>2</w:t>
      </w:r>
      <w:r w:rsidRPr="002F7E2A">
        <w:rPr>
          <w:rFonts w:hint="eastAsia"/>
        </w:rPr>
        <w:t>.</w:t>
      </w:r>
      <w:r w:rsidRPr="002F7E2A">
        <w:rPr>
          <w:rFonts w:hint="eastAsia"/>
        </w:rPr>
        <w:t>虚拟机管理</w:t>
      </w:r>
    </w:p>
    <w:p w14:paraId="50071E9E" w14:textId="77777777" w:rsidR="000164AD" w:rsidRPr="002F7E2A" w:rsidRDefault="000164AD" w:rsidP="000164AD">
      <w:pPr>
        <w:pStyle w:val="aff4"/>
        <w:spacing w:line="360" w:lineRule="auto"/>
        <w:ind w:firstLine="480"/>
      </w:pPr>
      <w:r w:rsidRPr="002F7E2A">
        <w:rPr>
          <w:rFonts w:hint="eastAsia"/>
        </w:rPr>
        <w:t>对云平台生成的虚拟机进行可视化管理。主要包括虚拟机的申请、生成管理</w:t>
      </w:r>
      <w:r>
        <w:rPr>
          <w:rFonts w:hint="eastAsia"/>
        </w:rPr>
        <w:t>，</w:t>
      </w:r>
      <w:r w:rsidRPr="002F7E2A">
        <w:rPr>
          <w:rFonts w:hint="eastAsia"/>
        </w:rPr>
        <w:t>已有虚拟机的启动、挂起、关闭等操作</w:t>
      </w:r>
      <w:r>
        <w:rPr>
          <w:rFonts w:hint="eastAsia"/>
        </w:rPr>
        <w:t>，</w:t>
      </w:r>
      <w:r w:rsidRPr="002F7E2A">
        <w:rPr>
          <w:rFonts w:hint="eastAsia"/>
        </w:rPr>
        <w:t>虚拟机运行状态监视等。虚拟机管理子系统使用户可基于基础云平台进行资源的申请与使用。</w:t>
      </w:r>
    </w:p>
    <w:p w14:paraId="3C2E6140" w14:textId="77777777" w:rsidR="000164AD" w:rsidRPr="002F7E2A" w:rsidRDefault="000164AD" w:rsidP="000164AD">
      <w:pPr>
        <w:pStyle w:val="aff4"/>
        <w:spacing w:line="360" w:lineRule="auto"/>
        <w:ind w:firstLine="480"/>
      </w:pPr>
      <w:r w:rsidRPr="002F7E2A">
        <w:t>3.</w:t>
      </w:r>
      <w:r w:rsidRPr="002F7E2A">
        <w:rPr>
          <w:rFonts w:hint="eastAsia"/>
        </w:rPr>
        <w:t>虚拟存储管理</w:t>
      </w:r>
    </w:p>
    <w:p w14:paraId="5A55A386" w14:textId="77777777" w:rsidR="000164AD" w:rsidRPr="002F7E2A" w:rsidRDefault="000164AD" w:rsidP="000164AD">
      <w:pPr>
        <w:pStyle w:val="aff4"/>
        <w:spacing w:line="360" w:lineRule="auto"/>
        <w:ind w:firstLine="480"/>
      </w:pPr>
      <w:r w:rsidRPr="002F7E2A">
        <w:rPr>
          <w:rFonts w:hint="eastAsia"/>
        </w:rPr>
        <w:t>对虚拟存储资源进行可视化管理。主要包括虚拟存储资源状态监视</w:t>
      </w:r>
      <w:r>
        <w:rPr>
          <w:rFonts w:hint="eastAsia"/>
        </w:rPr>
        <w:t>，</w:t>
      </w:r>
      <w:r w:rsidRPr="002F7E2A">
        <w:rPr>
          <w:rFonts w:hint="eastAsia"/>
        </w:rPr>
        <w:t>临时存储资源管理、永久存储资源管理以及存储资源的动态分配管理等。虚拟存储管理子系统确保用户数据的有效、可控、安全。</w:t>
      </w:r>
    </w:p>
    <w:p w14:paraId="226F2C44" w14:textId="77777777" w:rsidR="000164AD" w:rsidRPr="002F7E2A" w:rsidRDefault="000164AD" w:rsidP="000164AD">
      <w:pPr>
        <w:pStyle w:val="aff4"/>
        <w:spacing w:line="360" w:lineRule="auto"/>
        <w:ind w:firstLine="480"/>
      </w:pPr>
      <w:r w:rsidRPr="002F7E2A">
        <w:rPr>
          <w:rFonts w:hint="eastAsia"/>
        </w:rPr>
        <w:lastRenderedPageBreak/>
        <w:t>4.</w:t>
      </w:r>
      <w:r w:rsidRPr="002F7E2A">
        <w:rPr>
          <w:rFonts w:hint="eastAsia"/>
        </w:rPr>
        <w:t>虚拟网络管理</w:t>
      </w:r>
    </w:p>
    <w:p w14:paraId="1E01E55A" w14:textId="77777777" w:rsidR="000164AD" w:rsidRPr="002F7E2A" w:rsidRDefault="000164AD" w:rsidP="000164AD">
      <w:pPr>
        <w:pStyle w:val="aff4"/>
        <w:spacing w:line="360" w:lineRule="auto"/>
        <w:ind w:firstLine="480"/>
      </w:pPr>
      <w:r w:rsidRPr="002F7E2A">
        <w:rPr>
          <w:rFonts w:hint="eastAsia"/>
        </w:rPr>
        <w:t>对虚拟网络资源进行规划、构建和管理。主要包括以图形化的方式进行虚拟</w:t>
      </w:r>
      <w:r>
        <w:rPr>
          <w:rFonts w:hint="eastAsia"/>
        </w:rPr>
        <w:t>网</w:t>
      </w:r>
      <w:r w:rsidRPr="002F7E2A">
        <w:rPr>
          <w:rFonts w:hint="eastAsia"/>
        </w:rPr>
        <w:t>络拓扑规划</w:t>
      </w:r>
      <w:r>
        <w:rPr>
          <w:rFonts w:hint="eastAsia"/>
        </w:rPr>
        <w:t>，</w:t>
      </w:r>
      <w:r w:rsidRPr="002F7E2A">
        <w:rPr>
          <w:rFonts w:hint="eastAsia"/>
        </w:rPr>
        <w:t>进行路</w:t>
      </w:r>
      <w:r>
        <w:rPr>
          <w:rFonts w:hint="eastAsia"/>
        </w:rPr>
        <w:t>由</w:t>
      </w:r>
      <w:r w:rsidRPr="002F7E2A">
        <w:rPr>
          <w:rFonts w:hint="eastAsia"/>
        </w:rPr>
        <w:t>设置</w:t>
      </w:r>
      <w:r>
        <w:rPr>
          <w:rFonts w:hint="eastAsia"/>
        </w:rPr>
        <w:t>，</w:t>
      </w:r>
      <w:r w:rsidRPr="002F7E2A">
        <w:rPr>
          <w:rFonts w:hint="eastAsia"/>
        </w:rPr>
        <w:t>为测试项目构建独立的网络环境</w:t>
      </w:r>
      <w:r>
        <w:rPr>
          <w:rFonts w:hint="eastAsia"/>
        </w:rPr>
        <w:t>；</w:t>
      </w:r>
      <w:r w:rsidRPr="002F7E2A">
        <w:rPr>
          <w:rFonts w:hint="eastAsia"/>
        </w:rPr>
        <w:t>实现测试云平台内部虚拟</w:t>
      </w:r>
      <w:r>
        <w:rPr>
          <w:rFonts w:hint="eastAsia"/>
        </w:rPr>
        <w:t>网络</w:t>
      </w:r>
      <w:r w:rsidRPr="002F7E2A">
        <w:rPr>
          <w:rFonts w:hint="eastAsia"/>
        </w:rPr>
        <w:t>与外部实际网络的互连</w:t>
      </w:r>
      <w:r>
        <w:rPr>
          <w:rFonts w:hint="eastAsia"/>
        </w:rPr>
        <w:t>；</w:t>
      </w:r>
      <w:r w:rsidRPr="002F7E2A">
        <w:rPr>
          <w:rFonts w:hint="eastAsia"/>
        </w:rPr>
        <w:t>对构建的虚拟网络环境进</w:t>
      </w:r>
      <w:r w:rsidRPr="002F7E2A">
        <w:t>行</w:t>
      </w:r>
      <w:r w:rsidRPr="002F7E2A">
        <w:rPr>
          <w:rFonts w:hint="eastAsia"/>
        </w:rPr>
        <w:t>验证确认和状态监视。</w:t>
      </w:r>
    </w:p>
    <w:p w14:paraId="49C86D76" w14:textId="77777777" w:rsidR="000164AD" w:rsidRPr="002F7E2A" w:rsidRDefault="000164AD" w:rsidP="000164AD">
      <w:pPr>
        <w:pStyle w:val="aff4"/>
        <w:spacing w:line="360" w:lineRule="auto"/>
        <w:ind w:firstLine="480"/>
      </w:pPr>
      <w:r w:rsidRPr="002F7E2A">
        <w:rPr>
          <w:rFonts w:hint="eastAsia"/>
        </w:rPr>
        <w:t>5.</w:t>
      </w:r>
      <w:r w:rsidRPr="002F7E2A">
        <w:rPr>
          <w:rFonts w:hint="eastAsia"/>
        </w:rPr>
        <w:t>镜像与备份管理</w:t>
      </w:r>
    </w:p>
    <w:p w14:paraId="291C1173" w14:textId="77777777" w:rsidR="000164AD" w:rsidRPr="002F7E2A" w:rsidRDefault="000164AD" w:rsidP="000164AD">
      <w:pPr>
        <w:pStyle w:val="aff4"/>
        <w:spacing w:line="360" w:lineRule="auto"/>
        <w:ind w:firstLine="480"/>
      </w:pPr>
      <w:r w:rsidRPr="002F7E2A">
        <w:rPr>
          <w:rFonts w:hint="eastAsia"/>
        </w:rPr>
        <w:t>对虚拟机镜像以及测试环境备份进行管理与维护。主要包括虚拟机镜像的生成、存储、使用、删除等管理</w:t>
      </w:r>
      <w:r>
        <w:rPr>
          <w:rFonts w:hint="eastAsia"/>
        </w:rPr>
        <w:t>，</w:t>
      </w:r>
      <w:r w:rsidRPr="002F7E2A">
        <w:rPr>
          <w:rFonts w:hint="eastAsia"/>
        </w:rPr>
        <w:t>分布式测试环境中虚拟机集群的统一备份、标识、恢复、删除等管理。</w:t>
      </w:r>
    </w:p>
    <w:p w14:paraId="34D62A7E" w14:textId="77777777" w:rsidR="000164AD" w:rsidRPr="002F7E2A" w:rsidRDefault="000164AD" w:rsidP="000164AD">
      <w:pPr>
        <w:pStyle w:val="aff4"/>
        <w:spacing w:line="360" w:lineRule="auto"/>
        <w:ind w:firstLine="480"/>
      </w:pPr>
      <w:r w:rsidRPr="002F7E2A">
        <w:rPr>
          <w:rFonts w:hint="eastAsia"/>
        </w:rPr>
        <w:t>6.</w:t>
      </w:r>
      <w:r w:rsidRPr="002F7E2A">
        <w:rPr>
          <w:rFonts w:hint="eastAsia"/>
        </w:rPr>
        <w:t>运行与安全管理</w:t>
      </w:r>
    </w:p>
    <w:p w14:paraId="1728E2B7" w14:textId="77777777" w:rsidR="000164AD" w:rsidRPr="002F7E2A" w:rsidRDefault="000164AD" w:rsidP="000164AD">
      <w:pPr>
        <w:pStyle w:val="aff4"/>
        <w:spacing w:line="360" w:lineRule="auto"/>
        <w:ind w:firstLine="480"/>
      </w:pPr>
      <w:r w:rsidRPr="002F7E2A">
        <w:rPr>
          <w:rFonts w:hint="eastAsia"/>
        </w:rPr>
        <w:t>对云平台的运行环境、运行状态进行监视和管理</w:t>
      </w:r>
      <w:r>
        <w:rPr>
          <w:rFonts w:hint="eastAsia"/>
        </w:rPr>
        <w:t>，</w:t>
      </w:r>
      <w:r w:rsidRPr="002F7E2A">
        <w:rPr>
          <w:rFonts w:hint="eastAsia"/>
        </w:rPr>
        <w:t>具有安全防护机制</w:t>
      </w:r>
      <w:r>
        <w:rPr>
          <w:rFonts w:hint="eastAsia"/>
        </w:rPr>
        <w:t>，</w:t>
      </w:r>
      <w:r w:rsidRPr="002F7E2A">
        <w:rPr>
          <w:rFonts w:hint="eastAsia"/>
        </w:rPr>
        <w:t>保证云平台的系统安全、数据安全</w:t>
      </w:r>
      <w:r>
        <w:rPr>
          <w:rFonts w:hint="eastAsia"/>
        </w:rPr>
        <w:t>，</w:t>
      </w:r>
      <w:r w:rsidRPr="002F7E2A">
        <w:rPr>
          <w:rFonts w:hint="eastAsia"/>
        </w:rPr>
        <w:t>进行访</w:t>
      </w:r>
      <w:r>
        <w:rPr>
          <w:rFonts w:hint="eastAsia"/>
        </w:rPr>
        <w:t>问</w:t>
      </w:r>
      <w:r w:rsidRPr="002F7E2A">
        <w:rPr>
          <w:rFonts w:hint="eastAsia"/>
        </w:rPr>
        <w:t>权限管理、防病毒管理、安全日志管理等。</w:t>
      </w:r>
    </w:p>
    <w:p w14:paraId="168E5023" w14:textId="77777777" w:rsidR="000164AD" w:rsidRPr="002F7E2A" w:rsidRDefault="000164AD" w:rsidP="000164AD">
      <w:pPr>
        <w:pStyle w:val="aff4"/>
        <w:spacing w:line="360" w:lineRule="auto"/>
        <w:ind w:firstLine="480"/>
      </w:pPr>
      <w:r w:rsidRPr="002F7E2A">
        <w:rPr>
          <w:rFonts w:hint="eastAsia"/>
        </w:rPr>
        <w:t>7.</w:t>
      </w:r>
      <w:r w:rsidRPr="002F7E2A">
        <w:rPr>
          <w:rFonts w:hint="eastAsia"/>
        </w:rPr>
        <w:t>测试工具云平台适配</w:t>
      </w:r>
    </w:p>
    <w:p w14:paraId="6CA51765" w14:textId="77777777" w:rsidR="000164AD" w:rsidRPr="002F7E2A" w:rsidRDefault="000164AD" w:rsidP="000164AD">
      <w:pPr>
        <w:pStyle w:val="aff4"/>
        <w:spacing w:line="360" w:lineRule="auto"/>
        <w:ind w:firstLine="480"/>
      </w:pPr>
      <w:r w:rsidRPr="002F7E2A">
        <w:rPr>
          <w:rFonts w:hint="eastAsia"/>
        </w:rPr>
        <w:t>完成</w:t>
      </w:r>
      <w:r>
        <w:rPr>
          <w:rFonts w:hint="eastAsia"/>
        </w:rPr>
        <w:t>已</w:t>
      </w:r>
      <w:r w:rsidRPr="002F7E2A">
        <w:rPr>
          <w:rFonts w:hint="eastAsia"/>
        </w:rPr>
        <w:t>有、新集成</w:t>
      </w:r>
      <w:r>
        <w:rPr>
          <w:rFonts w:hint="eastAsia"/>
        </w:rPr>
        <w:t>软</w:t>
      </w:r>
      <w:r w:rsidRPr="002F7E2A">
        <w:rPr>
          <w:rFonts w:hint="eastAsia"/>
        </w:rPr>
        <w:t>件测试工具和开源软件测试工具的云平台适配。提供</w:t>
      </w:r>
      <w:r w:rsidRPr="002F7E2A">
        <w:rPr>
          <w:rFonts w:hint="eastAsia"/>
        </w:rPr>
        <w:t xml:space="preserve"> License</w:t>
      </w:r>
      <w:r w:rsidRPr="002F7E2A">
        <w:rPr>
          <w:rFonts w:hint="eastAsia"/>
        </w:rPr>
        <w:t>集中登记、管理和监控功能</w:t>
      </w:r>
      <w:r>
        <w:rPr>
          <w:rFonts w:hint="eastAsia"/>
        </w:rPr>
        <w:t>；</w:t>
      </w:r>
      <w:r w:rsidRPr="002F7E2A">
        <w:rPr>
          <w:rFonts w:hint="eastAsia"/>
        </w:rPr>
        <w:t>单机版</w:t>
      </w:r>
      <w:r>
        <w:rPr>
          <w:rFonts w:hint="eastAsia"/>
        </w:rPr>
        <w:t>测</w:t>
      </w:r>
      <w:r w:rsidRPr="002F7E2A">
        <w:rPr>
          <w:rFonts w:hint="eastAsia"/>
        </w:rPr>
        <w:t>试工具的封装和面向分布式</w:t>
      </w:r>
      <w:proofErr w:type="gramStart"/>
      <w:r>
        <w:rPr>
          <w:rFonts w:hint="eastAsia"/>
        </w:rPr>
        <w:t>云</w:t>
      </w:r>
      <w:r w:rsidRPr="002F7E2A">
        <w:rPr>
          <w:rFonts w:hint="eastAsia"/>
        </w:rPr>
        <w:t>环境</w:t>
      </w:r>
      <w:proofErr w:type="gramEnd"/>
      <w:r w:rsidRPr="002F7E2A">
        <w:rPr>
          <w:rFonts w:hint="eastAsia"/>
        </w:rPr>
        <w:t>的功能转换功能</w:t>
      </w:r>
      <w:r>
        <w:rPr>
          <w:rFonts w:hint="eastAsia"/>
        </w:rPr>
        <w:t>；</w:t>
      </w:r>
      <w:r w:rsidRPr="002F7E2A">
        <w:rPr>
          <w:rFonts w:hint="eastAsia"/>
        </w:rPr>
        <w:t>B/S</w:t>
      </w:r>
      <w:r w:rsidRPr="002F7E2A">
        <w:rPr>
          <w:rFonts w:hint="eastAsia"/>
        </w:rPr>
        <w:t>架构、</w:t>
      </w:r>
      <w:r w:rsidRPr="002F7E2A">
        <w:rPr>
          <w:rFonts w:hint="eastAsia"/>
        </w:rPr>
        <w:t>C</w:t>
      </w:r>
      <w:r>
        <w:rPr>
          <w:rFonts w:hint="eastAsia"/>
        </w:rPr>
        <w:t>/</w:t>
      </w:r>
      <w:r w:rsidRPr="002F7E2A">
        <w:rPr>
          <w:rFonts w:hint="eastAsia"/>
        </w:rPr>
        <w:t>S</w:t>
      </w:r>
      <w:r w:rsidRPr="002F7E2A">
        <w:rPr>
          <w:rFonts w:hint="eastAsia"/>
        </w:rPr>
        <w:t>架构测试工具的</w:t>
      </w:r>
      <w:proofErr w:type="gramStart"/>
      <w:r w:rsidRPr="002F7E2A">
        <w:rPr>
          <w:rFonts w:hint="eastAsia"/>
        </w:rPr>
        <w:t>云环境</w:t>
      </w:r>
      <w:proofErr w:type="gramEnd"/>
      <w:r w:rsidRPr="002F7E2A">
        <w:rPr>
          <w:rFonts w:hint="eastAsia"/>
        </w:rPr>
        <w:t>配置功能。</w:t>
      </w:r>
    </w:p>
    <w:p w14:paraId="147F5EE0" w14:textId="77777777" w:rsidR="000164AD" w:rsidRPr="002F7E2A" w:rsidRDefault="000164AD" w:rsidP="000164AD">
      <w:pPr>
        <w:pStyle w:val="aff4"/>
        <w:spacing w:line="360" w:lineRule="auto"/>
        <w:ind w:firstLine="480"/>
      </w:pPr>
      <w:r w:rsidRPr="002F7E2A">
        <w:rPr>
          <w:rFonts w:hint="eastAsia"/>
        </w:rPr>
        <w:t>8.</w:t>
      </w:r>
      <w:r>
        <w:rPr>
          <w:rFonts w:hint="eastAsia"/>
        </w:rPr>
        <w:t>测试环境规划设计</w:t>
      </w:r>
    </w:p>
    <w:p w14:paraId="7567817A" w14:textId="77777777" w:rsidR="000164AD" w:rsidRPr="002F7E2A" w:rsidRDefault="000164AD" w:rsidP="000164AD">
      <w:pPr>
        <w:pStyle w:val="aff4"/>
        <w:spacing w:line="360" w:lineRule="auto"/>
        <w:ind w:firstLine="480"/>
      </w:pPr>
      <w:r>
        <w:rPr>
          <w:rFonts w:hint="eastAsia"/>
        </w:rPr>
        <w:t>针</w:t>
      </w:r>
      <w:r w:rsidRPr="002F7E2A">
        <w:rPr>
          <w:rFonts w:hint="eastAsia"/>
        </w:rPr>
        <w:t>对用户构建分布式网络测试环境的需求</w:t>
      </w:r>
      <w:r>
        <w:rPr>
          <w:rFonts w:hint="eastAsia"/>
        </w:rPr>
        <w:t>，</w:t>
      </w:r>
      <w:r w:rsidRPr="002F7E2A">
        <w:rPr>
          <w:rFonts w:hint="eastAsia"/>
        </w:rPr>
        <w:t>提供测试环境规划设计功能</w:t>
      </w:r>
      <w:r>
        <w:rPr>
          <w:rFonts w:hint="eastAsia"/>
        </w:rPr>
        <w:t>，</w:t>
      </w:r>
      <w:r w:rsidRPr="002F7E2A">
        <w:rPr>
          <w:rFonts w:hint="eastAsia"/>
        </w:rPr>
        <w:t>采用可视化手段</w:t>
      </w:r>
      <w:r>
        <w:rPr>
          <w:rFonts w:hint="eastAsia"/>
        </w:rPr>
        <w:t>，由</w:t>
      </w:r>
      <w:r w:rsidRPr="002F7E2A">
        <w:rPr>
          <w:rFonts w:hint="eastAsia"/>
        </w:rPr>
        <w:t>用户以“所见即所得”的方式</w:t>
      </w:r>
      <w:r>
        <w:rPr>
          <w:rFonts w:hint="eastAsia"/>
        </w:rPr>
        <w:t>，</w:t>
      </w:r>
      <w:r w:rsidRPr="002F7E2A">
        <w:rPr>
          <w:rFonts w:hint="eastAsia"/>
        </w:rPr>
        <w:t>规划设计测试需要的网络拓扑图、各节点硬件配置、操作系统、网络地址、被测件、测试工具软件以及相关运行支撑软件环境等。规划设计完成后生成</w:t>
      </w:r>
      <w:r>
        <w:rPr>
          <w:rFonts w:hint="eastAsia"/>
        </w:rPr>
        <w:t>测</w:t>
      </w:r>
      <w:r w:rsidRPr="002F7E2A">
        <w:rPr>
          <w:rFonts w:hint="eastAsia"/>
        </w:rPr>
        <w:t>试环境规划设计方案，可直接提交测试云平台执行虚拟化</w:t>
      </w:r>
      <w:r>
        <w:rPr>
          <w:rFonts w:hint="eastAsia"/>
        </w:rPr>
        <w:t>，</w:t>
      </w:r>
      <w:r w:rsidRPr="002F7E2A">
        <w:rPr>
          <w:rFonts w:hint="eastAsia"/>
        </w:rPr>
        <w:t>生成分布式网</w:t>
      </w:r>
      <w:r>
        <w:rPr>
          <w:rFonts w:hint="eastAsia"/>
        </w:rPr>
        <w:t>络测</w:t>
      </w:r>
      <w:r w:rsidRPr="002F7E2A">
        <w:rPr>
          <w:rFonts w:hint="eastAsia"/>
        </w:rPr>
        <w:t>试环境。同时该子系统还提供相关的维护管理功能</w:t>
      </w:r>
      <w:r>
        <w:rPr>
          <w:rFonts w:hint="eastAsia"/>
        </w:rPr>
        <w:t>，</w:t>
      </w:r>
      <w:r w:rsidRPr="002F7E2A">
        <w:rPr>
          <w:rFonts w:hint="eastAsia"/>
        </w:rPr>
        <w:t>包括测试环境规划设计方案的浏览查询、复用、删改、存储等。</w:t>
      </w:r>
    </w:p>
    <w:p w14:paraId="1EDF17D0" w14:textId="77777777" w:rsidR="000164AD" w:rsidRPr="002F7E2A" w:rsidRDefault="000164AD" w:rsidP="000164AD">
      <w:pPr>
        <w:pStyle w:val="aff4"/>
        <w:spacing w:line="360" w:lineRule="auto"/>
        <w:ind w:firstLine="480"/>
      </w:pPr>
      <w:r w:rsidRPr="002F7E2A">
        <w:t>9.</w:t>
      </w:r>
      <w:r w:rsidRPr="002F7E2A">
        <w:rPr>
          <w:rFonts w:hint="eastAsia"/>
        </w:rPr>
        <w:t>测试环境定制与管理</w:t>
      </w:r>
    </w:p>
    <w:p w14:paraId="6FA14F04" w14:textId="77777777" w:rsidR="000164AD" w:rsidRPr="002F7E2A" w:rsidRDefault="000164AD" w:rsidP="000164AD">
      <w:pPr>
        <w:pStyle w:val="aff4"/>
        <w:spacing w:line="360" w:lineRule="auto"/>
        <w:ind w:firstLine="480"/>
      </w:pPr>
      <w:r w:rsidRPr="002F7E2A">
        <w:rPr>
          <w:rFonts w:hint="eastAsia"/>
        </w:rPr>
        <w:t>可采用测试环境规划</w:t>
      </w:r>
      <w:r>
        <w:rPr>
          <w:rFonts w:hint="eastAsia"/>
        </w:rPr>
        <w:t>设计</w:t>
      </w:r>
      <w:r w:rsidRPr="002F7E2A">
        <w:rPr>
          <w:rFonts w:hint="eastAsia"/>
        </w:rPr>
        <w:t>或手工定制两种方式</w:t>
      </w:r>
      <w:r>
        <w:rPr>
          <w:rFonts w:hint="eastAsia"/>
        </w:rPr>
        <w:t>，</w:t>
      </w:r>
      <w:r w:rsidRPr="002F7E2A">
        <w:rPr>
          <w:rFonts w:hint="eastAsia"/>
        </w:rPr>
        <w:t>生成测试环境。针对用户构建分布式网络</w:t>
      </w:r>
      <w:r>
        <w:rPr>
          <w:rFonts w:hint="eastAsia"/>
        </w:rPr>
        <w:t>测</w:t>
      </w:r>
      <w:r w:rsidRPr="002F7E2A">
        <w:rPr>
          <w:rFonts w:hint="eastAsia"/>
        </w:rPr>
        <w:t>试环境的需求</w:t>
      </w:r>
      <w:r>
        <w:rPr>
          <w:rFonts w:hint="eastAsia"/>
        </w:rPr>
        <w:t>，</w:t>
      </w:r>
      <w:r w:rsidRPr="002F7E2A">
        <w:rPr>
          <w:rFonts w:hint="eastAsia"/>
        </w:rPr>
        <w:t>采用直接利用测试环境规划设计方案</w:t>
      </w:r>
      <w:r>
        <w:rPr>
          <w:rFonts w:hint="eastAsia"/>
        </w:rPr>
        <w:t>，</w:t>
      </w:r>
      <w:r w:rsidRPr="002F7E2A">
        <w:t>执行批量虚拟化操作</w:t>
      </w:r>
      <w:r w:rsidRPr="002F7E2A">
        <w:rPr>
          <w:rFonts w:hint="eastAsia"/>
        </w:rPr>
        <w:t>，</w:t>
      </w:r>
      <w:r w:rsidRPr="002F7E2A">
        <w:t>生成整个测试环境</w:t>
      </w:r>
      <w:r w:rsidRPr="002F7E2A">
        <w:rPr>
          <w:rFonts w:hint="eastAsia"/>
        </w:rPr>
        <w:t>。</w:t>
      </w:r>
      <w:r w:rsidRPr="002F7E2A">
        <w:t>对单用户的单一测试环境需求</w:t>
      </w:r>
      <w:r w:rsidRPr="002F7E2A">
        <w:rPr>
          <w:rFonts w:hint="eastAsia"/>
        </w:rPr>
        <w:t>，可以采用手工定制测试环境的方式</w:t>
      </w:r>
      <w:r>
        <w:rPr>
          <w:rFonts w:hint="eastAsia"/>
        </w:rPr>
        <w:t>，</w:t>
      </w:r>
      <w:r w:rsidRPr="002F7E2A">
        <w:rPr>
          <w:rFonts w:hint="eastAsia"/>
        </w:rPr>
        <w:t>生成与用户定制需求一致的虚拟机测试坏境</w:t>
      </w:r>
      <w:r>
        <w:rPr>
          <w:rFonts w:hint="eastAsia"/>
        </w:rPr>
        <w:t>，</w:t>
      </w:r>
      <w:r w:rsidRPr="002F7E2A">
        <w:rPr>
          <w:rFonts w:hint="eastAsia"/>
        </w:rPr>
        <w:t>包括硬件配置、操作系统、软件环境、软件测试工具等。该子系统可完成整个测试环境的总体挂起、存储与恢复</w:t>
      </w:r>
      <w:r>
        <w:rPr>
          <w:rFonts w:hint="eastAsia"/>
        </w:rPr>
        <w:t>，</w:t>
      </w:r>
      <w:r w:rsidRPr="002F7E2A">
        <w:rPr>
          <w:rFonts w:hint="eastAsia"/>
        </w:rPr>
        <w:t>可完成测试环境的可视化管理</w:t>
      </w:r>
      <w:r>
        <w:rPr>
          <w:rFonts w:hint="eastAsia"/>
        </w:rPr>
        <w:t>和监视</w:t>
      </w:r>
      <w:r w:rsidRPr="002F7E2A">
        <w:rPr>
          <w:rFonts w:hint="eastAsia"/>
        </w:rPr>
        <w:t>。</w:t>
      </w:r>
    </w:p>
    <w:p w14:paraId="1A613F19" w14:textId="77777777" w:rsidR="000164AD" w:rsidRPr="002F7E2A" w:rsidRDefault="000164AD" w:rsidP="000164AD">
      <w:pPr>
        <w:pStyle w:val="aff4"/>
        <w:spacing w:line="360" w:lineRule="auto"/>
        <w:ind w:firstLine="480"/>
      </w:pPr>
      <w:r w:rsidRPr="002F7E2A">
        <w:rPr>
          <w:rFonts w:hint="eastAsia"/>
        </w:rPr>
        <w:t>10.</w:t>
      </w:r>
      <w:r w:rsidRPr="002F7E2A">
        <w:rPr>
          <w:rFonts w:hint="eastAsia"/>
        </w:rPr>
        <w:t>测试运行监视控制</w:t>
      </w:r>
    </w:p>
    <w:p w14:paraId="1FBE5243" w14:textId="77777777" w:rsidR="000164AD" w:rsidRPr="002F7E2A" w:rsidRDefault="000164AD" w:rsidP="000164AD">
      <w:pPr>
        <w:pStyle w:val="aff4"/>
        <w:spacing w:line="360" w:lineRule="auto"/>
        <w:ind w:firstLine="480"/>
      </w:pPr>
      <w:r w:rsidRPr="002F7E2A">
        <w:rPr>
          <w:rFonts w:hint="eastAsia"/>
        </w:rPr>
        <w:lastRenderedPageBreak/>
        <w:t>集中控制复杂分布式测试进程的开始、暂停、恢复、终止等操作。实现分布式功能测试工具和性能测试工具的同步、消息传递和集中控制</w:t>
      </w:r>
      <w:r>
        <w:rPr>
          <w:rFonts w:hint="eastAsia"/>
        </w:rPr>
        <w:t>，</w:t>
      </w:r>
      <w:r w:rsidRPr="002F7E2A">
        <w:rPr>
          <w:rFonts w:hint="eastAsia"/>
        </w:rPr>
        <w:t>实现各种测试工具运行状态的监控</w:t>
      </w:r>
      <w:r>
        <w:rPr>
          <w:rFonts w:hint="eastAsia"/>
        </w:rPr>
        <w:t>，</w:t>
      </w:r>
      <w:r w:rsidRPr="002F7E2A">
        <w:rPr>
          <w:rFonts w:hint="eastAsia"/>
        </w:rPr>
        <w:t>可为测试过程数据的采集提供接口。提供第三</w:t>
      </w:r>
      <w:proofErr w:type="gramStart"/>
      <w:r w:rsidRPr="002F7E2A">
        <w:rPr>
          <w:rFonts w:hint="eastAsia"/>
        </w:rPr>
        <w:t>方运行</w:t>
      </w:r>
      <w:proofErr w:type="gramEnd"/>
      <w:r w:rsidRPr="002F7E2A">
        <w:rPr>
          <w:rFonts w:hint="eastAsia"/>
        </w:rPr>
        <w:t>监视功能</w:t>
      </w:r>
      <w:r>
        <w:rPr>
          <w:rFonts w:hint="eastAsia"/>
        </w:rPr>
        <w:t>，</w:t>
      </w:r>
      <w:r w:rsidRPr="002F7E2A">
        <w:rPr>
          <w:rFonts w:hint="eastAsia"/>
        </w:rPr>
        <w:t>可根据用户权限</w:t>
      </w:r>
      <w:r>
        <w:rPr>
          <w:rFonts w:hint="eastAsia"/>
        </w:rPr>
        <w:t>，</w:t>
      </w:r>
      <w:r w:rsidRPr="002F7E2A">
        <w:rPr>
          <w:rFonts w:hint="eastAsia"/>
        </w:rPr>
        <w:t>对测试运行过程中各结点端机桌面和用户</w:t>
      </w:r>
      <w:r>
        <w:rPr>
          <w:rFonts w:hint="eastAsia"/>
        </w:rPr>
        <w:t>操作</w:t>
      </w:r>
      <w:r w:rsidRPr="002F7E2A">
        <w:rPr>
          <w:rFonts w:hint="eastAsia"/>
        </w:rPr>
        <w:t>过程进行监视。</w:t>
      </w:r>
    </w:p>
    <w:p w14:paraId="6366A64F" w14:textId="77777777" w:rsidR="000164AD" w:rsidRPr="002F7E2A" w:rsidRDefault="000164AD" w:rsidP="000164AD">
      <w:pPr>
        <w:pStyle w:val="aff4"/>
        <w:spacing w:line="360" w:lineRule="auto"/>
        <w:ind w:firstLine="480"/>
      </w:pPr>
      <w:r w:rsidRPr="002F7E2A">
        <w:t>11.</w:t>
      </w:r>
      <w:r w:rsidRPr="002F7E2A">
        <w:rPr>
          <w:rFonts w:hint="eastAsia"/>
        </w:rPr>
        <w:t>被测对象管理</w:t>
      </w:r>
    </w:p>
    <w:p w14:paraId="740719F6" w14:textId="77777777" w:rsidR="000164AD" w:rsidRPr="002F7E2A" w:rsidRDefault="000164AD" w:rsidP="000164AD">
      <w:pPr>
        <w:pStyle w:val="aff4"/>
        <w:spacing w:line="360" w:lineRule="auto"/>
        <w:ind w:firstLine="480"/>
      </w:pPr>
      <w:r w:rsidRPr="002F7E2A">
        <w:rPr>
          <w:rFonts w:hint="eastAsia"/>
        </w:rPr>
        <w:t>对被测对象进行标识、入库、出库、更动控制、版本管理、访问权限设置等</w:t>
      </w:r>
      <w:r>
        <w:rPr>
          <w:rFonts w:hint="eastAsia"/>
        </w:rPr>
        <w:t>，</w:t>
      </w:r>
      <w:r w:rsidRPr="002F7E2A">
        <w:rPr>
          <w:rFonts w:hint="eastAsia"/>
        </w:rPr>
        <w:t>为系统提供独立</w:t>
      </w:r>
      <w:r>
        <w:rPr>
          <w:rFonts w:hint="eastAsia"/>
        </w:rPr>
        <w:t>于测试</w:t>
      </w:r>
      <w:r w:rsidRPr="002F7E2A">
        <w:rPr>
          <w:rFonts w:hint="eastAsia"/>
        </w:rPr>
        <w:t>项目的被测对象存储、管理、维护环境。</w:t>
      </w:r>
    </w:p>
    <w:p w14:paraId="4F7BD679" w14:textId="77777777" w:rsidR="000164AD" w:rsidRPr="002F7E2A" w:rsidRDefault="000164AD" w:rsidP="000164AD">
      <w:pPr>
        <w:pStyle w:val="aff4"/>
        <w:spacing w:line="360" w:lineRule="auto"/>
        <w:ind w:firstLine="480"/>
      </w:pPr>
      <w:r w:rsidRPr="002F7E2A">
        <w:t>1</w:t>
      </w:r>
      <w:r w:rsidRPr="002F7E2A">
        <w:rPr>
          <w:rFonts w:hint="eastAsia"/>
        </w:rPr>
        <w:t>2.</w:t>
      </w:r>
      <w:r w:rsidRPr="002F7E2A">
        <w:rPr>
          <w:rFonts w:hint="eastAsia"/>
        </w:rPr>
        <w:t>用户管理</w:t>
      </w:r>
    </w:p>
    <w:p w14:paraId="5CDFAD35" w14:textId="77777777" w:rsidR="000164AD" w:rsidRPr="002F7E2A" w:rsidRDefault="000164AD" w:rsidP="000164AD">
      <w:pPr>
        <w:pStyle w:val="aff4"/>
        <w:spacing w:line="360" w:lineRule="auto"/>
        <w:ind w:firstLine="480"/>
      </w:pPr>
      <w:r w:rsidRPr="002F7E2A">
        <w:rPr>
          <w:rFonts w:hint="eastAsia"/>
        </w:rPr>
        <w:t>对用户进行注册、注销、登录等管理</w:t>
      </w:r>
      <w:r>
        <w:rPr>
          <w:rFonts w:hint="eastAsia"/>
        </w:rPr>
        <w:t>，</w:t>
      </w:r>
      <w:r w:rsidRPr="002F7E2A">
        <w:rPr>
          <w:rFonts w:hint="eastAsia"/>
        </w:rPr>
        <w:t>维护用户基本信息</w:t>
      </w:r>
      <w:r>
        <w:rPr>
          <w:rFonts w:hint="eastAsia"/>
        </w:rPr>
        <w:t>，</w:t>
      </w:r>
      <w:r w:rsidRPr="002F7E2A">
        <w:rPr>
          <w:rFonts w:hint="eastAsia"/>
        </w:rPr>
        <w:t>赋予用户角色</w:t>
      </w:r>
      <w:r>
        <w:rPr>
          <w:rFonts w:hint="eastAsia"/>
        </w:rPr>
        <w:t>，</w:t>
      </w:r>
      <w:r w:rsidRPr="002F7E2A">
        <w:rPr>
          <w:rFonts w:hint="eastAsia"/>
        </w:rPr>
        <w:t>实现用户对被测对象、</w:t>
      </w:r>
      <w:r>
        <w:rPr>
          <w:rFonts w:hint="eastAsia"/>
        </w:rPr>
        <w:t>测试</w:t>
      </w:r>
      <w:r w:rsidRPr="002F7E2A">
        <w:rPr>
          <w:rFonts w:hint="eastAsia"/>
        </w:rPr>
        <w:t>项目、测试工具、测试数据、测试流程、</w:t>
      </w:r>
      <w:r>
        <w:rPr>
          <w:rFonts w:hint="eastAsia"/>
        </w:rPr>
        <w:t>测</w:t>
      </w:r>
      <w:r w:rsidRPr="002F7E2A">
        <w:rPr>
          <w:rFonts w:hint="eastAsia"/>
        </w:rPr>
        <w:t>试计划、测试人员、</w:t>
      </w:r>
      <w:r>
        <w:rPr>
          <w:rFonts w:hint="eastAsia"/>
        </w:rPr>
        <w:t>测试</w:t>
      </w:r>
      <w:r w:rsidRPr="002F7E2A">
        <w:rPr>
          <w:rFonts w:hint="eastAsia"/>
        </w:rPr>
        <w:t>日志</w:t>
      </w:r>
      <w:proofErr w:type="gramStart"/>
      <w:r w:rsidRPr="002F7E2A">
        <w:rPr>
          <w:rFonts w:hint="eastAsia"/>
        </w:rPr>
        <w:t>等对象</w:t>
      </w:r>
      <w:proofErr w:type="gramEnd"/>
      <w:r w:rsidRPr="002F7E2A">
        <w:rPr>
          <w:rFonts w:hint="eastAsia"/>
        </w:rPr>
        <w:t>的</w:t>
      </w:r>
      <w:r>
        <w:rPr>
          <w:rFonts w:hint="eastAsia"/>
        </w:rPr>
        <w:t>访问</w:t>
      </w:r>
      <w:r w:rsidRPr="002F7E2A">
        <w:rPr>
          <w:rFonts w:hint="eastAsia"/>
        </w:rPr>
        <w:t>权限规划</w:t>
      </w:r>
      <w:r>
        <w:rPr>
          <w:rFonts w:hint="eastAsia"/>
        </w:rPr>
        <w:t>，</w:t>
      </w:r>
      <w:r w:rsidRPr="002F7E2A">
        <w:rPr>
          <w:rFonts w:hint="eastAsia"/>
        </w:rPr>
        <w:t>对用户的测试活动进行日志记录与存储。</w:t>
      </w:r>
    </w:p>
    <w:p w14:paraId="0C04AE83" w14:textId="77777777" w:rsidR="000164AD" w:rsidRPr="002F7E2A" w:rsidRDefault="000164AD" w:rsidP="000164AD">
      <w:pPr>
        <w:pStyle w:val="aff4"/>
        <w:spacing w:line="360" w:lineRule="auto"/>
        <w:ind w:firstLine="480"/>
      </w:pPr>
      <w:r w:rsidRPr="002F7E2A">
        <w:rPr>
          <w:rFonts w:hint="eastAsia"/>
        </w:rPr>
        <w:t>13.</w:t>
      </w:r>
      <w:r w:rsidRPr="002F7E2A">
        <w:rPr>
          <w:rFonts w:hint="eastAsia"/>
        </w:rPr>
        <w:t>测试配置数据采集存储</w:t>
      </w:r>
    </w:p>
    <w:p w14:paraId="2AA78C6A" w14:textId="77777777" w:rsidR="000164AD" w:rsidRPr="002F7E2A" w:rsidRDefault="000164AD" w:rsidP="000164AD">
      <w:pPr>
        <w:pStyle w:val="aff4"/>
        <w:spacing w:line="360" w:lineRule="auto"/>
        <w:ind w:firstLine="480"/>
      </w:pPr>
      <w:r w:rsidRPr="002F7E2A">
        <w:rPr>
          <w:rFonts w:hint="eastAsia"/>
        </w:rPr>
        <w:t>对测试配置数据</w:t>
      </w:r>
      <w:r>
        <w:rPr>
          <w:rFonts w:hint="eastAsia"/>
        </w:rPr>
        <w:t>，</w:t>
      </w:r>
      <w:r w:rsidRPr="002F7E2A">
        <w:rPr>
          <w:rFonts w:hint="eastAsia"/>
        </w:rPr>
        <w:t>主要包括测试环境配置、测试工具配置、测试数据</w:t>
      </w:r>
      <w:r w:rsidRPr="002F7E2A">
        <w:t>配</w:t>
      </w:r>
      <w:r w:rsidRPr="002F7E2A">
        <w:rPr>
          <w:rFonts w:hint="eastAsia"/>
        </w:rPr>
        <w:t>置、测试人员配置</w:t>
      </w:r>
      <w:r>
        <w:rPr>
          <w:rFonts w:hint="eastAsia"/>
        </w:rPr>
        <w:t>，</w:t>
      </w:r>
      <w:r w:rsidRPr="002F7E2A">
        <w:rPr>
          <w:rFonts w:hint="eastAsia"/>
        </w:rPr>
        <w:t>以及整个测试项目的总体策划规划文案等基本信息进</w:t>
      </w:r>
      <w:r>
        <w:rPr>
          <w:rFonts w:hint="eastAsia"/>
        </w:rPr>
        <w:t>行</w:t>
      </w:r>
      <w:r w:rsidRPr="002F7E2A">
        <w:rPr>
          <w:rFonts w:hint="eastAsia"/>
        </w:rPr>
        <w:t>采集、存储和管理</w:t>
      </w:r>
      <w:r>
        <w:rPr>
          <w:rFonts w:hint="eastAsia"/>
        </w:rPr>
        <w:t>，</w:t>
      </w:r>
      <w:r w:rsidRPr="002F7E2A">
        <w:rPr>
          <w:rFonts w:hint="eastAsia"/>
        </w:rPr>
        <w:t>支持对测试配置数</w:t>
      </w:r>
      <w:r>
        <w:rPr>
          <w:rFonts w:hint="eastAsia"/>
        </w:rPr>
        <w:t>据</w:t>
      </w:r>
      <w:r w:rsidRPr="002F7E2A">
        <w:rPr>
          <w:rFonts w:hint="eastAsia"/>
        </w:rPr>
        <w:t>的深度分析</w:t>
      </w:r>
      <w:r>
        <w:rPr>
          <w:rFonts w:hint="eastAsia"/>
        </w:rPr>
        <w:t>，</w:t>
      </w:r>
      <w:r w:rsidRPr="002F7E2A">
        <w:rPr>
          <w:rFonts w:hint="eastAsia"/>
        </w:rPr>
        <w:t>对支持测试配置数据的复用提供基本数据支撑。</w:t>
      </w:r>
    </w:p>
    <w:p w14:paraId="78C29A84" w14:textId="77777777" w:rsidR="000164AD" w:rsidRPr="002F7E2A" w:rsidRDefault="000164AD" w:rsidP="000164AD">
      <w:pPr>
        <w:pStyle w:val="aff4"/>
        <w:spacing w:line="360" w:lineRule="auto"/>
        <w:ind w:firstLine="480"/>
      </w:pPr>
      <w:r w:rsidRPr="002F7E2A">
        <w:t>1</w:t>
      </w:r>
      <w:r w:rsidRPr="002F7E2A">
        <w:rPr>
          <w:rFonts w:hint="eastAsia"/>
        </w:rPr>
        <w:t>4.</w:t>
      </w:r>
      <w:r w:rsidRPr="002F7E2A">
        <w:rPr>
          <w:rFonts w:hint="eastAsia"/>
        </w:rPr>
        <w:t>测试过程数据采集存储</w:t>
      </w:r>
    </w:p>
    <w:p w14:paraId="5CAEBC41" w14:textId="77777777" w:rsidR="000164AD" w:rsidRPr="002F7E2A" w:rsidRDefault="000164AD" w:rsidP="000164AD">
      <w:pPr>
        <w:pStyle w:val="aff4"/>
        <w:spacing w:line="360" w:lineRule="auto"/>
        <w:ind w:firstLine="480"/>
      </w:pPr>
      <w:r w:rsidRPr="002F7E2A">
        <w:rPr>
          <w:rFonts w:hint="eastAsia"/>
        </w:rPr>
        <w:t>对测试过程中动态产生的各种测试数据和中间测试结果数据</w:t>
      </w:r>
      <w:r>
        <w:rPr>
          <w:rFonts w:hint="eastAsia"/>
        </w:rPr>
        <w:t>，</w:t>
      </w:r>
      <w:r w:rsidRPr="002F7E2A">
        <w:rPr>
          <w:rFonts w:hint="eastAsia"/>
        </w:rPr>
        <w:t>例如测试用例以及用例执行情况的数据</w:t>
      </w:r>
      <w:r>
        <w:rPr>
          <w:rFonts w:hint="eastAsia"/>
        </w:rPr>
        <w:t>，</w:t>
      </w:r>
      <w:r w:rsidRPr="002F7E2A">
        <w:rPr>
          <w:rFonts w:hint="eastAsia"/>
        </w:rPr>
        <w:t>进行采集、存储和管理。支持对过程数据的深度分析和测试报告的生成</w:t>
      </w:r>
      <w:r>
        <w:rPr>
          <w:rFonts w:hint="eastAsia"/>
        </w:rPr>
        <w:t>，</w:t>
      </w:r>
      <w:r w:rsidRPr="002F7E2A">
        <w:rPr>
          <w:rFonts w:hint="eastAsia"/>
        </w:rPr>
        <w:t>对测试用例复用提供基本数据支撑。</w:t>
      </w:r>
    </w:p>
    <w:p w14:paraId="3678DEA8" w14:textId="77777777" w:rsidR="000164AD" w:rsidRPr="002F7E2A" w:rsidRDefault="000164AD" w:rsidP="000164AD">
      <w:pPr>
        <w:pStyle w:val="aff4"/>
        <w:spacing w:line="360" w:lineRule="auto"/>
        <w:ind w:firstLine="480"/>
      </w:pPr>
      <w:r w:rsidRPr="002F7E2A">
        <w:rPr>
          <w:rFonts w:hint="eastAsia"/>
        </w:rPr>
        <w:t>15.</w:t>
      </w:r>
      <w:r w:rsidRPr="002F7E2A">
        <w:rPr>
          <w:rFonts w:hint="eastAsia"/>
        </w:rPr>
        <w:t>测试结果数据采集存储</w:t>
      </w:r>
    </w:p>
    <w:p w14:paraId="5602B317" w14:textId="77777777" w:rsidR="000164AD" w:rsidRPr="002F7E2A" w:rsidRDefault="000164AD" w:rsidP="000164AD">
      <w:pPr>
        <w:pStyle w:val="aff4"/>
        <w:spacing w:line="360" w:lineRule="auto"/>
        <w:ind w:firstLine="480"/>
      </w:pPr>
      <w:r w:rsidRPr="002F7E2A">
        <w:rPr>
          <w:rFonts w:hint="eastAsia"/>
        </w:rPr>
        <w:t>对测试结果数据</w:t>
      </w:r>
      <w:r>
        <w:rPr>
          <w:rFonts w:hint="eastAsia"/>
        </w:rPr>
        <w:t>，</w:t>
      </w:r>
      <w:r w:rsidRPr="002F7E2A">
        <w:rPr>
          <w:rFonts w:hint="eastAsia"/>
        </w:rPr>
        <w:t>主要包括各软件</w:t>
      </w:r>
      <w:r>
        <w:rPr>
          <w:rFonts w:hint="eastAsia"/>
        </w:rPr>
        <w:t>测试</w:t>
      </w:r>
      <w:r w:rsidRPr="002F7E2A">
        <w:rPr>
          <w:rFonts w:hint="eastAsia"/>
        </w:rPr>
        <w:t>工具生成的测试报告以及报告中</w:t>
      </w:r>
      <w:r w:rsidRPr="002F7E2A">
        <w:t>的结论</w:t>
      </w:r>
      <w:r w:rsidRPr="002F7E2A">
        <w:rPr>
          <w:rFonts w:hint="eastAsia"/>
        </w:rPr>
        <w:t>、</w:t>
      </w:r>
      <w:r w:rsidRPr="002F7E2A">
        <w:t>各测试项的测试结论等数据进行采集</w:t>
      </w:r>
      <w:r w:rsidRPr="002F7E2A">
        <w:rPr>
          <w:rFonts w:hint="eastAsia"/>
        </w:rPr>
        <w:t>、</w:t>
      </w:r>
      <w:r w:rsidRPr="002F7E2A">
        <w:t>存储和管理</w:t>
      </w:r>
      <w:r w:rsidRPr="002F7E2A">
        <w:rPr>
          <w:rFonts w:hint="eastAsia"/>
        </w:rPr>
        <w:t>。</w:t>
      </w:r>
      <w:r w:rsidRPr="002F7E2A">
        <w:t>可对测试结果</w:t>
      </w:r>
      <w:r w:rsidRPr="002F7E2A">
        <w:rPr>
          <w:rFonts w:hint="eastAsia"/>
        </w:rPr>
        <w:t>数据等进行深度分析</w:t>
      </w:r>
      <w:r>
        <w:rPr>
          <w:rFonts w:hint="eastAsia"/>
        </w:rPr>
        <w:t>，</w:t>
      </w:r>
      <w:r w:rsidRPr="002F7E2A">
        <w:rPr>
          <w:rFonts w:hint="eastAsia"/>
        </w:rPr>
        <w:t>可支持对被测对象的综合分析。</w:t>
      </w:r>
    </w:p>
    <w:p w14:paraId="409D4DF3" w14:textId="77777777" w:rsidR="000164AD" w:rsidRPr="002F7E2A" w:rsidRDefault="000164AD" w:rsidP="000164AD">
      <w:pPr>
        <w:pStyle w:val="aff4"/>
        <w:spacing w:line="360" w:lineRule="auto"/>
        <w:ind w:firstLine="480"/>
      </w:pPr>
      <w:r w:rsidRPr="002F7E2A">
        <w:t>1</w:t>
      </w:r>
      <w:r w:rsidRPr="002F7E2A">
        <w:rPr>
          <w:rFonts w:hint="eastAsia"/>
        </w:rPr>
        <w:t>6.</w:t>
      </w:r>
      <w:r w:rsidRPr="002F7E2A">
        <w:rPr>
          <w:rFonts w:hint="eastAsia"/>
        </w:rPr>
        <w:t>测试数据综合分析</w:t>
      </w:r>
    </w:p>
    <w:p w14:paraId="6DC43FE3" w14:textId="77777777" w:rsidR="000164AD" w:rsidRPr="002F7E2A" w:rsidRDefault="000164AD" w:rsidP="000164AD">
      <w:pPr>
        <w:pStyle w:val="aff4"/>
        <w:spacing w:line="360" w:lineRule="auto"/>
        <w:ind w:firstLine="480"/>
      </w:pPr>
      <w:r w:rsidRPr="002F7E2A">
        <w:rPr>
          <w:rFonts w:hint="eastAsia"/>
        </w:rPr>
        <w:t>对同一被测对象不同版本、不同</w:t>
      </w:r>
      <w:r>
        <w:rPr>
          <w:rFonts w:hint="eastAsia"/>
        </w:rPr>
        <w:t>测试</w:t>
      </w:r>
      <w:r w:rsidRPr="002F7E2A">
        <w:rPr>
          <w:rFonts w:hint="eastAsia"/>
        </w:rPr>
        <w:t>轮次的</w:t>
      </w:r>
      <w:r>
        <w:rPr>
          <w:rFonts w:hint="eastAsia"/>
        </w:rPr>
        <w:t>各种</w:t>
      </w:r>
      <w:r w:rsidRPr="002F7E2A">
        <w:rPr>
          <w:rFonts w:hint="eastAsia"/>
        </w:rPr>
        <w:t>测试数据</w:t>
      </w:r>
      <w:r>
        <w:rPr>
          <w:rFonts w:hint="eastAsia"/>
        </w:rPr>
        <w:t>，</w:t>
      </w:r>
      <w:r w:rsidRPr="002F7E2A">
        <w:rPr>
          <w:rFonts w:hint="eastAsia"/>
        </w:rPr>
        <w:t>例如测试配置数据、测试过程数据、测试结果数据的综合分析</w:t>
      </w:r>
      <w:r>
        <w:rPr>
          <w:rFonts w:hint="eastAsia"/>
        </w:rPr>
        <w:t>，</w:t>
      </w:r>
      <w:r w:rsidRPr="002F7E2A">
        <w:rPr>
          <w:rFonts w:hint="eastAsia"/>
        </w:rPr>
        <w:t>可支持对被测对象总体评价报告的生成。可实现多个类似被测对象的综合数据分析</w:t>
      </w:r>
      <w:r>
        <w:rPr>
          <w:rFonts w:hint="eastAsia"/>
        </w:rPr>
        <w:t>，</w:t>
      </w:r>
      <w:r w:rsidRPr="002F7E2A">
        <w:rPr>
          <w:rFonts w:hint="eastAsia"/>
        </w:rPr>
        <w:t>可支持优化同</w:t>
      </w:r>
      <w:r w:rsidRPr="002F7E2A">
        <w:t>类</w:t>
      </w:r>
      <w:r w:rsidRPr="002F7E2A">
        <w:rPr>
          <w:rFonts w:hint="eastAsia"/>
        </w:rPr>
        <w:t>被测对象的测试方案。</w:t>
      </w:r>
    </w:p>
    <w:p w14:paraId="1CD3D4CA" w14:textId="77777777" w:rsidR="000164AD" w:rsidRPr="002F7E2A" w:rsidRDefault="000164AD" w:rsidP="000164AD">
      <w:pPr>
        <w:pStyle w:val="aff4"/>
        <w:spacing w:line="360" w:lineRule="auto"/>
        <w:ind w:firstLine="480"/>
      </w:pPr>
      <w:r w:rsidRPr="002F7E2A">
        <w:rPr>
          <w:rFonts w:hint="eastAsia"/>
        </w:rPr>
        <w:t>17.</w:t>
      </w:r>
      <w:r w:rsidRPr="002F7E2A">
        <w:rPr>
          <w:rFonts w:hint="eastAsia"/>
        </w:rPr>
        <w:t>测试用例辅助设计支持</w:t>
      </w:r>
    </w:p>
    <w:p w14:paraId="0596FD76" w14:textId="77777777" w:rsidR="000164AD" w:rsidRPr="002F7E2A" w:rsidRDefault="000164AD" w:rsidP="000164AD">
      <w:pPr>
        <w:pStyle w:val="aff4"/>
        <w:spacing w:line="360" w:lineRule="auto"/>
        <w:ind w:firstLine="480"/>
      </w:pPr>
      <w:r w:rsidRPr="002F7E2A">
        <w:rPr>
          <w:rFonts w:hint="eastAsia"/>
        </w:rPr>
        <w:t>通过对多种被测对象、多个测试场景下不同测试用例的执行情况进行综合分析</w:t>
      </w:r>
      <w:r>
        <w:rPr>
          <w:rFonts w:hint="eastAsia"/>
        </w:rPr>
        <w:t>，</w:t>
      </w:r>
      <w:r w:rsidRPr="002F7E2A">
        <w:rPr>
          <w:rFonts w:hint="eastAsia"/>
        </w:rPr>
        <w:t>形成</w:t>
      </w:r>
      <w:r w:rsidRPr="002F7E2A">
        <w:rPr>
          <w:rFonts w:hint="eastAsia"/>
        </w:rPr>
        <w:lastRenderedPageBreak/>
        <w:t>典型被测对象在典型测试场景下的测试用例推荐</w:t>
      </w:r>
      <w:r>
        <w:rPr>
          <w:rFonts w:hint="eastAsia"/>
        </w:rPr>
        <w:t>，</w:t>
      </w:r>
      <w:r w:rsidRPr="002F7E2A">
        <w:rPr>
          <w:rFonts w:hint="eastAsia"/>
        </w:rPr>
        <w:t>可辅助用户进行测试用例设计。</w:t>
      </w:r>
    </w:p>
    <w:p w14:paraId="0C865490" w14:textId="77777777" w:rsidR="000164AD" w:rsidRPr="002F7E2A" w:rsidRDefault="000164AD" w:rsidP="000164AD">
      <w:pPr>
        <w:pStyle w:val="aff4"/>
        <w:spacing w:line="360" w:lineRule="auto"/>
        <w:ind w:firstLine="480"/>
      </w:pPr>
      <w:r w:rsidRPr="002F7E2A">
        <w:t>1</w:t>
      </w:r>
      <w:r w:rsidRPr="002F7E2A">
        <w:rPr>
          <w:rFonts w:hint="eastAsia"/>
        </w:rPr>
        <w:t>8.</w:t>
      </w:r>
      <w:r w:rsidRPr="002F7E2A">
        <w:rPr>
          <w:rFonts w:hint="eastAsia"/>
        </w:rPr>
        <w:t>测试数据提取应用接口</w:t>
      </w:r>
    </w:p>
    <w:p w14:paraId="1866D0BC" w14:textId="77777777" w:rsidR="000164AD" w:rsidRPr="002F7E2A" w:rsidRDefault="000164AD" w:rsidP="000164AD">
      <w:pPr>
        <w:pStyle w:val="aff4"/>
        <w:spacing w:line="360" w:lineRule="auto"/>
        <w:ind w:firstLine="480"/>
      </w:pPr>
      <w:r w:rsidRPr="002F7E2A">
        <w:rPr>
          <w:rFonts w:hint="eastAsia"/>
        </w:rPr>
        <w:t>该子系统是</w:t>
      </w:r>
      <w:r>
        <w:rPr>
          <w:rFonts w:hint="eastAsia"/>
        </w:rPr>
        <w:t>软件</w:t>
      </w:r>
      <w:r w:rsidRPr="002F7E2A">
        <w:rPr>
          <w:rFonts w:hint="eastAsia"/>
        </w:rPr>
        <w:t>测试云平台集中的对外数据发布的子系统</w:t>
      </w:r>
      <w:r>
        <w:rPr>
          <w:rFonts w:hint="eastAsia"/>
        </w:rPr>
        <w:t>，</w:t>
      </w:r>
      <w:r w:rsidRPr="002F7E2A">
        <w:rPr>
          <w:rFonts w:hint="eastAsia"/>
        </w:rPr>
        <w:t>除了提供标准的数据库形式、文档形式的数据提取接口外</w:t>
      </w:r>
      <w:r>
        <w:rPr>
          <w:rFonts w:hint="eastAsia"/>
        </w:rPr>
        <w:t>，</w:t>
      </w:r>
      <w:r w:rsidRPr="002F7E2A">
        <w:rPr>
          <w:rFonts w:hint="eastAsia"/>
        </w:rPr>
        <w:t>还提供外部应用软件可直接读取测试云平台数据的接口函数</w:t>
      </w:r>
      <w:r>
        <w:rPr>
          <w:rFonts w:hint="eastAsia"/>
        </w:rPr>
        <w:t>，</w:t>
      </w:r>
      <w:r w:rsidRPr="002F7E2A">
        <w:rPr>
          <w:rFonts w:hint="eastAsia"/>
        </w:rPr>
        <w:t>用于支持后续测试大数据分析与应用。同时该子系统对提取测试数据的请求进行权限验证。</w:t>
      </w:r>
    </w:p>
    <w:p w14:paraId="56174E29" w14:textId="77777777" w:rsidR="000164AD" w:rsidRDefault="000164AD" w:rsidP="000164AD">
      <w:pPr>
        <w:pStyle w:val="3"/>
      </w:pPr>
      <w:bookmarkStart w:id="15" w:name="_Toc17011828"/>
      <w:r w:rsidRPr="00427676">
        <w:rPr>
          <w:rFonts w:hint="eastAsia"/>
        </w:rPr>
        <w:t>软件测试资产库管理系统</w:t>
      </w:r>
      <w:bookmarkEnd w:id="15"/>
    </w:p>
    <w:p w14:paraId="571E5C9A" w14:textId="77777777" w:rsidR="000164AD" w:rsidRPr="002F7E2A" w:rsidRDefault="000164AD" w:rsidP="000164AD">
      <w:pPr>
        <w:pStyle w:val="aff4"/>
        <w:spacing w:line="360" w:lineRule="auto"/>
        <w:ind w:firstLine="480"/>
      </w:pPr>
      <w:r w:rsidRPr="002F7E2A">
        <w:rPr>
          <w:rFonts w:hint="eastAsia"/>
        </w:rPr>
        <w:t>软件测试资产库管理系统由测试软件研制过程管理分系统、</w:t>
      </w:r>
      <w:r>
        <w:rPr>
          <w:rFonts w:hint="eastAsia"/>
        </w:rPr>
        <w:t>软件</w:t>
      </w:r>
      <w:r w:rsidRPr="002F7E2A">
        <w:rPr>
          <w:rFonts w:hint="eastAsia"/>
        </w:rPr>
        <w:t>状态控制与管理分系统和软件产品管理分系统组成</w:t>
      </w:r>
      <w:r>
        <w:rPr>
          <w:rFonts w:hint="eastAsia"/>
        </w:rPr>
        <w:t>，</w:t>
      </w:r>
      <w:r w:rsidRPr="002F7E2A">
        <w:rPr>
          <w:rFonts w:hint="eastAsia"/>
        </w:rPr>
        <w:t>分别服务于软件测试过程和工具集成开发的软件产品研制、软件测评、软件产品使用。如图</w:t>
      </w:r>
      <w:r w:rsidRPr="002F7E2A">
        <w:rPr>
          <w:rFonts w:hint="eastAsia"/>
        </w:rPr>
        <w:t>3</w:t>
      </w:r>
      <w:r w:rsidRPr="002F7E2A">
        <w:rPr>
          <w:rFonts w:hint="eastAsia"/>
        </w:rPr>
        <w:t>所示。</w:t>
      </w:r>
    </w:p>
    <w:p w14:paraId="56525EC7" w14:textId="77777777" w:rsidR="003738CC" w:rsidRDefault="000164AD" w:rsidP="003738CC">
      <w:pPr>
        <w:keepNext/>
        <w:adjustRightInd w:val="0"/>
        <w:snapToGrid w:val="0"/>
        <w:jc w:val="center"/>
      </w:pPr>
      <w:r>
        <w:object w:dxaOrig="9675" w:dyaOrig="5160" w14:anchorId="7A87DD52">
          <v:shape id="_x0000_i1027" type="#_x0000_t75" style="width:415.5pt;height:221.25pt" o:ole="">
            <v:imagedata r:id="rId16" o:title=""/>
          </v:shape>
          <o:OLEObject Type="Embed" ProgID="Visio.Drawing.15" ShapeID="_x0000_i1027" DrawAspect="Content" ObjectID="_1628324085" r:id="rId17"/>
        </w:object>
      </w:r>
    </w:p>
    <w:p w14:paraId="40594F01" w14:textId="5E672174" w:rsidR="000164AD" w:rsidRPr="009A301B" w:rsidRDefault="003738CC" w:rsidP="003738CC">
      <w:pPr>
        <w:pStyle w:val="afff0"/>
        <w:rPr>
          <w:rFonts w:cs="宋体"/>
          <w:bCs/>
          <w:szCs w:val="21"/>
        </w:rPr>
      </w:pPr>
      <w:r>
        <w:rPr>
          <w:rFonts w:hint="eastAsia"/>
        </w:rPr>
        <w:t>图1-</w:t>
      </w:r>
      <w:r>
        <w:fldChar w:fldCharType="begin"/>
      </w:r>
      <w:r>
        <w:instrText xml:space="preserve"> </w:instrText>
      </w:r>
      <w:r>
        <w:rPr>
          <w:rFonts w:hint="eastAsia"/>
        </w:rPr>
        <w:instrText>SEQ 图1- \* ARABIC</w:instrText>
      </w:r>
      <w:r>
        <w:instrText xml:space="preserve"> </w:instrText>
      </w:r>
      <w:r>
        <w:fldChar w:fldCharType="separate"/>
      </w:r>
      <w:r w:rsidR="0001761D">
        <w:rPr>
          <w:noProof/>
        </w:rPr>
        <w:t>3</w:t>
      </w:r>
      <w:r>
        <w:fldChar w:fldCharType="end"/>
      </w:r>
      <w:r w:rsidR="009A301B" w:rsidRPr="009A301B">
        <w:rPr>
          <w:szCs w:val="21"/>
        </w:rPr>
        <w:t xml:space="preserve"> </w:t>
      </w:r>
      <w:r w:rsidR="000164AD" w:rsidRPr="009A301B">
        <w:rPr>
          <w:rFonts w:cs="宋体" w:hint="eastAsia"/>
          <w:bCs/>
          <w:szCs w:val="21"/>
        </w:rPr>
        <w:t>软件测试资产库管理系统组成</w:t>
      </w:r>
    </w:p>
    <w:p w14:paraId="3D38A890" w14:textId="77777777" w:rsidR="000164AD" w:rsidRPr="002F7E2A" w:rsidRDefault="000164AD" w:rsidP="000164AD">
      <w:pPr>
        <w:pStyle w:val="aff4"/>
        <w:spacing w:line="360" w:lineRule="auto"/>
        <w:ind w:firstLine="480"/>
      </w:pPr>
      <w:r w:rsidRPr="002F7E2A">
        <w:rPr>
          <w:rFonts w:hint="eastAsia"/>
        </w:rPr>
        <w:t>1.</w:t>
      </w:r>
      <w:r w:rsidRPr="002F7E2A">
        <w:rPr>
          <w:rFonts w:hint="eastAsia"/>
        </w:rPr>
        <w:t>测试软件研制过程管理分系统</w:t>
      </w:r>
    </w:p>
    <w:p w14:paraId="41A775ED" w14:textId="77777777" w:rsidR="000164AD" w:rsidRPr="002F7E2A" w:rsidRDefault="000164AD" w:rsidP="000164AD">
      <w:pPr>
        <w:pStyle w:val="aff4"/>
        <w:spacing w:line="360" w:lineRule="auto"/>
        <w:ind w:firstLine="480"/>
      </w:pPr>
      <w:r w:rsidRPr="002F7E2A">
        <w:rPr>
          <w:rFonts w:hint="eastAsia"/>
        </w:rPr>
        <w:t>测试软件研制过程管理分系统具备项目管理、决策过程管理、需求管理、过程与产品质量管理、设计管理、配置管理、开发管理、系统管理和测试管理等功能</w:t>
      </w:r>
      <w:r>
        <w:rPr>
          <w:rFonts w:hint="eastAsia"/>
        </w:rPr>
        <w:t>，</w:t>
      </w:r>
      <w:r w:rsidRPr="002F7E2A">
        <w:rPr>
          <w:rFonts w:hint="eastAsia"/>
        </w:rPr>
        <w:t>管理标准参照《</w:t>
      </w:r>
      <w:r w:rsidRPr="002F7E2A">
        <w:rPr>
          <w:rFonts w:hint="eastAsia"/>
        </w:rPr>
        <w:t>GJB5000A</w:t>
      </w:r>
      <w:r w:rsidRPr="002F7E2A">
        <w:rPr>
          <w:rFonts w:hint="eastAsia"/>
        </w:rPr>
        <w:t>军用软件研制能力成熟度模型》执行。</w:t>
      </w:r>
    </w:p>
    <w:p w14:paraId="5063E83A" w14:textId="77777777" w:rsidR="000164AD" w:rsidRPr="002F7E2A" w:rsidRDefault="000164AD" w:rsidP="000164AD">
      <w:pPr>
        <w:pStyle w:val="aff4"/>
        <w:spacing w:line="360" w:lineRule="auto"/>
        <w:ind w:firstLine="480"/>
      </w:pPr>
      <w:r w:rsidRPr="002F7E2A">
        <w:rPr>
          <w:rFonts w:hint="eastAsia"/>
        </w:rPr>
        <w:t>2.</w:t>
      </w:r>
      <w:r w:rsidRPr="002F7E2A">
        <w:rPr>
          <w:rFonts w:hint="eastAsia"/>
        </w:rPr>
        <w:t>软件状态控制与管理分系统</w:t>
      </w:r>
    </w:p>
    <w:p w14:paraId="23D0DED3" w14:textId="77777777" w:rsidR="000164AD" w:rsidRPr="002F7E2A" w:rsidRDefault="000164AD" w:rsidP="000164AD">
      <w:pPr>
        <w:pStyle w:val="aff4"/>
        <w:spacing w:line="360" w:lineRule="auto"/>
        <w:ind w:firstLine="480"/>
      </w:pPr>
      <w:r w:rsidRPr="002F7E2A">
        <w:rPr>
          <w:rFonts w:hint="eastAsia"/>
        </w:rPr>
        <w:t>软件状态控制与管理分系统具备软件信息管理、证书初始化与管理、源码比对与追踪、软件集成发布、软件问题管理、版本状态管控、系统管理和系统通讯录等功能</w:t>
      </w:r>
      <w:r>
        <w:rPr>
          <w:rFonts w:hint="eastAsia"/>
        </w:rPr>
        <w:t>，</w:t>
      </w:r>
      <w:r w:rsidRPr="002F7E2A">
        <w:rPr>
          <w:rFonts w:hint="eastAsia"/>
        </w:rPr>
        <w:t>管理标准参照《</w:t>
      </w:r>
      <w:r w:rsidRPr="002F7E2A">
        <w:rPr>
          <w:rFonts w:hint="eastAsia"/>
        </w:rPr>
        <w:t>GJB2725A-01</w:t>
      </w:r>
      <w:r w:rsidRPr="002F7E2A">
        <w:rPr>
          <w:rFonts w:hint="eastAsia"/>
        </w:rPr>
        <w:t>测试实验室和校准实验室通用要求》执行。</w:t>
      </w:r>
    </w:p>
    <w:p w14:paraId="1F0111C2" w14:textId="77777777" w:rsidR="000164AD" w:rsidRPr="002F7E2A" w:rsidRDefault="000164AD" w:rsidP="000164AD">
      <w:pPr>
        <w:pStyle w:val="aff4"/>
        <w:spacing w:line="360" w:lineRule="auto"/>
        <w:ind w:firstLine="480"/>
      </w:pPr>
      <w:r w:rsidRPr="002F7E2A">
        <w:rPr>
          <w:rFonts w:hint="eastAsia"/>
        </w:rPr>
        <w:t>3.</w:t>
      </w:r>
      <w:r w:rsidRPr="002F7E2A">
        <w:rPr>
          <w:rFonts w:hint="eastAsia"/>
        </w:rPr>
        <w:t>软件产品管理分系统</w:t>
      </w:r>
    </w:p>
    <w:p w14:paraId="0712EF6F" w14:textId="77777777" w:rsidR="000164AD" w:rsidRPr="002F7E2A" w:rsidRDefault="000164AD" w:rsidP="000164AD">
      <w:pPr>
        <w:pStyle w:val="aff4"/>
        <w:spacing w:line="360" w:lineRule="auto"/>
        <w:ind w:firstLine="480"/>
      </w:pPr>
      <w:r w:rsidRPr="002F7E2A">
        <w:rPr>
          <w:rFonts w:hint="eastAsia"/>
        </w:rPr>
        <w:lastRenderedPageBreak/>
        <w:t>软件产品管理分系统具备测试资源管理、被测软件管理、资产库统计</w:t>
      </w:r>
      <w:r>
        <w:rPr>
          <w:rFonts w:hint="eastAsia"/>
        </w:rPr>
        <w:t>、</w:t>
      </w:r>
      <w:r w:rsidRPr="002F7E2A">
        <w:rPr>
          <w:rFonts w:hint="eastAsia"/>
        </w:rPr>
        <w:t>知识库管理和系统配置与管理等功能</w:t>
      </w:r>
      <w:r>
        <w:rPr>
          <w:rFonts w:hint="eastAsia"/>
        </w:rPr>
        <w:t>，</w:t>
      </w:r>
      <w:r w:rsidRPr="002F7E2A">
        <w:rPr>
          <w:rFonts w:hint="eastAsia"/>
        </w:rPr>
        <w:t>管理标准参照《</w:t>
      </w:r>
      <w:r w:rsidRPr="002F7E2A">
        <w:rPr>
          <w:rFonts w:hint="eastAsia"/>
        </w:rPr>
        <w:t>GJB900</w:t>
      </w:r>
      <w:r>
        <w:rPr>
          <w:rFonts w:hint="eastAsia"/>
        </w:rPr>
        <w:t>1</w:t>
      </w:r>
      <w:r w:rsidRPr="002F7E2A">
        <w:rPr>
          <w:rFonts w:hint="eastAsia"/>
        </w:rPr>
        <w:t>C-2017</w:t>
      </w:r>
      <w:r w:rsidRPr="002F7E2A">
        <w:rPr>
          <w:rFonts w:hint="eastAsia"/>
        </w:rPr>
        <w:t>质量管理体系要求》执行。</w:t>
      </w:r>
    </w:p>
    <w:p w14:paraId="251B03CA" w14:textId="77777777" w:rsidR="007F04E9" w:rsidRDefault="007F04E9" w:rsidP="007F04E9">
      <w:pPr>
        <w:pStyle w:val="3"/>
      </w:pPr>
      <w:bookmarkStart w:id="16" w:name="_Toc17011827"/>
      <w:bookmarkStart w:id="17" w:name="_Toc17011829"/>
      <w:r w:rsidRPr="00F05024">
        <w:rPr>
          <w:rFonts w:hint="eastAsia"/>
        </w:rPr>
        <w:t>软件</w:t>
      </w:r>
      <w:r>
        <w:rPr>
          <w:rFonts w:hint="eastAsia"/>
        </w:rPr>
        <w:t>测</w:t>
      </w:r>
      <w:r w:rsidRPr="00F05024">
        <w:rPr>
          <w:rFonts w:hint="eastAsia"/>
        </w:rPr>
        <w:t>试工具集</w:t>
      </w:r>
      <w:bookmarkEnd w:id="16"/>
    </w:p>
    <w:p w14:paraId="0B286A59" w14:textId="3367B97A" w:rsidR="00A9089B" w:rsidRDefault="007F04E9" w:rsidP="007F04E9">
      <w:pPr>
        <w:pStyle w:val="aff4"/>
        <w:spacing w:line="360" w:lineRule="auto"/>
        <w:ind w:firstLine="480"/>
      </w:pPr>
      <w:r w:rsidRPr="002F7E2A">
        <w:rPr>
          <w:rFonts w:hint="eastAsia"/>
        </w:rPr>
        <w:t>在测试云平台上</w:t>
      </w:r>
      <w:r>
        <w:rPr>
          <w:rFonts w:hint="eastAsia"/>
        </w:rPr>
        <w:t>，</w:t>
      </w:r>
      <w:r w:rsidRPr="002F7E2A">
        <w:rPr>
          <w:rFonts w:hint="eastAsia"/>
        </w:rPr>
        <w:t>重点补充建设软件测试工具</w:t>
      </w:r>
      <w:r>
        <w:rPr>
          <w:rFonts w:hint="eastAsia"/>
        </w:rPr>
        <w:t>，</w:t>
      </w:r>
      <w:r w:rsidRPr="002F7E2A">
        <w:rPr>
          <w:rFonts w:hint="eastAsia"/>
        </w:rPr>
        <w:t>包括软件源码分析测试工具、自动化功能</w:t>
      </w:r>
      <w:r>
        <w:rPr>
          <w:rFonts w:hint="eastAsia"/>
        </w:rPr>
        <w:t>测试</w:t>
      </w:r>
      <w:r w:rsidRPr="002F7E2A">
        <w:rPr>
          <w:rFonts w:hint="eastAsia"/>
        </w:rPr>
        <w:t>工具、逻辑覆盖率</w:t>
      </w:r>
      <w:r>
        <w:rPr>
          <w:rFonts w:hint="eastAsia"/>
        </w:rPr>
        <w:t>测试</w:t>
      </w:r>
      <w:r w:rsidRPr="002F7E2A">
        <w:rPr>
          <w:rFonts w:hint="eastAsia"/>
        </w:rPr>
        <w:t>工具等</w:t>
      </w:r>
      <w:r w:rsidRPr="002F7E2A">
        <w:rPr>
          <w:rFonts w:hint="eastAsia"/>
        </w:rPr>
        <w:t>9</w:t>
      </w:r>
      <w:r w:rsidRPr="002F7E2A">
        <w:rPr>
          <w:rFonts w:hint="eastAsia"/>
        </w:rPr>
        <w:t>种软件测试工具</w:t>
      </w:r>
      <w:r>
        <w:rPr>
          <w:rFonts w:hint="eastAsia"/>
        </w:rPr>
        <w:t>，</w:t>
      </w:r>
      <w:r w:rsidRPr="002F7E2A">
        <w:rPr>
          <w:rFonts w:hint="eastAsia"/>
        </w:rPr>
        <w:t>详见表</w:t>
      </w:r>
      <w:r w:rsidRPr="002F7E2A">
        <w:rPr>
          <w:rFonts w:hint="eastAsia"/>
        </w:rPr>
        <w:t>1</w:t>
      </w:r>
      <w:r w:rsidR="003738CC">
        <w:rPr>
          <w:rFonts w:hint="eastAsia"/>
        </w:rPr>
        <w:t>-1</w:t>
      </w:r>
      <w:r>
        <w:rPr>
          <w:rFonts w:hint="eastAsia"/>
        </w:rPr>
        <w:t>。</w:t>
      </w:r>
    </w:p>
    <w:p w14:paraId="641E73B3" w14:textId="510A8B37" w:rsidR="003738CC" w:rsidRDefault="003738CC" w:rsidP="003738CC">
      <w:pPr>
        <w:pStyle w:val="afff0"/>
      </w:pPr>
      <w:r>
        <w:rPr>
          <w:rFonts w:hint="eastAsia"/>
        </w:rPr>
        <w:t>表1-</w:t>
      </w:r>
      <w:r>
        <w:fldChar w:fldCharType="begin"/>
      </w:r>
      <w:r>
        <w:instrText xml:space="preserve"> </w:instrText>
      </w:r>
      <w:r>
        <w:rPr>
          <w:rFonts w:hint="eastAsia"/>
        </w:rPr>
        <w:instrText>SEQ 表1- \* ARABIC</w:instrText>
      </w:r>
      <w:r>
        <w:instrText xml:space="preserve"> </w:instrText>
      </w:r>
      <w:r>
        <w:fldChar w:fldCharType="separate"/>
      </w:r>
      <w:r w:rsidR="00EB0635">
        <w:rPr>
          <w:noProof/>
        </w:rPr>
        <w:t>1</w:t>
      </w:r>
      <w:r>
        <w:fldChar w:fldCharType="end"/>
      </w:r>
      <w:r w:rsidRPr="00A9089B">
        <w:rPr>
          <w:rFonts w:cs="宋体" w:hint="eastAsia"/>
          <w:bCs/>
        </w:rPr>
        <w:t>拟补充建设的软件测试工具列表</w:t>
      </w:r>
    </w:p>
    <w:tbl>
      <w:tblPr>
        <w:tblStyle w:val="aff5"/>
        <w:tblW w:w="0" w:type="auto"/>
        <w:tblInd w:w="480" w:type="dxa"/>
        <w:tblLook w:val="04A0" w:firstRow="1" w:lastRow="0" w:firstColumn="1" w:lastColumn="0" w:noHBand="0" w:noVBand="1"/>
      </w:tblPr>
      <w:tblGrid>
        <w:gridCol w:w="988"/>
        <w:gridCol w:w="4677"/>
        <w:gridCol w:w="2631"/>
      </w:tblGrid>
      <w:tr w:rsidR="007F04E9" w14:paraId="4FCDD046" w14:textId="77777777" w:rsidTr="00A9089B">
        <w:trPr>
          <w:trHeight w:val="20"/>
        </w:trPr>
        <w:tc>
          <w:tcPr>
            <w:tcW w:w="988" w:type="dxa"/>
            <w:vAlign w:val="center"/>
          </w:tcPr>
          <w:p w14:paraId="48785C45" w14:textId="77777777" w:rsidR="007F04E9" w:rsidRPr="00A9089B" w:rsidRDefault="007F04E9" w:rsidP="00B94B7D">
            <w:pPr>
              <w:adjustRightInd w:val="0"/>
              <w:snapToGrid w:val="0"/>
              <w:spacing w:line="360" w:lineRule="auto"/>
              <w:jc w:val="center"/>
              <w:rPr>
                <w:rFonts w:hAnsi="宋体" w:cs="宋体"/>
                <w:bCs/>
                <w:sz w:val="21"/>
              </w:rPr>
            </w:pPr>
            <w:r w:rsidRPr="00A9089B">
              <w:rPr>
                <w:rFonts w:hAnsi="宋体" w:cs="宋体" w:hint="eastAsia"/>
                <w:bCs/>
                <w:sz w:val="21"/>
              </w:rPr>
              <w:t>序号</w:t>
            </w:r>
          </w:p>
        </w:tc>
        <w:tc>
          <w:tcPr>
            <w:tcW w:w="4677" w:type="dxa"/>
            <w:vAlign w:val="center"/>
          </w:tcPr>
          <w:p w14:paraId="4C78B09C" w14:textId="77777777" w:rsidR="007F04E9" w:rsidRPr="00A9089B" w:rsidRDefault="007F04E9" w:rsidP="00B94B7D">
            <w:pPr>
              <w:adjustRightInd w:val="0"/>
              <w:snapToGrid w:val="0"/>
              <w:spacing w:line="360" w:lineRule="auto"/>
              <w:jc w:val="center"/>
              <w:rPr>
                <w:rFonts w:hAnsi="宋体" w:cs="宋体"/>
                <w:bCs/>
                <w:sz w:val="21"/>
              </w:rPr>
            </w:pPr>
            <w:r w:rsidRPr="00A9089B">
              <w:rPr>
                <w:rFonts w:hAnsi="宋体" w:cs="宋体" w:hint="eastAsia"/>
                <w:bCs/>
                <w:sz w:val="21"/>
              </w:rPr>
              <w:t>软件测试工具</w:t>
            </w:r>
          </w:p>
        </w:tc>
        <w:tc>
          <w:tcPr>
            <w:tcW w:w="2631" w:type="dxa"/>
            <w:vAlign w:val="center"/>
          </w:tcPr>
          <w:p w14:paraId="4D1C3FF1" w14:textId="77777777" w:rsidR="007F04E9" w:rsidRPr="00A9089B" w:rsidRDefault="007F04E9" w:rsidP="00B94B7D">
            <w:pPr>
              <w:adjustRightInd w:val="0"/>
              <w:snapToGrid w:val="0"/>
              <w:spacing w:line="360" w:lineRule="auto"/>
              <w:jc w:val="center"/>
              <w:rPr>
                <w:rFonts w:hAnsi="宋体" w:cs="宋体"/>
                <w:bCs/>
                <w:sz w:val="21"/>
              </w:rPr>
            </w:pPr>
            <w:r w:rsidRPr="00A9089B">
              <w:rPr>
                <w:rFonts w:hAnsi="宋体" w:cs="宋体" w:hint="eastAsia"/>
                <w:bCs/>
                <w:sz w:val="21"/>
              </w:rPr>
              <w:t>类别</w:t>
            </w:r>
          </w:p>
        </w:tc>
      </w:tr>
      <w:tr w:rsidR="007F04E9" w14:paraId="79F04385" w14:textId="77777777" w:rsidTr="00A9089B">
        <w:trPr>
          <w:trHeight w:val="20"/>
        </w:trPr>
        <w:tc>
          <w:tcPr>
            <w:tcW w:w="988" w:type="dxa"/>
            <w:vAlign w:val="center"/>
          </w:tcPr>
          <w:p w14:paraId="25BBF176" w14:textId="77777777" w:rsidR="007F04E9" w:rsidRPr="00A9089B" w:rsidRDefault="007F04E9" w:rsidP="00B94B7D">
            <w:pPr>
              <w:pStyle w:val="affc"/>
              <w:numPr>
                <w:ilvl w:val="0"/>
                <w:numId w:val="50"/>
              </w:numPr>
              <w:adjustRightInd w:val="0"/>
              <w:snapToGrid w:val="0"/>
              <w:spacing w:line="360" w:lineRule="auto"/>
              <w:ind w:leftChars="-20" w:left="-47" w:firstLineChars="0" w:hanging="1"/>
              <w:jc w:val="center"/>
              <w:rPr>
                <w:rFonts w:ascii="宋体" w:hAnsi="宋体" w:cs="宋体"/>
                <w:bCs/>
                <w:szCs w:val="24"/>
              </w:rPr>
            </w:pPr>
          </w:p>
        </w:tc>
        <w:tc>
          <w:tcPr>
            <w:tcW w:w="4677" w:type="dxa"/>
            <w:vAlign w:val="center"/>
          </w:tcPr>
          <w:p w14:paraId="362B0227" w14:textId="77777777" w:rsidR="007F04E9" w:rsidRPr="00A9089B" w:rsidRDefault="007F04E9" w:rsidP="00B94B7D">
            <w:pPr>
              <w:tabs>
                <w:tab w:val="left" w:pos="876"/>
                <w:tab w:val="center" w:pos="2230"/>
              </w:tabs>
              <w:adjustRightInd w:val="0"/>
              <w:snapToGrid w:val="0"/>
              <w:spacing w:line="360" w:lineRule="auto"/>
              <w:jc w:val="center"/>
              <w:rPr>
                <w:rFonts w:hAnsi="宋体" w:cs="宋体"/>
                <w:bCs/>
                <w:sz w:val="21"/>
              </w:rPr>
            </w:pPr>
            <w:r w:rsidRPr="00A9089B">
              <w:rPr>
                <w:rFonts w:hAnsi="宋体" w:cs="宋体" w:hint="eastAsia"/>
                <w:bCs/>
                <w:sz w:val="21"/>
              </w:rPr>
              <w:t>自动化功能测试工具</w:t>
            </w:r>
          </w:p>
        </w:tc>
        <w:tc>
          <w:tcPr>
            <w:tcW w:w="2631" w:type="dxa"/>
            <w:vAlign w:val="center"/>
          </w:tcPr>
          <w:p w14:paraId="2AFE542E" w14:textId="77777777" w:rsidR="007F04E9" w:rsidRPr="00A9089B" w:rsidRDefault="007F04E9" w:rsidP="00B94B7D">
            <w:pPr>
              <w:spacing w:line="360" w:lineRule="auto"/>
              <w:jc w:val="center"/>
              <w:rPr>
                <w:rFonts w:hAnsi="宋体" w:cs="宋体"/>
                <w:bCs/>
                <w:sz w:val="21"/>
              </w:rPr>
            </w:pPr>
            <w:r w:rsidRPr="00A9089B">
              <w:rPr>
                <w:rFonts w:hAnsi="宋体" w:cs="宋体" w:hint="eastAsia"/>
                <w:bCs/>
                <w:sz w:val="21"/>
              </w:rPr>
              <w:t>非嵌入式</w:t>
            </w:r>
          </w:p>
        </w:tc>
      </w:tr>
      <w:tr w:rsidR="007F04E9" w14:paraId="6CD2B8A5" w14:textId="77777777" w:rsidTr="00A9089B">
        <w:trPr>
          <w:trHeight w:val="20"/>
        </w:trPr>
        <w:tc>
          <w:tcPr>
            <w:tcW w:w="988" w:type="dxa"/>
            <w:vAlign w:val="center"/>
          </w:tcPr>
          <w:p w14:paraId="115B4B37" w14:textId="77777777" w:rsidR="007F04E9" w:rsidRPr="00A9089B" w:rsidRDefault="007F04E9" w:rsidP="00B94B7D">
            <w:pPr>
              <w:pStyle w:val="affc"/>
              <w:numPr>
                <w:ilvl w:val="0"/>
                <w:numId w:val="50"/>
              </w:numPr>
              <w:adjustRightInd w:val="0"/>
              <w:snapToGrid w:val="0"/>
              <w:spacing w:line="360" w:lineRule="auto"/>
              <w:ind w:leftChars="-20" w:left="-47" w:firstLineChars="0" w:hanging="1"/>
              <w:jc w:val="center"/>
              <w:rPr>
                <w:rFonts w:ascii="宋体" w:hAnsi="宋体" w:cs="宋体"/>
                <w:bCs/>
                <w:szCs w:val="24"/>
              </w:rPr>
            </w:pPr>
          </w:p>
        </w:tc>
        <w:tc>
          <w:tcPr>
            <w:tcW w:w="4677" w:type="dxa"/>
            <w:vAlign w:val="center"/>
          </w:tcPr>
          <w:p w14:paraId="7661473B" w14:textId="77777777" w:rsidR="007F04E9" w:rsidRPr="00A9089B" w:rsidRDefault="007F04E9" w:rsidP="00B94B7D">
            <w:pPr>
              <w:adjustRightInd w:val="0"/>
              <w:snapToGrid w:val="0"/>
              <w:spacing w:line="360" w:lineRule="auto"/>
              <w:jc w:val="center"/>
              <w:rPr>
                <w:rFonts w:hAnsi="宋体" w:cs="宋体"/>
                <w:bCs/>
                <w:sz w:val="21"/>
              </w:rPr>
            </w:pPr>
            <w:r w:rsidRPr="00A9089B">
              <w:rPr>
                <w:rFonts w:hAnsi="宋体" w:cs="宋体" w:hint="eastAsia"/>
                <w:bCs/>
                <w:sz w:val="21"/>
              </w:rPr>
              <w:t>性能测试工具</w:t>
            </w:r>
          </w:p>
        </w:tc>
        <w:tc>
          <w:tcPr>
            <w:tcW w:w="2631" w:type="dxa"/>
          </w:tcPr>
          <w:p w14:paraId="0CF6A2DD" w14:textId="77777777" w:rsidR="007F04E9" w:rsidRPr="00A9089B" w:rsidRDefault="007F04E9" w:rsidP="00B94B7D">
            <w:pPr>
              <w:spacing w:line="360" w:lineRule="auto"/>
              <w:jc w:val="center"/>
              <w:rPr>
                <w:sz w:val="21"/>
              </w:rPr>
            </w:pPr>
            <w:r w:rsidRPr="00A9089B">
              <w:rPr>
                <w:rFonts w:hAnsi="宋体" w:cs="宋体" w:hint="eastAsia"/>
                <w:bCs/>
                <w:sz w:val="21"/>
              </w:rPr>
              <w:t>非嵌入式</w:t>
            </w:r>
          </w:p>
        </w:tc>
      </w:tr>
      <w:tr w:rsidR="007F04E9" w14:paraId="2DEE6505" w14:textId="77777777" w:rsidTr="00A9089B">
        <w:trPr>
          <w:trHeight w:val="20"/>
        </w:trPr>
        <w:tc>
          <w:tcPr>
            <w:tcW w:w="988" w:type="dxa"/>
            <w:vAlign w:val="center"/>
          </w:tcPr>
          <w:p w14:paraId="6B029344" w14:textId="77777777" w:rsidR="007F04E9" w:rsidRPr="00A9089B" w:rsidRDefault="007F04E9" w:rsidP="00B94B7D">
            <w:pPr>
              <w:pStyle w:val="affc"/>
              <w:numPr>
                <w:ilvl w:val="0"/>
                <w:numId w:val="50"/>
              </w:numPr>
              <w:adjustRightInd w:val="0"/>
              <w:snapToGrid w:val="0"/>
              <w:spacing w:line="360" w:lineRule="auto"/>
              <w:ind w:leftChars="-20" w:left="-47" w:firstLineChars="0" w:hanging="1"/>
              <w:jc w:val="center"/>
              <w:rPr>
                <w:rFonts w:ascii="宋体" w:hAnsi="宋体" w:cs="宋体"/>
                <w:bCs/>
                <w:szCs w:val="24"/>
              </w:rPr>
            </w:pPr>
          </w:p>
        </w:tc>
        <w:tc>
          <w:tcPr>
            <w:tcW w:w="4677" w:type="dxa"/>
            <w:vAlign w:val="center"/>
          </w:tcPr>
          <w:p w14:paraId="5CD88552" w14:textId="77777777" w:rsidR="007F04E9" w:rsidRPr="00A9089B" w:rsidRDefault="007F04E9" w:rsidP="00B94B7D">
            <w:pPr>
              <w:adjustRightInd w:val="0"/>
              <w:snapToGrid w:val="0"/>
              <w:spacing w:line="360" w:lineRule="auto"/>
              <w:jc w:val="center"/>
              <w:rPr>
                <w:rFonts w:hAnsi="宋体" w:cs="宋体"/>
                <w:bCs/>
                <w:sz w:val="21"/>
              </w:rPr>
            </w:pPr>
            <w:r w:rsidRPr="00A9089B">
              <w:rPr>
                <w:rFonts w:hAnsi="宋体" w:cs="宋体" w:hint="eastAsia"/>
                <w:bCs/>
                <w:sz w:val="21"/>
              </w:rPr>
              <w:t>软件源码自动分析工具</w:t>
            </w:r>
          </w:p>
        </w:tc>
        <w:tc>
          <w:tcPr>
            <w:tcW w:w="2631" w:type="dxa"/>
          </w:tcPr>
          <w:p w14:paraId="797F9119" w14:textId="77777777" w:rsidR="007F04E9" w:rsidRPr="00A9089B" w:rsidRDefault="007F04E9" w:rsidP="00B94B7D">
            <w:pPr>
              <w:spacing w:line="360" w:lineRule="auto"/>
              <w:jc w:val="center"/>
              <w:rPr>
                <w:sz w:val="21"/>
              </w:rPr>
            </w:pPr>
            <w:r w:rsidRPr="00A9089B">
              <w:rPr>
                <w:rFonts w:hAnsi="宋体" w:cs="宋体" w:hint="eastAsia"/>
                <w:bCs/>
                <w:sz w:val="21"/>
              </w:rPr>
              <w:t>非嵌入式</w:t>
            </w:r>
          </w:p>
        </w:tc>
      </w:tr>
      <w:tr w:rsidR="007F04E9" w14:paraId="16D31AE9" w14:textId="77777777" w:rsidTr="00A9089B">
        <w:trPr>
          <w:trHeight w:val="20"/>
        </w:trPr>
        <w:tc>
          <w:tcPr>
            <w:tcW w:w="988" w:type="dxa"/>
            <w:vAlign w:val="center"/>
          </w:tcPr>
          <w:p w14:paraId="2DA62AE3" w14:textId="77777777" w:rsidR="007F04E9" w:rsidRPr="00A9089B" w:rsidRDefault="007F04E9" w:rsidP="00B94B7D">
            <w:pPr>
              <w:pStyle w:val="affc"/>
              <w:numPr>
                <w:ilvl w:val="0"/>
                <w:numId w:val="50"/>
              </w:numPr>
              <w:adjustRightInd w:val="0"/>
              <w:snapToGrid w:val="0"/>
              <w:spacing w:line="360" w:lineRule="auto"/>
              <w:ind w:leftChars="-20" w:left="-47" w:firstLineChars="0" w:hanging="1"/>
              <w:jc w:val="center"/>
              <w:rPr>
                <w:rFonts w:ascii="宋体" w:hAnsi="宋体" w:cs="宋体"/>
                <w:bCs/>
                <w:szCs w:val="24"/>
              </w:rPr>
            </w:pPr>
          </w:p>
        </w:tc>
        <w:tc>
          <w:tcPr>
            <w:tcW w:w="4677" w:type="dxa"/>
            <w:vAlign w:val="center"/>
          </w:tcPr>
          <w:p w14:paraId="5AC81789" w14:textId="77777777" w:rsidR="007F04E9" w:rsidRPr="00A9089B" w:rsidRDefault="007F04E9" w:rsidP="00B94B7D">
            <w:pPr>
              <w:adjustRightInd w:val="0"/>
              <w:snapToGrid w:val="0"/>
              <w:spacing w:line="360" w:lineRule="auto"/>
              <w:jc w:val="center"/>
              <w:rPr>
                <w:rFonts w:hAnsi="宋体" w:cs="宋体"/>
                <w:bCs/>
                <w:sz w:val="21"/>
              </w:rPr>
            </w:pPr>
            <w:r w:rsidRPr="00A9089B">
              <w:rPr>
                <w:rFonts w:hAnsi="宋体" w:cs="宋体" w:hint="eastAsia"/>
                <w:bCs/>
                <w:sz w:val="21"/>
              </w:rPr>
              <w:t>单元测试工具L</w:t>
            </w:r>
            <w:r w:rsidRPr="00A9089B">
              <w:rPr>
                <w:rFonts w:hAnsi="宋体" w:cs="宋体"/>
                <w:bCs/>
                <w:sz w:val="21"/>
              </w:rPr>
              <w:t>DRA Testbed升级</w:t>
            </w:r>
          </w:p>
        </w:tc>
        <w:tc>
          <w:tcPr>
            <w:tcW w:w="2631" w:type="dxa"/>
          </w:tcPr>
          <w:p w14:paraId="493BD123" w14:textId="77777777" w:rsidR="007F04E9" w:rsidRPr="00A9089B" w:rsidRDefault="007F04E9" w:rsidP="00B94B7D">
            <w:pPr>
              <w:spacing w:line="360" w:lineRule="auto"/>
              <w:jc w:val="center"/>
              <w:rPr>
                <w:sz w:val="21"/>
              </w:rPr>
            </w:pPr>
            <w:r w:rsidRPr="00A9089B">
              <w:rPr>
                <w:rFonts w:hAnsi="宋体" w:cs="宋体" w:hint="eastAsia"/>
                <w:bCs/>
                <w:sz w:val="21"/>
              </w:rPr>
              <w:t>非嵌入式、嵌入式</w:t>
            </w:r>
          </w:p>
        </w:tc>
      </w:tr>
      <w:tr w:rsidR="007F04E9" w14:paraId="53A7BDCA" w14:textId="77777777" w:rsidTr="00A9089B">
        <w:trPr>
          <w:trHeight w:val="20"/>
        </w:trPr>
        <w:tc>
          <w:tcPr>
            <w:tcW w:w="988" w:type="dxa"/>
            <w:vAlign w:val="center"/>
          </w:tcPr>
          <w:p w14:paraId="3BBC2567" w14:textId="77777777" w:rsidR="007F04E9" w:rsidRPr="00A9089B" w:rsidRDefault="007F04E9" w:rsidP="00B94B7D">
            <w:pPr>
              <w:pStyle w:val="affc"/>
              <w:numPr>
                <w:ilvl w:val="0"/>
                <w:numId w:val="50"/>
              </w:numPr>
              <w:adjustRightInd w:val="0"/>
              <w:snapToGrid w:val="0"/>
              <w:spacing w:line="360" w:lineRule="auto"/>
              <w:ind w:leftChars="-20" w:left="-47" w:firstLineChars="0" w:hanging="1"/>
              <w:jc w:val="center"/>
              <w:rPr>
                <w:rFonts w:ascii="宋体" w:hAnsi="宋体" w:cs="宋体"/>
                <w:bCs/>
                <w:szCs w:val="24"/>
              </w:rPr>
            </w:pPr>
          </w:p>
        </w:tc>
        <w:tc>
          <w:tcPr>
            <w:tcW w:w="4677" w:type="dxa"/>
            <w:vAlign w:val="center"/>
          </w:tcPr>
          <w:p w14:paraId="3BF3A235" w14:textId="77777777" w:rsidR="007F04E9" w:rsidRPr="00A9089B" w:rsidRDefault="007F04E9" w:rsidP="00B94B7D">
            <w:pPr>
              <w:adjustRightInd w:val="0"/>
              <w:snapToGrid w:val="0"/>
              <w:spacing w:line="360" w:lineRule="auto"/>
              <w:jc w:val="center"/>
              <w:rPr>
                <w:rFonts w:hAnsi="宋体" w:cs="宋体"/>
                <w:bCs/>
                <w:sz w:val="21"/>
              </w:rPr>
            </w:pPr>
            <w:r w:rsidRPr="00A9089B">
              <w:rPr>
                <w:rFonts w:hAnsi="宋体" w:cs="宋体" w:hint="eastAsia"/>
                <w:bCs/>
                <w:sz w:val="21"/>
              </w:rPr>
              <w:t>软件可靠性测试用例辅助设计工具</w:t>
            </w:r>
          </w:p>
        </w:tc>
        <w:tc>
          <w:tcPr>
            <w:tcW w:w="2631" w:type="dxa"/>
          </w:tcPr>
          <w:p w14:paraId="0CA2912A" w14:textId="77777777" w:rsidR="007F04E9" w:rsidRPr="00A9089B" w:rsidRDefault="007F04E9" w:rsidP="00B94B7D">
            <w:pPr>
              <w:spacing w:line="360" w:lineRule="auto"/>
              <w:jc w:val="center"/>
              <w:rPr>
                <w:sz w:val="21"/>
              </w:rPr>
            </w:pPr>
            <w:r w:rsidRPr="00A9089B">
              <w:rPr>
                <w:rFonts w:hAnsi="宋体" w:cs="宋体" w:hint="eastAsia"/>
                <w:bCs/>
                <w:sz w:val="21"/>
              </w:rPr>
              <w:t>非嵌入式</w:t>
            </w:r>
          </w:p>
        </w:tc>
      </w:tr>
      <w:tr w:rsidR="007F04E9" w14:paraId="153AE730" w14:textId="77777777" w:rsidTr="00A9089B">
        <w:trPr>
          <w:trHeight w:val="20"/>
        </w:trPr>
        <w:tc>
          <w:tcPr>
            <w:tcW w:w="988" w:type="dxa"/>
            <w:vAlign w:val="center"/>
          </w:tcPr>
          <w:p w14:paraId="6528DDCD" w14:textId="77777777" w:rsidR="007F04E9" w:rsidRPr="00A9089B" w:rsidRDefault="007F04E9" w:rsidP="00B94B7D">
            <w:pPr>
              <w:pStyle w:val="affc"/>
              <w:numPr>
                <w:ilvl w:val="0"/>
                <w:numId w:val="50"/>
              </w:numPr>
              <w:adjustRightInd w:val="0"/>
              <w:snapToGrid w:val="0"/>
              <w:spacing w:line="360" w:lineRule="auto"/>
              <w:ind w:leftChars="-20" w:left="-47" w:firstLineChars="0" w:hanging="1"/>
              <w:jc w:val="center"/>
              <w:rPr>
                <w:rFonts w:ascii="宋体" w:hAnsi="宋体" w:cs="宋体"/>
                <w:bCs/>
                <w:szCs w:val="24"/>
              </w:rPr>
            </w:pPr>
          </w:p>
        </w:tc>
        <w:tc>
          <w:tcPr>
            <w:tcW w:w="4677" w:type="dxa"/>
            <w:vAlign w:val="center"/>
          </w:tcPr>
          <w:p w14:paraId="6BD1DF21" w14:textId="77777777" w:rsidR="007F04E9" w:rsidRPr="00A9089B" w:rsidRDefault="007F04E9" w:rsidP="00B94B7D">
            <w:pPr>
              <w:adjustRightInd w:val="0"/>
              <w:snapToGrid w:val="0"/>
              <w:spacing w:line="360" w:lineRule="auto"/>
              <w:jc w:val="center"/>
              <w:rPr>
                <w:rFonts w:hAnsi="宋体" w:cs="宋体"/>
                <w:bCs/>
                <w:sz w:val="21"/>
              </w:rPr>
            </w:pPr>
            <w:r w:rsidRPr="00A9089B">
              <w:rPr>
                <w:rFonts w:hAnsi="宋体" w:cs="宋体" w:hint="eastAsia"/>
                <w:bCs/>
                <w:sz w:val="21"/>
              </w:rPr>
              <w:t>代码质量测试工具</w:t>
            </w:r>
          </w:p>
        </w:tc>
        <w:tc>
          <w:tcPr>
            <w:tcW w:w="2631" w:type="dxa"/>
          </w:tcPr>
          <w:p w14:paraId="6D69F723" w14:textId="77777777" w:rsidR="007F04E9" w:rsidRPr="00A9089B" w:rsidRDefault="007F04E9" w:rsidP="00B94B7D">
            <w:pPr>
              <w:spacing w:line="360" w:lineRule="auto"/>
              <w:jc w:val="center"/>
              <w:rPr>
                <w:sz w:val="21"/>
              </w:rPr>
            </w:pPr>
            <w:r w:rsidRPr="00A9089B">
              <w:rPr>
                <w:rFonts w:hAnsi="宋体" w:cs="宋体" w:hint="eastAsia"/>
                <w:bCs/>
                <w:sz w:val="21"/>
              </w:rPr>
              <w:t>非嵌入式</w:t>
            </w:r>
          </w:p>
        </w:tc>
      </w:tr>
      <w:tr w:rsidR="007F04E9" w14:paraId="7521E281" w14:textId="77777777" w:rsidTr="00A9089B">
        <w:trPr>
          <w:trHeight w:val="20"/>
        </w:trPr>
        <w:tc>
          <w:tcPr>
            <w:tcW w:w="988" w:type="dxa"/>
            <w:vAlign w:val="center"/>
          </w:tcPr>
          <w:p w14:paraId="0FC3DE74" w14:textId="77777777" w:rsidR="007F04E9" w:rsidRPr="00A9089B" w:rsidRDefault="007F04E9" w:rsidP="00B94B7D">
            <w:pPr>
              <w:pStyle w:val="affc"/>
              <w:numPr>
                <w:ilvl w:val="0"/>
                <w:numId w:val="50"/>
              </w:numPr>
              <w:adjustRightInd w:val="0"/>
              <w:snapToGrid w:val="0"/>
              <w:spacing w:line="360" w:lineRule="auto"/>
              <w:ind w:leftChars="-20" w:left="-47" w:firstLineChars="0" w:hanging="1"/>
              <w:jc w:val="center"/>
              <w:rPr>
                <w:rFonts w:ascii="宋体" w:hAnsi="宋体" w:cs="宋体"/>
                <w:bCs/>
                <w:szCs w:val="24"/>
              </w:rPr>
            </w:pPr>
          </w:p>
        </w:tc>
        <w:tc>
          <w:tcPr>
            <w:tcW w:w="4677" w:type="dxa"/>
            <w:vAlign w:val="center"/>
          </w:tcPr>
          <w:p w14:paraId="6839BC97" w14:textId="77777777" w:rsidR="007F04E9" w:rsidRPr="00A9089B" w:rsidRDefault="007F04E9" w:rsidP="00B94B7D">
            <w:pPr>
              <w:adjustRightInd w:val="0"/>
              <w:snapToGrid w:val="0"/>
              <w:spacing w:line="360" w:lineRule="auto"/>
              <w:jc w:val="center"/>
              <w:rPr>
                <w:rFonts w:hAnsi="宋体" w:cs="宋体"/>
                <w:bCs/>
                <w:sz w:val="21"/>
              </w:rPr>
            </w:pPr>
            <w:r w:rsidRPr="00A9089B">
              <w:rPr>
                <w:rFonts w:hAnsi="宋体" w:cs="宋体" w:hint="eastAsia"/>
                <w:bCs/>
                <w:sz w:val="21"/>
              </w:rPr>
              <w:t>数据标准规范检查工具</w:t>
            </w:r>
          </w:p>
        </w:tc>
        <w:tc>
          <w:tcPr>
            <w:tcW w:w="2631" w:type="dxa"/>
          </w:tcPr>
          <w:p w14:paraId="0A04CC65" w14:textId="77777777" w:rsidR="007F04E9" w:rsidRPr="00A9089B" w:rsidRDefault="007F04E9" w:rsidP="00B94B7D">
            <w:pPr>
              <w:spacing w:line="360" w:lineRule="auto"/>
              <w:jc w:val="center"/>
              <w:rPr>
                <w:sz w:val="21"/>
              </w:rPr>
            </w:pPr>
            <w:r w:rsidRPr="00A9089B">
              <w:rPr>
                <w:rFonts w:hAnsi="宋体" w:cs="宋体" w:hint="eastAsia"/>
                <w:bCs/>
                <w:sz w:val="21"/>
              </w:rPr>
              <w:t>非嵌入式</w:t>
            </w:r>
          </w:p>
        </w:tc>
      </w:tr>
      <w:tr w:rsidR="007F04E9" w14:paraId="5150E693" w14:textId="77777777" w:rsidTr="00A9089B">
        <w:trPr>
          <w:trHeight w:val="20"/>
        </w:trPr>
        <w:tc>
          <w:tcPr>
            <w:tcW w:w="988" w:type="dxa"/>
            <w:vAlign w:val="center"/>
          </w:tcPr>
          <w:p w14:paraId="2FFB6853" w14:textId="77777777" w:rsidR="007F04E9" w:rsidRPr="00A9089B" w:rsidRDefault="007F04E9" w:rsidP="00B94B7D">
            <w:pPr>
              <w:pStyle w:val="affc"/>
              <w:numPr>
                <w:ilvl w:val="0"/>
                <w:numId w:val="50"/>
              </w:numPr>
              <w:adjustRightInd w:val="0"/>
              <w:snapToGrid w:val="0"/>
              <w:spacing w:line="360" w:lineRule="auto"/>
              <w:ind w:leftChars="-20" w:left="-47" w:firstLineChars="0" w:hanging="1"/>
              <w:jc w:val="center"/>
              <w:rPr>
                <w:rFonts w:ascii="宋体" w:hAnsi="宋体" w:cs="宋体"/>
                <w:bCs/>
                <w:szCs w:val="24"/>
              </w:rPr>
            </w:pPr>
          </w:p>
        </w:tc>
        <w:tc>
          <w:tcPr>
            <w:tcW w:w="4677" w:type="dxa"/>
            <w:vAlign w:val="center"/>
          </w:tcPr>
          <w:p w14:paraId="5ADDFC90" w14:textId="77777777" w:rsidR="007F04E9" w:rsidRPr="00A9089B" w:rsidRDefault="007F04E9" w:rsidP="00B94B7D">
            <w:pPr>
              <w:adjustRightInd w:val="0"/>
              <w:snapToGrid w:val="0"/>
              <w:spacing w:line="360" w:lineRule="auto"/>
              <w:jc w:val="center"/>
              <w:rPr>
                <w:rFonts w:hAnsi="宋体" w:cs="宋体"/>
                <w:bCs/>
                <w:sz w:val="21"/>
              </w:rPr>
            </w:pPr>
            <w:r w:rsidRPr="00A9089B">
              <w:rPr>
                <w:rFonts w:hAnsi="宋体" w:cs="宋体" w:hint="eastAsia"/>
                <w:bCs/>
                <w:sz w:val="21"/>
              </w:rPr>
              <w:t>逻辑覆盖率测试工具</w:t>
            </w:r>
          </w:p>
        </w:tc>
        <w:tc>
          <w:tcPr>
            <w:tcW w:w="2631" w:type="dxa"/>
          </w:tcPr>
          <w:p w14:paraId="112EF3F0" w14:textId="77777777" w:rsidR="007F04E9" w:rsidRPr="00A9089B" w:rsidRDefault="007F04E9" w:rsidP="00B94B7D">
            <w:pPr>
              <w:spacing w:line="360" w:lineRule="auto"/>
              <w:jc w:val="center"/>
              <w:rPr>
                <w:sz w:val="21"/>
              </w:rPr>
            </w:pPr>
            <w:r w:rsidRPr="00A9089B">
              <w:rPr>
                <w:rFonts w:hAnsi="宋体" w:cs="宋体" w:hint="eastAsia"/>
                <w:bCs/>
                <w:sz w:val="21"/>
              </w:rPr>
              <w:t>嵌入式</w:t>
            </w:r>
          </w:p>
        </w:tc>
      </w:tr>
      <w:tr w:rsidR="007F04E9" w14:paraId="39E87DE0" w14:textId="77777777" w:rsidTr="00A9089B">
        <w:trPr>
          <w:trHeight w:val="20"/>
        </w:trPr>
        <w:tc>
          <w:tcPr>
            <w:tcW w:w="988" w:type="dxa"/>
            <w:vAlign w:val="center"/>
          </w:tcPr>
          <w:p w14:paraId="27AA6B92" w14:textId="77777777" w:rsidR="007F04E9" w:rsidRPr="00A9089B" w:rsidRDefault="007F04E9" w:rsidP="00B94B7D">
            <w:pPr>
              <w:pStyle w:val="affc"/>
              <w:numPr>
                <w:ilvl w:val="0"/>
                <w:numId w:val="50"/>
              </w:numPr>
              <w:adjustRightInd w:val="0"/>
              <w:snapToGrid w:val="0"/>
              <w:spacing w:line="360" w:lineRule="auto"/>
              <w:ind w:leftChars="-20" w:left="-47" w:firstLineChars="0" w:hanging="1"/>
              <w:jc w:val="center"/>
              <w:rPr>
                <w:rFonts w:ascii="宋体" w:hAnsi="宋体" w:cs="宋体"/>
                <w:bCs/>
                <w:szCs w:val="24"/>
              </w:rPr>
            </w:pPr>
          </w:p>
        </w:tc>
        <w:tc>
          <w:tcPr>
            <w:tcW w:w="4677" w:type="dxa"/>
            <w:vAlign w:val="center"/>
          </w:tcPr>
          <w:p w14:paraId="4FED9588" w14:textId="77777777" w:rsidR="007F04E9" w:rsidRPr="00A9089B" w:rsidRDefault="007F04E9" w:rsidP="00B94B7D">
            <w:pPr>
              <w:adjustRightInd w:val="0"/>
              <w:snapToGrid w:val="0"/>
              <w:spacing w:line="360" w:lineRule="auto"/>
              <w:jc w:val="center"/>
              <w:rPr>
                <w:rFonts w:hAnsi="宋体" w:cs="宋体"/>
                <w:bCs/>
                <w:sz w:val="21"/>
              </w:rPr>
            </w:pPr>
            <w:r w:rsidRPr="00A9089B">
              <w:rPr>
                <w:rFonts w:hAnsi="宋体" w:cs="宋体" w:hint="eastAsia"/>
                <w:bCs/>
                <w:sz w:val="21"/>
              </w:rPr>
              <w:t>FPGA混合仿真验证工具</w:t>
            </w:r>
          </w:p>
        </w:tc>
        <w:tc>
          <w:tcPr>
            <w:tcW w:w="2631" w:type="dxa"/>
          </w:tcPr>
          <w:p w14:paraId="688E65E9" w14:textId="77777777" w:rsidR="007F04E9" w:rsidRPr="00A9089B" w:rsidRDefault="007F04E9" w:rsidP="00B94B7D">
            <w:pPr>
              <w:spacing w:line="360" w:lineRule="auto"/>
              <w:jc w:val="center"/>
              <w:rPr>
                <w:rFonts w:hAnsi="宋体" w:cs="宋体"/>
                <w:bCs/>
                <w:sz w:val="21"/>
              </w:rPr>
            </w:pPr>
            <w:r w:rsidRPr="00A9089B">
              <w:rPr>
                <w:rFonts w:hAnsi="宋体" w:cs="宋体" w:hint="eastAsia"/>
                <w:bCs/>
                <w:sz w:val="21"/>
              </w:rPr>
              <w:t>嵌入式</w:t>
            </w:r>
          </w:p>
        </w:tc>
      </w:tr>
    </w:tbl>
    <w:p w14:paraId="2731D93C" w14:textId="77777777" w:rsidR="007F04E9" w:rsidRDefault="007F04E9" w:rsidP="007F04E9">
      <w:pPr>
        <w:ind w:firstLine="480"/>
      </w:pPr>
    </w:p>
    <w:p w14:paraId="7C783263" w14:textId="77777777" w:rsidR="000164AD" w:rsidRDefault="000164AD" w:rsidP="000164AD">
      <w:pPr>
        <w:pStyle w:val="3"/>
      </w:pPr>
      <w:r w:rsidRPr="00427676">
        <w:rPr>
          <w:rFonts w:hint="eastAsia"/>
        </w:rPr>
        <w:t>云桌面端机系统</w:t>
      </w:r>
      <w:bookmarkEnd w:id="17"/>
    </w:p>
    <w:p w14:paraId="2A320198" w14:textId="79EEC33C" w:rsidR="000164AD" w:rsidRPr="002F7E2A" w:rsidRDefault="000164AD" w:rsidP="000164AD">
      <w:pPr>
        <w:pStyle w:val="aff4"/>
        <w:spacing w:line="360" w:lineRule="auto"/>
        <w:ind w:firstLine="480"/>
      </w:pPr>
      <w:r w:rsidRPr="002F7E2A">
        <w:rPr>
          <w:rFonts w:hint="eastAsia"/>
        </w:rPr>
        <w:t>云桌面端机系统由浏览器</w:t>
      </w:r>
      <w:r w:rsidRPr="002F7E2A">
        <w:rPr>
          <w:rFonts w:hint="eastAsia"/>
        </w:rPr>
        <w:t>/</w:t>
      </w:r>
      <w:r w:rsidRPr="002F7E2A">
        <w:rPr>
          <w:rFonts w:hint="eastAsia"/>
        </w:rPr>
        <w:t>服务器架构的端机和客户端</w:t>
      </w:r>
      <w:r w:rsidRPr="002F7E2A">
        <w:rPr>
          <w:rFonts w:hint="eastAsia"/>
        </w:rPr>
        <w:t>/</w:t>
      </w:r>
      <w:r w:rsidRPr="002F7E2A">
        <w:rPr>
          <w:rFonts w:hint="eastAsia"/>
        </w:rPr>
        <w:t>服务器的端机等两种端机组成</w:t>
      </w:r>
      <w:r>
        <w:rPr>
          <w:rFonts w:hint="eastAsia"/>
        </w:rPr>
        <w:t>，</w:t>
      </w:r>
      <w:r w:rsidRPr="002F7E2A">
        <w:rPr>
          <w:rFonts w:hint="eastAsia"/>
        </w:rPr>
        <w:t>其主要组成示意图如图</w:t>
      </w:r>
      <w:r w:rsidR="003738CC">
        <w:rPr>
          <w:rFonts w:hint="eastAsia"/>
        </w:rPr>
        <w:t>1-</w:t>
      </w:r>
      <w:r w:rsidRPr="002F7E2A">
        <w:rPr>
          <w:rFonts w:hint="eastAsia"/>
        </w:rPr>
        <w:t>4</w:t>
      </w:r>
      <w:r w:rsidRPr="002F7E2A">
        <w:rPr>
          <w:rFonts w:hint="eastAsia"/>
        </w:rPr>
        <w:t>所示。</w:t>
      </w:r>
    </w:p>
    <w:p w14:paraId="4ED212F1" w14:textId="77777777" w:rsidR="003738CC" w:rsidRDefault="000164AD" w:rsidP="003738CC">
      <w:pPr>
        <w:keepNext/>
        <w:adjustRightInd w:val="0"/>
        <w:snapToGrid w:val="0"/>
        <w:spacing w:line="360" w:lineRule="auto"/>
        <w:jc w:val="center"/>
      </w:pPr>
      <w:r>
        <w:object w:dxaOrig="11835" w:dyaOrig="2745" w14:anchorId="49427E3C">
          <v:shape id="_x0000_i1028" type="#_x0000_t75" style="width:414.75pt;height:96.75pt" o:ole="">
            <v:imagedata r:id="rId18" o:title=""/>
          </v:shape>
          <o:OLEObject Type="Embed" ProgID="Visio.Drawing.15" ShapeID="_x0000_i1028" DrawAspect="Content" ObjectID="_1628324086" r:id="rId19"/>
        </w:object>
      </w:r>
    </w:p>
    <w:p w14:paraId="078B094E" w14:textId="29E50835" w:rsidR="000164AD" w:rsidRDefault="003738CC" w:rsidP="003738CC">
      <w:pPr>
        <w:pStyle w:val="afff0"/>
        <w:rPr>
          <w:rFonts w:cs="宋体"/>
          <w:bCs/>
        </w:rPr>
      </w:pPr>
      <w:r>
        <w:rPr>
          <w:rFonts w:hint="eastAsia"/>
        </w:rPr>
        <w:t>图1-</w:t>
      </w:r>
      <w:r>
        <w:fldChar w:fldCharType="begin"/>
      </w:r>
      <w:r>
        <w:instrText xml:space="preserve"> </w:instrText>
      </w:r>
      <w:r>
        <w:rPr>
          <w:rFonts w:hint="eastAsia"/>
        </w:rPr>
        <w:instrText>SEQ 图1- \* ARABIC</w:instrText>
      </w:r>
      <w:r>
        <w:instrText xml:space="preserve"> </w:instrText>
      </w:r>
      <w:r>
        <w:fldChar w:fldCharType="separate"/>
      </w:r>
      <w:r w:rsidR="0001761D">
        <w:rPr>
          <w:noProof/>
        </w:rPr>
        <w:t>4</w:t>
      </w:r>
      <w:r>
        <w:fldChar w:fldCharType="end"/>
      </w:r>
      <w:r>
        <w:t xml:space="preserve"> </w:t>
      </w:r>
      <w:r w:rsidR="000164AD">
        <w:rPr>
          <w:rFonts w:cs="宋体" w:hint="eastAsia"/>
          <w:bCs/>
        </w:rPr>
        <w:t>软件测试资产库管理系统组成示意图</w:t>
      </w:r>
    </w:p>
    <w:p w14:paraId="7BF09C12" w14:textId="77777777" w:rsidR="000164AD" w:rsidRPr="002F7E2A" w:rsidRDefault="000164AD" w:rsidP="000164AD">
      <w:pPr>
        <w:pStyle w:val="aff4"/>
        <w:spacing w:line="360" w:lineRule="auto"/>
        <w:ind w:firstLine="480"/>
      </w:pPr>
      <w:r w:rsidRPr="002F7E2A">
        <w:rPr>
          <w:rFonts w:hint="eastAsia"/>
        </w:rPr>
        <w:t>浏览器</w:t>
      </w:r>
      <w:r w:rsidRPr="002F7E2A">
        <w:rPr>
          <w:rFonts w:hint="eastAsia"/>
        </w:rPr>
        <w:t>/</w:t>
      </w:r>
      <w:r>
        <w:rPr>
          <w:rFonts w:hint="eastAsia"/>
        </w:rPr>
        <w:t>服务器</w:t>
      </w:r>
      <w:r w:rsidRPr="002F7E2A">
        <w:rPr>
          <w:rFonts w:hint="eastAsia"/>
        </w:rPr>
        <w:t>架构的端机主要为用户执行门户网站式</w:t>
      </w:r>
      <w:r>
        <w:rPr>
          <w:rFonts w:hint="eastAsia"/>
        </w:rPr>
        <w:t>软件</w:t>
      </w:r>
      <w:r w:rsidRPr="002F7E2A">
        <w:rPr>
          <w:rFonts w:hint="eastAsia"/>
        </w:rPr>
        <w:t>测试时提供操作使用平台</w:t>
      </w:r>
      <w:r>
        <w:rPr>
          <w:rFonts w:hint="eastAsia"/>
        </w:rPr>
        <w:t>；</w:t>
      </w:r>
      <w:r w:rsidRPr="002F7E2A">
        <w:rPr>
          <w:rFonts w:hint="eastAsia"/>
        </w:rPr>
        <w:t>客户端</w:t>
      </w:r>
      <w:r w:rsidRPr="002F7E2A">
        <w:rPr>
          <w:rFonts w:hint="eastAsia"/>
        </w:rPr>
        <w:t>/</w:t>
      </w:r>
      <w:r w:rsidRPr="002F7E2A">
        <w:rPr>
          <w:rFonts w:hint="eastAsia"/>
        </w:rPr>
        <w:t>服务器的端机主要为用户执行定制客户机测试环境式软件测试时提供软件测试操作使用环境。</w:t>
      </w:r>
    </w:p>
    <w:p w14:paraId="58A05B38" w14:textId="77777777" w:rsidR="000164AD" w:rsidRDefault="000164AD" w:rsidP="000164AD">
      <w:pPr>
        <w:pStyle w:val="2"/>
        <w:ind w:left="425"/>
      </w:pPr>
      <w:bookmarkStart w:id="18" w:name="_Toc17011830"/>
      <w:r w:rsidRPr="00427676">
        <w:rPr>
          <w:rFonts w:hint="eastAsia"/>
        </w:rPr>
        <w:lastRenderedPageBreak/>
        <w:t>典型应用模式</w:t>
      </w:r>
      <w:bookmarkEnd w:id="18"/>
    </w:p>
    <w:p w14:paraId="1AD856C7" w14:textId="77777777" w:rsidR="000164AD" w:rsidRPr="002F7E2A" w:rsidRDefault="000164AD" w:rsidP="000164AD">
      <w:pPr>
        <w:pStyle w:val="aff4"/>
        <w:spacing w:line="360" w:lineRule="auto"/>
        <w:ind w:firstLine="480"/>
      </w:pPr>
      <w:r w:rsidRPr="002F7E2A">
        <w:rPr>
          <w:rFonts w:hint="eastAsia"/>
        </w:rPr>
        <w:t>主要描述系统</w:t>
      </w:r>
      <w:r>
        <w:rPr>
          <w:rFonts w:hint="eastAsia"/>
        </w:rPr>
        <w:t>两</w:t>
      </w:r>
      <w:r w:rsidRPr="002F7E2A">
        <w:rPr>
          <w:rFonts w:hint="eastAsia"/>
        </w:rPr>
        <w:t>种典型的应用模式</w:t>
      </w:r>
      <w:r>
        <w:rPr>
          <w:rFonts w:hint="eastAsia"/>
        </w:rPr>
        <w:t>：</w:t>
      </w:r>
      <w:r w:rsidRPr="002F7E2A">
        <w:rPr>
          <w:rFonts w:hint="eastAsia"/>
        </w:rPr>
        <w:t>软件试验中最为复杂的分布式信息系统软件装备的试验模式、电子信息装备软件测评任务模式。软件测评任务中黑盒</w:t>
      </w:r>
      <w:r>
        <w:rPr>
          <w:rFonts w:hint="eastAsia"/>
        </w:rPr>
        <w:t>测试</w:t>
      </w:r>
      <w:r w:rsidRPr="002F7E2A">
        <w:rPr>
          <w:rFonts w:hint="eastAsia"/>
        </w:rPr>
        <w:t>部分</w:t>
      </w:r>
      <w:r>
        <w:rPr>
          <w:rFonts w:hint="eastAsia"/>
        </w:rPr>
        <w:t>（</w:t>
      </w:r>
      <w:r w:rsidRPr="002F7E2A">
        <w:rPr>
          <w:rFonts w:hint="eastAsia"/>
        </w:rPr>
        <w:t>指功能测试、性能测试、接口</w:t>
      </w:r>
      <w:r>
        <w:rPr>
          <w:rFonts w:hint="eastAsia"/>
        </w:rPr>
        <w:t>测试</w:t>
      </w:r>
      <w:r w:rsidRPr="002F7E2A">
        <w:rPr>
          <w:rFonts w:hint="eastAsia"/>
        </w:rPr>
        <w:t>等</w:t>
      </w:r>
      <w:r>
        <w:rPr>
          <w:rFonts w:hint="eastAsia"/>
        </w:rPr>
        <w:t>）</w:t>
      </w:r>
      <w:r w:rsidRPr="002F7E2A">
        <w:rPr>
          <w:rFonts w:hint="eastAsia"/>
        </w:rPr>
        <w:t>任务的应用模式与软件试验的类似。</w:t>
      </w:r>
    </w:p>
    <w:p w14:paraId="7885C530" w14:textId="77777777" w:rsidR="000164AD" w:rsidRDefault="000164AD" w:rsidP="000164AD">
      <w:pPr>
        <w:pStyle w:val="3"/>
      </w:pPr>
      <w:bookmarkStart w:id="19" w:name="_Toc17011831"/>
      <w:r w:rsidRPr="00427676">
        <w:rPr>
          <w:rFonts w:hint="eastAsia"/>
        </w:rPr>
        <w:t>分布式信息系统软件装备试验应用模式</w:t>
      </w:r>
      <w:bookmarkEnd w:id="19"/>
    </w:p>
    <w:p w14:paraId="3EEACBC8" w14:textId="1A46ECB5" w:rsidR="000164AD" w:rsidRPr="002F7E2A" w:rsidRDefault="000164AD" w:rsidP="000164AD">
      <w:pPr>
        <w:pStyle w:val="aff4"/>
        <w:spacing w:line="360" w:lineRule="auto"/>
        <w:ind w:firstLine="480"/>
      </w:pPr>
      <w:r w:rsidRPr="002F7E2A">
        <w:rPr>
          <w:rFonts w:hint="eastAsia"/>
        </w:rPr>
        <w:t>分布式信息系统软件具有节点多</w:t>
      </w:r>
      <w:r>
        <w:rPr>
          <w:rFonts w:hint="eastAsia"/>
        </w:rPr>
        <w:t>，</w:t>
      </w:r>
      <w:r w:rsidRPr="002F7E2A">
        <w:rPr>
          <w:rFonts w:hint="eastAsia"/>
        </w:rPr>
        <w:t>组网复杂</w:t>
      </w:r>
      <w:r>
        <w:rPr>
          <w:rFonts w:hint="eastAsia"/>
        </w:rPr>
        <w:t>，</w:t>
      </w:r>
      <w:r w:rsidRPr="002F7E2A">
        <w:rPr>
          <w:rFonts w:hint="eastAsia"/>
        </w:rPr>
        <w:t>应用模式灵活等特点</w:t>
      </w:r>
      <w:r>
        <w:rPr>
          <w:rFonts w:hint="eastAsia"/>
        </w:rPr>
        <w:t>，</w:t>
      </w:r>
      <w:r w:rsidRPr="002F7E2A">
        <w:rPr>
          <w:rFonts w:hint="eastAsia"/>
        </w:rPr>
        <w:t>软件测试云平台可提供基于需求的精确计算资源、软件可定义的网络拓扑结构</w:t>
      </w:r>
      <w:r>
        <w:rPr>
          <w:rFonts w:hint="eastAsia"/>
        </w:rPr>
        <w:t>、</w:t>
      </w:r>
      <w:r w:rsidRPr="002F7E2A">
        <w:rPr>
          <w:rFonts w:hint="eastAsia"/>
        </w:rPr>
        <w:t>模式可重用的软件</w:t>
      </w:r>
      <w:r>
        <w:rPr>
          <w:rFonts w:hint="eastAsia"/>
        </w:rPr>
        <w:t>测试</w:t>
      </w:r>
      <w:r w:rsidRPr="002F7E2A">
        <w:rPr>
          <w:rFonts w:hint="eastAsia"/>
        </w:rPr>
        <w:t>环境</w:t>
      </w:r>
      <w:r>
        <w:rPr>
          <w:rFonts w:hint="eastAsia"/>
        </w:rPr>
        <w:t>，</w:t>
      </w:r>
      <w:r w:rsidRPr="002F7E2A">
        <w:rPr>
          <w:rFonts w:hint="eastAsia"/>
        </w:rPr>
        <w:t>其试验环境构建如图</w:t>
      </w:r>
      <w:r w:rsidR="003738CC">
        <w:rPr>
          <w:rFonts w:hint="eastAsia"/>
        </w:rPr>
        <w:t>1-</w:t>
      </w:r>
      <w:r w:rsidRPr="002F7E2A">
        <w:rPr>
          <w:rFonts w:hint="eastAsia"/>
        </w:rPr>
        <w:t>5</w:t>
      </w:r>
      <w:r w:rsidRPr="002F7E2A">
        <w:rPr>
          <w:rFonts w:hint="eastAsia"/>
        </w:rPr>
        <w:t>所示</w:t>
      </w:r>
      <w:r>
        <w:rPr>
          <w:rFonts w:hint="eastAsia"/>
        </w:rPr>
        <w:t>。</w:t>
      </w:r>
    </w:p>
    <w:p w14:paraId="1415BB07" w14:textId="77777777" w:rsidR="003738CC" w:rsidRDefault="000164AD" w:rsidP="003738CC">
      <w:pPr>
        <w:pStyle w:val="afff0"/>
        <w:keepNext/>
      </w:pPr>
      <w:r>
        <w:object w:dxaOrig="11790" w:dyaOrig="4890" w14:anchorId="16F1AFEC">
          <v:shape id="_x0000_i1029" type="#_x0000_t75" style="width:414.75pt;height:172.5pt" o:ole="">
            <v:imagedata r:id="rId20" o:title=""/>
          </v:shape>
          <o:OLEObject Type="Embed" ProgID="Visio.Drawing.15" ShapeID="_x0000_i1029" DrawAspect="Content" ObjectID="_1628324087" r:id="rId21"/>
        </w:object>
      </w:r>
    </w:p>
    <w:p w14:paraId="07C7CA2D" w14:textId="2DF389D6" w:rsidR="000164AD" w:rsidRDefault="003738CC" w:rsidP="003738CC">
      <w:pPr>
        <w:pStyle w:val="afff0"/>
        <w:rPr>
          <w:rFonts w:cs="宋体"/>
          <w:bCs/>
        </w:rPr>
      </w:pPr>
      <w:r>
        <w:t>图1-</w:t>
      </w:r>
      <w:fldSimple w:instr=" SEQ 图1- \* ARABIC ">
        <w:r w:rsidR="0001761D">
          <w:rPr>
            <w:noProof/>
          </w:rPr>
          <w:t>5</w:t>
        </w:r>
      </w:fldSimple>
      <w:r w:rsidR="000164AD">
        <w:rPr>
          <w:rFonts w:cs="宋体" w:hint="eastAsia"/>
          <w:bCs/>
        </w:rPr>
        <w:t>分布式信息系统软件装备试验应用模式</w:t>
      </w:r>
    </w:p>
    <w:p w14:paraId="16A3CB6F" w14:textId="77777777" w:rsidR="000164AD" w:rsidRPr="002F7E2A" w:rsidRDefault="000164AD" w:rsidP="000164AD">
      <w:pPr>
        <w:pStyle w:val="aff4"/>
        <w:spacing w:line="360" w:lineRule="auto"/>
        <w:ind w:firstLine="480"/>
      </w:pPr>
      <w:r w:rsidRPr="002F7E2A">
        <w:rPr>
          <w:rFonts w:hint="eastAsia"/>
        </w:rPr>
        <w:t>通过云计算技术形成计算、存储、网络等虚拟资源池</w:t>
      </w:r>
      <w:r>
        <w:rPr>
          <w:rFonts w:hint="eastAsia"/>
        </w:rPr>
        <w:t>，</w:t>
      </w:r>
      <w:r w:rsidRPr="002F7E2A">
        <w:rPr>
          <w:rFonts w:hint="eastAsia"/>
        </w:rPr>
        <w:t>根据软件装备研制总要求和软件实际运行环境</w:t>
      </w:r>
      <w:r>
        <w:rPr>
          <w:rFonts w:hint="eastAsia"/>
        </w:rPr>
        <w:t>，</w:t>
      </w:r>
      <w:r w:rsidRPr="002F7E2A">
        <w:rPr>
          <w:rFonts w:hint="eastAsia"/>
        </w:rPr>
        <w:t>申请计算、存储等运行资源</w:t>
      </w:r>
      <w:r>
        <w:rPr>
          <w:rFonts w:hint="eastAsia"/>
        </w:rPr>
        <w:t>，</w:t>
      </w:r>
      <w:r w:rsidRPr="002F7E2A">
        <w:rPr>
          <w:rFonts w:hint="eastAsia"/>
        </w:rPr>
        <w:t>作为席位节点部署信息系统软件、</w:t>
      </w:r>
      <w:proofErr w:type="gramStart"/>
      <w:r w:rsidRPr="002F7E2A">
        <w:rPr>
          <w:rFonts w:hint="eastAsia"/>
        </w:rPr>
        <w:t>云化</w:t>
      </w:r>
      <w:r>
        <w:rPr>
          <w:rFonts w:hint="eastAsia"/>
        </w:rPr>
        <w:t>软件</w:t>
      </w:r>
      <w:r w:rsidRPr="002F7E2A">
        <w:rPr>
          <w:rFonts w:hint="eastAsia"/>
        </w:rPr>
        <w:t>测试</w:t>
      </w:r>
      <w:proofErr w:type="gramEnd"/>
      <w:r w:rsidRPr="002F7E2A">
        <w:rPr>
          <w:rFonts w:hint="eastAsia"/>
        </w:rPr>
        <w:t>工具等</w:t>
      </w:r>
      <w:r>
        <w:rPr>
          <w:rFonts w:hint="eastAsia"/>
        </w:rPr>
        <w:t>；</w:t>
      </w:r>
      <w:r w:rsidRPr="002F7E2A">
        <w:rPr>
          <w:rFonts w:hint="eastAsia"/>
        </w:rPr>
        <w:t>根据装备软件运行模式和组</w:t>
      </w:r>
      <w:proofErr w:type="gramStart"/>
      <w:r w:rsidRPr="002F7E2A">
        <w:rPr>
          <w:rFonts w:hint="eastAsia"/>
        </w:rPr>
        <w:t>网需求</w:t>
      </w:r>
      <w:proofErr w:type="gramEnd"/>
      <w:r w:rsidRPr="002F7E2A">
        <w:rPr>
          <w:rFonts w:hint="eastAsia"/>
        </w:rPr>
        <w:t>申请网络资源</w:t>
      </w:r>
      <w:r>
        <w:rPr>
          <w:rFonts w:hint="eastAsia"/>
        </w:rPr>
        <w:t>，</w:t>
      </w:r>
      <w:r w:rsidRPr="002F7E2A">
        <w:rPr>
          <w:rFonts w:hint="eastAsia"/>
        </w:rPr>
        <w:t>依据信息系统软件组网模式软件定义网络拓扑结构</w:t>
      </w:r>
      <w:r>
        <w:rPr>
          <w:rFonts w:hint="eastAsia"/>
        </w:rPr>
        <w:t>；</w:t>
      </w:r>
      <w:r w:rsidRPr="002F7E2A">
        <w:rPr>
          <w:rFonts w:hint="eastAsia"/>
        </w:rPr>
        <w:t>实现仿真试验系统的</w:t>
      </w:r>
      <w:proofErr w:type="gramStart"/>
      <w:r w:rsidRPr="002F7E2A">
        <w:rPr>
          <w:rFonts w:hint="eastAsia"/>
        </w:rPr>
        <w:t>云化部署</w:t>
      </w:r>
      <w:proofErr w:type="gramEnd"/>
      <w:r>
        <w:rPr>
          <w:rFonts w:hint="eastAsia"/>
        </w:rPr>
        <w:t>，</w:t>
      </w:r>
      <w:r w:rsidRPr="002F7E2A">
        <w:rPr>
          <w:rFonts w:hint="eastAsia"/>
        </w:rPr>
        <w:t>作为</w:t>
      </w:r>
      <w:proofErr w:type="gramStart"/>
      <w:r w:rsidRPr="002F7E2A">
        <w:rPr>
          <w:rFonts w:hint="eastAsia"/>
        </w:rPr>
        <w:t>试验配试资源</w:t>
      </w:r>
      <w:proofErr w:type="gramEnd"/>
      <w:r>
        <w:rPr>
          <w:rFonts w:hint="eastAsia"/>
        </w:rPr>
        <w:t>，</w:t>
      </w:r>
      <w:r w:rsidRPr="002F7E2A">
        <w:rPr>
          <w:rFonts w:hint="eastAsia"/>
        </w:rPr>
        <w:t>提供传感器、信息系统节点等仿真模拟</w:t>
      </w:r>
      <w:r>
        <w:rPr>
          <w:rFonts w:hint="eastAsia"/>
        </w:rPr>
        <w:t>；</w:t>
      </w:r>
      <w:r w:rsidRPr="002F7E2A">
        <w:rPr>
          <w:rFonts w:hint="eastAsia"/>
        </w:rPr>
        <w:t>对于试验中需要</w:t>
      </w:r>
      <w:r>
        <w:rPr>
          <w:rFonts w:hint="eastAsia"/>
        </w:rPr>
        <w:t>，</w:t>
      </w:r>
      <w:r w:rsidRPr="002F7E2A">
        <w:rPr>
          <w:rFonts w:hint="eastAsia"/>
        </w:rPr>
        <w:t>而又无法实现</w:t>
      </w:r>
      <w:proofErr w:type="gramStart"/>
      <w:r w:rsidRPr="002F7E2A">
        <w:rPr>
          <w:rFonts w:hint="eastAsia"/>
        </w:rPr>
        <w:t>云化部署</w:t>
      </w:r>
      <w:proofErr w:type="gramEnd"/>
      <w:r w:rsidRPr="002F7E2A">
        <w:rPr>
          <w:rFonts w:hint="eastAsia"/>
        </w:rPr>
        <w:t>的真实装备、模拟工装等</w:t>
      </w:r>
      <w:r>
        <w:rPr>
          <w:rFonts w:hint="eastAsia"/>
        </w:rPr>
        <w:t>，</w:t>
      </w:r>
      <w:r w:rsidRPr="002F7E2A">
        <w:rPr>
          <w:rFonts w:hint="eastAsia"/>
        </w:rPr>
        <w:t>可通过外部网络接入测试云平台内部</w:t>
      </w:r>
      <w:r>
        <w:rPr>
          <w:rFonts w:hint="eastAsia"/>
        </w:rPr>
        <w:t>，</w:t>
      </w:r>
      <w:r w:rsidRPr="002F7E2A">
        <w:rPr>
          <w:rFonts w:hint="eastAsia"/>
        </w:rPr>
        <w:t>形成外部真实装备、</w:t>
      </w:r>
      <w:proofErr w:type="gramStart"/>
      <w:r w:rsidRPr="002F7E2A">
        <w:rPr>
          <w:rFonts w:hint="eastAsia"/>
        </w:rPr>
        <w:t>云化仿真</w:t>
      </w:r>
      <w:proofErr w:type="gramEnd"/>
      <w:r w:rsidRPr="002F7E2A">
        <w:rPr>
          <w:rFonts w:hint="eastAsia"/>
        </w:rPr>
        <w:t>试验系统、</w:t>
      </w:r>
      <w:proofErr w:type="gramStart"/>
      <w:r w:rsidRPr="002F7E2A">
        <w:rPr>
          <w:rFonts w:hint="eastAsia"/>
        </w:rPr>
        <w:t>云化</w:t>
      </w:r>
      <w:r>
        <w:rPr>
          <w:rFonts w:hint="eastAsia"/>
        </w:rPr>
        <w:t>测试</w:t>
      </w:r>
      <w:proofErr w:type="gramEnd"/>
      <w:r w:rsidRPr="002F7E2A">
        <w:rPr>
          <w:rFonts w:hint="eastAsia"/>
        </w:rPr>
        <w:t>工具与被测信息系统软件一体集成的综合</w:t>
      </w:r>
      <w:r>
        <w:rPr>
          <w:rFonts w:hint="eastAsia"/>
        </w:rPr>
        <w:t>测试</w:t>
      </w:r>
      <w:r w:rsidRPr="002F7E2A">
        <w:rPr>
          <w:rFonts w:hint="eastAsia"/>
        </w:rPr>
        <w:t>环境。试验过程和结果数据由数据采集与分析分系统集中存储</w:t>
      </w:r>
      <w:r>
        <w:rPr>
          <w:rFonts w:hint="eastAsia"/>
        </w:rPr>
        <w:t>，</w:t>
      </w:r>
      <w:r w:rsidRPr="002F7E2A">
        <w:rPr>
          <w:rFonts w:hint="eastAsia"/>
        </w:rPr>
        <w:t>并基于大数据技术进行测试数据的分析与评估。</w:t>
      </w:r>
    </w:p>
    <w:p w14:paraId="24C025D0" w14:textId="77777777" w:rsidR="000164AD" w:rsidRDefault="000164AD" w:rsidP="000164AD">
      <w:pPr>
        <w:pStyle w:val="3"/>
      </w:pPr>
      <w:bookmarkStart w:id="20" w:name="_Toc17011832"/>
      <w:r w:rsidRPr="00427676">
        <w:rPr>
          <w:rFonts w:hint="eastAsia"/>
        </w:rPr>
        <w:t>电子信息装备软件测评任务应用模式</w:t>
      </w:r>
      <w:bookmarkEnd w:id="20"/>
    </w:p>
    <w:p w14:paraId="7A7750C9" w14:textId="07D5D6BD" w:rsidR="000164AD" w:rsidRPr="002F7E2A" w:rsidRDefault="000164AD" w:rsidP="000164AD">
      <w:pPr>
        <w:pStyle w:val="aff4"/>
        <w:spacing w:line="360" w:lineRule="auto"/>
        <w:ind w:firstLine="480"/>
      </w:pPr>
      <w:r w:rsidRPr="002F7E2A">
        <w:rPr>
          <w:rFonts w:hint="eastAsia"/>
        </w:rPr>
        <w:t>在电子信息装备</w:t>
      </w:r>
      <w:r>
        <w:rPr>
          <w:rFonts w:hint="eastAsia"/>
        </w:rPr>
        <w:t>软件</w:t>
      </w:r>
      <w:r w:rsidRPr="002F7E2A">
        <w:rPr>
          <w:rFonts w:hint="eastAsia"/>
        </w:rPr>
        <w:t>测评任务应用模式下</w:t>
      </w:r>
      <w:r>
        <w:rPr>
          <w:rFonts w:hint="eastAsia"/>
        </w:rPr>
        <w:t>，</w:t>
      </w:r>
      <w:r w:rsidRPr="002F7E2A">
        <w:rPr>
          <w:rFonts w:hint="eastAsia"/>
        </w:rPr>
        <w:t>软件云测试系统主要实现软件测试工具</w:t>
      </w:r>
      <w:proofErr w:type="gramStart"/>
      <w:r w:rsidRPr="002F7E2A">
        <w:rPr>
          <w:rFonts w:hint="eastAsia"/>
        </w:rPr>
        <w:t>的云化应用</w:t>
      </w:r>
      <w:proofErr w:type="gramEnd"/>
      <w:r>
        <w:rPr>
          <w:rFonts w:hint="eastAsia"/>
        </w:rPr>
        <w:t>，</w:t>
      </w:r>
      <w:r w:rsidRPr="002F7E2A">
        <w:rPr>
          <w:rFonts w:hint="eastAsia"/>
        </w:rPr>
        <w:t>针对测试工具的</w:t>
      </w:r>
      <w:proofErr w:type="gramStart"/>
      <w:r w:rsidRPr="002F7E2A">
        <w:rPr>
          <w:rFonts w:hint="eastAsia"/>
        </w:rPr>
        <w:t>可云化程度</w:t>
      </w:r>
      <w:proofErr w:type="gramEnd"/>
      <w:r>
        <w:rPr>
          <w:rFonts w:hint="eastAsia"/>
        </w:rPr>
        <w:t>，</w:t>
      </w:r>
      <w:r w:rsidRPr="002F7E2A">
        <w:rPr>
          <w:rFonts w:hint="eastAsia"/>
        </w:rPr>
        <w:t>主要分为三种应用方式</w:t>
      </w:r>
      <w:r>
        <w:rPr>
          <w:rFonts w:hint="eastAsia"/>
        </w:rPr>
        <w:t>：</w:t>
      </w:r>
      <w:r w:rsidRPr="002F7E2A">
        <w:rPr>
          <w:rFonts w:hint="eastAsia"/>
        </w:rPr>
        <w:t>多用户并行使用方式、多用户分时使用方式、单用户登陆使用方式</w:t>
      </w:r>
      <w:r>
        <w:rPr>
          <w:rFonts w:hint="eastAsia"/>
        </w:rPr>
        <w:t>，</w:t>
      </w:r>
      <w:r w:rsidRPr="002F7E2A">
        <w:rPr>
          <w:rFonts w:hint="eastAsia"/>
        </w:rPr>
        <w:t>如图</w:t>
      </w:r>
      <w:r w:rsidR="003738CC">
        <w:rPr>
          <w:rFonts w:hint="eastAsia"/>
        </w:rPr>
        <w:t>1-</w:t>
      </w:r>
      <w:r w:rsidRPr="002F7E2A">
        <w:rPr>
          <w:rFonts w:hint="eastAsia"/>
        </w:rPr>
        <w:t>6</w:t>
      </w:r>
      <w:r w:rsidRPr="002F7E2A">
        <w:rPr>
          <w:rFonts w:hint="eastAsia"/>
        </w:rPr>
        <w:t>所示。</w:t>
      </w:r>
    </w:p>
    <w:p w14:paraId="5273482B" w14:textId="77777777" w:rsidR="003738CC" w:rsidRDefault="000164AD" w:rsidP="003738CC">
      <w:pPr>
        <w:pStyle w:val="afff0"/>
        <w:keepNext/>
      </w:pPr>
      <w:r>
        <w:object w:dxaOrig="11221" w:dyaOrig="4170" w14:anchorId="50F6A855">
          <v:shape id="_x0000_i1030" type="#_x0000_t75" style="width:415.5pt;height:153.75pt" o:ole="">
            <v:imagedata r:id="rId22" o:title=""/>
          </v:shape>
          <o:OLEObject Type="Embed" ProgID="Visio.Drawing.15" ShapeID="_x0000_i1030" DrawAspect="Content" ObjectID="_1628324088" r:id="rId23"/>
        </w:object>
      </w:r>
    </w:p>
    <w:p w14:paraId="4BCFE9A2" w14:textId="4D6D5016" w:rsidR="000164AD" w:rsidRDefault="003738CC" w:rsidP="003738CC">
      <w:pPr>
        <w:pStyle w:val="afff0"/>
        <w:rPr>
          <w:rFonts w:cs="宋体"/>
          <w:bCs/>
        </w:rPr>
      </w:pPr>
      <w:r>
        <w:t>图1-</w:t>
      </w:r>
      <w:fldSimple w:instr=" SEQ 图1- \* ARABIC ">
        <w:r w:rsidR="0001761D">
          <w:rPr>
            <w:noProof/>
          </w:rPr>
          <w:t>6</w:t>
        </w:r>
      </w:fldSimple>
      <w:r w:rsidR="000164AD">
        <w:rPr>
          <w:rFonts w:cs="宋体" w:hint="eastAsia"/>
          <w:bCs/>
        </w:rPr>
        <w:t>电子信息装备软件测评应用模式</w:t>
      </w:r>
    </w:p>
    <w:p w14:paraId="0242BDD4" w14:textId="77777777" w:rsidR="000164AD" w:rsidRPr="002F7E2A" w:rsidRDefault="000164AD" w:rsidP="000164AD">
      <w:pPr>
        <w:pStyle w:val="aff4"/>
        <w:spacing w:line="360" w:lineRule="auto"/>
        <w:ind w:firstLine="480"/>
      </w:pPr>
      <w:r w:rsidRPr="002F7E2A">
        <w:rPr>
          <w:rFonts w:hint="eastAsia"/>
        </w:rPr>
        <w:t>多用户并行使用方式</w:t>
      </w:r>
      <w:r>
        <w:rPr>
          <w:rFonts w:hint="eastAsia"/>
        </w:rPr>
        <w:t>：</w:t>
      </w:r>
      <w:r w:rsidRPr="002F7E2A">
        <w:rPr>
          <w:rFonts w:hint="eastAsia"/>
        </w:rPr>
        <w:t>对于可</w:t>
      </w:r>
      <w:proofErr w:type="gramStart"/>
      <w:r w:rsidRPr="002F7E2A">
        <w:rPr>
          <w:rFonts w:hint="eastAsia"/>
        </w:rPr>
        <w:t>完全云化的</w:t>
      </w:r>
      <w:proofErr w:type="gramEnd"/>
      <w:r w:rsidRPr="002F7E2A">
        <w:rPr>
          <w:rFonts w:hint="eastAsia"/>
        </w:rPr>
        <w:t>测试工具</w:t>
      </w:r>
      <w:r>
        <w:rPr>
          <w:rFonts w:hint="eastAsia"/>
        </w:rPr>
        <w:t>，</w:t>
      </w:r>
      <w:proofErr w:type="gramStart"/>
      <w:r w:rsidRPr="002F7E2A">
        <w:rPr>
          <w:rFonts w:hint="eastAsia"/>
        </w:rPr>
        <w:t>每个云用户</w:t>
      </w:r>
      <w:proofErr w:type="gramEnd"/>
      <w:r w:rsidRPr="002F7E2A">
        <w:rPr>
          <w:rFonts w:hint="eastAsia"/>
        </w:rPr>
        <w:t>节点均可获取完整的使用权限</w:t>
      </w:r>
      <w:r>
        <w:rPr>
          <w:rFonts w:hint="eastAsia"/>
        </w:rPr>
        <w:t>，</w:t>
      </w:r>
      <w:r w:rsidRPr="002F7E2A">
        <w:rPr>
          <w:rFonts w:hint="eastAsia"/>
        </w:rPr>
        <w:t>多用户可同时进行多任务的测试</w:t>
      </w:r>
    </w:p>
    <w:p w14:paraId="5579168D" w14:textId="77777777" w:rsidR="000164AD" w:rsidRPr="002F7E2A" w:rsidRDefault="000164AD" w:rsidP="000164AD">
      <w:pPr>
        <w:pStyle w:val="aff4"/>
        <w:spacing w:line="360" w:lineRule="auto"/>
        <w:ind w:firstLine="480"/>
      </w:pPr>
      <w:r w:rsidRPr="002F7E2A">
        <w:rPr>
          <w:rFonts w:hint="eastAsia"/>
        </w:rPr>
        <w:t>多用户分时使用方式</w:t>
      </w:r>
      <w:r>
        <w:rPr>
          <w:rFonts w:hint="eastAsia"/>
        </w:rPr>
        <w:t>：</w:t>
      </w:r>
      <w:r w:rsidRPr="002F7E2A">
        <w:rPr>
          <w:rFonts w:hint="eastAsia"/>
        </w:rPr>
        <w:t>对于使用浮动</w:t>
      </w:r>
      <w:r w:rsidRPr="002F7E2A">
        <w:rPr>
          <w:rFonts w:hint="eastAsia"/>
        </w:rPr>
        <w:t xml:space="preserve"> License</w:t>
      </w:r>
      <w:proofErr w:type="gramStart"/>
      <w:r w:rsidRPr="002F7E2A">
        <w:rPr>
          <w:rFonts w:hint="eastAsia"/>
        </w:rPr>
        <w:t>云化的</w:t>
      </w:r>
      <w:proofErr w:type="gramEnd"/>
      <w:r w:rsidRPr="002F7E2A">
        <w:rPr>
          <w:rFonts w:hint="eastAsia"/>
        </w:rPr>
        <w:t>测试工具</w:t>
      </w:r>
      <w:r>
        <w:rPr>
          <w:rFonts w:hint="eastAsia"/>
        </w:rPr>
        <w:t>，</w:t>
      </w:r>
      <w:r w:rsidRPr="002F7E2A">
        <w:rPr>
          <w:rFonts w:hint="eastAsia"/>
        </w:rPr>
        <w:t>同一时间只能有一个用户获取使用权限</w:t>
      </w:r>
      <w:r>
        <w:rPr>
          <w:rFonts w:hint="eastAsia"/>
        </w:rPr>
        <w:t>，</w:t>
      </w:r>
      <w:r w:rsidRPr="002F7E2A">
        <w:rPr>
          <w:rFonts w:hint="eastAsia"/>
        </w:rPr>
        <w:t>实现</w:t>
      </w:r>
      <w:r w:rsidRPr="002F7E2A">
        <w:rPr>
          <w:rFonts w:hint="eastAsia"/>
        </w:rPr>
        <w:t xml:space="preserve"> License</w:t>
      </w:r>
      <w:r>
        <w:rPr>
          <w:rFonts w:hint="eastAsia"/>
        </w:rPr>
        <w:t>竞争</w:t>
      </w:r>
      <w:r w:rsidRPr="002F7E2A">
        <w:rPr>
          <w:rFonts w:hint="eastAsia"/>
        </w:rPr>
        <w:t>管理机制</w:t>
      </w:r>
      <w:r>
        <w:rPr>
          <w:rFonts w:hint="eastAsia"/>
        </w:rPr>
        <w:t>，</w:t>
      </w:r>
      <w:r w:rsidRPr="002F7E2A">
        <w:rPr>
          <w:rFonts w:hint="eastAsia"/>
        </w:rPr>
        <w:t>多用户可分时进行多任务的测试。</w:t>
      </w:r>
    </w:p>
    <w:p w14:paraId="21630355" w14:textId="77777777" w:rsidR="000164AD" w:rsidRPr="002F7E2A" w:rsidRDefault="000164AD" w:rsidP="000164AD">
      <w:pPr>
        <w:pStyle w:val="aff4"/>
        <w:spacing w:line="360" w:lineRule="auto"/>
        <w:ind w:firstLine="480"/>
      </w:pPr>
      <w:r w:rsidRPr="002F7E2A">
        <w:rPr>
          <w:rFonts w:hint="eastAsia"/>
        </w:rPr>
        <w:t>单用户登陆使用方式</w:t>
      </w:r>
      <w:r>
        <w:rPr>
          <w:rFonts w:hint="eastAsia"/>
        </w:rPr>
        <w:t>：</w:t>
      </w:r>
      <w:r w:rsidRPr="002F7E2A">
        <w:rPr>
          <w:rFonts w:hint="eastAsia"/>
        </w:rPr>
        <w:t>对于已有的单机软件测试工具</w:t>
      </w:r>
      <w:r>
        <w:rPr>
          <w:rFonts w:hint="eastAsia"/>
        </w:rPr>
        <w:t>，</w:t>
      </w:r>
      <w:r w:rsidRPr="002F7E2A">
        <w:rPr>
          <w:rFonts w:hint="eastAsia"/>
        </w:rPr>
        <w:t>或</w:t>
      </w:r>
      <w:proofErr w:type="gramStart"/>
      <w:r w:rsidRPr="002F7E2A">
        <w:rPr>
          <w:rFonts w:hint="eastAsia"/>
        </w:rPr>
        <w:t>不能云化</w:t>
      </w:r>
      <w:proofErr w:type="gramEnd"/>
      <w:r w:rsidRPr="002F7E2A">
        <w:rPr>
          <w:rFonts w:hint="eastAsia"/>
        </w:rPr>
        <w:t>的软件测试工具</w:t>
      </w:r>
      <w:r>
        <w:rPr>
          <w:rFonts w:hint="eastAsia"/>
        </w:rPr>
        <w:t>，</w:t>
      </w:r>
      <w:r w:rsidRPr="002F7E2A">
        <w:rPr>
          <w:rFonts w:hint="eastAsia"/>
        </w:rPr>
        <w:t>静态安装于基于云平台的指定虚机上</w:t>
      </w:r>
      <w:r>
        <w:rPr>
          <w:rFonts w:hint="eastAsia"/>
        </w:rPr>
        <w:t>，</w:t>
      </w:r>
      <w:r w:rsidRPr="002F7E2A">
        <w:rPr>
          <w:rFonts w:hint="eastAsia"/>
        </w:rPr>
        <w:t>采用登陆管理的方式实现单用户登陆使用。</w:t>
      </w:r>
    </w:p>
    <w:p w14:paraId="6E8391C4" w14:textId="77777777" w:rsidR="000164AD" w:rsidRPr="00427676" w:rsidRDefault="000164AD" w:rsidP="000164AD">
      <w:pPr>
        <w:pStyle w:val="2"/>
        <w:ind w:left="425"/>
      </w:pPr>
      <w:bookmarkStart w:id="21" w:name="_Toc17011833"/>
      <w:r w:rsidRPr="00427676">
        <w:rPr>
          <w:rFonts w:hint="eastAsia"/>
        </w:rPr>
        <w:t>技术指标和使用要求</w:t>
      </w:r>
      <w:bookmarkEnd w:id="21"/>
    </w:p>
    <w:p w14:paraId="487C0DC1" w14:textId="77777777" w:rsidR="000164AD" w:rsidRDefault="000164AD" w:rsidP="000164AD">
      <w:pPr>
        <w:pStyle w:val="3"/>
      </w:pPr>
      <w:bookmarkStart w:id="22" w:name="_Toc17011834"/>
      <w:r w:rsidRPr="00427676">
        <w:rPr>
          <w:rFonts w:hint="eastAsia"/>
        </w:rPr>
        <w:t>总体指标</w:t>
      </w:r>
      <w:bookmarkEnd w:id="22"/>
    </w:p>
    <w:p w14:paraId="5A288133" w14:textId="77777777" w:rsidR="000164AD" w:rsidRPr="002F7E2A" w:rsidRDefault="000164AD" w:rsidP="000164AD">
      <w:pPr>
        <w:pStyle w:val="aff4"/>
        <w:spacing w:line="360" w:lineRule="auto"/>
        <w:ind w:firstLine="480"/>
      </w:pPr>
      <w:r w:rsidRPr="002F7E2A">
        <w:rPr>
          <w:rFonts w:hint="eastAsia"/>
        </w:rPr>
        <w:t>a)</w:t>
      </w:r>
      <w:r w:rsidRPr="002F7E2A">
        <w:rPr>
          <w:rFonts w:hint="eastAsia"/>
        </w:rPr>
        <w:t>可灵活构建软件</w:t>
      </w:r>
      <w:r>
        <w:rPr>
          <w:rFonts w:hint="eastAsia"/>
        </w:rPr>
        <w:t>测试</w:t>
      </w:r>
      <w:r w:rsidRPr="002F7E2A">
        <w:rPr>
          <w:rFonts w:hint="eastAsia"/>
        </w:rPr>
        <w:t>环境</w:t>
      </w:r>
      <w:r>
        <w:rPr>
          <w:rFonts w:hint="eastAsia"/>
        </w:rPr>
        <w:t>，支持</w:t>
      </w:r>
      <w:r w:rsidRPr="002F7E2A">
        <w:rPr>
          <w:rFonts w:hint="eastAsia"/>
        </w:rPr>
        <w:t>电子信息</w:t>
      </w:r>
      <w:proofErr w:type="gramStart"/>
      <w:r>
        <w:rPr>
          <w:rFonts w:hint="eastAsia"/>
        </w:rPr>
        <w:t>装备</w:t>
      </w:r>
      <w:r w:rsidRPr="002F7E2A">
        <w:rPr>
          <w:rFonts w:hint="eastAsia"/>
        </w:rPr>
        <w:t>非</w:t>
      </w:r>
      <w:proofErr w:type="gramEnd"/>
      <w:r w:rsidRPr="002F7E2A">
        <w:rPr>
          <w:rFonts w:hint="eastAsia"/>
        </w:rPr>
        <w:t>嵌入式软件</w:t>
      </w:r>
      <w:r>
        <w:rPr>
          <w:rFonts w:hint="eastAsia"/>
        </w:rPr>
        <w:t>（</w:t>
      </w:r>
      <w:r w:rsidRPr="002F7E2A">
        <w:rPr>
          <w:rFonts w:hint="eastAsia"/>
        </w:rPr>
        <w:t>含自主</w:t>
      </w:r>
      <w:r>
        <w:rPr>
          <w:rFonts w:hint="eastAsia"/>
        </w:rPr>
        <w:t>可</w:t>
      </w:r>
      <w:r w:rsidRPr="002F7E2A">
        <w:rPr>
          <w:rFonts w:hint="eastAsia"/>
        </w:rPr>
        <w:t>控软件</w:t>
      </w:r>
      <w:r>
        <w:rPr>
          <w:rFonts w:hint="eastAsia"/>
        </w:rPr>
        <w:t>）</w:t>
      </w:r>
      <w:r w:rsidRPr="002F7E2A">
        <w:rPr>
          <w:rFonts w:hint="eastAsia"/>
        </w:rPr>
        <w:t>的软件试验和软件测评。</w:t>
      </w:r>
    </w:p>
    <w:p w14:paraId="5EF1646E" w14:textId="77777777" w:rsidR="000164AD" w:rsidRPr="002F7E2A" w:rsidRDefault="000164AD" w:rsidP="000164AD">
      <w:pPr>
        <w:pStyle w:val="aff4"/>
        <w:spacing w:line="360" w:lineRule="auto"/>
        <w:ind w:firstLine="480"/>
      </w:pPr>
      <w:r w:rsidRPr="002F7E2A">
        <w:rPr>
          <w:rFonts w:hint="eastAsia"/>
        </w:rPr>
        <w:t>b)</w:t>
      </w:r>
      <w:r w:rsidRPr="002F7E2A">
        <w:rPr>
          <w:rFonts w:hint="eastAsia"/>
        </w:rPr>
        <w:t>支持靶场保障条件建设装备中各类非嵌入式软件的软件测评</w:t>
      </w:r>
      <w:r>
        <w:rPr>
          <w:rFonts w:hint="eastAsia"/>
        </w:rPr>
        <w:t>，</w:t>
      </w:r>
      <w:r w:rsidRPr="002F7E2A">
        <w:rPr>
          <w:rFonts w:hint="eastAsia"/>
        </w:rPr>
        <w:t>可支持典型</w:t>
      </w:r>
      <w:r w:rsidRPr="002F7E2A">
        <w:rPr>
          <w:rFonts w:hint="eastAsia"/>
        </w:rPr>
        <w:t>FPGA</w:t>
      </w:r>
      <w:r w:rsidRPr="002F7E2A">
        <w:rPr>
          <w:rFonts w:hint="eastAsia"/>
        </w:rPr>
        <w:t>软件的混合仿真验证。</w:t>
      </w:r>
    </w:p>
    <w:p w14:paraId="6DA6C72B" w14:textId="77777777" w:rsidR="000164AD" w:rsidRPr="002F7E2A" w:rsidRDefault="000164AD" w:rsidP="000164AD">
      <w:pPr>
        <w:pStyle w:val="aff4"/>
        <w:spacing w:line="360" w:lineRule="auto"/>
        <w:ind w:firstLine="480"/>
      </w:pPr>
      <w:r w:rsidRPr="002F7E2A">
        <w:rPr>
          <w:rFonts w:hint="eastAsia"/>
        </w:rPr>
        <w:t>c)</w:t>
      </w:r>
      <w:r w:rsidRPr="002F7E2A">
        <w:rPr>
          <w:rFonts w:hint="eastAsia"/>
        </w:rPr>
        <w:t>能够涵盖的电子信息</w:t>
      </w:r>
      <w:proofErr w:type="gramStart"/>
      <w:r w:rsidRPr="002F7E2A">
        <w:rPr>
          <w:rFonts w:hint="eastAsia"/>
        </w:rPr>
        <w:t>装备非</w:t>
      </w:r>
      <w:proofErr w:type="gramEnd"/>
      <w:r w:rsidRPr="002F7E2A">
        <w:rPr>
          <w:rFonts w:hint="eastAsia"/>
        </w:rPr>
        <w:t>嵌入式</w:t>
      </w:r>
      <w:r>
        <w:rPr>
          <w:rFonts w:hint="eastAsia"/>
        </w:rPr>
        <w:t>软件</w:t>
      </w:r>
      <w:r w:rsidRPr="002F7E2A">
        <w:rPr>
          <w:rFonts w:hint="eastAsia"/>
        </w:rPr>
        <w:t>的测试级别包括单元测试、部件测试、配置项测试和系统测试</w:t>
      </w:r>
      <w:r>
        <w:rPr>
          <w:rFonts w:hint="eastAsia"/>
        </w:rPr>
        <w:t>。</w:t>
      </w:r>
    </w:p>
    <w:p w14:paraId="3233BC73" w14:textId="77777777" w:rsidR="000164AD" w:rsidRPr="002F7E2A" w:rsidRDefault="000164AD" w:rsidP="000164AD">
      <w:pPr>
        <w:pStyle w:val="aff4"/>
        <w:spacing w:line="360" w:lineRule="auto"/>
        <w:ind w:firstLine="480"/>
      </w:pPr>
      <w:r w:rsidRPr="002F7E2A">
        <w:rPr>
          <w:rFonts w:hint="eastAsia"/>
        </w:rPr>
        <w:t>d)</w:t>
      </w:r>
      <w:r w:rsidRPr="002F7E2A">
        <w:rPr>
          <w:rFonts w:hint="eastAsia"/>
        </w:rPr>
        <w:t>能够涵盖的电子信息</w:t>
      </w:r>
      <w:proofErr w:type="gramStart"/>
      <w:r>
        <w:rPr>
          <w:rFonts w:hint="eastAsia"/>
        </w:rPr>
        <w:t>装备</w:t>
      </w:r>
      <w:r w:rsidRPr="002F7E2A">
        <w:rPr>
          <w:rFonts w:hint="eastAsia"/>
        </w:rPr>
        <w:t>非</w:t>
      </w:r>
      <w:proofErr w:type="gramEnd"/>
      <w:r w:rsidRPr="002F7E2A">
        <w:rPr>
          <w:rFonts w:hint="eastAsia"/>
        </w:rPr>
        <w:t>嵌入式软件的测试类型包括静态分析、代码审查、功能测试、性能测试、接口测试、标准符合性测试、人机交互界面测试、强度测试、余量</w:t>
      </w:r>
      <w:r>
        <w:rPr>
          <w:rFonts w:hint="eastAsia"/>
        </w:rPr>
        <w:t>测试</w:t>
      </w:r>
      <w:r w:rsidRPr="002F7E2A">
        <w:rPr>
          <w:rFonts w:hint="eastAsia"/>
        </w:rPr>
        <w:t>、边界测试、安全性测试、可靠性</w:t>
      </w:r>
      <w:r>
        <w:rPr>
          <w:rFonts w:hint="eastAsia"/>
        </w:rPr>
        <w:t>测试</w:t>
      </w:r>
      <w:r w:rsidRPr="002F7E2A">
        <w:rPr>
          <w:rFonts w:hint="eastAsia"/>
        </w:rPr>
        <w:t>、恢复性测试、安装性测试、兼容性</w:t>
      </w:r>
      <w:r>
        <w:rPr>
          <w:rFonts w:hint="eastAsia"/>
        </w:rPr>
        <w:t>测试</w:t>
      </w:r>
      <w:r w:rsidRPr="002F7E2A">
        <w:rPr>
          <w:rFonts w:hint="eastAsia"/>
        </w:rPr>
        <w:t>等测试类型</w:t>
      </w:r>
    </w:p>
    <w:p w14:paraId="05D15D20" w14:textId="77777777" w:rsidR="000164AD" w:rsidRPr="002F7E2A" w:rsidRDefault="000164AD" w:rsidP="000164AD">
      <w:pPr>
        <w:pStyle w:val="aff4"/>
        <w:spacing w:line="360" w:lineRule="auto"/>
        <w:ind w:firstLine="480"/>
      </w:pPr>
      <w:r w:rsidRPr="002F7E2A">
        <w:rPr>
          <w:rFonts w:hint="eastAsia"/>
        </w:rPr>
        <w:t>e)</w:t>
      </w:r>
      <w:r w:rsidRPr="002F7E2A">
        <w:rPr>
          <w:rFonts w:hint="eastAsia"/>
        </w:rPr>
        <w:t>能够同时部署开展的软件试验和软件测评任务数量不少于</w:t>
      </w:r>
      <w:r w:rsidRPr="002F7E2A">
        <w:rPr>
          <w:rFonts w:hint="eastAsia"/>
        </w:rPr>
        <w:t>5</w:t>
      </w:r>
      <w:r w:rsidRPr="002F7E2A">
        <w:rPr>
          <w:rFonts w:hint="eastAsia"/>
        </w:rPr>
        <w:t>个</w:t>
      </w:r>
      <w:r>
        <w:rPr>
          <w:rFonts w:hint="eastAsia"/>
        </w:rPr>
        <w:t>；</w:t>
      </w:r>
      <w:r w:rsidRPr="002F7E2A">
        <w:rPr>
          <w:rFonts w:hint="eastAsia"/>
        </w:rPr>
        <w:t>单任务模式下</w:t>
      </w:r>
      <w:r>
        <w:rPr>
          <w:rFonts w:hint="eastAsia"/>
        </w:rPr>
        <w:t>，</w:t>
      </w:r>
      <w:r w:rsidRPr="002F7E2A">
        <w:rPr>
          <w:rFonts w:hint="eastAsia"/>
        </w:rPr>
        <w:t>最大可支持不少于</w:t>
      </w:r>
      <w:r w:rsidRPr="002F7E2A">
        <w:rPr>
          <w:rFonts w:hint="eastAsia"/>
        </w:rPr>
        <w:t>100</w:t>
      </w:r>
      <w:r w:rsidRPr="002F7E2A">
        <w:rPr>
          <w:rFonts w:hint="eastAsia"/>
        </w:rPr>
        <w:t>个节点的指挥信息系统开展</w:t>
      </w:r>
      <w:r>
        <w:rPr>
          <w:rFonts w:hint="eastAsia"/>
        </w:rPr>
        <w:t>软件</w:t>
      </w:r>
      <w:r w:rsidRPr="002F7E2A">
        <w:rPr>
          <w:rFonts w:hint="eastAsia"/>
        </w:rPr>
        <w:t>试验和软件测评。</w:t>
      </w:r>
    </w:p>
    <w:p w14:paraId="4BEE43D4" w14:textId="77777777" w:rsidR="000164AD" w:rsidRPr="002F7E2A" w:rsidRDefault="000164AD" w:rsidP="000164AD">
      <w:pPr>
        <w:pStyle w:val="aff4"/>
        <w:spacing w:line="360" w:lineRule="auto"/>
        <w:ind w:firstLine="480"/>
      </w:pPr>
      <w:r w:rsidRPr="002F7E2A">
        <w:rPr>
          <w:rFonts w:hint="eastAsia"/>
        </w:rPr>
        <w:t>f)</w:t>
      </w:r>
      <w:r w:rsidRPr="002F7E2A">
        <w:rPr>
          <w:rFonts w:hint="eastAsia"/>
        </w:rPr>
        <w:t>软件测试工具总体要求</w:t>
      </w:r>
      <w:r>
        <w:rPr>
          <w:rFonts w:hint="eastAsia"/>
        </w:rPr>
        <w:t>：</w:t>
      </w:r>
      <w:r w:rsidRPr="002F7E2A">
        <w:rPr>
          <w:rFonts w:hint="eastAsia"/>
        </w:rPr>
        <w:t>软件测试</w:t>
      </w:r>
      <w:r>
        <w:rPr>
          <w:rFonts w:hint="eastAsia"/>
        </w:rPr>
        <w:t>工具</w:t>
      </w:r>
      <w:r w:rsidRPr="002F7E2A">
        <w:rPr>
          <w:rFonts w:hint="eastAsia"/>
        </w:rPr>
        <w:t>优先选用成熟的、行业认同度高的主流软件测试工具</w:t>
      </w:r>
      <w:r>
        <w:rPr>
          <w:rFonts w:hint="eastAsia"/>
        </w:rPr>
        <w:t>；</w:t>
      </w:r>
      <w:r w:rsidRPr="002F7E2A">
        <w:rPr>
          <w:rFonts w:hint="eastAsia"/>
        </w:rPr>
        <w:t>单机版测试工具的</w:t>
      </w:r>
      <w:r w:rsidRPr="002F7E2A">
        <w:rPr>
          <w:rFonts w:hint="eastAsia"/>
        </w:rPr>
        <w:t xml:space="preserve"> License</w:t>
      </w:r>
      <w:r w:rsidRPr="002F7E2A">
        <w:rPr>
          <w:rFonts w:hint="eastAsia"/>
        </w:rPr>
        <w:t>不少于</w:t>
      </w:r>
      <w:r w:rsidRPr="002F7E2A">
        <w:rPr>
          <w:rFonts w:hint="eastAsia"/>
        </w:rPr>
        <w:t>2</w:t>
      </w:r>
      <w:r w:rsidRPr="002F7E2A">
        <w:rPr>
          <w:rFonts w:hint="eastAsia"/>
        </w:rPr>
        <w:t>个</w:t>
      </w:r>
      <w:r>
        <w:rPr>
          <w:rFonts w:hint="eastAsia"/>
        </w:rPr>
        <w:t>，</w:t>
      </w:r>
      <w:r w:rsidRPr="002F7E2A">
        <w:rPr>
          <w:rFonts w:hint="eastAsia"/>
        </w:rPr>
        <w:t>至少可保证</w:t>
      </w:r>
      <w:r>
        <w:rPr>
          <w:rFonts w:hint="eastAsia"/>
        </w:rPr>
        <w:t>一个</w:t>
      </w:r>
      <w:r w:rsidRPr="002F7E2A">
        <w:rPr>
          <w:rFonts w:hint="eastAsia"/>
        </w:rPr>
        <w:t>License</w:t>
      </w:r>
      <w:r w:rsidRPr="002F7E2A">
        <w:rPr>
          <w:rFonts w:hint="eastAsia"/>
        </w:rPr>
        <w:t>在云测试平台使</w:t>
      </w:r>
      <w:r w:rsidRPr="002F7E2A">
        <w:rPr>
          <w:rFonts w:hint="eastAsia"/>
        </w:rPr>
        <w:lastRenderedPageBreak/>
        <w:t>用</w:t>
      </w:r>
      <w:r>
        <w:rPr>
          <w:rFonts w:hint="eastAsia"/>
        </w:rPr>
        <w:t>，</w:t>
      </w:r>
      <w:r w:rsidRPr="002F7E2A">
        <w:rPr>
          <w:rFonts w:hint="eastAsia"/>
        </w:rPr>
        <w:t>另一个</w:t>
      </w:r>
      <w:r w:rsidRPr="002F7E2A">
        <w:rPr>
          <w:rFonts w:hint="eastAsia"/>
        </w:rPr>
        <w:t xml:space="preserve"> License</w:t>
      </w:r>
      <w:r w:rsidRPr="002F7E2A">
        <w:rPr>
          <w:rFonts w:hint="eastAsia"/>
        </w:rPr>
        <w:t>在单机上使用</w:t>
      </w:r>
      <w:r>
        <w:rPr>
          <w:rFonts w:hint="eastAsia"/>
        </w:rPr>
        <w:t>；</w:t>
      </w:r>
      <w:r w:rsidRPr="002F7E2A">
        <w:rPr>
          <w:rFonts w:hint="eastAsia"/>
        </w:rPr>
        <w:t>除</w:t>
      </w:r>
      <w:r w:rsidRPr="002F7E2A">
        <w:rPr>
          <w:rFonts w:hint="eastAsia"/>
        </w:rPr>
        <w:t>FPGA</w:t>
      </w:r>
      <w:r w:rsidRPr="002F7E2A">
        <w:rPr>
          <w:rFonts w:hint="eastAsia"/>
        </w:rPr>
        <w:t>混合仿真验证工具外</w:t>
      </w:r>
      <w:r>
        <w:rPr>
          <w:rFonts w:hint="eastAsia"/>
        </w:rPr>
        <w:t>，</w:t>
      </w:r>
      <w:r w:rsidRPr="002F7E2A">
        <w:rPr>
          <w:rFonts w:hint="eastAsia"/>
        </w:rPr>
        <w:t>其他软件测试工具均能够与软件测试云平台集成</w:t>
      </w:r>
      <w:r>
        <w:rPr>
          <w:rFonts w:hint="eastAsia"/>
        </w:rPr>
        <w:t>，</w:t>
      </w:r>
      <w:r w:rsidRPr="002F7E2A">
        <w:rPr>
          <w:rFonts w:hint="eastAsia"/>
        </w:rPr>
        <w:t>测试数据能与平台共享。</w:t>
      </w:r>
    </w:p>
    <w:p w14:paraId="0EAD067E" w14:textId="77777777" w:rsidR="000164AD" w:rsidRPr="00427676" w:rsidRDefault="000164AD" w:rsidP="000164AD">
      <w:pPr>
        <w:pStyle w:val="3"/>
      </w:pPr>
      <w:bookmarkStart w:id="23" w:name="_Toc17011835"/>
      <w:r w:rsidRPr="00427676">
        <w:rPr>
          <w:rFonts w:hint="eastAsia"/>
        </w:rPr>
        <w:t>分系统指标</w:t>
      </w:r>
      <w:bookmarkEnd w:id="23"/>
    </w:p>
    <w:p w14:paraId="1EDEC786" w14:textId="77777777" w:rsidR="000164AD" w:rsidRDefault="000164AD" w:rsidP="000164AD">
      <w:pPr>
        <w:pStyle w:val="4"/>
      </w:pPr>
      <w:bookmarkStart w:id="24" w:name="_Toc17011836"/>
      <w:r w:rsidRPr="00427676">
        <w:rPr>
          <w:rFonts w:hint="eastAsia"/>
        </w:rPr>
        <w:t>基础硬件资源系统</w:t>
      </w:r>
      <w:bookmarkEnd w:id="24"/>
    </w:p>
    <w:p w14:paraId="6399188C" w14:textId="77777777" w:rsidR="000164AD" w:rsidRPr="002F7E2A" w:rsidRDefault="000164AD" w:rsidP="000164AD">
      <w:pPr>
        <w:pStyle w:val="aff4"/>
        <w:spacing w:line="360" w:lineRule="auto"/>
        <w:ind w:firstLine="480"/>
      </w:pPr>
      <w:r w:rsidRPr="002F7E2A">
        <w:rPr>
          <w:rFonts w:hint="eastAsia"/>
        </w:rPr>
        <w:t>构建小型</w:t>
      </w:r>
      <w:proofErr w:type="gramStart"/>
      <w:r w:rsidRPr="002F7E2A">
        <w:rPr>
          <w:rFonts w:hint="eastAsia"/>
        </w:rPr>
        <w:t>私有云数据</w:t>
      </w:r>
      <w:proofErr w:type="gramEnd"/>
      <w:r w:rsidRPr="002F7E2A">
        <w:rPr>
          <w:rFonts w:hint="eastAsia"/>
        </w:rPr>
        <w:t>中心</w:t>
      </w:r>
      <w:r>
        <w:rPr>
          <w:rFonts w:hint="eastAsia"/>
        </w:rPr>
        <w:t>，</w:t>
      </w:r>
      <w:r w:rsidRPr="002F7E2A">
        <w:rPr>
          <w:rFonts w:hint="eastAsia"/>
        </w:rPr>
        <w:t>为软件测试云平台、软件测试工具运行以及软件测试资产库管理系统提供所需的硬件环境</w:t>
      </w:r>
      <w:r>
        <w:rPr>
          <w:rFonts w:hint="eastAsia"/>
        </w:rPr>
        <w:t>，</w:t>
      </w:r>
      <w:r w:rsidRPr="002F7E2A">
        <w:rPr>
          <w:rFonts w:hint="eastAsia"/>
        </w:rPr>
        <w:t>具体指标如下：</w:t>
      </w:r>
    </w:p>
    <w:p w14:paraId="034FADE5" w14:textId="77777777" w:rsidR="000164AD" w:rsidRPr="002F7E2A" w:rsidRDefault="000164AD" w:rsidP="000164AD">
      <w:pPr>
        <w:pStyle w:val="aff4"/>
        <w:spacing w:line="360" w:lineRule="auto"/>
        <w:ind w:firstLine="480"/>
      </w:pPr>
      <w:r w:rsidRPr="002F7E2A">
        <w:rPr>
          <w:rFonts w:hint="eastAsia"/>
        </w:rPr>
        <w:t>a)</w:t>
      </w:r>
      <w:r w:rsidRPr="002F7E2A">
        <w:rPr>
          <w:rFonts w:hint="eastAsia"/>
        </w:rPr>
        <w:t>基于可扩展的模块化机房方式构建</w:t>
      </w:r>
      <w:r>
        <w:rPr>
          <w:rFonts w:hint="eastAsia"/>
        </w:rPr>
        <w:t>，</w:t>
      </w:r>
      <w:r w:rsidRPr="002F7E2A">
        <w:rPr>
          <w:rFonts w:hint="eastAsia"/>
        </w:rPr>
        <w:t>模块化机房集成服务器、存储设</w:t>
      </w:r>
      <w:r w:rsidRPr="002F7E2A">
        <w:t>备</w:t>
      </w:r>
      <w:r w:rsidRPr="002F7E2A">
        <w:rPr>
          <w:rFonts w:hint="eastAsia"/>
        </w:rPr>
        <w:t>、网络设备、供电设备、空调设备、环境监测设备等</w:t>
      </w:r>
      <w:r>
        <w:rPr>
          <w:rFonts w:hint="eastAsia"/>
        </w:rPr>
        <w:t>，</w:t>
      </w:r>
      <w:r w:rsidRPr="002F7E2A">
        <w:rPr>
          <w:rFonts w:hint="eastAsia"/>
        </w:rPr>
        <w:t>无需对机房环境进行大规模基础建没。</w:t>
      </w:r>
    </w:p>
    <w:p w14:paraId="22CEE769" w14:textId="77777777" w:rsidR="000164AD" w:rsidRPr="002F7E2A" w:rsidRDefault="000164AD" w:rsidP="000164AD">
      <w:pPr>
        <w:pStyle w:val="aff4"/>
        <w:spacing w:line="360" w:lineRule="auto"/>
        <w:ind w:firstLine="480"/>
      </w:pPr>
      <w:r w:rsidRPr="002F7E2A">
        <w:rPr>
          <w:rFonts w:hint="eastAsia"/>
        </w:rPr>
        <w:t>b)</w:t>
      </w:r>
      <w:r w:rsidRPr="002F7E2A">
        <w:rPr>
          <w:rFonts w:hint="eastAsia"/>
        </w:rPr>
        <w:t>计算资源指标。</w:t>
      </w:r>
      <w:r w:rsidRPr="002F7E2A">
        <w:rPr>
          <w:rFonts w:hint="eastAsia"/>
        </w:rPr>
        <w:t>7</w:t>
      </w:r>
      <w:r w:rsidRPr="002F7E2A">
        <w:rPr>
          <w:rFonts w:hint="eastAsia"/>
        </w:rPr>
        <w:t>台计算节点服务器</w:t>
      </w:r>
      <w:r>
        <w:rPr>
          <w:rFonts w:hint="eastAsia"/>
        </w:rPr>
        <w:t>，</w:t>
      </w:r>
      <w:r w:rsidRPr="002F7E2A">
        <w:rPr>
          <w:rFonts w:hint="eastAsia"/>
        </w:rPr>
        <w:t>基本配置不低子</w:t>
      </w:r>
      <w:r>
        <w:rPr>
          <w:rFonts w:hint="eastAsia"/>
        </w:rPr>
        <w:t>：</w:t>
      </w:r>
      <w:r w:rsidRPr="002F7E2A">
        <w:rPr>
          <w:rFonts w:hint="eastAsia"/>
        </w:rPr>
        <w:t>2</w:t>
      </w:r>
      <w:r w:rsidRPr="002F7E2A">
        <w:rPr>
          <w:rFonts w:hint="eastAsia"/>
        </w:rPr>
        <w:t>颗英特尔至强</w:t>
      </w:r>
      <w:r w:rsidRPr="002F7E2A">
        <w:rPr>
          <w:rFonts w:hint="eastAsia"/>
        </w:rPr>
        <w:t>E5-2650</w:t>
      </w:r>
      <w:r>
        <w:t xml:space="preserve"> </w:t>
      </w:r>
      <w:r w:rsidRPr="002F7E2A">
        <w:rPr>
          <w:rFonts w:hint="eastAsia"/>
        </w:rPr>
        <w:t>v4</w:t>
      </w:r>
      <w:r w:rsidRPr="002F7E2A">
        <w:rPr>
          <w:rFonts w:hint="eastAsia"/>
        </w:rPr>
        <w:t>处理器</w:t>
      </w:r>
      <w:r>
        <w:rPr>
          <w:rFonts w:hint="eastAsia"/>
        </w:rPr>
        <w:t>；</w:t>
      </w:r>
      <w:r w:rsidRPr="002F7E2A">
        <w:rPr>
          <w:rFonts w:hint="eastAsia"/>
        </w:rPr>
        <w:t>4</w:t>
      </w:r>
      <w:r w:rsidRPr="002F7E2A">
        <w:rPr>
          <w:rFonts w:hint="eastAsia"/>
        </w:rPr>
        <w:t>×</w:t>
      </w:r>
      <w:r w:rsidRPr="002F7E2A">
        <w:rPr>
          <w:rFonts w:hint="eastAsia"/>
        </w:rPr>
        <w:t>32G</w:t>
      </w:r>
      <w:r>
        <w:t xml:space="preserve"> </w:t>
      </w:r>
      <w:r w:rsidRPr="002F7E2A">
        <w:rPr>
          <w:rFonts w:hint="eastAsia"/>
        </w:rPr>
        <w:t xml:space="preserve">DDR4 </w:t>
      </w:r>
      <w:r>
        <w:rPr>
          <w:rFonts w:hint="eastAsia"/>
        </w:rPr>
        <w:t>RDIMM</w:t>
      </w:r>
      <w:r w:rsidRPr="002F7E2A">
        <w:rPr>
          <w:rFonts w:hint="eastAsia"/>
        </w:rPr>
        <w:t>内存</w:t>
      </w:r>
      <w:r>
        <w:rPr>
          <w:rFonts w:hint="eastAsia"/>
        </w:rPr>
        <w:t>；</w:t>
      </w:r>
      <w:r w:rsidRPr="002F7E2A">
        <w:rPr>
          <w:rFonts w:hint="eastAsia"/>
        </w:rPr>
        <w:t>2</w:t>
      </w:r>
      <w:r w:rsidRPr="002F7E2A">
        <w:rPr>
          <w:rFonts w:hint="eastAsia"/>
        </w:rPr>
        <w:t>×</w:t>
      </w:r>
      <w:r w:rsidRPr="002F7E2A">
        <w:rPr>
          <w:rFonts w:hint="eastAsia"/>
        </w:rPr>
        <w:t>2000GB</w:t>
      </w:r>
      <w:r w:rsidRPr="002F7E2A">
        <w:rPr>
          <w:rFonts w:hint="eastAsia"/>
        </w:rPr>
        <w:t>通用硬盘</w:t>
      </w:r>
      <w:r>
        <w:rPr>
          <w:rFonts w:hint="eastAsia"/>
        </w:rPr>
        <w:t>-</w:t>
      </w:r>
      <w:r w:rsidRPr="002F7E2A">
        <w:rPr>
          <w:rFonts w:hint="eastAsia"/>
        </w:rPr>
        <w:t>SAS</w:t>
      </w:r>
      <w:r>
        <w:rPr>
          <w:rFonts w:hint="eastAsia"/>
        </w:rPr>
        <w:t>；</w:t>
      </w:r>
      <w:r w:rsidRPr="002F7E2A">
        <w:rPr>
          <w:rFonts w:hint="eastAsia"/>
        </w:rPr>
        <w:t>支持</w:t>
      </w:r>
      <w:r w:rsidRPr="002F7E2A">
        <w:rPr>
          <w:rFonts w:hint="eastAsia"/>
        </w:rPr>
        <w:t>RAID</w:t>
      </w:r>
      <w:r>
        <w:rPr>
          <w:rFonts w:hint="eastAsia"/>
        </w:rPr>
        <w:t>；</w:t>
      </w:r>
      <w:r w:rsidRPr="002F7E2A">
        <w:rPr>
          <w:rFonts w:hint="eastAsia"/>
        </w:rPr>
        <w:t>4</w:t>
      </w:r>
      <w:r w:rsidRPr="002F7E2A">
        <w:rPr>
          <w:rFonts w:hint="eastAsia"/>
        </w:rPr>
        <w:t>×</w:t>
      </w:r>
      <w:r w:rsidRPr="002F7E2A">
        <w:rPr>
          <w:rFonts w:hint="eastAsia"/>
        </w:rPr>
        <w:t>10GE</w:t>
      </w:r>
      <w:r w:rsidRPr="002F7E2A">
        <w:rPr>
          <w:rFonts w:hint="eastAsia"/>
        </w:rPr>
        <w:t>端口。</w:t>
      </w:r>
    </w:p>
    <w:p w14:paraId="769069FB" w14:textId="77777777" w:rsidR="000164AD" w:rsidRPr="002F7E2A" w:rsidRDefault="000164AD" w:rsidP="000164AD">
      <w:pPr>
        <w:pStyle w:val="aff4"/>
        <w:spacing w:line="360" w:lineRule="auto"/>
        <w:ind w:firstLine="480"/>
      </w:pPr>
      <w:r w:rsidRPr="002F7E2A">
        <w:rPr>
          <w:rFonts w:hint="eastAsia"/>
        </w:rPr>
        <w:t>e)</w:t>
      </w:r>
      <w:r w:rsidRPr="002F7E2A">
        <w:rPr>
          <w:rFonts w:hint="eastAsia"/>
        </w:rPr>
        <w:t>存储资源指标。</w:t>
      </w:r>
      <w:r w:rsidRPr="002F7E2A">
        <w:rPr>
          <w:rFonts w:hint="eastAsia"/>
        </w:rPr>
        <w:t>6</w:t>
      </w:r>
      <w:r w:rsidRPr="002F7E2A">
        <w:rPr>
          <w:rFonts w:hint="eastAsia"/>
        </w:rPr>
        <w:t>台存储节点服务器</w:t>
      </w:r>
      <w:r>
        <w:rPr>
          <w:rFonts w:hint="eastAsia"/>
        </w:rPr>
        <w:t>，</w:t>
      </w:r>
      <w:r w:rsidRPr="002F7E2A">
        <w:rPr>
          <w:rFonts w:hint="eastAsia"/>
        </w:rPr>
        <w:t>基本配置不低于</w:t>
      </w:r>
      <w:r>
        <w:rPr>
          <w:rFonts w:hint="eastAsia"/>
        </w:rPr>
        <w:t>：</w:t>
      </w:r>
      <w:r w:rsidRPr="002F7E2A">
        <w:rPr>
          <w:rFonts w:hint="eastAsia"/>
        </w:rPr>
        <w:t>2</w:t>
      </w:r>
      <w:r w:rsidRPr="002F7E2A">
        <w:rPr>
          <w:rFonts w:hint="eastAsia"/>
        </w:rPr>
        <w:t>颗英特尔至强</w:t>
      </w:r>
      <w:r w:rsidRPr="002F7E2A">
        <w:rPr>
          <w:rFonts w:hint="eastAsia"/>
        </w:rPr>
        <w:t>E5-2650</w:t>
      </w:r>
      <w:r>
        <w:t xml:space="preserve"> </w:t>
      </w:r>
      <w:r w:rsidRPr="002F7E2A">
        <w:rPr>
          <w:rFonts w:hint="eastAsia"/>
        </w:rPr>
        <w:t>v4</w:t>
      </w:r>
      <w:r w:rsidRPr="002F7E2A">
        <w:rPr>
          <w:rFonts w:hint="eastAsia"/>
        </w:rPr>
        <w:t>处理器</w:t>
      </w:r>
      <w:r>
        <w:rPr>
          <w:rFonts w:hint="eastAsia"/>
        </w:rPr>
        <w:t>；</w:t>
      </w:r>
      <w:r w:rsidRPr="002F7E2A">
        <w:rPr>
          <w:rFonts w:hint="eastAsia"/>
        </w:rPr>
        <w:t>4</w:t>
      </w:r>
      <w:r w:rsidRPr="002F7E2A">
        <w:rPr>
          <w:rFonts w:hint="eastAsia"/>
        </w:rPr>
        <w:t>×</w:t>
      </w:r>
      <w:r w:rsidRPr="002F7E2A">
        <w:rPr>
          <w:rFonts w:hint="eastAsia"/>
        </w:rPr>
        <w:t>32G</w:t>
      </w:r>
      <w:r>
        <w:t xml:space="preserve"> </w:t>
      </w:r>
      <w:r w:rsidRPr="002F7E2A">
        <w:rPr>
          <w:rFonts w:hint="eastAsia"/>
        </w:rPr>
        <w:t>DDR4 RD</w:t>
      </w:r>
      <w:r>
        <w:rPr>
          <w:rFonts w:hint="eastAsia"/>
        </w:rPr>
        <w:t>I</w:t>
      </w:r>
      <w:r w:rsidRPr="002F7E2A">
        <w:rPr>
          <w:rFonts w:hint="eastAsia"/>
        </w:rPr>
        <w:t>MM</w:t>
      </w:r>
      <w:r w:rsidRPr="002F7E2A">
        <w:rPr>
          <w:rFonts w:hint="eastAsia"/>
        </w:rPr>
        <w:t>内存</w:t>
      </w:r>
      <w:r>
        <w:rPr>
          <w:rFonts w:hint="eastAsia"/>
        </w:rPr>
        <w:t>；</w:t>
      </w:r>
      <w:r w:rsidRPr="002F7E2A">
        <w:rPr>
          <w:rFonts w:hint="eastAsia"/>
        </w:rPr>
        <w:t>10</w:t>
      </w:r>
      <w:r w:rsidRPr="002F7E2A">
        <w:rPr>
          <w:rFonts w:hint="eastAsia"/>
        </w:rPr>
        <w:t>×</w:t>
      </w:r>
      <w:r w:rsidRPr="002F7E2A">
        <w:rPr>
          <w:rFonts w:hint="eastAsia"/>
        </w:rPr>
        <w:t>2000GB</w:t>
      </w:r>
      <w:r w:rsidRPr="002F7E2A">
        <w:rPr>
          <w:rFonts w:hint="eastAsia"/>
        </w:rPr>
        <w:t>通用硬盘</w:t>
      </w:r>
      <w:r>
        <w:rPr>
          <w:rFonts w:hint="eastAsia"/>
        </w:rPr>
        <w:t>-</w:t>
      </w:r>
      <w:r w:rsidRPr="002F7E2A">
        <w:rPr>
          <w:rFonts w:hint="eastAsia"/>
        </w:rPr>
        <w:t>SAS</w:t>
      </w:r>
      <w:r>
        <w:rPr>
          <w:rFonts w:hint="eastAsia"/>
        </w:rPr>
        <w:t>；</w:t>
      </w:r>
      <w:r w:rsidRPr="002F7E2A">
        <w:rPr>
          <w:rFonts w:hint="eastAsia"/>
        </w:rPr>
        <w:t>2</w:t>
      </w:r>
      <w:r w:rsidRPr="002F7E2A">
        <w:rPr>
          <w:rFonts w:hint="eastAsia"/>
        </w:rPr>
        <w:t>×</w:t>
      </w:r>
      <w:r w:rsidRPr="002F7E2A">
        <w:rPr>
          <w:rFonts w:hint="eastAsia"/>
        </w:rPr>
        <w:t>800GB</w:t>
      </w:r>
      <w:r w:rsidRPr="002F7E2A">
        <w:rPr>
          <w:rFonts w:hint="eastAsia"/>
        </w:rPr>
        <w:t>固态</w:t>
      </w:r>
      <w:r>
        <w:rPr>
          <w:rFonts w:hint="eastAsia"/>
        </w:rPr>
        <w:t>硬盘</w:t>
      </w:r>
      <w:r w:rsidRPr="002F7E2A">
        <w:rPr>
          <w:rFonts w:hint="eastAsia"/>
        </w:rPr>
        <w:t>-SATA</w:t>
      </w:r>
      <w:r>
        <w:t xml:space="preserve"> </w:t>
      </w:r>
      <w:r w:rsidRPr="002F7E2A">
        <w:rPr>
          <w:rFonts w:hint="eastAsia"/>
        </w:rPr>
        <w:t>6Gb/s</w:t>
      </w:r>
      <w:r>
        <w:rPr>
          <w:rFonts w:hint="eastAsia"/>
        </w:rPr>
        <w:t>；</w:t>
      </w:r>
      <w:r w:rsidRPr="002F7E2A">
        <w:rPr>
          <w:rFonts w:hint="eastAsia"/>
        </w:rPr>
        <w:t>支持</w:t>
      </w:r>
      <w:r w:rsidRPr="002F7E2A">
        <w:rPr>
          <w:rFonts w:hint="eastAsia"/>
        </w:rPr>
        <w:t>RAID</w:t>
      </w:r>
      <w:r>
        <w:rPr>
          <w:rFonts w:hint="eastAsia"/>
        </w:rPr>
        <w:t>；</w:t>
      </w:r>
      <w:r w:rsidRPr="002F7E2A">
        <w:rPr>
          <w:rFonts w:hint="eastAsia"/>
        </w:rPr>
        <w:t>4</w:t>
      </w:r>
      <w:r w:rsidRPr="002F7E2A">
        <w:rPr>
          <w:rFonts w:hint="eastAsia"/>
        </w:rPr>
        <w:t>×</w:t>
      </w:r>
      <w:r w:rsidRPr="002F7E2A">
        <w:rPr>
          <w:rFonts w:hint="eastAsia"/>
        </w:rPr>
        <w:t>10GE</w:t>
      </w:r>
      <w:r w:rsidRPr="002F7E2A">
        <w:rPr>
          <w:rFonts w:hint="eastAsia"/>
        </w:rPr>
        <w:t>端</w:t>
      </w:r>
      <w:r>
        <w:rPr>
          <w:rFonts w:hint="eastAsia"/>
        </w:rPr>
        <w:t>口</w:t>
      </w:r>
      <w:r w:rsidRPr="002F7E2A">
        <w:rPr>
          <w:rFonts w:hint="eastAsia"/>
        </w:rPr>
        <w:t>。</w:t>
      </w:r>
    </w:p>
    <w:p w14:paraId="1D3EB3ED" w14:textId="77777777" w:rsidR="000164AD" w:rsidRPr="002F7E2A" w:rsidRDefault="000164AD" w:rsidP="000164AD">
      <w:pPr>
        <w:pStyle w:val="aff4"/>
        <w:spacing w:line="360" w:lineRule="auto"/>
        <w:ind w:firstLine="480"/>
      </w:pPr>
      <w:r w:rsidRPr="002F7E2A">
        <w:rPr>
          <w:rFonts w:hint="eastAsia"/>
        </w:rPr>
        <w:t>d)12U</w:t>
      </w:r>
      <w:r w:rsidRPr="002F7E2A">
        <w:rPr>
          <w:rFonts w:hint="eastAsia"/>
        </w:rPr>
        <w:t>高性能一体化</w:t>
      </w:r>
      <w:r>
        <w:rPr>
          <w:rFonts w:hint="eastAsia"/>
        </w:rPr>
        <w:t>机箱</w:t>
      </w:r>
      <w:r w:rsidRPr="002F7E2A">
        <w:rPr>
          <w:rFonts w:hint="eastAsia"/>
        </w:rPr>
        <w:t>模块指标。</w:t>
      </w:r>
      <w:r w:rsidRPr="002F7E2A">
        <w:rPr>
          <w:rFonts w:hint="eastAsia"/>
        </w:rPr>
        <w:t>2</w:t>
      </w:r>
      <w:r w:rsidRPr="002F7E2A">
        <w:rPr>
          <w:rFonts w:hint="eastAsia"/>
        </w:rPr>
        <w:t>个</w:t>
      </w:r>
      <w:r w:rsidRPr="002F7E2A">
        <w:rPr>
          <w:rFonts w:hint="eastAsia"/>
        </w:rPr>
        <w:t>12U</w:t>
      </w:r>
      <w:r w:rsidRPr="002F7E2A">
        <w:rPr>
          <w:rFonts w:hint="eastAsia"/>
        </w:rPr>
        <w:t>高性能一体化机箱</w:t>
      </w:r>
      <w:r>
        <w:rPr>
          <w:rFonts w:hint="eastAsia"/>
        </w:rPr>
        <w:t>，</w:t>
      </w:r>
      <w:r w:rsidRPr="002F7E2A">
        <w:rPr>
          <w:rFonts w:hint="eastAsia"/>
        </w:rPr>
        <w:t>基本配置不低于</w:t>
      </w:r>
      <w:r>
        <w:rPr>
          <w:rFonts w:hint="eastAsia"/>
        </w:rPr>
        <w:t>：</w:t>
      </w:r>
      <w:r w:rsidRPr="002F7E2A">
        <w:rPr>
          <w:rFonts w:hint="eastAsia"/>
        </w:rPr>
        <w:t>2</w:t>
      </w:r>
      <w:r w:rsidRPr="002F7E2A">
        <w:rPr>
          <w:rFonts w:hint="eastAsia"/>
        </w:rPr>
        <w:t>块机</w:t>
      </w:r>
      <w:proofErr w:type="gramStart"/>
      <w:r w:rsidRPr="002F7E2A">
        <w:rPr>
          <w:rFonts w:hint="eastAsia"/>
        </w:rPr>
        <w:t>框管理</w:t>
      </w:r>
      <w:proofErr w:type="gramEnd"/>
      <w:r w:rsidRPr="002F7E2A">
        <w:rPr>
          <w:rFonts w:hint="eastAsia"/>
        </w:rPr>
        <w:t>模块</w:t>
      </w:r>
      <w:r>
        <w:rPr>
          <w:rFonts w:hint="eastAsia"/>
        </w:rPr>
        <w:t>；</w:t>
      </w:r>
      <w:r w:rsidRPr="002F7E2A">
        <w:rPr>
          <w:rFonts w:hint="eastAsia"/>
        </w:rPr>
        <w:t>14</w:t>
      </w:r>
      <w:r w:rsidRPr="002F7E2A">
        <w:rPr>
          <w:rFonts w:hint="eastAsia"/>
        </w:rPr>
        <w:t>个风扇框</w:t>
      </w:r>
      <w:r>
        <w:rPr>
          <w:rFonts w:hint="eastAsia"/>
        </w:rPr>
        <w:t>；</w:t>
      </w:r>
      <w:r w:rsidRPr="002F7E2A">
        <w:rPr>
          <w:rFonts w:hint="eastAsia"/>
        </w:rPr>
        <w:t>6</w:t>
      </w:r>
      <w:r w:rsidRPr="002F7E2A">
        <w:rPr>
          <w:rFonts w:hint="eastAsia"/>
        </w:rPr>
        <w:t>块冗余交流电源</w:t>
      </w:r>
      <w:r>
        <w:rPr>
          <w:rFonts w:hint="eastAsia"/>
        </w:rPr>
        <w:t>；</w:t>
      </w:r>
      <w:r w:rsidRPr="002F7E2A">
        <w:rPr>
          <w:rFonts w:hint="eastAsia"/>
        </w:rPr>
        <w:t>2</w:t>
      </w:r>
      <w:r w:rsidRPr="002F7E2A">
        <w:rPr>
          <w:rFonts w:hint="eastAsia"/>
        </w:rPr>
        <w:t>块交换模块板</w:t>
      </w:r>
      <w:r>
        <w:rPr>
          <w:rFonts w:hint="eastAsia"/>
        </w:rPr>
        <w:t>；</w:t>
      </w:r>
      <w:r w:rsidRPr="002F7E2A">
        <w:rPr>
          <w:rFonts w:hint="eastAsia"/>
        </w:rPr>
        <w:t>4</w:t>
      </w:r>
      <w:r w:rsidRPr="002F7E2A">
        <w:rPr>
          <w:rFonts w:hint="eastAsia"/>
        </w:rPr>
        <w:t>块</w:t>
      </w:r>
      <w:r w:rsidRPr="002F7E2A">
        <w:rPr>
          <w:rFonts w:hint="eastAsia"/>
        </w:rPr>
        <w:t>10GE</w:t>
      </w:r>
      <w:r w:rsidRPr="002F7E2A">
        <w:rPr>
          <w:rFonts w:hint="eastAsia"/>
        </w:rPr>
        <w:t>光模块板</w:t>
      </w:r>
      <w:r>
        <w:rPr>
          <w:rFonts w:hint="eastAsia"/>
        </w:rPr>
        <w:t>；</w:t>
      </w:r>
      <w:r w:rsidRPr="002F7E2A">
        <w:rPr>
          <w:rFonts w:hint="eastAsia"/>
        </w:rPr>
        <w:t>配套线缆及安装滑轨</w:t>
      </w:r>
      <w:r w:rsidRPr="002F7E2A">
        <w:rPr>
          <w:rFonts w:hint="eastAsia"/>
        </w:rPr>
        <w:t>2</w:t>
      </w:r>
      <w:r w:rsidRPr="002F7E2A">
        <w:rPr>
          <w:rFonts w:hint="eastAsia"/>
        </w:rPr>
        <w:t>个。</w:t>
      </w:r>
    </w:p>
    <w:p w14:paraId="09895AC0" w14:textId="77777777" w:rsidR="000164AD" w:rsidRPr="002F7E2A" w:rsidRDefault="000164AD" w:rsidP="000164AD">
      <w:pPr>
        <w:pStyle w:val="aff4"/>
        <w:spacing w:line="360" w:lineRule="auto"/>
        <w:ind w:firstLine="480"/>
      </w:pPr>
      <w:r w:rsidRPr="002F7E2A">
        <w:rPr>
          <w:rFonts w:hint="eastAsia"/>
        </w:rPr>
        <w:t>e)</w:t>
      </w:r>
      <w:r w:rsidRPr="002F7E2A">
        <w:rPr>
          <w:rFonts w:hint="eastAsia"/>
        </w:rPr>
        <w:t>网络资源指标</w:t>
      </w:r>
      <w:r>
        <w:rPr>
          <w:rFonts w:hint="eastAsia"/>
        </w:rPr>
        <w:t>：</w:t>
      </w:r>
      <w:r w:rsidRPr="002F7E2A">
        <w:rPr>
          <w:rFonts w:hint="eastAsia"/>
        </w:rPr>
        <w:t>2</w:t>
      </w:r>
      <w:r w:rsidRPr="002F7E2A">
        <w:rPr>
          <w:rFonts w:hint="eastAsia"/>
        </w:rPr>
        <w:t>台万兆交换机</w:t>
      </w:r>
      <w:r>
        <w:rPr>
          <w:rFonts w:hint="eastAsia"/>
        </w:rPr>
        <w:t>，</w:t>
      </w:r>
      <w:r w:rsidRPr="002F7E2A">
        <w:rPr>
          <w:rFonts w:hint="eastAsia"/>
        </w:rPr>
        <w:t>接口不少于</w:t>
      </w:r>
      <w:r w:rsidRPr="002F7E2A">
        <w:rPr>
          <w:rFonts w:hint="eastAsia"/>
        </w:rPr>
        <w:t>48</w:t>
      </w:r>
      <w:r w:rsidRPr="002F7E2A">
        <w:rPr>
          <w:rFonts w:hint="eastAsia"/>
        </w:rPr>
        <w:t>个</w:t>
      </w:r>
      <w:r>
        <w:rPr>
          <w:rFonts w:hint="eastAsia"/>
        </w:rPr>
        <w:t>；</w:t>
      </w:r>
      <w:r w:rsidRPr="002F7E2A">
        <w:rPr>
          <w:rFonts w:hint="eastAsia"/>
        </w:rPr>
        <w:t>1</w:t>
      </w:r>
      <w:r w:rsidRPr="002F7E2A">
        <w:rPr>
          <w:rFonts w:hint="eastAsia"/>
        </w:rPr>
        <w:t>台千兆交换机</w:t>
      </w:r>
      <w:r>
        <w:rPr>
          <w:rFonts w:hint="eastAsia"/>
        </w:rPr>
        <w:t>，</w:t>
      </w:r>
      <w:r w:rsidRPr="002F7E2A">
        <w:rPr>
          <w:rFonts w:hint="eastAsia"/>
        </w:rPr>
        <w:t>接口不少于</w:t>
      </w:r>
      <w:r w:rsidRPr="002F7E2A">
        <w:rPr>
          <w:rFonts w:hint="eastAsia"/>
        </w:rPr>
        <w:t>48</w:t>
      </w:r>
      <w:r w:rsidRPr="002F7E2A">
        <w:rPr>
          <w:rFonts w:hint="eastAsia"/>
        </w:rPr>
        <w:t>个。服务器与交换机以万兆接互连。</w:t>
      </w:r>
    </w:p>
    <w:p w14:paraId="756B2E72" w14:textId="77777777" w:rsidR="000164AD" w:rsidRPr="002F7E2A" w:rsidRDefault="000164AD" w:rsidP="000164AD">
      <w:pPr>
        <w:pStyle w:val="aff4"/>
        <w:spacing w:line="360" w:lineRule="auto"/>
        <w:ind w:firstLine="480"/>
      </w:pPr>
      <w:r w:rsidRPr="002F7E2A">
        <w:rPr>
          <w:rFonts w:hint="eastAsia"/>
        </w:rPr>
        <w:t>f)</w:t>
      </w:r>
      <w:r w:rsidRPr="002F7E2A">
        <w:rPr>
          <w:rFonts w:hint="eastAsia"/>
        </w:rPr>
        <w:t>测试云平台</w:t>
      </w:r>
      <w:r>
        <w:rPr>
          <w:rFonts w:hint="eastAsia"/>
        </w:rPr>
        <w:t>配备</w:t>
      </w:r>
      <w:r w:rsidRPr="002F7E2A">
        <w:rPr>
          <w:rFonts w:hint="eastAsia"/>
        </w:rPr>
        <w:t>UPS</w:t>
      </w:r>
      <w:r w:rsidRPr="002F7E2A">
        <w:rPr>
          <w:rFonts w:hint="eastAsia"/>
        </w:rPr>
        <w:t>电源</w:t>
      </w:r>
      <w:r>
        <w:rPr>
          <w:rFonts w:hint="eastAsia"/>
        </w:rPr>
        <w:t>，</w:t>
      </w:r>
      <w:r w:rsidRPr="002F7E2A">
        <w:rPr>
          <w:rFonts w:hint="eastAsia"/>
        </w:rPr>
        <w:t>外部断电情況下可支持系统连续运</w:t>
      </w:r>
      <w:r w:rsidRPr="002F7E2A">
        <w:rPr>
          <w:rFonts w:hint="eastAsia"/>
        </w:rPr>
        <w:t xml:space="preserve">15min </w:t>
      </w:r>
      <w:r w:rsidRPr="002F7E2A">
        <w:rPr>
          <w:rFonts w:hint="eastAsia"/>
        </w:rPr>
        <w:t>。</w:t>
      </w:r>
    </w:p>
    <w:p w14:paraId="2BE1BC2F" w14:textId="77777777" w:rsidR="000164AD" w:rsidRPr="002F7E2A" w:rsidRDefault="000164AD" w:rsidP="000164AD">
      <w:pPr>
        <w:pStyle w:val="aff4"/>
        <w:spacing w:line="360" w:lineRule="auto"/>
        <w:ind w:firstLine="480"/>
      </w:pPr>
      <w:r w:rsidRPr="002F7E2A">
        <w:rPr>
          <w:rFonts w:hint="eastAsia"/>
        </w:rPr>
        <w:t>g)</w:t>
      </w:r>
      <w:r w:rsidRPr="002F7E2A">
        <w:rPr>
          <w:rFonts w:hint="eastAsia"/>
        </w:rPr>
        <w:t>其他指标</w:t>
      </w:r>
      <w:r>
        <w:rPr>
          <w:rFonts w:hint="eastAsia"/>
        </w:rPr>
        <w:t>：</w:t>
      </w:r>
      <w:r w:rsidRPr="002F7E2A">
        <w:rPr>
          <w:rFonts w:hint="eastAsia"/>
        </w:rPr>
        <w:t>测试云平台外接串口不少于</w:t>
      </w:r>
      <w:r w:rsidRPr="002F7E2A">
        <w:rPr>
          <w:rFonts w:hint="eastAsia"/>
        </w:rPr>
        <w:t>50</w:t>
      </w:r>
      <w:r w:rsidRPr="002F7E2A">
        <w:rPr>
          <w:rFonts w:hint="eastAsia"/>
        </w:rPr>
        <w:t>路</w:t>
      </w:r>
      <w:r>
        <w:rPr>
          <w:rFonts w:hint="eastAsia"/>
        </w:rPr>
        <w:t>；</w:t>
      </w:r>
      <w:r w:rsidRPr="002F7E2A">
        <w:rPr>
          <w:rFonts w:hint="eastAsia"/>
        </w:rPr>
        <w:t>具有视频切换与视频输出功能</w:t>
      </w:r>
      <w:r>
        <w:rPr>
          <w:rFonts w:hint="eastAsia"/>
        </w:rPr>
        <w:t>，</w:t>
      </w:r>
      <w:r w:rsidRPr="002F7E2A">
        <w:rPr>
          <w:rFonts w:hint="eastAsia"/>
        </w:rPr>
        <w:t>实现对虚拟机界面的图像拼接和切换输出。</w:t>
      </w:r>
    </w:p>
    <w:p w14:paraId="0DFD18CA" w14:textId="77777777" w:rsidR="000164AD" w:rsidRPr="002F7E2A" w:rsidRDefault="000164AD" w:rsidP="000164AD">
      <w:pPr>
        <w:pStyle w:val="aff4"/>
        <w:spacing w:line="360" w:lineRule="auto"/>
        <w:ind w:firstLine="480"/>
      </w:pPr>
      <w:r w:rsidRPr="002F7E2A">
        <w:rPr>
          <w:rFonts w:hint="eastAsia"/>
        </w:rPr>
        <w:t>h)</w:t>
      </w:r>
      <w:r w:rsidRPr="002F7E2A">
        <w:rPr>
          <w:rFonts w:hint="eastAsia"/>
        </w:rPr>
        <w:t>布线安装指标</w:t>
      </w:r>
      <w:r>
        <w:rPr>
          <w:rFonts w:hint="eastAsia"/>
        </w:rPr>
        <w:t>：</w:t>
      </w:r>
      <w:r w:rsidRPr="002F7E2A">
        <w:rPr>
          <w:rFonts w:hint="eastAsia"/>
        </w:rPr>
        <w:t>包括机架内布线、操作席位布线、演示环境布线、云桌面端机布线等</w:t>
      </w:r>
    </w:p>
    <w:p w14:paraId="41ACBC53" w14:textId="77777777" w:rsidR="000164AD" w:rsidRPr="002F7E2A" w:rsidRDefault="000164AD" w:rsidP="000164AD">
      <w:pPr>
        <w:pStyle w:val="aff4"/>
        <w:spacing w:line="360" w:lineRule="auto"/>
        <w:ind w:firstLine="480"/>
      </w:pPr>
      <w:r w:rsidRPr="002F7E2A">
        <w:rPr>
          <w:rFonts w:hint="eastAsia"/>
        </w:rPr>
        <w:t>i)</w:t>
      </w:r>
      <w:r w:rsidRPr="002F7E2A">
        <w:rPr>
          <w:rFonts w:hint="eastAsia"/>
        </w:rPr>
        <w:t>机柜主要技术参数</w:t>
      </w:r>
      <w:r>
        <w:rPr>
          <w:rFonts w:hint="eastAsia"/>
        </w:rPr>
        <w:t>包括：</w:t>
      </w:r>
      <w:r w:rsidRPr="002F7E2A">
        <w:rPr>
          <w:rFonts w:hint="eastAsia"/>
        </w:rPr>
        <w:t>外形尺寸</w:t>
      </w:r>
      <w:r>
        <w:rPr>
          <w:rFonts w:hint="eastAsia"/>
        </w:rPr>
        <w:t>（</w:t>
      </w:r>
      <w:r w:rsidRPr="002F7E2A">
        <w:rPr>
          <w:rFonts w:hint="eastAsia"/>
        </w:rPr>
        <w:t>高×宽×深</w:t>
      </w:r>
      <w:r>
        <w:rPr>
          <w:rFonts w:hint="eastAsia"/>
        </w:rPr>
        <w:t>）</w:t>
      </w:r>
      <w:r w:rsidRPr="002F7E2A">
        <w:rPr>
          <w:rFonts w:hint="eastAsia"/>
        </w:rPr>
        <w:t>2000m</w:t>
      </w:r>
      <w:r w:rsidRPr="002F7E2A">
        <w:rPr>
          <w:rFonts w:hint="eastAsia"/>
        </w:rPr>
        <w:t>×</w:t>
      </w:r>
      <w:r w:rsidRPr="002F7E2A">
        <w:rPr>
          <w:rFonts w:hint="eastAsia"/>
        </w:rPr>
        <w:t>600mm</w:t>
      </w:r>
      <w:r w:rsidRPr="002F7E2A">
        <w:rPr>
          <w:rFonts w:hint="eastAsia"/>
        </w:rPr>
        <w:t>×</w:t>
      </w:r>
      <w:r w:rsidRPr="002F7E2A">
        <w:rPr>
          <w:rFonts w:hint="eastAsia"/>
        </w:rPr>
        <w:t>1350mm</w:t>
      </w:r>
      <w:r>
        <w:rPr>
          <w:rFonts w:hint="eastAsia"/>
        </w:rPr>
        <w:t>；</w:t>
      </w:r>
      <w:r w:rsidRPr="002F7E2A">
        <w:rPr>
          <w:rFonts w:hint="eastAsia"/>
        </w:rPr>
        <w:t>机柜提供</w:t>
      </w:r>
      <w:r w:rsidRPr="002F7E2A">
        <w:rPr>
          <w:rFonts w:hint="eastAsia"/>
        </w:rPr>
        <w:t>42U</w:t>
      </w:r>
      <w:r w:rsidRPr="002F7E2A">
        <w:rPr>
          <w:rFonts w:hint="eastAsia"/>
        </w:rPr>
        <w:t>可用空间</w:t>
      </w:r>
      <w:r>
        <w:rPr>
          <w:rFonts w:hint="eastAsia"/>
        </w:rPr>
        <w:t>；</w:t>
      </w:r>
      <w:r w:rsidRPr="002F7E2A">
        <w:rPr>
          <w:rFonts w:hint="eastAsia"/>
        </w:rPr>
        <w:t>静</w:t>
      </w:r>
      <w:r>
        <w:rPr>
          <w:rFonts w:hint="eastAsia"/>
        </w:rPr>
        <w:t>载</w:t>
      </w:r>
      <w:r w:rsidRPr="002F7E2A">
        <w:rPr>
          <w:rFonts w:hint="eastAsia"/>
        </w:rPr>
        <w:t>不小于</w:t>
      </w:r>
      <w:r w:rsidRPr="002F7E2A">
        <w:rPr>
          <w:rFonts w:hint="eastAsia"/>
        </w:rPr>
        <w:t>1500kg</w:t>
      </w:r>
      <w:r>
        <w:rPr>
          <w:rFonts w:hint="eastAsia"/>
        </w:rPr>
        <w:t>；</w:t>
      </w:r>
      <w:r w:rsidRPr="002F7E2A">
        <w:rPr>
          <w:rFonts w:hint="eastAsia"/>
        </w:rPr>
        <w:t>前后风道通风设计</w:t>
      </w:r>
    </w:p>
    <w:p w14:paraId="1AC185CF" w14:textId="77777777" w:rsidR="000164AD" w:rsidRPr="002F7E2A" w:rsidRDefault="000164AD" w:rsidP="000164AD">
      <w:pPr>
        <w:pStyle w:val="aff4"/>
        <w:spacing w:line="360" w:lineRule="auto"/>
        <w:ind w:firstLine="480"/>
      </w:pPr>
      <w:r w:rsidRPr="002F7E2A">
        <w:rPr>
          <w:rFonts w:hint="eastAsia"/>
        </w:rPr>
        <w:t>j)</w:t>
      </w:r>
      <w:r w:rsidRPr="002F7E2A">
        <w:rPr>
          <w:rFonts w:hint="eastAsia"/>
        </w:rPr>
        <w:t>配置入侵</w:t>
      </w:r>
      <w:r>
        <w:rPr>
          <w:rFonts w:hint="eastAsia"/>
        </w:rPr>
        <w:t>检测</w:t>
      </w:r>
      <w:r w:rsidRPr="002F7E2A">
        <w:rPr>
          <w:rFonts w:hint="eastAsia"/>
        </w:rPr>
        <w:t>、</w:t>
      </w:r>
      <w:r>
        <w:rPr>
          <w:rFonts w:hint="eastAsia"/>
        </w:rPr>
        <w:t>漏洞</w:t>
      </w:r>
      <w:r w:rsidRPr="002F7E2A">
        <w:rPr>
          <w:rFonts w:hint="eastAsia"/>
        </w:rPr>
        <w:t>扫描、日志审计、防火墙、终端安全管理、网络防病毒等网络安全防护设备。</w:t>
      </w:r>
    </w:p>
    <w:p w14:paraId="0D371EE2" w14:textId="77777777" w:rsidR="000164AD" w:rsidRDefault="000164AD" w:rsidP="000164AD">
      <w:pPr>
        <w:pStyle w:val="4"/>
      </w:pPr>
      <w:bookmarkStart w:id="25" w:name="_Toc17011837"/>
      <w:r w:rsidRPr="006541AD">
        <w:rPr>
          <w:rFonts w:hint="eastAsia"/>
        </w:rPr>
        <w:t>软件测试云平台</w:t>
      </w:r>
      <w:bookmarkEnd w:id="25"/>
    </w:p>
    <w:p w14:paraId="16A87EEC" w14:textId="77777777" w:rsidR="000164AD" w:rsidRPr="002F7E2A" w:rsidRDefault="000164AD" w:rsidP="000164AD">
      <w:pPr>
        <w:pStyle w:val="aff4"/>
        <w:spacing w:line="360" w:lineRule="auto"/>
        <w:ind w:firstLine="480"/>
      </w:pPr>
      <w:r w:rsidRPr="002F7E2A">
        <w:rPr>
          <w:rFonts w:hint="eastAsia"/>
        </w:rPr>
        <w:t>软件测试云平台包括</w:t>
      </w:r>
      <w:proofErr w:type="gramStart"/>
      <w:r w:rsidRPr="002F7E2A">
        <w:rPr>
          <w:rFonts w:hint="eastAsia"/>
        </w:rPr>
        <w:t>云基础</w:t>
      </w:r>
      <w:proofErr w:type="gramEnd"/>
      <w:r w:rsidRPr="002F7E2A">
        <w:rPr>
          <w:rFonts w:hint="eastAsia"/>
        </w:rPr>
        <w:t>分系统、测试运行支撑分系统和测试数据采集与分析分系</w:t>
      </w:r>
      <w:r w:rsidRPr="002F7E2A">
        <w:rPr>
          <w:rFonts w:hint="eastAsia"/>
        </w:rPr>
        <w:lastRenderedPageBreak/>
        <w:t>统三部分</w:t>
      </w:r>
      <w:r>
        <w:rPr>
          <w:rFonts w:hint="eastAsia"/>
        </w:rPr>
        <w:t>，</w:t>
      </w:r>
      <w:proofErr w:type="gramStart"/>
      <w:r w:rsidRPr="002F7E2A">
        <w:rPr>
          <w:rFonts w:hint="eastAsia"/>
        </w:rPr>
        <w:t>云基础</w:t>
      </w:r>
      <w:proofErr w:type="gramEnd"/>
      <w:r w:rsidRPr="002F7E2A">
        <w:rPr>
          <w:rFonts w:hint="eastAsia"/>
        </w:rPr>
        <w:t>分系统与测试运行支撑分系统和测试数据采集与分析分系统之间采用松耦合方式构建。</w:t>
      </w:r>
      <w:proofErr w:type="gramStart"/>
      <w:r w:rsidRPr="002F7E2A">
        <w:rPr>
          <w:rFonts w:hint="eastAsia"/>
        </w:rPr>
        <w:t>云基础</w:t>
      </w:r>
      <w:proofErr w:type="gramEnd"/>
      <w:r w:rsidRPr="002F7E2A">
        <w:rPr>
          <w:rFonts w:hint="eastAsia"/>
        </w:rPr>
        <w:t>分系统统一管理系统资源</w:t>
      </w:r>
      <w:r>
        <w:rPr>
          <w:rFonts w:hint="eastAsia"/>
        </w:rPr>
        <w:t>，</w:t>
      </w:r>
      <w:r w:rsidRPr="002F7E2A">
        <w:rPr>
          <w:rFonts w:hint="eastAsia"/>
        </w:rPr>
        <w:t>对计算资源、存储资源、</w:t>
      </w:r>
      <w:r>
        <w:rPr>
          <w:rFonts w:hint="eastAsia"/>
        </w:rPr>
        <w:t>网络</w:t>
      </w:r>
      <w:r w:rsidRPr="002F7E2A">
        <w:rPr>
          <w:rFonts w:hint="eastAsia"/>
        </w:rPr>
        <w:t>资源等进行虚拟化</w:t>
      </w:r>
      <w:r>
        <w:rPr>
          <w:rFonts w:hint="eastAsia"/>
        </w:rPr>
        <w:t>，</w:t>
      </w:r>
      <w:r w:rsidRPr="002F7E2A">
        <w:rPr>
          <w:rFonts w:hint="eastAsia"/>
        </w:rPr>
        <w:t>提供资源的按需分配与管理</w:t>
      </w:r>
      <w:r>
        <w:rPr>
          <w:rFonts w:hint="eastAsia"/>
        </w:rPr>
        <w:t>，</w:t>
      </w:r>
      <w:r w:rsidRPr="002F7E2A">
        <w:rPr>
          <w:rFonts w:hint="eastAsia"/>
        </w:rPr>
        <w:t>并开放管理接口</w:t>
      </w:r>
      <w:r>
        <w:rPr>
          <w:rFonts w:hint="eastAsia"/>
        </w:rPr>
        <w:t>，</w:t>
      </w:r>
      <w:r w:rsidRPr="002F7E2A">
        <w:rPr>
          <w:rFonts w:hint="eastAsia"/>
        </w:rPr>
        <w:t>满足</w:t>
      </w:r>
      <w:r>
        <w:rPr>
          <w:rFonts w:hint="eastAsia"/>
        </w:rPr>
        <w:t>软件</w:t>
      </w:r>
      <w:r w:rsidRPr="002F7E2A">
        <w:rPr>
          <w:rFonts w:hint="eastAsia"/>
        </w:rPr>
        <w:t>测试平台对系统资源的需求。</w:t>
      </w:r>
    </w:p>
    <w:p w14:paraId="5919EDC3" w14:textId="77777777" w:rsidR="000164AD" w:rsidRPr="002F7E2A" w:rsidRDefault="000164AD" w:rsidP="000164AD">
      <w:pPr>
        <w:pStyle w:val="aff4"/>
        <w:spacing w:line="360" w:lineRule="auto"/>
        <w:ind w:firstLine="480"/>
      </w:pPr>
      <w:r w:rsidRPr="002F7E2A">
        <w:rPr>
          <w:rFonts w:hint="eastAsia"/>
        </w:rPr>
        <w:t>1.</w:t>
      </w:r>
      <w:r w:rsidRPr="002F7E2A">
        <w:rPr>
          <w:rFonts w:hint="eastAsia"/>
        </w:rPr>
        <w:t>总体指标</w:t>
      </w:r>
    </w:p>
    <w:p w14:paraId="52C33D5C" w14:textId="77777777" w:rsidR="000164AD" w:rsidRPr="002F7E2A" w:rsidRDefault="000164AD" w:rsidP="000164AD">
      <w:pPr>
        <w:pStyle w:val="aff4"/>
        <w:spacing w:line="360" w:lineRule="auto"/>
        <w:ind w:firstLine="480"/>
      </w:pPr>
      <w:r w:rsidRPr="002F7E2A">
        <w:rPr>
          <w:rFonts w:hint="eastAsia"/>
        </w:rPr>
        <w:t>a)</w:t>
      </w:r>
      <w:r w:rsidRPr="002F7E2A">
        <w:rPr>
          <w:rFonts w:hint="eastAsia"/>
        </w:rPr>
        <w:t>平台可在集成的测试工具支持下完成电子信息</w:t>
      </w:r>
      <w:proofErr w:type="gramStart"/>
      <w:r>
        <w:rPr>
          <w:rFonts w:hint="eastAsia"/>
        </w:rPr>
        <w:t>装备</w:t>
      </w:r>
      <w:r w:rsidRPr="002F7E2A">
        <w:rPr>
          <w:rFonts w:hint="eastAsia"/>
        </w:rPr>
        <w:t>非</w:t>
      </w:r>
      <w:proofErr w:type="gramEnd"/>
      <w:r w:rsidRPr="002F7E2A">
        <w:rPr>
          <w:rFonts w:hint="eastAsia"/>
        </w:rPr>
        <w:t>嵌入式软件的静态分析、代码扫描、单元测试、配置项测试、系统测试等</w:t>
      </w:r>
      <w:r>
        <w:rPr>
          <w:rFonts w:hint="eastAsia"/>
        </w:rPr>
        <w:t>测试</w:t>
      </w:r>
      <w:r w:rsidRPr="002F7E2A">
        <w:rPr>
          <w:rFonts w:hint="eastAsia"/>
        </w:rPr>
        <w:t>任务。</w:t>
      </w:r>
    </w:p>
    <w:p w14:paraId="2715E55D" w14:textId="77777777" w:rsidR="000164AD" w:rsidRPr="002F7E2A" w:rsidRDefault="000164AD" w:rsidP="000164AD">
      <w:pPr>
        <w:pStyle w:val="aff4"/>
        <w:spacing w:line="360" w:lineRule="auto"/>
        <w:ind w:firstLine="480"/>
      </w:pPr>
      <w:r w:rsidRPr="002F7E2A">
        <w:rPr>
          <w:rFonts w:hint="eastAsia"/>
        </w:rPr>
        <w:t>b)</w:t>
      </w:r>
      <w:r w:rsidRPr="002F7E2A">
        <w:rPr>
          <w:rFonts w:hint="eastAsia"/>
        </w:rPr>
        <w:t>平台具备同时开展多项测试任务的能力</w:t>
      </w:r>
      <w:r>
        <w:rPr>
          <w:rFonts w:hint="eastAsia"/>
        </w:rPr>
        <w:t>，</w:t>
      </w:r>
      <w:r w:rsidRPr="002F7E2A">
        <w:rPr>
          <w:rFonts w:hint="eastAsia"/>
        </w:rPr>
        <w:t>同时支持的测试任务数量不少于</w:t>
      </w:r>
      <w:r w:rsidRPr="002F7E2A">
        <w:rPr>
          <w:rFonts w:hint="eastAsia"/>
        </w:rPr>
        <w:t>5</w:t>
      </w:r>
      <w:r w:rsidRPr="002F7E2A">
        <w:rPr>
          <w:rFonts w:hint="eastAsia"/>
        </w:rPr>
        <w:t>个</w:t>
      </w:r>
      <w:r>
        <w:rPr>
          <w:rFonts w:hint="eastAsia"/>
        </w:rPr>
        <w:t>，</w:t>
      </w:r>
      <w:r w:rsidRPr="002F7E2A">
        <w:rPr>
          <w:rFonts w:hint="eastAsia"/>
        </w:rPr>
        <w:t>可支撑大</w:t>
      </w:r>
      <w:r>
        <w:rPr>
          <w:rFonts w:hint="eastAsia"/>
        </w:rPr>
        <w:t>规模</w:t>
      </w:r>
      <w:r w:rsidRPr="002F7E2A">
        <w:rPr>
          <w:rFonts w:hint="eastAsia"/>
        </w:rPr>
        <w:t>分布式软件系统的集成测试。</w:t>
      </w:r>
    </w:p>
    <w:p w14:paraId="0E0CECB1" w14:textId="77777777" w:rsidR="000164AD" w:rsidRPr="002F7E2A" w:rsidRDefault="000164AD" w:rsidP="000164AD">
      <w:pPr>
        <w:pStyle w:val="aff4"/>
        <w:spacing w:line="360" w:lineRule="auto"/>
        <w:ind w:firstLine="480"/>
      </w:pPr>
      <w:r w:rsidRPr="002F7E2A">
        <w:rPr>
          <w:rFonts w:hint="eastAsia"/>
        </w:rPr>
        <w:t>c)</w:t>
      </w:r>
      <w:r w:rsidRPr="002F7E2A">
        <w:rPr>
          <w:rFonts w:hint="eastAsia"/>
        </w:rPr>
        <w:t>可统一管理多种硬件资源</w:t>
      </w:r>
      <w:r>
        <w:rPr>
          <w:rFonts w:hint="eastAsia"/>
        </w:rPr>
        <w:t>，</w:t>
      </w:r>
      <w:r w:rsidRPr="002F7E2A">
        <w:rPr>
          <w:rFonts w:hint="eastAsia"/>
        </w:rPr>
        <w:t>实现虚拟机的生成、部署和联网</w:t>
      </w:r>
      <w:r>
        <w:rPr>
          <w:rFonts w:hint="eastAsia"/>
        </w:rPr>
        <w:t>，</w:t>
      </w:r>
      <w:r w:rsidRPr="002F7E2A">
        <w:rPr>
          <w:rFonts w:hint="eastAsia"/>
        </w:rPr>
        <w:t>提供虚拟机终止、挂起、存储和唤醒服务。</w:t>
      </w:r>
    </w:p>
    <w:p w14:paraId="20E0F5DB" w14:textId="77777777" w:rsidR="000164AD" w:rsidRPr="002F7E2A" w:rsidRDefault="000164AD" w:rsidP="000164AD">
      <w:pPr>
        <w:pStyle w:val="aff4"/>
        <w:spacing w:line="360" w:lineRule="auto"/>
        <w:ind w:firstLine="480"/>
      </w:pPr>
      <w:r w:rsidRPr="002F7E2A">
        <w:rPr>
          <w:rFonts w:hint="eastAsia"/>
        </w:rPr>
        <w:t>d)</w:t>
      </w:r>
      <w:r w:rsidRPr="002F7E2A">
        <w:rPr>
          <w:rFonts w:hint="eastAsia"/>
        </w:rPr>
        <w:t>可对计算机网络进行虚拟化</w:t>
      </w:r>
      <w:r>
        <w:rPr>
          <w:rFonts w:hint="eastAsia"/>
        </w:rPr>
        <w:t>，</w:t>
      </w:r>
      <w:r w:rsidRPr="002F7E2A">
        <w:rPr>
          <w:rFonts w:hint="eastAsia"/>
        </w:rPr>
        <w:t>实现软件定义网络功能。</w:t>
      </w:r>
    </w:p>
    <w:p w14:paraId="714484D5" w14:textId="77777777" w:rsidR="000164AD" w:rsidRPr="002F7E2A" w:rsidRDefault="000164AD" w:rsidP="000164AD">
      <w:pPr>
        <w:pStyle w:val="aff4"/>
        <w:spacing w:line="360" w:lineRule="auto"/>
        <w:ind w:firstLine="480"/>
      </w:pPr>
      <w:r w:rsidRPr="002F7E2A">
        <w:rPr>
          <w:rFonts w:hint="eastAsia"/>
        </w:rPr>
        <w:t>e)</w:t>
      </w:r>
      <w:r w:rsidRPr="002F7E2A">
        <w:rPr>
          <w:rFonts w:hint="eastAsia"/>
        </w:rPr>
        <w:t>可对虚拟机采用的操作系统、功能软件、硬件配额</w:t>
      </w:r>
      <w:r>
        <w:rPr>
          <w:rFonts w:hint="eastAsia"/>
        </w:rPr>
        <w:t>（</w:t>
      </w:r>
      <w:r w:rsidRPr="002F7E2A">
        <w:rPr>
          <w:rFonts w:hint="eastAsia"/>
        </w:rPr>
        <w:t>CPU</w:t>
      </w:r>
      <w:r w:rsidRPr="002F7E2A">
        <w:rPr>
          <w:rFonts w:hint="eastAsia"/>
        </w:rPr>
        <w:t>核心数、内存大小、</w:t>
      </w:r>
      <w:r>
        <w:rPr>
          <w:rFonts w:hint="eastAsia"/>
        </w:rPr>
        <w:t>硬盘</w:t>
      </w:r>
      <w:r w:rsidRPr="002F7E2A">
        <w:rPr>
          <w:rFonts w:hint="eastAsia"/>
        </w:rPr>
        <w:t>大小</w:t>
      </w:r>
      <w:r>
        <w:rPr>
          <w:rFonts w:hint="eastAsia"/>
        </w:rPr>
        <w:t>）</w:t>
      </w:r>
      <w:r w:rsidRPr="002F7E2A">
        <w:rPr>
          <w:rFonts w:hint="eastAsia"/>
        </w:rPr>
        <w:t>、网络环境和测试工具进行订单式的选配及安装</w:t>
      </w:r>
      <w:r>
        <w:rPr>
          <w:rFonts w:hint="eastAsia"/>
        </w:rPr>
        <w:t>，</w:t>
      </w:r>
      <w:r w:rsidRPr="002F7E2A">
        <w:rPr>
          <w:rFonts w:hint="eastAsia"/>
        </w:rPr>
        <w:t>形成满足不同测试任务需求的测试环境集</w:t>
      </w:r>
      <w:r>
        <w:rPr>
          <w:rFonts w:hint="eastAsia"/>
        </w:rPr>
        <w:t>（</w:t>
      </w:r>
      <w:r w:rsidRPr="002F7E2A">
        <w:rPr>
          <w:rFonts w:hint="eastAsia"/>
        </w:rPr>
        <w:t>测试计算机网络</w:t>
      </w:r>
      <w:r>
        <w:rPr>
          <w:rFonts w:hint="eastAsia"/>
        </w:rPr>
        <w:t>），</w:t>
      </w:r>
      <w:r w:rsidRPr="002F7E2A">
        <w:rPr>
          <w:rFonts w:hint="eastAsia"/>
        </w:rPr>
        <w:t>并可对测试环境集进行整体备份和恢复。</w:t>
      </w:r>
    </w:p>
    <w:p w14:paraId="6CA8DB02" w14:textId="77777777" w:rsidR="000164AD" w:rsidRPr="002F7E2A" w:rsidRDefault="000164AD" w:rsidP="000164AD">
      <w:pPr>
        <w:pStyle w:val="aff4"/>
        <w:spacing w:line="360" w:lineRule="auto"/>
        <w:ind w:firstLine="480"/>
      </w:pPr>
      <w:r w:rsidRPr="002F7E2A">
        <w:rPr>
          <w:rFonts w:hint="eastAsia"/>
        </w:rPr>
        <w:t>f)</w:t>
      </w:r>
      <w:r w:rsidRPr="002F7E2A">
        <w:rPr>
          <w:rFonts w:hint="eastAsia"/>
        </w:rPr>
        <w:t>支持不同测试工具间的测试数据的互联与共享</w:t>
      </w:r>
      <w:r>
        <w:rPr>
          <w:rFonts w:hint="eastAsia"/>
        </w:rPr>
        <w:t>，</w:t>
      </w:r>
      <w:r w:rsidRPr="002F7E2A">
        <w:rPr>
          <w:rFonts w:hint="eastAsia"/>
        </w:rPr>
        <w:t>支持测试大数据分析</w:t>
      </w:r>
      <w:r>
        <w:rPr>
          <w:rFonts w:hint="eastAsia"/>
        </w:rPr>
        <w:t>应用</w:t>
      </w:r>
      <w:r w:rsidRPr="002F7E2A">
        <w:rPr>
          <w:rFonts w:hint="eastAsia"/>
        </w:rPr>
        <w:t>。</w:t>
      </w:r>
    </w:p>
    <w:p w14:paraId="24E6D0D7" w14:textId="77777777" w:rsidR="000164AD" w:rsidRPr="002F7E2A" w:rsidRDefault="000164AD" w:rsidP="000164AD">
      <w:pPr>
        <w:pStyle w:val="aff4"/>
        <w:spacing w:line="360" w:lineRule="auto"/>
        <w:ind w:firstLine="480"/>
      </w:pPr>
      <w:r w:rsidRPr="002F7E2A">
        <w:rPr>
          <w:rFonts w:hint="eastAsia"/>
        </w:rPr>
        <w:t>g)</w:t>
      </w:r>
      <w:r w:rsidRPr="002F7E2A">
        <w:rPr>
          <w:rFonts w:hint="eastAsia"/>
        </w:rPr>
        <w:t>可实现测试过程数据和结果数据的实时采集、管理和存储</w:t>
      </w:r>
      <w:r>
        <w:rPr>
          <w:rFonts w:hint="eastAsia"/>
        </w:rPr>
        <w:t>，</w:t>
      </w:r>
      <w:r w:rsidRPr="002F7E2A">
        <w:rPr>
          <w:rFonts w:hint="eastAsia"/>
        </w:rPr>
        <w:t>可自动分析处理</w:t>
      </w:r>
      <w:r>
        <w:rPr>
          <w:rFonts w:hint="eastAsia"/>
        </w:rPr>
        <w:t>测试</w:t>
      </w:r>
      <w:r w:rsidRPr="002F7E2A">
        <w:rPr>
          <w:rFonts w:hint="eastAsia"/>
        </w:rPr>
        <w:t>数据</w:t>
      </w:r>
      <w:r>
        <w:rPr>
          <w:rFonts w:hint="eastAsia"/>
        </w:rPr>
        <w:t>，</w:t>
      </w:r>
      <w:r w:rsidRPr="002F7E2A">
        <w:rPr>
          <w:rFonts w:hint="eastAsia"/>
        </w:rPr>
        <w:t>形成测试报告</w:t>
      </w:r>
      <w:r>
        <w:rPr>
          <w:rFonts w:hint="eastAsia"/>
        </w:rPr>
        <w:t>，</w:t>
      </w:r>
      <w:r w:rsidRPr="002F7E2A">
        <w:rPr>
          <w:rFonts w:hint="eastAsia"/>
        </w:rPr>
        <w:t>并可对测试报告进行定制。</w:t>
      </w:r>
    </w:p>
    <w:p w14:paraId="45E69E59" w14:textId="77777777" w:rsidR="000164AD" w:rsidRPr="002F7E2A" w:rsidRDefault="000164AD" w:rsidP="000164AD">
      <w:pPr>
        <w:pStyle w:val="aff4"/>
        <w:spacing w:line="360" w:lineRule="auto"/>
        <w:ind w:firstLine="480"/>
      </w:pPr>
      <w:r w:rsidRPr="002F7E2A">
        <w:rPr>
          <w:rFonts w:hint="eastAsia"/>
        </w:rPr>
        <w:t>2.</w:t>
      </w:r>
      <w:proofErr w:type="gramStart"/>
      <w:r w:rsidRPr="002F7E2A">
        <w:rPr>
          <w:rFonts w:hint="eastAsia"/>
        </w:rPr>
        <w:t>云基础</w:t>
      </w:r>
      <w:proofErr w:type="gramEnd"/>
      <w:r w:rsidRPr="002F7E2A">
        <w:rPr>
          <w:rFonts w:hint="eastAsia"/>
        </w:rPr>
        <w:t>分系统指标</w:t>
      </w:r>
    </w:p>
    <w:p w14:paraId="3B5598CB" w14:textId="77777777" w:rsidR="000164AD" w:rsidRPr="002F7E2A" w:rsidRDefault="000164AD" w:rsidP="000164AD">
      <w:pPr>
        <w:pStyle w:val="aff4"/>
        <w:spacing w:line="360" w:lineRule="auto"/>
        <w:ind w:firstLine="480"/>
      </w:pPr>
      <w:r w:rsidRPr="002F7E2A">
        <w:rPr>
          <w:rFonts w:hint="eastAsia"/>
        </w:rPr>
        <w:t>基础云平台统一管理系统资源</w:t>
      </w:r>
      <w:r>
        <w:rPr>
          <w:rFonts w:hint="eastAsia"/>
        </w:rPr>
        <w:t>，</w:t>
      </w:r>
      <w:r w:rsidRPr="002F7E2A">
        <w:rPr>
          <w:rFonts w:hint="eastAsia"/>
        </w:rPr>
        <w:t>对计算资源、</w:t>
      </w:r>
      <w:r>
        <w:rPr>
          <w:rFonts w:hint="eastAsia"/>
        </w:rPr>
        <w:t>存储</w:t>
      </w:r>
      <w:r w:rsidRPr="002F7E2A">
        <w:rPr>
          <w:rFonts w:hint="eastAsia"/>
        </w:rPr>
        <w:t>资源、网络资源等进行虚拟化</w:t>
      </w:r>
      <w:r>
        <w:rPr>
          <w:rFonts w:hint="eastAsia"/>
        </w:rPr>
        <w:t>，</w:t>
      </w:r>
      <w:r w:rsidRPr="002F7E2A">
        <w:rPr>
          <w:rFonts w:hint="eastAsia"/>
        </w:rPr>
        <w:t>提供资源的按需分配与管理</w:t>
      </w:r>
      <w:r>
        <w:rPr>
          <w:rFonts w:hint="eastAsia"/>
        </w:rPr>
        <w:t>，</w:t>
      </w:r>
      <w:r w:rsidRPr="002F7E2A">
        <w:rPr>
          <w:rFonts w:hint="eastAsia"/>
        </w:rPr>
        <w:t>并开放管理接口</w:t>
      </w:r>
      <w:r>
        <w:rPr>
          <w:rFonts w:hint="eastAsia"/>
        </w:rPr>
        <w:t>，</w:t>
      </w:r>
      <w:r w:rsidRPr="002F7E2A">
        <w:rPr>
          <w:rFonts w:hint="eastAsia"/>
        </w:rPr>
        <w:t>满足软件测试平台对云平台管理的集成要求。基础云平台应主要包括以下功能</w:t>
      </w:r>
      <w:r>
        <w:rPr>
          <w:rFonts w:hint="eastAsia"/>
        </w:rPr>
        <w:t>：</w:t>
      </w:r>
    </w:p>
    <w:p w14:paraId="5DD38321" w14:textId="77777777" w:rsidR="000164AD" w:rsidRPr="002F7E2A" w:rsidRDefault="000164AD" w:rsidP="000164AD">
      <w:pPr>
        <w:pStyle w:val="aff4"/>
        <w:spacing w:line="360" w:lineRule="auto"/>
        <w:ind w:firstLine="480"/>
      </w:pPr>
      <w:r w:rsidRPr="002F7E2A">
        <w:rPr>
          <w:rFonts w:hint="eastAsia"/>
        </w:rPr>
        <w:t>a)</w:t>
      </w:r>
      <w:r w:rsidRPr="002F7E2A">
        <w:rPr>
          <w:rFonts w:hint="eastAsia"/>
        </w:rPr>
        <w:t>基础云平台应具有硬件资源可扩展、按需分配、弹性伸缩、负载</w:t>
      </w:r>
      <w:proofErr w:type="gramStart"/>
      <w:r w:rsidRPr="002F7E2A">
        <w:rPr>
          <w:rFonts w:hint="eastAsia"/>
        </w:rPr>
        <w:t>均衡等云平台</w:t>
      </w:r>
      <w:proofErr w:type="gramEnd"/>
      <w:r w:rsidRPr="002F7E2A">
        <w:rPr>
          <w:rFonts w:hint="eastAsia"/>
        </w:rPr>
        <w:t>的基本功能。</w:t>
      </w:r>
    </w:p>
    <w:p w14:paraId="165A6B99" w14:textId="77777777" w:rsidR="000164AD" w:rsidRPr="002F7E2A" w:rsidRDefault="000164AD" w:rsidP="000164AD">
      <w:pPr>
        <w:pStyle w:val="aff4"/>
        <w:spacing w:line="360" w:lineRule="auto"/>
        <w:ind w:firstLine="480"/>
      </w:pPr>
      <w:r w:rsidRPr="002F7E2A">
        <w:rPr>
          <w:rFonts w:hint="eastAsia"/>
        </w:rPr>
        <w:t>b)</w:t>
      </w:r>
      <w:r w:rsidRPr="002F7E2A">
        <w:rPr>
          <w:rFonts w:hint="eastAsia"/>
        </w:rPr>
        <w:t>支持</w:t>
      </w:r>
      <w:r w:rsidRPr="002F7E2A">
        <w:rPr>
          <w:rFonts w:hint="eastAsia"/>
        </w:rPr>
        <w:t xml:space="preserve"> Docker</w:t>
      </w:r>
      <w:r w:rsidRPr="002F7E2A">
        <w:rPr>
          <w:rFonts w:hint="eastAsia"/>
        </w:rPr>
        <w:t>容器功能</w:t>
      </w:r>
      <w:r>
        <w:rPr>
          <w:rFonts w:hint="eastAsia"/>
        </w:rPr>
        <w:t>，</w:t>
      </w:r>
      <w:r w:rsidRPr="002F7E2A">
        <w:rPr>
          <w:rFonts w:hint="eastAsia"/>
        </w:rPr>
        <w:t>可实现测试工具、</w:t>
      </w:r>
      <w:r>
        <w:rPr>
          <w:rFonts w:hint="eastAsia"/>
        </w:rPr>
        <w:t>测试</w:t>
      </w:r>
      <w:r w:rsidRPr="002F7E2A">
        <w:rPr>
          <w:rFonts w:hint="eastAsia"/>
        </w:rPr>
        <w:t>环境的轻量化部署。</w:t>
      </w:r>
    </w:p>
    <w:p w14:paraId="25DE818F" w14:textId="77777777" w:rsidR="000164AD" w:rsidRPr="002F7E2A" w:rsidRDefault="000164AD" w:rsidP="000164AD">
      <w:pPr>
        <w:pStyle w:val="aff4"/>
        <w:spacing w:line="360" w:lineRule="auto"/>
        <w:ind w:firstLine="480"/>
      </w:pPr>
      <w:r w:rsidRPr="002F7E2A">
        <w:rPr>
          <w:rFonts w:hint="eastAsia"/>
        </w:rPr>
        <w:t>e)</w:t>
      </w:r>
      <w:r w:rsidRPr="002F7E2A">
        <w:rPr>
          <w:rFonts w:hint="eastAsia"/>
        </w:rPr>
        <w:t>具有虚拟机定制生成功能</w:t>
      </w:r>
      <w:r>
        <w:rPr>
          <w:rFonts w:hint="eastAsia"/>
        </w:rPr>
        <w:t>，支持</w:t>
      </w:r>
      <w:r w:rsidRPr="002F7E2A">
        <w:rPr>
          <w:rFonts w:hint="eastAsia"/>
        </w:rPr>
        <w:t xml:space="preserve"> Linux</w:t>
      </w:r>
      <w:r w:rsidRPr="002F7E2A">
        <w:rPr>
          <w:rFonts w:hint="eastAsia"/>
        </w:rPr>
        <w:t>、</w:t>
      </w:r>
      <w:r w:rsidRPr="002F7E2A">
        <w:rPr>
          <w:rFonts w:hint="eastAsia"/>
        </w:rPr>
        <w:t xml:space="preserve"> Windows</w:t>
      </w:r>
      <w:r w:rsidRPr="002F7E2A">
        <w:rPr>
          <w:rFonts w:hint="eastAsia"/>
        </w:rPr>
        <w:t>和</w:t>
      </w:r>
      <w:r w:rsidRPr="002F7E2A">
        <w:rPr>
          <w:rFonts w:hint="eastAsia"/>
        </w:rPr>
        <w:t xml:space="preserve"> Kylin OS</w:t>
      </w:r>
      <w:r w:rsidRPr="002F7E2A">
        <w:rPr>
          <w:rFonts w:hint="eastAsia"/>
        </w:rPr>
        <w:t>等多种操作系统的</w:t>
      </w:r>
      <w:r>
        <w:rPr>
          <w:rFonts w:hint="eastAsia"/>
        </w:rPr>
        <w:t>虚拟机</w:t>
      </w:r>
      <w:r w:rsidRPr="002F7E2A">
        <w:rPr>
          <w:rFonts w:hint="eastAsia"/>
        </w:rPr>
        <w:t>生成</w:t>
      </w:r>
      <w:r>
        <w:rPr>
          <w:rFonts w:hint="eastAsia"/>
        </w:rPr>
        <w:t>，</w:t>
      </w:r>
      <w:r w:rsidRPr="002F7E2A">
        <w:rPr>
          <w:rFonts w:hint="eastAsia"/>
        </w:rPr>
        <w:t>单个虚拟机支持</w:t>
      </w:r>
      <w:r w:rsidRPr="002F7E2A">
        <w:rPr>
          <w:rFonts w:hint="eastAsia"/>
        </w:rPr>
        <w:t>TB</w:t>
      </w:r>
      <w:r w:rsidRPr="002F7E2A">
        <w:rPr>
          <w:rFonts w:hint="eastAsia"/>
        </w:rPr>
        <w:t>级存储卷。</w:t>
      </w:r>
    </w:p>
    <w:p w14:paraId="641D0E88" w14:textId="77777777" w:rsidR="000164AD" w:rsidRPr="002F7E2A" w:rsidRDefault="000164AD" w:rsidP="000164AD">
      <w:pPr>
        <w:pStyle w:val="aff4"/>
        <w:spacing w:line="360" w:lineRule="auto"/>
        <w:ind w:firstLine="480"/>
      </w:pPr>
      <w:r w:rsidRPr="002F7E2A">
        <w:rPr>
          <w:rFonts w:hint="eastAsia"/>
        </w:rPr>
        <w:t>d)</w:t>
      </w:r>
      <w:r w:rsidRPr="002F7E2A">
        <w:rPr>
          <w:rFonts w:hint="eastAsia"/>
        </w:rPr>
        <w:t>具有网络虚拟化功能</w:t>
      </w:r>
      <w:r>
        <w:rPr>
          <w:rFonts w:hint="eastAsia"/>
        </w:rPr>
        <w:t>，</w:t>
      </w:r>
      <w:r w:rsidRPr="002F7E2A">
        <w:rPr>
          <w:rFonts w:hint="eastAsia"/>
        </w:rPr>
        <w:t>支持虚拟机浮动</w:t>
      </w:r>
      <w:r w:rsidRPr="002F7E2A">
        <w:rPr>
          <w:rFonts w:hint="eastAsia"/>
        </w:rPr>
        <w:t>IP</w:t>
      </w:r>
      <w:r>
        <w:rPr>
          <w:rFonts w:hint="eastAsia"/>
        </w:rPr>
        <w:t>，</w:t>
      </w:r>
      <w:r w:rsidRPr="002F7E2A">
        <w:rPr>
          <w:rFonts w:hint="eastAsia"/>
        </w:rPr>
        <w:t>支持跨网段虚拟路由配置</w:t>
      </w:r>
      <w:r>
        <w:rPr>
          <w:rFonts w:hint="eastAsia"/>
        </w:rPr>
        <w:t>。</w:t>
      </w:r>
      <w:r w:rsidRPr="002F7E2A">
        <w:rPr>
          <w:rFonts w:hint="eastAsia"/>
        </w:rPr>
        <w:t>能够在虚拟机节点间构建多级交换网络</w:t>
      </w:r>
      <w:r>
        <w:rPr>
          <w:rFonts w:hint="eastAsia"/>
        </w:rPr>
        <w:t>，</w:t>
      </w:r>
      <w:r w:rsidRPr="002F7E2A">
        <w:rPr>
          <w:rFonts w:hint="eastAsia"/>
        </w:rPr>
        <w:t>支持虚拟机节点与外部网络间的互联。</w:t>
      </w:r>
    </w:p>
    <w:p w14:paraId="49C37177" w14:textId="77777777" w:rsidR="000164AD" w:rsidRPr="002F7E2A" w:rsidRDefault="000164AD" w:rsidP="000164AD">
      <w:pPr>
        <w:pStyle w:val="aff4"/>
        <w:spacing w:line="360" w:lineRule="auto"/>
        <w:ind w:firstLine="480"/>
      </w:pPr>
      <w:r w:rsidRPr="002F7E2A">
        <w:rPr>
          <w:rFonts w:hint="eastAsia"/>
        </w:rPr>
        <w:lastRenderedPageBreak/>
        <w:t>e)</w:t>
      </w:r>
      <w:r w:rsidRPr="002F7E2A">
        <w:rPr>
          <w:rFonts w:hint="eastAsia"/>
        </w:rPr>
        <w:t>具有大数据存储与管理功能。对</w:t>
      </w:r>
      <w:r>
        <w:rPr>
          <w:rFonts w:hint="eastAsia"/>
        </w:rPr>
        <w:t>测试</w:t>
      </w:r>
      <w:r w:rsidRPr="002F7E2A">
        <w:rPr>
          <w:rFonts w:hint="eastAsia"/>
        </w:rPr>
        <w:t>数据进行存储管理</w:t>
      </w:r>
      <w:r>
        <w:rPr>
          <w:rFonts w:hint="eastAsia"/>
        </w:rPr>
        <w:t>，</w:t>
      </w:r>
      <w:r w:rsidRPr="002F7E2A">
        <w:rPr>
          <w:rFonts w:hint="eastAsia"/>
        </w:rPr>
        <w:t>支持后续大数据分析功能升级。</w:t>
      </w:r>
    </w:p>
    <w:p w14:paraId="69E4B7F2" w14:textId="77777777" w:rsidR="000164AD" w:rsidRPr="002F7E2A" w:rsidRDefault="000164AD" w:rsidP="000164AD">
      <w:pPr>
        <w:pStyle w:val="aff4"/>
        <w:spacing w:line="360" w:lineRule="auto"/>
        <w:ind w:firstLine="480"/>
      </w:pPr>
      <w:r w:rsidRPr="002F7E2A">
        <w:rPr>
          <w:rFonts w:hint="eastAsia"/>
        </w:rPr>
        <w:t>f)</w:t>
      </w:r>
      <w:r w:rsidRPr="002F7E2A">
        <w:rPr>
          <w:rFonts w:hint="eastAsia"/>
        </w:rPr>
        <w:t>具有镜像与</w:t>
      </w:r>
      <w:r>
        <w:rPr>
          <w:rFonts w:hint="eastAsia"/>
        </w:rPr>
        <w:t>备份</w:t>
      </w:r>
      <w:r w:rsidRPr="002F7E2A">
        <w:rPr>
          <w:rFonts w:hint="eastAsia"/>
        </w:rPr>
        <w:t>管理功能。支持虚拟机镜像的生成、存储、使用、删除等管理</w:t>
      </w:r>
      <w:r>
        <w:rPr>
          <w:rFonts w:hint="eastAsia"/>
        </w:rPr>
        <w:t>，</w:t>
      </w:r>
      <w:r w:rsidRPr="002F7E2A">
        <w:rPr>
          <w:rFonts w:hint="eastAsia"/>
        </w:rPr>
        <w:t>支持虚拟机集群管理</w:t>
      </w:r>
      <w:r>
        <w:rPr>
          <w:rFonts w:hint="eastAsia"/>
        </w:rPr>
        <w:t>，</w:t>
      </w:r>
      <w:r w:rsidRPr="002F7E2A">
        <w:rPr>
          <w:rFonts w:hint="eastAsia"/>
        </w:rPr>
        <w:t>对虚拟机集群进行统一</w:t>
      </w:r>
      <w:r>
        <w:rPr>
          <w:rFonts w:hint="eastAsia"/>
        </w:rPr>
        <w:t>备份</w:t>
      </w:r>
      <w:r w:rsidRPr="002F7E2A">
        <w:rPr>
          <w:rFonts w:hint="eastAsia"/>
        </w:rPr>
        <w:t>、标识、恢复、删除等</w:t>
      </w:r>
      <w:r>
        <w:rPr>
          <w:rFonts w:hint="eastAsia"/>
        </w:rPr>
        <w:t>管理</w:t>
      </w:r>
      <w:r w:rsidRPr="002F7E2A">
        <w:rPr>
          <w:rFonts w:hint="eastAsia"/>
        </w:rPr>
        <w:t>。</w:t>
      </w:r>
    </w:p>
    <w:p w14:paraId="0671B754" w14:textId="77777777" w:rsidR="000164AD" w:rsidRPr="002F7E2A" w:rsidRDefault="000164AD" w:rsidP="000164AD">
      <w:pPr>
        <w:pStyle w:val="aff4"/>
        <w:spacing w:line="360" w:lineRule="auto"/>
        <w:ind w:firstLine="480"/>
      </w:pPr>
      <w:r w:rsidRPr="002F7E2A">
        <w:rPr>
          <w:rFonts w:hint="eastAsia"/>
        </w:rPr>
        <w:t>g)</w:t>
      </w:r>
      <w:r w:rsidRPr="002F7E2A">
        <w:rPr>
          <w:rFonts w:hint="eastAsia"/>
        </w:rPr>
        <w:t>具有安全防护功能</w:t>
      </w:r>
      <w:r>
        <w:rPr>
          <w:rFonts w:hint="eastAsia"/>
        </w:rPr>
        <w:t>，</w:t>
      </w:r>
      <w:r w:rsidRPr="002F7E2A">
        <w:rPr>
          <w:rFonts w:hint="eastAsia"/>
        </w:rPr>
        <w:t>保证云平台的系统安全、数据安全。支持访问权限管理、防病毒管理、安全日志管理等。</w:t>
      </w:r>
    </w:p>
    <w:p w14:paraId="5392C105" w14:textId="77777777" w:rsidR="000164AD" w:rsidRDefault="000164AD" w:rsidP="000164AD">
      <w:pPr>
        <w:pStyle w:val="aff4"/>
        <w:spacing w:line="360" w:lineRule="auto"/>
        <w:ind w:firstLine="480"/>
      </w:pPr>
      <w:r w:rsidRPr="002F7E2A">
        <w:rPr>
          <w:rFonts w:hint="eastAsia"/>
        </w:rPr>
        <w:t>h)</w:t>
      </w:r>
      <w:r w:rsidRPr="002F7E2A">
        <w:rPr>
          <w:rFonts w:hint="eastAsia"/>
        </w:rPr>
        <w:t>支持加密狗授权软件的使用。支持在服务器</w:t>
      </w:r>
      <w:r w:rsidRPr="002F7E2A">
        <w:rPr>
          <w:rFonts w:hint="eastAsia"/>
        </w:rPr>
        <w:t>USB</w:t>
      </w:r>
      <w:r w:rsidRPr="002F7E2A">
        <w:rPr>
          <w:rFonts w:hint="eastAsia"/>
        </w:rPr>
        <w:t>接口接入加密狗</w:t>
      </w:r>
      <w:r>
        <w:rPr>
          <w:rFonts w:hint="eastAsia"/>
        </w:rPr>
        <w:t>，即</w:t>
      </w:r>
      <w:r w:rsidRPr="002F7E2A">
        <w:rPr>
          <w:rFonts w:hint="eastAsia"/>
        </w:rPr>
        <w:t>可在云平台生成的任意虚拟机上使用该软件授权</w:t>
      </w:r>
      <w:r>
        <w:rPr>
          <w:rFonts w:hint="eastAsia"/>
        </w:rPr>
        <w:t>（</w:t>
      </w:r>
      <w:r w:rsidRPr="002F7E2A">
        <w:rPr>
          <w:rFonts w:hint="eastAsia"/>
        </w:rPr>
        <w:t>不同时使用</w:t>
      </w:r>
      <w:r>
        <w:rPr>
          <w:rFonts w:hint="eastAsia"/>
        </w:rPr>
        <w:t>）。</w:t>
      </w:r>
    </w:p>
    <w:p w14:paraId="4003BCCD" w14:textId="77777777" w:rsidR="000164AD" w:rsidRPr="002F7E2A" w:rsidRDefault="000164AD" w:rsidP="000164AD">
      <w:pPr>
        <w:pStyle w:val="aff4"/>
        <w:spacing w:line="360" w:lineRule="auto"/>
        <w:ind w:firstLine="480"/>
      </w:pPr>
      <w:r>
        <w:t>i)</w:t>
      </w:r>
      <w:r w:rsidRPr="002F7E2A">
        <w:rPr>
          <w:rFonts w:hint="eastAsia"/>
        </w:rPr>
        <w:t>具有串口虚拟化功能。可在云平台生成的虚拟机上实现串口虚拟化</w:t>
      </w:r>
      <w:r>
        <w:rPr>
          <w:rFonts w:hint="eastAsia"/>
        </w:rPr>
        <w:t>，</w:t>
      </w:r>
      <w:r w:rsidRPr="002F7E2A">
        <w:rPr>
          <w:rFonts w:hint="eastAsia"/>
        </w:rPr>
        <w:t>虚拟机与虚拟机间</w:t>
      </w:r>
      <w:r>
        <w:rPr>
          <w:rFonts w:hint="eastAsia"/>
        </w:rPr>
        <w:t>，</w:t>
      </w:r>
      <w:r w:rsidRPr="002F7E2A">
        <w:rPr>
          <w:rFonts w:hint="eastAsia"/>
        </w:rPr>
        <w:t>虚拟机与外部设备间可通过</w:t>
      </w:r>
      <w:r>
        <w:rPr>
          <w:rFonts w:hint="eastAsia"/>
        </w:rPr>
        <w:t>串口</w:t>
      </w:r>
      <w:r w:rsidRPr="002F7E2A">
        <w:rPr>
          <w:rFonts w:hint="eastAsia"/>
        </w:rPr>
        <w:t>进行通信。</w:t>
      </w:r>
    </w:p>
    <w:p w14:paraId="6A6ED219" w14:textId="77777777" w:rsidR="000164AD" w:rsidRPr="002F7E2A" w:rsidRDefault="000164AD" w:rsidP="000164AD">
      <w:pPr>
        <w:pStyle w:val="aff4"/>
        <w:spacing w:line="360" w:lineRule="auto"/>
        <w:ind w:firstLine="480"/>
      </w:pPr>
      <w:r w:rsidRPr="002F7E2A">
        <w:rPr>
          <w:rFonts w:hint="eastAsia"/>
        </w:rPr>
        <w:t>j)</w:t>
      </w:r>
      <w:r w:rsidRPr="002F7E2A">
        <w:rPr>
          <w:rFonts w:hint="eastAsia"/>
        </w:rPr>
        <w:t>具有虚拟机界面监视功能。在不影响虚拟机操作员操作的前提下</w:t>
      </w:r>
      <w:r>
        <w:rPr>
          <w:rFonts w:hint="eastAsia"/>
        </w:rPr>
        <w:t>，</w:t>
      </w:r>
      <w:r w:rsidRPr="002F7E2A">
        <w:rPr>
          <w:rFonts w:hint="eastAsia"/>
        </w:rPr>
        <w:t>可以将虚拟机操作界面切换至监视端显示。</w:t>
      </w:r>
    </w:p>
    <w:p w14:paraId="387EE9D1" w14:textId="77777777" w:rsidR="000164AD" w:rsidRPr="002F7E2A" w:rsidRDefault="000164AD" w:rsidP="000164AD">
      <w:pPr>
        <w:pStyle w:val="aff4"/>
        <w:spacing w:line="360" w:lineRule="auto"/>
        <w:ind w:firstLine="480"/>
      </w:pPr>
      <w:r w:rsidRPr="002F7E2A">
        <w:rPr>
          <w:rFonts w:hint="eastAsia"/>
        </w:rPr>
        <w:t>k)</w:t>
      </w:r>
      <w:r w:rsidRPr="002F7E2A">
        <w:rPr>
          <w:rFonts w:hint="eastAsia"/>
        </w:rPr>
        <w:t>具有用户管理功能。支持多用户共享资源</w:t>
      </w:r>
      <w:r>
        <w:rPr>
          <w:rFonts w:hint="eastAsia"/>
        </w:rPr>
        <w:t>，</w:t>
      </w:r>
      <w:r w:rsidRPr="002F7E2A">
        <w:rPr>
          <w:rFonts w:hint="eastAsia"/>
        </w:rPr>
        <w:t>支持多用户按需动态分配资源</w:t>
      </w:r>
      <w:r>
        <w:rPr>
          <w:rFonts w:hint="eastAsia"/>
        </w:rPr>
        <w:t>，</w:t>
      </w:r>
      <w:r w:rsidRPr="002F7E2A">
        <w:rPr>
          <w:rFonts w:hint="eastAsia"/>
        </w:rPr>
        <w:t>支持用户权限控制。</w:t>
      </w:r>
    </w:p>
    <w:p w14:paraId="77DCBD81" w14:textId="77777777" w:rsidR="000164AD" w:rsidRPr="002F7E2A" w:rsidRDefault="000164AD" w:rsidP="000164AD">
      <w:pPr>
        <w:pStyle w:val="aff4"/>
        <w:spacing w:line="360" w:lineRule="auto"/>
        <w:ind w:firstLine="480"/>
      </w:pPr>
      <w:r w:rsidRPr="002F7E2A">
        <w:t>l</w:t>
      </w:r>
      <w:r w:rsidRPr="002F7E2A">
        <w:rPr>
          <w:rFonts w:hint="eastAsia"/>
        </w:rPr>
        <w:t>)</w:t>
      </w:r>
      <w:r w:rsidRPr="002F7E2A">
        <w:rPr>
          <w:rFonts w:hint="eastAsia"/>
        </w:rPr>
        <w:t>具有虚拟机管理功能。支持虚拟机的按需申请、自动生成</w:t>
      </w:r>
      <w:r>
        <w:rPr>
          <w:rFonts w:hint="eastAsia"/>
        </w:rPr>
        <w:t>，</w:t>
      </w:r>
      <w:r w:rsidRPr="002F7E2A">
        <w:rPr>
          <w:rFonts w:hint="eastAsia"/>
        </w:rPr>
        <w:t>实现虚拟机的启动、挂起、关闭等操作</w:t>
      </w:r>
      <w:r>
        <w:rPr>
          <w:rFonts w:hint="eastAsia"/>
        </w:rPr>
        <w:t>，</w:t>
      </w:r>
      <w:r w:rsidRPr="002F7E2A">
        <w:rPr>
          <w:rFonts w:hint="eastAsia"/>
        </w:rPr>
        <w:t>可对虚拟机运行状态进行监视</w:t>
      </w:r>
      <w:r>
        <w:rPr>
          <w:rFonts w:hint="eastAsia"/>
        </w:rPr>
        <w:t>，</w:t>
      </w:r>
      <w:r w:rsidRPr="002F7E2A">
        <w:rPr>
          <w:rFonts w:hint="eastAsia"/>
        </w:rPr>
        <w:t>具有虚拟机配置开机执行脚本等功能。</w:t>
      </w:r>
    </w:p>
    <w:p w14:paraId="6A5F021C" w14:textId="77777777" w:rsidR="000164AD" w:rsidRPr="002F7E2A" w:rsidRDefault="000164AD" w:rsidP="000164AD">
      <w:pPr>
        <w:pStyle w:val="aff4"/>
        <w:spacing w:line="360" w:lineRule="auto"/>
        <w:ind w:firstLine="480"/>
      </w:pPr>
      <w:r w:rsidRPr="002F7E2A">
        <w:rPr>
          <w:rFonts w:hint="eastAsia"/>
        </w:rPr>
        <w:t>m)</w:t>
      </w:r>
      <w:r w:rsidRPr="002F7E2A">
        <w:rPr>
          <w:rFonts w:hint="eastAsia"/>
        </w:rPr>
        <w:t>具有可视化管理与运维界面</w:t>
      </w:r>
      <w:r>
        <w:rPr>
          <w:rFonts w:hint="eastAsia"/>
        </w:rPr>
        <w:t>，</w:t>
      </w:r>
      <w:r w:rsidRPr="002F7E2A">
        <w:rPr>
          <w:rFonts w:hint="eastAsia"/>
        </w:rPr>
        <w:t>可对系统资源进行统一登记、标识、管理和状态监视</w:t>
      </w:r>
      <w:r>
        <w:rPr>
          <w:rFonts w:hint="eastAsia"/>
        </w:rPr>
        <w:t>，</w:t>
      </w:r>
      <w:r w:rsidRPr="002F7E2A">
        <w:rPr>
          <w:rFonts w:hint="eastAsia"/>
        </w:rPr>
        <w:t>可单独实现对云平台的管理操作。</w:t>
      </w:r>
    </w:p>
    <w:p w14:paraId="59E0DCF0" w14:textId="77777777" w:rsidR="000164AD" w:rsidRPr="002F7E2A" w:rsidRDefault="000164AD" w:rsidP="000164AD">
      <w:pPr>
        <w:pStyle w:val="aff4"/>
        <w:spacing w:line="360" w:lineRule="auto"/>
        <w:ind w:firstLine="480"/>
      </w:pPr>
      <w:r w:rsidRPr="002F7E2A">
        <w:rPr>
          <w:rFonts w:hint="eastAsia"/>
        </w:rPr>
        <w:t>n)</w:t>
      </w:r>
      <w:proofErr w:type="gramStart"/>
      <w:r w:rsidRPr="002F7E2A">
        <w:rPr>
          <w:rFonts w:hint="eastAsia"/>
        </w:rPr>
        <w:t>云基础</w:t>
      </w:r>
      <w:proofErr w:type="gramEnd"/>
      <w:r w:rsidRPr="002F7E2A">
        <w:rPr>
          <w:rFonts w:hint="eastAsia"/>
        </w:rPr>
        <w:t>及硬件管理功能。完成</w:t>
      </w:r>
      <w:proofErr w:type="gramStart"/>
      <w:r w:rsidRPr="002F7E2A">
        <w:rPr>
          <w:rFonts w:hint="eastAsia"/>
        </w:rPr>
        <w:t>云计算主</w:t>
      </w:r>
      <w:proofErr w:type="gramEnd"/>
      <w:r w:rsidRPr="002F7E2A">
        <w:rPr>
          <w:rFonts w:hint="eastAsia"/>
        </w:rPr>
        <w:t>机群的安装、互联和配置</w:t>
      </w:r>
      <w:r>
        <w:rPr>
          <w:rFonts w:hint="eastAsia"/>
        </w:rPr>
        <w:t>，</w:t>
      </w:r>
      <w:r w:rsidRPr="002F7E2A">
        <w:rPr>
          <w:rFonts w:hint="eastAsia"/>
        </w:rPr>
        <w:t>为上层的</w:t>
      </w:r>
      <w:proofErr w:type="gramStart"/>
      <w:r w:rsidRPr="002F7E2A">
        <w:rPr>
          <w:rFonts w:hint="eastAsia"/>
        </w:rPr>
        <w:t>云计算</w:t>
      </w:r>
      <w:proofErr w:type="gramEnd"/>
      <w:r w:rsidRPr="002F7E2A">
        <w:rPr>
          <w:rFonts w:hint="eastAsia"/>
        </w:rPr>
        <w:t>提供硬件支撑。完成云主机操作系统的安装和系统计算、内存</w:t>
      </w:r>
      <w:r>
        <w:rPr>
          <w:rFonts w:hint="eastAsia"/>
        </w:rPr>
        <w:t>、网络</w:t>
      </w:r>
      <w:r w:rsidRPr="002F7E2A">
        <w:rPr>
          <w:rFonts w:hint="eastAsia"/>
        </w:rPr>
        <w:t>、存储资源的虚拟化功能</w:t>
      </w:r>
      <w:r>
        <w:rPr>
          <w:rFonts w:hint="eastAsia"/>
        </w:rPr>
        <w:t>；</w:t>
      </w:r>
      <w:r w:rsidRPr="002F7E2A">
        <w:rPr>
          <w:rFonts w:hint="eastAsia"/>
        </w:rPr>
        <w:t>提供</w:t>
      </w:r>
      <w:proofErr w:type="gramStart"/>
      <w:r w:rsidRPr="002F7E2A">
        <w:rPr>
          <w:rFonts w:hint="eastAsia"/>
        </w:rPr>
        <w:t>云环境</w:t>
      </w:r>
      <w:proofErr w:type="gramEnd"/>
      <w:r w:rsidRPr="002F7E2A">
        <w:rPr>
          <w:rFonts w:hint="eastAsia"/>
        </w:rPr>
        <w:t>配置功能。</w:t>
      </w:r>
    </w:p>
    <w:p w14:paraId="2288CB31" w14:textId="77777777" w:rsidR="000164AD" w:rsidRPr="002F7E2A" w:rsidRDefault="000164AD" w:rsidP="000164AD">
      <w:pPr>
        <w:pStyle w:val="aff4"/>
        <w:spacing w:line="360" w:lineRule="auto"/>
        <w:ind w:firstLine="480"/>
      </w:pPr>
      <w:r w:rsidRPr="002F7E2A">
        <w:rPr>
          <w:rFonts w:hint="eastAsia"/>
        </w:rPr>
        <w:t>3.</w:t>
      </w:r>
      <w:r w:rsidRPr="002F7E2A">
        <w:rPr>
          <w:rFonts w:hint="eastAsia"/>
        </w:rPr>
        <w:t>测试运行支撑分系统指标</w:t>
      </w:r>
    </w:p>
    <w:p w14:paraId="74E7CEC5" w14:textId="77777777" w:rsidR="000164AD" w:rsidRPr="002F7E2A" w:rsidRDefault="000164AD" w:rsidP="000164AD">
      <w:pPr>
        <w:pStyle w:val="aff4"/>
        <w:spacing w:line="360" w:lineRule="auto"/>
        <w:ind w:firstLine="480"/>
      </w:pPr>
      <w:r w:rsidRPr="002F7E2A">
        <w:rPr>
          <w:rFonts w:hint="eastAsia"/>
        </w:rPr>
        <w:t>测试运行支撑分系统主要对软件测试过程和实施进行管理</w:t>
      </w:r>
      <w:r>
        <w:rPr>
          <w:rFonts w:hint="eastAsia"/>
        </w:rPr>
        <w:t>，</w:t>
      </w:r>
      <w:r w:rsidRPr="002F7E2A">
        <w:rPr>
          <w:rFonts w:hint="eastAsia"/>
        </w:rPr>
        <w:t>包括测试对象管理、</w:t>
      </w:r>
      <w:r>
        <w:rPr>
          <w:rFonts w:hint="eastAsia"/>
        </w:rPr>
        <w:t>测试</w:t>
      </w:r>
      <w:r w:rsidRPr="002F7E2A">
        <w:rPr>
          <w:rFonts w:hint="eastAsia"/>
        </w:rPr>
        <w:t>环境构建、测试运行控制等</w:t>
      </w:r>
      <w:r>
        <w:rPr>
          <w:rFonts w:hint="eastAsia"/>
        </w:rPr>
        <w:t>，</w:t>
      </w:r>
      <w:r w:rsidRPr="002F7E2A">
        <w:rPr>
          <w:rFonts w:hint="eastAsia"/>
        </w:rPr>
        <w:t>主要功能指标包括</w:t>
      </w:r>
      <w:r>
        <w:rPr>
          <w:rFonts w:hint="eastAsia"/>
        </w:rPr>
        <w:t>：</w:t>
      </w:r>
    </w:p>
    <w:p w14:paraId="7BF44FB4" w14:textId="77777777" w:rsidR="000164AD" w:rsidRPr="002F7E2A" w:rsidRDefault="000164AD" w:rsidP="000164AD">
      <w:pPr>
        <w:pStyle w:val="aff4"/>
        <w:spacing w:line="360" w:lineRule="auto"/>
        <w:ind w:firstLine="480"/>
      </w:pPr>
      <w:r w:rsidRPr="002F7E2A">
        <w:rPr>
          <w:rFonts w:hint="eastAsia"/>
        </w:rPr>
        <w:t>a)</w:t>
      </w:r>
      <w:r w:rsidRPr="002F7E2A">
        <w:rPr>
          <w:rFonts w:hint="eastAsia"/>
        </w:rPr>
        <w:t>被测对象管理功能</w:t>
      </w:r>
      <w:r>
        <w:rPr>
          <w:rFonts w:hint="eastAsia"/>
        </w:rPr>
        <w:t>：</w:t>
      </w:r>
      <w:r w:rsidRPr="002F7E2A">
        <w:rPr>
          <w:rFonts w:hint="eastAsia"/>
        </w:rPr>
        <w:t>建立被测对象生命周期管理数据库</w:t>
      </w:r>
      <w:r>
        <w:rPr>
          <w:rFonts w:hint="eastAsia"/>
        </w:rPr>
        <w:t>，</w:t>
      </w:r>
      <w:r w:rsidRPr="002F7E2A">
        <w:rPr>
          <w:rFonts w:hint="eastAsia"/>
        </w:rPr>
        <w:t>实现基于用户角色的被测对象入库、出库、更动、版本管理功能</w:t>
      </w:r>
      <w:r>
        <w:rPr>
          <w:rFonts w:hint="eastAsia"/>
        </w:rPr>
        <w:t>，</w:t>
      </w:r>
      <w:r w:rsidRPr="002F7E2A">
        <w:rPr>
          <w:rFonts w:hint="eastAsia"/>
        </w:rPr>
        <w:t>为系统提供独立于测试项目的被测对象存储、管理环境。</w:t>
      </w:r>
    </w:p>
    <w:p w14:paraId="66A29B35" w14:textId="77777777" w:rsidR="000164AD" w:rsidRPr="002F7E2A" w:rsidRDefault="000164AD" w:rsidP="000164AD">
      <w:pPr>
        <w:pStyle w:val="aff4"/>
        <w:spacing w:line="360" w:lineRule="auto"/>
        <w:ind w:firstLine="480"/>
      </w:pPr>
      <w:r w:rsidRPr="002F7E2A">
        <w:rPr>
          <w:rFonts w:hint="eastAsia"/>
        </w:rPr>
        <w:t>b)</w:t>
      </w:r>
      <w:r w:rsidRPr="002F7E2A">
        <w:rPr>
          <w:rFonts w:hint="eastAsia"/>
        </w:rPr>
        <w:t>测试环境定制功能</w:t>
      </w:r>
      <w:r>
        <w:rPr>
          <w:rFonts w:hint="eastAsia"/>
        </w:rPr>
        <w:t>：</w:t>
      </w:r>
      <w:r w:rsidRPr="002F7E2A">
        <w:rPr>
          <w:rFonts w:hint="eastAsia"/>
        </w:rPr>
        <w:t>提供测试环境可视化定制功能</w:t>
      </w:r>
      <w:r>
        <w:rPr>
          <w:rFonts w:hint="eastAsia"/>
        </w:rPr>
        <w:t>，</w:t>
      </w:r>
      <w:r w:rsidRPr="002F7E2A">
        <w:rPr>
          <w:rFonts w:hint="eastAsia"/>
        </w:rPr>
        <w:t>具备操作系统、常用功能软件、测试工具软件的定制、初始化与部署功能。支持基于虚拟机的部署和可视化虚拟网络</w:t>
      </w:r>
      <w:r>
        <w:rPr>
          <w:rFonts w:hint="eastAsia"/>
        </w:rPr>
        <w:t>拓扑</w:t>
      </w:r>
      <w:r w:rsidRPr="002F7E2A">
        <w:rPr>
          <w:rFonts w:hint="eastAsia"/>
        </w:rPr>
        <w:lastRenderedPageBreak/>
        <w:t>规划设计</w:t>
      </w:r>
      <w:r>
        <w:rPr>
          <w:rFonts w:hint="eastAsia"/>
        </w:rPr>
        <w:t>，</w:t>
      </w:r>
      <w:r w:rsidRPr="002F7E2A">
        <w:rPr>
          <w:rFonts w:hint="eastAsia"/>
        </w:rPr>
        <w:t>支持测试环境集的整体备份、恢复等管理功能。</w:t>
      </w:r>
    </w:p>
    <w:p w14:paraId="072932F9" w14:textId="77777777" w:rsidR="000164AD" w:rsidRPr="002F7E2A" w:rsidRDefault="000164AD" w:rsidP="000164AD">
      <w:pPr>
        <w:pStyle w:val="aff4"/>
        <w:spacing w:line="360" w:lineRule="auto"/>
        <w:ind w:firstLine="480"/>
      </w:pPr>
      <w:r w:rsidRPr="002F7E2A">
        <w:rPr>
          <w:rFonts w:hint="eastAsia"/>
        </w:rPr>
        <w:t>c)</w:t>
      </w:r>
      <w:r w:rsidRPr="002F7E2A">
        <w:rPr>
          <w:rFonts w:hint="eastAsia"/>
        </w:rPr>
        <w:t>测试运行管理功能</w:t>
      </w:r>
      <w:r>
        <w:rPr>
          <w:rFonts w:hint="eastAsia"/>
        </w:rPr>
        <w:t>：</w:t>
      </w:r>
      <w:r w:rsidRPr="002F7E2A">
        <w:rPr>
          <w:rFonts w:hint="eastAsia"/>
        </w:rPr>
        <w:t>支持虚拟机的创建、删除、挂起、迁移、扩容等</w:t>
      </w:r>
      <w:r>
        <w:rPr>
          <w:rFonts w:hint="eastAsia"/>
        </w:rPr>
        <w:t>功能</w:t>
      </w:r>
      <w:r w:rsidRPr="002F7E2A">
        <w:rPr>
          <w:rFonts w:hint="eastAsia"/>
        </w:rPr>
        <w:t>。</w:t>
      </w:r>
    </w:p>
    <w:p w14:paraId="52953174" w14:textId="77777777" w:rsidR="000164AD" w:rsidRPr="002F7E2A" w:rsidRDefault="000164AD" w:rsidP="000164AD">
      <w:pPr>
        <w:pStyle w:val="aff4"/>
        <w:spacing w:line="360" w:lineRule="auto"/>
        <w:ind w:firstLine="480"/>
      </w:pPr>
      <w:r>
        <w:rPr>
          <w:rFonts w:hint="eastAsia"/>
        </w:rPr>
        <w:t>d</w:t>
      </w:r>
      <w:r w:rsidRPr="002F7E2A">
        <w:rPr>
          <w:rFonts w:hint="eastAsia"/>
        </w:rPr>
        <w:t>)</w:t>
      </w:r>
      <w:r w:rsidRPr="002F7E2A">
        <w:rPr>
          <w:rFonts w:hint="eastAsia"/>
        </w:rPr>
        <w:t>用户管理功能</w:t>
      </w:r>
      <w:r>
        <w:rPr>
          <w:rFonts w:hint="eastAsia"/>
        </w:rPr>
        <w:t>：</w:t>
      </w:r>
      <w:r w:rsidRPr="002F7E2A">
        <w:rPr>
          <w:rFonts w:hint="eastAsia"/>
        </w:rPr>
        <w:t>实现被测对象、</w:t>
      </w:r>
      <w:r>
        <w:rPr>
          <w:rFonts w:hint="eastAsia"/>
        </w:rPr>
        <w:t>测试</w:t>
      </w:r>
      <w:r w:rsidRPr="002F7E2A">
        <w:rPr>
          <w:rFonts w:hint="eastAsia"/>
        </w:rPr>
        <w:t>项目、测试工具、测试数据、</w:t>
      </w:r>
      <w:r>
        <w:rPr>
          <w:rFonts w:hint="eastAsia"/>
        </w:rPr>
        <w:t>测试</w:t>
      </w:r>
      <w:r w:rsidRPr="002F7E2A">
        <w:rPr>
          <w:rFonts w:hint="eastAsia"/>
        </w:rPr>
        <w:t>流程、测试计划、测试人员、测试日志</w:t>
      </w:r>
      <w:proofErr w:type="gramStart"/>
      <w:r w:rsidRPr="002F7E2A">
        <w:rPr>
          <w:rFonts w:hint="eastAsia"/>
        </w:rPr>
        <w:t>等对象</w:t>
      </w:r>
      <w:proofErr w:type="gramEnd"/>
      <w:r w:rsidRPr="002F7E2A">
        <w:rPr>
          <w:rFonts w:hint="eastAsia"/>
        </w:rPr>
        <w:t>的</w:t>
      </w:r>
      <w:r>
        <w:rPr>
          <w:rFonts w:hint="eastAsia"/>
        </w:rPr>
        <w:t>访问</w:t>
      </w:r>
      <w:r w:rsidRPr="002F7E2A">
        <w:rPr>
          <w:rFonts w:hint="eastAsia"/>
        </w:rPr>
        <w:t>权限规划。对关键</w:t>
      </w:r>
      <w:r>
        <w:rPr>
          <w:rFonts w:hint="eastAsia"/>
        </w:rPr>
        <w:t>测</w:t>
      </w:r>
      <w:r w:rsidRPr="002F7E2A">
        <w:rPr>
          <w:rFonts w:hint="eastAsia"/>
        </w:rPr>
        <w:t>试活动进行日志记录与存储。</w:t>
      </w:r>
    </w:p>
    <w:p w14:paraId="4097156B" w14:textId="77777777" w:rsidR="000164AD" w:rsidRPr="002F7E2A" w:rsidRDefault="000164AD" w:rsidP="000164AD">
      <w:pPr>
        <w:pStyle w:val="aff4"/>
        <w:spacing w:line="360" w:lineRule="auto"/>
        <w:ind w:firstLine="480"/>
      </w:pPr>
      <w:r w:rsidRPr="002F7E2A">
        <w:rPr>
          <w:rFonts w:hint="eastAsia"/>
        </w:rPr>
        <w:t>e)</w:t>
      </w:r>
      <w:r w:rsidRPr="002F7E2A">
        <w:rPr>
          <w:rFonts w:hint="eastAsia"/>
        </w:rPr>
        <w:t>云平台软件工具适配功能</w:t>
      </w:r>
      <w:r>
        <w:rPr>
          <w:rFonts w:hint="eastAsia"/>
        </w:rPr>
        <w:t>：</w:t>
      </w:r>
      <w:r w:rsidRPr="002F7E2A">
        <w:rPr>
          <w:rFonts w:hint="eastAsia"/>
        </w:rPr>
        <w:t>完成已有、新购及开源软件测试工具的云平台配。提供软文件、硬件</w:t>
      </w:r>
      <w:r w:rsidRPr="002F7E2A">
        <w:rPr>
          <w:rFonts w:hint="eastAsia"/>
        </w:rPr>
        <w:t>Key</w:t>
      </w:r>
      <w:r w:rsidRPr="002F7E2A">
        <w:rPr>
          <w:rFonts w:hint="eastAsia"/>
        </w:rPr>
        <w:t>、</w:t>
      </w:r>
      <w:r>
        <w:rPr>
          <w:rFonts w:hint="eastAsia"/>
        </w:rPr>
        <w:t>网络</w:t>
      </w:r>
      <w:r w:rsidRPr="002F7E2A">
        <w:rPr>
          <w:rFonts w:hint="eastAsia"/>
        </w:rPr>
        <w:t>版</w:t>
      </w:r>
      <w:r w:rsidRPr="002F7E2A">
        <w:rPr>
          <w:rFonts w:hint="eastAsia"/>
        </w:rPr>
        <w:t xml:space="preserve"> License</w:t>
      </w:r>
      <w:r w:rsidRPr="002F7E2A">
        <w:rPr>
          <w:rFonts w:hint="eastAsia"/>
        </w:rPr>
        <w:t>的集中登记、管理</w:t>
      </w:r>
      <w:r>
        <w:rPr>
          <w:rFonts w:hint="eastAsia"/>
        </w:rPr>
        <w:t>，</w:t>
      </w:r>
      <w:r w:rsidRPr="002F7E2A">
        <w:rPr>
          <w:rFonts w:hint="eastAsia"/>
        </w:rPr>
        <w:t>实现虚拟机与</w:t>
      </w:r>
      <w:r w:rsidRPr="002F7E2A">
        <w:rPr>
          <w:rFonts w:hint="eastAsia"/>
        </w:rPr>
        <w:t xml:space="preserve"> License</w:t>
      </w:r>
      <w:r w:rsidRPr="002F7E2A">
        <w:rPr>
          <w:rFonts w:hint="eastAsia"/>
        </w:rPr>
        <w:t>的适配</w:t>
      </w:r>
      <w:r>
        <w:rPr>
          <w:rFonts w:hint="eastAsia"/>
        </w:rPr>
        <w:t>；</w:t>
      </w:r>
      <w:r w:rsidRPr="002F7E2A">
        <w:rPr>
          <w:rFonts w:hint="eastAsia"/>
        </w:rPr>
        <w:t>单机版测试工具的封装和面向分布式</w:t>
      </w:r>
      <w:proofErr w:type="gramStart"/>
      <w:r w:rsidRPr="002F7E2A">
        <w:rPr>
          <w:rFonts w:hint="eastAsia"/>
        </w:rPr>
        <w:t>云环境</w:t>
      </w:r>
      <w:proofErr w:type="gramEnd"/>
      <w:r w:rsidRPr="002F7E2A">
        <w:rPr>
          <w:rFonts w:hint="eastAsia"/>
        </w:rPr>
        <w:t>的功能转换</w:t>
      </w:r>
      <w:r>
        <w:rPr>
          <w:rFonts w:hint="eastAsia"/>
        </w:rPr>
        <w:t>；</w:t>
      </w:r>
      <w:r w:rsidRPr="002F7E2A">
        <w:rPr>
          <w:rFonts w:hint="eastAsia"/>
        </w:rPr>
        <w:t>B/S</w:t>
      </w:r>
      <w:r w:rsidRPr="002F7E2A">
        <w:rPr>
          <w:rFonts w:hint="eastAsia"/>
        </w:rPr>
        <w:t>架构、</w:t>
      </w:r>
      <w:r w:rsidRPr="002F7E2A">
        <w:rPr>
          <w:rFonts w:hint="eastAsia"/>
        </w:rPr>
        <w:t>CS</w:t>
      </w:r>
      <w:r w:rsidRPr="002F7E2A">
        <w:rPr>
          <w:rFonts w:hint="eastAsia"/>
        </w:rPr>
        <w:t>架构测试工具的</w:t>
      </w:r>
      <w:proofErr w:type="gramStart"/>
      <w:r w:rsidRPr="002F7E2A">
        <w:rPr>
          <w:rFonts w:hint="eastAsia"/>
        </w:rPr>
        <w:t>云环境</w:t>
      </w:r>
      <w:proofErr w:type="gramEnd"/>
      <w:r w:rsidRPr="002F7E2A">
        <w:rPr>
          <w:rFonts w:hint="eastAsia"/>
        </w:rPr>
        <w:t>配置功能</w:t>
      </w:r>
    </w:p>
    <w:p w14:paraId="7F1D8162" w14:textId="77777777" w:rsidR="000164AD" w:rsidRPr="002F7E2A" w:rsidRDefault="000164AD" w:rsidP="000164AD">
      <w:pPr>
        <w:pStyle w:val="aff4"/>
        <w:spacing w:line="360" w:lineRule="auto"/>
        <w:ind w:firstLine="480"/>
      </w:pPr>
      <w:r w:rsidRPr="002F7E2A">
        <w:rPr>
          <w:rFonts w:hint="eastAsia"/>
        </w:rPr>
        <w:t>4.</w:t>
      </w:r>
      <w:r w:rsidRPr="002F7E2A">
        <w:rPr>
          <w:rFonts w:hint="eastAsia"/>
        </w:rPr>
        <w:t>测试</w:t>
      </w:r>
      <w:r>
        <w:rPr>
          <w:rFonts w:hint="eastAsia"/>
        </w:rPr>
        <w:t>数据</w:t>
      </w:r>
      <w:r w:rsidRPr="002F7E2A">
        <w:rPr>
          <w:rFonts w:hint="eastAsia"/>
        </w:rPr>
        <w:t>采集与分析分系统指标</w:t>
      </w:r>
    </w:p>
    <w:p w14:paraId="29F992CD" w14:textId="77777777" w:rsidR="000164AD" w:rsidRPr="002F7E2A" w:rsidRDefault="000164AD" w:rsidP="000164AD">
      <w:pPr>
        <w:pStyle w:val="aff4"/>
        <w:spacing w:line="360" w:lineRule="auto"/>
        <w:ind w:firstLine="480"/>
      </w:pPr>
      <w:r w:rsidRPr="002F7E2A">
        <w:rPr>
          <w:rFonts w:hint="eastAsia"/>
        </w:rPr>
        <w:t>a)</w:t>
      </w:r>
      <w:r w:rsidRPr="002F7E2A">
        <w:rPr>
          <w:rFonts w:hint="eastAsia"/>
        </w:rPr>
        <w:t>具有数据搜集与存储功能。能够对测试配置数据、</w:t>
      </w:r>
      <w:r>
        <w:rPr>
          <w:rFonts w:hint="eastAsia"/>
        </w:rPr>
        <w:t>测试</w:t>
      </w:r>
      <w:r w:rsidRPr="002F7E2A">
        <w:rPr>
          <w:rFonts w:hint="eastAsia"/>
        </w:rPr>
        <w:t>过程数据、测试结果数据进行搜集和存储</w:t>
      </w:r>
      <w:r>
        <w:rPr>
          <w:rFonts w:hint="eastAsia"/>
        </w:rPr>
        <w:t>；</w:t>
      </w:r>
      <w:r w:rsidRPr="002F7E2A">
        <w:rPr>
          <w:rFonts w:hint="eastAsia"/>
        </w:rPr>
        <w:t>可实现格式化数据和非格式化数据的存储与应用</w:t>
      </w:r>
      <w:r>
        <w:rPr>
          <w:rFonts w:hint="eastAsia"/>
        </w:rPr>
        <w:t>；</w:t>
      </w:r>
      <w:r w:rsidRPr="002F7E2A">
        <w:rPr>
          <w:rFonts w:hint="eastAsia"/>
        </w:rPr>
        <w:t>具有大数据分析扩展接口</w:t>
      </w:r>
      <w:r>
        <w:rPr>
          <w:rFonts w:hint="eastAsia"/>
        </w:rPr>
        <w:t>，</w:t>
      </w:r>
      <w:r w:rsidRPr="002F7E2A">
        <w:rPr>
          <w:rFonts w:hint="eastAsia"/>
        </w:rPr>
        <w:t>可为后续大数据处理提供支撑。</w:t>
      </w:r>
    </w:p>
    <w:p w14:paraId="6681823C" w14:textId="77777777" w:rsidR="000164AD" w:rsidRPr="002F7E2A" w:rsidRDefault="000164AD" w:rsidP="000164AD">
      <w:pPr>
        <w:pStyle w:val="aff4"/>
        <w:spacing w:line="360" w:lineRule="auto"/>
        <w:ind w:firstLine="480"/>
      </w:pPr>
      <w:r w:rsidRPr="002F7E2A">
        <w:rPr>
          <w:rFonts w:hint="eastAsia"/>
        </w:rPr>
        <w:t>b)</w:t>
      </w:r>
      <w:r w:rsidRPr="002F7E2A">
        <w:rPr>
          <w:rFonts w:hint="eastAsia"/>
        </w:rPr>
        <w:t>具有测试数据综合分析功能。具有用户可定义的软件评价体系</w:t>
      </w:r>
      <w:r>
        <w:rPr>
          <w:rFonts w:hint="eastAsia"/>
        </w:rPr>
        <w:t>，</w:t>
      </w:r>
      <w:r w:rsidRPr="002F7E2A">
        <w:rPr>
          <w:rFonts w:hint="eastAsia"/>
        </w:rPr>
        <w:t>能够根据评价指标对测试数据进行综合分析</w:t>
      </w:r>
      <w:r>
        <w:rPr>
          <w:rFonts w:hint="eastAsia"/>
        </w:rPr>
        <w:t>，</w:t>
      </w:r>
      <w:r w:rsidRPr="002F7E2A">
        <w:rPr>
          <w:rFonts w:hint="eastAsia"/>
        </w:rPr>
        <w:t>并以可视化方式显示分析结果</w:t>
      </w:r>
      <w:r>
        <w:rPr>
          <w:rFonts w:hint="eastAsia"/>
        </w:rPr>
        <w:t>，可</w:t>
      </w:r>
      <w:r w:rsidRPr="002F7E2A">
        <w:rPr>
          <w:rFonts w:hint="eastAsia"/>
        </w:rPr>
        <w:t>输出评价分析报告。</w:t>
      </w:r>
    </w:p>
    <w:p w14:paraId="116E27BE" w14:textId="77777777" w:rsidR="000164AD" w:rsidRPr="002F7E2A" w:rsidRDefault="000164AD" w:rsidP="000164AD">
      <w:pPr>
        <w:pStyle w:val="aff4"/>
        <w:spacing w:line="360" w:lineRule="auto"/>
        <w:ind w:firstLine="480"/>
      </w:pPr>
      <w:r w:rsidRPr="002F7E2A">
        <w:rPr>
          <w:rFonts w:hint="eastAsia"/>
        </w:rPr>
        <w:t>c)</w:t>
      </w:r>
      <w:r w:rsidRPr="002F7E2A">
        <w:rPr>
          <w:rFonts w:hint="eastAsia"/>
        </w:rPr>
        <w:t>具有测试用例</w:t>
      </w:r>
      <w:r>
        <w:rPr>
          <w:rFonts w:hint="eastAsia"/>
        </w:rPr>
        <w:t>辅助</w:t>
      </w:r>
      <w:r w:rsidRPr="002F7E2A">
        <w:rPr>
          <w:rFonts w:hint="eastAsia"/>
        </w:rPr>
        <w:t>设计功能。通过对测试需求进行分析</w:t>
      </w:r>
      <w:r>
        <w:rPr>
          <w:rFonts w:hint="eastAsia"/>
        </w:rPr>
        <w:t>，</w:t>
      </w:r>
      <w:r w:rsidRPr="002F7E2A">
        <w:rPr>
          <w:rFonts w:hint="eastAsia"/>
        </w:rPr>
        <w:t>基于历史测试场景、测试用例、测试数据等</w:t>
      </w:r>
      <w:r>
        <w:rPr>
          <w:rFonts w:hint="eastAsia"/>
        </w:rPr>
        <w:t>已有</w:t>
      </w:r>
      <w:r w:rsidRPr="002F7E2A">
        <w:rPr>
          <w:rFonts w:hint="eastAsia"/>
        </w:rPr>
        <w:t>信息</w:t>
      </w:r>
      <w:r>
        <w:rPr>
          <w:rFonts w:hint="eastAsia"/>
        </w:rPr>
        <w:t>，</w:t>
      </w:r>
      <w:r w:rsidRPr="002F7E2A">
        <w:rPr>
          <w:rFonts w:hint="eastAsia"/>
        </w:rPr>
        <w:t>形成典型被测对象在典型测试场景下的测试用例推荐</w:t>
      </w:r>
      <w:r>
        <w:rPr>
          <w:rFonts w:hint="eastAsia"/>
        </w:rPr>
        <w:t>，</w:t>
      </w:r>
      <w:r w:rsidRPr="002F7E2A">
        <w:rPr>
          <w:rFonts w:hint="eastAsia"/>
        </w:rPr>
        <w:t>可辅助用户进行测试用例</w:t>
      </w:r>
      <w:r>
        <w:rPr>
          <w:rFonts w:hint="eastAsia"/>
        </w:rPr>
        <w:t>设计</w:t>
      </w:r>
      <w:r w:rsidRPr="002F7E2A">
        <w:rPr>
          <w:rFonts w:hint="eastAsia"/>
        </w:rPr>
        <w:t>。</w:t>
      </w:r>
    </w:p>
    <w:p w14:paraId="49F765BC" w14:textId="77777777" w:rsidR="000164AD" w:rsidRPr="002F7E2A" w:rsidRDefault="000164AD" w:rsidP="000164AD">
      <w:pPr>
        <w:pStyle w:val="aff4"/>
        <w:spacing w:line="360" w:lineRule="auto"/>
        <w:ind w:firstLine="480"/>
      </w:pPr>
      <w:r w:rsidRPr="002F7E2A">
        <w:rPr>
          <w:rFonts w:hint="eastAsia"/>
        </w:rPr>
        <w:t>5.</w:t>
      </w:r>
      <w:r w:rsidRPr="002F7E2A">
        <w:rPr>
          <w:rFonts w:hint="eastAsia"/>
        </w:rPr>
        <w:t>性能指标</w:t>
      </w:r>
    </w:p>
    <w:p w14:paraId="3306C29A" w14:textId="77777777" w:rsidR="000164AD" w:rsidRPr="002F7E2A" w:rsidRDefault="000164AD" w:rsidP="000164AD">
      <w:pPr>
        <w:pStyle w:val="aff4"/>
        <w:spacing w:line="360" w:lineRule="auto"/>
        <w:ind w:firstLine="480"/>
      </w:pPr>
      <w:r w:rsidRPr="002F7E2A">
        <w:rPr>
          <w:rFonts w:hint="eastAsia"/>
        </w:rPr>
        <w:t>a)</w:t>
      </w:r>
      <w:r>
        <w:rPr>
          <w:rFonts w:hint="eastAsia"/>
        </w:rPr>
        <w:t>测试</w:t>
      </w:r>
      <w:r w:rsidRPr="002F7E2A">
        <w:rPr>
          <w:rFonts w:hint="eastAsia"/>
        </w:rPr>
        <w:t>云平台对硬件资源进行管理</w:t>
      </w:r>
      <w:r>
        <w:rPr>
          <w:rFonts w:hint="eastAsia"/>
        </w:rPr>
        <w:t>，</w:t>
      </w:r>
      <w:r w:rsidRPr="002F7E2A">
        <w:rPr>
          <w:rFonts w:hint="eastAsia"/>
        </w:rPr>
        <w:t>所管理的服务器</w:t>
      </w:r>
      <w:r>
        <w:rPr>
          <w:rFonts w:hint="eastAsia"/>
        </w:rPr>
        <w:t>规模</w:t>
      </w:r>
      <w:r w:rsidRPr="002F7E2A">
        <w:rPr>
          <w:rFonts w:hint="eastAsia"/>
        </w:rPr>
        <w:t>不小于</w:t>
      </w:r>
      <w:r w:rsidRPr="002F7E2A">
        <w:rPr>
          <w:rFonts w:hint="eastAsia"/>
        </w:rPr>
        <w:t>13</w:t>
      </w:r>
      <w:r w:rsidRPr="002F7E2A">
        <w:rPr>
          <w:rFonts w:hint="eastAsia"/>
        </w:rPr>
        <w:t>台</w:t>
      </w:r>
      <w:r>
        <w:rPr>
          <w:rFonts w:hint="eastAsia"/>
        </w:rPr>
        <w:t>，</w:t>
      </w:r>
      <w:r w:rsidRPr="002F7E2A">
        <w:rPr>
          <w:rFonts w:hint="eastAsia"/>
        </w:rPr>
        <w:t>可扩展至</w:t>
      </w:r>
      <w:r w:rsidRPr="002F7E2A">
        <w:rPr>
          <w:rFonts w:hint="eastAsia"/>
        </w:rPr>
        <w:t>50</w:t>
      </w:r>
      <w:r w:rsidRPr="002F7E2A">
        <w:rPr>
          <w:rFonts w:hint="eastAsia"/>
        </w:rPr>
        <w:t>台以上</w:t>
      </w:r>
      <w:r>
        <w:rPr>
          <w:rFonts w:hint="eastAsia"/>
        </w:rPr>
        <w:t>；</w:t>
      </w:r>
      <w:r w:rsidRPr="002F7E2A">
        <w:rPr>
          <w:rFonts w:hint="eastAsia"/>
        </w:rPr>
        <w:t>管理存储资源规模不小于</w:t>
      </w:r>
      <w:r w:rsidRPr="002F7E2A">
        <w:rPr>
          <w:rFonts w:hint="eastAsia"/>
        </w:rPr>
        <w:t>200T</w:t>
      </w:r>
      <w:r>
        <w:rPr>
          <w:rFonts w:hint="eastAsia"/>
        </w:rPr>
        <w:t>，</w:t>
      </w:r>
      <w:r w:rsidRPr="002F7E2A">
        <w:rPr>
          <w:rFonts w:hint="eastAsia"/>
        </w:rPr>
        <w:t>最大可扩展至不少于</w:t>
      </w:r>
      <w:r w:rsidRPr="002F7E2A">
        <w:rPr>
          <w:rFonts w:hint="eastAsia"/>
        </w:rPr>
        <w:t>1000T</w:t>
      </w:r>
      <w:r w:rsidRPr="002F7E2A">
        <w:rPr>
          <w:rFonts w:hint="eastAsia"/>
        </w:rPr>
        <w:t>。</w:t>
      </w:r>
    </w:p>
    <w:p w14:paraId="2564579A" w14:textId="77777777" w:rsidR="000164AD" w:rsidRPr="002F7E2A" w:rsidRDefault="000164AD" w:rsidP="000164AD">
      <w:pPr>
        <w:pStyle w:val="aff4"/>
        <w:spacing w:line="360" w:lineRule="auto"/>
        <w:ind w:firstLine="480"/>
      </w:pPr>
      <w:r w:rsidRPr="002F7E2A">
        <w:rPr>
          <w:rFonts w:hint="eastAsia"/>
        </w:rPr>
        <w:t>b)</w:t>
      </w:r>
      <w:r w:rsidRPr="002F7E2A">
        <w:rPr>
          <w:rFonts w:hint="eastAsia"/>
        </w:rPr>
        <w:t>测试云平台能够虚拟出不少于</w:t>
      </w:r>
      <w:r w:rsidRPr="002F7E2A">
        <w:rPr>
          <w:rFonts w:hint="eastAsia"/>
        </w:rPr>
        <w:t>200</w:t>
      </w:r>
      <w:r w:rsidRPr="002F7E2A">
        <w:rPr>
          <w:rFonts w:hint="eastAsia"/>
        </w:rPr>
        <w:t>个虚拟机</w:t>
      </w:r>
      <w:r w:rsidRPr="002F7E2A">
        <w:rPr>
          <w:rFonts w:hint="eastAsia"/>
        </w:rPr>
        <w:t>(</w:t>
      </w:r>
      <w:r w:rsidRPr="002F7E2A">
        <w:rPr>
          <w:rFonts w:hint="eastAsia"/>
        </w:rPr>
        <w:t>配置为</w:t>
      </w:r>
      <w:r w:rsidRPr="002F7E2A">
        <w:rPr>
          <w:rFonts w:hint="eastAsia"/>
        </w:rPr>
        <w:t>2</w:t>
      </w:r>
      <w:r w:rsidRPr="002F7E2A">
        <w:rPr>
          <w:rFonts w:hint="eastAsia"/>
        </w:rPr>
        <w:t>核</w:t>
      </w:r>
      <w:r w:rsidRPr="002F7E2A">
        <w:rPr>
          <w:rFonts w:hint="eastAsia"/>
        </w:rPr>
        <w:t>CPU</w:t>
      </w:r>
      <w:r w:rsidRPr="002F7E2A">
        <w:rPr>
          <w:rFonts w:hint="eastAsia"/>
        </w:rPr>
        <w:t>、</w:t>
      </w:r>
      <w:r w:rsidRPr="002F7E2A">
        <w:rPr>
          <w:rFonts w:hint="eastAsia"/>
        </w:rPr>
        <w:t>4G</w:t>
      </w:r>
      <w:r w:rsidRPr="002F7E2A">
        <w:rPr>
          <w:rFonts w:hint="eastAsia"/>
        </w:rPr>
        <w:t>内存、</w:t>
      </w:r>
      <w:r w:rsidRPr="002F7E2A">
        <w:rPr>
          <w:rFonts w:hint="eastAsia"/>
        </w:rPr>
        <w:t>100G</w:t>
      </w:r>
      <w:r w:rsidRPr="002F7E2A">
        <w:rPr>
          <w:rFonts w:hint="eastAsia"/>
        </w:rPr>
        <w:t>存储容量</w:t>
      </w:r>
      <w:r w:rsidRPr="002F7E2A">
        <w:rPr>
          <w:rFonts w:hint="eastAsia"/>
        </w:rPr>
        <w:t>)</w:t>
      </w:r>
      <w:r>
        <w:rPr>
          <w:rFonts w:hint="eastAsia"/>
        </w:rPr>
        <w:t>，</w:t>
      </w:r>
      <w:r w:rsidRPr="002F7E2A">
        <w:rPr>
          <w:rFonts w:hint="eastAsia"/>
        </w:rPr>
        <w:t>支持自定义虚拟机资源配置。</w:t>
      </w:r>
    </w:p>
    <w:p w14:paraId="158177A1" w14:textId="77777777" w:rsidR="000164AD" w:rsidRPr="002F7E2A" w:rsidRDefault="000164AD" w:rsidP="000164AD">
      <w:pPr>
        <w:pStyle w:val="aff4"/>
        <w:spacing w:line="360" w:lineRule="auto"/>
        <w:ind w:firstLine="480"/>
      </w:pPr>
      <w:r w:rsidRPr="002F7E2A">
        <w:rPr>
          <w:rFonts w:hint="eastAsia"/>
        </w:rPr>
        <w:t>c)</w:t>
      </w:r>
      <w:r w:rsidRPr="002F7E2A">
        <w:rPr>
          <w:rFonts w:hint="eastAsia"/>
        </w:rPr>
        <w:t>支持管理</w:t>
      </w:r>
      <w:r w:rsidRPr="002F7E2A">
        <w:rPr>
          <w:rFonts w:hint="eastAsia"/>
        </w:rPr>
        <w:t>200</w:t>
      </w:r>
      <w:r w:rsidRPr="002F7E2A">
        <w:rPr>
          <w:rFonts w:hint="eastAsia"/>
        </w:rPr>
        <w:t>个以上的虚拟机镜像</w:t>
      </w:r>
      <w:r>
        <w:rPr>
          <w:rFonts w:hint="eastAsia"/>
        </w:rPr>
        <w:t>；</w:t>
      </w:r>
      <w:r w:rsidRPr="002F7E2A">
        <w:rPr>
          <w:rFonts w:hint="eastAsia"/>
        </w:rPr>
        <w:t>创建</w:t>
      </w:r>
      <w:r w:rsidRPr="002F7E2A">
        <w:rPr>
          <w:rFonts w:hint="eastAsia"/>
        </w:rPr>
        <w:t>50</w:t>
      </w:r>
      <w:r w:rsidRPr="002F7E2A">
        <w:rPr>
          <w:rFonts w:hint="eastAsia"/>
        </w:rPr>
        <w:t>个虚拟机实例用时</w:t>
      </w:r>
      <w:r>
        <w:rPr>
          <w:rFonts w:hint="eastAsia"/>
        </w:rPr>
        <w:t>小于</w:t>
      </w:r>
      <w:r w:rsidRPr="002F7E2A">
        <w:rPr>
          <w:rFonts w:hint="eastAsia"/>
        </w:rPr>
        <w:t>10min</w:t>
      </w:r>
      <w:r>
        <w:rPr>
          <w:rFonts w:hint="eastAsia"/>
        </w:rPr>
        <w:t>；</w:t>
      </w:r>
      <w:r w:rsidRPr="002F7E2A">
        <w:rPr>
          <w:rFonts w:hint="eastAsia"/>
        </w:rPr>
        <w:t>完成单虚拟机整机</w:t>
      </w:r>
      <w:r>
        <w:rPr>
          <w:rFonts w:hint="eastAsia"/>
        </w:rPr>
        <w:t>备份</w:t>
      </w:r>
      <w:r w:rsidRPr="002F7E2A">
        <w:rPr>
          <w:rFonts w:hint="eastAsia"/>
        </w:rPr>
        <w:t>时间小于</w:t>
      </w:r>
      <w:r w:rsidRPr="002F7E2A">
        <w:rPr>
          <w:rFonts w:hint="eastAsia"/>
        </w:rPr>
        <w:t>5min</w:t>
      </w:r>
      <w:r w:rsidRPr="002F7E2A">
        <w:rPr>
          <w:rFonts w:hint="eastAsia"/>
        </w:rPr>
        <w:t>。</w:t>
      </w:r>
    </w:p>
    <w:p w14:paraId="22D7164F" w14:textId="77777777" w:rsidR="000164AD" w:rsidRDefault="000164AD" w:rsidP="000164AD">
      <w:pPr>
        <w:pStyle w:val="4"/>
      </w:pPr>
      <w:bookmarkStart w:id="26" w:name="_Toc17011838"/>
      <w:r w:rsidRPr="006541AD">
        <w:rPr>
          <w:rFonts w:hint="eastAsia"/>
        </w:rPr>
        <w:t>软件测试工具</w:t>
      </w:r>
      <w:bookmarkEnd w:id="26"/>
    </w:p>
    <w:p w14:paraId="307F9EBB" w14:textId="77777777" w:rsidR="000164AD" w:rsidRPr="002F7E2A" w:rsidRDefault="000164AD" w:rsidP="000164AD">
      <w:pPr>
        <w:pStyle w:val="aff4"/>
        <w:spacing w:line="360" w:lineRule="auto"/>
        <w:ind w:firstLine="480"/>
      </w:pPr>
      <w:r w:rsidRPr="002F7E2A">
        <w:rPr>
          <w:rFonts w:hint="eastAsia"/>
        </w:rPr>
        <w:t>1.</w:t>
      </w:r>
      <w:r w:rsidRPr="002F7E2A">
        <w:rPr>
          <w:rFonts w:hint="eastAsia"/>
        </w:rPr>
        <w:t>自动化功能测试工具技术指标</w:t>
      </w:r>
    </w:p>
    <w:p w14:paraId="2AF93118" w14:textId="77777777" w:rsidR="000164AD" w:rsidRPr="002F7E2A" w:rsidRDefault="000164AD" w:rsidP="000164AD">
      <w:pPr>
        <w:pStyle w:val="aff4"/>
        <w:spacing w:line="360" w:lineRule="auto"/>
        <w:ind w:firstLine="480"/>
      </w:pPr>
      <w:r w:rsidRPr="002F7E2A">
        <w:rPr>
          <w:rFonts w:hint="eastAsia"/>
        </w:rPr>
        <w:t>a)</w:t>
      </w:r>
      <w:r w:rsidRPr="002F7E2A">
        <w:rPr>
          <w:rFonts w:hint="eastAsia"/>
        </w:rPr>
        <w:t>提供图形化和关键字驱动</w:t>
      </w:r>
      <w:r>
        <w:rPr>
          <w:rFonts w:hint="eastAsia"/>
        </w:rPr>
        <w:t>测试</w:t>
      </w:r>
      <w:r w:rsidRPr="002F7E2A">
        <w:rPr>
          <w:rFonts w:hint="eastAsia"/>
        </w:rPr>
        <w:t>功能</w:t>
      </w:r>
      <w:r>
        <w:rPr>
          <w:rFonts w:hint="eastAsia"/>
        </w:rPr>
        <w:t>，</w:t>
      </w:r>
      <w:r w:rsidRPr="002F7E2A">
        <w:rPr>
          <w:rFonts w:hint="eastAsia"/>
        </w:rPr>
        <w:t>为非编程技术人员提供图形化的关键字视图</w:t>
      </w:r>
      <w:r>
        <w:rPr>
          <w:rFonts w:hint="eastAsia"/>
        </w:rPr>
        <w:t>，</w:t>
      </w:r>
      <w:r w:rsidRPr="002F7E2A">
        <w:rPr>
          <w:rFonts w:hint="eastAsia"/>
        </w:rPr>
        <w:t>为数据驱动测试提供</w:t>
      </w:r>
      <w:r>
        <w:rPr>
          <w:rFonts w:hint="eastAsia"/>
        </w:rPr>
        <w:t>熟悉</w:t>
      </w:r>
      <w:r w:rsidRPr="002F7E2A">
        <w:rPr>
          <w:rFonts w:hint="eastAsia"/>
        </w:rPr>
        <w:t>易用的数据表。</w:t>
      </w:r>
    </w:p>
    <w:p w14:paraId="34DD324C" w14:textId="77777777" w:rsidR="000164AD" w:rsidRPr="002F7E2A" w:rsidRDefault="000164AD" w:rsidP="000164AD">
      <w:pPr>
        <w:pStyle w:val="aff4"/>
        <w:spacing w:line="360" w:lineRule="auto"/>
        <w:ind w:firstLine="480"/>
      </w:pPr>
      <w:r w:rsidRPr="002F7E2A">
        <w:rPr>
          <w:rFonts w:hint="eastAsia"/>
        </w:rPr>
        <w:t>b)</w:t>
      </w:r>
      <w:r w:rsidRPr="002F7E2A">
        <w:rPr>
          <w:rFonts w:hint="eastAsia"/>
        </w:rPr>
        <w:t>提供测试流程模板</w:t>
      </w:r>
      <w:r w:rsidRPr="002F7E2A">
        <w:rPr>
          <w:rFonts w:hint="eastAsia"/>
        </w:rPr>
        <w:t>(</w:t>
      </w:r>
      <w:r w:rsidRPr="002F7E2A">
        <w:rPr>
          <w:rFonts w:hint="eastAsia"/>
        </w:rPr>
        <w:t>来自于</w:t>
      </w:r>
      <w:r>
        <w:rPr>
          <w:rFonts w:hint="eastAsia"/>
        </w:rPr>
        <w:t>实践</w:t>
      </w:r>
      <w:r w:rsidRPr="002F7E2A">
        <w:rPr>
          <w:rFonts w:hint="eastAsia"/>
        </w:rPr>
        <w:t>的流程指导</w:t>
      </w:r>
      <w:r w:rsidRPr="002F7E2A">
        <w:rPr>
          <w:rFonts w:hint="eastAsia"/>
        </w:rPr>
        <w:t>)</w:t>
      </w:r>
      <w:r>
        <w:rPr>
          <w:rFonts w:hint="eastAsia"/>
        </w:rPr>
        <w:t>，</w:t>
      </w:r>
      <w:r w:rsidRPr="002F7E2A">
        <w:rPr>
          <w:rFonts w:hint="eastAsia"/>
        </w:rPr>
        <w:t>用户也可以自定义流程。</w:t>
      </w:r>
    </w:p>
    <w:p w14:paraId="24DF5984" w14:textId="77777777" w:rsidR="000164AD" w:rsidRPr="002F7E2A" w:rsidRDefault="000164AD" w:rsidP="000164AD">
      <w:pPr>
        <w:pStyle w:val="aff4"/>
        <w:spacing w:line="360" w:lineRule="auto"/>
        <w:ind w:firstLine="480"/>
      </w:pPr>
      <w:r w:rsidRPr="002F7E2A">
        <w:rPr>
          <w:rFonts w:hint="eastAsia"/>
        </w:rPr>
        <w:lastRenderedPageBreak/>
        <w:t>c)</w:t>
      </w:r>
      <w:r w:rsidRPr="002F7E2A">
        <w:rPr>
          <w:rFonts w:hint="eastAsia"/>
        </w:rPr>
        <w:t>能够和测试管理平台集成</w:t>
      </w:r>
      <w:r>
        <w:rPr>
          <w:rFonts w:hint="eastAsia"/>
        </w:rPr>
        <w:t>，</w:t>
      </w:r>
      <w:r w:rsidRPr="002F7E2A">
        <w:rPr>
          <w:rFonts w:hint="eastAsia"/>
        </w:rPr>
        <w:t>在应用开发生命周期中实现案例的管理和重用。</w:t>
      </w:r>
    </w:p>
    <w:p w14:paraId="2779D081" w14:textId="77777777" w:rsidR="000164AD" w:rsidRPr="002F7E2A" w:rsidRDefault="000164AD" w:rsidP="000164AD">
      <w:pPr>
        <w:pStyle w:val="aff4"/>
        <w:spacing w:line="360" w:lineRule="auto"/>
        <w:ind w:firstLine="480"/>
      </w:pPr>
      <w:r w:rsidRPr="002F7E2A">
        <w:rPr>
          <w:rFonts w:hint="eastAsia"/>
        </w:rPr>
        <w:t>d)</w:t>
      </w:r>
      <w:r w:rsidRPr="002F7E2A">
        <w:rPr>
          <w:rFonts w:hint="eastAsia"/>
        </w:rPr>
        <w:t>支持基于数据驱动的功能测试</w:t>
      </w:r>
      <w:r>
        <w:rPr>
          <w:rFonts w:hint="eastAsia"/>
        </w:rPr>
        <w:t>，</w:t>
      </w:r>
      <w:r w:rsidRPr="002F7E2A">
        <w:rPr>
          <w:rFonts w:hint="eastAsia"/>
        </w:rPr>
        <w:t>可按用户自定义方式模拟生成功能测试所需的各种测试数据。</w:t>
      </w:r>
    </w:p>
    <w:p w14:paraId="0740BD82" w14:textId="77777777" w:rsidR="000164AD" w:rsidRPr="002F7E2A" w:rsidRDefault="000164AD" w:rsidP="000164AD">
      <w:pPr>
        <w:pStyle w:val="aff4"/>
        <w:spacing w:line="360" w:lineRule="auto"/>
        <w:ind w:firstLine="480"/>
      </w:pPr>
      <w:r w:rsidRPr="002F7E2A">
        <w:rPr>
          <w:rFonts w:hint="eastAsia"/>
        </w:rPr>
        <w:t>e)</w:t>
      </w:r>
      <w:r w:rsidRPr="002F7E2A">
        <w:rPr>
          <w:rFonts w:hint="eastAsia"/>
        </w:rPr>
        <w:t>支持历史</w:t>
      </w:r>
      <w:r>
        <w:rPr>
          <w:rFonts w:hint="eastAsia"/>
        </w:rPr>
        <w:t>测试</w:t>
      </w:r>
      <w:r w:rsidRPr="002F7E2A">
        <w:rPr>
          <w:rFonts w:hint="eastAsia"/>
        </w:rPr>
        <w:t>数据文件方式生成功能测试所需的测试数据</w:t>
      </w:r>
      <w:r>
        <w:rPr>
          <w:rFonts w:hint="eastAsia"/>
        </w:rPr>
        <w:t>，</w:t>
      </w:r>
      <w:r w:rsidRPr="002F7E2A">
        <w:rPr>
          <w:rFonts w:hint="eastAsia"/>
        </w:rPr>
        <w:t>驱动被测软件自动运行。</w:t>
      </w:r>
    </w:p>
    <w:p w14:paraId="59B2D321" w14:textId="77777777" w:rsidR="000164AD" w:rsidRPr="002F7E2A" w:rsidRDefault="000164AD" w:rsidP="000164AD">
      <w:pPr>
        <w:pStyle w:val="aff4"/>
        <w:spacing w:line="360" w:lineRule="auto"/>
        <w:ind w:firstLine="480"/>
      </w:pPr>
      <w:r w:rsidRPr="002F7E2A">
        <w:rPr>
          <w:rFonts w:hint="eastAsia"/>
        </w:rPr>
        <w:t>f)</w:t>
      </w:r>
      <w:r w:rsidRPr="002F7E2A">
        <w:rPr>
          <w:rFonts w:hint="eastAsia"/>
        </w:rPr>
        <w:t>支持典型分布式软件系统</w:t>
      </w:r>
      <w:r>
        <w:rPr>
          <w:rFonts w:hint="eastAsia"/>
        </w:rPr>
        <w:t>（</w:t>
      </w:r>
      <w:r w:rsidRPr="002F7E2A">
        <w:rPr>
          <w:rFonts w:hint="eastAsia"/>
        </w:rPr>
        <w:t>或体系</w:t>
      </w:r>
      <w:r>
        <w:rPr>
          <w:rFonts w:hint="eastAsia"/>
        </w:rPr>
        <w:t>），</w:t>
      </w:r>
      <w:r w:rsidRPr="002F7E2A">
        <w:rPr>
          <w:rFonts w:hint="eastAsia"/>
        </w:rPr>
        <w:t>例如指挥信息系统的自动化功能测试</w:t>
      </w:r>
      <w:r>
        <w:rPr>
          <w:rFonts w:hint="eastAsia"/>
        </w:rPr>
        <w:t>，</w:t>
      </w:r>
      <w:r w:rsidRPr="002F7E2A">
        <w:rPr>
          <w:rFonts w:hint="eastAsia"/>
        </w:rPr>
        <w:t>支持规模不低于旅</w:t>
      </w:r>
      <w:r>
        <w:rPr>
          <w:rFonts w:hint="eastAsia"/>
        </w:rPr>
        <w:t>（</w:t>
      </w:r>
      <w:r w:rsidRPr="002F7E2A">
        <w:rPr>
          <w:rFonts w:hint="eastAsia"/>
        </w:rPr>
        <w:t>团</w:t>
      </w:r>
      <w:r>
        <w:rPr>
          <w:rFonts w:hint="eastAsia"/>
        </w:rPr>
        <w:t>）</w:t>
      </w:r>
      <w:r w:rsidRPr="002F7E2A">
        <w:rPr>
          <w:rFonts w:hint="eastAsia"/>
        </w:rPr>
        <w:t>级</w:t>
      </w:r>
      <w:r>
        <w:rPr>
          <w:rFonts w:hint="eastAsia"/>
        </w:rPr>
        <w:t>（</w:t>
      </w:r>
      <w:r w:rsidRPr="002F7E2A">
        <w:rPr>
          <w:rFonts w:hint="eastAsia"/>
        </w:rPr>
        <w:t>或分布式节点数不小于</w:t>
      </w:r>
      <w:r w:rsidRPr="002F7E2A">
        <w:rPr>
          <w:rFonts w:hint="eastAsia"/>
        </w:rPr>
        <w:t>24</w:t>
      </w:r>
      <w:r w:rsidRPr="002F7E2A">
        <w:rPr>
          <w:rFonts w:hint="eastAsia"/>
        </w:rPr>
        <w:t>个</w:t>
      </w:r>
      <w:r>
        <w:rPr>
          <w:rFonts w:hint="eastAsia"/>
        </w:rPr>
        <w:t>）</w:t>
      </w:r>
      <w:r w:rsidRPr="002F7E2A">
        <w:rPr>
          <w:rFonts w:hint="eastAsia"/>
        </w:rPr>
        <w:t>。</w:t>
      </w:r>
    </w:p>
    <w:p w14:paraId="3C5A8DF4" w14:textId="77777777" w:rsidR="000164AD" w:rsidRPr="002F7E2A" w:rsidRDefault="000164AD" w:rsidP="000164AD">
      <w:pPr>
        <w:pStyle w:val="aff4"/>
        <w:spacing w:line="360" w:lineRule="auto"/>
        <w:ind w:firstLine="480"/>
      </w:pPr>
      <w:r w:rsidRPr="002F7E2A">
        <w:rPr>
          <w:rFonts w:hint="eastAsia"/>
        </w:rPr>
        <w:t>g)</w:t>
      </w:r>
      <w:r w:rsidRPr="002F7E2A">
        <w:rPr>
          <w:rFonts w:hint="eastAsia"/>
        </w:rPr>
        <w:t>对于不断变化的应用</w:t>
      </w:r>
      <w:r>
        <w:rPr>
          <w:rFonts w:hint="eastAsia"/>
        </w:rPr>
        <w:t>，</w:t>
      </w:r>
      <w:r w:rsidRPr="002F7E2A">
        <w:rPr>
          <w:rFonts w:hint="eastAsia"/>
        </w:rPr>
        <w:t>易于创建、执行和维护回归测试。</w:t>
      </w:r>
    </w:p>
    <w:p w14:paraId="790491DE" w14:textId="77777777" w:rsidR="000164AD" w:rsidRDefault="000164AD" w:rsidP="000164AD">
      <w:pPr>
        <w:pStyle w:val="aff4"/>
        <w:spacing w:line="360" w:lineRule="auto"/>
        <w:ind w:firstLine="480"/>
      </w:pPr>
      <w:r w:rsidRPr="002F7E2A">
        <w:rPr>
          <w:rFonts w:hint="eastAsia"/>
        </w:rPr>
        <w:t>h)</w:t>
      </w:r>
      <w:r w:rsidRPr="002F7E2A">
        <w:rPr>
          <w:rFonts w:hint="eastAsia"/>
        </w:rPr>
        <w:t>支持文档的自动生成</w:t>
      </w:r>
      <w:r>
        <w:rPr>
          <w:rFonts w:hint="eastAsia"/>
        </w:rPr>
        <w:t>，</w:t>
      </w:r>
      <w:r w:rsidRPr="002F7E2A">
        <w:rPr>
          <w:rFonts w:hint="eastAsia"/>
        </w:rPr>
        <w:t>具有易用性和内置的环境支持</w:t>
      </w:r>
    </w:p>
    <w:p w14:paraId="3F5CF5BF" w14:textId="77777777" w:rsidR="000164AD" w:rsidRPr="002F7E2A" w:rsidRDefault="000164AD" w:rsidP="000164AD">
      <w:pPr>
        <w:pStyle w:val="aff4"/>
        <w:spacing w:line="360" w:lineRule="auto"/>
        <w:ind w:firstLine="480"/>
      </w:pPr>
      <w:r>
        <w:rPr>
          <w:rFonts w:hint="eastAsia"/>
        </w:rPr>
        <w:t>i</w:t>
      </w:r>
      <w:r>
        <w:t>)</w:t>
      </w:r>
      <w:r w:rsidRPr="002F7E2A">
        <w:rPr>
          <w:rFonts w:hint="eastAsia"/>
        </w:rPr>
        <w:t>支持运行的操作系统</w:t>
      </w:r>
      <w:r>
        <w:rPr>
          <w:rFonts w:hint="eastAsia"/>
        </w:rPr>
        <w:t>：</w:t>
      </w:r>
      <w:r>
        <w:rPr>
          <w:rFonts w:hAnsi="宋体" w:cs="宋体" w:hint="eastAsia"/>
          <w:bCs/>
        </w:rPr>
        <w:t xml:space="preserve"> </w:t>
      </w:r>
      <w:r w:rsidRPr="002F7E2A">
        <w:rPr>
          <w:rFonts w:hint="eastAsia"/>
        </w:rPr>
        <w:t>Windows</w:t>
      </w:r>
      <w:r w:rsidRPr="002F7E2A">
        <w:rPr>
          <w:rFonts w:hint="eastAsia"/>
        </w:rPr>
        <w:t>系列操作系统、</w:t>
      </w:r>
      <w:r w:rsidRPr="002F7E2A">
        <w:rPr>
          <w:rFonts w:hint="eastAsia"/>
        </w:rPr>
        <w:t xml:space="preserve"> Linux</w:t>
      </w:r>
      <w:r w:rsidRPr="002F7E2A">
        <w:rPr>
          <w:rFonts w:hint="eastAsia"/>
        </w:rPr>
        <w:t>操作系统等。</w:t>
      </w:r>
    </w:p>
    <w:p w14:paraId="6C4C8337" w14:textId="77777777" w:rsidR="000164AD" w:rsidRPr="002F7E2A" w:rsidRDefault="000164AD" w:rsidP="000164AD">
      <w:pPr>
        <w:pStyle w:val="aff4"/>
        <w:spacing w:line="360" w:lineRule="auto"/>
        <w:ind w:firstLine="480"/>
      </w:pPr>
      <w:r w:rsidRPr="002F7E2A">
        <w:rPr>
          <w:rFonts w:hint="eastAsia"/>
        </w:rPr>
        <w:t>j)</w:t>
      </w:r>
      <w:r w:rsidRPr="002F7E2A">
        <w:rPr>
          <w:rFonts w:hint="eastAsia"/>
        </w:rPr>
        <w:t>浏览器</w:t>
      </w:r>
      <w:r>
        <w:rPr>
          <w:rFonts w:hint="eastAsia"/>
        </w:rPr>
        <w:t>：</w:t>
      </w:r>
      <w:r w:rsidRPr="002F7E2A">
        <w:rPr>
          <w:rFonts w:hint="eastAsia"/>
        </w:rPr>
        <w:t>支持</w:t>
      </w:r>
      <w:r w:rsidRPr="002F7E2A">
        <w:rPr>
          <w:rFonts w:hint="eastAsia"/>
        </w:rPr>
        <w:t>IE</w:t>
      </w:r>
      <w:r w:rsidRPr="002F7E2A">
        <w:rPr>
          <w:rFonts w:hint="eastAsia"/>
        </w:rPr>
        <w:t>、</w:t>
      </w:r>
      <w:r w:rsidRPr="002F7E2A">
        <w:rPr>
          <w:rFonts w:hint="eastAsia"/>
        </w:rPr>
        <w:t xml:space="preserve"> Firefox</w:t>
      </w:r>
      <w:r w:rsidRPr="002F7E2A">
        <w:rPr>
          <w:rFonts w:hint="eastAsia"/>
        </w:rPr>
        <w:t>等主流浏览器</w:t>
      </w:r>
      <w:r>
        <w:rPr>
          <w:rFonts w:hint="eastAsia"/>
        </w:rPr>
        <w:t>；</w:t>
      </w:r>
      <w:r w:rsidRPr="002F7E2A">
        <w:rPr>
          <w:rFonts w:hint="eastAsia"/>
        </w:rPr>
        <w:t>其中</w:t>
      </w:r>
      <w:r w:rsidRPr="002F7E2A">
        <w:rPr>
          <w:rFonts w:hint="eastAsia"/>
        </w:rPr>
        <w:t>IE</w:t>
      </w:r>
      <w:r w:rsidRPr="002F7E2A">
        <w:rPr>
          <w:rFonts w:hint="eastAsia"/>
        </w:rPr>
        <w:t>浏览器版本不低于</w:t>
      </w:r>
      <w:r w:rsidRPr="002F7E2A">
        <w:rPr>
          <w:rFonts w:hint="eastAsia"/>
        </w:rPr>
        <w:t>6.0</w:t>
      </w:r>
      <w:r>
        <w:t xml:space="preserve"> </w:t>
      </w:r>
      <w:r w:rsidRPr="002F7E2A">
        <w:rPr>
          <w:rFonts w:hint="eastAsia"/>
        </w:rPr>
        <w:t>SP1</w:t>
      </w:r>
      <w:r>
        <w:rPr>
          <w:rFonts w:hint="eastAsia"/>
        </w:rPr>
        <w:t>，</w:t>
      </w:r>
      <w:r w:rsidRPr="002F7E2A">
        <w:rPr>
          <w:rFonts w:hint="eastAsia"/>
        </w:rPr>
        <w:t xml:space="preserve"> Firefox</w:t>
      </w:r>
      <w:r w:rsidRPr="002F7E2A">
        <w:rPr>
          <w:rFonts w:hint="eastAsia"/>
        </w:rPr>
        <w:t>浏览器版本不低于</w:t>
      </w:r>
      <w:r w:rsidRPr="002F7E2A">
        <w:rPr>
          <w:rFonts w:hint="eastAsia"/>
        </w:rPr>
        <w:t>1.5</w:t>
      </w:r>
      <w:r w:rsidRPr="002F7E2A">
        <w:rPr>
          <w:rFonts w:hint="eastAsia"/>
        </w:rPr>
        <w:t>。</w:t>
      </w:r>
    </w:p>
    <w:p w14:paraId="4E52C539" w14:textId="77777777" w:rsidR="000164AD" w:rsidRPr="002F7E2A" w:rsidRDefault="000164AD" w:rsidP="000164AD">
      <w:pPr>
        <w:pStyle w:val="aff4"/>
        <w:spacing w:line="360" w:lineRule="auto"/>
        <w:ind w:firstLine="480"/>
      </w:pPr>
      <w:r w:rsidRPr="002F7E2A">
        <w:rPr>
          <w:rFonts w:hint="eastAsia"/>
        </w:rPr>
        <w:t>k)</w:t>
      </w:r>
      <w:r w:rsidRPr="002F7E2A">
        <w:rPr>
          <w:rFonts w:hint="eastAsia"/>
        </w:rPr>
        <w:t>支持对以下类型的应用程序进行自动化功能测试</w:t>
      </w:r>
      <w:r>
        <w:rPr>
          <w:rFonts w:hint="eastAsia"/>
        </w:rPr>
        <w:t>：</w:t>
      </w:r>
      <w:r w:rsidRPr="002F7E2A">
        <w:rPr>
          <w:rFonts w:hint="eastAsia"/>
        </w:rPr>
        <w:t>标准</w:t>
      </w:r>
      <w:r w:rsidRPr="002F7E2A">
        <w:rPr>
          <w:rFonts w:hint="eastAsia"/>
        </w:rPr>
        <w:t xml:space="preserve"> Windows</w:t>
      </w:r>
      <w:r w:rsidRPr="002F7E2A">
        <w:rPr>
          <w:rFonts w:hint="eastAsia"/>
        </w:rPr>
        <w:t>应用程序</w:t>
      </w:r>
      <w:r>
        <w:rPr>
          <w:rFonts w:hint="eastAsia"/>
        </w:rPr>
        <w:t>，</w:t>
      </w:r>
      <w:r w:rsidRPr="002F7E2A">
        <w:rPr>
          <w:rFonts w:hint="eastAsia"/>
        </w:rPr>
        <w:t>包括基于</w:t>
      </w:r>
      <w:r w:rsidRPr="002F7E2A">
        <w:rPr>
          <w:rFonts w:hint="eastAsia"/>
        </w:rPr>
        <w:t>Win32</w:t>
      </w:r>
      <w:r>
        <w:t xml:space="preserve"> </w:t>
      </w:r>
      <w:r w:rsidRPr="002F7E2A">
        <w:rPr>
          <w:rFonts w:hint="eastAsia"/>
        </w:rPr>
        <w:t>API</w:t>
      </w:r>
      <w:r w:rsidRPr="002F7E2A">
        <w:rPr>
          <w:rFonts w:hint="eastAsia"/>
        </w:rPr>
        <w:t>和</w:t>
      </w:r>
      <w:r w:rsidRPr="002F7E2A">
        <w:rPr>
          <w:rFonts w:hint="eastAsia"/>
        </w:rPr>
        <w:t>MFC</w:t>
      </w:r>
      <w:r w:rsidRPr="002F7E2A">
        <w:rPr>
          <w:rFonts w:hint="eastAsia"/>
        </w:rPr>
        <w:t>的应用程序、</w:t>
      </w:r>
      <w:r w:rsidRPr="002F7E2A">
        <w:rPr>
          <w:rFonts w:hint="eastAsia"/>
        </w:rPr>
        <w:t xml:space="preserve"> Active</w:t>
      </w:r>
      <w:r>
        <w:rPr>
          <w:rFonts w:hint="eastAsia"/>
        </w:rPr>
        <w:t>X</w:t>
      </w:r>
      <w:r w:rsidRPr="002F7E2A">
        <w:rPr>
          <w:rFonts w:hint="eastAsia"/>
        </w:rPr>
        <w:t>控件、</w:t>
      </w:r>
      <w:r w:rsidRPr="002F7E2A">
        <w:rPr>
          <w:rFonts w:hint="eastAsia"/>
        </w:rPr>
        <w:t xml:space="preserve"> Visual Basic</w:t>
      </w:r>
      <w:r w:rsidRPr="002F7E2A">
        <w:rPr>
          <w:rFonts w:hint="eastAsia"/>
        </w:rPr>
        <w:t>应用程序、</w:t>
      </w:r>
      <w:r w:rsidRPr="002F7E2A">
        <w:rPr>
          <w:rFonts w:hint="eastAsia"/>
        </w:rPr>
        <w:t>Web</w:t>
      </w:r>
      <w:r w:rsidRPr="002F7E2A">
        <w:rPr>
          <w:rFonts w:hint="eastAsia"/>
        </w:rPr>
        <w:t>页面。</w:t>
      </w:r>
    </w:p>
    <w:p w14:paraId="5864F971" w14:textId="77777777" w:rsidR="000164AD" w:rsidRPr="002F7E2A" w:rsidRDefault="000164AD" w:rsidP="000164AD">
      <w:pPr>
        <w:pStyle w:val="aff4"/>
        <w:spacing w:line="360" w:lineRule="auto"/>
        <w:ind w:firstLine="480"/>
      </w:pPr>
      <w:r w:rsidRPr="002F7E2A">
        <w:rPr>
          <w:rFonts w:hint="eastAsia"/>
        </w:rPr>
        <w:t>2.</w:t>
      </w:r>
      <w:r w:rsidRPr="002F7E2A">
        <w:rPr>
          <w:rFonts w:hint="eastAsia"/>
        </w:rPr>
        <w:t>性能测试工具技术指标</w:t>
      </w:r>
    </w:p>
    <w:p w14:paraId="34C246CF" w14:textId="77777777" w:rsidR="000164AD" w:rsidRPr="002F7E2A" w:rsidRDefault="000164AD" w:rsidP="000164AD">
      <w:pPr>
        <w:pStyle w:val="aff4"/>
        <w:spacing w:line="360" w:lineRule="auto"/>
        <w:ind w:firstLine="480"/>
      </w:pPr>
      <w:r w:rsidRPr="002F7E2A">
        <w:rPr>
          <w:rFonts w:hint="eastAsia"/>
        </w:rPr>
        <w:t>a)</w:t>
      </w:r>
      <w:r w:rsidRPr="002F7E2A">
        <w:rPr>
          <w:rFonts w:hint="eastAsia"/>
        </w:rPr>
        <w:t>具有非侵入性的实时性能监视功能</w:t>
      </w:r>
      <w:r>
        <w:rPr>
          <w:rFonts w:hint="eastAsia"/>
        </w:rPr>
        <w:t>，</w:t>
      </w:r>
      <w:r w:rsidRPr="002F7E2A">
        <w:rPr>
          <w:rFonts w:hint="eastAsia"/>
        </w:rPr>
        <w:t>可提供被测系统主要性能指标的监视。</w:t>
      </w:r>
    </w:p>
    <w:p w14:paraId="1C23361D" w14:textId="77777777" w:rsidR="000164AD" w:rsidRPr="002F7E2A" w:rsidRDefault="000164AD" w:rsidP="000164AD">
      <w:pPr>
        <w:pStyle w:val="aff4"/>
        <w:spacing w:line="360" w:lineRule="auto"/>
        <w:ind w:firstLine="480"/>
      </w:pPr>
      <w:r w:rsidRPr="002F7E2A">
        <w:rPr>
          <w:rFonts w:hint="eastAsia"/>
        </w:rPr>
        <w:t>b)</w:t>
      </w:r>
      <w:r w:rsidRPr="002F7E2A">
        <w:rPr>
          <w:rFonts w:hint="eastAsia"/>
        </w:rPr>
        <w:t>可支持用户定义方式自动生成压力测试数据</w:t>
      </w:r>
      <w:r>
        <w:rPr>
          <w:rFonts w:hint="eastAsia"/>
        </w:rPr>
        <w:t>，</w:t>
      </w:r>
      <w:r w:rsidRPr="002F7E2A">
        <w:rPr>
          <w:rFonts w:hint="eastAsia"/>
        </w:rPr>
        <w:t>支持对被测软件进行压力测试和稳定性、可靠性分析。</w:t>
      </w:r>
    </w:p>
    <w:p w14:paraId="0DDFB1E2" w14:textId="77777777" w:rsidR="000164AD" w:rsidRPr="002F7E2A" w:rsidRDefault="000164AD" w:rsidP="000164AD">
      <w:pPr>
        <w:pStyle w:val="aff4"/>
        <w:spacing w:line="360" w:lineRule="auto"/>
        <w:ind w:firstLine="480"/>
      </w:pPr>
      <w:r w:rsidRPr="002F7E2A">
        <w:rPr>
          <w:rFonts w:hint="eastAsia"/>
        </w:rPr>
        <w:t>c)</w:t>
      </w:r>
      <w:r w:rsidRPr="002F7E2A">
        <w:rPr>
          <w:rFonts w:hint="eastAsia"/>
        </w:rPr>
        <w:t>可测试分析被测软件运行时对</w:t>
      </w:r>
      <w:r w:rsidRPr="002F7E2A">
        <w:rPr>
          <w:rFonts w:hint="eastAsia"/>
        </w:rPr>
        <w:t>CPU</w:t>
      </w:r>
      <w:r w:rsidRPr="002F7E2A">
        <w:rPr>
          <w:rFonts w:hint="eastAsia"/>
        </w:rPr>
        <w:t>等硬件资源占用率、系统响应时间等关键性能指标</w:t>
      </w:r>
    </w:p>
    <w:p w14:paraId="59B7D92E" w14:textId="77777777" w:rsidR="000164AD" w:rsidRPr="002F7E2A" w:rsidRDefault="000164AD" w:rsidP="000164AD">
      <w:pPr>
        <w:pStyle w:val="aff4"/>
        <w:spacing w:line="360" w:lineRule="auto"/>
        <w:ind w:firstLine="480"/>
      </w:pPr>
      <w:r w:rsidRPr="002F7E2A">
        <w:rPr>
          <w:rFonts w:hint="eastAsia"/>
        </w:rPr>
        <w:t>d)</w:t>
      </w:r>
      <w:r w:rsidRPr="002F7E2A">
        <w:rPr>
          <w:rFonts w:hint="eastAsia"/>
        </w:rPr>
        <w:t>支持对以下类型的应用程序进行自动化性能测试</w:t>
      </w:r>
      <w:r>
        <w:rPr>
          <w:rFonts w:hint="eastAsia"/>
        </w:rPr>
        <w:t>：</w:t>
      </w:r>
      <w:r w:rsidRPr="002F7E2A">
        <w:rPr>
          <w:rFonts w:hint="eastAsia"/>
        </w:rPr>
        <w:t>标准</w:t>
      </w:r>
      <w:r w:rsidRPr="002F7E2A">
        <w:rPr>
          <w:rFonts w:hint="eastAsia"/>
        </w:rPr>
        <w:t xml:space="preserve"> Windows</w:t>
      </w:r>
      <w:r w:rsidRPr="002F7E2A">
        <w:rPr>
          <w:rFonts w:hint="eastAsia"/>
        </w:rPr>
        <w:t>应用程序</w:t>
      </w:r>
      <w:r>
        <w:rPr>
          <w:rFonts w:hint="eastAsia"/>
        </w:rPr>
        <w:t>，</w:t>
      </w:r>
      <w:r w:rsidRPr="002F7E2A">
        <w:rPr>
          <w:rFonts w:hint="eastAsia"/>
        </w:rPr>
        <w:t>包括基于</w:t>
      </w:r>
      <w:r w:rsidRPr="002F7E2A">
        <w:rPr>
          <w:rFonts w:hint="eastAsia"/>
        </w:rPr>
        <w:t>Win32</w:t>
      </w:r>
      <w:r>
        <w:t xml:space="preserve"> </w:t>
      </w:r>
      <w:r w:rsidRPr="002F7E2A">
        <w:rPr>
          <w:rFonts w:hint="eastAsia"/>
        </w:rPr>
        <w:t>API</w:t>
      </w:r>
      <w:r w:rsidRPr="002F7E2A">
        <w:rPr>
          <w:rFonts w:hint="eastAsia"/>
        </w:rPr>
        <w:t>和</w:t>
      </w:r>
      <w:r w:rsidRPr="002F7E2A">
        <w:rPr>
          <w:rFonts w:hint="eastAsia"/>
        </w:rPr>
        <w:t>MFC</w:t>
      </w:r>
      <w:r w:rsidRPr="002F7E2A">
        <w:rPr>
          <w:rFonts w:hint="eastAsia"/>
        </w:rPr>
        <w:t>的应用程序、</w:t>
      </w:r>
      <w:r w:rsidRPr="002F7E2A">
        <w:rPr>
          <w:rFonts w:hint="eastAsia"/>
        </w:rPr>
        <w:t xml:space="preserve"> Active</w:t>
      </w:r>
      <w:r>
        <w:rPr>
          <w:rFonts w:hint="eastAsia"/>
        </w:rPr>
        <w:t>X</w:t>
      </w:r>
      <w:r w:rsidRPr="002F7E2A">
        <w:rPr>
          <w:rFonts w:hint="eastAsia"/>
        </w:rPr>
        <w:t>控件、</w:t>
      </w:r>
      <w:r w:rsidRPr="002F7E2A">
        <w:rPr>
          <w:rFonts w:hint="eastAsia"/>
        </w:rPr>
        <w:t>Web</w:t>
      </w:r>
      <w:r w:rsidRPr="002F7E2A">
        <w:rPr>
          <w:rFonts w:hint="eastAsia"/>
        </w:rPr>
        <w:t>页面。</w:t>
      </w:r>
    </w:p>
    <w:p w14:paraId="7D13AEBF" w14:textId="77777777" w:rsidR="000164AD" w:rsidRPr="002F7E2A" w:rsidRDefault="000164AD" w:rsidP="000164AD">
      <w:pPr>
        <w:pStyle w:val="aff4"/>
        <w:spacing w:line="360" w:lineRule="auto"/>
        <w:ind w:firstLine="480"/>
      </w:pPr>
      <w:r w:rsidRPr="002F7E2A">
        <w:rPr>
          <w:rFonts w:hint="eastAsia"/>
        </w:rPr>
        <w:t>e)</w:t>
      </w:r>
      <w:r w:rsidRPr="002F7E2A">
        <w:rPr>
          <w:rFonts w:hint="eastAsia"/>
        </w:rPr>
        <w:t>支持对典型分布式软件系统</w:t>
      </w:r>
      <w:r>
        <w:rPr>
          <w:rFonts w:hint="eastAsia"/>
        </w:rPr>
        <w:t>（</w:t>
      </w:r>
      <w:r w:rsidRPr="002F7E2A">
        <w:rPr>
          <w:rFonts w:hint="eastAsia"/>
        </w:rPr>
        <w:t>或体系</w:t>
      </w:r>
      <w:r>
        <w:rPr>
          <w:rFonts w:hint="eastAsia"/>
        </w:rPr>
        <w:t>），</w:t>
      </w:r>
      <w:r w:rsidRPr="002F7E2A">
        <w:rPr>
          <w:rFonts w:hint="eastAsia"/>
        </w:rPr>
        <w:t>例如指</w:t>
      </w:r>
      <w:r>
        <w:rPr>
          <w:rFonts w:hint="eastAsia"/>
        </w:rPr>
        <w:t>挥</w:t>
      </w:r>
      <w:r w:rsidRPr="002F7E2A">
        <w:rPr>
          <w:rFonts w:hint="eastAsia"/>
        </w:rPr>
        <w:t>信息系统软件的整体性能测试</w:t>
      </w:r>
      <w:r>
        <w:rPr>
          <w:rFonts w:hint="eastAsia"/>
        </w:rPr>
        <w:t>，</w:t>
      </w:r>
      <w:r w:rsidRPr="002F7E2A">
        <w:rPr>
          <w:rFonts w:hint="eastAsia"/>
        </w:rPr>
        <w:t>支持规模不低于旅</w:t>
      </w:r>
      <w:r>
        <w:rPr>
          <w:rFonts w:hint="eastAsia"/>
        </w:rPr>
        <w:t>（</w:t>
      </w:r>
      <w:r w:rsidRPr="002F7E2A">
        <w:rPr>
          <w:rFonts w:hint="eastAsia"/>
        </w:rPr>
        <w:t>团</w:t>
      </w:r>
      <w:r>
        <w:rPr>
          <w:rFonts w:hint="eastAsia"/>
        </w:rPr>
        <w:t>）</w:t>
      </w:r>
      <w:r w:rsidRPr="002F7E2A">
        <w:rPr>
          <w:rFonts w:hint="eastAsia"/>
        </w:rPr>
        <w:t>级</w:t>
      </w:r>
      <w:r>
        <w:rPr>
          <w:rFonts w:hint="eastAsia"/>
        </w:rPr>
        <w:t>（</w:t>
      </w:r>
      <w:r w:rsidRPr="002F7E2A">
        <w:rPr>
          <w:rFonts w:hint="eastAsia"/>
        </w:rPr>
        <w:t>或分布式节点数不小于</w:t>
      </w:r>
      <w:r w:rsidRPr="002F7E2A">
        <w:rPr>
          <w:rFonts w:hint="eastAsia"/>
        </w:rPr>
        <w:t>24</w:t>
      </w:r>
      <w:r w:rsidRPr="002F7E2A">
        <w:rPr>
          <w:rFonts w:hint="eastAsia"/>
        </w:rPr>
        <w:t>个</w:t>
      </w:r>
      <w:r>
        <w:rPr>
          <w:rFonts w:hint="eastAsia"/>
        </w:rPr>
        <w:t>）</w:t>
      </w:r>
      <w:r w:rsidRPr="002F7E2A">
        <w:rPr>
          <w:rFonts w:hint="eastAsia"/>
        </w:rPr>
        <w:t>。</w:t>
      </w:r>
    </w:p>
    <w:p w14:paraId="7723CAF2" w14:textId="77777777" w:rsidR="000164AD" w:rsidRPr="002F7E2A" w:rsidRDefault="000164AD" w:rsidP="000164AD">
      <w:pPr>
        <w:pStyle w:val="aff4"/>
        <w:spacing w:line="360" w:lineRule="auto"/>
        <w:ind w:firstLine="480"/>
      </w:pPr>
      <w:r w:rsidRPr="002F7E2A">
        <w:rPr>
          <w:rFonts w:hint="eastAsia"/>
        </w:rPr>
        <w:t>f)</w:t>
      </w:r>
      <w:r w:rsidRPr="002F7E2A">
        <w:rPr>
          <w:rFonts w:hint="eastAsia"/>
        </w:rPr>
        <w:t>具有测试脚本录制功能。</w:t>
      </w:r>
    </w:p>
    <w:p w14:paraId="332DA5F8" w14:textId="77777777" w:rsidR="000164AD" w:rsidRPr="002F7E2A" w:rsidRDefault="000164AD" w:rsidP="000164AD">
      <w:pPr>
        <w:pStyle w:val="aff4"/>
        <w:spacing w:line="360" w:lineRule="auto"/>
        <w:ind w:firstLine="480"/>
      </w:pPr>
      <w:r w:rsidRPr="002F7E2A">
        <w:rPr>
          <w:rFonts w:hint="eastAsia"/>
        </w:rPr>
        <w:t>g)</w:t>
      </w:r>
      <w:r w:rsidRPr="002F7E2A">
        <w:rPr>
          <w:rFonts w:hint="eastAsia"/>
        </w:rPr>
        <w:t>支持文档自动生成</w:t>
      </w:r>
      <w:r>
        <w:rPr>
          <w:rFonts w:hint="eastAsia"/>
        </w:rPr>
        <w:t>，</w:t>
      </w:r>
      <w:r w:rsidRPr="002F7E2A">
        <w:rPr>
          <w:rFonts w:hint="eastAsia"/>
        </w:rPr>
        <w:t>具有易用性和内置的环境支持。</w:t>
      </w:r>
    </w:p>
    <w:p w14:paraId="7944DEE7" w14:textId="77777777" w:rsidR="000164AD" w:rsidRPr="002F7E2A" w:rsidRDefault="000164AD" w:rsidP="000164AD">
      <w:pPr>
        <w:pStyle w:val="aff4"/>
        <w:spacing w:line="360" w:lineRule="auto"/>
        <w:ind w:firstLine="480"/>
      </w:pPr>
      <w:r w:rsidRPr="002F7E2A">
        <w:t>h</w:t>
      </w:r>
      <w:r w:rsidRPr="002F7E2A">
        <w:rPr>
          <w:rFonts w:hint="eastAsia"/>
        </w:rPr>
        <w:t>)</w:t>
      </w:r>
      <w:r w:rsidRPr="002F7E2A">
        <w:rPr>
          <w:rFonts w:hint="eastAsia"/>
        </w:rPr>
        <w:t>支持运行的操作系统</w:t>
      </w:r>
      <w:r>
        <w:rPr>
          <w:rFonts w:hint="eastAsia"/>
        </w:rPr>
        <w:t>：</w:t>
      </w:r>
      <w:r w:rsidRPr="002F7E2A">
        <w:rPr>
          <w:rFonts w:hint="eastAsia"/>
        </w:rPr>
        <w:t xml:space="preserve"> Windows</w:t>
      </w:r>
      <w:r w:rsidRPr="002F7E2A">
        <w:rPr>
          <w:rFonts w:hint="eastAsia"/>
        </w:rPr>
        <w:t>系列操作系统、</w:t>
      </w:r>
      <w:r w:rsidRPr="002F7E2A">
        <w:rPr>
          <w:rFonts w:hint="eastAsia"/>
        </w:rPr>
        <w:t>Linx</w:t>
      </w:r>
      <w:r w:rsidRPr="002F7E2A">
        <w:rPr>
          <w:rFonts w:hint="eastAsia"/>
        </w:rPr>
        <w:t>操作系统等。</w:t>
      </w:r>
    </w:p>
    <w:p w14:paraId="62282C84" w14:textId="77777777" w:rsidR="000164AD" w:rsidRPr="002F7E2A" w:rsidRDefault="000164AD" w:rsidP="000164AD">
      <w:pPr>
        <w:pStyle w:val="aff4"/>
        <w:spacing w:line="360" w:lineRule="auto"/>
        <w:ind w:firstLine="480"/>
      </w:pPr>
      <w:r w:rsidRPr="002F7E2A">
        <w:rPr>
          <w:rFonts w:hint="eastAsia"/>
        </w:rPr>
        <w:t>3.</w:t>
      </w:r>
      <w:r w:rsidRPr="002F7E2A">
        <w:rPr>
          <w:rFonts w:hint="eastAsia"/>
        </w:rPr>
        <w:t>软件源码自动分析工具技术指标</w:t>
      </w:r>
    </w:p>
    <w:p w14:paraId="3A40B3AC" w14:textId="77777777" w:rsidR="000164AD" w:rsidRPr="002F7E2A" w:rsidRDefault="000164AD" w:rsidP="000164AD">
      <w:pPr>
        <w:pStyle w:val="aff4"/>
        <w:spacing w:line="360" w:lineRule="auto"/>
        <w:ind w:firstLine="480"/>
      </w:pPr>
      <w:r w:rsidRPr="002F7E2A">
        <w:rPr>
          <w:rFonts w:hint="eastAsia"/>
        </w:rPr>
        <w:t>a)</w:t>
      </w:r>
      <w:r w:rsidRPr="002F7E2A">
        <w:rPr>
          <w:rFonts w:hint="eastAsia"/>
        </w:rPr>
        <w:t>至少可支持</w:t>
      </w:r>
      <w:r w:rsidRPr="002F7E2A">
        <w:rPr>
          <w:rFonts w:hint="eastAsia"/>
        </w:rPr>
        <w:t>C</w:t>
      </w:r>
      <w:r>
        <w:rPr>
          <w:rFonts w:hint="eastAsia"/>
        </w:rPr>
        <w:t>/</w:t>
      </w:r>
      <w:r w:rsidRPr="002F7E2A">
        <w:rPr>
          <w:rFonts w:hint="eastAsia"/>
        </w:rPr>
        <w:t>C</w:t>
      </w:r>
      <w:r>
        <w:rPr>
          <w:rFonts w:hint="eastAsia"/>
        </w:rPr>
        <w:t>+</w:t>
      </w:r>
      <w:r w:rsidRPr="002F7E2A">
        <w:rPr>
          <w:rFonts w:hint="eastAsia"/>
        </w:rPr>
        <w:t>+</w:t>
      </w:r>
      <w:r w:rsidRPr="002F7E2A">
        <w:rPr>
          <w:rFonts w:hint="eastAsia"/>
        </w:rPr>
        <w:t>、</w:t>
      </w:r>
      <w:r w:rsidRPr="002F7E2A">
        <w:rPr>
          <w:rFonts w:hint="eastAsia"/>
        </w:rPr>
        <w:t>Java</w:t>
      </w:r>
      <w:r w:rsidRPr="002F7E2A">
        <w:rPr>
          <w:rFonts w:hint="eastAsia"/>
        </w:rPr>
        <w:t>、</w:t>
      </w:r>
      <w:r>
        <w:rPr>
          <w:rFonts w:hint="eastAsia"/>
        </w:rPr>
        <w:t>.</w:t>
      </w:r>
      <w:r w:rsidRPr="002F7E2A">
        <w:rPr>
          <w:rFonts w:hint="eastAsia"/>
        </w:rPr>
        <w:t>NET</w:t>
      </w:r>
      <w:r w:rsidRPr="002F7E2A">
        <w:rPr>
          <w:rFonts w:hint="eastAsia"/>
        </w:rPr>
        <w:t>等</w:t>
      </w:r>
      <w:r w:rsidRPr="002F7E2A">
        <w:rPr>
          <w:rFonts w:hint="eastAsia"/>
        </w:rPr>
        <w:t>3</w:t>
      </w:r>
      <w:r w:rsidRPr="002F7E2A">
        <w:rPr>
          <w:rFonts w:hint="eastAsia"/>
        </w:rPr>
        <w:t>种语言的软件源码自动分析</w:t>
      </w:r>
      <w:r>
        <w:rPr>
          <w:rFonts w:hint="eastAsia"/>
        </w:rPr>
        <w:t>；</w:t>
      </w:r>
      <w:r>
        <w:rPr>
          <w:rFonts w:hint="eastAsia"/>
        </w:rPr>
        <w:t>.</w:t>
      </w:r>
      <w:r w:rsidRPr="002F7E2A">
        <w:rPr>
          <w:rFonts w:hint="eastAsia"/>
        </w:rPr>
        <w:t>NET</w:t>
      </w:r>
      <w:r w:rsidRPr="002F7E2A">
        <w:rPr>
          <w:rFonts w:hint="eastAsia"/>
        </w:rPr>
        <w:t>语言的源码自动分析至少应支持</w:t>
      </w:r>
      <w:r>
        <w:rPr>
          <w:rFonts w:hint="eastAsia"/>
        </w:rPr>
        <w:t>检查</w:t>
      </w:r>
      <w:r w:rsidRPr="002F7E2A">
        <w:rPr>
          <w:rFonts w:hint="eastAsia"/>
        </w:rPr>
        <w:t>C#</w:t>
      </w:r>
      <w:r w:rsidRPr="002F7E2A">
        <w:rPr>
          <w:rFonts w:hint="eastAsia"/>
        </w:rPr>
        <w:t>、</w:t>
      </w:r>
      <w:r w:rsidRPr="002F7E2A">
        <w:rPr>
          <w:rFonts w:hint="eastAsia"/>
        </w:rPr>
        <w:t>VB.NET</w:t>
      </w:r>
      <w:r w:rsidRPr="002F7E2A">
        <w:rPr>
          <w:rFonts w:hint="eastAsia"/>
        </w:rPr>
        <w:t>、</w:t>
      </w:r>
      <w:r w:rsidRPr="002F7E2A">
        <w:rPr>
          <w:rFonts w:hint="eastAsia"/>
        </w:rPr>
        <w:t xml:space="preserve"> ASP. NET</w:t>
      </w:r>
      <w:r w:rsidRPr="002F7E2A">
        <w:rPr>
          <w:rFonts w:hint="eastAsia"/>
        </w:rPr>
        <w:t>源码的规范。</w:t>
      </w:r>
    </w:p>
    <w:p w14:paraId="5F39A0A7" w14:textId="77777777" w:rsidR="000164AD" w:rsidRPr="002F7E2A" w:rsidRDefault="000164AD" w:rsidP="000164AD">
      <w:pPr>
        <w:pStyle w:val="aff4"/>
        <w:spacing w:line="360" w:lineRule="auto"/>
        <w:ind w:firstLine="480"/>
      </w:pPr>
      <w:r w:rsidRPr="002F7E2A">
        <w:rPr>
          <w:rFonts w:hint="eastAsia"/>
        </w:rPr>
        <w:lastRenderedPageBreak/>
        <w:t>b)</w:t>
      </w:r>
      <w:r w:rsidRPr="002F7E2A">
        <w:rPr>
          <w:rFonts w:hint="eastAsia"/>
        </w:rPr>
        <w:t>可以导入和导出一个函数、一个文件和整个工程的测试用例。</w:t>
      </w:r>
    </w:p>
    <w:p w14:paraId="40D51856" w14:textId="77777777" w:rsidR="000164AD" w:rsidRPr="002F7E2A" w:rsidRDefault="000164AD" w:rsidP="000164AD">
      <w:pPr>
        <w:pStyle w:val="aff4"/>
        <w:spacing w:line="360" w:lineRule="auto"/>
        <w:ind w:firstLine="480"/>
      </w:pPr>
      <w:r w:rsidRPr="002F7E2A">
        <w:rPr>
          <w:rFonts w:hint="eastAsia"/>
        </w:rPr>
        <w:t>c)</w:t>
      </w:r>
      <w:r w:rsidRPr="002F7E2A">
        <w:rPr>
          <w:rFonts w:hint="eastAsia"/>
        </w:rPr>
        <w:t>可以按“自动生成桩函数”、“使用原函数作为桩函数”和“自定义桩函数”三种方式生成桩函数。</w:t>
      </w:r>
    </w:p>
    <w:p w14:paraId="4A1363C6" w14:textId="77777777" w:rsidR="000164AD" w:rsidRPr="002F7E2A" w:rsidRDefault="000164AD" w:rsidP="000164AD">
      <w:pPr>
        <w:pStyle w:val="aff4"/>
        <w:spacing w:line="360" w:lineRule="auto"/>
        <w:ind w:firstLine="480"/>
      </w:pPr>
      <w:r w:rsidRPr="002F7E2A">
        <w:rPr>
          <w:rFonts w:hint="eastAsia"/>
        </w:rPr>
        <w:t>d)</w:t>
      </w:r>
      <w:r w:rsidRPr="002F7E2A">
        <w:rPr>
          <w:rFonts w:hint="eastAsia"/>
        </w:rPr>
        <w:t>内置一定数量的代码编程规范</w:t>
      </w:r>
      <w:r>
        <w:rPr>
          <w:rFonts w:hint="eastAsia"/>
        </w:rPr>
        <w:t>，</w:t>
      </w:r>
      <w:r w:rsidRPr="002F7E2A">
        <w:rPr>
          <w:rFonts w:hint="eastAsia"/>
        </w:rPr>
        <w:t>提供图形化的代码编程规范的定制工具</w:t>
      </w:r>
      <w:r>
        <w:rPr>
          <w:rFonts w:hint="eastAsia"/>
        </w:rPr>
        <w:t>，</w:t>
      </w:r>
      <w:r w:rsidRPr="002F7E2A">
        <w:rPr>
          <w:rFonts w:hint="eastAsia"/>
        </w:rPr>
        <w:t>支持用户自定义代码编程规范</w:t>
      </w:r>
      <w:r>
        <w:rPr>
          <w:rFonts w:hint="eastAsia"/>
        </w:rPr>
        <w:t>，</w:t>
      </w:r>
      <w:r w:rsidRPr="002F7E2A">
        <w:rPr>
          <w:rFonts w:hint="eastAsia"/>
        </w:rPr>
        <w:t>提供自动化的代码编程规范检查功能。</w:t>
      </w:r>
    </w:p>
    <w:p w14:paraId="64E7762C" w14:textId="77777777" w:rsidR="000164AD" w:rsidRPr="002F7E2A" w:rsidRDefault="000164AD" w:rsidP="000164AD">
      <w:pPr>
        <w:pStyle w:val="aff4"/>
        <w:spacing w:line="360" w:lineRule="auto"/>
        <w:ind w:firstLine="480"/>
      </w:pPr>
      <w:r w:rsidRPr="002F7E2A">
        <w:rPr>
          <w:rFonts w:hint="eastAsia"/>
        </w:rPr>
        <w:t>e)</w:t>
      </w:r>
      <w:r w:rsidRPr="002F7E2A">
        <w:rPr>
          <w:rFonts w:hint="eastAsia"/>
        </w:rPr>
        <w:t>支持对内置代码编程规范和用户自定义代码编程</w:t>
      </w:r>
      <w:r>
        <w:rPr>
          <w:rFonts w:hint="eastAsia"/>
        </w:rPr>
        <w:t>规范</w:t>
      </w:r>
      <w:r w:rsidRPr="002F7E2A">
        <w:rPr>
          <w:rFonts w:hint="eastAsia"/>
        </w:rPr>
        <w:t>的修改。</w:t>
      </w:r>
    </w:p>
    <w:p w14:paraId="1EAD6E9F" w14:textId="77777777" w:rsidR="000164AD" w:rsidRPr="002F7E2A" w:rsidRDefault="000164AD" w:rsidP="000164AD">
      <w:pPr>
        <w:pStyle w:val="aff4"/>
        <w:spacing w:line="360" w:lineRule="auto"/>
        <w:ind w:firstLine="480"/>
      </w:pPr>
      <w:r w:rsidRPr="002F7E2A">
        <w:rPr>
          <w:rFonts w:hint="eastAsia"/>
        </w:rPr>
        <w:t>f)</w:t>
      </w:r>
      <w:r w:rsidRPr="002F7E2A">
        <w:rPr>
          <w:rFonts w:hint="eastAsia"/>
        </w:rPr>
        <w:t>可图形化地实现代码走查</w:t>
      </w:r>
      <w:r>
        <w:rPr>
          <w:rFonts w:hint="eastAsia"/>
        </w:rPr>
        <w:t>，</w:t>
      </w:r>
      <w:r w:rsidRPr="002F7E2A">
        <w:rPr>
          <w:rFonts w:hint="eastAsia"/>
        </w:rPr>
        <w:t>能</w:t>
      </w:r>
      <w:r>
        <w:rPr>
          <w:rFonts w:hint="eastAsia"/>
        </w:rPr>
        <w:t>检查</w:t>
      </w:r>
      <w:r w:rsidRPr="002F7E2A">
        <w:rPr>
          <w:rFonts w:hint="eastAsia"/>
        </w:rPr>
        <w:t>未初始化而引用的变量和引用而未释放的变量</w:t>
      </w:r>
      <w:r>
        <w:rPr>
          <w:rFonts w:hint="eastAsia"/>
        </w:rPr>
        <w:t>，</w:t>
      </w:r>
      <w:r w:rsidRPr="002F7E2A">
        <w:rPr>
          <w:rFonts w:hint="eastAsia"/>
        </w:rPr>
        <w:t>能</w:t>
      </w:r>
      <w:r>
        <w:rPr>
          <w:rFonts w:hint="eastAsia"/>
        </w:rPr>
        <w:t>查找</w:t>
      </w:r>
      <w:r w:rsidRPr="002F7E2A">
        <w:rPr>
          <w:rFonts w:hint="eastAsia"/>
        </w:rPr>
        <w:t>空指针异常、</w:t>
      </w:r>
      <w:r>
        <w:rPr>
          <w:rFonts w:hint="eastAsia"/>
        </w:rPr>
        <w:t>数组</w:t>
      </w:r>
      <w:r w:rsidRPr="002F7E2A">
        <w:rPr>
          <w:rFonts w:hint="eastAsia"/>
        </w:rPr>
        <w:t>越界、除零等</w:t>
      </w:r>
      <w:r>
        <w:rPr>
          <w:rFonts w:hint="eastAsia"/>
        </w:rPr>
        <w:t>错误</w:t>
      </w:r>
      <w:r w:rsidRPr="002F7E2A">
        <w:rPr>
          <w:rFonts w:hint="eastAsia"/>
        </w:rPr>
        <w:t>。</w:t>
      </w:r>
    </w:p>
    <w:p w14:paraId="7E798E2B" w14:textId="77777777" w:rsidR="000164AD" w:rsidRPr="002F7E2A" w:rsidRDefault="000164AD" w:rsidP="000164AD">
      <w:pPr>
        <w:pStyle w:val="aff4"/>
        <w:spacing w:line="360" w:lineRule="auto"/>
        <w:ind w:firstLine="480"/>
      </w:pPr>
      <w:r w:rsidRPr="002F7E2A">
        <w:rPr>
          <w:rFonts w:hint="eastAsia"/>
        </w:rPr>
        <w:t>g)</w:t>
      </w:r>
      <w:r w:rsidRPr="002F7E2A">
        <w:rPr>
          <w:rFonts w:hint="eastAsia"/>
        </w:rPr>
        <w:t>能自动</w:t>
      </w:r>
      <w:proofErr w:type="gramStart"/>
      <w:r w:rsidRPr="002F7E2A">
        <w:rPr>
          <w:rFonts w:hint="eastAsia"/>
        </w:rPr>
        <w:t>执行白盒</w:t>
      </w:r>
      <w:r>
        <w:rPr>
          <w:rFonts w:hint="eastAsia"/>
        </w:rPr>
        <w:t>测试</w:t>
      </w:r>
      <w:proofErr w:type="gramEnd"/>
      <w:r>
        <w:rPr>
          <w:rFonts w:hint="eastAsia"/>
        </w:rPr>
        <w:t>，</w:t>
      </w:r>
      <w:r w:rsidRPr="002F7E2A">
        <w:rPr>
          <w:rFonts w:hint="eastAsia"/>
        </w:rPr>
        <w:t>确保代码中每一条独立的路径至少执行一次</w:t>
      </w:r>
      <w:r>
        <w:rPr>
          <w:rFonts w:hint="eastAsia"/>
        </w:rPr>
        <w:t>，</w:t>
      </w:r>
      <w:r w:rsidRPr="002F7E2A">
        <w:rPr>
          <w:rFonts w:hint="eastAsia"/>
        </w:rPr>
        <w:t>支持圈复杂性指标的测试。</w:t>
      </w:r>
    </w:p>
    <w:p w14:paraId="1850019B" w14:textId="77777777" w:rsidR="000164AD" w:rsidRPr="002F7E2A" w:rsidRDefault="000164AD" w:rsidP="000164AD">
      <w:pPr>
        <w:pStyle w:val="aff4"/>
        <w:spacing w:line="360" w:lineRule="auto"/>
        <w:ind w:firstLine="480"/>
      </w:pPr>
      <w:r w:rsidRPr="002F7E2A">
        <w:rPr>
          <w:rFonts w:hint="eastAsia"/>
        </w:rPr>
        <w:t>h</w:t>
      </w:r>
      <w:r>
        <w:rPr>
          <w:rFonts w:hint="eastAsia"/>
        </w:rPr>
        <w:t>)</w:t>
      </w:r>
      <w:r w:rsidRPr="002F7E2A">
        <w:rPr>
          <w:rFonts w:hint="eastAsia"/>
        </w:rPr>
        <w:t>能根据某种质量模型评价代码的质量。</w:t>
      </w:r>
    </w:p>
    <w:p w14:paraId="505A660F" w14:textId="77777777" w:rsidR="000164AD" w:rsidRPr="002F7E2A" w:rsidRDefault="000164AD" w:rsidP="000164AD">
      <w:pPr>
        <w:pStyle w:val="aff4"/>
        <w:spacing w:line="360" w:lineRule="auto"/>
        <w:ind w:firstLine="480"/>
      </w:pPr>
      <w:r w:rsidRPr="002F7E2A">
        <w:rPr>
          <w:rFonts w:hint="eastAsia"/>
        </w:rPr>
        <w:t>i)</w:t>
      </w:r>
      <w:r w:rsidRPr="002F7E2A">
        <w:rPr>
          <w:rFonts w:hint="eastAsia"/>
        </w:rPr>
        <w:t>能够根据需要自动生成测试报告</w:t>
      </w:r>
      <w:r>
        <w:rPr>
          <w:rFonts w:hint="eastAsia"/>
        </w:rPr>
        <w:t>，</w:t>
      </w:r>
      <w:r w:rsidRPr="002F7E2A">
        <w:rPr>
          <w:rFonts w:hint="eastAsia"/>
        </w:rPr>
        <w:t>并根据用户的需求对报告格式进行定制。</w:t>
      </w:r>
    </w:p>
    <w:p w14:paraId="370A239E" w14:textId="77777777" w:rsidR="000164AD" w:rsidRPr="002F7E2A" w:rsidRDefault="000164AD" w:rsidP="000164AD">
      <w:pPr>
        <w:pStyle w:val="aff4"/>
        <w:spacing w:line="360" w:lineRule="auto"/>
        <w:ind w:firstLine="480"/>
      </w:pPr>
      <w:r w:rsidRPr="002F7E2A">
        <w:rPr>
          <w:rFonts w:hint="eastAsia"/>
        </w:rPr>
        <w:t>4.</w:t>
      </w:r>
      <w:r w:rsidRPr="002F7E2A">
        <w:rPr>
          <w:rFonts w:hint="eastAsia"/>
        </w:rPr>
        <w:t>单元测试工具</w:t>
      </w:r>
      <w:r w:rsidRPr="002F7E2A">
        <w:rPr>
          <w:rFonts w:hint="eastAsia"/>
        </w:rPr>
        <w:t xml:space="preserve"> LDRA Testbed</w:t>
      </w:r>
      <w:r w:rsidRPr="002F7E2A">
        <w:rPr>
          <w:rFonts w:hint="eastAsia"/>
        </w:rPr>
        <w:t>技术指标</w:t>
      </w:r>
    </w:p>
    <w:p w14:paraId="1B0539E5" w14:textId="77777777" w:rsidR="000164AD" w:rsidRPr="002F7E2A" w:rsidRDefault="000164AD" w:rsidP="000164AD">
      <w:pPr>
        <w:pStyle w:val="aff4"/>
        <w:spacing w:line="360" w:lineRule="auto"/>
        <w:ind w:firstLine="480"/>
      </w:pPr>
      <w:r w:rsidRPr="002F7E2A">
        <w:rPr>
          <w:rFonts w:hint="eastAsia"/>
        </w:rPr>
        <w:t>a)</w:t>
      </w:r>
      <w:r w:rsidRPr="002F7E2A">
        <w:rPr>
          <w:rFonts w:hint="eastAsia"/>
        </w:rPr>
        <w:t>具有编程规则验证、数据流分析、控制流分析、表达式分析、接口分析、软件质量度量分析等功能。</w:t>
      </w:r>
    </w:p>
    <w:p w14:paraId="328AC356" w14:textId="77777777" w:rsidR="000164AD" w:rsidRPr="002F7E2A" w:rsidRDefault="000164AD" w:rsidP="000164AD">
      <w:pPr>
        <w:pStyle w:val="aff4"/>
        <w:spacing w:line="360" w:lineRule="auto"/>
        <w:ind w:firstLine="480"/>
      </w:pPr>
      <w:r w:rsidRPr="002F7E2A">
        <w:rPr>
          <w:rFonts w:hint="eastAsia"/>
        </w:rPr>
        <w:t>b)</w:t>
      </w:r>
      <w:r w:rsidRPr="002F7E2A">
        <w:rPr>
          <w:rFonts w:hint="eastAsia"/>
        </w:rPr>
        <w:t>可提供</w:t>
      </w:r>
      <w:r>
        <w:rPr>
          <w:rFonts w:hint="eastAsia"/>
        </w:rPr>
        <w:t>多种</w:t>
      </w:r>
      <w:r w:rsidRPr="002F7E2A">
        <w:rPr>
          <w:rFonts w:hint="eastAsia"/>
        </w:rPr>
        <w:t>代码覆盖率分析</w:t>
      </w:r>
      <w:r>
        <w:rPr>
          <w:rFonts w:hint="eastAsia"/>
        </w:rPr>
        <w:t>，</w:t>
      </w:r>
      <w:r w:rsidRPr="002F7E2A">
        <w:rPr>
          <w:rFonts w:hint="eastAsia"/>
        </w:rPr>
        <w:t>主要包括</w:t>
      </w:r>
      <w:r>
        <w:rPr>
          <w:rFonts w:hint="eastAsia"/>
        </w:rPr>
        <w:t>：</w:t>
      </w:r>
      <w:r w:rsidRPr="002F7E2A">
        <w:rPr>
          <w:rFonts w:hint="eastAsia"/>
        </w:rPr>
        <w:t>语句覆盖、分支</w:t>
      </w:r>
      <w:r w:rsidRPr="002F7E2A">
        <w:rPr>
          <w:rFonts w:hint="eastAsia"/>
        </w:rPr>
        <w:t>/</w:t>
      </w:r>
      <w:r w:rsidRPr="002F7E2A">
        <w:rPr>
          <w:rFonts w:hint="eastAsia"/>
        </w:rPr>
        <w:t>判定覆盖、</w:t>
      </w:r>
      <w:r w:rsidRPr="002F7E2A">
        <w:rPr>
          <w:rFonts w:hint="eastAsia"/>
        </w:rPr>
        <w:t>LCSAJ</w:t>
      </w:r>
      <w:r w:rsidRPr="002F7E2A">
        <w:rPr>
          <w:rFonts w:hint="eastAsia"/>
        </w:rPr>
        <w:t>覆盖、过程</w:t>
      </w:r>
      <w:r w:rsidRPr="002F7E2A">
        <w:rPr>
          <w:rFonts w:hint="eastAsia"/>
        </w:rPr>
        <w:t>/</w:t>
      </w:r>
      <w:r w:rsidRPr="002F7E2A">
        <w:rPr>
          <w:rFonts w:hint="eastAsia"/>
        </w:rPr>
        <w:t>函数调用覆盖、分支条件覆盖、分支条件组合覆盖、修正条件</w:t>
      </w:r>
      <w:r>
        <w:rPr>
          <w:rFonts w:hint="eastAsia"/>
        </w:rPr>
        <w:t>/</w:t>
      </w:r>
      <w:r w:rsidRPr="002F7E2A">
        <w:rPr>
          <w:rFonts w:hint="eastAsia"/>
        </w:rPr>
        <w:t>判定覆盖、动态数据流覆盖等。</w:t>
      </w:r>
    </w:p>
    <w:p w14:paraId="1074761D" w14:textId="77777777" w:rsidR="000164AD" w:rsidRPr="002F7E2A" w:rsidRDefault="000164AD" w:rsidP="000164AD">
      <w:pPr>
        <w:pStyle w:val="aff4"/>
        <w:spacing w:line="360" w:lineRule="auto"/>
        <w:ind w:firstLine="480"/>
      </w:pPr>
      <w:r>
        <w:t>c</w:t>
      </w:r>
      <w:r w:rsidRPr="002F7E2A">
        <w:rPr>
          <w:rFonts w:hint="eastAsia"/>
        </w:rPr>
        <w:t>)</w:t>
      </w:r>
      <w:r w:rsidRPr="002F7E2A">
        <w:rPr>
          <w:rFonts w:hint="eastAsia"/>
        </w:rPr>
        <w:t>支持图形化显示功能</w:t>
      </w:r>
      <w:r>
        <w:rPr>
          <w:rFonts w:hint="eastAsia"/>
        </w:rPr>
        <w:t>，</w:t>
      </w:r>
      <w:r w:rsidRPr="002F7E2A">
        <w:rPr>
          <w:rFonts w:hint="eastAsia"/>
        </w:rPr>
        <w:t>主要包括</w:t>
      </w:r>
      <w:r>
        <w:rPr>
          <w:rFonts w:hint="eastAsia"/>
        </w:rPr>
        <w:t>：</w:t>
      </w:r>
      <w:r w:rsidRPr="002F7E2A">
        <w:rPr>
          <w:rFonts w:hint="eastAsia"/>
        </w:rPr>
        <w:t>柱状</w:t>
      </w:r>
      <w:r>
        <w:rPr>
          <w:rFonts w:hint="eastAsia"/>
        </w:rPr>
        <w:t>图</w:t>
      </w:r>
      <w:r w:rsidRPr="002F7E2A">
        <w:rPr>
          <w:rFonts w:hint="eastAsia"/>
        </w:rPr>
        <w:t>、流程图、调用图、</w:t>
      </w:r>
      <w:r w:rsidRPr="002F7E2A">
        <w:rPr>
          <w:rFonts w:hint="eastAsia"/>
        </w:rPr>
        <w:t xml:space="preserve"> Kiviat</w:t>
      </w:r>
      <w:r w:rsidRPr="002F7E2A">
        <w:rPr>
          <w:rFonts w:hint="eastAsia"/>
        </w:rPr>
        <w:t>图等的显示。</w:t>
      </w:r>
    </w:p>
    <w:p w14:paraId="5EE3EF08" w14:textId="77777777" w:rsidR="000164AD" w:rsidRPr="002F7E2A" w:rsidRDefault="000164AD" w:rsidP="000164AD">
      <w:pPr>
        <w:pStyle w:val="aff4"/>
        <w:spacing w:line="360" w:lineRule="auto"/>
        <w:ind w:firstLine="480"/>
      </w:pPr>
      <w:r w:rsidRPr="002F7E2A">
        <w:rPr>
          <w:rFonts w:hint="eastAsia"/>
        </w:rPr>
        <w:t>d)</w:t>
      </w:r>
      <w:r w:rsidRPr="002F7E2A">
        <w:rPr>
          <w:rFonts w:hint="eastAsia"/>
        </w:rPr>
        <w:t>支持</w:t>
      </w:r>
      <w:r w:rsidRPr="002F7E2A">
        <w:rPr>
          <w:rFonts w:hint="eastAsia"/>
        </w:rPr>
        <w:t>C</w:t>
      </w:r>
      <w:r>
        <w:t>/</w:t>
      </w:r>
      <w:r w:rsidRPr="002F7E2A">
        <w:rPr>
          <w:rFonts w:hint="eastAsia"/>
        </w:rPr>
        <w:t>C++</w:t>
      </w:r>
      <w:r w:rsidRPr="002F7E2A">
        <w:rPr>
          <w:rFonts w:hint="eastAsia"/>
        </w:rPr>
        <w:t>、</w:t>
      </w:r>
      <w:r w:rsidRPr="002F7E2A">
        <w:rPr>
          <w:rFonts w:hint="eastAsia"/>
        </w:rPr>
        <w:t>Java</w:t>
      </w:r>
      <w:r w:rsidRPr="002F7E2A">
        <w:rPr>
          <w:rFonts w:hint="eastAsia"/>
        </w:rPr>
        <w:t>等语言。</w:t>
      </w:r>
    </w:p>
    <w:p w14:paraId="6955DE18" w14:textId="77777777" w:rsidR="000164AD" w:rsidRPr="002F7E2A" w:rsidRDefault="000164AD" w:rsidP="000164AD">
      <w:pPr>
        <w:pStyle w:val="aff4"/>
        <w:spacing w:line="360" w:lineRule="auto"/>
        <w:ind w:firstLine="480"/>
      </w:pPr>
      <w:r w:rsidRPr="002F7E2A">
        <w:rPr>
          <w:rFonts w:hint="eastAsia"/>
        </w:rPr>
        <w:t>e)</w:t>
      </w:r>
      <w:r w:rsidRPr="002F7E2A">
        <w:rPr>
          <w:rFonts w:hint="eastAsia"/>
        </w:rPr>
        <w:t>支持的代码规则主要包括</w:t>
      </w:r>
      <w:r>
        <w:rPr>
          <w:rFonts w:hint="eastAsia"/>
        </w:rPr>
        <w:t>：</w:t>
      </w:r>
      <w:r w:rsidRPr="002F7E2A">
        <w:rPr>
          <w:rFonts w:hint="eastAsia"/>
        </w:rPr>
        <w:t>电子信息装备软件尤其是信息系统装备软件领域代码规则集</w:t>
      </w:r>
      <w:r>
        <w:rPr>
          <w:rFonts w:hint="eastAsia"/>
        </w:rPr>
        <w:t>；</w:t>
      </w:r>
      <w:r w:rsidRPr="002F7E2A">
        <w:rPr>
          <w:rFonts w:hint="eastAsia"/>
        </w:rPr>
        <w:t>以及国际主流代码规则集</w:t>
      </w:r>
      <w:r>
        <w:rPr>
          <w:rFonts w:hint="eastAsia"/>
        </w:rPr>
        <w:t>；</w:t>
      </w:r>
      <w:r w:rsidRPr="002F7E2A">
        <w:rPr>
          <w:rFonts w:hint="eastAsia"/>
        </w:rPr>
        <w:t>并支持自定义新建代码规则集。</w:t>
      </w:r>
    </w:p>
    <w:p w14:paraId="1E3636E8" w14:textId="77777777" w:rsidR="000164AD" w:rsidRPr="002F7E2A" w:rsidRDefault="000164AD" w:rsidP="000164AD">
      <w:pPr>
        <w:pStyle w:val="aff4"/>
        <w:spacing w:line="360" w:lineRule="auto"/>
        <w:ind w:firstLine="480"/>
      </w:pPr>
      <w:r w:rsidRPr="002F7E2A">
        <w:rPr>
          <w:rFonts w:hint="eastAsia"/>
        </w:rPr>
        <w:t>5.</w:t>
      </w:r>
      <w:r w:rsidRPr="002F7E2A">
        <w:rPr>
          <w:rFonts w:hint="eastAsia"/>
        </w:rPr>
        <w:t>软件测试用例辅助设计工具技术指标</w:t>
      </w:r>
    </w:p>
    <w:p w14:paraId="20E5233F" w14:textId="77777777" w:rsidR="000164AD" w:rsidRPr="002F7E2A" w:rsidRDefault="000164AD" w:rsidP="000164AD">
      <w:pPr>
        <w:pStyle w:val="aff4"/>
        <w:spacing w:line="360" w:lineRule="auto"/>
        <w:ind w:firstLine="480"/>
      </w:pPr>
      <w:r w:rsidRPr="002F7E2A">
        <w:rPr>
          <w:rFonts w:hint="eastAsia"/>
        </w:rPr>
        <w:t>a)</w:t>
      </w:r>
      <w:r>
        <w:rPr>
          <w:rFonts w:hint="eastAsia"/>
        </w:rPr>
        <w:t>引导</w:t>
      </w:r>
      <w:r w:rsidRPr="002F7E2A">
        <w:rPr>
          <w:rFonts w:hint="eastAsia"/>
        </w:rPr>
        <w:t>用户构建图形化的软件测试剖面不少于</w:t>
      </w:r>
      <w:r w:rsidRPr="002F7E2A">
        <w:rPr>
          <w:rFonts w:hint="eastAsia"/>
        </w:rPr>
        <w:t>5</w:t>
      </w:r>
      <w:r w:rsidRPr="002F7E2A">
        <w:rPr>
          <w:rFonts w:hint="eastAsia"/>
        </w:rPr>
        <w:t>种。</w:t>
      </w:r>
    </w:p>
    <w:p w14:paraId="1185EDDF" w14:textId="77777777" w:rsidR="000164AD" w:rsidRPr="002F7E2A" w:rsidRDefault="000164AD" w:rsidP="000164AD">
      <w:pPr>
        <w:pStyle w:val="aff4"/>
        <w:spacing w:line="360" w:lineRule="auto"/>
        <w:ind w:firstLine="480"/>
      </w:pPr>
      <w:r w:rsidRPr="002F7E2A">
        <w:rPr>
          <w:rFonts w:hint="eastAsia"/>
        </w:rPr>
        <w:t>b)</w:t>
      </w:r>
      <w:r w:rsidRPr="002F7E2A">
        <w:rPr>
          <w:rFonts w:hint="eastAsia"/>
        </w:rPr>
        <w:t>支持构建可靠性</w:t>
      </w:r>
      <w:r>
        <w:rPr>
          <w:rFonts w:hint="eastAsia"/>
        </w:rPr>
        <w:t>测试剖面，</w:t>
      </w:r>
      <w:r w:rsidRPr="002F7E2A">
        <w:rPr>
          <w:rFonts w:hint="eastAsia"/>
        </w:rPr>
        <w:t>例如客户</w:t>
      </w:r>
      <w:r>
        <w:rPr>
          <w:rFonts w:hint="eastAsia"/>
        </w:rPr>
        <w:t>剖面</w:t>
      </w:r>
      <w:r w:rsidRPr="002F7E2A">
        <w:rPr>
          <w:rFonts w:hint="eastAsia"/>
        </w:rPr>
        <w:t>元素不少于</w:t>
      </w:r>
      <w:r w:rsidRPr="002F7E2A">
        <w:rPr>
          <w:rFonts w:hint="eastAsia"/>
        </w:rPr>
        <w:t>10</w:t>
      </w:r>
      <w:r w:rsidRPr="002F7E2A">
        <w:rPr>
          <w:rFonts w:hint="eastAsia"/>
        </w:rPr>
        <w:t>个</w:t>
      </w:r>
      <w:r>
        <w:rPr>
          <w:rFonts w:hint="eastAsia"/>
        </w:rPr>
        <w:t>，</w:t>
      </w:r>
      <w:r w:rsidRPr="002F7E2A">
        <w:rPr>
          <w:rFonts w:hint="eastAsia"/>
        </w:rPr>
        <w:t>用户</w:t>
      </w:r>
      <w:r>
        <w:rPr>
          <w:rFonts w:hint="eastAsia"/>
        </w:rPr>
        <w:t>剖</w:t>
      </w:r>
      <w:r w:rsidRPr="002F7E2A">
        <w:rPr>
          <w:rFonts w:hint="eastAsia"/>
        </w:rPr>
        <w:t>面元素不少于</w:t>
      </w:r>
      <w:r w:rsidRPr="002F7E2A">
        <w:rPr>
          <w:rFonts w:hint="eastAsia"/>
        </w:rPr>
        <w:t>20</w:t>
      </w:r>
      <w:r w:rsidRPr="002F7E2A">
        <w:rPr>
          <w:rFonts w:hint="eastAsia"/>
        </w:rPr>
        <w:t>个</w:t>
      </w:r>
      <w:r>
        <w:rPr>
          <w:rFonts w:hint="eastAsia"/>
        </w:rPr>
        <w:t>，</w:t>
      </w:r>
      <w:r w:rsidRPr="002F7E2A">
        <w:rPr>
          <w:rFonts w:hint="eastAsia"/>
        </w:rPr>
        <w:t>状态剖面元素不少于</w:t>
      </w:r>
      <w:r w:rsidRPr="002F7E2A">
        <w:rPr>
          <w:rFonts w:hint="eastAsia"/>
        </w:rPr>
        <w:t>50</w:t>
      </w:r>
      <w:r w:rsidRPr="002F7E2A">
        <w:rPr>
          <w:rFonts w:hint="eastAsia"/>
        </w:rPr>
        <w:t>，功能剖面元素不少于</w:t>
      </w:r>
      <w:r w:rsidRPr="002F7E2A">
        <w:rPr>
          <w:rFonts w:hint="eastAsia"/>
        </w:rPr>
        <w:t>100</w:t>
      </w:r>
      <w:r w:rsidRPr="002F7E2A">
        <w:rPr>
          <w:rFonts w:hint="eastAsia"/>
        </w:rPr>
        <w:t>个，操作剖面元素不少于</w:t>
      </w:r>
      <w:r w:rsidRPr="002F7E2A">
        <w:rPr>
          <w:rFonts w:hint="eastAsia"/>
        </w:rPr>
        <w:t>100</w:t>
      </w:r>
      <w:r w:rsidRPr="002F7E2A">
        <w:rPr>
          <w:rFonts w:hint="eastAsia"/>
        </w:rPr>
        <w:t>个。</w:t>
      </w:r>
    </w:p>
    <w:p w14:paraId="5A035083" w14:textId="77777777" w:rsidR="000164AD" w:rsidRPr="002F7E2A" w:rsidRDefault="000164AD" w:rsidP="000164AD">
      <w:pPr>
        <w:pStyle w:val="aff4"/>
        <w:spacing w:line="360" w:lineRule="auto"/>
        <w:ind w:firstLine="480"/>
      </w:pPr>
      <w:r>
        <w:rPr>
          <w:rFonts w:hint="eastAsia"/>
        </w:rPr>
        <w:t>c</w:t>
      </w:r>
      <w:r w:rsidRPr="002F7E2A">
        <w:rPr>
          <w:rFonts w:hint="eastAsia"/>
        </w:rPr>
        <w:t>)</w:t>
      </w:r>
      <w:r w:rsidRPr="002F7E2A">
        <w:rPr>
          <w:rFonts w:hint="eastAsia"/>
        </w:rPr>
        <w:t>可一次自动生成</w:t>
      </w:r>
      <w:r w:rsidRPr="002F7E2A">
        <w:rPr>
          <w:rFonts w:hint="eastAsia"/>
        </w:rPr>
        <w:t>XML</w:t>
      </w:r>
      <w:r w:rsidRPr="002F7E2A">
        <w:rPr>
          <w:rFonts w:hint="eastAsia"/>
        </w:rPr>
        <w:t>格式的软件测试用例数据最大不少于</w:t>
      </w:r>
      <w:r w:rsidRPr="002F7E2A">
        <w:rPr>
          <w:rFonts w:hint="eastAsia"/>
        </w:rPr>
        <w:t>1</w:t>
      </w:r>
      <w:r w:rsidRPr="002F7E2A">
        <w:rPr>
          <w:rFonts w:hint="eastAsia"/>
        </w:rPr>
        <w:t>万个。</w:t>
      </w:r>
    </w:p>
    <w:p w14:paraId="4C349CE3" w14:textId="77777777" w:rsidR="000164AD" w:rsidRPr="002F7E2A" w:rsidRDefault="000164AD" w:rsidP="000164AD">
      <w:pPr>
        <w:pStyle w:val="aff4"/>
        <w:spacing w:line="360" w:lineRule="auto"/>
        <w:ind w:firstLine="480"/>
      </w:pPr>
      <w:r w:rsidRPr="002F7E2A">
        <w:rPr>
          <w:rFonts w:hint="eastAsia"/>
        </w:rPr>
        <w:t>d)</w:t>
      </w:r>
      <w:r w:rsidRPr="002F7E2A">
        <w:rPr>
          <w:rFonts w:hint="eastAsia"/>
        </w:rPr>
        <w:t>生成包含</w:t>
      </w:r>
      <w:r w:rsidRPr="002F7E2A">
        <w:rPr>
          <w:rFonts w:hint="eastAsia"/>
        </w:rPr>
        <w:t>1</w:t>
      </w:r>
      <w:r w:rsidRPr="002F7E2A">
        <w:rPr>
          <w:rFonts w:hint="eastAsia"/>
        </w:rPr>
        <w:t>万个测试用例数据的文件时间不超过</w:t>
      </w:r>
      <w:r w:rsidRPr="002F7E2A">
        <w:rPr>
          <w:rFonts w:hint="eastAsia"/>
        </w:rPr>
        <w:t>1min</w:t>
      </w:r>
      <w:r w:rsidRPr="002F7E2A">
        <w:rPr>
          <w:rFonts w:hint="eastAsia"/>
        </w:rPr>
        <w:t>。</w:t>
      </w:r>
    </w:p>
    <w:p w14:paraId="19738E81" w14:textId="77777777" w:rsidR="000164AD" w:rsidRPr="002F7E2A" w:rsidRDefault="000164AD" w:rsidP="000164AD">
      <w:pPr>
        <w:pStyle w:val="aff4"/>
        <w:spacing w:line="360" w:lineRule="auto"/>
        <w:ind w:firstLine="480"/>
      </w:pPr>
      <w:r w:rsidRPr="002F7E2A">
        <w:rPr>
          <w:rFonts w:hint="eastAsia"/>
        </w:rPr>
        <w:t>e)</w:t>
      </w:r>
      <w:r w:rsidRPr="002F7E2A">
        <w:rPr>
          <w:rFonts w:hint="eastAsia"/>
        </w:rPr>
        <w:t>支持测试人员开展规范的软件测试剖面构建和测试用例设计工作。</w:t>
      </w:r>
    </w:p>
    <w:p w14:paraId="012E9CC5" w14:textId="77777777" w:rsidR="000164AD" w:rsidRPr="002F7E2A" w:rsidRDefault="000164AD" w:rsidP="000164AD">
      <w:pPr>
        <w:pStyle w:val="aff4"/>
        <w:spacing w:line="360" w:lineRule="auto"/>
        <w:ind w:firstLine="480"/>
      </w:pPr>
      <w:r w:rsidRPr="002F7E2A">
        <w:rPr>
          <w:rFonts w:hint="eastAsia"/>
        </w:rPr>
        <w:lastRenderedPageBreak/>
        <w:t>f)</w:t>
      </w:r>
      <w:r w:rsidRPr="002F7E2A">
        <w:rPr>
          <w:rFonts w:hint="eastAsia"/>
        </w:rPr>
        <w:t>支持用户、状态、功能、操作等需求要素的层次关系和概率信息描述</w:t>
      </w:r>
      <w:r>
        <w:rPr>
          <w:rFonts w:hint="eastAsia"/>
        </w:rPr>
        <w:t>，</w:t>
      </w:r>
      <w:r w:rsidRPr="002F7E2A">
        <w:rPr>
          <w:rFonts w:hint="eastAsia"/>
        </w:rPr>
        <w:t>同时支持描述各</w:t>
      </w:r>
      <w:r>
        <w:rPr>
          <w:rFonts w:hint="eastAsia"/>
        </w:rPr>
        <w:t>要素</w:t>
      </w:r>
      <w:r w:rsidRPr="002F7E2A">
        <w:rPr>
          <w:rFonts w:hint="eastAsia"/>
        </w:rPr>
        <w:t>之间的转移关系和时序约束等信息</w:t>
      </w:r>
      <w:r>
        <w:rPr>
          <w:rFonts w:hint="eastAsia"/>
        </w:rPr>
        <w:t>，</w:t>
      </w:r>
      <w:r w:rsidRPr="002F7E2A">
        <w:rPr>
          <w:rFonts w:hint="eastAsia"/>
        </w:rPr>
        <w:t>可充分反映软件运行过程中的各类场景和外部激励。</w:t>
      </w:r>
    </w:p>
    <w:p w14:paraId="7440E3FE" w14:textId="77777777" w:rsidR="000164AD" w:rsidRPr="002F7E2A" w:rsidRDefault="000164AD" w:rsidP="000164AD">
      <w:pPr>
        <w:pStyle w:val="aff4"/>
        <w:spacing w:line="360" w:lineRule="auto"/>
        <w:ind w:firstLine="480"/>
      </w:pPr>
      <w:r w:rsidRPr="002F7E2A">
        <w:rPr>
          <w:rFonts w:hint="eastAsia"/>
        </w:rPr>
        <w:t>g)</w:t>
      </w:r>
      <w:r w:rsidRPr="002F7E2A">
        <w:rPr>
          <w:rFonts w:hint="eastAsia"/>
        </w:rPr>
        <w:t>可依据软件测试剖面及外部接口取值分布特征</w:t>
      </w:r>
      <w:r>
        <w:rPr>
          <w:rFonts w:hint="eastAsia"/>
        </w:rPr>
        <w:t>，</w:t>
      </w:r>
      <w:r w:rsidRPr="002F7E2A">
        <w:rPr>
          <w:rFonts w:hint="eastAsia"/>
        </w:rPr>
        <w:t>结合外部接口环境文件</w:t>
      </w:r>
      <w:r>
        <w:rPr>
          <w:rFonts w:hint="eastAsia"/>
        </w:rPr>
        <w:t>，</w:t>
      </w:r>
      <w:r w:rsidRPr="002F7E2A">
        <w:rPr>
          <w:rFonts w:hint="eastAsia"/>
        </w:rPr>
        <w:t>自动生成海量</w:t>
      </w:r>
      <w:r w:rsidRPr="002F7E2A">
        <w:rPr>
          <w:rFonts w:hint="eastAsia"/>
        </w:rPr>
        <w:t>XML</w:t>
      </w:r>
      <w:r w:rsidRPr="002F7E2A">
        <w:rPr>
          <w:rFonts w:hint="eastAsia"/>
        </w:rPr>
        <w:t>格式的用例数据</w:t>
      </w:r>
      <w:r>
        <w:rPr>
          <w:rFonts w:hint="eastAsia"/>
        </w:rPr>
        <w:t>，</w:t>
      </w:r>
      <w:r w:rsidRPr="002F7E2A">
        <w:rPr>
          <w:rFonts w:hint="eastAsia"/>
        </w:rPr>
        <w:t>用于软件功能测试。</w:t>
      </w:r>
    </w:p>
    <w:p w14:paraId="78776A7A" w14:textId="77777777" w:rsidR="000164AD" w:rsidRPr="002F7E2A" w:rsidRDefault="000164AD" w:rsidP="000164AD">
      <w:pPr>
        <w:pStyle w:val="aff4"/>
        <w:spacing w:line="360" w:lineRule="auto"/>
        <w:ind w:firstLine="480"/>
      </w:pPr>
      <w:r w:rsidRPr="002F7E2A">
        <w:rPr>
          <w:rFonts w:hint="eastAsia"/>
        </w:rPr>
        <w:t>h)</w:t>
      </w:r>
      <w:r w:rsidRPr="002F7E2A">
        <w:rPr>
          <w:rFonts w:hint="eastAsia"/>
        </w:rPr>
        <w:t>支持运行的操作系统</w:t>
      </w:r>
      <w:r>
        <w:rPr>
          <w:rFonts w:hint="eastAsia"/>
        </w:rPr>
        <w:t>：</w:t>
      </w:r>
      <w:r w:rsidRPr="002F7E2A">
        <w:rPr>
          <w:rFonts w:hint="eastAsia"/>
        </w:rPr>
        <w:t xml:space="preserve"> Windows</w:t>
      </w:r>
      <w:r w:rsidRPr="002F7E2A">
        <w:rPr>
          <w:rFonts w:hint="eastAsia"/>
        </w:rPr>
        <w:t>系列操作系统、</w:t>
      </w:r>
      <w:r w:rsidRPr="002F7E2A">
        <w:rPr>
          <w:rFonts w:hint="eastAsia"/>
        </w:rPr>
        <w:t xml:space="preserve"> Linux</w:t>
      </w:r>
      <w:r w:rsidRPr="002F7E2A">
        <w:rPr>
          <w:rFonts w:hint="eastAsia"/>
        </w:rPr>
        <w:t>操作系统等。</w:t>
      </w:r>
    </w:p>
    <w:p w14:paraId="183CC295" w14:textId="77777777" w:rsidR="000164AD" w:rsidRPr="002F7E2A" w:rsidRDefault="000164AD" w:rsidP="000164AD">
      <w:pPr>
        <w:pStyle w:val="aff4"/>
        <w:spacing w:line="360" w:lineRule="auto"/>
        <w:ind w:firstLine="480"/>
      </w:pPr>
      <w:r w:rsidRPr="002F7E2A">
        <w:rPr>
          <w:rFonts w:hint="eastAsia"/>
        </w:rPr>
        <w:t>6.</w:t>
      </w:r>
      <w:r w:rsidRPr="002F7E2A">
        <w:rPr>
          <w:rFonts w:hint="eastAsia"/>
        </w:rPr>
        <w:t>代码质量</w:t>
      </w:r>
      <w:r>
        <w:rPr>
          <w:rFonts w:hint="eastAsia"/>
        </w:rPr>
        <w:t>测试</w:t>
      </w:r>
      <w:r w:rsidRPr="002F7E2A">
        <w:rPr>
          <w:rFonts w:hint="eastAsia"/>
        </w:rPr>
        <w:t>工具技术指标</w:t>
      </w:r>
    </w:p>
    <w:p w14:paraId="6E019622" w14:textId="77777777" w:rsidR="000164AD" w:rsidRPr="002F7E2A" w:rsidRDefault="000164AD" w:rsidP="000164AD">
      <w:pPr>
        <w:pStyle w:val="aff4"/>
        <w:spacing w:line="360" w:lineRule="auto"/>
        <w:ind w:firstLine="480"/>
      </w:pPr>
      <w:r w:rsidRPr="002F7E2A">
        <w:rPr>
          <w:rFonts w:hint="eastAsia"/>
        </w:rPr>
        <w:t>a)</w:t>
      </w:r>
      <w:r w:rsidRPr="002F7E2A">
        <w:rPr>
          <w:rFonts w:hint="eastAsia"/>
        </w:rPr>
        <w:t>至少支持</w:t>
      </w:r>
      <w:r w:rsidRPr="002F7E2A">
        <w:rPr>
          <w:rFonts w:hint="eastAsia"/>
        </w:rPr>
        <w:t>C/C++</w:t>
      </w:r>
      <w:r w:rsidRPr="002F7E2A">
        <w:rPr>
          <w:rFonts w:hint="eastAsia"/>
        </w:rPr>
        <w:t>、</w:t>
      </w:r>
      <w:r w:rsidRPr="002F7E2A">
        <w:rPr>
          <w:rFonts w:hint="eastAsia"/>
        </w:rPr>
        <w:t>Java</w:t>
      </w:r>
      <w:r w:rsidRPr="002F7E2A">
        <w:rPr>
          <w:rFonts w:hint="eastAsia"/>
        </w:rPr>
        <w:t>、</w:t>
      </w:r>
      <w:r w:rsidRPr="002F7E2A">
        <w:rPr>
          <w:rFonts w:hint="eastAsia"/>
        </w:rPr>
        <w:t>C#</w:t>
      </w:r>
      <w:r w:rsidRPr="002F7E2A">
        <w:rPr>
          <w:rFonts w:hint="eastAsia"/>
        </w:rPr>
        <w:t>等</w:t>
      </w:r>
      <w:r w:rsidRPr="002F7E2A">
        <w:rPr>
          <w:rFonts w:hint="eastAsia"/>
        </w:rPr>
        <w:t>3</w:t>
      </w:r>
      <w:r w:rsidRPr="002F7E2A">
        <w:rPr>
          <w:rFonts w:hint="eastAsia"/>
        </w:rPr>
        <w:t>种语言。</w:t>
      </w:r>
    </w:p>
    <w:p w14:paraId="4DE9858B" w14:textId="77777777" w:rsidR="000164AD" w:rsidRPr="002F7E2A" w:rsidRDefault="000164AD" w:rsidP="000164AD">
      <w:pPr>
        <w:pStyle w:val="aff4"/>
        <w:spacing w:line="360" w:lineRule="auto"/>
        <w:ind w:firstLine="480"/>
      </w:pPr>
      <w:r w:rsidRPr="002F7E2A">
        <w:rPr>
          <w:rFonts w:hint="eastAsia"/>
        </w:rPr>
        <w:t>b)</w:t>
      </w:r>
      <w:r w:rsidRPr="002F7E2A">
        <w:rPr>
          <w:rFonts w:hint="eastAsia"/>
        </w:rPr>
        <w:t>支持代码缺陷</w:t>
      </w:r>
      <w:r>
        <w:rPr>
          <w:rFonts w:hint="eastAsia"/>
        </w:rPr>
        <w:t>检</w:t>
      </w:r>
      <w:r w:rsidRPr="002F7E2A">
        <w:rPr>
          <w:rFonts w:hint="eastAsia"/>
        </w:rPr>
        <w:t>测、安全漏洞检测、度量分析、架构分析、质量趋势分析、架构</w:t>
      </w:r>
      <w:r>
        <w:rPr>
          <w:rFonts w:hint="eastAsia"/>
        </w:rPr>
        <w:t>约束</w:t>
      </w:r>
      <w:r w:rsidRPr="002F7E2A">
        <w:rPr>
          <w:rFonts w:hint="eastAsia"/>
        </w:rPr>
        <w:t>分析等功能。</w:t>
      </w:r>
    </w:p>
    <w:p w14:paraId="12B5149E" w14:textId="77777777" w:rsidR="000164AD" w:rsidRPr="002F7E2A" w:rsidRDefault="000164AD" w:rsidP="000164AD">
      <w:pPr>
        <w:pStyle w:val="aff4"/>
        <w:spacing w:line="360" w:lineRule="auto"/>
        <w:ind w:firstLine="480"/>
      </w:pPr>
      <w:r w:rsidRPr="002F7E2A">
        <w:rPr>
          <w:rFonts w:hint="eastAsia"/>
        </w:rPr>
        <w:t>c)</w:t>
      </w:r>
      <w:r w:rsidRPr="002F7E2A">
        <w:rPr>
          <w:rFonts w:hint="eastAsia"/>
        </w:rPr>
        <w:t>支持</w:t>
      </w:r>
      <w:r w:rsidRPr="002F7E2A">
        <w:rPr>
          <w:rFonts w:hint="eastAsia"/>
        </w:rPr>
        <w:t xml:space="preserve"> Windows</w:t>
      </w:r>
      <w:r w:rsidRPr="002F7E2A">
        <w:rPr>
          <w:rFonts w:hint="eastAsia"/>
        </w:rPr>
        <w:t>、</w:t>
      </w:r>
      <w:r w:rsidRPr="002F7E2A">
        <w:rPr>
          <w:rFonts w:hint="eastAsia"/>
        </w:rPr>
        <w:t xml:space="preserve"> Linux</w:t>
      </w:r>
      <w:r w:rsidRPr="002F7E2A">
        <w:rPr>
          <w:rFonts w:hint="eastAsia"/>
        </w:rPr>
        <w:t>、</w:t>
      </w:r>
      <w:r w:rsidRPr="002F7E2A">
        <w:rPr>
          <w:rFonts w:hint="eastAsia"/>
        </w:rPr>
        <w:t xml:space="preserve"> Kylin OS</w:t>
      </w:r>
      <w:r w:rsidRPr="002F7E2A">
        <w:rPr>
          <w:rFonts w:hint="eastAsia"/>
        </w:rPr>
        <w:t>等操作系统。</w:t>
      </w:r>
    </w:p>
    <w:p w14:paraId="47E4B32F" w14:textId="77777777" w:rsidR="000164AD" w:rsidRPr="002F7E2A" w:rsidRDefault="000164AD" w:rsidP="000164AD">
      <w:pPr>
        <w:pStyle w:val="aff4"/>
        <w:spacing w:line="360" w:lineRule="auto"/>
        <w:ind w:firstLine="480"/>
      </w:pPr>
      <w:r w:rsidRPr="002F7E2A">
        <w:rPr>
          <w:rFonts w:hint="eastAsia"/>
        </w:rPr>
        <w:t>d)</w:t>
      </w:r>
      <w:r w:rsidRPr="002F7E2A">
        <w:rPr>
          <w:rFonts w:hint="eastAsia"/>
        </w:rPr>
        <w:t>不需要写测试</w:t>
      </w:r>
      <w:r>
        <w:rPr>
          <w:rFonts w:hint="eastAsia"/>
        </w:rPr>
        <w:t>用例</w:t>
      </w:r>
      <w:r w:rsidRPr="002F7E2A">
        <w:rPr>
          <w:rFonts w:hint="eastAsia"/>
        </w:rPr>
        <w:t>就能找出程序中的</w:t>
      </w:r>
      <w:r>
        <w:rPr>
          <w:rFonts w:hint="eastAsia"/>
        </w:rPr>
        <w:t>关键</w:t>
      </w:r>
      <w:r w:rsidRPr="002F7E2A">
        <w:rPr>
          <w:rFonts w:hint="eastAsia"/>
        </w:rPr>
        <w:t>bug</w:t>
      </w:r>
      <w:r>
        <w:rPr>
          <w:rFonts w:hint="eastAsia"/>
        </w:rPr>
        <w:t>，</w:t>
      </w:r>
      <w:r w:rsidRPr="002F7E2A">
        <w:rPr>
          <w:rFonts w:hint="eastAsia"/>
        </w:rPr>
        <w:t>包括程序动态运行时发生的错误</w:t>
      </w:r>
      <w:r w:rsidRPr="002F7E2A">
        <w:rPr>
          <w:rFonts w:hint="eastAsia"/>
        </w:rPr>
        <w:t>(</w:t>
      </w:r>
      <w:r w:rsidRPr="002F7E2A">
        <w:rPr>
          <w:rFonts w:hint="eastAsia"/>
        </w:rPr>
        <w:t>如指针越界、内存泄露、溢出、数组越界、变量未初始化等</w:t>
      </w:r>
      <w:r w:rsidRPr="002F7E2A">
        <w:rPr>
          <w:rFonts w:hint="eastAsia"/>
        </w:rPr>
        <w:t>)</w:t>
      </w:r>
      <w:r>
        <w:rPr>
          <w:rFonts w:hint="eastAsia"/>
        </w:rPr>
        <w:t>，</w:t>
      </w:r>
      <w:r w:rsidRPr="002F7E2A">
        <w:rPr>
          <w:rFonts w:hint="eastAsia"/>
        </w:rPr>
        <w:t>并且能够准确定位程序出错的位置。</w:t>
      </w:r>
    </w:p>
    <w:p w14:paraId="2BBAFE59" w14:textId="77777777" w:rsidR="000164AD" w:rsidRPr="002F7E2A" w:rsidRDefault="000164AD" w:rsidP="000164AD">
      <w:pPr>
        <w:pStyle w:val="aff4"/>
        <w:spacing w:line="360" w:lineRule="auto"/>
        <w:ind w:firstLine="480"/>
      </w:pPr>
      <w:r w:rsidRPr="002F7E2A">
        <w:rPr>
          <w:rFonts w:hint="eastAsia"/>
        </w:rPr>
        <w:t>e)</w:t>
      </w:r>
      <w:r w:rsidRPr="002F7E2A">
        <w:rPr>
          <w:rFonts w:hint="eastAsia"/>
        </w:rPr>
        <w:t>支持主流编码规则。</w:t>
      </w:r>
    </w:p>
    <w:p w14:paraId="3FBC61DE" w14:textId="77777777" w:rsidR="000164AD" w:rsidRPr="002F7E2A" w:rsidRDefault="000164AD" w:rsidP="000164AD">
      <w:pPr>
        <w:pStyle w:val="aff4"/>
        <w:spacing w:line="360" w:lineRule="auto"/>
        <w:ind w:firstLine="480"/>
      </w:pPr>
      <w:r w:rsidRPr="002F7E2A">
        <w:rPr>
          <w:rFonts w:hint="eastAsia"/>
        </w:rPr>
        <w:t>f)</w:t>
      </w:r>
      <w:r w:rsidRPr="002F7E2A">
        <w:rPr>
          <w:rFonts w:hint="eastAsia"/>
        </w:rPr>
        <w:t>支持</w:t>
      </w:r>
      <w:r w:rsidRPr="002F7E2A">
        <w:rPr>
          <w:rFonts w:hint="eastAsia"/>
        </w:rPr>
        <w:t xml:space="preserve"> Mc</w:t>
      </w:r>
      <w:r>
        <w:t>C</w:t>
      </w:r>
      <w:r w:rsidRPr="002F7E2A">
        <w:rPr>
          <w:rFonts w:hint="eastAsia"/>
        </w:rPr>
        <w:t>abe</w:t>
      </w:r>
      <w:r w:rsidRPr="002F7E2A">
        <w:rPr>
          <w:rFonts w:hint="eastAsia"/>
        </w:rPr>
        <w:t>复杂度、</w:t>
      </w:r>
      <w:r w:rsidRPr="002F7E2A">
        <w:rPr>
          <w:rFonts w:hint="eastAsia"/>
        </w:rPr>
        <w:t xml:space="preserve"> Halstead</w:t>
      </w:r>
      <w:r w:rsidRPr="002F7E2A">
        <w:rPr>
          <w:rFonts w:hint="eastAsia"/>
        </w:rPr>
        <w:t>程序度量、代码行数、继承数、循环数等各种基本度量。</w:t>
      </w:r>
    </w:p>
    <w:p w14:paraId="39034AB4" w14:textId="77777777" w:rsidR="000164AD" w:rsidRPr="002F7E2A" w:rsidRDefault="000164AD" w:rsidP="000164AD">
      <w:pPr>
        <w:pStyle w:val="aff4"/>
        <w:spacing w:line="360" w:lineRule="auto"/>
        <w:ind w:firstLine="480"/>
      </w:pPr>
      <w:r w:rsidRPr="002F7E2A">
        <w:rPr>
          <w:rFonts w:hint="eastAsia"/>
        </w:rPr>
        <w:t>g)</w:t>
      </w:r>
      <w:r w:rsidRPr="002F7E2A">
        <w:rPr>
          <w:rFonts w:hint="eastAsia"/>
        </w:rPr>
        <w:t>支持缺陷按级别、类型、存在状态、处理状态的分析统计。</w:t>
      </w:r>
    </w:p>
    <w:p w14:paraId="4E55B90D" w14:textId="77777777" w:rsidR="000164AD" w:rsidRPr="002F7E2A" w:rsidRDefault="000164AD" w:rsidP="000164AD">
      <w:pPr>
        <w:pStyle w:val="aff4"/>
        <w:spacing w:line="360" w:lineRule="auto"/>
        <w:ind w:firstLine="480"/>
      </w:pPr>
      <w:r w:rsidRPr="002F7E2A">
        <w:rPr>
          <w:rFonts w:hint="eastAsia"/>
        </w:rPr>
        <w:t>h)</w:t>
      </w:r>
      <w:r w:rsidRPr="002F7E2A">
        <w:rPr>
          <w:rFonts w:hint="eastAsia"/>
        </w:rPr>
        <w:t>支持自动生成缺陷报告、缺陷报表</w:t>
      </w:r>
      <w:r>
        <w:rPr>
          <w:rFonts w:hint="eastAsia"/>
        </w:rPr>
        <w:t>查看</w:t>
      </w:r>
      <w:r w:rsidRPr="002F7E2A">
        <w:rPr>
          <w:rFonts w:hint="eastAsia"/>
        </w:rPr>
        <w:t>和导出、多样化的结果统计</w:t>
      </w:r>
      <w:r>
        <w:rPr>
          <w:rFonts w:hint="eastAsia"/>
        </w:rPr>
        <w:t>（</w:t>
      </w:r>
      <w:r w:rsidRPr="002F7E2A">
        <w:rPr>
          <w:rFonts w:hint="eastAsia"/>
        </w:rPr>
        <w:t>bug</w:t>
      </w:r>
      <w:r w:rsidRPr="002F7E2A">
        <w:rPr>
          <w:rFonts w:hint="eastAsia"/>
        </w:rPr>
        <w:t>分类统计、</w:t>
      </w:r>
      <w:r w:rsidRPr="002F7E2A">
        <w:rPr>
          <w:rFonts w:hint="eastAsia"/>
        </w:rPr>
        <w:t>bug</w:t>
      </w:r>
      <w:r w:rsidRPr="002F7E2A">
        <w:rPr>
          <w:rFonts w:hint="eastAsia"/>
        </w:rPr>
        <w:t>状态统计、函数</w:t>
      </w:r>
      <w:r>
        <w:rPr>
          <w:rFonts w:hint="eastAsia"/>
        </w:rPr>
        <w:t>复杂度</w:t>
      </w:r>
      <w:r w:rsidRPr="002F7E2A">
        <w:rPr>
          <w:rFonts w:hint="eastAsia"/>
        </w:rPr>
        <w:t>、</w:t>
      </w:r>
      <w:r>
        <w:rPr>
          <w:rFonts w:hint="eastAsia"/>
        </w:rPr>
        <w:t>多种</w:t>
      </w:r>
      <w:r w:rsidRPr="002F7E2A">
        <w:rPr>
          <w:rFonts w:hint="eastAsia"/>
        </w:rPr>
        <w:t>缺陷过滤标准等</w:t>
      </w:r>
      <w:r>
        <w:rPr>
          <w:rFonts w:hint="eastAsia"/>
        </w:rPr>
        <w:t>）</w:t>
      </w:r>
      <w:r w:rsidRPr="002F7E2A">
        <w:rPr>
          <w:rFonts w:hint="eastAsia"/>
        </w:rPr>
        <w:t>。</w:t>
      </w:r>
    </w:p>
    <w:p w14:paraId="49A90382" w14:textId="77777777" w:rsidR="000164AD" w:rsidRPr="002F7E2A" w:rsidRDefault="000164AD" w:rsidP="000164AD">
      <w:pPr>
        <w:pStyle w:val="aff4"/>
        <w:spacing w:line="360" w:lineRule="auto"/>
        <w:ind w:firstLine="480"/>
      </w:pPr>
      <w:r w:rsidRPr="002F7E2A">
        <w:rPr>
          <w:rFonts w:hint="eastAsia"/>
        </w:rPr>
        <w:t>7.</w:t>
      </w:r>
      <w:r w:rsidRPr="002F7E2A">
        <w:rPr>
          <w:rFonts w:hint="eastAsia"/>
        </w:rPr>
        <w:t>数据标准规范</w:t>
      </w:r>
      <w:r>
        <w:rPr>
          <w:rFonts w:hint="eastAsia"/>
        </w:rPr>
        <w:t>检测</w:t>
      </w:r>
      <w:r w:rsidRPr="002F7E2A">
        <w:rPr>
          <w:rFonts w:hint="eastAsia"/>
        </w:rPr>
        <w:t>工具技术指标</w:t>
      </w:r>
    </w:p>
    <w:p w14:paraId="73F87F9E" w14:textId="77777777" w:rsidR="000164AD" w:rsidRPr="002F7E2A" w:rsidRDefault="000164AD" w:rsidP="000164AD">
      <w:pPr>
        <w:pStyle w:val="aff4"/>
        <w:spacing w:line="360" w:lineRule="auto"/>
        <w:ind w:firstLine="480"/>
      </w:pPr>
      <w:r w:rsidRPr="002F7E2A">
        <w:rPr>
          <w:rFonts w:hint="eastAsia"/>
        </w:rPr>
        <w:t>a)</w:t>
      </w:r>
      <w:r w:rsidRPr="002F7E2A">
        <w:rPr>
          <w:rFonts w:hint="eastAsia"/>
        </w:rPr>
        <w:t>可支持</w:t>
      </w:r>
      <w:r w:rsidRPr="002F7E2A">
        <w:rPr>
          <w:rFonts w:hint="eastAsia"/>
        </w:rPr>
        <w:t xml:space="preserve"> Oracle</w:t>
      </w:r>
      <w:r w:rsidRPr="002F7E2A">
        <w:rPr>
          <w:rFonts w:hint="eastAsia"/>
        </w:rPr>
        <w:t>、</w:t>
      </w:r>
      <w:r w:rsidRPr="002F7E2A">
        <w:rPr>
          <w:rFonts w:hint="eastAsia"/>
        </w:rPr>
        <w:t xml:space="preserve"> SQL Sever</w:t>
      </w:r>
      <w:r w:rsidRPr="002F7E2A">
        <w:rPr>
          <w:rFonts w:hint="eastAsia"/>
        </w:rPr>
        <w:t>、</w:t>
      </w:r>
      <w:r w:rsidRPr="002F7E2A">
        <w:rPr>
          <w:rFonts w:hint="eastAsia"/>
        </w:rPr>
        <w:t xml:space="preserve"> M</w:t>
      </w:r>
      <w:r>
        <w:rPr>
          <w:rFonts w:hint="eastAsia"/>
        </w:rPr>
        <w:t>y</w:t>
      </w:r>
      <w:r w:rsidRPr="002F7E2A">
        <w:rPr>
          <w:rFonts w:hint="eastAsia"/>
        </w:rPr>
        <w:t>SQL</w:t>
      </w:r>
      <w:r w:rsidRPr="002F7E2A">
        <w:rPr>
          <w:rFonts w:hint="eastAsia"/>
        </w:rPr>
        <w:t>、达梦、金仓等多种关系型数据库</w:t>
      </w:r>
    </w:p>
    <w:p w14:paraId="1F44D819" w14:textId="77777777" w:rsidR="000164AD" w:rsidRPr="002F7E2A" w:rsidRDefault="000164AD" w:rsidP="000164AD">
      <w:pPr>
        <w:pStyle w:val="aff4"/>
        <w:spacing w:line="360" w:lineRule="auto"/>
        <w:ind w:firstLine="480"/>
      </w:pPr>
      <w:r w:rsidRPr="002F7E2A">
        <w:rPr>
          <w:rFonts w:hint="eastAsia"/>
        </w:rPr>
        <w:t>b)</w:t>
      </w:r>
      <w:r w:rsidRPr="002F7E2A">
        <w:rPr>
          <w:rFonts w:hint="eastAsia"/>
        </w:rPr>
        <w:t>支持多种数据标准</w:t>
      </w:r>
    </w:p>
    <w:p w14:paraId="2F22E8C3" w14:textId="77777777" w:rsidR="000164AD" w:rsidRPr="002F7E2A" w:rsidRDefault="000164AD" w:rsidP="000164AD">
      <w:pPr>
        <w:pStyle w:val="aff4"/>
        <w:spacing w:line="360" w:lineRule="auto"/>
        <w:ind w:firstLine="480"/>
      </w:pPr>
      <w:r w:rsidRPr="002F7E2A">
        <w:rPr>
          <w:rFonts w:hint="eastAsia"/>
        </w:rPr>
        <w:t>c)</w:t>
      </w:r>
      <w:proofErr w:type="gramStart"/>
      <w:r w:rsidRPr="002F7E2A">
        <w:rPr>
          <w:rFonts w:hint="eastAsia"/>
        </w:rPr>
        <w:t>单检查</w:t>
      </w:r>
      <w:proofErr w:type="gramEnd"/>
      <w:r w:rsidRPr="002F7E2A">
        <w:rPr>
          <w:rFonts w:hint="eastAsia"/>
        </w:rPr>
        <w:t>规则测试时间</w:t>
      </w:r>
      <w:r>
        <w:rPr>
          <w:rFonts w:hint="eastAsia"/>
        </w:rPr>
        <w:t>：</w:t>
      </w:r>
      <w:r w:rsidRPr="002F7E2A">
        <w:rPr>
          <w:rFonts w:hint="eastAsia"/>
        </w:rPr>
        <w:t>在</w:t>
      </w:r>
      <w:r w:rsidRPr="002F7E2A">
        <w:rPr>
          <w:rFonts w:hint="eastAsia"/>
        </w:rPr>
        <w:t>100M</w:t>
      </w:r>
      <w:r w:rsidRPr="002F7E2A">
        <w:rPr>
          <w:rFonts w:hint="eastAsia"/>
        </w:rPr>
        <w:t>局域网环境中</w:t>
      </w:r>
      <w:r>
        <w:rPr>
          <w:rFonts w:hint="eastAsia"/>
        </w:rPr>
        <w:t>，</w:t>
      </w:r>
      <w:r w:rsidRPr="002F7E2A">
        <w:rPr>
          <w:rFonts w:hint="eastAsia"/>
        </w:rPr>
        <w:t>在标准库数据表中数据小于</w:t>
      </w:r>
      <w:r w:rsidRPr="002F7E2A">
        <w:rPr>
          <w:rFonts w:hint="eastAsia"/>
        </w:rPr>
        <w:t>1000</w:t>
      </w:r>
      <w:r w:rsidRPr="002F7E2A">
        <w:rPr>
          <w:rFonts w:hint="eastAsia"/>
        </w:rPr>
        <w:t>个时</w:t>
      </w:r>
      <w:r>
        <w:rPr>
          <w:rFonts w:hint="eastAsia"/>
        </w:rPr>
        <w:t>，</w:t>
      </w:r>
      <w:proofErr w:type="gramStart"/>
      <w:r w:rsidRPr="002F7E2A">
        <w:rPr>
          <w:rFonts w:hint="eastAsia"/>
        </w:rPr>
        <w:t>单</w:t>
      </w:r>
      <w:r>
        <w:rPr>
          <w:rFonts w:hint="eastAsia"/>
        </w:rPr>
        <w:t>检查</w:t>
      </w:r>
      <w:proofErr w:type="gramEnd"/>
      <w:r w:rsidRPr="002F7E2A">
        <w:rPr>
          <w:rFonts w:hint="eastAsia"/>
        </w:rPr>
        <w:t>规则测试每分钟</w:t>
      </w:r>
      <w:r>
        <w:rPr>
          <w:rFonts w:hint="eastAsia"/>
        </w:rPr>
        <w:t>检查</w:t>
      </w:r>
      <w:r w:rsidRPr="002F7E2A">
        <w:rPr>
          <w:rFonts w:hint="eastAsia"/>
        </w:rPr>
        <w:t>不少于</w:t>
      </w:r>
      <w:r w:rsidRPr="002F7E2A">
        <w:rPr>
          <w:rFonts w:hint="eastAsia"/>
        </w:rPr>
        <w:t>100</w:t>
      </w:r>
      <w:r w:rsidRPr="002F7E2A">
        <w:rPr>
          <w:rFonts w:hint="eastAsia"/>
        </w:rPr>
        <w:t>张数据表。</w:t>
      </w:r>
    </w:p>
    <w:p w14:paraId="694844B9" w14:textId="77777777" w:rsidR="000164AD" w:rsidRPr="002F7E2A" w:rsidRDefault="000164AD" w:rsidP="000164AD">
      <w:pPr>
        <w:pStyle w:val="aff4"/>
        <w:spacing w:line="360" w:lineRule="auto"/>
        <w:ind w:firstLine="480"/>
      </w:pPr>
      <w:r w:rsidRPr="002F7E2A">
        <w:rPr>
          <w:rFonts w:hint="eastAsia"/>
        </w:rPr>
        <w:t>d)</w:t>
      </w:r>
      <w:r w:rsidRPr="002F7E2A">
        <w:rPr>
          <w:rFonts w:hint="eastAsia"/>
        </w:rPr>
        <w:t>测试报告导出时间</w:t>
      </w:r>
      <w:r>
        <w:rPr>
          <w:rFonts w:hint="eastAsia"/>
        </w:rPr>
        <w:t>：</w:t>
      </w:r>
      <w:r w:rsidRPr="002F7E2A">
        <w:rPr>
          <w:rFonts w:hint="eastAsia"/>
        </w:rPr>
        <w:t>在问题数小于</w:t>
      </w:r>
      <w:r w:rsidRPr="002F7E2A">
        <w:rPr>
          <w:rFonts w:hint="eastAsia"/>
        </w:rPr>
        <w:t>1000</w:t>
      </w:r>
      <w:r w:rsidRPr="002F7E2A">
        <w:rPr>
          <w:rFonts w:hint="eastAsia"/>
        </w:rPr>
        <w:t>个时</w:t>
      </w:r>
      <w:r>
        <w:rPr>
          <w:rFonts w:hint="eastAsia"/>
        </w:rPr>
        <w:t>，</w:t>
      </w:r>
      <w:r w:rsidRPr="002F7E2A">
        <w:rPr>
          <w:rFonts w:hint="eastAsia"/>
        </w:rPr>
        <w:t>测试报告导出时间小于</w:t>
      </w:r>
      <w:r w:rsidRPr="002F7E2A">
        <w:rPr>
          <w:rFonts w:hint="eastAsia"/>
        </w:rPr>
        <w:t>3</w:t>
      </w:r>
      <w:r w:rsidRPr="002F7E2A">
        <w:rPr>
          <w:rFonts w:hint="eastAsia"/>
        </w:rPr>
        <w:t>分钟。</w:t>
      </w:r>
    </w:p>
    <w:p w14:paraId="14815CC7" w14:textId="77777777" w:rsidR="000164AD" w:rsidRPr="002F7E2A" w:rsidRDefault="000164AD" w:rsidP="000164AD">
      <w:pPr>
        <w:pStyle w:val="aff4"/>
        <w:spacing w:line="360" w:lineRule="auto"/>
        <w:ind w:firstLine="480"/>
      </w:pPr>
      <w:r w:rsidRPr="002F7E2A">
        <w:rPr>
          <w:rFonts w:hint="eastAsia"/>
        </w:rPr>
        <w:t>8.</w:t>
      </w:r>
      <w:r w:rsidRPr="002F7E2A">
        <w:rPr>
          <w:rFonts w:hint="eastAsia"/>
        </w:rPr>
        <w:t>逻辑覆盖率测试工具技术指标</w:t>
      </w:r>
    </w:p>
    <w:p w14:paraId="41D10387" w14:textId="77777777" w:rsidR="000164AD" w:rsidRPr="002F7E2A" w:rsidRDefault="000164AD" w:rsidP="000164AD">
      <w:pPr>
        <w:pStyle w:val="aff4"/>
        <w:spacing w:line="360" w:lineRule="auto"/>
        <w:ind w:firstLine="480"/>
      </w:pPr>
      <w:r w:rsidRPr="002F7E2A">
        <w:rPr>
          <w:rFonts w:hint="eastAsia"/>
        </w:rPr>
        <w:t>a)</w:t>
      </w:r>
      <w:r w:rsidRPr="002F7E2A">
        <w:rPr>
          <w:rFonts w:hint="eastAsia"/>
        </w:rPr>
        <w:t>支持</w:t>
      </w:r>
      <w:r w:rsidRPr="002F7E2A">
        <w:rPr>
          <w:rFonts w:hint="eastAsia"/>
        </w:rPr>
        <w:t>C</w:t>
      </w:r>
      <w:r w:rsidRPr="002F7E2A">
        <w:rPr>
          <w:rFonts w:hint="eastAsia"/>
        </w:rPr>
        <w:t>、</w:t>
      </w:r>
      <w:r w:rsidRPr="002F7E2A">
        <w:rPr>
          <w:rFonts w:hint="eastAsia"/>
        </w:rPr>
        <w:t>C++</w:t>
      </w:r>
      <w:r w:rsidRPr="002F7E2A">
        <w:rPr>
          <w:rFonts w:hint="eastAsia"/>
        </w:rPr>
        <w:t>语言的插桩</w:t>
      </w:r>
    </w:p>
    <w:p w14:paraId="0A812597" w14:textId="77777777" w:rsidR="000164AD" w:rsidRPr="002F7E2A" w:rsidRDefault="000164AD" w:rsidP="000164AD">
      <w:pPr>
        <w:pStyle w:val="aff4"/>
        <w:spacing w:line="360" w:lineRule="auto"/>
        <w:ind w:firstLine="480"/>
      </w:pPr>
      <w:r w:rsidRPr="002F7E2A">
        <w:rPr>
          <w:rFonts w:hint="eastAsia"/>
        </w:rPr>
        <w:t>b)</w:t>
      </w:r>
      <w:r w:rsidRPr="002F7E2A">
        <w:rPr>
          <w:rFonts w:hint="eastAsia"/>
        </w:rPr>
        <w:t>插桩膨胀率控制在</w:t>
      </w:r>
      <w:r w:rsidRPr="002F7E2A">
        <w:rPr>
          <w:rFonts w:hint="eastAsia"/>
        </w:rPr>
        <w:t>15%</w:t>
      </w:r>
      <w:r w:rsidRPr="002F7E2A">
        <w:rPr>
          <w:rFonts w:hint="eastAsia"/>
        </w:rPr>
        <w:t>以内</w:t>
      </w:r>
    </w:p>
    <w:p w14:paraId="178BD9A4" w14:textId="77777777" w:rsidR="000164AD" w:rsidRPr="002F7E2A" w:rsidRDefault="000164AD" w:rsidP="000164AD">
      <w:pPr>
        <w:pStyle w:val="aff4"/>
        <w:spacing w:line="360" w:lineRule="auto"/>
        <w:ind w:firstLine="480"/>
      </w:pPr>
      <w:r w:rsidRPr="002F7E2A">
        <w:rPr>
          <w:rFonts w:hint="eastAsia"/>
        </w:rPr>
        <w:lastRenderedPageBreak/>
        <w:t>c)</w:t>
      </w:r>
      <w:r w:rsidRPr="002F7E2A">
        <w:rPr>
          <w:rFonts w:hint="eastAsia"/>
        </w:rPr>
        <w:t>可以快速定位系统性能的瓶颈所在</w:t>
      </w:r>
      <w:r>
        <w:rPr>
          <w:rFonts w:hint="eastAsia"/>
        </w:rPr>
        <w:t>，</w:t>
      </w:r>
      <w:r w:rsidRPr="002F7E2A">
        <w:rPr>
          <w:rFonts w:hint="eastAsia"/>
        </w:rPr>
        <w:t>即时非抽样监控超过</w:t>
      </w:r>
      <w:r w:rsidRPr="002F7E2A">
        <w:rPr>
          <w:rFonts w:hint="eastAsia"/>
        </w:rPr>
        <w:t>12</w:t>
      </w:r>
      <w:r w:rsidRPr="002F7E2A">
        <w:rPr>
          <w:rFonts w:hint="eastAsia"/>
        </w:rPr>
        <w:t>万个</w:t>
      </w:r>
      <w:r w:rsidRPr="002F7E2A">
        <w:rPr>
          <w:rFonts w:hint="eastAsia"/>
        </w:rPr>
        <w:t>C/C++</w:t>
      </w:r>
      <w:r w:rsidRPr="002F7E2A">
        <w:rPr>
          <w:rFonts w:hint="eastAsia"/>
        </w:rPr>
        <w:t>函数、</w:t>
      </w:r>
      <w:r w:rsidRPr="002F7E2A">
        <w:rPr>
          <w:rFonts w:hint="eastAsia"/>
        </w:rPr>
        <w:t>150</w:t>
      </w:r>
      <w:r w:rsidRPr="002F7E2A">
        <w:rPr>
          <w:rFonts w:hint="eastAsia"/>
        </w:rPr>
        <w:t>万行代码。</w:t>
      </w:r>
    </w:p>
    <w:p w14:paraId="6B291C80" w14:textId="77777777" w:rsidR="000164AD" w:rsidRPr="002F7E2A" w:rsidRDefault="000164AD" w:rsidP="000164AD">
      <w:pPr>
        <w:pStyle w:val="aff4"/>
        <w:spacing w:line="360" w:lineRule="auto"/>
        <w:ind w:firstLine="480"/>
      </w:pPr>
      <w:r w:rsidRPr="002F7E2A">
        <w:rPr>
          <w:rFonts w:hint="eastAsia"/>
        </w:rPr>
        <w:t>d)</w:t>
      </w:r>
      <w:r w:rsidRPr="002F7E2A">
        <w:rPr>
          <w:rFonts w:hint="eastAsia"/>
        </w:rPr>
        <w:t>支持</w:t>
      </w:r>
      <w:r w:rsidRPr="002F7E2A">
        <w:rPr>
          <w:rFonts w:hint="eastAsia"/>
        </w:rPr>
        <w:t>4</w:t>
      </w:r>
      <w:r w:rsidRPr="002F7E2A">
        <w:rPr>
          <w:rFonts w:hint="eastAsia"/>
        </w:rPr>
        <w:t>种覆盖率</w:t>
      </w:r>
      <w:r>
        <w:rPr>
          <w:rFonts w:hint="eastAsia"/>
        </w:rPr>
        <w:t>：</w:t>
      </w:r>
      <w:r w:rsidRPr="002F7E2A">
        <w:rPr>
          <w:rFonts w:hint="eastAsia"/>
        </w:rPr>
        <w:t>块覆盖、语句覆盖、判定覆盖、</w:t>
      </w:r>
      <w:r w:rsidRPr="002F7E2A">
        <w:rPr>
          <w:rFonts w:hint="eastAsia"/>
        </w:rPr>
        <w:t>MC/DC</w:t>
      </w:r>
    </w:p>
    <w:p w14:paraId="233755FC" w14:textId="77777777" w:rsidR="000164AD" w:rsidRPr="002F7E2A" w:rsidRDefault="000164AD" w:rsidP="000164AD">
      <w:pPr>
        <w:pStyle w:val="aff4"/>
        <w:spacing w:line="360" w:lineRule="auto"/>
        <w:ind w:firstLine="480"/>
      </w:pPr>
      <w:r w:rsidRPr="002F7E2A">
        <w:rPr>
          <w:rFonts w:hint="eastAsia"/>
        </w:rPr>
        <w:t>e)</w:t>
      </w:r>
      <w:r w:rsidRPr="002F7E2A">
        <w:rPr>
          <w:rFonts w:hint="eastAsia"/>
        </w:rPr>
        <w:t>支持网口、串口、</w:t>
      </w:r>
      <w:r w:rsidRPr="002F7E2A">
        <w:rPr>
          <w:rFonts w:hint="eastAsia"/>
        </w:rPr>
        <w:t>CAN</w:t>
      </w:r>
      <w:r w:rsidRPr="002F7E2A">
        <w:rPr>
          <w:rFonts w:hint="eastAsia"/>
        </w:rPr>
        <w:t>、</w:t>
      </w:r>
      <w:r w:rsidRPr="002F7E2A">
        <w:rPr>
          <w:rFonts w:hint="eastAsia"/>
        </w:rPr>
        <w:t>JTAG</w:t>
      </w:r>
      <w:r w:rsidRPr="002F7E2A">
        <w:rPr>
          <w:rFonts w:hint="eastAsia"/>
        </w:rPr>
        <w:t>等测试接口。</w:t>
      </w:r>
    </w:p>
    <w:p w14:paraId="1CEA6536" w14:textId="77777777" w:rsidR="000164AD" w:rsidRPr="002F7E2A" w:rsidRDefault="000164AD" w:rsidP="000164AD">
      <w:pPr>
        <w:pStyle w:val="aff4"/>
        <w:spacing w:line="360" w:lineRule="auto"/>
        <w:ind w:firstLine="480"/>
      </w:pPr>
      <w:r w:rsidRPr="002F7E2A">
        <w:rPr>
          <w:rFonts w:hint="eastAsia"/>
        </w:rPr>
        <w:t>f)</w:t>
      </w:r>
      <w:r w:rsidRPr="002F7E2A">
        <w:rPr>
          <w:rFonts w:hint="eastAsia"/>
        </w:rPr>
        <w:t>支持离线查看测试结果。</w:t>
      </w:r>
    </w:p>
    <w:p w14:paraId="67399917" w14:textId="77777777" w:rsidR="000164AD" w:rsidRPr="002F7E2A" w:rsidRDefault="000164AD" w:rsidP="000164AD">
      <w:pPr>
        <w:pStyle w:val="aff4"/>
        <w:spacing w:line="360" w:lineRule="auto"/>
        <w:ind w:firstLine="480"/>
      </w:pPr>
      <w:r w:rsidRPr="002F7E2A">
        <w:rPr>
          <w:rFonts w:hint="eastAsia"/>
        </w:rPr>
        <w:t>g)</w:t>
      </w:r>
      <w:r w:rsidRPr="002F7E2A">
        <w:rPr>
          <w:rFonts w:hint="eastAsia"/>
        </w:rPr>
        <w:t>在测试过程中</w:t>
      </w:r>
      <w:r>
        <w:rPr>
          <w:rFonts w:hint="eastAsia"/>
        </w:rPr>
        <w:t>，</w:t>
      </w:r>
      <w:r w:rsidRPr="002F7E2A">
        <w:rPr>
          <w:rFonts w:hint="eastAsia"/>
        </w:rPr>
        <w:t>可以实时更新程序的各种语句、判决、</w:t>
      </w:r>
      <w:r w:rsidRPr="002F7E2A">
        <w:rPr>
          <w:rFonts w:hint="eastAsia"/>
        </w:rPr>
        <w:t>MC</w:t>
      </w:r>
      <w:r>
        <w:rPr>
          <w:rFonts w:hint="eastAsia"/>
        </w:rPr>
        <w:t>/</w:t>
      </w:r>
      <w:r w:rsidRPr="002F7E2A">
        <w:rPr>
          <w:rFonts w:hint="eastAsia"/>
        </w:rPr>
        <w:t>DC</w:t>
      </w:r>
      <w:r w:rsidRPr="002F7E2A">
        <w:rPr>
          <w:rFonts w:hint="eastAsia"/>
        </w:rPr>
        <w:t>的</w:t>
      </w:r>
      <w:r>
        <w:rPr>
          <w:rFonts w:hint="eastAsia"/>
        </w:rPr>
        <w:t>覆盖</w:t>
      </w:r>
      <w:r w:rsidRPr="002F7E2A">
        <w:rPr>
          <w:rFonts w:hint="eastAsia"/>
        </w:rPr>
        <w:t>率、函数的流程及调用关系、内存、</w:t>
      </w:r>
      <w:r w:rsidRPr="002F7E2A">
        <w:rPr>
          <w:rFonts w:hint="eastAsia"/>
        </w:rPr>
        <w:t>A- B T</w:t>
      </w:r>
      <w:r w:rsidRPr="002F7E2A">
        <w:t>imer</w:t>
      </w:r>
      <w:r w:rsidRPr="002F7E2A">
        <w:rPr>
          <w:rFonts w:hint="eastAsia"/>
        </w:rPr>
        <w:t>。</w:t>
      </w:r>
    </w:p>
    <w:p w14:paraId="27B2E458" w14:textId="77777777" w:rsidR="000164AD" w:rsidRPr="002F7E2A" w:rsidRDefault="000164AD" w:rsidP="000164AD">
      <w:pPr>
        <w:pStyle w:val="aff4"/>
        <w:spacing w:line="360" w:lineRule="auto"/>
        <w:ind w:firstLine="480"/>
      </w:pPr>
      <w:r w:rsidRPr="002F7E2A">
        <w:rPr>
          <w:rFonts w:hint="eastAsia"/>
        </w:rPr>
        <w:t>9.FPGA</w:t>
      </w:r>
      <w:r w:rsidRPr="002F7E2A">
        <w:rPr>
          <w:rFonts w:hint="eastAsia"/>
        </w:rPr>
        <w:t>混合仿真验证工具技术指标</w:t>
      </w:r>
    </w:p>
    <w:p w14:paraId="14EEC768" w14:textId="77777777" w:rsidR="000164AD" w:rsidRPr="002F7E2A" w:rsidRDefault="000164AD" w:rsidP="000164AD">
      <w:pPr>
        <w:pStyle w:val="aff4"/>
        <w:spacing w:line="360" w:lineRule="auto"/>
        <w:ind w:firstLine="480"/>
      </w:pPr>
      <w:r w:rsidRPr="002F7E2A">
        <w:rPr>
          <w:rFonts w:hint="eastAsia"/>
        </w:rPr>
        <w:t>a)</w:t>
      </w:r>
      <w:r w:rsidRPr="002F7E2A">
        <w:rPr>
          <w:rFonts w:hint="eastAsia"/>
        </w:rPr>
        <w:t>支持</w:t>
      </w:r>
      <w:r w:rsidRPr="002F7E2A">
        <w:rPr>
          <w:rFonts w:hint="eastAsia"/>
        </w:rPr>
        <w:t xml:space="preserve"> Verilog</w:t>
      </w:r>
      <w:r w:rsidRPr="002F7E2A">
        <w:rPr>
          <w:rFonts w:hint="eastAsia"/>
        </w:rPr>
        <w:t>、</w:t>
      </w:r>
      <w:r w:rsidRPr="002F7E2A">
        <w:rPr>
          <w:rFonts w:hint="eastAsia"/>
        </w:rPr>
        <w:t>VHDL</w:t>
      </w:r>
      <w:r w:rsidRPr="002F7E2A">
        <w:rPr>
          <w:rFonts w:hint="eastAsia"/>
        </w:rPr>
        <w:t>、</w:t>
      </w:r>
      <w:r w:rsidRPr="002F7E2A">
        <w:rPr>
          <w:rFonts w:hint="eastAsia"/>
        </w:rPr>
        <w:t xml:space="preserve"> System Verilog</w:t>
      </w:r>
      <w:r w:rsidRPr="002F7E2A">
        <w:rPr>
          <w:rFonts w:hint="eastAsia"/>
        </w:rPr>
        <w:t>、</w:t>
      </w:r>
      <w:r w:rsidRPr="002F7E2A">
        <w:rPr>
          <w:rFonts w:hint="eastAsia"/>
        </w:rPr>
        <w:t xml:space="preserve"> Systemc</w:t>
      </w:r>
      <w:r w:rsidRPr="002F7E2A">
        <w:rPr>
          <w:rFonts w:hint="eastAsia"/>
        </w:rPr>
        <w:t>、</w:t>
      </w:r>
      <w:r w:rsidRPr="002F7E2A">
        <w:rPr>
          <w:rFonts w:hint="eastAsia"/>
        </w:rPr>
        <w:t xml:space="preserve"> Open Vera</w:t>
      </w:r>
      <w:r w:rsidRPr="002F7E2A">
        <w:rPr>
          <w:rFonts w:hint="eastAsia"/>
        </w:rPr>
        <w:t>、混合语言仿真。</w:t>
      </w:r>
    </w:p>
    <w:p w14:paraId="2764A68B" w14:textId="77777777" w:rsidR="000164AD" w:rsidRPr="002F7E2A" w:rsidRDefault="000164AD" w:rsidP="000164AD">
      <w:pPr>
        <w:pStyle w:val="aff4"/>
        <w:spacing w:line="360" w:lineRule="auto"/>
        <w:ind w:firstLine="480"/>
      </w:pPr>
      <w:r w:rsidRPr="002F7E2A">
        <w:rPr>
          <w:rFonts w:hint="eastAsia"/>
        </w:rPr>
        <w:t>b)</w:t>
      </w:r>
      <w:r w:rsidRPr="002F7E2A">
        <w:rPr>
          <w:rFonts w:hint="eastAsia"/>
        </w:rPr>
        <w:t>支持主流</w:t>
      </w:r>
      <w:r w:rsidRPr="002F7E2A">
        <w:rPr>
          <w:rFonts w:hint="eastAsia"/>
        </w:rPr>
        <w:t>FPGA</w:t>
      </w:r>
      <w:r w:rsidRPr="002F7E2A">
        <w:rPr>
          <w:rFonts w:hint="eastAsia"/>
        </w:rPr>
        <w:t>芯片厂商的主要器件的仿真</w:t>
      </w:r>
      <w:r>
        <w:rPr>
          <w:rFonts w:hint="eastAsia"/>
        </w:rPr>
        <w:t>，</w:t>
      </w:r>
      <w:r w:rsidRPr="002F7E2A">
        <w:rPr>
          <w:rFonts w:hint="eastAsia"/>
        </w:rPr>
        <w:t>具有较好的</w:t>
      </w:r>
      <w:r w:rsidRPr="002F7E2A">
        <w:rPr>
          <w:rFonts w:hint="eastAsia"/>
        </w:rPr>
        <w:t>RTL</w:t>
      </w:r>
      <w:r w:rsidRPr="002F7E2A">
        <w:rPr>
          <w:rFonts w:hint="eastAsia"/>
        </w:rPr>
        <w:t>与门级仿真性能。</w:t>
      </w:r>
    </w:p>
    <w:p w14:paraId="5B55DA17" w14:textId="77777777" w:rsidR="000164AD" w:rsidRPr="002F7E2A" w:rsidRDefault="000164AD" w:rsidP="000164AD">
      <w:pPr>
        <w:pStyle w:val="aff4"/>
        <w:spacing w:line="360" w:lineRule="auto"/>
        <w:ind w:firstLine="480"/>
      </w:pPr>
      <w:r>
        <w:rPr>
          <w:rFonts w:hint="eastAsia"/>
        </w:rPr>
        <w:t>c</w:t>
      </w:r>
      <w:r w:rsidRPr="002F7E2A">
        <w:rPr>
          <w:rFonts w:hint="eastAsia"/>
        </w:rPr>
        <w:t>)</w:t>
      </w:r>
      <w:r w:rsidRPr="002F7E2A">
        <w:rPr>
          <w:rFonts w:hint="eastAsia"/>
        </w:rPr>
        <w:t>支持性能分析功能</w:t>
      </w:r>
      <w:r>
        <w:rPr>
          <w:rFonts w:hint="eastAsia"/>
        </w:rPr>
        <w:t>，</w:t>
      </w:r>
      <w:r w:rsidRPr="002F7E2A">
        <w:rPr>
          <w:rFonts w:hint="eastAsia"/>
        </w:rPr>
        <w:t>能够分析性能瓶颈。</w:t>
      </w:r>
    </w:p>
    <w:p w14:paraId="079C9C05" w14:textId="77777777" w:rsidR="000164AD" w:rsidRPr="002F7E2A" w:rsidRDefault="000164AD" w:rsidP="000164AD">
      <w:pPr>
        <w:pStyle w:val="aff4"/>
        <w:spacing w:line="360" w:lineRule="auto"/>
        <w:ind w:firstLine="480"/>
      </w:pPr>
      <w:r w:rsidRPr="002F7E2A">
        <w:rPr>
          <w:rFonts w:hint="eastAsia"/>
        </w:rPr>
        <w:t>d)</w:t>
      </w:r>
      <w:r w:rsidRPr="002F7E2A">
        <w:rPr>
          <w:rFonts w:hint="eastAsia"/>
        </w:rPr>
        <w:t>支持仿真时访问</w:t>
      </w:r>
      <w:r w:rsidRPr="002F7E2A">
        <w:rPr>
          <w:rFonts w:hint="eastAsia"/>
        </w:rPr>
        <w:t>VHDL</w:t>
      </w:r>
      <w:r w:rsidRPr="002F7E2A">
        <w:rPr>
          <w:rFonts w:hint="eastAsia"/>
        </w:rPr>
        <w:t>或</w:t>
      </w:r>
      <w:r w:rsidRPr="002F7E2A">
        <w:rPr>
          <w:rFonts w:hint="eastAsia"/>
        </w:rPr>
        <w:t xml:space="preserve"> Verilog</w:t>
      </w:r>
      <w:r w:rsidRPr="002F7E2A">
        <w:rPr>
          <w:rFonts w:hint="eastAsia"/>
        </w:rPr>
        <w:t>混合设计中的下层模块的信号</w:t>
      </w:r>
      <w:r>
        <w:rPr>
          <w:rFonts w:hint="eastAsia"/>
        </w:rPr>
        <w:t>，</w:t>
      </w:r>
      <w:r w:rsidRPr="002F7E2A">
        <w:rPr>
          <w:rFonts w:hint="eastAsia"/>
        </w:rPr>
        <w:t>便于仿真调试。</w:t>
      </w:r>
    </w:p>
    <w:p w14:paraId="1E1A225E" w14:textId="77777777" w:rsidR="000164AD" w:rsidRPr="002F7E2A" w:rsidRDefault="000164AD" w:rsidP="000164AD">
      <w:pPr>
        <w:pStyle w:val="aff4"/>
        <w:spacing w:line="360" w:lineRule="auto"/>
        <w:ind w:firstLine="480"/>
      </w:pPr>
      <w:r w:rsidRPr="002F7E2A">
        <w:rPr>
          <w:rFonts w:hint="eastAsia"/>
        </w:rPr>
        <w:t>e)</w:t>
      </w:r>
      <w:r w:rsidRPr="002F7E2A">
        <w:rPr>
          <w:rFonts w:hint="eastAsia"/>
        </w:rPr>
        <w:t>支持仿真恢复与继续功能。</w:t>
      </w:r>
    </w:p>
    <w:p w14:paraId="6BA52C9D" w14:textId="77777777" w:rsidR="000164AD" w:rsidRPr="002F7E2A" w:rsidRDefault="000164AD" w:rsidP="000164AD">
      <w:pPr>
        <w:pStyle w:val="aff4"/>
        <w:spacing w:line="360" w:lineRule="auto"/>
        <w:ind w:firstLine="480"/>
      </w:pPr>
      <w:r w:rsidRPr="002F7E2A">
        <w:rPr>
          <w:rFonts w:hint="eastAsia"/>
        </w:rPr>
        <w:t>f)</w:t>
      </w:r>
      <w:r w:rsidRPr="002F7E2A">
        <w:rPr>
          <w:rFonts w:hint="eastAsia"/>
        </w:rPr>
        <w:t>提供设置复杂断点、信号</w:t>
      </w:r>
      <w:r>
        <w:rPr>
          <w:rFonts w:hint="eastAsia"/>
        </w:rPr>
        <w:t>跟踪</w:t>
      </w:r>
      <w:r w:rsidRPr="002F7E2A">
        <w:rPr>
          <w:rFonts w:hint="eastAsia"/>
        </w:rPr>
        <w:t>等调试功能。</w:t>
      </w:r>
    </w:p>
    <w:p w14:paraId="3AAD7347" w14:textId="77777777" w:rsidR="000164AD" w:rsidRPr="002F7E2A" w:rsidRDefault="000164AD" w:rsidP="000164AD">
      <w:pPr>
        <w:pStyle w:val="aff4"/>
        <w:spacing w:line="360" w:lineRule="auto"/>
        <w:ind w:firstLine="480"/>
      </w:pPr>
      <w:r w:rsidRPr="002F7E2A">
        <w:rPr>
          <w:rFonts w:hint="eastAsia"/>
        </w:rPr>
        <w:t>g)</w:t>
      </w:r>
      <w:r w:rsidRPr="002F7E2A">
        <w:rPr>
          <w:rFonts w:hint="eastAsia"/>
        </w:rPr>
        <w:t>支持</w:t>
      </w:r>
      <w:r w:rsidRPr="002F7E2A">
        <w:rPr>
          <w:rFonts w:hint="eastAsia"/>
        </w:rPr>
        <w:t>SVA</w:t>
      </w:r>
      <w:r w:rsidRPr="002F7E2A">
        <w:rPr>
          <w:rFonts w:hint="eastAsia"/>
        </w:rPr>
        <w:t>等断言的调试。</w:t>
      </w:r>
    </w:p>
    <w:p w14:paraId="2B2C4888" w14:textId="77777777" w:rsidR="000164AD" w:rsidRPr="002F7E2A" w:rsidRDefault="000164AD" w:rsidP="000164AD">
      <w:pPr>
        <w:pStyle w:val="aff4"/>
        <w:spacing w:line="360" w:lineRule="auto"/>
        <w:ind w:firstLine="480"/>
      </w:pPr>
      <w:r w:rsidRPr="002F7E2A">
        <w:rPr>
          <w:rFonts w:hint="eastAsia"/>
        </w:rPr>
        <w:t>h)</w:t>
      </w:r>
      <w:r w:rsidRPr="002F7E2A">
        <w:rPr>
          <w:rFonts w:hint="eastAsia"/>
        </w:rPr>
        <w:t>支持代码覆盖率统计功能。</w:t>
      </w:r>
    </w:p>
    <w:p w14:paraId="5CE745CC" w14:textId="77777777" w:rsidR="000164AD" w:rsidRPr="002F7E2A" w:rsidRDefault="000164AD" w:rsidP="000164AD">
      <w:pPr>
        <w:pStyle w:val="aff4"/>
        <w:spacing w:line="360" w:lineRule="auto"/>
        <w:ind w:firstLine="480"/>
      </w:pPr>
      <w:r w:rsidRPr="002F7E2A">
        <w:rPr>
          <w:rFonts w:hint="eastAsia"/>
        </w:rPr>
        <w:t>i)</w:t>
      </w:r>
      <w:r w:rsidRPr="002F7E2A">
        <w:rPr>
          <w:rFonts w:hint="eastAsia"/>
        </w:rPr>
        <w:t>支持在通用的</w:t>
      </w:r>
      <w:r w:rsidRPr="002F7E2A">
        <w:rPr>
          <w:rFonts w:hint="eastAsia"/>
        </w:rPr>
        <w:t xml:space="preserve"> Linux</w:t>
      </w:r>
      <w:r w:rsidRPr="002F7E2A">
        <w:rPr>
          <w:rFonts w:hint="eastAsia"/>
        </w:rPr>
        <w:t>操作系统下运行。</w:t>
      </w:r>
    </w:p>
    <w:p w14:paraId="2F6D8C63" w14:textId="77777777" w:rsidR="000164AD" w:rsidRDefault="000164AD" w:rsidP="000164AD">
      <w:pPr>
        <w:pStyle w:val="4"/>
      </w:pPr>
      <w:bookmarkStart w:id="27" w:name="_Toc17011839"/>
      <w:r w:rsidRPr="005D20C1">
        <w:rPr>
          <w:rFonts w:hint="eastAsia"/>
        </w:rPr>
        <w:t>软件测试资产库管理系统技术指标</w:t>
      </w:r>
      <w:bookmarkEnd w:id="27"/>
    </w:p>
    <w:p w14:paraId="18AF6D50" w14:textId="77777777" w:rsidR="000164AD" w:rsidRPr="002F7E2A" w:rsidRDefault="000164AD" w:rsidP="000164AD">
      <w:pPr>
        <w:pStyle w:val="aff4"/>
        <w:spacing w:line="360" w:lineRule="auto"/>
        <w:ind w:firstLine="480"/>
      </w:pPr>
      <w:r w:rsidRPr="002F7E2A">
        <w:rPr>
          <w:rFonts w:hint="eastAsia"/>
        </w:rPr>
        <w:t>1.</w:t>
      </w:r>
      <w:r w:rsidRPr="002F7E2A">
        <w:rPr>
          <w:rFonts w:hint="eastAsia"/>
        </w:rPr>
        <w:t>总体指标</w:t>
      </w:r>
    </w:p>
    <w:p w14:paraId="1D014425" w14:textId="77777777" w:rsidR="000164AD" w:rsidRPr="002F7E2A" w:rsidRDefault="000164AD" w:rsidP="000164AD">
      <w:pPr>
        <w:pStyle w:val="aff4"/>
        <w:spacing w:line="360" w:lineRule="auto"/>
        <w:ind w:firstLine="480"/>
      </w:pPr>
      <w:r w:rsidRPr="002F7E2A">
        <w:rPr>
          <w:rFonts w:hint="eastAsia"/>
        </w:rPr>
        <w:t>a)</w:t>
      </w:r>
      <w:r w:rsidRPr="002F7E2A">
        <w:rPr>
          <w:rFonts w:hint="eastAsia"/>
        </w:rPr>
        <w:t>能够与软件测试云平台实现功能集成</w:t>
      </w:r>
      <w:r>
        <w:rPr>
          <w:rFonts w:hint="eastAsia"/>
        </w:rPr>
        <w:t>，</w:t>
      </w:r>
      <w:r w:rsidRPr="002F7E2A">
        <w:rPr>
          <w:rFonts w:hint="eastAsia"/>
        </w:rPr>
        <w:t>数据能与测试云平台共享、主要管理功能可通过云平台实现统一调度。</w:t>
      </w:r>
    </w:p>
    <w:p w14:paraId="54A00E1D" w14:textId="77777777" w:rsidR="000164AD" w:rsidRPr="002F7E2A" w:rsidRDefault="000164AD" w:rsidP="000164AD">
      <w:pPr>
        <w:pStyle w:val="aff4"/>
        <w:spacing w:line="360" w:lineRule="auto"/>
        <w:ind w:firstLine="480"/>
      </w:pPr>
      <w:r w:rsidRPr="002F7E2A">
        <w:rPr>
          <w:rFonts w:hint="eastAsia"/>
        </w:rPr>
        <w:t>b)</w:t>
      </w:r>
      <w:r w:rsidRPr="002F7E2A">
        <w:rPr>
          <w:rFonts w:hint="eastAsia"/>
        </w:rPr>
        <w:t>具备项目管理、决策过程管理、需求管理、软件产品过程与质量管理、设计管理、配置管理、开发管理、系统管理、测试管理、证书初始化与管理、源码比对与追踪、软件集成发布、软件</w:t>
      </w:r>
      <w:r>
        <w:rPr>
          <w:rFonts w:hint="eastAsia"/>
        </w:rPr>
        <w:t>问题</w:t>
      </w:r>
      <w:r w:rsidRPr="002F7E2A">
        <w:rPr>
          <w:rFonts w:hint="eastAsia"/>
        </w:rPr>
        <w:t>管理、版本状态管控、测试资源管理、被测软件管理、资产库统计和知识库管理等功能。</w:t>
      </w:r>
    </w:p>
    <w:p w14:paraId="1B4A641A" w14:textId="77777777" w:rsidR="000164AD" w:rsidRPr="002F7E2A" w:rsidRDefault="000164AD" w:rsidP="000164AD">
      <w:pPr>
        <w:pStyle w:val="aff4"/>
        <w:spacing w:line="360" w:lineRule="auto"/>
        <w:ind w:firstLine="480"/>
      </w:pPr>
      <w:r w:rsidRPr="002F7E2A">
        <w:rPr>
          <w:rFonts w:hint="eastAsia"/>
        </w:rPr>
        <w:t>c)</w:t>
      </w:r>
      <w:r w:rsidRPr="002F7E2A">
        <w:rPr>
          <w:rFonts w:hint="eastAsia"/>
        </w:rPr>
        <w:t>对外预留数据和功能的开放接口</w:t>
      </w:r>
      <w:r>
        <w:rPr>
          <w:rFonts w:hint="eastAsia"/>
        </w:rPr>
        <w:t>，</w:t>
      </w:r>
      <w:r w:rsidRPr="002F7E2A">
        <w:rPr>
          <w:rFonts w:hint="eastAsia"/>
        </w:rPr>
        <w:t>支持软件试验和软件测试的大数据分析评估。</w:t>
      </w:r>
    </w:p>
    <w:p w14:paraId="0FEEECB3" w14:textId="77777777" w:rsidR="000164AD" w:rsidRPr="002F7E2A" w:rsidRDefault="000164AD" w:rsidP="000164AD">
      <w:pPr>
        <w:pStyle w:val="aff4"/>
        <w:spacing w:line="360" w:lineRule="auto"/>
        <w:ind w:firstLine="480"/>
      </w:pPr>
      <w:r w:rsidRPr="002F7E2A">
        <w:rPr>
          <w:rFonts w:hint="eastAsia"/>
        </w:rPr>
        <w:t>2.</w:t>
      </w:r>
      <w:r w:rsidRPr="002F7E2A">
        <w:rPr>
          <w:rFonts w:hint="eastAsia"/>
        </w:rPr>
        <w:t>主要功能指标</w:t>
      </w:r>
    </w:p>
    <w:p w14:paraId="5BFB4BCB" w14:textId="77777777" w:rsidR="000164AD" w:rsidRPr="002F7E2A" w:rsidRDefault="000164AD" w:rsidP="000164AD">
      <w:pPr>
        <w:pStyle w:val="aff4"/>
        <w:spacing w:line="360" w:lineRule="auto"/>
        <w:ind w:firstLine="480"/>
      </w:pPr>
      <w:r w:rsidRPr="002F7E2A">
        <w:rPr>
          <w:rFonts w:hint="eastAsia"/>
        </w:rPr>
        <w:t>(1)</w:t>
      </w:r>
      <w:r w:rsidRPr="002F7E2A">
        <w:rPr>
          <w:rFonts w:hint="eastAsia"/>
        </w:rPr>
        <w:t>测试软件研制过程管理分系统</w:t>
      </w:r>
    </w:p>
    <w:p w14:paraId="5297907F" w14:textId="77777777" w:rsidR="000164AD" w:rsidRPr="002F7E2A" w:rsidRDefault="000164AD" w:rsidP="000164AD">
      <w:pPr>
        <w:pStyle w:val="aff4"/>
        <w:spacing w:line="360" w:lineRule="auto"/>
        <w:ind w:firstLine="480"/>
      </w:pPr>
      <w:r w:rsidRPr="002F7E2A">
        <w:rPr>
          <w:rFonts w:hint="eastAsia"/>
        </w:rPr>
        <w:t>a)</w:t>
      </w:r>
      <w:r w:rsidRPr="002F7E2A">
        <w:rPr>
          <w:rFonts w:hint="eastAsia"/>
        </w:rPr>
        <w:t>测试软件研制过程管理分系统具备项目管理、决策过程管理、需求管理、过程与产品</w:t>
      </w:r>
      <w:r w:rsidRPr="002F7E2A">
        <w:rPr>
          <w:rFonts w:hint="eastAsia"/>
        </w:rPr>
        <w:lastRenderedPageBreak/>
        <w:t>质量管理、设计管理、配置管理、开发管理、系统管理和测试管理等功能</w:t>
      </w:r>
      <w:r>
        <w:rPr>
          <w:rFonts w:hint="eastAsia"/>
        </w:rPr>
        <w:t>，</w:t>
      </w:r>
      <w:r w:rsidRPr="002F7E2A">
        <w:rPr>
          <w:rFonts w:hint="eastAsia"/>
        </w:rPr>
        <w:t>管理标准参照《</w:t>
      </w:r>
      <w:r w:rsidRPr="002F7E2A">
        <w:rPr>
          <w:rFonts w:hint="eastAsia"/>
        </w:rPr>
        <w:t>GJB5000A</w:t>
      </w:r>
      <w:r w:rsidRPr="002F7E2A">
        <w:rPr>
          <w:rFonts w:hint="eastAsia"/>
        </w:rPr>
        <w:t>军用软件研制能力成熟度模型》执行。</w:t>
      </w:r>
    </w:p>
    <w:p w14:paraId="1B8F4B9B" w14:textId="77777777" w:rsidR="000164AD" w:rsidRPr="002F7E2A" w:rsidRDefault="000164AD" w:rsidP="000164AD">
      <w:pPr>
        <w:pStyle w:val="aff4"/>
        <w:spacing w:line="360" w:lineRule="auto"/>
        <w:ind w:firstLine="480"/>
      </w:pPr>
      <w:r w:rsidRPr="002F7E2A">
        <w:rPr>
          <w:rFonts w:hint="eastAsia"/>
        </w:rPr>
        <w:t>b)</w:t>
      </w:r>
      <w:r w:rsidRPr="002F7E2A">
        <w:rPr>
          <w:rFonts w:hint="eastAsia"/>
        </w:rPr>
        <w:t>项目管模块能满足软件开发组织对软件项目在进度、工作量、质量、资源等进行集成管理的需要。能够基于平台进行项目策划、资源分配、进度成本汇报</w:t>
      </w:r>
      <w:r>
        <w:rPr>
          <w:rFonts w:hint="eastAsia"/>
        </w:rPr>
        <w:t>跟踪</w:t>
      </w:r>
      <w:r w:rsidRPr="002F7E2A">
        <w:rPr>
          <w:rFonts w:hint="eastAsia"/>
        </w:rPr>
        <w:t>、测量与分析、风险管理、质量保证</w:t>
      </w:r>
      <w:r>
        <w:rPr>
          <w:rFonts w:hint="eastAsia"/>
        </w:rPr>
        <w:t>；</w:t>
      </w:r>
      <w:r w:rsidRPr="002F7E2A">
        <w:rPr>
          <w:rFonts w:hint="eastAsia"/>
        </w:rPr>
        <w:t>能够基于平台提供的各种视图</w:t>
      </w:r>
      <w:r>
        <w:rPr>
          <w:rFonts w:hint="eastAsia"/>
        </w:rPr>
        <w:t>，</w:t>
      </w:r>
      <w:r w:rsidRPr="002F7E2A">
        <w:rPr>
          <w:rFonts w:hint="eastAsia"/>
        </w:rPr>
        <w:t>了解项目的状况、问题点和各项综合统计指标。</w:t>
      </w:r>
    </w:p>
    <w:p w14:paraId="63542943" w14:textId="77777777" w:rsidR="000164AD" w:rsidRPr="002F7E2A" w:rsidRDefault="000164AD" w:rsidP="000164AD">
      <w:pPr>
        <w:pStyle w:val="aff4"/>
        <w:spacing w:line="360" w:lineRule="auto"/>
        <w:ind w:firstLine="480"/>
      </w:pPr>
      <w:r w:rsidRPr="002F7E2A">
        <w:rPr>
          <w:rFonts w:hint="eastAsia"/>
        </w:rPr>
        <w:t>c)</w:t>
      </w:r>
      <w:r w:rsidRPr="002F7E2A">
        <w:rPr>
          <w:rFonts w:hint="eastAsia"/>
        </w:rPr>
        <w:t>决策过程管理模块支持对项目</w:t>
      </w:r>
      <w:r>
        <w:rPr>
          <w:rFonts w:hint="eastAsia"/>
        </w:rPr>
        <w:t>问题</w:t>
      </w:r>
      <w:r w:rsidRPr="002F7E2A">
        <w:rPr>
          <w:rFonts w:hint="eastAsia"/>
        </w:rPr>
        <w:t>进行决策分析正式评价过程的管理</w:t>
      </w:r>
      <w:r>
        <w:rPr>
          <w:rFonts w:hint="eastAsia"/>
        </w:rPr>
        <w:t>，</w:t>
      </w:r>
      <w:r w:rsidRPr="002F7E2A">
        <w:rPr>
          <w:rFonts w:hint="eastAsia"/>
        </w:rPr>
        <w:t>包括</w:t>
      </w:r>
      <w:r>
        <w:rPr>
          <w:rFonts w:hint="eastAsia"/>
        </w:rPr>
        <w:t>：</w:t>
      </w:r>
      <w:r w:rsidRPr="002F7E2A">
        <w:rPr>
          <w:rFonts w:hint="eastAsia"/>
        </w:rPr>
        <w:t>判断问题是否需要采取正式评价</w:t>
      </w:r>
      <w:r>
        <w:rPr>
          <w:rFonts w:hint="eastAsia"/>
        </w:rPr>
        <w:t>，</w:t>
      </w:r>
      <w:r w:rsidRPr="002F7E2A">
        <w:rPr>
          <w:rFonts w:hint="eastAsia"/>
        </w:rPr>
        <w:t>如需要正式评价</w:t>
      </w:r>
      <w:r>
        <w:rPr>
          <w:rFonts w:hint="eastAsia"/>
        </w:rPr>
        <w:t>，</w:t>
      </w:r>
      <w:r w:rsidRPr="002F7E2A">
        <w:rPr>
          <w:rFonts w:hint="eastAsia"/>
        </w:rPr>
        <w:t>则标识</w:t>
      </w:r>
      <w:r>
        <w:rPr>
          <w:rFonts w:hint="eastAsia"/>
        </w:rPr>
        <w:t>问题备</w:t>
      </w:r>
      <w:r w:rsidRPr="002F7E2A">
        <w:rPr>
          <w:rFonts w:hint="eastAsia"/>
        </w:rPr>
        <w:t>选方案</w:t>
      </w:r>
      <w:r>
        <w:rPr>
          <w:rFonts w:hint="eastAsia"/>
        </w:rPr>
        <w:t>，</w:t>
      </w:r>
      <w:r w:rsidRPr="002F7E2A">
        <w:rPr>
          <w:rFonts w:hint="eastAsia"/>
        </w:rPr>
        <w:t>按照评价准则对备选方案进行正式评价</w:t>
      </w:r>
      <w:r>
        <w:rPr>
          <w:rFonts w:hint="eastAsia"/>
        </w:rPr>
        <w:t>，</w:t>
      </w:r>
      <w:r w:rsidRPr="002F7E2A">
        <w:rPr>
          <w:rFonts w:hint="eastAsia"/>
        </w:rPr>
        <w:t>记录正式评价过程数据</w:t>
      </w:r>
      <w:r>
        <w:rPr>
          <w:rFonts w:hint="eastAsia"/>
        </w:rPr>
        <w:t>；选</w:t>
      </w:r>
      <w:r w:rsidRPr="002F7E2A">
        <w:rPr>
          <w:rFonts w:hint="eastAsia"/>
        </w:rPr>
        <w:t>中最终方案并在风险管理中识别相应的风险。</w:t>
      </w:r>
    </w:p>
    <w:p w14:paraId="2EBFD2C5" w14:textId="77777777" w:rsidR="000164AD" w:rsidRPr="002F7E2A" w:rsidRDefault="000164AD" w:rsidP="000164AD">
      <w:pPr>
        <w:pStyle w:val="aff4"/>
        <w:spacing w:line="360" w:lineRule="auto"/>
        <w:ind w:firstLine="480"/>
      </w:pPr>
      <w:r w:rsidRPr="002F7E2A">
        <w:rPr>
          <w:rFonts w:hint="eastAsia"/>
        </w:rPr>
        <w:t>d)</w:t>
      </w:r>
      <w:r w:rsidRPr="002F7E2A">
        <w:rPr>
          <w:rFonts w:hint="eastAsia"/>
        </w:rPr>
        <w:t>过程与产品质量管理模</w:t>
      </w:r>
      <w:r>
        <w:rPr>
          <w:rFonts w:hint="eastAsia"/>
        </w:rPr>
        <w:t>块</w:t>
      </w:r>
      <w:r w:rsidRPr="002F7E2A">
        <w:rPr>
          <w:rFonts w:hint="eastAsia"/>
        </w:rPr>
        <w:t>支持过程和产品质量保证任务的策划、执行、跟踪。支持从组织资产库中导入常用的</w:t>
      </w:r>
      <w:r>
        <w:rPr>
          <w:rFonts w:hint="eastAsia"/>
        </w:rPr>
        <w:t>检查</w:t>
      </w:r>
      <w:r w:rsidRPr="002F7E2A">
        <w:rPr>
          <w:rFonts w:hint="eastAsia"/>
        </w:rPr>
        <w:t>单</w:t>
      </w:r>
      <w:r>
        <w:rPr>
          <w:rFonts w:hint="eastAsia"/>
        </w:rPr>
        <w:t>，</w:t>
      </w:r>
      <w:r w:rsidRPr="002F7E2A">
        <w:rPr>
          <w:rFonts w:hint="eastAsia"/>
        </w:rPr>
        <w:t>支持项目中</w:t>
      </w:r>
      <w:r>
        <w:rPr>
          <w:rFonts w:hint="eastAsia"/>
        </w:rPr>
        <w:t>检查</w:t>
      </w:r>
      <w:r w:rsidRPr="002F7E2A">
        <w:rPr>
          <w:rFonts w:hint="eastAsia"/>
        </w:rPr>
        <w:t>项的删减；支持在审核时发现的不符合项的在线处理流程</w:t>
      </w:r>
      <w:r>
        <w:rPr>
          <w:rFonts w:hint="eastAsia"/>
        </w:rPr>
        <w:t>，</w:t>
      </w:r>
      <w:r w:rsidRPr="002F7E2A">
        <w:rPr>
          <w:rFonts w:hint="eastAsia"/>
        </w:rPr>
        <w:t>支持不符合项的汇总功能</w:t>
      </w:r>
      <w:r>
        <w:rPr>
          <w:rFonts w:hint="eastAsia"/>
        </w:rPr>
        <w:t>；</w:t>
      </w:r>
      <w:r w:rsidRPr="002F7E2A">
        <w:rPr>
          <w:rFonts w:hint="eastAsia"/>
        </w:rPr>
        <w:t>支持生成质量保证的阶段报告、里程碑报告及质量总结报告。</w:t>
      </w:r>
    </w:p>
    <w:p w14:paraId="1005AAD5" w14:textId="77777777" w:rsidR="000164AD" w:rsidRPr="002F7E2A" w:rsidRDefault="000164AD" w:rsidP="000164AD">
      <w:pPr>
        <w:pStyle w:val="aff4"/>
        <w:spacing w:line="360" w:lineRule="auto"/>
        <w:ind w:firstLine="480"/>
      </w:pPr>
      <w:r w:rsidRPr="002F7E2A">
        <w:rPr>
          <w:rFonts w:hint="eastAsia"/>
        </w:rPr>
        <w:t>e)</w:t>
      </w:r>
      <w:r w:rsidRPr="002F7E2A">
        <w:rPr>
          <w:rFonts w:hint="eastAsia"/>
        </w:rPr>
        <w:t>配置管理模块应满足相关标淮和规范</w:t>
      </w:r>
      <w:r>
        <w:rPr>
          <w:rFonts w:hint="eastAsia"/>
        </w:rPr>
        <w:t>，</w:t>
      </w:r>
      <w:r w:rsidRPr="002F7E2A">
        <w:rPr>
          <w:rFonts w:hint="eastAsia"/>
        </w:rPr>
        <w:t>以软件配置管理为核心</w:t>
      </w:r>
      <w:r>
        <w:rPr>
          <w:rFonts w:hint="eastAsia"/>
        </w:rPr>
        <w:t>，</w:t>
      </w:r>
      <w:r w:rsidRPr="002F7E2A">
        <w:rPr>
          <w:rFonts w:hint="eastAsia"/>
        </w:rPr>
        <w:t>同时支持需求管理和缺陷追踪的功能</w:t>
      </w:r>
      <w:r>
        <w:rPr>
          <w:rFonts w:hint="eastAsia"/>
        </w:rPr>
        <w:t>，</w:t>
      </w:r>
      <w:r w:rsidRPr="002F7E2A">
        <w:rPr>
          <w:rFonts w:hint="eastAsia"/>
        </w:rPr>
        <w:t>具有软件配置策划管理、变更控制、版本管理、产品依赖关系管理、产品一致性管理、</w:t>
      </w:r>
      <w:r>
        <w:rPr>
          <w:rFonts w:hint="eastAsia"/>
        </w:rPr>
        <w:t>软件</w:t>
      </w:r>
      <w:r w:rsidRPr="002F7E2A">
        <w:rPr>
          <w:rFonts w:hint="eastAsia"/>
        </w:rPr>
        <w:t>问题</w:t>
      </w:r>
      <w:r>
        <w:rPr>
          <w:rFonts w:hint="eastAsia"/>
        </w:rPr>
        <w:t>追踪</w:t>
      </w:r>
      <w:r w:rsidRPr="002F7E2A">
        <w:rPr>
          <w:rFonts w:hint="eastAsia"/>
        </w:rPr>
        <w:t>管理、软件配置状态审计管理等功能。</w:t>
      </w:r>
    </w:p>
    <w:p w14:paraId="447769FF" w14:textId="77777777" w:rsidR="000164AD" w:rsidRPr="002F7E2A" w:rsidRDefault="000164AD" w:rsidP="000164AD">
      <w:pPr>
        <w:pStyle w:val="aff4"/>
        <w:spacing w:line="360" w:lineRule="auto"/>
        <w:ind w:firstLine="480"/>
      </w:pPr>
      <w:r w:rsidRPr="002F7E2A">
        <w:rPr>
          <w:rFonts w:hint="eastAsia"/>
        </w:rPr>
        <w:t>f)</w:t>
      </w:r>
      <w:r w:rsidRPr="002F7E2A">
        <w:rPr>
          <w:rFonts w:hint="eastAsia"/>
        </w:rPr>
        <w:t>需求管理模块可管理项目的产品和产品部件的需求</w:t>
      </w:r>
      <w:r>
        <w:rPr>
          <w:rFonts w:hint="eastAsia"/>
        </w:rPr>
        <w:t>，</w:t>
      </w:r>
      <w:r w:rsidRPr="002F7E2A">
        <w:rPr>
          <w:rFonts w:hint="eastAsia"/>
        </w:rPr>
        <w:t>并标识这些需求与项目的计划和工作产品之间的不一致性。</w:t>
      </w:r>
      <w:r>
        <w:rPr>
          <w:rFonts w:hint="eastAsia"/>
        </w:rPr>
        <w:t>通过</w:t>
      </w:r>
      <w:r w:rsidRPr="002F7E2A">
        <w:rPr>
          <w:rFonts w:hint="eastAsia"/>
        </w:rPr>
        <w:t>需求管理系统可管理项目接收的或产生的所有需求</w:t>
      </w:r>
      <w:r>
        <w:rPr>
          <w:rFonts w:hint="eastAsia"/>
        </w:rPr>
        <w:t>，</w:t>
      </w:r>
      <w:r w:rsidRPr="002F7E2A">
        <w:rPr>
          <w:rFonts w:hint="eastAsia"/>
        </w:rPr>
        <w:t>以及组织强加于项目的</w:t>
      </w:r>
      <w:r>
        <w:rPr>
          <w:rFonts w:hint="eastAsia"/>
        </w:rPr>
        <w:t>需求</w:t>
      </w:r>
      <w:r w:rsidRPr="002F7E2A">
        <w:rPr>
          <w:rFonts w:hint="eastAsia"/>
        </w:rPr>
        <w:t>。需求在项目期间演化时</w:t>
      </w:r>
      <w:r>
        <w:rPr>
          <w:rFonts w:hint="eastAsia"/>
        </w:rPr>
        <w:t>，</w:t>
      </w:r>
      <w:r w:rsidRPr="002F7E2A">
        <w:rPr>
          <w:rFonts w:hint="eastAsia"/>
        </w:rPr>
        <w:t>通过变更管理系统管理需求的更改</w:t>
      </w:r>
      <w:r>
        <w:rPr>
          <w:rFonts w:hint="eastAsia"/>
        </w:rPr>
        <w:t>，</w:t>
      </w:r>
      <w:r w:rsidRPr="002F7E2A">
        <w:rPr>
          <w:rFonts w:hint="eastAsia"/>
        </w:rPr>
        <w:t>同时在需求分析的过程中</w:t>
      </w:r>
      <w:r>
        <w:rPr>
          <w:rFonts w:hint="eastAsia"/>
        </w:rPr>
        <w:t>，</w:t>
      </w:r>
      <w:r w:rsidRPr="002F7E2A">
        <w:rPr>
          <w:rFonts w:hint="eastAsia"/>
        </w:rPr>
        <w:t>维护需求和工作产品的双向可追溯性。即完整的需求管理流程应包括需求的建立</w:t>
      </w:r>
      <w:r>
        <w:rPr>
          <w:rFonts w:hint="eastAsia"/>
        </w:rPr>
        <w:t>、</w:t>
      </w:r>
      <w:r w:rsidRPr="002F7E2A">
        <w:rPr>
          <w:rFonts w:hint="eastAsia"/>
        </w:rPr>
        <w:t>需求的分析、需求的变更及需求的双向性追溯等。</w:t>
      </w:r>
    </w:p>
    <w:p w14:paraId="342A3374" w14:textId="77777777" w:rsidR="000164AD" w:rsidRPr="002F7E2A" w:rsidRDefault="000164AD" w:rsidP="000164AD">
      <w:pPr>
        <w:pStyle w:val="aff4"/>
        <w:spacing w:line="360" w:lineRule="auto"/>
        <w:ind w:firstLine="480"/>
      </w:pPr>
      <w:r w:rsidRPr="002F7E2A">
        <w:rPr>
          <w:rFonts w:hint="eastAsia"/>
        </w:rPr>
        <w:t>g)</w:t>
      </w:r>
      <w:r w:rsidRPr="002F7E2A">
        <w:rPr>
          <w:rFonts w:hint="eastAsia"/>
        </w:rPr>
        <w:t>设计管理模块能够实现对设计阶段的配置项集中管理</w:t>
      </w:r>
      <w:r>
        <w:rPr>
          <w:rFonts w:hint="eastAsia"/>
        </w:rPr>
        <w:t>，</w:t>
      </w:r>
      <w:r w:rsidRPr="002F7E2A">
        <w:rPr>
          <w:rFonts w:hint="eastAsia"/>
        </w:rPr>
        <w:t>实现软件研制设计阶段配置项的出库、入库、版本发布、版本管理。</w:t>
      </w:r>
    </w:p>
    <w:p w14:paraId="5204BE7C" w14:textId="77777777" w:rsidR="000164AD" w:rsidRPr="002F7E2A" w:rsidRDefault="000164AD" w:rsidP="000164AD">
      <w:pPr>
        <w:pStyle w:val="aff4"/>
        <w:spacing w:line="360" w:lineRule="auto"/>
        <w:ind w:firstLine="480"/>
      </w:pPr>
      <w:r w:rsidRPr="002F7E2A">
        <w:rPr>
          <w:rFonts w:hint="eastAsia"/>
        </w:rPr>
        <w:t>h)</w:t>
      </w:r>
      <w:r w:rsidRPr="002F7E2A">
        <w:rPr>
          <w:rFonts w:hint="eastAsia"/>
        </w:rPr>
        <w:t>开发管理模块可以有效对软件产品研制开发阶段的源代码实现开发库、受控库和产品库的三库管理模式</w:t>
      </w:r>
      <w:r>
        <w:rPr>
          <w:rFonts w:hint="eastAsia"/>
        </w:rPr>
        <w:t>，</w:t>
      </w:r>
      <w:r w:rsidRPr="002F7E2A">
        <w:rPr>
          <w:rFonts w:hint="eastAsia"/>
        </w:rPr>
        <w:t>支持源代码的出库、入库、版本发布</w:t>
      </w:r>
      <w:r>
        <w:rPr>
          <w:rFonts w:hint="eastAsia"/>
        </w:rPr>
        <w:t>、</w:t>
      </w:r>
      <w:r w:rsidRPr="002F7E2A">
        <w:rPr>
          <w:rFonts w:hint="eastAsia"/>
        </w:rPr>
        <w:t>版本管理。</w:t>
      </w:r>
    </w:p>
    <w:p w14:paraId="1B0C709E" w14:textId="77777777" w:rsidR="000164AD" w:rsidRPr="002F7E2A" w:rsidRDefault="000164AD" w:rsidP="000164AD">
      <w:pPr>
        <w:pStyle w:val="aff4"/>
        <w:spacing w:line="360" w:lineRule="auto"/>
        <w:ind w:firstLine="480"/>
      </w:pPr>
      <w:r w:rsidRPr="002F7E2A">
        <w:rPr>
          <w:rFonts w:hint="eastAsia"/>
        </w:rPr>
        <w:t>i)</w:t>
      </w:r>
      <w:r w:rsidRPr="002F7E2A">
        <w:rPr>
          <w:rFonts w:hint="eastAsia"/>
        </w:rPr>
        <w:t>测试管理模块符合相关标准中的管理要求</w:t>
      </w:r>
      <w:r>
        <w:rPr>
          <w:rFonts w:hint="eastAsia"/>
        </w:rPr>
        <w:t>，</w:t>
      </w:r>
      <w:r w:rsidRPr="002F7E2A">
        <w:rPr>
          <w:rFonts w:hint="eastAsia"/>
        </w:rPr>
        <w:t>能够满足软件产品测试的业务需求。可为测试人员提供测试用例辅助设计和测试用例管理功能</w:t>
      </w:r>
      <w:r>
        <w:rPr>
          <w:rFonts w:hint="eastAsia"/>
        </w:rPr>
        <w:t>，</w:t>
      </w:r>
      <w:r w:rsidRPr="002F7E2A">
        <w:rPr>
          <w:rFonts w:hint="eastAsia"/>
        </w:rPr>
        <w:t>可辅助测试人员梳理测试需求、制定测试</w:t>
      </w:r>
      <w:r>
        <w:rPr>
          <w:rFonts w:hint="eastAsia"/>
        </w:rPr>
        <w:t>计划</w:t>
      </w:r>
      <w:r w:rsidRPr="002F7E2A">
        <w:rPr>
          <w:rFonts w:hint="eastAsia"/>
        </w:rPr>
        <w:t>、设计测试用例</w:t>
      </w:r>
      <w:r>
        <w:rPr>
          <w:rFonts w:hint="eastAsia"/>
        </w:rPr>
        <w:t>，</w:t>
      </w:r>
      <w:r w:rsidRPr="002F7E2A">
        <w:rPr>
          <w:rFonts w:hint="eastAsia"/>
        </w:rPr>
        <w:t>并依据测试结果分析产生出测试报告</w:t>
      </w:r>
      <w:r>
        <w:rPr>
          <w:rFonts w:hint="eastAsia"/>
        </w:rPr>
        <w:t>，</w:t>
      </w:r>
      <w:r w:rsidRPr="002F7E2A">
        <w:rPr>
          <w:rFonts w:hint="eastAsia"/>
        </w:rPr>
        <w:t>支持测试工作的可移</w:t>
      </w:r>
      <w:r w:rsidRPr="002F7E2A">
        <w:rPr>
          <w:rFonts w:hint="eastAsia"/>
        </w:rPr>
        <w:lastRenderedPageBreak/>
        <w:t>动模式</w:t>
      </w:r>
      <w:r>
        <w:rPr>
          <w:rFonts w:hint="eastAsia"/>
        </w:rPr>
        <w:t>，</w:t>
      </w:r>
      <w:r w:rsidRPr="002F7E2A">
        <w:rPr>
          <w:rFonts w:hint="eastAsia"/>
        </w:rPr>
        <w:t>应能够在</w:t>
      </w:r>
      <w:r w:rsidRPr="002F7E2A">
        <w:rPr>
          <w:rFonts w:hint="eastAsia"/>
        </w:rPr>
        <w:t xml:space="preserve"> Windows</w:t>
      </w:r>
      <w:r w:rsidRPr="002F7E2A">
        <w:rPr>
          <w:rFonts w:hint="eastAsia"/>
        </w:rPr>
        <w:t>、</w:t>
      </w:r>
      <w:r w:rsidRPr="002F7E2A">
        <w:rPr>
          <w:rFonts w:hint="eastAsia"/>
        </w:rPr>
        <w:t xml:space="preserve"> Linux</w:t>
      </w:r>
      <w:r w:rsidRPr="002F7E2A">
        <w:rPr>
          <w:rFonts w:hint="eastAsia"/>
        </w:rPr>
        <w:t>、麒麟操作系统环境下独立安装</w:t>
      </w:r>
      <w:r>
        <w:rPr>
          <w:rFonts w:hint="eastAsia"/>
        </w:rPr>
        <w:t>；</w:t>
      </w:r>
      <w:r w:rsidRPr="002F7E2A">
        <w:rPr>
          <w:rFonts w:hint="eastAsia"/>
        </w:rPr>
        <w:t>支持向导服务方式引导测试人员按照软件测试各个阶段的要求开展相应的工作</w:t>
      </w:r>
      <w:r>
        <w:rPr>
          <w:rFonts w:hint="eastAsia"/>
        </w:rPr>
        <w:t>；</w:t>
      </w:r>
      <w:r w:rsidRPr="002F7E2A">
        <w:rPr>
          <w:rFonts w:hint="eastAsia"/>
        </w:rPr>
        <w:t>支持测试用例自动推荐</w:t>
      </w:r>
      <w:r>
        <w:rPr>
          <w:rFonts w:hint="eastAsia"/>
        </w:rPr>
        <w:t>，</w:t>
      </w:r>
      <w:r w:rsidRPr="002F7E2A">
        <w:rPr>
          <w:rFonts w:hint="eastAsia"/>
        </w:rPr>
        <w:t>能够对历史测试用例进行分析。在测试用例辅助设计过程中</w:t>
      </w:r>
      <w:r>
        <w:rPr>
          <w:rFonts w:hint="eastAsia"/>
        </w:rPr>
        <w:t>，</w:t>
      </w:r>
      <w:r w:rsidRPr="002F7E2A">
        <w:rPr>
          <w:rFonts w:hint="eastAsia"/>
        </w:rPr>
        <w:t>能够根据当前项目信息、测试功能点和该功能点的测试需求</w:t>
      </w:r>
      <w:r>
        <w:rPr>
          <w:rFonts w:hint="eastAsia"/>
        </w:rPr>
        <w:t>，</w:t>
      </w:r>
      <w:r w:rsidRPr="002F7E2A">
        <w:rPr>
          <w:rFonts w:hint="eastAsia"/>
        </w:rPr>
        <w:t>自动推荐出合理的测试用例。</w:t>
      </w:r>
    </w:p>
    <w:p w14:paraId="47492182" w14:textId="77777777" w:rsidR="000164AD" w:rsidRPr="002F7E2A" w:rsidRDefault="000164AD" w:rsidP="000164AD">
      <w:pPr>
        <w:pStyle w:val="aff4"/>
        <w:spacing w:line="360" w:lineRule="auto"/>
        <w:ind w:firstLine="480"/>
      </w:pPr>
      <w:r w:rsidRPr="002F7E2A">
        <w:rPr>
          <w:rFonts w:hint="eastAsia"/>
        </w:rPr>
        <w:t>j)</w:t>
      </w:r>
      <w:r w:rsidRPr="002F7E2A">
        <w:rPr>
          <w:rFonts w:hint="eastAsia"/>
        </w:rPr>
        <w:t>系统管理模块应满足保密“三员”管理要求</w:t>
      </w:r>
      <w:r>
        <w:rPr>
          <w:rFonts w:hint="eastAsia"/>
        </w:rPr>
        <w:t>，</w:t>
      </w:r>
      <w:r w:rsidRPr="002F7E2A">
        <w:rPr>
          <w:rFonts w:hint="eastAsia"/>
        </w:rPr>
        <w:t>即系统管理员、安全保密员</w:t>
      </w:r>
      <w:r>
        <w:rPr>
          <w:rFonts w:hint="eastAsia"/>
        </w:rPr>
        <w:t>（</w:t>
      </w:r>
      <w:r w:rsidRPr="002F7E2A">
        <w:rPr>
          <w:rFonts w:hint="eastAsia"/>
        </w:rPr>
        <w:t>权限角色管理</w:t>
      </w:r>
      <w:r>
        <w:rPr>
          <w:rFonts w:hint="eastAsia"/>
        </w:rPr>
        <w:t>）</w:t>
      </w:r>
      <w:r w:rsidRPr="002F7E2A">
        <w:rPr>
          <w:rFonts w:hint="eastAsia"/>
        </w:rPr>
        <w:t>、安全审计员</w:t>
      </w:r>
      <w:r>
        <w:rPr>
          <w:rFonts w:hint="eastAsia"/>
        </w:rPr>
        <w:t>（</w:t>
      </w:r>
      <w:r w:rsidRPr="002F7E2A">
        <w:rPr>
          <w:rFonts w:hint="eastAsia"/>
        </w:rPr>
        <w:t>审计系统管理和安全管理行为</w:t>
      </w:r>
      <w:r>
        <w:rPr>
          <w:rFonts w:hint="eastAsia"/>
        </w:rPr>
        <w:t>）</w:t>
      </w:r>
      <w:r w:rsidRPr="002F7E2A">
        <w:rPr>
          <w:rFonts w:hint="eastAsia"/>
        </w:rPr>
        <w:t>。满足涉密信息系统的管理</w:t>
      </w:r>
      <w:r>
        <w:rPr>
          <w:rFonts w:hint="eastAsia"/>
        </w:rPr>
        <w:t>，</w:t>
      </w:r>
      <w:r w:rsidRPr="002F7E2A">
        <w:rPr>
          <w:rFonts w:hint="eastAsia"/>
        </w:rPr>
        <w:t>系统管理员</w:t>
      </w:r>
      <w:r>
        <w:rPr>
          <w:rFonts w:hint="eastAsia"/>
        </w:rPr>
        <w:t>负责</w:t>
      </w:r>
      <w:r w:rsidRPr="002F7E2A">
        <w:rPr>
          <w:rFonts w:hint="eastAsia"/>
        </w:rPr>
        <w:t>系统的日常管理工作</w:t>
      </w:r>
      <w:r>
        <w:rPr>
          <w:rFonts w:hint="eastAsia"/>
        </w:rPr>
        <w:t>，</w:t>
      </w:r>
      <w:r w:rsidRPr="002F7E2A">
        <w:rPr>
          <w:rFonts w:hint="eastAsia"/>
        </w:rPr>
        <w:t>安全审计员负责系统使用日志的管理</w:t>
      </w:r>
      <w:r>
        <w:rPr>
          <w:rFonts w:hint="eastAsia"/>
        </w:rPr>
        <w:t>，</w:t>
      </w:r>
      <w:r w:rsidRPr="002F7E2A">
        <w:rPr>
          <w:rFonts w:hint="eastAsia"/>
        </w:rPr>
        <w:t>安全保密管理员负责系统的安全措施设定。</w:t>
      </w:r>
    </w:p>
    <w:p w14:paraId="5B975656" w14:textId="77777777" w:rsidR="000164AD" w:rsidRPr="002F7E2A" w:rsidRDefault="000164AD" w:rsidP="000164AD">
      <w:pPr>
        <w:pStyle w:val="aff4"/>
        <w:spacing w:line="360" w:lineRule="auto"/>
        <w:ind w:firstLine="480"/>
      </w:pPr>
      <w:r w:rsidRPr="002F7E2A">
        <w:rPr>
          <w:rFonts w:hint="eastAsia"/>
        </w:rPr>
        <w:t>k)</w:t>
      </w:r>
      <w:r w:rsidRPr="002F7E2A">
        <w:rPr>
          <w:rFonts w:hint="eastAsia"/>
        </w:rPr>
        <w:t>能够与软件测试云平台集成</w:t>
      </w:r>
      <w:r>
        <w:rPr>
          <w:rFonts w:hint="eastAsia"/>
        </w:rPr>
        <w:t>，</w:t>
      </w:r>
      <w:r w:rsidRPr="002F7E2A">
        <w:rPr>
          <w:rFonts w:hint="eastAsia"/>
        </w:rPr>
        <w:t>数据能与平台共享。</w:t>
      </w:r>
    </w:p>
    <w:p w14:paraId="57D8007A" w14:textId="77777777" w:rsidR="000164AD" w:rsidRPr="002F7E2A" w:rsidRDefault="000164AD" w:rsidP="000164AD">
      <w:pPr>
        <w:pStyle w:val="aff4"/>
        <w:spacing w:line="360" w:lineRule="auto"/>
        <w:ind w:firstLine="480"/>
      </w:pPr>
      <w:r w:rsidRPr="002F7E2A">
        <w:rPr>
          <w:rFonts w:hint="eastAsia"/>
        </w:rPr>
        <w:t>(2)</w:t>
      </w:r>
      <w:r w:rsidRPr="002F7E2A">
        <w:rPr>
          <w:rFonts w:hint="eastAsia"/>
        </w:rPr>
        <w:t>软件状态控制与管理分系统</w:t>
      </w:r>
    </w:p>
    <w:p w14:paraId="14971CFE" w14:textId="77777777" w:rsidR="000164AD" w:rsidRPr="002F7E2A" w:rsidRDefault="000164AD" w:rsidP="000164AD">
      <w:pPr>
        <w:pStyle w:val="aff4"/>
        <w:spacing w:line="360" w:lineRule="auto"/>
        <w:ind w:firstLine="480"/>
      </w:pPr>
      <w:r w:rsidRPr="002F7E2A">
        <w:rPr>
          <w:rFonts w:hint="eastAsia"/>
        </w:rPr>
        <w:t>a)</w:t>
      </w:r>
      <w:r w:rsidRPr="002F7E2A">
        <w:rPr>
          <w:rFonts w:hint="eastAsia"/>
        </w:rPr>
        <w:t>软件状态控制与管理分系统具各软件信息管理、证书初始化与管理</w:t>
      </w:r>
      <w:r>
        <w:rPr>
          <w:rFonts w:hint="eastAsia"/>
        </w:rPr>
        <w:t>、</w:t>
      </w:r>
      <w:r w:rsidRPr="002F7E2A">
        <w:rPr>
          <w:rFonts w:hint="eastAsia"/>
        </w:rPr>
        <w:t>源码比对与追踪、软件集成发布、软件问题管理、版本状态管控、系统管理和系统通讯录等功能</w:t>
      </w:r>
      <w:r>
        <w:rPr>
          <w:rFonts w:hint="eastAsia"/>
        </w:rPr>
        <w:t>，</w:t>
      </w:r>
      <w:r w:rsidRPr="002F7E2A">
        <w:rPr>
          <w:rFonts w:hint="eastAsia"/>
        </w:rPr>
        <w:t>管理标准参照</w:t>
      </w:r>
      <w:r w:rsidRPr="002F7E2A">
        <w:rPr>
          <w:rFonts w:hint="eastAsia"/>
        </w:rPr>
        <w:t>GJB2725A</w:t>
      </w:r>
      <w:r w:rsidRPr="002F7E2A">
        <w:rPr>
          <w:rFonts w:hint="eastAsia"/>
        </w:rPr>
        <w:t>执行。</w:t>
      </w:r>
    </w:p>
    <w:p w14:paraId="043FF97E" w14:textId="77777777" w:rsidR="000164AD" w:rsidRPr="002F7E2A" w:rsidRDefault="000164AD" w:rsidP="000164AD">
      <w:pPr>
        <w:pStyle w:val="aff4"/>
        <w:spacing w:line="360" w:lineRule="auto"/>
        <w:ind w:firstLine="480"/>
      </w:pPr>
      <w:r w:rsidRPr="002F7E2A">
        <w:rPr>
          <w:rFonts w:hint="eastAsia"/>
        </w:rPr>
        <w:t>b)</w:t>
      </w:r>
      <w:r w:rsidRPr="002F7E2A">
        <w:rPr>
          <w:rFonts w:hint="eastAsia"/>
        </w:rPr>
        <w:t>软件信息管理模块能够依据软件所属的</w:t>
      </w:r>
      <w:r>
        <w:rPr>
          <w:rFonts w:hint="eastAsia"/>
        </w:rPr>
        <w:t>装备</w:t>
      </w:r>
      <w:r w:rsidRPr="002F7E2A">
        <w:rPr>
          <w:rFonts w:hint="eastAsia"/>
        </w:rPr>
        <w:t>谱系、装备、分系统对软件信息进行管理</w:t>
      </w:r>
      <w:r>
        <w:rPr>
          <w:rFonts w:hint="eastAsia"/>
        </w:rPr>
        <w:t>，</w:t>
      </w:r>
      <w:r w:rsidRPr="002F7E2A">
        <w:rPr>
          <w:rFonts w:hint="eastAsia"/>
        </w:rPr>
        <w:t>维护软件版本变化</w:t>
      </w:r>
      <w:r>
        <w:rPr>
          <w:rFonts w:hint="eastAsia"/>
        </w:rPr>
        <w:t>，</w:t>
      </w:r>
      <w:r w:rsidRPr="002F7E2A">
        <w:rPr>
          <w:rFonts w:hint="eastAsia"/>
        </w:rPr>
        <w:t>管理</w:t>
      </w:r>
      <w:r>
        <w:rPr>
          <w:rFonts w:hint="eastAsia"/>
        </w:rPr>
        <w:t>软件</w:t>
      </w:r>
      <w:r w:rsidRPr="002F7E2A">
        <w:rPr>
          <w:rFonts w:hint="eastAsia"/>
        </w:rPr>
        <w:t>各版本对应的可采集资源。通过树形结构和列表的形式</w:t>
      </w:r>
      <w:r>
        <w:rPr>
          <w:rFonts w:hint="eastAsia"/>
        </w:rPr>
        <w:t>，</w:t>
      </w:r>
      <w:r w:rsidRPr="002F7E2A">
        <w:rPr>
          <w:rFonts w:hint="eastAsia"/>
        </w:rPr>
        <w:t>对装备谱系、装备、分系统、软件以及软件版本做统一管理</w:t>
      </w:r>
      <w:r>
        <w:rPr>
          <w:rFonts w:hint="eastAsia"/>
        </w:rPr>
        <w:t>，</w:t>
      </w:r>
      <w:r w:rsidRPr="002F7E2A">
        <w:rPr>
          <w:rFonts w:hint="eastAsia"/>
        </w:rPr>
        <w:t>确定软件状态、记录软件变更历程、采集软件版本资源并确定其版本状态。</w:t>
      </w:r>
    </w:p>
    <w:p w14:paraId="2553199D" w14:textId="77777777" w:rsidR="000164AD" w:rsidRPr="002F7E2A" w:rsidRDefault="000164AD" w:rsidP="000164AD">
      <w:pPr>
        <w:pStyle w:val="aff4"/>
        <w:spacing w:line="360" w:lineRule="auto"/>
        <w:ind w:firstLine="480"/>
      </w:pPr>
      <w:r w:rsidRPr="002F7E2A">
        <w:rPr>
          <w:rFonts w:hint="eastAsia"/>
        </w:rPr>
        <w:t>c)</w:t>
      </w:r>
      <w:r w:rsidRPr="002F7E2A">
        <w:rPr>
          <w:rFonts w:hint="eastAsia"/>
        </w:rPr>
        <w:t>源码比对与追踪模块能够对不同软件源代码进行比对分析</w:t>
      </w:r>
      <w:r>
        <w:rPr>
          <w:rFonts w:hint="eastAsia"/>
        </w:rPr>
        <w:t>，</w:t>
      </w:r>
      <w:r w:rsidRPr="002F7E2A">
        <w:rPr>
          <w:rFonts w:hint="eastAsia"/>
        </w:rPr>
        <w:t>形成比对报告和统计报告</w:t>
      </w:r>
      <w:r>
        <w:rPr>
          <w:rFonts w:hint="eastAsia"/>
        </w:rPr>
        <w:t>，</w:t>
      </w:r>
      <w:r w:rsidRPr="002F7E2A">
        <w:rPr>
          <w:rFonts w:hint="eastAsia"/>
        </w:rPr>
        <w:t>计算版本相似度。可自动建立</w:t>
      </w:r>
      <w:r>
        <w:rPr>
          <w:rFonts w:hint="eastAsia"/>
        </w:rPr>
        <w:t>软件</w:t>
      </w:r>
      <w:r w:rsidRPr="002F7E2A">
        <w:rPr>
          <w:rFonts w:hint="eastAsia"/>
        </w:rPr>
        <w:t>版本变更和变更需求之间的追踪关系</w:t>
      </w:r>
      <w:r>
        <w:rPr>
          <w:rFonts w:hint="eastAsia"/>
        </w:rPr>
        <w:t>；</w:t>
      </w:r>
      <w:r w:rsidRPr="002F7E2A">
        <w:rPr>
          <w:rFonts w:hint="eastAsia"/>
        </w:rPr>
        <w:t>分析不同软件版本间的差异</w:t>
      </w:r>
      <w:r>
        <w:rPr>
          <w:rFonts w:hint="eastAsia"/>
        </w:rPr>
        <w:t>，</w:t>
      </w:r>
      <w:r w:rsidRPr="002F7E2A">
        <w:rPr>
          <w:rFonts w:hint="eastAsia"/>
        </w:rPr>
        <w:t>统计差异文件</w:t>
      </w:r>
      <w:r>
        <w:rPr>
          <w:rFonts w:hint="eastAsia"/>
        </w:rPr>
        <w:t>，</w:t>
      </w:r>
      <w:r w:rsidRPr="002F7E2A">
        <w:rPr>
          <w:rFonts w:hint="eastAsia"/>
        </w:rPr>
        <w:t>形成文件差异清单</w:t>
      </w:r>
      <w:r>
        <w:rPr>
          <w:rFonts w:hint="eastAsia"/>
        </w:rPr>
        <w:t>，</w:t>
      </w:r>
      <w:r w:rsidRPr="002F7E2A">
        <w:rPr>
          <w:rFonts w:hint="eastAsia"/>
        </w:rPr>
        <w:t>建立和维护软件版本和变更需求间的追踪关系。</w:t>
      </w:r>
    </w:p>
    <w:p w14:paraId="000A506A" w14:textId="77777777" w:rsidR="000164AD" w:rsidRPr="002F7E2A" w:rsidRDefault="000164AD" w:rsidP="000164AD">
      <w:pPr>
        <w:pStyle w:val="aff4"/>
        <w:spacing w:line="360" w:lineRule="auto"/>
        <w:ind w:firstLine="480"/>
      </w:pPr>
      <w:r w:rsidRPr="002F7E2A">
        <w:rPr>
          <w:rFonts w:hint="eastAsia"/>
        </w:rPr>
        <w:t>d)</w:t>
      </w:r>
      <w:r w:rsidRPr="002F7E2A">
        <w:rPr>
          <w:rFonts w:hint="eastAsia"/>
        </w:rPr>
        <w:t>软件</w:t>
      </w:r>
      <w:r>
        <w:rPr>
          <w:rFonts w:hint="eastAsia"/>
        </w:rPr>
        <w:t>问题</w:t>
      </w:r>
      <w:r w:rsidRPr="002F7E2A">
        <w:rPr>
          <w:rFonts w:hint="eastAsia"/>
        </w:rPr>
        <w:t>管理模块能够管理软件版本下存在的</w:t>
      </w:r>
      <w:r>
        <w:rPr>
          <w:rFonts w:hint="eastAsia"/>
        </w:rPr>
        <w:t>问题，</w:t>
      </w:r>
      <w:r w:rsidRPr="002F7E2A">
        <w:rPr>
          <w:rFonts w:hint="eastAsia"/>
        </w:rPr>
        <w:t>实现问题列表的导入、导出。记录软件版本存在的问题</w:t>
      </w:r>
      <w:r>
        <w:rPr>
          <w:rFonts w:hint="eastAsia"/>
        </w:rPr>
        <w:t>，</w:t>
      </w:r>
      <w:r w:rsidRPr="002F7E2A">
        <w:rPr>
          <w:rFonts w:hint="eastAsia"/>
        </w:rPr>
        <w:t>为软件维护提供依据。</w:t>
      </w:r>
    </w:p>
    <w:p w14:paraId="26BBA4B6" w14:textId="77777777" w:rsidR="000164AD" w:rsidRPr="002F7E2A" w:rsidRDefault="000164AD" w:rsidP="000164AD">
      <w:pPr>
        <w:pStyle w:val="aff4"/>
        <w:spacing w:line="360" w:lineRule="auto"/>
        <w:ind w:firstLine="480"/>
      </w:pPr>
      <w:r w:rsidRPr="002F7E2A">
        <w:rPr>
          <w:rFonts w:hint="eastAsia"/>
        </w:rPr>
        <w:t>e)</w:t>
      </w:r>
      <w:r w:rsidRPr="002F7E2A">
        <w:rPr>
          <w:rFonts w:hint="eastAsia"/>
        </w:rPr>
        <w:t>系统管理模块能够实现组织、人员管理</w:t>
      </w:r>
      <w:r>
        <w:rPr>
          <w:rFonts w:hint="eastAsia"/>
        </w:rPr>
        <w:t>；</w:t>
      </w:r>
      <w:r w:rsidRPr="002F7E2A">
        <w:rPr>
          <w:rFonts w:hint="eastAsia"/>
        </w:rPr>
        <w:t>实现角色设置和权限定义</w:t>
      </w:r>
      <w:r>
        <w:rPr>
          <w:rFonts w:hint="eastAsia"/>
        </w:rPr>
        <w:t>；</w:t>
      </w:r>
      <w:r w:rsidRPr="002F7E2A">
        <w:rPr>
          <w:rFonts w:hint="eastAsia"/>
        </w:rPr>
        <w:t>实现系统使用过程中的基础数据和类型定义</w:t>
      </w:r>
      <w:r>
        <w:rPr>
          <w:rFonts w:hint="eastAsia"/>
        </w:rPr>
        <w:t>，</w:t>
      </w:r>
      <w:r w:rsidRPr="002F7E2A">
        <w:rPr>
          <w:rFonts w:hint="eastAsia"/>
        </w:rPr>
        <w:t>包括</w:t>
      </w:r>
      <w:r>
        <w:rPr>
          <w:rFonts w:hint="eastAsia"/>
        </w:rPr>
        <w:t>：</w:t>
      </w:r>
      <w:r w:rsidRPr="002F7E2A">
        <w:rPr>
          <w:rFonts w:hint="eastAsia"/>
        </w:rPr>
        <w:t>问题类型、资料类型等。</w:t>
      </w:r>
    </w:p>
    <w:p w14:paraId="07AAA86C" w14:textId="77777777" w:rsidR="000164AD" w:rsidRPr="002F7E2A" w:rsidRDefault="000164AD" w:rsidP="000164AD">
      <w:pPr>
        <w:pStyle w:val="aff4"/>
        <w:spacing w:line="360" w:lineRule="auto"/>
        <w:ind w:firstLine="480"/>
      </w:pPr>
      <w:r w:rsidRPr="002F7E2A">
        <w:rPr>
          <w:rFonts w:hint="eastAsia"/>
        </w:rPr>
        <w:t>f)</w:t>
      </w:r>
      <w:r w:rsidRPr="002F7E2A">
        <w:rPr>
          <w:rFonts w:hint="eastAsia"/>
        </w:rPr>
        <w:t>证书初始化与管理模块能够管理用户</w:t>
      </w:r>
      <w:r>
        <w:rPr>
          <w:rFonts w:hint="eastAsia"/>
        </w:rPr>
        <w:t>，</w:t>
      </w:r>
      <w:r w:rsidRPr="002F7E2A">
        <w:rPr>
          <w:rFonts w:hint="eastAsia"/>
        </w:rPr>
        <w:t>生成和带有用户唯一身份标识的公、私</w:t>
      </w:r>
      <w:proofErr w:type="gramStart"/>
      <w:r w:rsidRPr="002F7E2A">
        <w:rPr>
          <w:rFonts w:hint="eastAsia"/>
        </w:rPr>
        <w:t>钥</w:t>
      </w:r>
      <w:proofErr w:type="gramEnd"/>
      <w:r w:rsidRPr="002F7E2A">
        <w:rPr>
          <w:rFonts w:hint="eastAsia"/>
        </w:rPr>
        <w:t>证书</w:t>
      </w:r>
      <w:r>
        <w:rPr>
          <w:rFonts w:hint="eastAsia"/>
        </w:rPr>
        <w:t>，</w:t>
      </w:r>
      <w:r w:rsidRPr="002F7E2A">
        <w:rPr>
          <w:rFonts w:hint="eastAsia"/>
        </w:rPr>
        <w:t>作为使用状态管</w:t>
      </w:r>
      <w:proofErr w:type="gramStart"/>
      <w:r w:rsidRPr="002F7E2A">
        <w:rPr>
          <w:rFonts w:hint="eastAsia"/>
        </w:rPr>
        <w:t>控应用</w:t>
      </w:r>
      <w:proofErr w:type="gramEnd"/>
      <w:r w:rsidRPr="002F7E2A">
        <w:rPr>
          <w:rFonts w:hint="eastAsia"/>
        </w:rPr>
        <w:t>分系统的身份识别。</w:t>
      </w:r>
    </w:p>
    <w:p w14:paraId="390BF13B" w14:textId="77777777" w:rsidR="000164AD" w:rsidRPr="002F7E2A" w:rsidRDefault="000164AD" w:rsidP="000164AD">
      <w:pPr>
        <w:pStyle w:val="aff4"/>
        <w:spacing w:line="360" w:lineRule="auto"/>
        <w:ind w:firstLine="480"/>
      </w:pPr>
      <w:r w:rsidRPr="002F7E2A">
        <w:rPr>
          <w:rFonts w:hint="eastAsia"/>
        </w:rPr>
        <w:t>g)</w:t>
      </w:r>
      <w:r w:rsidRPr="002F7E2A">
        <w:rPr>
          <w:rFonts w:hint="eastAsia"/>
        </w:rPr>
        <w:t>软件集成发布模块能够对应生成软文档的安全文库</w:t>
      </w:r>
      <w:r w:rsidRPr="002F7E2A">
        <w:rPr>
          <w:rFonts w:hint="eastAsia"/>
        </w:rPr>
        <w:t>(</w:t>
      </w:r>
      <w:r w:rsidRPr="002F7E2A">
        <w:rPr>
          <w:rFonts w:hint="eastAsia"/>
        </w:rPr>
        <w:t>单一文件</w:t>
      </w:r>
      <w:r w:rsidRPr="002F7E2A">
        <w:rPr>
          <w:rFonts w:hint="eastAsia"/>
        </w:rPr>
        <w:t>)</w:t>
      </w:r>
      <w:r>
        <w:rPr>
          <w:rFonts w:hint="eastAsia"/>
        </w:rPr>
        <w:t>，</w:t>
      </w:r>
      <w:r w:rsidRPr="002F7E2A">
        <w:rPr>
          <w:rFonts w:hint="eastAsia"/>
        </w:rPr>
        <w:t>其逆向过程为解包</w:t>
      </w:r>
      <w:r>
        <w:rPr>
          <w:rFonts w:hint="eastAsia"/>
        </w:rPr>
        <w:t>，</w:t>
      </w:r>
      <w:r w:rsidRPr="002F7E2A">
        <w:rPr>
          <w:rFonts w:hint="eastAsia"/>
        </w:rPr>
        <w:t>由安全文库还原出原始软件文档。</w:t>
      </w:r>
    </w:p>
    <w:p w14:paraId="1A322E8A" w14:textId="77777777" w:rsidR="000164AD" w:rsidRPr="002F7E2A" w:rsidRDefault="000164AD" w:rsidP="000164AD">
      <w:pPr>
        <w:pStyle w:val="aff4"/>
        <w:spacing w:line="360" w:lineRule="auto"/>
        <w:ind w:firstLine="480"/>
      </w:pPr>
      <w:r w:rsidRPr="002F7E2A">
        <w:rPr>
          <w:rFonts w:hint="eastAsia"/>
        </w:rPr>
        <w:lastRenderedPageBreak/>
        <w:t>h)</w:t>
      </w:r>
      <w:r w:rsidRPr="002F7E2A">
        <w:rPr>
          <w:rFonts w:hint="eastAsia"/>
        </w:rPr>
        <w:t>版本状态管控模块能够对应生成软件状态文件</w:t>
      </w:r>
      <w:r>
        <w:rPr>
          <w:rFonts w:hint="eastAsia"/>
        </w:rPr>
        <w:t>，</w:t>
      </w:r>
      <w:r w:rsidRPr="002F7E2A">
        <w:rPr>
          <w:rFonts w:hint="eastAsia"/>
        </w:rPr>
        <w:t>以及根据</w:t>
      </w:r>
      <w:r>
        <w:rPr>
          <w:rFonts w:hint="eastAsia"/>
        </w:rPr>
        <w:t>软件</w:t>
      </w:r>
      <w:r w:rsidRPr="002F7E2A">
        <w:rPr>
          <w:rFonts w:hint="eastAsia"/>
        </w:rPr>
        <w:t>状态对软件实施验证鉴别。</w:t>
      </w:r>
    </w:p>
    <w:p w14:paraId="12303043" w14:textId="77777777" w:rsidR="000164AD" w:rsidRPr="002F7E2A" w:rsidRDefault="000164AD" w:rsidP="000164AD">
      <w:pPr>
        <w:pStyle w:val="aff4"/>
        <w:spacing w:line="360" w:lineRule="auto"/>
        <w:ind w:firstLine="480"/>
      </w:pPr>
      <w:r w:rsidRPr="002F7E2A">
        <w:rPr>
          <w:rFonts w:hint="eastAsia"/>
        </w:rPr>
        <w:t>i)</w:t>
      </w:r>
      <w:r w:rsidRPr="002F7E2A">
        <w:rPr>
          <w:rFonts w:hint="eastAsia"/>
        </w:rPr>
        <w:t>系统通讯录模块在用户安装客户端后</w:t>
      </w:r>
      <w:r>
        <w:rPr>
          <w:rFonts w:hint="eastAsia"/>
        </w:rPr>
        <w:t>，</w:t>
      </w:r>
      <w:r w:rsidRPr="002F7E2A">
        <w:rPr>
          <w:rFonts w:hint="eastAsia"/>
        </w:rPr>
        <w:t>可获取联系单位或联系人员的公</w:t>
      </w:r>
      <w:proofErr w:type="gramStart"/>
      <w:r w:rsidRPr="002F7E2A">
        <w:rPr>
          <w:rFonts w:hint="eastAsia"/>
        </w:rPr>
        <w:t>钥</w:t>
      </w:r>
      <w:proofErr w:type="gramEnd"/>
      <w:r w:rsidRPr="002F7E2A">
        <w:rPr>
          <w:rFonts w:hint="eastAsia"/>
        </w:rPr>
        <w:t>信息</w:t>
      </w:r>
      <w:r>
        <w:rPr>
          <w:rFonts w:hint="eastAsia"/>
        </w:rPr>
        <w:t>，</w:t>
      </w:r>
      <w:r w:rsidRPr="002F7E2A">
        <w:rPr>
          <w:rFonts w:hint="eastAsia"/>
        </w:rPr>
        <w:t>生成系统通讯录</w:t>
      </w:r>
      <w:r>
        <w:rPr>
          <w:rFonts w:hint="eastAsia"/>
        </w:rPr>
        <w:t>，</w:t>
      </w:r>
      <w:r w:rsidRPr="002F7E2A">
        <w:rPr>
          <w:rFonts w:hint="eastAsia"/>
        </w:rPr>
        <w:t>方便安全文库的共享和状态文件会签。</w:t>
      </w:r>
    </w:p>
    <w:p w14:paraId="5DB842CB" w14:textId="77777777" w:rsidR="000164AD" w:rsidRPr="002F7E2A" w:rsidRDefault="000164AD" w:rsidP="000164AD">
      <w:pPr>
        <w:pStyle w:val="aff4"/>
        <w:spacing w:line="360" w:lineRule="auto"/>
        <w:ind w:firstLine="480"/>
      </w:pPr>
      <w:r w:rsidRPr="002F7E2A">
        <w:rPr>
          <w:rFonts w:hint="eastAsia"/>
        </w:rPr>
        <w:t>i)</w:t>
      </w:r>
      <w:r w:rsidRPr="002F7E2A">
        <w:rPr>
          <w:rFonts w:hint="eastAsia"/>
        </w:rPr>
        <w:t>能够与软件测试云平台集成</w:t>
      </w:r>
      <w:r>
        <w:rPr>
          <w:rFonts w:hint="eastAsia"/>
        </w:rPr>
        <w:t>，</w:t>
      </w:r>
      <w:r w:rsidRPr="002F7E2A">
        <w:rPr>
          <w:rFonts w:hint="eastAsia"/>
        </w:rPr>
        <w:t>数据能与平台共。</w:t>
      </w:r>
    </w:p>
    <w:p w14:paraId="00E75864" w14:textId="77777777" w:rsidR="000164AD" w:rsidRPr="002F7E2A" w:rsidRDefault="000164AD" w:rsidP="000164AD">
      <w:pPr>
        <w:pStyle w:val="aff4"/>
        <w:spacing w:line="360" w:lineRule="auto"/>
        <w:ind w:firstLine="480"/>
      </w:pPr>
      <w:r w:rsidRPr="002F7E2A">
        <w:rPr>
          <w:rFonts w:hint="eastAsia"/>
        </w:rPr>
        <w:t>3)</w:t>
      </w:r>
      <w:r w:rsidRPr="002F7E2A">
        <w:rPr>
          <w:rFonts w:hint="eastAsia"/>
        </w:rPr>
        <w:t>软件产品管理分系统</w:t>
      </w:r>
    </w:p>
    <w:p w14:paraId="4636A45B" w14:textId="77777777" w:rsidR="000164AD" w:rsidRPr="002F7E2A" w:rsidRDefault="000164AD" w:rsidP="000164AD">
      <w:pPr>
        <w:pStyle w:val="aff4"/>
        <w:spacing w:line="360" w:lineRule="auto"/>
        <w:ind w:firstLine="480"/>
      </w:pPr>
      <w:r w:rsidRPr="002F7E2A">
        <w:rPr>
          <w:rFonts w:hint="eastAsia"/>
        </w:rPr>
        <w:t>a)</w:t>
      </w:r>
      <w:r w:rsidRPr="002F7E2A">
        <w:rPr>
          <w:rFonts w:hint="eastAsia"/>
        </w:rPr>
        <w:t>软件产品管理分系统具备测试资源管理、被测软件管理、资产库统计</w:t>
      </w:r>
      <w:r>
        <w:rPr>
          <w:rFonts w:hint="eastAsia"/>
        </w:rPr>
        <w:t>、</w:t>
      </w:r>
      <w:r w:rsidRPr="002F7E2A">
        <w:rPr>
          <w:rFonts w:hint="eastAsia"/>
        </w:rPr>
        <w:t>知识库管理和系统配置与管理等功能</w:t>
      </w:r>
      <w:r>
        <w:rPr>
          <w:rFonts w:hint="eastAsia"/>
        </w:rPr>
        <w:t>，</w:t>
      </w:r>
      <w:r w:rsidRPr="002F7E2A">
        <w:rPr>
          <w:rFonts w:hint="eastAsia"/>
        </w:rPr>
        <w:t>管理标准参照</w:t>
      </w:r>
      <w:r w:rsidRPr="002F7E2A">
        <w:rPr>
          <w:rFonts w:hint="eastAsia"/>
        </w:rPr>
        <w:t>GJB9001C</w:t>
      </w:r>
      <w:r w:rsidRPr="002F7E2A">
        <w:rPr>
          <w:rFonts w:hint="eastAsia"/>
        </w:rPr>
        <w:t>执行。</w:t>
      </w:r>
    </w:p>
    <w:p w14:paraId="394C2175" w14:textId="77777777" w:rsidR="000164AD" w:rsidRPr="002F7E2A" w:rsidRDefault="000164AD" w:rsidP="000164AD">
      <w:pPr>
        <w:pStyle w:val="aff4"/>
        <w:spacing w:line="360" w:lineRule="auto"/>
        <w:ind w:firstLine="480"/>
      </w:pPr>
      <w:r w:rsidRPr="002F7E2A">
        <w:rPr>
          <w:rFonts w:hint="eastAsia"/>
        </w:rPr>
        <w:t>b)</w:t>
      </w:r>
      <w:r w:rsidRPr="002F7E2A">
        <w:rPr>
          <w:rFonts w:hint="eastAsia"/>
        </w:rPr>
        <w:t>测试资源管理和被</w:t>
      </w:r>
      <w:r>
        <w:rPr>
          <w:rFonts w:hint="eastAsia"/>
        </w:rPr>
        <w:t>测</w:t>
      </w:r>
      <w:r w:rsidRPr="002F7E2A">
        <w:rPr>
          <w:rFonts w:hint="eastAsia"/>
        </w:rPr>
        <w:t>软件管理模块能够实现软件资产实体的接收、入库、领用及处置流程管理</w:t>
      </w:r>
      <w:r>
        <w:rPr>
          <w:rFonts w:hint="eastAsia"/>
        </w:rPr>
        <w:t>，</w:t>
      </w:r>
      <w:r w:rsidRPr="002F7E2A">
        <w:rPr>
          <w:rFonts w:hint="eastAsia"/>
        </w:rPr>
        <w:t>并结合软件状态管理工具</w:t>
      </w:r>
      <w:r>
        <w:rPr>
          <w:rFonts w:hint="eastAsia"/>
        </w:rPr>
        <w:t>，</w:t>
      </w:r>
      <w:r w:rsidRPr="002F7E2A">
        <w:rPr>
          <w:rFonts w:hint="eastAsia"/>
        </w:rPr>
        <w:t>实现对软件版本的有效控制</w:t>
      </w:r>
      <w:r>
        <w:rPr>
          <w:rFonts w:hint="eastAsia"/>
        </w:rPr>
        <w:t>，</w:t>
      </w:r>
      <w:r w:rsidRPr="002F7E2A">
        <w:rPr>
          <w:rFonts w:hint="eastAsia"/>
        </w:rPr>
        <w:t>可视化展示软件迭代曲线。</w:t>
      </w:r>
    </w:p>
    <w:p w14:paraId="38AC681C" w14:textId="77777777" w:rsidR="000164AD" w:rsidRPr="002F7E2A" w:rsidRDefault="000164AD" w:rsidP="000164AD">
      <w:pPr>
        <w:pStyle w:val="aff4"/>
        <w:spacing w:line="360" w:lineRule="auto"/>
        <w:ind w:firstLine="480"/>
      </w:pPr>
      <w:r w:rsidRPr="002F7E2A">
        <w:rPr>
          <w:rFonts w:hint="eastAsia"/>
        </w:rPr>
        <w:t>c)</w:t>
      </w:r>
      <w:r w:rsidRPr="002F7E2A">
        <w:rPr>
          <w:rFonts w:hint="eastAsia"/>
        </w:rPr>
        <w:t>测试资源管理模块能够支持软件资产在软件全生命周期的相关信息的存储、管理和维护</w:t>
      </w:r>
      <w:r>
        <w:rPr>
          <w:rFonts w:hint="eastAsia"/>
        </w:rPr>
        <w:t>，</w:t>
      </w:r>
      <w:r w:rsidRPr="002F7E2A">
        <w:rPr>
          <w:rFonts w:hint="eastAsia"/>
        </w:rPr>
        <w:t>对软件测试资产库中的信息发布、废弃、修订</w:t>
      </w:r>
      <w:r>
        <w:rPr>
          <w:rFonts w:hint="eastAsia"/>
        </w:rPr>
        <w:t>，</w:t>
      </w:r>
      <w:r w:rsidRPr="002F7E2A">
        <w:rPr>
          <w:rFonts w:hint="eastAsia"/>
        </w:rPr>
        <w:t>提供增、</w:t>
      </w:r>
      <w:proofErr w:type="gramStart"/>
      <w:r w:rsidRPr="002F7E2A">
        <w:rPr>
          <w:rFonts w:hint="eastAsia"/>
        </w:rPr>
        <w:t>删</w:t>
      </w:r>
      <w:proofErr w:type="gramEnd"/>
      <w:r w:rsidRPr="002F7E2A">
        <w:rPr>
          <w:rFonts w:hint="eastAsia"/>
        </w:rPr>
        <w:t>、改、</w:t>
      </w:r>
      <w:r>
        <w:rPr>
          <w:rFonts w:hint="eastAsia"/>
        </w:rPr>
        <w:t>查</w:t>
      </w:r>
      <w:r w:rsidRPr="002F7E2A">
        <w:rPr>
          <w:rFonts w:hint="eastAsia"/>
        </w:rPr>
        <w:t>等操作</w:t>
      </w:r>
      <w:r>
        <w:rPr>
          <w:rFonts w:hint="eastAsia"/>
        </w:rPr>
        <w:t>，</w:t>
      </w:r>
      <w:r w:rsidRPr="002F7E2A">
        <w:rPr>
          <w:rFonts w:hint="eastAsia"/>
        </w:rPr>
        <w:t>并根据授权管理实现资产库的浏览和操作权限的控制。</w:t>
      </w:r>
    </w:p>
    <w:p w14:paraId="4922D582" w14:textId="77777777" w:rsidR="000164AD" w:rsidRPr="002F7E2A" w:rsidRDefault="000164AD" w:rsidP="000164AD">
      <w:pPr>
        <w:pStyle w:val="aff4"/>
        <w:spacing w:line="360" w:lineRule="auto"/>
        <w:ind w:firstLine="480"/>
      </w:pPr>
      <w:r w:rsidRPr="002F7E2A">
        <w:rPr>
          <w:rFonts w:hint="eastAsia"/>
        </w:rPr>
        <w:t>d)</w:t>
      </w:r>
      <w:r w:rsidRPr="002F7E2A">
        <w:rPr>
          <w:rFonts w:hint="eastAsia"/>
        </w:rPr>
        <w:t>资产库统计模块可对软件资产信息进行分类统计</w:t>
      </w:r>
      <w:r>
        <w:rPr>
          <w:rFonts w:hint="eastAsia"/>
        </w:rPr>
        <w:t>，</w:t>
      </w:r>
      <w:r w:rsidRPr="002F7E2A">
        <w:rPr>
          <w:rFonts w:hint="eastAsia"/>
        </w:rPr>
        <w:t>实现软件资产生命周期可视化展示</w:t>
      </w:r>
      <w:r>
        <w:rPr>
          <w:rFonts w:hint="eastAsia"/>
        </w:rPr>
        <w:t>，</w:t>
      </w:r>
      <w:r w:rsidRPr="002F7E2A">
        <w:rPr>
          <w:rFonts w:hint="eastAsia"/>
        </w:rPr>
        <w:t>可视化内容丰富、形式多样。</w:t>
      </w:r>
    </w:p>
    <w:p w14:paraId="5865C62D" w14:textId="77777777" w:rsidR="000164AD" w:rsidRPr="002F7E2A" w:rsidRDefault="000164AD" w:rsidP="000164AD">
      <w:pPr>
        <w:pStyle w:val="aff4"/>
        <w:spacing w:line="360" w:lineRule="auto"/>
        <w:ind w:firstLine="480"/>
      </w:pPr>
      <w:r w:rsidRPr="002F7E2A">
        <w:rPr>
          <w:rFonts w:hint="eastAsia"/>
        </w:rPr>
        <w:t>e)</w:t>
      </w:r>
      <w:r w:rsidRPr="002F7E2A">
        <w:rPr>
          <w:rFonts w:hint="eastAsia"/>
        </w:rPr>
        <w:t>具备知识库管理功能</w:t>
      </w:r>
      <w:r>
        <w:rPr>
          <w:rFonts w:hint="eastAsia"/>
        </w:rPr>
        <w:t>，</w:t>
      </w:r>
      <w:r w:rsidRPr="002F7E2A">
        <w:rPr>
          <w:rFonts w:hint="eastAsia"/>
        </w:rPr>
        <w:t>可支持对各类文档模板的自定义上传</w:t>
      </w:r>
      <w:r>
        <w:rPr>
          <w:rFonts w:hint="eastAsia"/>
        </w:rPr>
        <w:t>，</w:t>
      </w:r>
      <w:r w:rsidRPr="002F7E2A">
        <w:rPr>
          <w:rFonts w:hint="eastAsia"/>
        </w:rPr>
        <w:t>自定义分组管理</w:t>
      </w:r>
      <w:r>
        <w:rPr>
          <w:rFonts w:hint="eastAsia"/>
        </w:rPr>
        <w:t>，</w:t>
      </w:r>
      <w:r w:rsidRPr="002F7E2A">
        <w:rPr>
          <w:rFonts w:hint="eastAsia"/>
        </w:rPr>
        <w:t>支持建立文档模板与标准过程的关联关系。</w:t>
      </w:r>
    </w:p>
    <w:p w14:paraId="5370800B" w14:textId="77777777" w:rsidR="000164AD" w:rsidRPr="002F7E2A" w:rsidRDefault="000164AD" w:rsidP="000164AD">
      <w:pPr>
        <w:pStyle w:val="aff4"/>
        <w:spacing w:line="360" w:lineRule="auto"/>
        <w:ind w:firstLine="480"/>
      </w:pPr>
      <w:r w:rsidRPr="002F7E2A">
        <w:rPr>
          <w:rFonts w:hint="eastAsia"/>
        </w:rPr>
        <w:t>f)</w:t>
      </w:r>
      <w:r w:rsidRPr="002F7E2A">
        <w:rPr>
          <w:rFonts w:hint="eastAsia"/>
        </w:rPr>
        <w:t>系统配置与管理模块能够实现对</w:t>
      </w:r>
      <w:r>
        <w:rPr>
          <w:rFonts w:hint="eastAsia"/>
        </w:rPr>
        <w:t>标准过程</w:t>
      </w:r>
      <w:r w:rsidRPr="002F7E2A">
        <w:rPr>
          <w:rFonts w:hint="eastAsia"/>
        </w:rPr>
        <w:t>及过程包含的活动的定义</w:t>
      </w:r>
      <w:r>
        <w:rPr>
          <w:rFonts w:hint="eastAsia"/>
        </w:rPr>
        <w:t>与</w:t>
      </w:r>
      <w:r w:rsidRPr="002F7E2A">
        <w:rPr>
          <w:rFonts w:hint="eastAsia"/>
        </w:rPr>
        <w:t>管理</w:t>
      </w:r>
      <w:r>
        <w:rPr>
          <w:rFonts w:hint="eastAsia"/>
        </w:rPr>
        <w:t>，</w:t>
      </w:r>
      <w:r w:rsidRPr="002F7E2A">
        <w:rPr>
          <w:rFonts w:hint="eastAsia"/>
        </w:rPr>
        <w:t>包括标准过程定义、发布、废弃、修订和历史记录</w:t>
      </w:r>
      <w:r>
        <w:rPr>
          <w:rFonts w:hint="eastAsia"/>
        </w:rPr>
        <w:t>；</w:t>
      </w:r>
      <w:r w:rsidRPr="002F7E2A">
        <w:rPr>
          <w:rFonts w:hint="eastAsia"/>
        </w:rPr>
        <w:t>能够实现对软件资产管理制度和质量管理体系等标准、流程、规范的存储与维护更新</w:t>
      </w:r>
      <w:r>
        <w:rPr>
          <w:rFonts w:hint="eastAsia"/>
        </w:rPr>
        <w:t>；</w:t>
      </w:r>
      <w:r w:rsidRPr="002F7E2A">
        <w:rPr>
          <w:rFonts w:hint="eastAsia"/>
        </w:rPr>
        <w:t>可分类建立风险库、问题库、测量库、配置管理库、过程评估与改进库、项目归档库等专项资产信息的统一管理平台</w:t>
      </w:r>
      <w:r>
        <w:rPr>
          <w:rFonts w:hint="eastAsia"/>
        </w:rPr>
        <w:t>；</w:t>
      </w:r>
      <w:r w:rsidRPr="002F7E2A">
        <w:rPr>
          <w:rFonts w:hint="eastAsia"/>
        </w:rPr>
        <w:t>能够实现自定义设置多层次资产目录结构</w:t>
      </w:r>
      <w:r>
        <w:rPr>
          <w:rFonts w:hint="eastAsia"/>
        </w:rPr>
        <w:t>，</w:t>
      </w:r>
      <w:r w:rsidRPr="002F7E2A">
        <w:rPr>
          <w:rFonts w:hint="eastAsia"/>
        </w:rPr>
        <w:t>支持对资产目录的维护</w:t>
      </w:r>
      <w:r>
        <w:rPr>
          <w:rFonts w:hint="eastAsia"/>
        </w:rPr>
        <w:t>；</w:t>
      </w:r>
      <w:r w:rsidRPr="002F7E2A">
        <w:rPr>
          <w:rFonts w:hint="eastAsia"/>
        </w:rPr>
        <w:t>支持自定义资产状态、资产来源、</w:t>
      </w:r>
      <w:r>
        <w:rPr>
          <w:rFonts w:hint="eastAsia"/>
        </w:rPr>
        <w:t>资产</w:t>
      </w:r>
      <w:r w:rsidRPr="002F7E2A">
        <w:rPr>
          <w:rFonts w:hint="eastAsia"/>
        </w:rPr>
        <w:t>类别等选项字典。</w:t>
      </w:r>
    </w:p>
    <w:p w14:paraId="1DECFBB7" w14:textId="77777777" w:rsidR="000164AD" w:rsidRPr="002F7E2A" w:rsidRDefault="000164AD" w:rsidP="000164AD">
      <w:pPr>
        <w:pStyle w:val="aff4"/>
        <w:spacing w:line="360" w:lineRule="auto"/>
        <w:ind w:firstLine="480"/>
      </w:pPr>
      <w:r w:rsidRPr="002F7E2A">
        <w:rPr>
          <w:rFonts w:hint="eastAsia"/>
        </w:rPr>
        <w:t>g)</w:t>
      </w:r>
      <w:r w:rsidRPr="002F7E2A">
        <w:rPr>
          <w:rFonts w:hint="eastAsia"/>
        </w:rPr>
        <w:t>系统基础管理功能模块具有用户管理、组织管理、权限管理、三员管理、审计管理和安全设置等功能。</w:t>
      </w:r>
    </w:p>
    <w:p w14:paraId="27816D87" w14:textId="77777777" w:rsidR="000164AD" w:rsidRPr="002F7E2A" w:rsidRDefault="000164AD" w:rsidP="000164AD">
      <w:pPr>
        <w:pStyle w:val="aff4"/>
        <w:spacing w:line="360" w:lineRule="auto"/>
        <w:ind w:firstLine="480"/>
      </w:pPr>
      <w:r w:rsidRPr="002F7E2A">
        <w:rPr>
          <w:rFonts w:hint="eastAsia"/>
        </w:rPr>
        <w:t>h)</w:t>
      </w:r>
      <w:r w:rsidRPr="002F7E2A">
        <w:rPr>
          <w:rFonts w:hint="eastAsia"/>
        </w:rPr>
        <w:t>能够与软件测试云平台集成</w:t>
      </w:r>
      <w:r>
        <w:rPr>
          <w:rFonts w:hint="eastAsia"/>
        </w:rPr>
        <w:t>，</w:t>
      </w:r>
      <w:r w:rsidRPr="002F7E2A">
        <w:rPr>
          <w:rFonts w:hint="eastAsia"/>
        </w:rPr>
        <w:t>数据能与平台共享。</w:t>
      </w:r>
    </w:p>
    <w:p w14:paraId="2B53A9EA" w14:textId="77777777" w:rsidR="000164AD" w:rsidRPr="002F7E2A" w:rsidRDefault="000164AD" w:rsidP="000164AD">
      <w:pPr>
        <w:pStyle w:val="aff4"/>
        <w:spacing w:line="360" w:lineRule="auto"/>
        <w:ind w:firstLine="480"/>
      </w:pPr>
      <w:r w:rsidRPr="002F7E2A">
        <w:rPr>
          <w:rFonts w:hint="eastAsia"/>
        </w:rPr>
        <w:t>3.</w:t>
      </w:r>
      <w:r w:rsidRPr="002F7E2A">
        <w:rPr>
          <w:rFonts w:hint="eastAsia"/>
        </w:rPr>
        <w:t>性能要求</w:t>
      </w:r>
    </w:p>
    <w:p w14:paraId="43AA2FA1" w14:textId="77777777" w:rsidR="000164AD" w:rsidRPr="002F7E2A" w:rsidRDefault="000164AD" w:rsidP="000164AD">
      <w:pPr>
        <w:pStyle w:val="aff4"/>
        <w:spacing w:line="360" w:lineRule="auto"/>
        <w:ind w:firstLine="480"/>
      </w:pPr>
      <w:r w:rsidRPr="002F7E2A">
        <w:rPr>
          <w:rFonts w:hint="eastAsia"/>
        </w:rPr>
        <w:t>a)</w:t>
      </w:r>
      <w:r w:rsidRPr="002F7E2A">
        <w:rPr>
          <w:rFonts w:hint="eastAsia"/>
        </w:rPr>
        <w:t>辅助生成测试</w:t>
      </w:r>
      <w:r>
        <w:rPr>
          <w:rFonts w:hint="eastAsia"/>
        </w:rPr>
        <w:t>报</w:t>
      </w:r>
      <w:r w:rsidRPr="002F7E2A">
        <w:rPr>
          <w:rFonts w:hint="eastAsia"/>
        </w:rPr>
        <w:t>告的时间小于</w:t>
      </w:r>
      <w:r w:rsidRPr="002F7E2A">
        <w:rPr>
          <w:rFonts w:hint="eastAsia"/>
        </w:rPr>
        <w:t>3</w:t>
      </w:r>
      <w:r w:rsidRPr="002F7E2A">
        <w:rPr>
          <w:rFonts w:hint="eastAsia"/>
        </w:rPr>
        <w:t>分钟</w:t>
      </w:r>
      <w:r>
        <w:rPr>
          <w:rFonts w:hint="eastAsia"/>
        </w:rPr>
        <w:t>，</w:t>
      </w:r>
      <w:r w:rsidRPr="002F7E2A">
        <w:rPr>
          <w:rFonts w:hint="eastAsia"/>
        </w:rPr>
        <w:t>且有实时显示报告生成进度。</w:t>
      </w:r>
    </w:p>
    <w:p w14:paraId="72F2011C" w14:textId="77777777" w:rsidR="000164AD" w:rsidRPr="002F7E2A" w:rsidRDefault="000164AD" w:rsidP="000164AD">
      <w:pPr>
        <w:pStyle w:val="aff4"/>
        <w:spacing w:line="360" w:lineRule="auto"/>
        <w:ind w:firstLine="480"/>
      </w:pPr>
      <w:r w:rsidRPr="002F7E2A">
        <w:rPr>
          <w:rFonts w:hint="eastAsia"/>
        </w:rPr>
        <w:lastRenderedPageBreak/>
        <w:t>b)</w:t>
      </w:r>
      <w:r w:rsidRPr="002F7E2A">
        <w:rPr>
          <w:rFonts w:hint="eastAsia"/>
        </w:rPr>
        <w:t>软件资产生命周期的可视化效果生成时间在</w:t>
      </w:r>
      <w:r w:rsidRPr="002F7E2A">
        <w:rPr>
          <w:rFonts w:hint="eastAsia"/>
        </w:rPr>
        <w:t>1</w:t>
      </w:r>
      <w:r w:rsidRPr="002F7E2A">
        <w:rPr>
          <w:rFonts w:hint="eastAsia"/>
        </w:rPr>
        <w:t>秒以内。</w:t>
      </w:r>
    </w:p>
    <w:p w14:paraId="49219644" w14:textId="77777777" w:rsidR="000164AD" w:rsidRPr="002F7E2A" w:rsidRDefault="000164AD" w:rsidP="000164AD">
      <w:pPr>
        <w:pStyle w:val="aff4"/>
        <w:spacing w:line="360" w:lineRule="auto"/>
        <w:ind w:firstLine="480"/>
      </w:pPr>
      <w:r w:rsidRPr="002F7E2A">
        <w:rPr>
          <w:rFonts w:hint="eastAsia"/>
        </w:rPr>
        <w:t>c)</w:t>
      </w:r>
      <w:r w:rsidRPr="002F7E2A">
        <w:rPr>
          <w:rFonts w:hint="eastAsia"/>
        </w:rPr>
        <w:t>支持多用户并发使用</w:t>
      </w:r>
      <w:r>
        <w:rPr>
          <w:rFonts w:hint="eastAsia"/>
        </w:rPr>
        <w:t>，</w:t>
      </w:r>
      <w:r w:rsidRPr="002F7E2A">
        <w:rPr>
          <w:rFonts w:hint="eastAsia"/>
        </w:rPr>
        <w:t>同时最大用户数不小于</w:t>
      </w:r>
      <w:r w:rsidRPr="002F7E2A">
        <w:rPr>
          <w:rFonts w:hint="eastAsia"/>
        </w:rPr>
        <w:t>50</w:t>
      </w:r>
      <w:r w:rsidRPr="002F7E2A">
        <w:rPr>
          <w:rFonts w:hint="eastAsia"/>
        </w:rPr>
        <w:t>用户。</w:t>
      </w:r>
    </w:p>
    <w:p w14:paraId="288E9BBA" w14:textId="77777777" w:rsidR="000164AD" w:rsidRPr="00881474" w:rsidRDefault="000164AD" w:rsidP="000164AD">
      <w:pPr>
        <w:pStyle w:val="3"/>
      </w:pPr>
      <w:bookmarkStart w:id="28" w:name="_Toc17011840"/>
      <w:r w:rsidRPr="00881474">
        <w:rPr>
          <w:rFonts w:hint="eastAsia"/>
        </w:rPr>
        <w:t>使用要求</w:t>
      </w:r>
      <w:bookmarkEnd w:id="28"/>
    </w:p>
    <w:p w14:paraId="01F8ED11" w14:textId="77777777" w:rsidR="000164AD" w:rsidRDefault="000164AD" w:rsidP="000164AD">
      <w:pPr>
        <w:pStyle w:val="4"/>
      </w:pPr>
      <w:bookmarkStart w:id="29" w:name="_Toc17011841"/>
      <w:r>
        <w:rPr>
          <w:rFonts w:hint="eastAsia"/>
        </w:rPr>
        <w:t>环境适应性要求</w:t>
      </w:r>
      <w:bookmarkEnd w:id="29"/>
    </w:p>
    <w:p w14:paraId="45AB4505" w14:textId="77777777" w:rsidR="000164AD" w:rsidRPr="002F7E2A" w:rsidRDefault="000164AD" w:rsidP="000164AD">
      <w:pPr>
        <w:pStyle w:val="aff4"/>
        <w:spacing w:line="360" w:lineRule="auto"/>
        <w:ind w:firstLine="480"/>
      </w:pPr>
      <w:r w:rsidRPr="002F7E2A">
        <w:rPr>
          <w:rFonts w:hint="eastAsia"/>
        </w:rPr>
        <w:t>a)</w:t>
      </w:r>
      <w:r w:rsidRPr="002F7E2A">
        <w:rPr>
          <w:rFonts w:hint="eastAsia"/>
        </w:rPr>
        <w:t>硬件设备存储环境温度</w:t>
      </w:r>
      <w:r>
        <w:rPr>
          <w:rFonts w:hint="eastAsia"/>
        </w:rPr>
        <w:t>：</w:t>
      </w:r>
      <w:r w:rsidRPr="002F7E2A">
        <w:rPr>
          <w:rFonts w:hint="eastAsia"/>
        </w:rPr>
        <w:t>-10</w:t>
      </w:r>
      <w:r w:rsidRPr="002F7E2A">
        <w:rPr>
          <w:rFonts w:hint="eastAsia"/>
        </w:rPr>
        <w:t>℃</w:t>
      </w:r>
      <w:r w:rsidRPr="002F7E2A">
        <w:rPr>
          <w:rFonts w:hint="eastAsia"/>
        </w:rPr>
        <w:t>~+50</w:t>
      </w:r>
      <w:r w:rsidRPr="002F7E2A">
        <w:rPr>
          <w:rFonts w:hint="eastAsia"/>
        </w:rPr>
        <w:t>℃</w:t>
      </w:r>
      <w:r>
        <w:rPr>
          <w:rFonts w:hint="eastAsia"/>
        </w:rPr>
        <w:t>。</w:t>
      </w:r>
    </w:p>
    <w:p w14:paraId="5683B239" w14:textId="77777777" w:rsidR="000164AD" w:rsidRPr="002F7E2A" w:rsidRDefault="000164AD" w:rsidP="000164AD">
      <w:pPr>
        <w:pStyle w:val="aff4"/>
        <w:spacing w:line="360" w:lineRule="auto"/>
        <w:ind w:firstLine="480"/>
      </w:pPr>
      <w:r w:rsidRPr="002F7E2A">
        <w:rPr>
          <w:rFonts w:hint="eastAsia"/>
        </w:rPr>
        <w:t>b)</w:t>
      </w:r>
      <w:r w:rsidRPr="002F7E2A">
        <w:rPr>
          <w:rFonts w:hint="eastAsia"/>
        </w:rPr>
        <w:t>硬件</w:t>
      </w:r>
      <w:r>
        <w:rPr>
          <w:rFonts w:hint="eastAsia"/>
        </w:rPr>
        <w:t>设备</w:t>
      </w:r>
      <w:r w:rsidRPr="002F7E2A">
        <w:rPr>
          <w:rFonts w:hint="eastAsia"/>
        </w:rPr>
        <w:t>工作环境温度</w:t>
      </w:r>
      <w:r>
        <w:rPr>
          <w:rFonts w:hint="eastAsia"/>
        </w:rPr>
        <w:t>：</w:t>
      </w:r>
      <w:r w:rsidRPr="002F7E2A">
        <w:rPr>
          <w:rFonts w:hint="eastAsia"/>
        </w:rPr>
        <w:t>0</w:t>
      </w:r>
      <w:r w:rsidRPr="002F7E2A">
        <w:rPr>
          <w:rFonts w:hint="eastAsia"/>
        </w:rPr>
        <w:t>℃</w:t>
      </w:r>
      <w:r w:rsidRPr="002F7E2A">
        <w:rPr>
          <w:rFonts w:hint="eastAsia"/>
        </w:rPr>
        <w:t>~35</w:t>
      </w:r>
      <w:r w:rsidRPr="002F7E2A">
        <w:rPr>
          <w:rFonts w:hint="eastAsia"/>
        </w:rPr>
        <w:t>℃</w:t>
      </w:r>
      <w:r>
        <w:rPr>
          <w:rFonts w:hint="eastAsia"/>
        </w:rPr>
        <w:t>（</w:t>
      </w:r>
      <w:r w:rsidRPr="002F7E2A">
        <w:rPr>
          <w:rFonts w:hint="eastAsia"/>
        </w:rPr>
        <w:t>空调开</w:t>
      </w:r>
      <w:r>
        <w:rPr>
          <w:rFonts w:hint="eastAsia"/>
        </w:rPr>
        <w:t>）</w:t>
      </w:r>
      <w:r w:rsidRPr="002F7E2A">
        <w:rPr>
          <w:rFonts w:hint="eastAsia"/>
        </w:rPr>
        <w:t>。</w:t>
      </w:r>
    </w:p>
    <w:p w14:paraId="15592AA6" w14:textId="77777777" w:rsidR="000164AD" w:rsidRPr="002F7E2A" w:rsidRDefault="000164AD" w:rsidP="000164AD">
      <w:pPr>
        <w:pStyle w:val="aff4"/>
        <w:spacing w:line="360" w:lineRule="auto"/>
        <w:ind w:firstLine="480"/>
      </w:pPr>
      <w:r w:rsidRPr="002F7E2A">
        <w:rPr>
          <w:rFonts w:hint="eastAsia"/>
        </w:rPr>
        <w:t>c)</w:t>
      </w:r>
      <w:r w:rsidRPr="002F7E2A">
        <w:rPr>
          <w:rFonts w:hint="eastAsia"/>
        </w:rPr>
        <w:t>硬件设备工作环境相对湿度</w:t>
      </w:r>
      <w:r>
        <w:rPr>
          <w:rFonts w:hint="eastAsia"/>
        </w:rPr>
        <w:t>：</w:t>
      </w:r>
      <w:r w:rsidRPr="002F7E2A">
        <w:rPr>
          <w:rFonts w:hint="eastAsia"/>
        </w:rPr>
        <w:t>30%~80%</w:t>
      </w:r>
      <w:r>
        <w:rPr>
          <w:rFonts w:hint="eastAsia"/>
        </w:rPr>
        <w:t>（</w:t>
      </w:r>
      <w:r w:rsidRPr="002F7E2A">
        <w:rPr>
          <w:rFonts w:hint="eastAsia"/>
        </w:rPr>
        <w:t>+25</w:t>
      </w:r>
      <w:r w:rsidRPr="002F7E2A">
        <w:rPr>
          <w:rFonts w:hint="eastAsia"/>
        </w:rPr>
        <w:t>℃</w:t>
      </w:r>
      <w:r>
        <w:rPr>
          <w:rFonts w:hint="eastAsia"/>
        </w:rPr>
        <w:t>）</w:t>
      </w:r>
      <w:r w:rsidRPr="002F7E2A">
        <w:rPr>
          <w:rFonts w:hint="eastAsia"/>
        </w:rPr>
        <w:t>。</w:t>
      </w:r>
    </w:p>
    <w:p w14:paraId="18C5D209" w14:textId="77777777" w:rsidR="000164AD" w:rsidRDefault="000164AD" w:rsidP="000164AD">
      <w:pPr>
        <w:pStyle w:val="4"/>
      </w:pPr>
      <w:bookmarkStart w:id="30" w:name="_Toc17011842"/>
      <w:r w:rsidRPr="00881474">
        <w:rPr>
          <w:rFonts w:hint="eastAsia"/>
        </w:rPr>
        <w:t>可靠性要求</w:t>
      </w:r>
      <w:bookmarkEnd w:id="30"/>
    </w:p>
    <w:p w14:paraId="781771CB" w14:textId="77777777" w:rsidR="000164AD" w:rsidRPr="002F7E2A" w:rsidRDefault="000164AD" w:rsidP="000164AD">
      <w:pPr>
        <w:pStyle w:val="aff4"/>
        <w:spacing w:line="360" w:lineRule="auto"/>
        <w:ind w:firstLine="480"/>
      </w:pPr>
      <w:r w:rsidRPr="002F7E2A">
        <w:rPr>
          <w:rFonts w:hint="eastAsia"/>
        </w:rPr>
        <w:t>任务可靠性要求</w:t>
      </w:r>
      <w:r>
        <w:rPr>
          <w:rFonts w:hint="eastAsia"/>
        </w:rPr>
        <w:t>：</w:t>
      </w:r>
      <w:r w:rsidRPr="002F7E2A">
        <w:rPr>
          <w:rFonts w:hint="eastAsia"/>
        </w:rPr>
        <w:t>单测试任务连续测试工作时间不小于</w:t>
      </w:r>
      <w:r w:rsidRPr="002F7E2A">
        <w:rPr>
          <w:rFonts w:hint="eastAsia"/>
        </w:rPr>
        <w:t>48h</w:t>
      </w:r>
      <w:r w:rsidRPr="002F7E2A">
        <w:rPr>
          <w:rFonts w:hint="eastAsia"/>
        </w:rPr>
        <w:t>。</w:t>
      </w:r>
    </w:p>
    <w:p w14:paraId="3675605F" w14:textId="77777777" w:rsidR="000164AD" w:rsidRDefault="000164AD" w:rsidP="000164AD">
      <w:pPr>
        <w:pStyle w:val="4"/>
      </w:pPr>
      <w:bookmarkStart w:id="31" w:name="_Toc17011843"/>
      <w:r w:rsidRPr="00881474">
        <w:rPr>
          <w:rFonts w:hint="eastAsia"/>
        </w:rPr>
        <w:t>维修性要求</w:t>
      </w:r>
      <w:bookmarkEnd w:id="31"/>
    </w:p>
    <w:p w14:paraId="4FFEFE71" w14:textId="77777777" w:rsidR="000164AD" w:rsidRPr="002F7E2A" w:rsidRDefault="000164AD" w:rsidP="000164AD">
      <w:pPr>
        <w:pStyle w:val="aff4"/>
        <w:spacing w:line="360" w:lineRule="auto"/>
        <w:ind w:firstLine="480"/>
      </w:pPr>
      <w:r w:rsidRPr="002F7E2A">
        <w:rPr>
          <w:rFonts w:hint="eastAsia"/>
        </w:rPr>
        <w:t>硬件设备平均故障修复时</w:t>
      </w:r>
      <w:r>
        <w:rPr>
          <w:rFonts w:hint="eastAsia"/>
        </w:rPr>
        <w:t>（</w:t>
      </w:r>
      <w:r w:rsidRPr="002F7E2A">
        <w:rPr>
          <w:rFonts w:hint="eastAsia"/>
        </w:rPr>
        <w:t>MTTR</w:t>
      </w:r>
      <w:r>
        <w:rPr>
          <w:rFonts w:hint="eastAsia"/>
        </w:rPr>
        <w:t>）</w:t>
      </w:r>
      <w:r w:rsidRPr="002F7E2A">
        <w:rPr>
          <w:rFonts w:hint="eastAsia"/>
        </w:rPr>
        <w:t>≤</w:t>
      </w:r>
      <w:r w:rsidRPr="002F7E2A">
        <w:rPr>
          <w:rFonts w:hint="eastAsia"/>
        </w:rPr>
        <w:t>30min</w:t>
      </w:r>
      <w:r>
        <w:rPr>
          <w:rFonts w:hint="eastAsia"/>
        </w:rPr>
        <w:t>，</w:t>
      </w:r>
      <w:r w:rsidRPr="002F7E2A">
        <w:rPr>
          <w:rFonts w:hint="eastAsia"/>
        </w:rPr>
        <w:t>关键件和重要件可修复、可更换。</w:t>
      </w:r>
    </w:p>
    <w:p w14:paraId="04741E67" w14:textId="77777777" w:rsidR="000164AD" w:rsidRPr="00881474" w:rsidRDefault="000164AD" w:rsidP="000164AD">
      <w:pPr>
        <w:pStyle w:val="4"/>
      </w:pPr>
      <w:bookmarkStart w:id="32" w:name="_Toc17011844"/>
      <w:r w:rsidRPr="00881474">
        <w:rPr>
          <w:rFonts w:hint="eastAsia"/>
        </w:rPr>
        <w:t>保障性要求</w:t>
      </w:r>
      <w:bookmarkEnd w:id="32"/>
    </w:p>
    <w:p w14:paraId="75BF17BA" w14:textId="77777777" w:rsidR="000164AD" w:rsidRPr="002F7E2A" w:rsidRDefault="000164AD" w:rsidP="000164AD">
      <w:pPr>
        <w:pStyle w:val="aff4"/>
        <w:spacing w:line="360" w:lineRule="auto"/>
        <w:ind w:firstLine="480"/>
      </w:pPr>
      <w:r w:rsidRPr="002F7E2A">
        <w:rPr>
          <w:rFonts w:hint="eastAsia"/>
        </w:rPr>
        <w:t>硬件设备采用市电供电</w:t>
      </w:r>
      <w:r>
        <w:rPr>
          <w:rFonts w:hint="eastAsia"/>
        </w:rPr>
        <w:t>，</w:t>
      </w:r>
      <w:r w:rsidRPr="002F7E2A">
        <w:rPr>
          <w:rFonts w:hint="eastAsia"/>
        </w:rPr>
        <w:t>电压</w:t>
      </w:r>
      <w:r>
        <w:rPr>
          <w:rFonts w:hint="eastAsia"/>
        </w:rPr>
        <w:t>：</w:t>
      </w:r>
      <w:r w:rsidRPr="002F7E2A">
        <w:rPr>
          <w:rFonts w:hint="eastAsia"/>
        </w:rPr>
        <w:t>AC220</w:t>
      </w:r>
      <w:r>
        <w:rPr>
          <w:rFonts w:hint="eastAsia"/>
        </w:rPr>
        <w:t>×</w:t>
      </w:r>
      <w:r w:rsidRPr="002F7E2A">
        <w:rPr>
          <w:rFonts w:hint="eastAsia"/>
        </w:rPr>
        <w:t>(1</w:t>
      </w:r>
      <w:r>
        <w:rPr>
          <w:rFonts w:hint="eastAsia"/>
        </w:rPr>
        <w:t>±</w:t>
      </w:r>
      <w:r w:rsidRPr="002F7E2A">
        <w:rPr>
          <w:rFonts w:hint="eastAsia"/>
        </w:rPr>
        <w:t>10%)V</w:t>
      </w:r>
      <w:r w:rsidRPr="002F7E2A">
        <w:rPr>
          <w:rFonts w:hint="eastAsia"/>
        </w:rPr>
        <w:t>、频率</w:t>
      </w:r>
      <w:r>
        <w:rPr>
          <w:rFonts w:hint="eastAsia"/>
        </w:rPr>
        <w:t>：</w:t>
      </w:r>
      <w:r w:rsidRPr="002F7E2A">
        <w:rPr>
          <w:rFonts w:hint="eastAsia"/>
        </w:rPr>
        <w:t>50</w:t>
      </w:r>
      <w:r>
        <w:rPr>
          <w:rFonts w:hint="eastAsia"/>
        </w:rPr>
        <w:t>×</w:t>
      </w:r>
      <w:r w:rsidRPr="002F7E2A">
        <w:rPr>
          <w:rFonts w:hint="eastAsia"/>
        </w:rPr>
        <w:t>(1</w:t>
      </w:r>
      <w:r>
        <w:rPr>
          <w:rFonts w:hint="eastAsia"/>
        </w:rPr>
        <w:t>±</w:t>
      </w:r>
      <w:r w:rsidRPr="002F7E2A">
        <w:rPr>
          <w:rFonts w:hint="eastAsia"/>
        </w:rPr>
        <w:t>5%)Hz</w:t>
      </w:r>
      <w:r w:rsidRPr="002F7E2A">
        <w:rPr>
          <w:rFonts w:hint="eastAsia"/>
        </w:rPr>
        <w:t>。</w:t>
      </w:r>
    </w:p>
    <w:p w14:paraId="3EFE3142" w14:textId="77777777" w:rsidR="000164AD" w:rsidRPr="00881474" w:rsidRDefault="000164AD" w:rsidP="000164AD">
      <w:pPr>
        <w:pStyle w:val="2"/>
        <w:ind w:left="425"/>
      </w:pPr>
      <w:bookmarkStart w:id="33" w:name="_Toc17011845"/>
      <w:r w:rsidRPr="00881474">
        <w:rPr>
          <w:rFonts w:hint="eastAsia"/>
        </w:rPr>
        <w:t>质量控制</w:t>
      </w:r>
      <w:bookmarkEnd w:id="33"/>
    </w:p>
    <w:p w14:paraId="38B48007" w14:textId="77777777" w:rsidR="000164AD" w:rsidRDefault="000164AD" w:rsidP="000164AD">
      <w:pPr>
        <w:pStyle w:val="3"/>
      </w:pPr>
      <w:bookmarkStart w:id="34" w:name="_Toc17011846"/>
      <w:r w:rsidRPr="00881474">
        <w:rPr>
          <w:rFonts w:hint="eastAsia"/>
        </w:rPr>
        <w:t>研制过程控制</w:t>
      </w:r>
      <w:bookmarkEnd w:id="34"/>
    </w:p>
    <w:p w14:paraId="7FA05838" w14:textId="77777777" w:rsidR="000164AD" w:rsidRPr="002F7E2A" w:rsidRDefault="000164AD" w:rsidP="000164AD">
      <w:pPr>
        <w:pStyle w:val="aff4"/>
        <w:spacing w:line="360" w:lineRule="auto"/>
        <w:ind w:firstLine="480"/>
      </w:pPr>
      <w:r w:rsidRPr="002F7E2A">
        <w:rPr>
          <w:rFonts w:hint="eastAsia"/>
        </w:rPr>
        <w:t>合同生效之日起</w:t>
      </w:r>
      <w:r>
        <w:rPr>
          <w:rFonts w:hint="eastAsia"/>
        </w:rPr>
        <w:t>，</w:t>
      </w:r>
      <w:r w:rsidRPr="002F7E2A">
        <w:rPr>
          <w:rFonts w:hint="eastAsia"/>
        </w:rPr>
        <w:t>研制单位在总体设计方案评审等重要节点前</w:t>
      </w:r>
      <w:r>
        <w:rPr>
          <w:rFonts w:hint="eastAsia"/>
        </w:rPr>
        <w:t>，</w:t>
      </w:r>
      <w:r w:rsidRPr="002F7E2A">
        <w:rPr>
          <w:rFonts w:hint="eastAsia"/>
        </w:rPr>
        <w:t>应以书面形式提请组织会议评审。</w:t>
      </w:r>
    </w:p>
    <w:p w14:paraId="456547B7" w14:textId="77777777" w:rsidR="000164AD" w:rsidRDefault="000164AD" w:rsidP="000164AD">
      <w:pPr>
        <w:pStyle w:val="3"/>
      </w:pPr>
      <w:bookmarkStart w:id="35" w:name="_Toc17011847"/>
      <w:r w:rsidRPr="00881474">
        <w:rPr>
          <w:rFonts w:hint="eastAsia"/>
        </w:rPr>
        <w:t>验收</w:t>
      </w:r>
      <w:bookmarkEnd w:id="35"/>
    </w:p>
    <w:p w14:paraId="597D1C8F" w14:textId="77777777" w:rsidR="000164AD" w:rsidRPr="002F7E2A" w:rsidRDefault="000164AD" w:rsidP="000164AD">
      <w:pPr>
        <w:pStyle w:val="aff4"/>
        <w:spacing w:line="360" w:lineRule="auto"/>
        <w:ind w:firstLine="480"/>
      </w:pPr>
      <w:r w:rsidRPr="002F7E2A">
        <w:rPr>
          <w:rFonts w:hint="eastAsia"/>
        </w:rPr>
        <w:t>按验收地点的不同一般分厂所测试和靶场测试两个阶段。招标单位组织编写验收大纲。装备研制完成后</w:t>
      </w:r>
      <w:r>
        <w:rPr>
          <w:rFonts w:hint="eastAsia"/>
        </w:rPr>
        <w:t>，</w:t>
      </w:r>
      <w:r w:rsidRPr="002F7E2A">
        <w:rPr>
          <w:rFonts w:hint="eastAsia"/>
        </w:rPr>
        <w:t>研制单位以书面形式提交验收申请。招标单位按照验收大纲开展验收工作。</w:t>
      </w:r>
    </w:p>
    <w:p w14:paraId="2FBD7510" w14:textId="77777777" w:rsidR="000164AD" w:rsidRDefault="000164AD" w:rsidP="000164AD">
      <w:pPr>
        <w:pStyle w:val="4"/>
      </w:pPr>
      <w:bookmarkStart w:id="36" w:name="_Toc17011848"/>
      <w:r>
        <w:rPr>
          <w:rFonts w:hint="eastAsia"/>
        </w:rPr>
        <w:t>厂所测</w:t>
      </w:r>
      <w:r w:rsidRPr="00881474">
        <w:rPr>
          <w:rFonts w:hint="eastAsia"/>
        </w:rPr>
        <w:t>试</w:t>
      </w:r>
      <w:bookmarkEnd w:id="36"/>
    </w:p>
    <w:p w14:paraId="1240BBDC" w14:textId="77777777" w:rsidR="000164AD" w:rsidRPr="002F7E2A" w:rsidRDefault="000164AD" w:rsidP="000164AD">
      <w:pPr>
        <w:pStyle w:val="aff4"/>
        <w:spacing w:line="360" w:lineRule="auto"/>
        <w:ind w:firstLine="480"/>
      </w:pPr>
      <w:r w:rsidRPr="002F7E2A">
        <w:rPr>
          <w:rFonts w:hint="eastAsia"/>
        </w:rPr>
        <w:t>招标单位依托研制单位进行厂所测试</w:t>
      </w:r>
      <w:r>
        <w:rPr>
          <w:rFonts w:hint="eastAsia"/>
        </w:rPr>
        <w:t>，</w:t>
      </w:r>
      <w:r w:rsidRPr="002F7E2A">
        <w:rPr>
          <w:rFonts w:hint="eastAsia"/>
        </w:rPr>
        <w:t>成立联合测试组。研制单位与招标单位讨论商定</w:t>
      </w:r>
      <w:r>
        <w:rPr>
          <w:rFonts w:hint="eastAsia"/>
        </w:rPr>
        <w:t>，</w:t>
      </w:r>
      <w:r w:rsidRPr="002F7E2A">
        <w:rPr>
          <w:rFonts w:hint="eastAsia"/>
        </w:rPr>
        <w:t>拟制厂所测试实施细则。测试完成后联合测试组编制厂所测试报告。厂所测试所需保障条件由研制单位提供或协调解决。</w:t>
      </w:r>
    </w:p>
    <w:p w14:paraId="5873A09E" w14:textId="77777777" w:rsidR="000164AD" w:rsidRDefault="000164AD" w:rsidP="000164AD">
      <w:pPr>
        <w:pStyle w:val="4"/>
      </w:pPr>
      <w:bookmarkStart w:id="37" w:name="_Toc17011849"/>
      <w:r w:rsidRPr="00881474">
        <w:rPr>
          <w:rFonts w:hint="eastAsia"/>
        </w:rPr>
        <w:t>验收</w:t>
      </w:r>
      <w:proofErr w:type="gramStart"/>
      <w:r w:rsidRPr="00881474">
        <w:rPr>
          <w:rFonts w:hint="eastAsia"/>
        </w:rPr>
        <w:t>转阶段</w:t>
      </w:r>
      <w:proofErr w:type="gramEnd"/>
      <w:r w:rsidRPr="00881474">
        <w:rPr>
          <w:rFonts w:hint="eastAsia"/>
        </w:rPr>
        <w:t>会</w:t>
      </w:r>
      <w:bookmarkEnd w:id="37"/>
    </w:p>
    <w:p w14:paraId="66E5A1FE" w14:textId="77777777" w:rsidR="000164AD" w:rsidRPr="002F7E2A" w:rsidRDefault="000164AD" w:rsidP="000164AD">
      <w:pPr>
        <w:pStyle w:val="aff4"/>
        <w:spacing w:line="360" w:lineRule="auto"/>
        <w:ind w:firstLine="480"/>
      </w:pPr>
      <w:r w:rsidRPr="002F7E2A">
        <w:rPr>
          <w:rFonts w:hint="eastAsia"/>
        </w:rPr>
        <w:t>厂所</w:t>
      </w:r>
      <w:r>
        <w:rPr>
          <w:rFonts w:hint="eastAsia"/>
        </w:rPr>
        <w:t>测试</w:t>
      </w:r>
      <w:r w:rsidRPr="002F7E2A">
        <w:rPr>
          <w:rFonts w:hint="eastAsia"/>
        </w:rPr>
        <w:t>报告编制完成后</w:t>
      </w:r>
      <w:r>
        <w:rPr>
          <w:rFonts w:hint="eastAsia"/>
        </w:rPr>
        <w:t>，</w:t>
      </w:r>
      <w:r w:rsidRPr="002F7E2A">
        <w:rPr>
          <w:rFonts w:hint="eastAsia"/>
        </w:rPr>
        <w:t>招标单位按照验收大纲要求组织召开</w:t>
      </w:r>
      <w:proofErr w:type="gramStart"/>
      <w:r w:rsidRPr="002F7E2A">
        <w:rPr>
          <w:rFonts w:hint="eastAsia"/>
        </w:rPr>
        <w:t>转阶段</w:t>
      </w:r>
      <w:proofErr w:type="gramEnd"/>
      <w:r w:rsidRPr="002F7E2A">
        <w:rPr>
          <w:rFonts w:hint="eastAsia"/>
        </w:rPr>
        <w:t>会议</w:t>
      </w:r>
      <w:r>
        <w:rPr>
          <w:rFonts w:hint="eastAsia"/>
        </w:rPr>
        <w:t>，</w:t>
      </w:r>
      <w:r w:rsidRPr="002F7E2A">
        <w:rPr>
          <w:rFonts w:hint="eastAsia"/>
        </w:rPr>
        <w:t>研制单</w:t>
      </w:r>
      <w:r w:rsidRPr="002F7E2A">
        <w:rPr>
          <w:rFonts w:hint="eastAsia"/>
        </w:rPr>
        <w:lastRenderedPageBreak/>
        <w:t>位配合组织会务工作</w:t>
      </w:r>
      <w:r>
        <w:rPr>
          <w:rFonts w:hint="eastAsia"/>
        </w:rPr>
        <w:t>，</w:t>
      </w:r>
      <w:r w:rsidRPr="002F7E2A">
        <w:rPr>
          <w:rFonts w:hint="eastAsia"/>
        </w:rPr>
        <w:t>形成评审意见。评审通过后</w:t>
      </w:r>
      <w:r>
        <w:rPr>
          <w:rFonts w:hint="eastAsia"/>
        </w:rPr>
        <w:t>，</w:t>
      </w:r>
      <w:r w:rsidRPr="002F7E2A">
        <w:rPr>
          <w:rFonts w:hint="eastAsia"/>
        </w:rPr>
        <w:t>转入靶场测试阶段。</w:t>
      </w:r>
    </w:p>
    <w:p w14:paraId="128469E3" w14:textId="77777777" w:rsidR="000164AD" w:rsidRDefault="000164AD" w:rsidP="000164AD">
      <w:pPr>
        <w:pStyle w:val="4"/>
      </w:pPr>
      <w:bookmarkStart w:id="38" w:name="_Toc17011850"/>
      <w:r>
        <w:rPr>
          <w:rFonts w:hint="eastAsia"/>
        </w:rPr>
        <w:t>靶场测</w:t>
      </w:r>
      <w:r w:rsidRPr="00881474">
        <w:rPr>
          <w:rFonts w:hint="eastAsia"/>
        </w:rPr>
        <w:t>试</w:t>
      </w:r>
      <w:bookmarkEnd w:id="38"/>
    </w:p>
    <w:p w14:paraId="7CDEF06B" w14:textId="77777777" w:rsidR="000164AD" w:rsidRPr="002F7E2A" w:rsidRDefault="000164AD" w:rsidP="000164AD">
      <w:pPr>
        <w:pStyle w:val="aff4"/>
        <w:spacing w:line="360" w:lineRule="auto"/>
        <w:ind w:firstLine="480"/>
      </w:pPr>
      <w:r w:rsidRPr="002F7E2A">
        <w:rPr>
          <w:rFonts w:hint="eastAsia"/>
        </w:rPr>
        <w:t>转入靶场测试阶段后</w:t>
      </w:r>
      <w:r>
        <w:rPr>
          <w:rFonts w:hint="eastAsia"/>
        </w:rPr>
        <w:t>，</w:t>
      </w:r>
      <w:r w:rsidRPr="002F7E2A">
        <w:rPr>
          <w:rFonts w:hint="eastAsia"/>
        </w:rPr>
        <w:t>研制单位积极配合招标单位完成靶场测试。</w:t>
      </w:r>
    </w:p>
    <w:p w14:paraId="0FBA399A" w14:textId="77777777" w:rsidR="000164AD" w:rsidRDefault="000164AD" w:rsidP="000164AD">
      <w:pPr>
        <w:pStyle w:val="3"/>
      </w:pPr>
      <w:bookmarkStart w:id="39" w:name="_Toc17011851"/>
      <w:r w:rsidRPr="00881474">
        <w:rPr>
          <w:rFonts w:hint="eastAsia"/>
        </w:rPr>
        <w:t>移交</w:t>
      </w:r>
      <w:bookmarkEnd w:id="39"/>
    </w:p>
    <w:p w14:paraId="76407ED1" w14:textId="77777777" w:rsidR="000164AD" w:rsidRPr="002F7E2A" w:rsidRDefault="000164AD" w:rsidP="000164AD">
      <w:pPr>
        <w:pStyle w:val="aff4"/>
        <w:spacing w:line="360" w:lineRule="auto"/>
        <w:ind w:firstLine="480"/>
      </w:pPr>
      <w:r w:rsidRPr="002F7E2A">
        <w:rPr>
          <w:rFonts w:hint="eastAsia"/>
        </w:rPr>
        <w:t>设备经验收合格</w:t>
      </w:r>
      <w:r>
        <w:rPr>
          <w:rFonts w:hint="eastAsia"/>
        </w:rPr>
        <w:t>，</w:t>
      </w:r>
      <w:r w:rsidRPr="002F7E2A">
        <w:rPr>
          <w:rFonts w:hint="eastAsia"/>
        </w:rPr>
        <w:t>由招标单位组织设备初步移交。设备初步移交后</w:t>
      </w:r>
      <w:r>
        <w:rPr>
          <w:rFonts w:hint="eastAsia"/>
        </w:rPr>
        <w:t>，</w:t>
      </w:r>
      <w:r w:rsidRPr="002F7E2A">
        <w:rPr>
          <w:rFonts w:hint="eastAsia"/>
        </w:rPr>
        <w:t>试用满一年或参加一次试验训练任务后</w:t>
      </w:r>
      <w:r>
        <w:rPr>
          <w:rFonts w:hint="eastAsia"/>
        </w:rPr>
        <w:t>，</w:t>
      </w:r>
      <w:r w:rsidRPr="002F7E2A">
        <w:rPr>
          <w:rFonts w:hint="eastAsia"/>
        </w:rPr>
        <w:t>性能稳定且无遗留问题</w:t>
      </w:r>
      <w:r>
        <w:rPr>
          <w:rFonts w:hint="eastAsia"/>
        </w:rPr>
        <w:t>，</w:t>
      </w:r>
      <w:r w:rsidRPr="002F7E2A">
        <w:rPr>
          <w:rFonts w:hint="eastAsia"/>
        </w:rPr>
        <w:t>招标单位组织办理正式移交手续。</w:t>
      </w:r>
    </w:p>
    <w:p w14:paraId="234E08C5" w14:textId="77777777" w:rsidR="000164AD" w:rsidRDefault="000164AD" w:rsidP="000164AD">
      <w:pPr>
        <w:pStyle w:val="3"/>
      </w:pPr>
      <w:bookmarkStart w:id="40" w:name="_Toc17011852"/>
      <w:r w:rsidRPr="00881474">
        <w:rPr>
          <w:rFonts w:hint="eastAsia"/>
        </w:rPr>
        <w:t>质保期</w:t>
      </w:r>
      <w:bookmarkEnd w:id="40"/>
    </w:p>
    <w:p w14:paraId="03B33653" w14:textId="77777777" w:rsidR="000164AD" w:rsidRPr="002F7E2A" w:rsidRDefault="000164AD" w:rsidP="000164AD">
      <w:pPr>
        <w:pStyle w:val="aff4"/>
        <w:spacing w:line="360" w:lineRule="auto"/>
        <w:ind w:firstLine="480"/>
      </w:pPr>
      <w:r w:rsidRPr="002F7E2A">
        <w:rPr>
          <w:rFonts w:hint="eastAsia"/>
        </w:rPr>
        <w:t>正式移交后</w:t>
      </w:r>
      <w:r>
        <w:rPr>
          <w:rFonts w:hint="eastAsia"/>
        </w:rPr>
        <w:t>，</w:t>
      </w:r>
      <w:r w:rsidRPr="002F7E2A">
        <w:rPr>
          <w:rFonts w:hint="eastAsia"/>
        </w:rPr>
        <w:t>免费质保</w:t>
      </w:r>
      <w:r w:rsidRPr="002F7E2A">
        <w:rPr>
          <w:rFonts w:hint="eastAsia"/>
        </w:rPr>
        <w:t>2</w:t>
      </w:r>
      <w:r w:rsidRPr="002F7E2A">
        <w:rPr>
          <w:rFonts w:hint="eastAsia"/>
        </w:rPr>
        <w:t>年。</w:t>
      </w:r>
    </w:p>
    <w:p w14:paraId="0D37CFF1" w14:textId="77777777" w:rsidR="000164AD" w:rsidRDefault="000164AD" w:rsidP="000164AD">
      <w:pPr>
        <w:pStyle w:val="3"/>
      </w:pPr>
      <w:bookmarkStart w:id="41" w:name="_Toc17011853"/>
      <w:r w:rsidRPr="00881474">
        <w:rPr>
          <w:rFonts w:hint="eastAsia"/>
        </w:rPr>
        <w:t>其他</w:t>
      </w:r>
      <w:bookmarkEnd w:id="41"/>
    </w:p>
    <w:p w14:paraId="31311676" w14:textId="77777777" w:rsidR="000164AD" w:rsidRPr="002F7E2A" w:rsidRDefault="000164AD" w:rsidP="000164AD">
      <w:pPr>
        <w:pStyle w:val="aff4"/>
        <w:spacing w:line="360" w:lineRule="auto"/>
        <w:ind w:firstLine="480"/>
      </w:pPr>
      <w:r w:rsidRPr="002F7E2A">
        <w:rPr>
          <w:rFonts w:hint="eastAsia"/>
        </w:rPr>
        <w:t>研制过程中</w:t>
      </w:r>
      <w:r>
        <w:rPr>
          <w:rFonts w:hint="eastAsia"/>
        </w:rPr>
        <w:t>，</w:t>
      </w:r>
      <w:r w:rsidRPr="002F7E2A">
        <w:rPr>
          <w:rFonts w:hint="eastAsia"/>
        </w:rPr>
        <w:t>已审定的技术方案若确需调整的</w:t>
      </w:r>
      <w:r>
        <w:rPr>
          <w:rFonts w:hint="eastAsia"/>
        </w:rPr>
        <w:t>，</w:t>
      </w:r>
      <w:r w:rsidRPr="002F7E2A">
        <w:rPr>
          <w:rFonts w:hint="eastAsia"/>
        </w:rPr>
        <w:t>须经招标单位认可后实施。</w:t>
      </w:r>
    </w:p>
    <w:p w14:paraId="43377267" w14:textId="77777777" w:rsidR="000164AD" w:rsidRPr="002F7E2A" w:rsidRDefault="000164AD" w:rsidP="000164AD">
      <w:pPr>
        <w:pStyle w:val="aff4"/>
        <w:spacing w:line="360" w:lineRule="auto"/>
        <w:ind w:firstLine="480"/>
      </w:pPr>
      <w:r w:rsidRPr="002F7E2A">
        <w:rPr>
          <w:rFonts w:hint="eastAsia"/>
        </w:rPr>
        <w:t>合同生效之日起</w:t>
      </w:r>
      <w:r>
        <w:rPr>
          <w:rFonts w:hint="eastAsia"/>
        </w:rPr>
        <w:t>，</w:t>
      </w:r>
      <w:r w:rsidRPr="002F7E2A">
        <w:rPr>
          <w:rFonts w:hint="eastAsia"/>
        </w:rPr>
        <w:t>研制单位每季度向招标单位提供研制情况和质量管理</w:t>
      </w:r>
      <w:r>
        <w:rPr>
          <w:rFonts w:hint="eastAsia"/>
        </w:rPr>
        <w:t>简报，</w:t>
      </w:r>
      <w:r w:rsidRPr="002F7E2A">
        <w:rPr>
          <w:rFonts w:hint="eastAsia"/>
        </w:rPr>
        <w:t>如出现重大</w:t>
      </w:r>
      <w:r>
        <w:rPr>
          <w:rFonts w:hint="eastAsia"/>
        </w:rPr>
        <w:t>问题</w:t>
      </w:r>
      <w:r w:rsidRPr="002F7E2A">
        <w:rPr>
          <w:rFonts w:hint="eastAsia"/>
        </w:rPr>
        <w:t>及关键岗位人员变动</w:t>
      </w:r>
      <w:r>
        <w:rPr>
          <w:rFonts w:hint="eastAsia"/>
        </w:rPr>
        <w:t>，</w:t>
      </w:r>
      <w:r w:rsidRPr="002F7E2A">
        <w:rPr>
          <w:rFonts w:hint="eastAsia"/>
        </w:rPr>
        <w:t>研制</w:t>
      </w:r>
      <w:r>
        <w:rPr>
          <w:rFonts w:hint="eastAsia"/>
        </w:rPr>
        <w:t>单位</w:t>
      </w:r>
      <w:r w:rsidRPr="002F7E2A">
        <w:rPr>
          <w:rFonts w:hint="eastAsia"/>
        </w:rPr>
        <w:t>应</w:t>
      </w:r>
      <w:r w:rsidRPr="002F7E2A">
        <w:rPr>
          <w:rFonts w:hint="eastAsia"/>
        </w:rPr>
        <w:t>10</w:t>
      </w:r>
      <w:r w:rsidRPr="002F7E2A">
        <w:rPr>
          <w:rFonts w:hint="eastAsia"/>
        </w:rPr>
        <w:t>天内通报招标单</w:t>
      </w:r>
      <w:r>
        <w:rPr>
          <w:rFonts w:hint="eastAsia"/>
        </w:rPr>
        <w:t>位</w:t>
      </w:r>
      <w:r w:rsidRPr="002F7E2A">
        <w:rPr>
          <w:rFonts w:hint="eastAsia"/>
        </w:rPr>
        <w:t>。</w:t>
      </w:r>
    </w:p>
    <w:p w14:paraId="412CA279" w14:textId="77777777" w:rsidR="000164AD" w:rsidRPr="002F7E2A" w:rsidRDefault="000164AD" w:rsidP="000164AD">
      <w:pPr>
        <w:pStyle w:val="aff4"/>
        <w:spacing w:line="360" w:lineRule="auto"/>
        <w:ind w:firstLine="480"/>
      </w:pPr>
      <w:r w:rsidRPr="002F7E2A">
        <w:rPr>
          <w:rFonts w:hint="eastAsia"/>
        </w:rPr>
        <w:t>对于大型或重要引进、外协部件</w:t>
      </w:r>
      <w:r>
        <w:rPr>
          <w:rFonts w:hint="eastAsia"/>
        </w:rPr>
        <w:t>，</w:t>
      </w:r>
      <w:r w:rsidRPr="002F7E2A">
        <w:rPr>
          <w:rFonts w:hint="eastAsia"/>
        </w:rPr>
        <w:t>研制单位应严把质量关</w:t>
      </w:r>
      <w:r>
        <w:rPr>
          <w:rFonts w:hint="eastAsia"/>
        </w:rPr>
        <w:t>，</w:t>
      </w:r>
      <w:r w:rsidRPr="002F7E2A">
        <w:rPr>
          <w:rFonts w:hint="eastAsia"/>
        </w:rPr>
        <w:t>招标单位参加合同签订和设备验收。</w:t>
      </w:r>
    </w:p>
    <w:p w14:paraId="6861D99E" w14:textId="77777777" w:rsidR="000164AD" w:rsidRPr="002F7E2A" w:rsidRDefault="000164AD" w:rsidP="000164AD">
      <w:pPr>
        <w:pStyle w:val="aff4"/>
        <w:spacing w:line="360" w:lineRule="auto"/>
        <w:ind w:firstLine="480"/>
      </w:pPr>
      <w:r w:rsidRPr="002F7E2A">
        <w:rPr>
          <w:rFonts w:hint="eastAsia"/>
        </w:rPr>
        <w:t>招标单位可根据需要</w:t>
      </w:r>
      <w:r>
        <w:rPr>
          <w:rFonts w:hint="eastAsia"/>
        </w:rPr>
        <w:t>，</w:t>
      </w:r>
      <w:r w:rsidRPr="002F7E2A">
        <w:rPr>
          <w:rFonts w:hint="eastAsia"/>
        </w:rPr>
        <w:t>定期对设备的研制进展情况进行检查</w:t>
      </w:r>
      <w:r>
        <w:rPr>
          <w:rFonts w:hint="eastAsia"/>
        </w:rPr>
        <w:t>，</w:t>
      </w:r>
      <w:r w:rsidRPr="002F7E2A">
        <w:rPr>
          <w:rFonts w:hint="eastAsia"/>
        </w:rPr>
        <w:t>研制单位应予以积极配合。</w:t>
      </w:r>
    </w:p>
    <w:p w14:paraId="0CE65E30" w14:textId="77777777" w:rsidR="000164AD" w:rsidRDefault="000164AD" w:rsidP="000164AD">
      <w:pPr>
        <w:pStyle w:val="aff4"/>
        <w:spacing w:line="360" w:lineRule="auto"/>
        <w:ind w:firstLine="480"/>
        <w:rPr>
          <w:rFonts w:hAnsi="宋体" w:cs="宋体"/>
          <w:bCs/>
        </w:rPr>
      </w:pPr>
      <w:r w:rsidRPr="002F7E2A">
        <w:rPr>
          <w:rFonts w:hint="eastAsia"/>
        </w:rPr>
        <w:t>分系统研制完成或测试工具研制完成后</w:t>
      </w:r>
      <w:r>
        <w:rPr>
          <w:rFonts w:hint="eastAsia"/>
        </w:rPr>
        <w:t>，</w:t>
      </w:r>
      <w:r w:rsidRPr="002F7E2A">
        <w:rPr>
          <w:rFonts w:hint="eastAsia"/>
        </w:rPr>
        <w:t>须进行测试</w:t>
      </w:r>
      <w:r>
        <w:rPr>
          <w:rFonts w:hint="eastAsia"/>
        </w:rPr>
        <w:t>，</w:t>
      </w:r>
      <w:r w:rsidRPr="002F7E2A">
        <w:rPr>
          <w:rFonts w:hint="eastAsia"/>
        </w:rPr>
        <w:t>由中标方组织</w:t>
      </w:r>
      <w:r>
        <w:rPr>
          <w:rFonts w:hint="eastAsia"/>
        </w:rPr>
        <w:t>，</w:t>
      </w:r>
      <w:r w:rsidRPr="002F7E2A">
        <w:rPr>
          <w:rFonts w:hint="eastAsia"/>
        </w:rPr>
        <w:t>招标方</w:t>
      </w:r>
      <w:r>
        <w:rPr>
          <w:rFonts w:hAnsi="宋体" w:cs="宋体" w:hint="eastAsia"/>
          <w:bCs/>
        </w:rPr>
        <w:t>参加。</w:t>
      </w:r>
    </w:p>
    <w:p w14:paraId="7CB81E77" w14:textId="77777777" w:rsidR="000164AD" w:rsidRDefault="000164AD" w:rsidP="000164AD">
      <w:pPr>
        <w:pStyle w:val="2"/>
        <w:ind w:left="425"/>
      </w:pPr>
      <w:bookmarkStart w:id="42" w:name="_Toc17011854"/>
      <w:r w:rsidRPr="00881474">
        <w:rPr>
          <w:rFonts w:hint="eastAsia"/>
        </w:rPr>
        <w:t>设备数量与研制周期</w:t>
      </w:r>
      <w:bookmarkEnd w:id="42"/>
    </w:p>
    <w:p w14:paraId="3E75C2ED" w14:textId="77777777" w:rsidR="000164AD" w:rsidRPr="002F7E2A" w:rsidRDefault="000164AD" w:rsidP="000164AD">
      <w:pPr>
        <w:pStyle w:val="aff4"/>
        <w:spacing w:line="360" w:lineRule="auto"/>
        <w:ind w:firstLine="480"/>
      </w:pPr>
      <w:r w:rsidRPr="002F7E2A">
        <w:rPr>
          <w:rFonts w:hint="eastAsia"/>
        </w:rPr>
        <w:t>设备套量</w:t>
      </w:r>
      <w:r>
        <w:rPr>
          <w:rFonts w:hint="eastAsia"/>
        </w:rPr>
        <w:t>：</w:t>
      </w:r>
      <w:r w:rsidRPr="002F7E2A">
        <w:rPr>
          <w:rFonts w:hint="eastAsia"/>
        </w:rPr>
        <w:t>1</w:t>
      </w:r>
      <w:r w:rsidRPr="002F7E2A">
        <w:rPr>
          <w:rFonts w:hint="eastAsia"/>
        </w:rPr>
        <w:t>套。</w:t>
      </w:r>
    </w:p>
    <w:p w14:paraId="46C3D623" w14:textId="77777777" w:rsidR="000164AD" w:rsidRPr="002F7E2A" w:rsidRDefault="000164AD" w:rsidP="000164AD">
      <w:pPr>
        <w:pStyle w:val="aff4"/>
        <w:spacing w:line="360" w:lineRule="auto"/>
        <w:ind w:firstLine="480"/>
        <w:sectPr w:rsidR="000164AD" w:rsidRPr="002F7E2A" w:rsidSect="000164AD">
          <w:pgSz w:w="11906" w:h="16838"/>
          <w:pgMar w:top="1134" w:right="1134" w:bottom="1134" w:left="1361" w:header="851" w:footer="680" w:gutter="0"/>
          <w:cols w:space="425"/>
          <w:docGrid w:type="lines" w:linePitch="326"/>
        </w:sectPr>
      </w:pPr>
      <w:r w:rsidRPr="002F7E2A">
        <w:rPr>
          <w:rFonts w:hint="eastAsia"/>
        </w:rPr>
        <w:t>研制周期</w:t>
      </w:r>
      <w:r>
        <w:rPr>
          <w:rFonts w:hint="eastAsia"/>
        </w:rPr>
        <w:t>：</w:t>
      </w:r>
      <w:r w:rsidRPr="002F7E2A">
        <w:rPr>
          <w:rFonts w:hint="eastAsia"/>
        </w:rPr>
        <w:t>合同签订后</w:t>
      </w:r>
      <w:r w:rsidRPr="002F7E2A">
        <w:rPr>
          <w:rFonts w:hint="eastAsia"/>
        </w:rPr>
        <w:t>30</w:t>
      </w:r>
      <w:r w:rsidRPr="002F7E2A">
        <w:rPr>
          <w:rFonts w:hint="eastAsia"/>
        </w:rPr>
        <w:t>个月完成厂所测试</w:t>
      </w:r>
      <w:r>
        <w:rPr>
          <w:rFonts w:hint="eastAsia"/>
        </w:rPr>
        <w:t>，</w:t>
      </w:r>
      <w:r w:rsidRPr="002F7E2A">
        <w:rPr>
          <w:rFonts w:hint="eastAsia"/>
        </w:rPr>
        <w:t>具备甲方验收条件。</w:t>
      </w:r>
    </w:p>
    <w:p w14:paraId="36FB27F5" w14:textId="77777777" w:rsidR="00351EEA" w:rsidRDefault="00351EEA" w:rsidP="00351EEA">
      <w:pPr>
        <w:pStyle w:val="10"/>
        <w:ind w:firstLine="0"/>
      </w:pPr>
      <w:r>
        <w:rPr>
          <w:rFonts w:hint="eastAsia"/>
        </w:rPr>
        <w:lastRenderedPageBreak/>
        <w:t>对项目建设技术要求满足情况</w:t>
      </w:r>
    </w:p>
    <w:p w14:paraId="5C38AE5B" w14:textId="77777777" w:rsidR="00351EEA" w:rsidRPr="00A36E0C" w:rsidRDefault="00351EEA" w:rsidP="00351EEA">
      <w:pPr>
        <w:pStyle w:val="2"/>
        <w:ind w:left="425"/>
      </w:pPr>
      <w:r w:rsidRPr="00A36E0C">
        <w:rPr>
          <w:rFonts w:hint="eastAsia"/>
        </w:rPr>
        <w:t>系统组成及功能</w:t>
      </w:r>
      <w:r>
        <w:rPr>
          <w:rFonts w:hint="eastAsia"/>
        </w:rPr>
        <w:t>满足情况</w:t>
      </w:r>
    </w:p>
    <w:p w14:paraId="0585B66C" w14:textId="77777777" w:rsidR="00351EEA" w:rsidRDefault="00351EEA" w:rsidP="00351EEA">
      <w:pPr>
        <w:pStyle w:val="3"/>
      </w:pPr>
      <w:r w:rsidRPr="00A36E0C">
        <w:rPr>
          <w:rFonts w:hint="eastAsia"/>
        </w:rPr>
        <w:t>系统总体架构</w:t>
      </w:r>
      <w:r>
        <w:rPr>
          <w:rFonts w:hint="eastAsia"/>
        </w:rPr>
        <w:t>满足情况</w:t>
      </w:r>
    </w:p>
    <w:p w14:paraId="1EF1E963" w14:textId="77777777" w:rsidR="00672A17" w:rsidRPr="002F7E2A" w:rsidRDefault="00672A17" w:rsidP="00672A17">
      <w:pPr>
        <w:pStyle w:val="aff4"/>
        <w:spacing w:line="360" w:lineRule="auto"/>
        <w:ind w:firstLine="480"/>
      </w:pPr>
      <w:r w:rsidRPr="002F7E2A">
        <w:rPr>
          <w:rFonts w:hint="eastAsia"/>
        </w:rPr>
        <w:t>主要建设内容包括“四层五系统”。“四层”是指逻辑组成上包括硬件资源层、</w:t>
      </w:r>
      <w:proofErr w:type="gramStart"/>
      <w:r w:rsidRPr="002F7E2A">
        <w:rPr>
          <w:rFonts w:hint="eastAsia"/>
        </w:rPr>
        <w:t>云基础</w:t>
      </w:r>
      <w:proofErr w:type="gramEnd"/>
      <w:r w:rsidRPr="002F7E2A">
        <w:rPr>
          <w:rFonts w:hint="eastAsia"/>
        </w:rPr>
        <w:t>支撑层、</w:t>
      </w:r>
      <w:proofErr w:type="gramStart"/>
      <w:r w:rsidRPr="002F7E2A">
        <w:rPr>
          <w:rFonts w:hint="eastAsia"/>
        </w:rPr>
        <w:t>云化工具层</w:t>
      </w:r>
      <w:proofErr w:type="gramEnd"/>
      <w:r w:rsidRPr="002F7E2A">
        <w:rPr>
          <w:rFonts w:hint="eastAsia"/>
        </w:rPr>
        <w:t>、测试应用层等四层。“五系统”是指系统物理组成上包括</w:t>
      </w:r>
      <w:proofErr w:type="gramStart"/>
      <w:r w:rsidRPr="002F7E2A">
        <w:rPr>
          <w:rFonts w:hint="eastAsia"/>
        </w:rPr>
        <w:t>云基础</w:t>
      </w:r>
      <w:proofErr w:type="gramEnd"/>
      <w:r w:rsidRPr="002F7E2A">
        <w:rPr>
          <w:rFonts w:hint="eastAsia"/>
        </w:rPr>
        <w:t>硬件资源、软件</w:t>
      </w:r>
      <w:r>
        <w:rPr>
          <w:rFonts w:hint="eastAsia"/>
        </w:rPr>
        <w:t>测</w:t>
      </w:r>
      <w:r w:rsidRPr="002F7E2A">
        <w:rPr>
          <w:rFonts w:hint="eastAsia"/>
        </w:rPr>
        <w:t>试云平台、软件测试工具集、软件测试资产库管理系统、云桌面端机系统等</w:t>
      </w:r>
      <w:r w:rsidRPr="002F7E2A">
        <w:rPr>
          <w:rFonts w:hint="eastAsia"/>
        </w:rPr>
        <w:t>5</w:t>
      </w:r>
      <w:r w:rsidRPr="002F7E2A">
        <w:rPr>
          <w:rFonts w:hint="eastAsia"/>
        </w:rPr>
        <w:t>大系统。系统总体组成示意图如图</w:t>
      </w:r>
      <w:r w:rsidRPr="002F7E2A">
        <w:rPr>
          <w:rFonts w:hint="eastAsia"/>
        </w:rPr>
        <w:t>1</w:t>
      </w:r>
      <w:r w:rsidRPr="002F7E2A">
        <w:rPr>
          <w:rFonts w:hint="eastAsia"/>
        </w:rPr>
        <w:t>所示</w:t>
      </w:r>
      <w:r w:rsidRPr="002F7E2A">
        <w:rPr>
          <w:rFonts w:hint="eastAsia"/>
        </w:rPr>
        <w:t>(</w:t>
      </w:r>
      <w:r w:rsidRPr="002F7E2A">
        <w:rPr>
          <w:rFonts w:hint="eastAsia"/>
        </w:rPr>
        <w:t>可供参考</w:t>
      </w:r>
      <w:r w:rsidRPr="002F7E2A">
        <w:rPr>
          <w:rFonts w:hint="eastAsia"/>
        </w:rPr>
        <w:t>)</w:t>
      </w:r>
    </w:p>
    <w:p w14:paraId="17694253" w14:textId="77777777" w:rsidR="00351EEA" w:rsidRDefault="00351EEA" w:rsidP="00351EEA">
      <w:pPr>
        <w:pStyle w:val="aff4"/>
        <w:spacing w:line="360" w:lineRule="auto"/>
        <w:ind w:firstLine="480"/>
      </w:pPr>
    </w:p>
    <w:p w14:paraId="3C22239F" w14:textId="77777777" w:rsidR="00351EEA" w:rsidRPr="0020457F" w:rsidRDefault="00351EEA" w:rsidP="00351EEA">
      <w:pPr>
        <w:pStyle w:val="aff4"/>
        <w:spacing w:line="360" w:lineRule="auto"/>
        <w:ind w:firstLine="482"/>
        <w:rPr>
          <w:b/>
        </w:rPr>
      </w:pPr>
      <w:r w:rsidRPr="0020457F">
        <w:rPr>
          <w:rFonts w:hint="eastAsia"/>
          <w:b/>
        </w:rPr>
        <w:t>应答：满足。</w:t>
      </w:r>
    </w:p>
    <w:p w14:paraId="04BD70D1" w14:textId="77777777" w:rsidR="00351EEA" w:rsidRPr="009A223D" w:rsidRDefault="00351EEA" w:rsidP="00351EEA">
      <w:pPr>
        <w:pStyle w:val="aff4"/>
        <w:spacing w:line="360" w:lineRule="auto"/>
        <w:ind w:firstLine="482"/>
        <w:rPr>
          <w:b/>
        </w:rPr>
      </w:pPr>
      <w:r w:rsidRPr="0020457F">
        <w:rPr>
          <w:rFonts w:hint="eastAsia"/>
          <w:b/>
        </w:rPr>
        <w:t>我方提供的云测试平台满足甲方所提出的系统总体架构要求。</w:t>
      </w:r>
      <w:r w:rsidRPr="009A223D">
        <w:rPr>
          <w:rFonts w:hint="eastAsia"/>
          <w:b/>
          <w:szCs w:val="21"/>
        </w:rPr>
        <w:t>系统采用“高性能计算资源成熟云基础平台</w:t>
      </w:r>
      <w:r w:rsidRPr="009A223D">
        <w:rPr>
          <w:rFonts w:hint="eastAsia"/>
          <w:b/>
          <w:szCs w:val="21"/>
        </w:rPr>
        <w:t>+</w:t>
      </w:r>
      <w:r w:rsidRPr="009A223D">
        <w:rPr>
          <w:rFonts w:hint="eastAsia"/>
          <w:b/>
          <w:szCs w:val="21"/>
        </w:rPr>
        <w:t>灵活云测试服务</w:t>
      </w:r>
      <w:r w:rsidRPr="009A223D">
        <w:rPr>
          <w:rFonts w:hint="eastAsia"/>
          <w:b/>
          <w:szCs w:val="21"/>
        </w:rPr>
        <w:t>+</w:t>
      </w:r>
      <w:r w:rsidRPr="009A223D">
        <w:rPr>
          <w:rFonts w:hint="eastAsia"/>
          <w:b/>
          <w:szCs w:val="21"/>
        </w:rPr>
        <w:t>高质量软件测试工具”的技术架构，遵循</w:t>
      </w:r>
      <w:proofErr w:type="gramStart"/>
      <w:r w:rsidRPr="009A223D">
        <w:rPr>
          <w:rFonts w:hint="eastAsia"/>
          <w:b/>
          <w:szCs w:val="21"/>
        </w:rPr>
        <w:t>云计算与云服务</w:t>
      </w:r>
      <w:proofErr w:type="gramEnd"/>
      <w:r w:rsidRPr="009A223D">
        <w:rPr>
          <w:rFonts w:hint="eastAsia"/>
          <w:b/>
          <w:szCs w:val="21"/>
        </w:rPr>
        <w:t>的技术体制，形成分层的技术架构。系统</w:t>
      </w:r>
      <w:r w:rsidRPr="009A223D">
        <w:rPr>
          <w:rFonts w:hint="eastAsia"/>
          <w:b/>
        </w:rPr>
        <w:t>主要由以下五层组成：</w:t>
      </w:r>
    </w:p>
    <w:p w14:paraId="729DC489" w14:textId="77777777" w:rsidR="00351EEA" w:rsidRPr="009A223D" w:rsidRDefault="00351EEA" w:rsidP="00351EEA">
      <w:pPr>
        <w:pStyle w:val="aff4"/>
        <w:numPr>
          <w:ilvl w:val="0"/>
          <w:numId w:val="12"/>
        </w:numPr>
        <w:spacing w:line="360" w:lineRule="auto"/>
        <w:ind w:firstLineChars="0"/>
        <w:rPr>
          <w:b/>
        </w:rPr>
      </w:pPr>
      <w:r w:rsidRPr="009A223D">
        <w:rPr>
          <w:rFonts w:hint="eastAsia"/>
          <w:b/>
        </w:rPr>
        <w:t>基础硬件设施层</w:t>
      </w:r>
    </w:p>
    <w:p w14:paraId="2989A7F8" w14:textId="77777777" w:rsidR="00351EEA" w:rsidRPr="009A223D" w:rsidRDefault="00351EEA" w:rsidP="00351EEA">
      <w:pPr>
        <w:pStyle w:val="aff4"/>
        <w:numPr>
          <w:ilvl w:val="0"/>
          <w:numId w:val="12"/>
        </w:numPr>
        <w:spacing w:line="360" w:lineRule="auto"/>
        <w:ind w:firstLineChars="0"/>
        <w:rPr>
          <w:b/>
        </w:rPr>
      </w:pPr>
      <w:proofErr w:type="gramStart"/>
      <w:r w:rsidRPr="009A223D">
        <w:rPr>
          <w:rFonts w:hint="eastAsia"/>
          <w:b/>
        </w:rPr>
        <w:t>云基础</w:t>
      </w:r>
      <w:proofErr w:type="gramEnd"/>
      <w:r w:rsidRPr="009A223D">
        <w:rPr>
          <w:rFonts w:hint="eastAsia"/>
          <w:b/>
        </w:rPr>
        <w:t>设施层（</w:t>
      </w:r>
      <w:r w:rsidRPr="009A223D">
        <w:rPr>
          <w:rFonts w:hint="eastAsia"/>
          <w:b/>
        </w:rPr>
        <w:t>Infrastructure</w:t>
      </w:r>
      <w:r w:rsidRPr="009A223D">
        <w:rPr>
          <w:b/>
        </w:rPr>
        <w:t xml:space="preserve"> </w:t>
      </w:r>
      <w:r w:rsidRPr="009A223D">
        <w:rPr>
          <w:rFonts w:hint="eastAsia"/>
          <w:b/>
        </w:rPr>
        <w:t>as</w:t>
      </w:r>
      <w:r w:rsidRPr="009A223D">
        <w:rPr>
          <w:b/>
        </w:rPr>
        <w:t xml:space="preserve"> </w:t>
      </w:r>
      <w:r w:rsidRPr="009A223D">
        <w:rPr>
          <w:rFonts w:hint="eastAsia"/>
          <w:b/>
        </w:rPr>
        <w:t>a</w:t>
      </w:r>
      <w:r w:rsidRPr="009A223D">
        <w:rPr>
          <w:b/>
        </w:rPr>
        <w:t xml:space="preserve"> </w:t>
      </w:r>
      <w:r w:rsidRPr="009A223D">
        <w:rPr>
          <w:rFonts w:hint="eastAsia"/>
          <w:b/>
        </w:rPr>
        <w:t>Service</w:t>
      </w:r>
      <w:r w:rsidRPr="009A223D">
        <w:rPr>
          <w:rFonts w:hint="eastAsia"/>
          <w:b/>
        </w:rPr>
        <w:t>，基础设施即服务）</w:t>
      </w:r>
    </w:p>
    <w:p w14:paraId="20FD93A9" w14:textId="77777777" w:rsidR="00351EEA" w:rsidRPr="009A223D" w:rsidRDefault="00351EEA" w:rsidP="00351EEA">
      <w:pPr>
        <w:pStyle w:val="aff4"/>
        <w:numPr>
          <w:ilvl w:val="0"/>
          <w:numId w:val="12"/>
        </w:numPr>
        <w:spacing w:line="360" w:lineRule="auto"/>
        <w:ind w:firstLineChars="0"/>
        <w:rPr>
          <w:b/>
        </w:rPr>
      </w:pPr>
      <w:r w:rsidRPr="009A223D">
        <w:rPr>
          <w:rFonts w:hint="eastAsia"/>
          <w:b/>
        </w:rPr>
        <w:t>测试支撑平台层（</w:t>
      </w:r>
      <w:r w:rsidRPr="009A223D">
        <w:rPr>
          <w:rFonts w:hint="eastAsia"/>
          <w:b/>
        </w:rPr>
        <w:t>Platform</w:t>
      </w:r>
      <w:r w:rsidRPr="009A223D">
        <w:rPr>
          <w:b/>
        </w:rPr>
        <w:t xml:space="preserve"> </w:t>
      </w:r>
      <w:r w:rsidRPr="009A223D">
        <w:rPr>
          <w:rFonts w:hint="eastAsia"/>
          <w:b/>
        </w:rPr>
        <w:t>as</w:t>
      </w:r>
      <w:r w:rsidRPr="009A223D">
        <w:rPr>
          <w:b/>
        </w:rPr>
        <w:t xml:space="preserve"> </w:t>
      </w:r>
      <w:r w:rsidRPr="009A223D">
        <w:rPr>
          <w:rFonts w:hint="eastAsia"/>
          <w:b/>
        </w:rPr>
        <w:t>a</w:t>
      </w:r>
      <w:r w:rsidRPr="009A223D">
        <w:rPr>
          <w:b/>
        </w:rPr>
        <w:t xml:space="preserve"> </w:t>
      </w:r>
      <w:r w:rsidRPr="009A223D">
        <w:rPr>
          <w:rFonts w:hint="eastAsia"/>
          <w:b/>
        </w:rPr>
        <w:t>Service</w:t>
      </w:r>
      <w:r w:rsidRPr="009A223D">
        <w:rPr>
          <w:rFonts w:hint="eastAsia"/>
          <w:b/>
        </w:rPr>
        <w:t>，平台即服务）</w:t>
      </w:r>
    </w:p>
    <w:p w14:paraId="3B168792" w14:textId="77777777" w:rsidR="00351EEA" w:rsidRPr="009A223D" w:rsidRDefault="00351EEA" w:rsidP="00351EEA">
      <w:pPr>
        <w:pStyle w:val="aff4"/>
        <w:numPr>
          <w:ilvl w:val="0"/>
          <w:numId w:val="12"/>
        </w:numPr>
        <w:spacing w:line="360" w:lineRule="auto"/>
        <w:ind w:firstLineChars="0"/>
        <w:rPr>
          <w:b/>
        </w:rPr>
      </w:pPr>
      <w:r w:rsidRPr="009A223D">
        <w:rPr>
          <w:rFonts w:hint="eastAsia"/>
          <w:b/>
        </w:rPr>
        <w:t>测试应用层</w:t>
      </w:r>
      <w:r w:rsidRPr="009A223D">
        <w:rPr>
          <w:rFonts w:hint="eastAsia"/>
          <w:b/>
        </w:rPr>
        <w:t>SaaS</w:t>
      </w:r>
      <w:r w:rsidRPr="009A223D">
        <w:rPr>
          <w:rFonts w:hint="eastAsia"/>
          <w:b/>
        </w:rPr>
        <w:t>（</w:t>
      </w:r>
      <w:r w:rsidRPr="009A223D">
        <w:rPr>
          <w:rFonts w:hint="eastAsia"/>
          <w:b/>
        </w:rPr>
        <w:t>Software</w:t>
      </w:r>
      <w:r w:rsidRPr="009A223D">
        <w:rPr>
          <w:b/>
        </w:rPr>
        <w:t xml:space="preserve"> </w:t>
      </w:r>
      <w:r w:rsidRPr="009A223D">
        <w:rPr>
          <w:rFonts w:hint="eastAsia"/>
          <w:b/>
        </w:rPr>
        <w:t>as</w:t>
      </w:r>
      <w:r w:rsidRPr="009A223D">
        <w:rPr>
          <w:b/>
        </w:rPr>
        <w:t xml:space="preserve"> </w:t>
      </w:r>
      <w:r w:rsidRPr="009A223D">
        <w:rPr>
          <w:rFonts w:hint="eastAsia"/>
          <w:b/>
        </w:rPr>
        <w:t>a</w:t>
      </w:r>
      <w:r w:rsidRPr="009A223D">
        <w:rPr>
          <w:b/>
        </w:rPr>
        <w:t xml:space="preserve"> </w:t>
      </w:r>
      <w:r w:rsidRPr="009A223D">
        <w:rPr>
          <w:rFonts w:hint="eastAsia"/>
          <w:b/>
        </w:rPr>
        <w:t>Service</w:t>
      </w:r>
      <w:r w:rsidRPr="009A223D">
        <w:rPr>
          <w:rFonts w:hint="eastAsia"/>
          <w:b/>
        </w:rPr>
        <w:t>，软件即服务）</w:t>
      </w:r>
    </w:p>
    <w:p w14:paraId="6A5BC953" w14:textId="77777777" w:rsidR="00351EEA" w:rsidRPr="009A223D" w:rsidRDefault="00351EEA" w:rsidP="00351EEA">
      <w:pPr>
        <w:pStyle w:val="aff4"/>
        <w:numPr>
          <w:ilvl w:val="0"/>
          <w:numId w:val="12"/>
        </w:numPr>
        <w:spacing w:line="360" w:lineRule="auto"/>
        <w:ind w:firstLineChars="0"/>
        <w:rPr>
          <w:b/>
        </w:rPr>
      </w:pPr>
      <w:r w:rsidRPr="009A223D">
        <w:rPr>
          <w:rFonts w:hint="eastAsia"/>
          <w:b/>
        </w:rPr>
        <w:t>云桌面端机层</w:t>
      </w:r>
    </w:p>
    <w:p w14:paraId="5E475476" w14:textId="77777777" w:rsidR="00351EEA" w:rsidRPr="009A223D" w:rsidRDefault="00351EEA" w:rsidP="00351EEA">
      <w:pPr>
        <w:pStyle w:val="aff4"/>
        <w:spacing w:line="360" w:lineRule="auto"/>
        <w:ind w:firstLine="482"/>
      </w:pPr>
      <w:r w:rsidRPr="009A223D">
        <w:rPr>
          <w:rFonts w:hint="eastAsia"/>
          <w:b/>
        </w:rPr>
        <w:t>通过五层的架构设计，确保了系统具有较高的架构先进性，符合云平台与</w:t>
      </w:r>
      <w:proofErr w:type="gramStart"/>
      <w:r w:rsidRPr="009A223D">
        <w:rPr>
          <w:rFonts w:hint="eastAsia"/>
          <w:b/>
        </w:rPr>
        <w:t>云计算</w:t>
      </w:r>
      <w:proofErr w:type="gramEnd"/>
      <w:r w:rsidRPr="009A223D">
        <w:rPr>
          <w:rFonts w:hint="eastAsia"/>
          <w:b/>
        </w:rPr>
        <w:t>的结构规范，确保系统能够满足非嵌入式软件测评需求、指挥信息系统软件全系统测试需求、典型</w:t>
      </w:r>
      <w:r w:rsidRPr="009A223D">
        <w:rPr>
          <w:rFonts w:hint="eastAsia"/>
          <w:b/>
        </w:rPr>
        <w:t>FPGA</w:t>
      </w:r>
      <w:r w:rsidRPr="009A223D">
        <w:rPr>
          <w:rFonts w:hint="eastAsia"/>
          <w:b/>
        </w:rPr>
        <w:t>软件的混合仿真验证需求和软件资产管理需求。</w:t>
      </w:r>
    </w:p>
    <w:p w14:paraId="71800E80" w14:textId="77777777" w:rsidR="00351EEA" w:rsidRDefault="00351EEA" w:rsidP="00351EEA">
      <w:pPr>
        <w:pStyle w:val="aff4"/>
        <w:spacing w:line="360" w:lineRule="auto"/>
        <w:ind w:firstLine="480"/>
      </w:pPr>
    </w:p>
    <w:p w14:paraId="58B94A52" w14:textId="77777777" w:rsidR="00351EEA" w:rsidRDefault="00351EEA" w:rsidP="00351EEA">
      <w:pPr>
        <w:pStyle w:val="3"/>
      </w:pPr>
      <w:proofErr w:type="gramStart"/>
      <w:r w:rsidRPr="00E84466">
        <w:rPr>
          <w:rFonts w:hint="eastAsia"/>
        </w:rPr>
        <w:t>云基础</w:t>
      </w:r>
      <w:proofErr w:type="gramEnd"/>
      <w:r w:rsidRPr="00E84466">
        <w:rPr>
          <w:rFonts w:hint="eastAsia"/>
        </w:rPr>
        <w:t>硬件资源</w:t>
      </w:r>
      <w:r>
        <w:rPr>
          <w:rFonts w:hint="eastAsia"/>
        </w:rPr>
        <w:t>满足情况</w:t>
      </w:r>
    </w:p>
    <w:p w14:paraId="57651583" w14:textId="77777777" w:rsidR="00351EEA" w:rsidRDefault="00351EEA" w:rsidP="00351EEA">
      <w:pPr>
        <w:pStyle w:val="4"/>
      </w:pPr>
      <w:r w:rsidRPr="00E84466">
        <w:rPr>
          <w:rFonts w:hint="eastAsia"/>
        </w:rPr>
        <w:t>设计原则和要求</w:t>
      </w:r>
      <w:r>
        <w:rPr>
          <w:rFonts w:hint="eastAsia"/>
        </w:rPr>
        <w:t>满足情况</w:t>
      </w:r>
    </w:p>
    <w:p w14:paraId="7070B411" w14:textId="77777777" w:rsidR="00672A17" w:rsidRPr="002F7E2A" w:rsidRDefault="00672A17" w:rsidP="00672A17">
      <w:pPr>
        <w:pStyle w:val="aff4"/>
        <w:spacing w:line="360" w:lineRule="auto"/>
        <w:ind w:firstLine="480"/>
      </w:pPr>
      <w:r w:rsidRPr="002F7E2A">
        <w:rPr>
          <w:rFonts w:hint="eastAsia"/>
        </w:rPr>
        <w:t>1.</w:t>
      </w:r>
      <w:r w:rsidRPr="002F7E2A">
        <w:rPr>
          <w:rFonts w:hint="eastAsia"/>
        </w:rPr>
        <w:t>安全性可靠性</w:t>
      </w:r>
    </w:p>
    <w:p w14:paraId="2EB8DBA0" w14:textId="77777777" w:rsidR="00672A17" w:rsidRPr="002F7E2A" w:rsidRDefault="00672A17" w:rsidP="00672A17">
      <w:pPr>
        <w:pStyle w:val="aff4"/>
        <w:spacing w:line="360" w:lineRule="auto"/>
        <w:ind w:firstLine="480"/>
      </w:pPr>
      <w:r w:rsidRPr="002F7E2A">
        <w:rPr>
          <w:rFonts w:hint="eastAsia"/>
        </w:rPr>
        <w:t>高可靠性是</w:t>
      </w:r>
      <w:proofErr w:type="gramStart"/>
      <w:r w:rsidRPr="002F7E2A">
        <w:rPr>
          <w:rFonts w:hint="eastAsia"/>
        </w:rPr>
        <w:t>云基础</w:t>
      </w:r>
      <w:proofErr w:type="gramEnd"/>
      <w:r w:rsidRPr="002F7E2A">
        <w:rPr>
          <w:rFonts w:hint="eastAsia"/>
        </w:rPr>
        <w:t>硬件资源的关键</w:t>
      </w:r>
      <w:r>
        <w:rPr>
          <w:rFonts w:hint="eastAsia"/>
        </w:rPr>
        <w:t>，</w:t>
      </w:r>
      <w:r w:rsidRPr="002F7E2A">
        <w:rPr>
          <w:rFonts w:hint="eastAsia"/>
        </w:rPr>
        <w:t>不允许出现服务中断类故障</w:t>
      </w:r>
      <w:r>
        <w:rPr>
          <w:rFonts w:hint="eastAsia"/>
        </w:rPr>
        <w:t>，</w:t>
      </w:r>
      <w:r w:rsidRPr="002F7E2A">
        <w:rPr>
          <w:rFonts w:hint="eastAsia"/>
        </w:rPr>
        <w:t>在</w:t>
      </w:r>
      <w:proofErr w:type="gramStart"/>
      <w:r w:rsidRPr="002F7E2A">
        <w:rPr>
          <w:rFonts w:hint="eastAsia"/>
        </w:rPr>
        <w:t>云基础</w:t>
      </w:r>
      <w:proofErr w:type="gramEnd"/>
      <w:r w:rsidRPr="002F7E2A">
        <w:rPr>
          <w:rFonts w:hint="eastAsia"/>
        </w:rPr>
        <w:t>硬件资源的总体布局、结构设计、设备选型、日常维护等各个方面均需</w:t>
      </w:r>
      <w:r w:rsidRPr="002F7E2A">
        <w:t>进行可靠性的设计</w:t>
      </w:r>
      <w:r w:rsidRPr="002F7E2A">
        <w:rPr>
          <w:rFonts w:hint="eastAsia"/>
        </w:rPr>
        <w:t>，</w:t>
      </w:r>
      <w:r w:rsidRPr="002F7E2A">
        <w:t>在关键核心设备采用硬件备份</w:t>
      </w:r>
      <w:r w:rsidRPr="002F7E2A">
        <w:rPr>
          <w:rFonts w:hint="eastAsia"/>
        </w:rPr>
        <w:t>、</w:t>
      </w:r>
      <w:r w:rsidRPr="002F7E2A">
        <w:t>冗余等可靠性技</w:t>
      </w:r>
      <w:r w:rsidRPr="002F7E2A">
        <w:rPr>
          <w:rFonts w:hint="eastAsia"/>
        </w:rPr>
        <w:t>术的基础上</w:t>
      </w:r>
      <w:r>
        <w:rPr>
          <w:rFonts w:hint="eastAsia"/>
        </w:rPr>
        <w:t>，</w:t>
      </w:r>
      <w:r w:rsidRPr="002F7E2A">
        <w:rPr>
          <w:rFonts w:hint="eastAsia"/>
        </w:rPr>
        <w:t>采用相关的软件技术提供较强的管理机制、控制手段和事故监控与安全保密等技术措施提高安全性。</w:t>
      </w:r>
    </w:p>
    <w:p w14:paraId="62718ABB" w14:textId="77777777" w:rsidR="00351EEA" w:rsidRPr="00672A17" w:rsidRDefault="00351EEA" w:rsidP="00351EEA">
      <w:pPr>
        <w:pStyle w:val="aff4"/>
        <w:spacing w:line="360" w:lineRule="auto"/>
        <w:ind w:firstLine="480"/>
      </w:pPr>
    </w:p>
    <w:p w14:paraId="38E4085E" w14:textId="77777777" w:rsidR="00351EEA" w:rsidRPr="00682B51" w:rsidRDefault="00351EEA" w:rsidP="00351EEA">
      <w:pPr>
        <w:pStyle w:val="aff4"/>
        <w:spacing w:line="360" w:lineRule="auto"/>
        <w:ind w:firstLine="482"/>
        <w:rPr>
          <w:b/>
        </w:rPr>
      </w:pPr>
      <w:r w:rsidRPr="00682B51">
        <w:rPr>
          <w:rFonts w:hint="eastAsia"/>
          <w:b/>
        </w:rPr>
        <w:lastRenderedPageBreak/>
        <w:t>应答：满足。</w:t>
      </w:r>
    </w:p>
    <w:p w14:paraId="1F21CF39" w14:textId="3DC421A6" w:rsidR="00351EEA" w:rsidRPr="00C41594" w:rsidRDefault="00C41594" w:rsidP="00351EEA">
      <w:pPr>
        <w:pStyle w:val="aff4"/>
        <w:spacing w:line="360" w:lineRule="auto"/>
        <w:ind w:firstLine="482"/>
        <w:rPr>
          <w:b/>
        </w:rPr>
      </w:pPr>
      <w:r w:rsidRPr="00C41594">
        <w:rPr>
          <w:rFonts w:hint="eastAsia"/>
          <w:b/>
        </w:rPr>
        <w:t>我方提供的</w:t>
      </w:r>
      <w:proofErr w:type="gramStart"/>
      <w:r w:rsidRPr="00C41594">
        <w:rPr>
          <w:rFonts w:hint="eastAsia"/>
          <w:b/>
        </w:rPr>
        <w:t>云基础</w:t>
      </w:r>
      <w:proofErr w:type="gramEnd"/>
      <w:r w:rsidRPr="00C41594">
        <w:rPr>
          <w:rFonts w:hint="eastAsia"/>
          <w:b/>
        </w:rPr>
        <w:t>硬件资源的总体布局、结构设计、设备选型、日常维护等各个方面均进行了可靠性设计，</w:t>
      </w:r>
      <w:r w:rsidRPr="00C41594">
        <w:rPr>
          <w:b/>
        </w:rPr>
        <w:t>在关键核心设备采用硬件备份</w:t>
      </w:r>
      <w:r w:rsidRPr="00C41594">
        <w:rPr>
          <w:rFonts w:hint="eastAsia"/>
          <w:b/>
        </w:rPr>
        <w:t>、</w:t>
      </w:r>
      <w:r w:rsidRPr="00C41594">
        <w:rPr>
          <w:b/>
        </w:rPr>
        <w:t>冗余等可靠性技</w:t>
      </w:r>
      <w:r w:rsidRPr="00C41594">
        <w:rPr>
          <w:rFonts w:hint="eastAsia"/>
          <w:b/>
        </w:rPr>
        <w:t>术的基础上，采用相关的软件技术提供较强的管理机制、控制手段和事故监控与安全保密等技术措施提高安全性。</w:t>
      </w:r>
    </w:p>
    <w:p w14:paraId="6F1785B6" w14:textId="77777777" w:rsidR="00351EEA" w:rsidRPr="002F7E2A" w:rsidRDefault="00351EEA" w:rsidP="00351EEA">
      <w:pPr>
        <w:pStyle w:val="aff4"/>
        <w:spacing w:line="360" w:lineRule="auto"/>
        <w:ind w:firstLine="480"/>
      </w:pPr>
    </w:p>
    <w:p w14:paraId="7471864F" w14:textId="77777777" w:rsidR="00351EEA" w:rsidRPr="002F7E2A" w:rsidRDefault="00351EEA" w:rsidP="00351EEA">
      <w:pPr>
        <w:pStyle w:val="aff4"/>
        <w:spacing w:line="360" w:lineRule="auto"/>
        <w:ind w:firstLine="480"/>
      </w:pPr>
      <w:r w:rsidRPr="002F7E2A">
        <w:rPr>
          <w:rFonts w:hint="eastAsia"/>
        </w:rPr>
        <w:t>2.</w:t>
      </w:r>
      <w:r w:rsidRPr="002F7E2A">
        <w:rPr>
          <w:rFonts w:hint="eastAsia"/>
        </w:rPr>
        <w:t>可扩展性</w:t>
      </w:r>
      <w:r>
        <w:rPr>
          <w:rFonts w:hint="eastAsia"/>
        </w:rPr>
        <w:t>满足情况</w:t>
      </w:r>
    </w:p>
    <w:p w14:paraId="5D372C28" w14:textId="77777777" w:rsidR="00672A17" w:rsidRDefault="00672A17" w:rsidP="00672A17">
      <w:pPr>
        <w:pStyle w:val="aff4"/>
        <w:spacing w:line="360" w:lineRule="auto"/>
        <w:ind w:firstLine="480"/>
      </w:pPr>
      <w:proofErr w:type="gramStart"/>
      <w:r w:rsidRPr="002F7E2A">
        <w:rPr>
          <w:rFonts w:hint="eastAsia"/>
        </w:rPr>
        <w:t>云基础</w:t>
      </w:r>
      <w:proofErr w:type="gramEnd"/>
      <w:r w:rsidRPr="002F7E2A">
        <w:rPr>
          <w:rFonts w:hint="eastAsia"/>
        </w:rPr>
        <w:t>硬件资源的设计中</w:t>
      </w:r>
      <w:r>
        <w:rPr>
          <w:rFonts w:hint="eastAsia"/>
        </w:rPr>
        <w:t>，</w:t>
      </w:r>
      <w:r w:rsidRPr="002F7E2A">
        <w:rPr>
          <w:rFonts w:hint="eastAsia"/>
        </w:rPr>
        <w:t>要充分考虑测试云平台建设的后续扩展需求</w:t>
      </w:r>
      <w:r>
        <w:rPr>
          <w:rFonts w:hint="eastAsia"/>
        </w:rPr>
        <w:t>，</w:t>
      </w:r>
      <w:r w:rsidRPr="002F7E2A">
        <w:rPr>
          <w:rFonts w:hint="eastAsia"/>
        </w:rPr>
        <w:t>预留灵活的扩展能力。不仅在机</w:t>
      </w:r>
      <w:r>
        <w:rPr>
          <w:rFonts w:hint="eastAsia"/>
        </w:rPr>
        <w:t>柜</w:t>
      </w:r>
      <w:r w:rsidRPr="002F7E2A">
        <w:rPr>
          <w:rFonts w:hint="eastAsia"/>
        </w:rPr>
        <w:t>中预留足够的空间</w:t>
      </w:r>
      <w:r>
        <w:rPr>
          <w:rFonts w:hint="eastAsia"/>
        </w:rPr>
        <w:t>，</w:t>
      </w:r>
      <w:r w:rsidRPr="002F7E2A">
        <w:rPr>
          <w:rFonts w:hint="eastAsia"/>
        </w:rPr>
        <w:t>还要综合考虑未来扩展设备的环境</w:t>
      </w:r>
      <w:r>
        <w:rPr>
          <w:rFonts w:hint="eastAsia"/>
        </w:rPr>
        <w:t>保障</w:t>
      </w:r>
      <w:r w:rsidRPr="002F7E2A">
        <w:rPr>
          <w:rFonts w:hint="eastAsia"/>
        </w:rPr>
        <w:t>需求、网络互连需求</w:t>
      </w:r>
      <w:r>
        <w:rPr>
          <w:rFonts w:hint="eastAsia"/>
        </w:rPr>
        <w:t>，</w:t>
      </w:r>
      <w:r w:rsidRPr="002F7E2A">
        <w:rPr>
          <w:rFonts w:hint="eastAsia"/>
        </w:rPr>
        <w:t>要保证整个基础硬件资源可灵活进行模块化扩展。</w:t>
      </w:r>
    </w:p>
    <w:p w14:paraId="577A0126" w14:textId="77777777" w:rsidR="00351EEA" w:rsidRPr="00672A17" w:rsidRDefault="00351EEA" w:rsidP="00351EEA">
      <w:pPr>
        <w:pStyle w:val="aff4"/>
        <w:spacing w:line="360" w:lineRule="auto"/>
        <w:ind w:firstLine="480"/>
      </w:pPr>
    </w:p>
    <w:p w14:paraId="7E8B020A" w14:textId="77777777" w:rsidR="00351EEA" w:rsidRPr="00682B51" w:rsidRDefault="00351EEA" w:rsidP="00351EEA">
      <w:pPr>
        <w:pStyle w:val="aff4"/>
        <w:spacing w:line="360" w:lineRule="auto"/>
        <w:ind w:firstLine="482"/>
        <w:rPr>
          <w:b/>
        </w:rPr>
      </w:pPr>
      <w:r w:rsidRPr="00682B51">
        <w:rPr>
          <w:rFonts w:hint="eastAsia"/>
          <w:b/>
        </w:rPr>
        <w:t>应答：满足。</w:t>
      </w:r>
    </w:p>
    <w:p w14:paraId="541C2D1B" w14:textId="77777777" w:rsidR="00C41594" w:rsidRPr="00C41594" w:rsidRDefault="00C41594" w:rsidP="00C41594">
      <w:pPr>
        <w:pStyle w:val="aff4"/>
        <w:spacing w:line="360" w:lineRule="auto"/>
        <w:ind w:firstLine="482"/>
        <w:rPr>
          <w:b/>
        </w:rPr>
      </w:pPr>
      <w:r w:rsidRPr="00C41594">
        <w:rPr>
          <w:rFonts w:hint="eastAsia"/>
          <w:b/>
        </w:rPr>
        <w:t>我方提供的技术硬件资源的设计中，充分考虑了测试云平台建设的后续扩展需求，预留灵活的扩展能力。不仅在机柜中预留足够的空间，还要综合考虑未来扩展设备的环境保障需求、网络互连需求，要保证整个基础硬件资源可灵活进行模块化扩展。</w:t>
      </w:r>
    </w:p>
    <w:p w14:paraId="12004070" w14:textId="77777777" w:rsidR="00351EEA" w:rsidRPr="002F7E2A" w:rsidRDefault="00351EEA" w:rsidP="00351EEA">
      <w:pPr>
        <w:pStyle w:val="aff4"/>
        <w:spacing w:line="360" w:lineRule="auto"/>
        <w:ind w:firstLine="480"/>
      </w:pPr>
    </w:p>
    <w:p w14:paraId="2EB4C36F" w14:textId="77777777" w:rsidR="00351EEA" w:rsidRPr="002F7E2A" w:rsidRDefault="00351EEA" w:rsidP="00351EEA">
      <w:pPr>
        <w:pStyle w:val="aff4"/>
        <w:spacing w:line="360" w:lineRule="auto"/>
        <w:ind w:firstLine="480"/>
      </w:pPr>
      <w:r w:rsidRPr="002F7E2A">
        <w:t>3.</w:t>
      </w:r>
      <w:r w:rsidRPr="002F7E2A">
        <w:rPr>
          <w:rFonts w:hint="eastAsia"/>
        </w:rPr>
        <w:t>标准化</w:t>
      </w:r>
      <w:r>
        <w:rPr>
          <w:rFonts w:hint="eastAsia"/>
        </w:rPr>
        <w:t>满足情况</w:t>
      </w:r>
    </w:p>
    <w:p w14:paraId="7F3556A2" w14:textId="77777777" w:rsidR="00672A17" w:rsidRDefault="00672A17" w:rsidP="00672A17">
      <w:pPr>
        <w:pStyle w:val="aff4"/>
        <w:spacing w:line="360" w:lineRule="auto"/>
        <w:ind w:firstLine="480"/>
      </w:pPr>
      <w:r w:rsidRPr="002F7E2A">
        <w:rPr>
          <w:rFonts w:hint="eastAsia"/>
        </w:rPr>
        <w:t>在</w:t>
      </w:r>
      <w:proofErr w:type="gramStart"/>
      <w:r w:rsidRPr="002F7E2A">
        <w:rPr>
          <w:rFonts w:hint="eastAsia"/>
        </w:rPr>
        <w:t>云基础</w:t>
      </w:r>
      <w:proofErr w:type="gramEnd"/>
      <w:r w:rsidRPr="002F7E2A">
        <w:rPr>
          <w:rFonts w:hint="eastAsia"/>
        </w:rPr>
        <w:t>硬件资源结构设计时</w:t>
      </w:r>
      <w:r>
        <w:rPr>
          <w:rFonts w:hint="eastAsia"/>
        </w:rPr>
        <w:t>，</w:t>
      </w:r>
      <w:r w:rsidRPr="002F7E2A">
        <w:rPr>
          <w:rFonts w:hint="eastAsia"/>
        </w:rPr>
        <w:t>要符合国家颁布的有关标准的要求</w:t>
      </w:r>
      <w:r>
        <w:rPr>
          <w:rFonts w:hint="eastAsia"/>
        </w:rPr>
        <w:t>，</w:t>
      </w:r>
      <w:r w:rsidRPr="002F7E2A">
        <w:rPr>
          <w:rFonts w:hint="eastAsia"/>
        </w:rPr>
        <w:t>包括各种建筑、机房的设计标准</w:t>
      </w:r>
      <w:r>
        <w:rPr>
          <w:rFonts w:hint="eastAsia"/>
        </w:rPr>
        <w:t>，</w:t>
      </w:r>
      <w:r w:rsidRPr="002F7E2A">
        <w:rPr>
          <w:rFonts w:hint="eastAsia"/>
        </w:rPr>
        <w:t>电力电气保障标准以及计算机网络标准。</w:t>
      </w:r>
    </w:p>
    <w:p w14:paraId="6EAB6B3E" w14:textId="77777777" w:rsidR="00351EEA" w:rsidRPr="00672A17" w:rsidRDefault="00351EEA" w:rsidP="00351EEA">
      <w:pPr>
        <w:pStyle w:val="aff4"/>
        <w:spacing w:line="360" w:lineRule="auto"/>
        <w:ind w:firstLine="480"/>
      </w:pPr>
    </w:p>
    <w:p w14:paraId="413E1C17" w14:textId="77777777" w:rsidR="00351EEA" w:rsidRPr="00682B51" w:rsidRDefault="00351EEA" w:rsidP="00351EEA">
      <w:pPr>
        <w:pStyle w:val="aff4"/>
        <w:spacing w:line="360" w:lineRule="auto"/>
        <w:ind w:firstLine="482"/>
        <w:rPr>
          <w:b/>
        </w:rPr>
      </w:pPr>
      <w:r w:rsidRPr="00682B51">
        <w:rPr>
          <w:rFonts w:hint="eastAsia"/>
          <w:b/>
        </w:rPr>
        <w:t>应答：满足。</w:t>
      </w:r>
    </w:p>
    <w:p w14:paraId="70DCB477" w14:textId="77777777" w:rsidR="00C41594" w:rsidRPr="00C41594" w:rsidRDefault="00C41594" w:rsidP="00C41594">
      <w:pPr>
        <w:pStyle w:val="aff4"/>
        <w:spacing w:line="360" w:lineRule="auto"/>
        <w:ind w:firstLine="482"/>
        <w:rPr>
          <w:b/>
        </w:rPr>
      </w:pPr>
      <w:r w:rsidRPr="00C41594">
        <w:rPr>
          <w:rFonts w:hint="eastAsia"/>
          <w:b/>
        </w:rPr>
        <w:t>我方提供的</w:t>
      </w:r>
      <w:proofErr w:type="gramStart"/>
      <w:r w:rsidRPr="00C41594">
        <w:rPr>
          <w:rFonts w:hint="eastAsia"/>
          <w:b/>
        </w:rPr>
        <w:t>云基础</w:t>
      </w:r>
      <w:proofErr w:type="gramEnd"/>
      <w:r w:rsidRPr="00C41594">
        <w:rPr>
          <w:rFonts w:hint="eastAsia"/>
          <w:b/>
        </w:rPr>
        <w:t>硬件资源结构设计时符合国家颁布的有关标准的要求，包括各种建筑、机房的设计标准，电力电气保障标准以及计算机网络标准。</w:t>
      </w:r>
    </w:p>
    <w:p w14:paraId="522B39AF" w14:textId="77777777" w:rsidR="00351EEA" w:rsidRPr="002F7E2A" w:rsidRDefault="00351EEA" w:rsidP="00351EEA">
      <w:pPr>
        <w:pStyle w:val="aff4"/>
        <w:spacing w:line="360" w:lineRule="auto"/>
        <w:ind w:firstLine="480"/>
      </w:pPr>
    </w:p>
    <w:p w14:paraId="5F50C138" w14:textId="77777777" w:rsidR="00351EEA" w:rsidRPr="002F7E2A" w:rsidRDefault="00351EEA" w:rsidP="00351EEA">
      <w:pPr>
        <w:pStyle w:val="aff4"/>
        <w:spacing w:line="360" w:lineRule="auto"/>
        <w:ind w:firstLine="480"/>
      </w:pPr>
      <w:r w:rsidRPr="002F7E2A">
        <w:rPr>
          <w:rFonts w:hint="eastAsia"/>
        </w:rPr>
        <w:t>4.</w:t>
      </w:r>
      <w:r w:rsidRPr="002F7E2A">
        <w:rPr>
          <w:rFonts w:hint="eastAsia"/>
        </w:rPr>
        <w:t>可管理性</w:t>
      </w:r>
      <w:r>
        <w:rPr>
          <w:rFonts w:hint="eastAsia"/>
        </w:rPr>
        <w:t>满足情况</w:t>
      </w:r>
    </w:p>
    <w:p w14:paraId="6C2054CB" w14:textId="77777777" w:rsidR="00672A17" w:rsidRPr="002F7E2A" w:rsidRDefault="00672A17" w:rsidP="00672A17">
      <w:pPr>
        <w:pStyle w:val="aff4"/>
        <w:spacing w:line="360" w:lineRule="auto"/>
        <w:ind w:firstLine="480"/>
      </w:pPr>
      <w:r w:rsidRPr="002F7E2A">
        <w:rPr>
          <w:rFonts w:hint="eastAsia"/>
        </w:rPr>
        <w:t>在</w:t>
      </w:r>
      <w:proofErr w:type="gramStart"/>
      <w:r w:rsidRPr="002F7E2A">
        <w:rPr>
          <w:rFonts w:hint="eastAsia"/>
        </w:rPr>
        <w:t>云基础</w:t>
      </w:r>
      <w:proofErr w:type="gramEnd"/>
      <w:r w:rsidRPr="002F7E2A">
        <w:rPr>
          <w:rFonts w:hint="eastAsia"/>
        </w:rPr>
        <w:t>硬件资源的设计中</w:t>
      </w:r>
      <w:r>
        <w:rPr>
          <w:rFonts w:hint="eastAsia"/>
        </w:rPr>
        <w:t>，</w:t>
      </w:r>
      <w:r w:rsidRPr="002F7E2A">
        <w:rPr>
          <w:rFonts w:hint="eastAsia"/>
        </w:rPr>
        <w:t>建立一套全面、完善的管理和监控系统。所选用的设备应具有智能化、可管理的功能</w:t>
      </w:r>
      <w:r>
        <w:rPr>
          <w:rFonts w:hint="eastAsia"/>
        </w:rPr>
        <w:t>，</w:t>
      </w:r>
      <w:r w:rsidRPr="002F7E2A">
        <w:rPr>
          <w:rFonts w:hint="eastAsia"/>
        </w:rPr>
        <w:t>同时采用先进的管理监控系统</w:t>
      </w:r>
      <w:r>
        <w:rPr>
          <w:rFonts w:hint="eastAsia"/>
        </w:rPr>
        <w:t>，</w:t>
      </w:r>
      <w:r w:rsidRPr="002F7E2A">
        <w:rPr>
          <w:rFonts w:hint="eastAsia"/>
        </w:rPr>
        <w:t>实时监控和监测</w:t>
      </w:r>
      <w:proofErr w:type="gramStart"/>
      <w:r w:rsidRPr="002F7E2A">
        <w:rPr>
          <w:rFonts w:hint="eastAsia"/>
        </w:rPr>
        <w:t>整个云基础</w:t>
      </w:r>
      <w:proofErr w:type="gramEnd"/>
      <w:r w:rsidRPr="002F7E2A">
        <w:rPr>
          <w:rFonts w:hint="eastAsia"/>
        </w:rPr>
        <w:t>硬件资源的运行状况</w:t>
      </w:r>
      <w:r>
        <w:rPr>
          <w:rFonts w:hint="eastAsia"/>
        </w:rPr>
        <w:t>，</w:t>
      </w:r>
      <w:r w:rsidRPr="002F7E2A">
        <w:rPr>
          <w:rFonts w:hint="eastAsia"/>
        </w:rPr>
        <w:t>确保迅速定位故障</w:t>
      </w:r>
      <w:r>
        <w:rPr>
          <w:rFonts w:hint="eastAsia"/>
        </w:rPr>
        <w:t>，</w:t>
      </w:r>
      <w:r w:rsidRPr="002F7E2A">
        <w:rPr>
          <w:rFonts w:hint="eastAsia"/>
        </w:rPr>
        <w:t>为</w:t>
      </w:r>
      <w:proofErr w:type="gramStart"/>
      <w:r w:rsidRPr="002F7E2A">
        <w:rPr>
          <w:rFonts w:hint="eastAsia"/>
        </w:rPr>
        <w:t>云基础</w:t>
      </w:r>
      <w:proofErr w:type="gramEnd"/>
      <w:r w:rsidRPr="002F7E2A">
        <w:rPr>
          <w:rFonts w:hint="eastAsia"/>
        </w:rPr>
        <w:t>硬件资源的安全、可靠的运行提供有力保障。</w:t>
      </w:r>
    </w:p>
    <w:p w14:paraId="0EE6749A" w14:textId="77777777" w:rsidR="00351EEA" w:rsidRPr="00672A17" w:rsidRDefault="00351EEA" w:rsidP="00351EEA">
      <w:pPr>
        <w:pStyle w:val="aff4"/>
        <w:spacing w:line="360" w:lineRule="auto"/>
        <w:ind w:firstLine="480"/>
      </w:pPr>
    </w:p>
    <w:p w14:paraId="3A13E235" w14:textId="77777777" w:rsidR="00351EEA" w:rsidRPr="00682B51" w:rsidRDefault="00351EEA" w:rsidP="00351EEA">
      <w:pPr>
        <w:pStyle w:val="aff4"/>
        <w:spacing w:line="360" w:lineRule="auto"/>
        <w:ind w:firstLine="482"/>
        <w:rPr>
          <w:b/>
        </w:rPr>
      </w:pPr>
      <w:r w:rsidRPr="00682B51">
        <w:rPr>
          <w:rFonts w:hint="eastAsia"/>
          <w:b/>
        </w:rPr>
        <w:lastRenderedPageBreak/>
        <w:t>应答：满足。</w:t>
      </w:r>
    </w:p>
    <w:p w14:paraId="27D9CFD1" w14:textId="0BE13CFD" w:rsidR="00351EEA" w:rsidRDefault="00C41594" w:rsidP="00351EEA">
      <w:pPr>
        <w:pStyle w:val="aff4"/>
        <w:spacing w:line="360" w:lineRule="auto"/>
        <w:ind w:firstLine="480"/>
      </w:pPr>
      <w:r>
        <w:rPr>
          <w:rFonts w:hint="eastAsia"/>
        </w:rPr>
        <w:t>我方提供的</w:t>
      </w:r>
      <w:proofErr w:type="gramStart"/>
      <w:r w:rsidRPr="002F7E2A">
        <w:rPr>
          <w:rFonts w:hint="eastAsia"/>
        </w:rPr>
        <w:t>云基础</w:t>
      </w:r>
      <w:proofErr w:type="gramEnd"/>
      <w:r w:rsidRPr="002F7E2A">
        <w:rPr>
          <w:rFonts w:hint="eastAsia"/>
        </w:rPr>
        <w:t>硬件资源的设计</w:t>
      </w:r>
      <w:r>
        <w:rPr>
          <w:rFonts w:hint="eastAsia"/>
        </w:rPr>
        <w:t>包括</w:t>
      </w:r>
      <w:r w:rsidRPr="002F7E2A">
        <w:rPr>
          <w:rFonts w:hint="eastAsia"/>
        </w:rPr>
        <w:t>一套全面、完善的管理和监控系统。所选用的设备应具有智能化、可管理的功能</w:t>
      </w:r>
      <w:r>
        <w:rPr>
          <w:rFonts w:hint="eastAsia"/>
        </w:rPr>
        <w:t>，</w:t>
      </w:r>
      <w:r w:rsidRPr="002F7E2A">
        <w:rPr>
          <w:rFonts w:hint="eastAsia"/>
        </w:rPr>
        <w:t>同时采用先进的管理监控系统</w:t>
      </w:r>
      <w:r>
        <w:rPr>
          <w:rFonts w:hint="eastAsia"/>
        </w:rPr>
        <w:t>，</w:t>
      </w:r>
      <w:r w:rsidRPr="002F7E2A">
        <w:rPr>
          <w:rFonts w:hint="eastAsia"/>
        </w:rPr>
        <w:t>实时监控和监测</w:t>
      </w:r>
      <w:proofErr w:type="gramStart"/>
      <w:r w:rsidRPr="002F7E2A">
        <w:rPr>
          <w:rFonts w:hint="eastAsia"/>
        </w:rPr>
        <w:t>整个云基础</w:t>
      </w:r>
      <w:proofErr w:type="gramEnd"/>
      <w:r w:rsidRPr="002F7E2A">
        <w:rPr>
          <w:rFonts w:hint="eastAsia"/>
        </w:rPr>
        <w:t>硬件资源的运行状况</w:t>
      </w:r>
      <w:r>
        <w:rPr>
          <w:rFonts w:hint="eastAsia"/>
        </w:rPr>
        <w:t>，</w:t>
      </w:r>
      <w:r w:rsidRPr="002F7E2A">
        <w:rPr>
          <w:rFonts w:hint="eastAsia"/>
        </w:rPr>
        <w:t>确保迅速定位故障</w:t>
      </w:r>
      <w:r>
        <w:rPr>
          <w:rFonts w:hint="eastAsia"/>
        </w:rPr>
        <w:t>，</w:t>
      </w:r>
      <w:r w:rsidRPr="002F7E2A">
        <w:rPr>
          <w:rFonts w:hint="eastAsia"/>
        </w:rPr>
        <w:t>为</w:t>
      </w:r>
      <w:proofErr w:type="gramStart"/>
      <w:r w:rsidRPr="002F7E2A">
        <w:rPr>
          <w:rFonts w:hint="eastAsia"/>
        </w:rPr>
        <w:t>云基础</w:t>
      </w:r>
      <w:proofErr w:type="gramEnd"/>
      <w:r w:rsidRPr="002F7E2A">
        <w:rPr>
          <w:rFonts w:hint="eastAsia"/>
        </w:rPr>
        <w:t>硬件资源的安全、可靠的运行提供有力保障。</w:t>
      </w:r>
    </w:p>
    <w:p w14:paraId="6A06401E" w14:textId="77777777" w:rsidR="00351EEA" w:rsidRPr="002F7E2A" w:rsidRDefault="00351EEA" w:rsidP="00351EEA">
      <w:pPr>
        <w:pStyle w:val="aff4"/>
        <w:spacing w:line="360" w:lineRule="auto"/>
        <w:ind w:firstLine="480"/>
      </w:pPr>
    </w:p>
    <w:p w14:paraId="0CD6ABC6" w14:textId="77777777" w:rsidR="00351EEA" w:rsidRDefault="00351EEA" w:rsidP="00351EEA">
      <w:pPr>
        <w:pStyle w:val="4"/>
      </w:pPr>
      <w:r w:rsidRPr="00F05024">
        <w:rPr>
          <w:rFonts w:hint="eastAsia"/>
        </w:rPr>
        <w:t>设备组成</w:t>
      </w:r>
      <w:r>
        <w:rPr>
          <w:rFonts w:hint="eastAsia"/>
        </w:rPr>
        <w:t>满足情况</w:t>
      </w:r>
    </w:p>
    <w:p w14:paraId="22887B7C" w14:textId="77777777" w:rsidR="00351EEA" w:rsidRPr="002F7E2A" w:rsidRDefault="00351EEA" w:rsidP="00351EEA">
      <w:pPr>
        <w:pStyle w:val="aff4"/>
        <w:spacing w:line="360" w:lineRule="auto"/>
        <w:ind w:firstLine="480"/>
      </w:pPr>
      <w:r w:rsidRPr="002F7E2A">
        <w:rPr>
          <w:rFonts w:hint="eastAsia"/>
        </w:rPr>
        <w:t>1.</w:t>
      </w:r>
      <w:r w:rsidRPr="002F7E2A">
        <w:rPr>
          <w:rFonts w:hint="eastAsia"/>
        </w:rPr>
        <w:t>服务器及网络接口设备</w:t>
      </w:r>
      <w:r>
        <w:rPr>
          <w:rFonts w:hint="eastAsia"/>
        </w:rPr>
        <w:t>满足情况</w:t>
      </w:r>
    </w:p>
    <w:p w14:paraId="580BD3F5" w14:textId="77777777" w:rsidR="00672A17" w:rsidRPr="002F7E2A" w:rsidRDefault="00672A17" w:rsidP="00672A17">
      <w:pPr>
        <w:pStyle w:val="aff4"/>
        <w:spacing w:line="360" w:lineRule="auto"/>
        <w:ind w:firstLine="480"/>
      </w:pPr>
      <w:r w:rsidRPr="002F7E2A">
        <w:rPr>
          <w:rFonts w:hint="eastAsia"/>
        </w:rPr>
        <w:t>主要由</w:t>
      </w:r>
      <w:r w:rsidRPr="002F7E2A">
        <w:rPr>
          <w:rFonts w:hint="eastAsia"/>
        </w:rPr>
        <w:t>13</w:t>
      </w:r>
      <w:r w:rsidRPr="002F7E2A">
        <w:rPr>
          <w:rFonts w:hint="eastAsia"/>
        </w:rPr>
        <w:t>台华为高性能服务器和</w:t>
      </w:r>
      <w:r w:rsidRPr="002F7E2A">
        <w:rPr>
          <w:rFonts w:hint="eastAsia"/>
        </w:rPr>
        <w:t>3</w:t>
      </w:r>
      <w:r w:rsidRPr="002F7E2A">
        <w:rPr>
          <w:rFonts w:hint="eastAsia"/>
        </w:rPr>
        <w:t>台交换机等组成</w:t>
      </w:r>
      <w:r>
        <w:rPr>
          <w:rFonts w:hint="eastAsia"/>
        </w:rPr>
        <w:t>，</w:t>
      </w:r>
      <w:r w:rsidRPr="002F7E2A">
        <w:rPr>
          <w:rFonts w:hint="eastAsia"/>
        </w:rPr>
        <w:t>主要提供</w:t>
      </w:r>
      <w:r w:rsidRPr="002F7E2A">
        <w:rPr>
          <w:rFonts w:hint="eastAsia"/>
        </w:rPr>
        <w:t>CPU</w:t>
      </w:r>
      <w:r w:rsidRPr="002F7E2A">
        <w:rPr>
          <w:rFonts w:hint="eastAsia"/>
        </w:rPr>
        <w:t>、内存、硬盘、网络、接口</w:t>
      </w:r>
      <w:proofErr w:type="gramStart"/>
      <w:r w:rsidRPr="002F7E2A">
        <w:rPr>
          <w:rFonts w:hint="eastAsia"/>
        </w:rPr>
        <w:t>等云基础</w:t>
      </w:r>
      <w:proofErr w:type="gramEnd"/>
      <w:r w:rsidRPr="002F7E2A">
        <w:rPr>
          <w:rFonts w:hint="eastAsia"/>
        </w:rPr>
        <w:t>硬件资源。</w:t>
      </w:r>
    </w:p>
    <w:p w14:paraId="433072CB" w14:textId="77777777" w:rsidR="00351EEA" w:rsidRPr="00672A17" w:rsidRDefault="00351EEA" w:rsidP="00351EEA">
      <w:pPr>
        <w:pStyle w:val="aff4"/>
        <w:spacing w:line="360" w:lineRule="auto"/>
        <w:ind w:firstLine="480"/>
      </w:pPr>
    </w:p>
    <w:p w14:paraId="34B0BBB9" w14:textId="77777777" w:rsidR="00351EEA" w:rsidRDefault="00351EEA" w:rsidP="00351EEA">
      <w:pPr>
        <w:pStyle w:val="aff4"/>
        <w:spacing w:line="360" w:lineRule="auto"/>
        <w:ind w:firstLine="482"/>
        <w:rPr>
          <w:b/>
        </w:rPr>
      </w:pPr>
      <w:r w:rsidRPr="00682B51">
        <w:rPr>
          <w:rFonts w:hint="eastAsia"/>
          <w:b/>
        </w:rPr>
        <w:t>应答：满足。</w:t>
      </w:r>
    </w:p>
    <w:p w14:paraId="0A034A13" w14:textId="72B43063" w:rsidR="00BE0DD0" w:rsidRPr="00682B51" w:rsidRDefault="00BE0DD0" w:rsidP="00351EEA">
      <w:pPr>
        <w:pStyle w:val="aff4"/>
        <w:spacing w:line="360" w:lineRule="auto"/>
        <w:ind w:firstLine="482"/>
        <w:rPr>
          <w:b/>
        </w:rPr>
      </w:pPr>
      <w:r>
        <w:rPr>
          <w:rFonts w:hint="eastAsia"/>
          <w:b/>
        </w:rPr>
        <w:t>我方提供的系统</w:t>
      </w:r>
      <w:r w:rsidRPr="00BE0DD0">
        <w:rPr>
          <w:rFonts w:hint="eastAsia"/>
          <w:b/>
        </w:rPr>
        <w:t>由</w:t>
      </w:r>
      <w:r w:rsidRPr="00BE0DD0">
        <w:rPr>
          <w:rFonts w:hint="eastAsia"/>
          <w:b/>
        </w:rPr>
        <w:t>13</w:t>
      </w:r>
      <w:r w:rsidRPr="00BE0DD0">
        <w:rPr>
          <w:rFonts w:hint="eastAsia"/>
          <w:b/>
        </w:rPr>
        <w:t>台华为高性能服务器和</w:t>
      </w:r>
      <w:r w:rsidRPr="00BE0DD0">
        <w:rPr>
          <w:rFonts w:hint="eastAsia"/>
          <w:b/>
        </w:rPr>
        <w:t>3</w:t>
      </w:r>
      <w:r w:rsidRPr="00BE0DD0">
        <w:rPr>
          <w:rFonts w:hint="eastAsia"/>
          <w:b/>
        </w:rPr>
        <w:t>台交换机等组成，主要提供</w:t>
      </w:r>
      <w:r w:rsidRPr="00BE0DD0">
        <w:rPr>
          <w:rFonts w:hint="eastAsia"/>
          <w:b/>
        </w:rPr>
        <w:t>CPU</w:t>
      </w:r>
      <w:r w:rsidRPr="00BE0DD0">
        <w:rPr>
          <w:rFonts w:hint="eastAsia"/>
          <w:b/>
        </w:rPr>
        <w:t>、内存、硬盘、网络、接口</w:t>
      </w:r>
      <w:proofErr w:type="gramStart"/>
      <w:r w:rsidRPr="00BE0DD0">
        <w:rPr>
          <w:rFonts w:hint="eastAsia"/>
          <w:b/>
        </w:rPr>
        <w:t>等云基础</w:t>
      </w:r>
      <w:proofErr w:type="gramEnd"/>
      <w:r w:rsidRPr="00BE0DD0">
        <w:rPr>
          <w:rFonts w:hint="eastAsia"/>
          <w:b/>
        </w:rPr>
        <w:t>硬件资源。</w:t>
      </w:r>
    </w:p>
    <w:p w14:paraId="7B1E8A36" w14:textId="77777777" w:rsidR="00351EEA" w:rsidRPr="002F7E2A" w:rsidRDefault="00351EEA" w:rsidP="00351EEA">
      <w:pPr>
        <w:pStyle w:val="aff4"/>
        <w:spacing w:line="360" w:lineRule="auto"/>
        <w:ind w:firstLine="480"/>
      </w:pPr>
    </w:p>
    <w:p w14:paraId="5DA929EF" w14:textId="77777777" w:rsidR="00351EEA" w:rsidRPr="002F7E2A" w:rsidRDefault="00351EEA" w:rsidP="00351EEA">
      <w:pPr>
        <w:pStyle w:val="aff4"/>
        <w:spacing w:line="360" w:lineRule="auto"/>
        <w:ind w:firstLine="480"/>
      </w:pPr>
      <w:r w:rsidRPr="002F7E2A">
        <w:rPr>
          <w:rFonts w:hint="eastAsia"/>
        </w:rPr>
        <w:t>2.</w:t>
      </w:r>
      <w:r w:rsidRPr="002F7E2A">
        <w:rPr>
          <w:rFonts w:hint="eastAsia"/>
        </w:rPr>
        <w:t>端机系统</w:t>
      </w:r>
      <w:r>
        <w:rPr>
          <w:rFonts w:hint="eastAsia"/>
        </w:rPr>
        <w:t>满足情况</w:t>
      </w:r>
    </w:p>
    <w:p w14:paraId="206D4D57" w14:textId="77777777" w:rsidR="00672A17" w:rsidRPr="002F7E2A" w:rsidRDefault="00672A17" w:rsidP="00672A17">
      <w:pPr>
        <w:pStyle w:val="aff4"/>
        <w:spacing w:line="360" w:lineRule="auto"/>
        <w:ind w:firstLine="480"/>
      </w:pPr>
      <w:r w:rsidRPr="002F7E2A">
        <w:rPr>
          <w:rFonts w:hint="eastAsia"/>
        </w:rPr>
        <w:t>规划建设</w:t>
      </w:r>
      <w:r w:rsidRPr="002F7E2A">
        <w:rPr>
          <w:rFonts w:hint="eastAsia"/>
        </w:rPr>
        <w:t>200</w:t>
      </w:r>
      <w:r w:rsidRPr="002F7E2A">
        <w:rPr>
          <w:rFonts w:hint="eastAsia"/>
        </w:rPr>
        <w:t>台端机</w:t>
      </w:r>
      <w:r>
        <w:rPr>
          <w:rFonts w:hint="eastAsia"/>
        </w:rPr>
        <w:t>，</w:t>
      </w:r>
      <w:r w:rsidRPr="002F7E2A">
        <w:rPr>
          <w:rFonts w:hint="eastAsia"/>
        </w:rPr>
        <w:t>本项目建设</w:t>
      </w:r>
      <w:r w:rsidRPr="002F7E2A">
        <w:rPr>
          <w:rFonts w:hint="eastAsia"/>
        </w:rPr>
        <w:t>20</w:t>
      </w:r>
      <w:r w:rsidRPr="002F7E2A">
        <w:rPr>
          <w:rFonts w:hint="eastAsia"/>
        </w:rPr>
        <w:t>台。每</w:t>
      </w:r>
      <w:proofErr w:type="gramStart"/>
      <w:r w:rsidRPr="002F7E2A">
        <w:rPr>
          <w:rFonts w:hint="eastAsia"/>
        </w:rPr>
        <w:t>台端机</w:t>
      </w:r>
      <w:r>
        <w:rPr>
          <w:rFonts w:hint="eastAsia"/>
        </w:rPr>
        <w:t>包括</w:t>
      </w:r>
      <w:r w:rsidRPr="002F7E2A">
        <w:rPr>
          <w:rFonts w:hint="eastAsia"/>
        </w:rPr>
        <w:t>端</w:t>
      </w:r>
      <w:proofErr w:type="gramEnd"/>
      <w:r w:rsidRPr="002F7E2A">
        <w:rPr>
          <w:rFonts w:hint="eastAsia"/>
        </w:rPr>
        <w:t>机主机、显示器、键盘和鼠标各</w:t>
      </w:r>
      <w:r w:rsidRPr="002F7E2A">
        <w:rPr>
          <w:rFonts w:hint="eastAsia"/>
        </w:rPr>
        <w:t>1</w:t>
      </w:r>
      <w:r w:rsidRPr="002F7E2A">
        <w:rPr>
          <w:rFonts w:hint="eastAsia"/>
        </w:rPr>
        <w:t>套。</w:t>
      </w:r>
    </w:p>
    <w:p w14:paraId="3AC42BCF" w14:textId="77777777" w:rsidR="00351EEA" w:rsidRPr="00672A17" w:rsidRDefault="00351EEA" w:rsidP="00351EEA">
      <w:pPr>
        <w:pStyle w:val="aff4"/>
        <w:spacing w:line="360" w:lineRule="auto"/>
        <w:ind w:firstLine="480"/>
      </w:pPr>
    </w:p>
    <w:p w14:paraId="12D16B9C" w14:textId="77777777" w:rsidR="00351EEA" w:rsidRDefault="00351EEA" w:rsidP="00351EEA">
      <w:pPr>
        <w:pStyle w:val="aff4"/>
        <w:spacing w:line="360" w:lineRule="auto"/>
        <w:ind w:firstLine="482"/>
        <w:rPr>
          <w:b/>
        </w:rPr>
      </w:pPr>
      <w:r w:rsidRPr="00682B51">
        <w:rPr>
          <w:rFonts w:hint="eastAsia"/>
          <w:b/>
        </w:rPr>
        <w:t>应答：满足。</w:t>
      </w:r>
    </w:p>
    <w:p w14:paraId="05B13D7B" w14:textId="3BA7BE07" w:rsidR="00BE0DD0" w:rsidRPr="00BE0DD0" w:rsidRDefault="00BE0DD0" w:rsidP="00351EEA">
      <w:pPr>
        <w:pStyle w:val="aff4"/>
        <w:spacing w:line="360" w:lineRule="auto"/>
        <w:ind w:firstLine="482"/>
      </w:pPr>
      <w:r>
        <w:rPr>
          <w:rFonts w:hint="eastAsia"/>
          <w:b/>
        </w:rPr>
        <w:t>我方提供的系统</w:t>
      </w:r>
      <w:r w:rsidRPr="00BE0DD0">
        <w:rPr>
          <w:rFonts w:hint="eastAsia"/>
          <w:b/>
        </w:rPr>
        <w:t>规划建设</w:t>
      </w:r>
      <w:r w:rsidRPr="00BE0DD0">
        <w:rPr>
          <w:rFonts w:hint="eastAsia"/>
          <w:b/>
        </w:rPr>
        <w:t>200</w:t>
      </w:r>
      <w:r w:rsidRPr="00BE0DD0">
        <w:rPr>
          <w:rFonts w:hint="eastAsia"/>
          <w:b/>
        </w:rPr>
        <w:t>台端机，本项目建设</w:t>
      </w:r>
      <w:r w:rsidRPr="00BE0DD0">
        <w:rPr>
          <w:rFonts w:hint="eastAsia"/>
          <w:b/>
        </w:rPr>
        <w:t>20</w:t>
      </w:r>
      <w:r w:rsidRPr="00BE0DD0">
        <w:rPr>
          <w:rFonts w:hint="eastAsia"/>
          <w:b/>
        </w:rPr>
        <w:t>台。每</w:t>
      </w:r>
      <w:proofErr w:type="gramStart"/>
      <w:r w:rsidRPr="00BE0DD0">
        <w:rPr>
          <w:rFonts w:hint="eastAsia"/>
          <w:b/>
        </w:rPr>
        <w:t>台端机包括端</w:t>
      </w:r>
      <w:proofErr w:type="gramEnd"/>
      <w:r w:rsidRPr="00BE0DD0">
        <w:rPr>
          <w:rFonts w:hint="eastAsia"/>
          <w:b/>
        </w:rPr>
        <w:t>机主机、显示器、键盘和鼠标各</w:t>
      </w:r>
      <w:r w:rsidRPr="00BE0DD0">
        <w:rPr>
          <w:rFonts w:hint="eastAsia"/>
          <w:b/>
        </w:rPr>
        <w:t>1</w:t>
      </w:r>
      <w:r w:rsidRPr="00BE0DD0">
        <w:rPr>
          <w:rFonts w:hint="eastAsia"/>
          <w:b/>
        </w:rPr>
        <w:t>套。</w:t>
      </w:r>
    </w:p>
    <w:p w14:paraId="0719F71F" w14:textId="77777777" w:rsidR="00351EEA" w:rsidRPr="002F7E2A" w:rsidRDefault="00351EEA" w:rsidP="00351EEA">
      <w:pPr>
        <w:pStyle w:val="aff4"/>
        <w:spacing w:line="360" w:lineRule="auto"/>
        <w:ind w:firstLine="480"/>
      </w:pPr>
    </w:p>
    <w:p w14:paraId="0A2A23A0" w14:textId="77777777" w:rsidR="00351EEA" w:rsidRPr="002F7E2A" w:rsidRDefault="00351EEA" w:rsidP="00351EEA">
      <w:pPr>
        <w:pStyle w:val="aff4"/>
        <w:spacing w:line="360" w:lineRule="auto"/>
        <w:ind w:firstLine="480"/>
      </w:pPr>
      <w:r w:rsidRPr="002F7E2A">
        <w:rPr>
          <w:rFonts w:hint="eastAsia"/>
        </w:rPr>
        <w:t>3.</w:t>
      </w:r>
      <w:r w:rsidRPr="002F7E2A">
        <w:rPr>
          <w:rFonts w:hint="eastAsia"/>
        </w:rPr>
        <w:t>机柜</w:t>
      </w:r>
      <w:r>
        <w:rPr>
          <w:rFonts w:hint="eastAsia"/>
        </w:rPr>
        <w:t>满足情况</w:t>
      </w:r>
    </w:p>
    <w:p w14:paraId="64D0BF5F" w14:textId="77777777" w:rsidR="00672A17" w:rsidRPr="002F7E2A" w:rsidRDefault="00672A17" w:rsidP="00672A17">
      <w:pPr>
        <w:pStyle w:val="aff4"/>
        <w:spacing w:line="360" w:lineRule="auto"/>
        <w:ind w:firstLine="480"/>
      </w:pPr>
      <w:r w:rsidRPr="002F7E2A">
        <w:rPr>
          <w:rFonts w:hint="eastAsia"/>
        </w:rPr>
        <w:t>选择符合</w:t>
      </w:r>
      <w:r w:rsidRPr="002F7E2A">
        <w:rPr>
          <w:rFonts w:hint="eastAsia"/>
        </w:rPr>
        <w:t>IEC( International Electro technical Commission)60297-1</w:t>
      </w:r>
      <w:r w:rsidRPr="002F7E2A">
        <w:rPr>
          <w:rFonts w:hint="eastAsia"/>
        </w:rPr>
        <w:t>标准的</w:t>
      </w:r>
      <w:r w:rsidRPr="002F7E2A">
        <w:rPr>
          <w:rFonts w:hint="eastAsia"/>
        </w:rPr>
        <w:t>5</w:t>
      </w:r>
      <w:r w:rsidRPr="002F7E2A">
        <w:rPr>
          <w:rFonts w:hint="eastAsia"/>
        </w:rPr>
        <w:t>台标准服务器机柜</w:t>
      </w:r>
      <w:r>
        <w:rPr>
          <w:rFonts w:hint="eastAsia"/>
        </w:rPr>
        <w:t>，</w:t>
      </w:r>
      <w:r w:rsidRPr="002F7E2A">
        <w:rPr>
          <w:rFonts w:hint="eastAsia"/>
        </w:rPr>
        <w:t>为服务器提供可靠稳定的安装空间</w:t>
      </w:r>
      <w:r>
        <w:rPr>
          <w:rFonts w:hint="eastAsia"/>
        </w:rPr>
        <w:t>，</w:t>
      </w:r>
      <w:r w:rsidRPr="002F7E2A">
        <w:rPr>
          <w:rFonts w:hint="eastAsia"/>
        </w:rPr>
        <w:t>保证服务器的安全运行。机柜尺寸统一</w:t>
      </w:r>
      <w:r>
        <w:rPr>
          <w:rFonts w:hint="eastAsia"/>
        </w:rPr>
        <w:t>，</w:t>
      </w:r>
      <w:r w:rsidRPr="002F7E2A">
        <w:rPr>
          <w:rFonts w:hint="eastAsia"/>
        </w:rPr>
        <w:t>并采用前后风道。机柜提供</w:t>
      </w:r>
      <w:r w:rsidRPr="002F7E2A">
        <w:rPr>
          <w:rFonts w:hint="eastAsia"/>
        </w:rPr>
        <w:t>42U</w:t>
      </w:r>
      <w:r w:rsidRPr="002F7E2A">
        <w:rPr>
          <w:rFonts w:hint="eastAsia"/>
        </w:rPr>
        <w:t>可用空间</w:t>
      </w:r>
      <w:r>
        <w:rPr>
          <w:rFonts w:hint="eastAsia"/>
        </w:rPr>
        <w:t>，</w:t>
      </w:r>
      <w:r w:rsidRPr="002F7E2A">
        <w:rPr>
          <w:rFonts w:hint="eastAsia"/>
        </w:rPr>
        <w:t>静</w:t>
      </w:r>
      <w:r>
        <w:rPr>
          <w:rFonts w:hint="eastAsia"/>
        </w:rPr>
        <w:t>载</w:t>
      </w:r>
      <w:r w:rsidRPr="002F7E2A">
        <w:rPr>
          <w:rFonts w:hint="eastAsia"/>
        </w:rPr>
        <w:t>不小于</w:t>
      </w:r>
      <w:r w:rsidRPr="002F7E2A">
        <w:rPr>
          <w:rFonts w:hint="eastAsia"/>
        </w:rPr>
        <w:t>1500kg</w:t>
      </w:r>
    </w:p>
    <w:p w14:paraId="1EC34617" w14:textId="77777777" w:rsidR="00351EEA" w:rsidRPr="00672A17" w:rsidRDefault="00351EEA" w:rsidP="00351EEA">
      <w:pPr>
        <w:pStyle w:val="aff4"/>
        <w:spacing w:line="360" w:lineRule="auto"/>
        <w:ind w:firstLine="480"/>
      </w:pPr>
    </w:p>
    <w:p w14:paraId="4464B147" w14:textId="77777777" w:rsidR="00351EEA" w:rsidRDefault="00351EEA" w:rsidP="00351EEA">
      <w:pPr>
        <w:pStyle w:val="aff4"/>
        <w:spacing w:line="360" w:lineRule="auto"/>
        <w:ind w:firstLine="482"/>
        <w:rPr>
          <w:b/>
        </w:rPr>
      </w:pPr>
      <w:r w:rsidRPr="008B2F59">
        <w:rPr>
          <w:rFonts w:hint="eastAsia"/>
          <w:b/>
        </w:rPr>
        <w:t>应答：满足。</w:t>
      </w:r>
    </w:p>
    <w:p w14:paraId="7E9A5DF1" w14:textId="2CCCFB2A" w:rsidR="00BE0DD0" w:rsidRPr="00BE0DD0" w:rsidRDefault="00BE0DD0" w:rsidP="00351EEA">
      <w:pPr>
        <w:pStyle w:val="aff4"/>
        <w:spacing w:line="360" w:lineRule="auto"/>
        <w:ind w:firstLine="482"/>
        <w:rPr>
          <w:b/>
        </w:rPr>
      </w:pPr>
      <w:r>
        <w:rPr>
          <w:rFonts w:hint="eastAsia"/>
          <w:b/>
        </w:rPr>
        <w:t>我方提供的系统</w:t>
      </w:r>
      <w:r w:rsidRPr="00BE0DD0">
        <w:rPr>
          <w:rFonts w:hint="eastAsia"/>
          <w:b/>
        </w:rPr>
        <w:t>选择符合</w:t>
      </w:r>
      <w:r w:rsidRPr="00BE0DD0">
        <w:rPr>
          <w:rFonts w:hint="eastAsia"/>
          <w:b/>
        </w:rPr>
        <w:t>IEC( International Electro technical Commission)60297-1</w:t>
      </w:r>
      <w:r w:rsidRPr="00BE0DD0">
        <w:rPr>
          <w:rFonts w:hint="eastAsia"/>
          <w:b/>
        </w:rPr>
        <w:t>标</w:t>
      </w:r>
      <w:r w:rsidRPr="00BE0DD0">
        <w:rPr>
          <w:rFonts w:hint="eastAsia"/>
          <w:b/>
        </w:rPr>
        <w:lastRenderedPageBreak/>
        <w:t>准的</w:t>
      </w:r>
      <w:r w:rsidRPr="00BE0DD0">
        <w:rPr>
          <w:rFonts w:hint="eastAsia"/>
          <w:b/>
        </w:rPr>
        <w:t>5</w:t>
      </w:r>
      <w:r w:rsidRPr="00BE0DD0">
        <w:rPr>
          <w:rFonts w:hint="eastAsia"/>
          <w:b/>
        </w:rPr>
        <w:t>台标准服务器机柜，为服务器提供可靠稳定的安装空间，保证服务器的安全运行。机柜尺寸统一，并采用前后风道。机柜提供</w:t>
      </w:r>
      <w:r w:rsidRPr="00BE0DD0">
        <w:rPr>
          <w:rFonts w:hint="eastAsia"/>
          <w:b/>
        </w:rPr>
        <w:t>42U</w:t>
      </w:r>
      <w:r w:rsidRPr="00BE0DD0">
        <w:rPr>
          <w:rFonts w:hint="eastAsia"/>
          <w:b/>
        </w:rPr>
        <w:t>可用空间，静载不小于</w:t>
      </w:r>
      <w:r w:rsidRPr="00BE0DD0">
        <w:rPr>
          <w:rFonts w:hint="eastAsia"/>
          <w:b/>
        </w:rPr>
        <w:t>1500kg</w:t>
      </w:r>
      <w:r>
        <w:rPr>
          <w:rFonts w:hint="eastAsia"/>
          <w:b/>
        </w:rPr>
        <w:t>。</w:t>
      </w:r>
    </w:p>
    <w:p w14:paraId="65F1D139" w14:textId="77777777" w:rsidR="00351EEA" w:rsidRPr="002F7E2A" w:rsidRDefault="00351EEA" w:rsidP="00351EEA">
      <w:pPr>
        <w:pStyle w:val="aff4"/>
        <w:spacing w:line="360" w:lineRule="auto"/>
        <w:ind w:firstLine="480"/>
      </w:pPr>
    </w:p>
    <w:p w14:paraId="08F46F25" w14:textId="77777777" w:rsidR="00351EEA" w:rsidRPr="002F7E2A" w:rsidRDefault="00351EEA" w:rsidP="00351EEA">
      <w:pPr>
        <w:pStyle w:val="aff4"/>
        <w:spacing w:line="360" w:lineRule="auto"/>
        <w:ind w:firstLine="480"/>
      </w:pPr>
      <w:r w:rsidRPr="002F7E2A">
        <w:rPr>
          <w:rFonts w:hint="eastAsia"/>
        </w:rPr>
        <w:t>4.</w:t>
      </w:r>
      <w:r w:rsidRPr="002F7E2A">
        <w:rPr>
          <w:rFonts w:hint="eastAsia"/>
        </w:rPr>
        <w:t>配电系统</w:t>
      </w:r>
      <w:r>
        <w:rPr>
          <w:rFonts w:hint="eastAsia"/>
        </w:rPr>
        <w:t>满足情况</w:t>
      </w:r>
    </w:p>
    <w:p w14:paraId="403AD690" w14:textId="77777777" w:rsidR="00672A17" w:rsidRPr="002F7E2A" w:rsidRDefault="00672A17" w:rsidP="00672A17">
      <w:pPr>
        <w:pStyle w:val="aff4"/>
        <w:spacing w:line="360" w:lineRule="auto"/>
        <w:ind w:firstLine="480"/>
      </w:pPr>
      <w:r w:rsidRPr="002F7E2A">
        <w:rPr>
          <w:rFonts w:hint="eastAsia"/>
        </w:rPr>
        <w:t>主要由机架式安装的配电单元及电源分配单元</w:t>
      </w:r>
      <w:r>
        <w:rPr>
          <w:rFonts w:hint="eastAsia"/>
        </w:rPr>
        <w:t>（</w:t>
      </w:r>
      <w:r w:rsidRPr="002F7E2A">
        <w:rPr>
          <w:rFonts w:hint="eastAsia"/>
        </w:rPr>
        <w:t>PDU</w:t>
      </w:r>
      <w:r>
        <w:rPr>
          <w:rFonts w:hint="eastAsia"/>
        </w:rPr>
        <w:t>）</w:t>
      </w:r>
      <w:r w:rsidRPr="002F7E2A">
        <w:rPr>
          <w:rFonts w:hint="eastAsia"/>
        </w:rPr>
        <w:t>组成</w:t>
      </w:r>
      <w:r>
        <w:rPr>
          <w:rFonts w:hint="eastAsia"/>
        </w:rPr>
        <w:t>，</w:t>
      </w:r>
      <w:r w:rsidRPr="002F7E2A">
        <w:rPr>
          <w:rFonts w:hint="eastAsia"/>
        </w:rPr>
        <w:t>结构化设</w:t>
      </w:r>
      <w:r w:rsidRPr="002F7E2A">
        <w:t>计</w:t>
      </w:r>
      <w:r w:rsidRPr="002F7E2A">
        <w:rPr>
          <w:rFonts w:hint="eastAsia"/>
        </w:rPr>
        <w:t>，</w:t>
      </w:r>
      <w:r w:rsidRPr="002F7E2A">
        <w:t>可拆卸</w:t>
      </w:r>
      <w:r w:rsidRPr="002F7E2A">
        <w:rPr>
          <w:rFonts w:hint="eastAsia"/>
        </w:rPr>
        <w:t>，</w:t>
      </w:r>
      <w:r w:rsidRPr="002F7E2A">
        <w:t>便于日常维护</w:t>
      </w:r>
      <w:r w:rsidRPr="002F7E2A">
        <w:rPr>
          <w:rFonts w:hint="eastAsia"/>
        </w:rPr>
        <w:t>，</w:t>
      </w:r>
      <w:r w:rsidRPr="002F7E2A">
        <w:t>与机柜整体集成</w:t>
      </w:r>
      <w:r w:rsidRPr="002F7E2A">
        <w:rPr>
          <w:rFonts w:hint="eastAsia"/>
        </w:rPr>
        <w:t>，</w:t>
      </w:r>
      <w:r w:rsidRPr="002F7E2A">
        <w:t>无需现场安装</w:t>
      </w:r>
      <w:r w:rsidRPr="002F7E2A">
        <w:rPr>
          <w:rFonts w:hint="eastAsia"/>
        </w:rPr>
        <w:t>。</w:t>
      </w:r>
    </w:p>
    <w:p w14:paraId="77F6529B" w14:textId="77777777" w:rsidR="00351EEA" w:rsidRPr="00672A17" w:rsidRDefault="00351EEA" w:rsidP="00351EEA">
      <w:pPr>
        <w:pStyle w:val="aff4"/>
        <w:spacing w:line="360" w:lineRule="auto"/>
        <w:ind w:firstLine="480"/>
      </w:pPr>
    </w:p>
    <w:p w14:paraId="3FCBF36D" w14:textId="77777777" w:rsidR="00351EEA" w:rsidRDefault="00351EEA" w:rsidP="00351EEA">
      <w:pPr>
        <w:pStyle w:val="aff4"/>
        <w:spacing w:line="360" w:lineRule="auto"/>
        <w:ind w:firstLine="482"/>
        <w:rPr>
          <w:b/>
        </w:rPr>
      </w:pPr>
      <w:r w:rsidRPr="008B2F59">
        <w:rPr>
          <w:rFonts w:hint="eastAsia"/>
          <w:b/>
        </w:rPr>
        <w:t>应答：满足。</w:t>
      </w:r>
    </w:p>
    <w:p w14:paraId="0514A3EB" w14:textId="501F3FE8" w:rsidR="00BE0DD0" w:rsidRPr="00BE0DD0" w:rsidRDefault="00BE0DD0" w:rsidP="00351EEA">
      <w:pPr>
        <w:pStyle w:val="aff4"/>
        <w:spacing w:line="360" w:lineRule="auto"/>
        <w:ind w:firstLine="482"/>
        <w:rPr>
          <w:b/>
        </w:rPr>
      </w:pPr>
      <w:r>
        <w:rPr>
          <w:rFonts w:hint="eastAsia"/>
          <w:b/>
        </w:rPr>
        <w:t>我方提供的系统</w:t>
      </w:r>
      <w:r w:rsidRPr="00BE0DD0">
        <w:rPr>
          <w:rFonts w:hint="eastAsia"/>
          <w:b/>
        </w:rPr>
        <w:t>主要由机架式安装的配电单元及电源分配单元（</w:t>
      </w:r>
      <w:r w:rsidRPr="00BE0DD0">
        <w:rPr>
          <w:rFonts w:hint="eastAsia"/>
          <w:b/>
        </w:rPr>
        <w:t>PDU</w:t>
      </w:r>
      <w:r w:rsidRPr="00BE0DD0">
        <w:rPr>
          <w:rFonts w:hint="eastAsia"/>
          <w:b/>
        </w:rPr>
        <w:t>）组成，结构化设计，可拆卸，便于日常维护，与机柜整体集成，无需现场安装。</w:t>
      </w:r>
    </w:p>
    <w:p w14:paraId="0E4684D4" w14:textId="77777777" w:rsidR="00351EEA" w:rsidRPr="002F7E2A" w:rsidRDefault="00351EEA" w:rsidP="00351EEA">
      <w:pPr>
        <w:pStyle w:val="aff4"/>
        <w:spacing w:line="360" w:lineRule="auto"/>
        <w:ind w:firstLine="480"/>
      </w:pPr>
    </w:p>
    <w:p w14:paraId="42625F87" w14:textId="77777777" w:rsidR="00351EEA" w:rsidRPr="002F7E2A" w:rsidRDefault="00351EEA" w:rsidP="00351EEA">
      <w:pPr>
        <w:pStyle w:val="aff4"/>
        <w:spacing w:line="360" w:lineRule="auto"/>
        <w:ind w:firstLine="480"/>
      </w:pPr>
      <w:r w:rsidRPr="002F7E2A">
        <w:rPr>
          <w:rFonts w:hint="eastAsia"/>
        </w:rPr>
        <w:t>5.</w:t>
      </w:r>
      <w:r w:rsidRPr="002F7E2A">
        <w:rPr>
          <w:rFonts w:hint="eastAsia"/>
        </w:rPr>
        <w:t>环境管理系统</w:t>
      </w:r>
      <w:r>
        <w:rPr>
          <w:rFonts w:hint="eastAsia"/>
        </w:rPr>
        <w:t>满足情况</w:t>
      </w:r>
    </w:p>
    <w:p w14:paraId="1D20EE6F" w14:textId="77777777" w:rsidR="00672A17" w:rsidRPr="002F7E2A" w:rsidRDefault="00672A17" w:rsidP="00672A17">
      <w:pPr>
        <w:pStyle w:val="aff4"/>
        <w:spacing w:line="360" w:lineRule="auto"/>
        <w:ind w:firstLine="480"/>
      </w:pPr>
      <w:r w:rsidRPr="002F7E2A">
        <w:rPr>
          <w:rFonts w:hint="eastAsia"/>
        </w:rPr>
        <w:t>环境管理系统由空调室内机、室外机等组成。采用模块化的冷热通道封闭方案</w:t>
      </w:r>
      <w:r>
        <w:rPr>
          <w:rFonts w:hint="eastAsia"/>
        </w:rPr>
        <w:t>，</w:t>
      </w:r>
      <w:r w:rsidRPr="002F7E2A">
        <w:rPr>
          <w:rFonts w:hint="eastAsia"/>
        </w:rPr>
        <w:t>配置不小于</w:t>
      </w:r>
      <w:r w:rsidRPr="002F7E2A">
        <w:rPr>
          <w:rFonts w:hint="eastAsia"/>
        </w:rPr>
        <w:t>30KW</w:t>
      </w:r>
      <w:r w:rsidRPr="002F7E2A">
        <w:rPr>
          <w:rFonts w:hint="eastAsia"/>
        </w:rPr>
        <w:t>的</w:t>
      </w:r>
      <w:proofErr w:type="gramStart"/>
      <w:r w:rsidRPr="002F7E2A">
        <w:rPr>
          <w:rFonts w:hint="eastAsia"/>
        </w:rPr>
        <w:t>精密列间变频</w:t>
      </w:r>
      <w:proofErr w:type="gramEnd"/>
      <w:r w:rsidRPr="002F7E2A">
        <w:rPr>
          <w:rFonts w:hint="eastAsia"/>
        </w:rPr>
        <w:t>空调。</w:t>
      </w:r>
    </w:p>
    <w:p w14:paraId="01A132B9" w14:textId="77777777" w:rsidR="00351EEA" w:rsidRPr="00672A17" w:rsidRDefault="00351EEA" w:rsidP="00351EEA">
      <w:pPr>
        <w:pStyle w:val="aff4"/>
        <w:spacing w:line="360" w:lineRule="auto"/>
        <w:ind w:firstLine="480"/>
      </w:pPr>
    </w:p>
    <w:p w14:paraId="202396FC" w14:textId="77777777" w:rsidR="00351EEA" w:rsidRDefault="00351EEA" w:rsidP="00351EEA">
      <w:pPr>
        <w:pStyle w:val="aff4"/>
        <w:spacing w:line="360" w:lineRule="auto"/>
        <w:ind w:firstLine="482"/>
        <w:rPr>
          <w:b/>
        </w:rPr>
      </w:pPr>
      <w:r w:rsidRPr="008B2F59">
        <w:rPr>
          <w:rFonts w:hint="eastAsia"/>
          <w:b/>
        </w:rPr>
        <w:t>应答：满足。</w:t>
      </w:r>
    </w:p>
    <w:p w14:paraId="6FB9C089" w14:textId="03058EC1" w:rsidR="00BE0DD0" w:rsidRPr="00BE0DD0" w:rsidRDefault="00BE0DD0" w:rsidP="00351EEA">
      <w:pPr>
        <w:pStyle w:val="aff4"/>
        <w:spacing w:line="360" w:lineRule="auto"/>
        <w:ind w:firstLine="482"/>
        <w:rPr>
          <w:b/>
        </w:rPr>
      </w:pPr>
      <w:r>
        <w:rPr>
          <w:rFonts w:hint="eastAsia"/>
          <w:b/>
        </w:rPr>
        <w:t>我方提供的系统</w:t>
      </w:r>
      <w:r w:rsidRPr="00BE0DD0">
        <w:rPr>
          <w:rFonts w:hint="eastAsia"/>
          <w:b/>
        </w:rPr>
        <w:t>主要由机架式安装的配电单元及电源分配单元（</w:t>
      </w:r>
      <w:r w:rsidRPr="00BE0DD0">
        <w:rPr>
          <w:rFonts w:hint="eastAsia"/>
          <w:b/>
        </w:rPr>
        <w:t>PDU</w:t>
      </w:r>
      <w:r w:rsidRPr="00BE0DD0">
        <w:rPr>
          <w:rFonts w:hint="eastAsia"/>
          <w:b/>
        </w:rPr>
        <w:t>）组成，结构化设计，可拆卸，便于日常维护，与机柜整体集成，无需现场安装。</w:t>
      </w:r>
    </w:p>
    <w:p w14:paraId="106408BC" w14:textId="77777777" w:rsidR="00351EEA" w:rsidRPr="002F7E2A" w:rsidRDefault="00351EEA" w:rsidP="00351EEA">
      <w:pPr>
        <w:pStyle w:val="aff4"/>
        <w:spacing w:line="360" w:lineRule="auto"/>
        <w:ind w:firstLine="480"/>
      </w:pPr>
    </w:p>
    <w:p w14:paraId="68AFC257" w14:textId="77777777" w:rsidR="00351EEA" w:rsidRPr="002F7E2A" w:rsidRDefault="00351EEA" w:rsidP="00351EEA">
      <w:pPr>
        <w:pStyle w:val="aff4"/>
        <w:spacing w:line="360" w:lineRule="auto"/>
        <w:ind w:firstLine="480"/>
      </w:pPr>
      <w:r w:rsidRPr="002F7E2A">
        <w:rPr>
          <w:rFonts w:hint="eastAsia"/>
        </w:rPr>
        <w:t>6.</w:t>
      </w:r>
      <w:r w:rsidRPr="002F7E2A">
        <w:rPr>
          <w:rFonts w:hint="eastAsia"/>
        </w:rPr>
        <w:t>辅助设备</w:t>
      </w:r>
      <w:r>
        <w:rPr>
          <w:rFonts w:hint="eastAsia"/>
        </w:rPr>
        <w:t>满足情况</w:t>
      </w:r>
    </w:p>
    <w:p w14:paraId="13244511" w14:textId="77777777" w:rsidR="00672A17" w:rsidRPr="002F7E2A" w:rsidRDefault="00672A17" w:rsidP="00672A17">
      <w:pPr>
        <w:pStyle w:val="aff4"/>
        <w:spacing w:line="360" w:lineRule="auto"/>
        <w:ind w:firstLine="480"/>
      </w:pPr>
      <w:r w:rsidRPr="002F7E2A">
        <w:rPr>
          <w:rFonts w:hint="eastAsia"/>
        </w:rPr>
        <w:t>辅助设备包括网络安全防护设备、端机操作台、机房防静电地板等</w:t>
      </w:r>
      <w:r>
        <w:rPr>
          <w:rFonts w:hint="eastAsia"/>
        </w:rPr>
        <w:t>，</w:t>
      </w:r>
      <w:r w:rsidRPr="002F7E2A">
        <w:rPr>
          <w:rFonts w:hint="eastAsia"/>
        </w:rPr>
        <w:t>外接共享打印机</w:t>
      </w:r>
      <w:r w:rsidRPr="002F7E2A">
        <w:rPr>
          <w:rFonts w:hint="eastAsia"/>
        </w:rPr>
        <w:t>1</w:t>
      </w:r>
      <w:r w:rsidRPr="002F7E2A">
        <w:rPr>
          <w:rFonts w:hint="eastAsia"/>
        </w:rPr>
        <w:t>台、共享刻录机</w:t>
      </w:r>
      <w:r w:rsidRPr="002F7E2A">
        <w:rPr>
          <w:rFonts w:hint="eastAsia"/>
        </w:rPr>
        <w:t>1</w:t>
      </w:r>
      <w:r w:rsidRPr="002F7E2A">
        <w:rPr>
          <w:rFonts w:hint="eastAsia"/>
        </w:rPr>
        <w:t>台。</w:t>
      </w:r>
    </w:p>
    <w:p w14:paraId="7E1E9839" w14:textId="77777777" w:rsidR="00351EEA" w:rsidRPr="00672A17" w:rsidRDefault="00351EEA" w:rsidP="00351EEA">
      <w:pPr>
        <w:pStyle w:val="aff4"/>
        <w:spacing w:line="360" w:lineRule="auto"/>
        <w:ind w:firstLine="480"/>
      </w:pPr>
    </w:p>
    <w:p w14:paraId="76C2ABD4" w14:textId="77777777" w:rsidR="00351EEA" w:rsidRDefault="00351EEA" w:rsidP="00351EEA">
      <w:pPr>
        <w:pStyle w:val="aff4"/>
        <w:spacing w:line="360" w:lineRule="auto"/>
        <w:ind w:firstLine="482"/>
        <w:rPr>
          <w:b/>
        </w:rPr>
      </w:pPr>
      <w:r w:rsidRPr="008B2F59">
        <w:rPr>
          <w:rFonts w:hint="eastAsia"/>
          <w:b/>
        </w:rPr>
        <w:t>应答：满足。</w:t>
      </w:r>
    </w:p>
    <w:p w14:paraId="0C7BBBA9" w14:textId="3A5E976E" w:rsidR="00BE0DD0" w:rsidRPr="00BE0DD0" w:rsidRDefault="00BE0DD0" w:rsidP="00351EEA">
      <w:pPr>
        <w:pStyle w:val="aff4"/>
        <w:spacing w:line="360" w:lineRule="auto"/>
        <w:ind w:firstLine="482"/>
        <w:rPr>
          <w:b/>
        </w:rPr>
      </w:pPr>
      <w:r>
        <w:rPr>
          <w:rFonts w:hint="eastAsia"/>
          <w:b/>
        </w:rPr>
        <w:t>我方提供的系统</w:t>
      </w:r>
      <w:r w:rsidRPr="00BE0DD0">
        <w:rPr>
          <w:rFonts w:hint="eastAsia"/>
          <w:b/>
        </w:rPr>
        <w:t>辅助设备包括网络安全防护设备、端机操作台、机房防静电地板等，外接共享打印机</w:t>
      </w:r>
      <w:r w:rsidRPr="00BE0DD0">
        <w:rPr>
          <w:rFonts w:hint="eastAsia"/>
          <w:b/>
        </w:rPr>
        <w:t>1</w:t>
      </w:r>
      <w:r w:rsidRPr="00BE0DD0">
        <w:rPr>
          <w:rFonts w:hint="eastAsia"/>
          <w:b/>
        </w:rPr>
        <w:t>台、共享刻录机</w:t>
      </w:r>
      <w:r w:rsidRPr="00BE0DD0">
        <w:rPr>
          <w:rFonts w:hint="eastAsia"/>
          <w:b/>
        </w:rPr>
        <w:t>1</w:t>
      </w:r>
      <w:r w:rsidRPr="00BE0DD0">
        <w:rPr>
          <w:rFonts w:hint="eastAsia"/>
          <w:b/>
        </w:rPr>
        <w:t>台。</w:t>
      </w:r>
    </w:p>
    <w:p w14:paraId="2546DE3A" w14:textId="77777777" w:rsidR="00351EEA" w:rsidRPr="002F7E2A" w:rsidRDefault="00351EEA" w:rsidP="00351EEA">
      <w:pPr>
        <w:pStyle w:val="aff4"/>
        <w:spacing w:line="360" w:lineRule="auto"/>
        <w:ind w:firstLine="480"/>
      </w:pPr>
    </w:p>
    <w:p w14:paraId="2AC81470" w14:textId="05CD8DF5" w:rsidR="00351EEA" w:rsidRDefault="00351EEA" w:rsidP="00351EEA">
      <w:pPr>
        <w:pStyle w:val="3"/>
      </w:pPr>
      <w:r>
        <w:rPr>
          <w:rFonts w:hint="eastAsia"/>
        </w:rPr>
        <w:t>软件测试云平台</w:t>
      </w:r>
      <w:r w:rsidR="00F72214">
        <w:rPr>
          <w:rFonts w:hint="eastAsia"/>
        </w:rPr>
        <w:t>满足情况</w:t>
      </w:r>
    </w:p>
    <w:p w14:paraId="7C8EC72C" w14:textId="748057DC" w:rsidR="00672A17" w:rsidRPr="002F7E2A" w:rsidRDefault="00672A17" w:rsidP="00672A17">
      <w:pPr>
        <w:pStyle w:val="aff4"/>
        <w:spacing w:line="360" w:lineRule="auto"/>
        <w:ind w:firstLine="480"/>
      </w:pPr>
      <w:r w:rsidRPr="002F7E2A">
        <w:rPr>
          <w:rFonts w:hint="eastAsia"/>
        </w:rPr>
        <w:t>软件测试云平台主要由</w:t>
      </w:r>
      <w:proofErr w:type="gramStart"/>
      <w:r w:rsidRPr="002F7E2A">
        <w:rPr>
          <w:rFonts w:hint="eastAsia"/>
        </w:rPr>
        <w:t>云基础</w:t>
      </w:r>
      <w:proofErr w:type="gramEnd"/>
      <w:r w:rsidRPr="002F7E2A">
        <w:rPr>
          <w:rFonts w:hint="eastAsia"/>
        </w:rPr>
        <w:t>分系统、测试运行支撑分系统、测试数据采集与分析分系统组成</w:t>
      </w:r>
      <w:r>
        <w:rPr>
          <w:rFonts w:hint="eastAsia"/>
        </w:rPr>
        <w:t>。</w:t>
      </w:r>
    </w:p>
    <w:p w14:paraId="1370CA5E" w14:textId="77777777" w:rsidR="00351EEA" w:rsidRPr="00672A17" w:rsidRDefault="00351EEA" w:rsidP="00351EEA">
      <w:pPr>
        <w:pStyle w:val="aff4"/>
        <w:spacing w:line="360" w:lineRule="auto"/>
        <w:ind w:firstLine="480"/>
        <w:rPr>
          <w:rFonts w:hAnsi="宋体" w:cs="宋体"/>
          <w:bCs/>
        </w:rPr>
      </w:pPr>
    </w:p>
    <w:p w14:paraId="4B481206" w14:textId="77777777" w:rsidR="00672A17" w:rsidRPr="002F7E2A" w:rsidRDefault="00672A17" w:rsidP="00672A17">
      <w:pPr>
        <w:pStyle w:val="aff4"/>
        <w:spacing w:line="360" w:lineRule="auto"/>
        <w:ind w:firstLine="480"/>
      </w:pPr>
      <w:r w:rsidRPr="002F7E2A">
        <w:rPr>
          <w:rFonts w:hint="eastAsia"/>
        </w:rPr>
        <w:t>1.</w:t>
      </w:r>
      <w:r w:rsidRPr="002F7E2A">
        <w:rPr>
          <w:rFonts w:hint="eastAsia"/>
        </w:rPr>
        <w:t>资源虚拟化</w:t>
      </w:r>
    </w:p>
    <w:p w14:paraId="26E85077" w14:textId="77777777" w:rsidR="00672A17" w:rsidRDefault="00672A17" w:rsidP="00672A17">
      <w:pPr>
        <w:pStyle w:val="aff4"/>
        <w:spacing w:line="360" w:lineRule="auto"/>
        <w:ind w:firstLine="480"/>
      </w:pPr>
      <w:r w:rsidRPr="002F7E2A">
        <w:rPr>
          <w:rFonts w:hint="eastAsia"/>
        </w:rPr>
        <w:t>对基础硬件资源系统提供的</w:t>
      </w:r>
      <w:r w:rsidRPr="002F7E2A">
        <w:rPr>
          <w:rFonts w:hint="eastAsia"/>
        </w:rPr>
        <w:t>CPU</w:t>
      </w:r>
      <w:r w:rsidRPr="002F7E2A">
        <w:rPr>
          <w:rFonts w:hint="eastAsia"/>
        </w:rPr>
        <w:t>、内存、存储、网络等资源进行虚拟化。主要包括计算资源虚拟化、存储资源虚拟化、网络资源虚拟化等。资源虚拟化子系统对系统资源进行统一登记、标识、管理和状态监视。</w:t>
      </w:r>
    </w:p>
    <w:p w14:paraId="32A0391D" w14:textId="77777777" w:rsidR="00672A17" w:rsidRDefault="00672A17" w:rsidP="00672A17">
      <w:pPr>
        <w:pStyle w:val="aff4"/>
        <w:spacing w:line="360" w:lineRule="auto"/>
        <w:ind w:firstLine="480"/>
      </w:pPr>
    </w:p>
    <w:p w14:paraId="47BBE4AD" w14:textId="245A3600" w:rsidR="00672A17" w:rsidRDefault="004435D4" w:rsidP="00672A17">
      <w:pPr>
        <w:pStyle w:val="aff4"/>
        <w:spacing w:line="360" w:lineRule="auto"/>
        <w:ind w:firstLine="482"/>
        <w:rPr>
          <w:b/>
        </w:rPr>
      </w:pPr>
      <w:r w:rsidRPr="00C15B31">
        <w:rPr>
          <w:rFonts w:hint="eastAsia"/>
          <w:b/>
        </w:rPr>
        <w:t>应答：</w:t>
      </w:r>
      <w:r w:rsidR="00B103D4">
        <w:rPr>
          <w:rFonts w:hint="eastAsia"/>
          <w:b/>
        </w:rPr>
        <w:t>正偏离</w:t>
      </w:r>
      <w:r w:rsidRPr="00C15B31">
        <w:rPr>
          <w:rFonts w:hint="eastAsia"/>
          <w:b/>
        </w:rPr>
        <w:t>。</w:t>
      </w:r>
    </w:p>
    <w:p w14:paraId="17568FDC" w14:textId="7C5CBEF7" w:rsidR="00CB557B" w:rsidRPr="00C15B31" w:rsidRDefault="00CB557B" w:rsidP="00672A17">
      <w:pPr>
        <w:pStyle w:val="aff4"/>
        <w:spacing w:line="360" w:lineRule="auto"/>
        <w:ind w:firstLine="482"/>
        <w:rPr>
          <w:b/>
        </w:rPr>
      </w:pPr>
      <w:r>
        <w:rPr>
          <w:rFonts w:hint="eastAsia"/>
          <w:b/>
        </w:rPr>
        <w:t>我方提供的</w:t>
      </w:r>
      <w:proofErr w:type="gramStart"/>
      <w:r>
        <w:rPr>
          <w:rFonts w:hint="eastAsia"/>
          <w:b/>
        </w:rPr>
        <w:t>云基础设施层产品</w:t>
      </w:r>
      <w:proofErr w:type="gramEnd"/>
      <w:r>
        <w:rPr>
          <w:rFonts w:hint="eastAsia"/>
          <w:b/>
        </w:rPr>
        <w:t>x-inCloud</w:t>
      </w:r>
      <w:r>
        <w:rPr>
          <w:rFonts w:hint="eastAsia"/>
          <w:b/>
        </w:rPr>
        <w:t>产品，能够</w:t>
      </w:r>
      <w:proofErr w:type="gramStart"/>
      <w:r>
        <w:rPr>
          <w:rFonts w:hint="eastAsia"/>
          <w:b/>
        </w:rPr>
        <w:t>实现组</w:t>
      </w:r>
      <w:proofErr w:type="gramEnd"/>
      <w:r>
        <w:rPr>
          <w:rFonts w:hint="eastAsia"/>
          <w:b/>
        </w:rPr>
        <w:t>多高级虚拟化特征，包括对计算资源的虚拟化、存储资源的虚拟化、网络资源的虚拟化、</w:t>
      </w:r>
      <w:r>
        <w:rPr>
          <w:rFonts w:hint="eastAsia"/>
          <w:b/>
        </w:rPr>
        <w:t>I/O</w:t>
      </w:r>
      <w:r>
        <w:rPr>
          <w:rFonts w:hint="eastAsia"/>
          <w:b/>
        </w:rPr>
        <w:t>设备的虚拟化等功能，</w:t>
      </w:r>
      <w:r w:rsidRPr="00CB557B">
        <w:rPr>
          <w:rFonts w:hint="eastAsia"/>
          <w:b/>
        </w:rPr>
        <w:t>抽象出一个虚拟的硬件接口，向上层操作系统提供一个与它原先期待一致的服务器硬件环境</w:t>
      </w:r>
      <w:r>
        <w:rPr>
          <w:rFonts w:hint="eastAsia"/>
          <w:b/>
        </w:rPr>
        <w:t>。</w:t>
      </w:r>
      <w:r w:rsidR="00B103D4">
        <w:rPr>
          <w:rFonts w:hint="eastAsia"/>
          <w:b/>
        </w:rPr>
        <w:t>能够对系统资源进行统一登记、标识、管理和状态监视，并且在此基础上创建虚拟机，为虚拟机分配资源，为测试工具和被测</w:t>
      </w:r>
      <w:proofErr w:type="gramStart"/>
      <w:r w:rsidR="00B103D4">
        <w:rPr>
          <w:rFonts w:hint="eastAsia"/>
          <w:b/>
        </w:rPr>
        <w:t>件提供</w:t>
      </w:r>
      <w:proofErr w:type="gramEnd"/>
      <w:r w:rsidR="00B103D4">
        <w:rPr>
          <w:rFonts w:hint="eastAsia"/>
          <w:b/>
        </w:rPr>
        <w:t>执行环境。</w:t>
      </w:r>
    </w:p>
    <w:p w14:paraId="526E42EB" w14:textId="77777777" w:rsidR="004435D4" w:rsidRPr="002F7E2A" w:rsidRDefault="004435D4" w:rsidP="00672A17">
      <w:pPr>
        <w:pStyle w:val="aff4"/>
        <w:spacing w:line="360" w:lineRule="auto"/>
        <w:ind w:firstLine="480"/>
      </w:pPr>
    </w:p>
    <w:p w14:paraId="3963A85E" w14:textId="77777777" w:rsidR="00672A17" w:rsidRPr="002F7E2A" w:rsidRDefault="00672A17" w:rsidP="00672A17">
      <w:pPr>
        <w:pStyle w:val="aff4"/>
        <w:spacing w:line="360" w:lineRule="auto"/>
        <w:ind w:firstLine="480"/>
      </w:pPr>
      <w:r w:rsidRPr="002F7E2A">
        <w:t>2</w:t>
      </w:r>
      <w:r w:rsidRPr="002F7E2A">
        <w:rPr>
          <w:rFonts w:hint="eastAsia"/>
        </w:rPr>
        <w:t>.</w:t>
      </w:r>
      <w:r w:rsidRPr="002F7E2A">
        <w:rPr>
          <w:rFonts w:hint="eastAsia"/>
        </w:rPr>
        <w:t>虚拟机管理</w:t>
      </w:r>
    </w:p>
    <w:p w14:paraId="3F3EEE66" w14:textId="77777777" w:rsidR="00672A17" w:rsidRDefault="00672A17" w:rsidP="00672A17">
      <w:pPr>
        <w:pStyle w:val="aff4"/>
        <w:spacing w:line="360" w:lineRule="auto"/>
        <w:ind w:firstLine="480"/>
      </w:pPr>
      <w:r w:rsidRPr="002F7E2A">
        <w:rPr>
          <w:rFonts w:hint="eastAsia"/>
        </w:rPr>
        <w:t>对云平台生成的虚拟机进行可视化管理。主要包括虚拟机的申请、生成管理</w:t>
      </w:r>
      <w:r>
        <w:rPr>
          <w:rFonts w:hint="eastAsia"/>
        </w:rPr>
        <w:t>，</w:t>
      </w:r>
      <w:r w:rsidRPr="002F7E2A">
        <w:rPr>
          <w:rFonts w:hint="eastAsia"/>
        </w:rPr>
        <w:t>已有虚拟机的启动、挂起、关闭等操作</w:t>
      </w:r>
      <w:r>
        <w:rPr>
          <w:rFonts w:hint="eastAsia"/>
        </w:rPr>
        <w:t>，</w:t>
      </w:r>
      <w:r w:rsidRPr="002F7E2A">
        <w:rPr>
          <w:rFonts w:hint="eastAsia"/>
        </w:rPr>
        <w:t>虚拟机运行状态监视等。虚拟机管理子系统使用户可基于基础云平台进行资源的申请与使用。</w:t>
      </w:r>
    </w:p>
    <w:p w14:paraId="0D170704" w14:textId="77777777" w:rsidR="00B103D4" w:rsidRDefault="00B103D4" w:rsidP="00672A17">
      <w:pPr>
        <w:pStyle w:val="aff4"/>
        <w:spacing w:line="360" w:lineRule="auto"/>
        <w:ind w:firstLine="480"/>
      </w:pPr>
    </w:p>
    <w:p w14:paraId="4774CC8A" w14:textId="33D6578C" w:rsidR="00B103D4" w:rsidRPr="00B103D4" w:rsidRDefault="00B103D4" w:rsidP="00672A17">
      <w:pPr>
        <w:pStyle w:val="aff4"/>
        <w:spacing w:line="360" w:lineRule="auto"/>
        <w:ind w:firstLine="482"/>
        <w:rPr>
          <w:b/>
        </w:rPr>
      </w:pPr>
      <w:r w:rsidRPr="00B103D4">
        <w:rPr>
          <w:rFonts w:hint="eastAsia"/>
          <w:b/>
        </w:rPr>
        <w:t>应答：满足。</w:t>
      </w:r>
    </w:p>
    <w:p w14:paraId="40E95C84" w14:textId="7B2F39AE" w:rsidR="00B103D4" w:rsidRPr="00B103D4" w:rsidRDefault="00B103D4" w:rsidP="00672A17">
      <w:pPr>
        <w:pStyle w:val="aff4"/>
        <w:spacing w:line="360" w:lineRule="auto"/>
        <w:ind w:firstLine="482"/>
        <w:rPr>
          <w:b/>
        </w:rPr>
      </w:pPr>
      <w:r w:rsidRPr="00B103D4">
        <w:rPr>
          <w:rFonts w:hint="eastAsia"/>
          <w:b/>
        </w:rPr>
        <w:t>我方提供的资源虚拟化系统能够生成虚拟机，并且对虚拟机进行可视化管理，包括了虚拟机的创建、配置，并进行启动、关闭、重启、暂停、恢复、强制重启、强制关闭。启动虚拟机后可以按照配置信息进行云平台资源的申请和使用。</w:t>
      </w:r>
    </w:p>
    <w:p w14:paraId="3942BD21" w14:textId="77777777" w:rsidR="00C15B31" w:rsidRPr="002F7E2A" w:rsidRDefault="00C15B31" w:rsidP="00672A17">
      <w:pPr>
        <w:pStyle w:val="aff4"/>
        <w:spacing w:line="360" w:lineRule="auto"/>
        <w:ind w:firstLine="480"/>
      </w:pPr>
    </w:p>
    <w:p w14:paraId="6C4C8722" w14:textId="77777777" w:rsidR="00672A17" w:rsidRPr="002F7E2A" w:rsidRDefault="00672A17" w:rsidP="00672A17">
      <w:pPr>
        <w:pStyle w:val="aff4"/>
        <w:spacing w:line="360" w:lineRule="auto"/>
        <w:ind w:firstLine="480"/>
      </w:pPr>
      <w:r w:rsidRPr="002F7E2A">
        <w:t>3.</w:t>
      </w:r>
      <w:r w:rsidRPr="002F7E2A">
        <w:rPr>
          <w:rFonts w:hint="eastAsia"/>
        </w:rPr>
        <w:t>虚拟存储管理</w:t>
      </w:r>
    </w:p>
    <w:p w14:paraId="4EE91983" w14:textId="77777777" w:rsidR="00672A17" w:rsidRDefault="00672A17" w:rsidP="00672A17">
      <w:pPr>
        <w:pStyle w:val="aff4"/>
        <w:spacing w:line="360" w:lineRule="auto"/>
        <w:ind w:firstLine="480"/>
      </w:pPr>
      <w:r w:rsidRPr="002F7E2A">
        <w:rPr>
          <w:rFonts w:hint="eastAsia"/>
        </w:rPr>
        <w:t>对虚拟存储资源进行可视化管理。主要包括虚拟存储资源状态监视</w:t>
      </w:r>
      <w:r>
        <w:rPr>
          <w:rFonts w:hint="eastAsia"/>
        </w:rPr>
        <w:t>，</w:t>
      </w:r>
      <w:r w:rsidRPr="002F7E2A">
        <w:rPr>
          <w:rFonts w:hint="eastAsia"/>
        </w:rPr>
        <w:t>临时存储资源管理、永久存储资源管理以及存储资源的动态分配管理等。虚拟存储管理子系统确保用户数据的有效、可控、安全。</w:t>
      </w:r>
    </w:p>
    <w:p w14:paraId="505E7161" w14:textId="77777777" w:rsidR="00C15B31" w:rsidRDefault="00C15B31" w:rsidP="00672A17">
      <w:pPr>
        <w:pStyle w:val="aff4"/>
        <w:spacing w:line="360" w:lineRule="auto"/>
        <w:ind w:firstLine="480"/>
      </w:pPr>
    </w:p>
    <w:p w14:paraId="5DC4BD53" w14:textId="2ADAF82F" w:rsidR="00B103D4" w:rsidRPr="0059323E" w:rsidRDefault="00B103D4" w:rsidP="00672A17">
      <w:pPr>
        <w:pStyle w:val="aff4"/>
        <w:spacing w:line="360" w:lineRule="auto"/>
        <w:ind w:firstLine="482"/>
        <w:rPr>
          <w:b/>
        </w:rPr>
      </w:pPr>
      <w:r w:rsidRPr="0059323E">
        <w:rPr>
          <w:rFonts w:hint="eastAsia"/>
          <w:b/>
        </w:rPr>
        <w:t>应答：满足。</w:t>
      </w:r>
    </w:p>
    <w:p w14:paraId="2D6FE7B6" w14:textId="742ACAB8" w:rsidR="00B103D4" w:rsidRDefault="00AB571C" w:rsidP="00672A17">
      <w:pPr>
        <w:pStyle w:val="aff4"/>
        <w:spacing w:line="360" w:lineRule="auto"/>
        <w:ind w:firstLine="482"/>
      </w:pPr>
      <w:r w:rsidRPr="00B103D4">
        <w:rPr>
          <w:rFonts w:hint="eastAsia"/>
          <w:b/>
        </w:rPr>
        <w:t>我方提供的</w:t>
      </w:r>
      <w:r>
        <w:rPr>
          <w:rFonts w:hint="eastAsia"/>
          <w:b/>
        </w:rPr>
        <w:t>x-inCloud</w:t>
      </w:r>
      <w:r>
        <w:rPr>
          <w:rFonts w:hint="eastAsia"/>
          <w:b/>
        </w:rPr>
        <w:t>可以对存储资源进行虚拟化，并且提供了可视化管理界面。可</w:t>
      </w:r>
      <w:r>
        <w:rPr>
          <w:rFonts w:hint="eastAsia"/>
          <w:b/>
        </w:rPr>
        <w:lastRenderedPageBreak/>
        <w:t>以添加本地存储资源和分布式存储资源。本地存储包括了临时存储资源和永久存储资源。可以实现存储资源的动态分配，将资源分配给虚拟机使用。能够确保用户数据的有效、可控、安全。</w:t>
      </w:r>
      <w:r w:rsidR="0059323E">
        <w:rPr>
          <w:rFonts w:hint="eastAsia"/>
          <w:b/>
        </w:rPr>
        <w:t>性能报表能够对虚拟存储资源进行状态监视。</w:t>
      </w:r>
    </w:p>
    <w:p w14:paraId="5F9FEF65" w14:textId="77777777" w:rsidR="00B103D4" w:rsidRPr="002F7E2A" w:rsidRDefault="00B103D4" w:rsidP="00672A17">
      <w:pPr>
        <w:pStyle w:val="aff4"/>
        <w:spacing w:line="360" w:lineRule="auto"/>
        <w:ind w:firstLine="480"/>
      </w:pPr>
    </w:p>
    <w:p w14:paraId="5F84A1A9" w14:textId="77777777" w:rsidR="00672A17" w:rsidRPr="002F7E2A" w:rsidRDefault="00672A17" w:rsidP="00672A17">
      <w:pPr>
        <w:pStyle w:val="aff4"/>
        <w:spacing w:line="360" w:lineRule="auto"/>
        <w:ind w:firstLine="480"/>
      </w:pPr>
      <w:r w:rsidRPr="002F7E2A">
        <w:rPr>
          <w:rFonts w:hint="eastAsia"/>
        </w:rPr>
        <w:t>4.</w:t>
      </w:r>
      <w:r w:rsidRPr="002F7E2A">
        <w:rPr>
          <w:rFonts w:hint="eastAsia"/>
        </w:rPr>
        <w:t>虚拟网络管理</w:t>
      </w:r>
    </w:p>
    <w:p w14:paraId="7E3ABFE2" w14:textId="77777777" w:rsidR="00672A17" w:rsidRDefault="00672A17" w:rsidP="00672A17">
      <w:pPr>
        <w:pStyle w:val="aff4"/>
        <w:spacing w:line="360" w:lineRule="auto"/>
        <w:ind w:firstLine="480"/>
      </w:pPr>
      <w:r w:rsidRPr="002F7E2A">
        <w:rPr>
          <w:rFonts w:hint="eastAsia"/>
        </w:rPr>
        <w:t>对虚拟网络资源进行规划、构建和管理。主要包括以图形化的方式进行虚拟</w:t>
      </w:r>
      <w:r>
        <w:rPr>
          <w:rFonts w:hint="eastAsia"/>
        </w:rPr>
        <w:t>网</w:t>
      </w:r>
      <w:r w:rsidRPr="002F7E2A">
        <w:rPr>
          <w:rFonts w:hint="eastAsia"/>
        </w:rPr>
        <w:t>络拓扑规划</w:t>
      </w:r>
      <w:r>
        <w:rPr>
          <w:rFonts w:hint="eastAsia"/>
        </w:rPr>
        <w:t>，</w:t>
      </w:r>
      <w:r w:rsidRPr="002F7E2A">
        <w:rPr>
          <w:rFonts w:hint="eastAsia"/>
        </w:rPr>
        <w:t>进行路</w:t>
      </w:r>
      <w:r>
        <w:rPr>
          <w:rFonts w:hint="eastAsia"/>
        </w:rPr>
        <w:t>由</w:t>
      </w:r>
      <w:r w:rsidRPr="002F7E2A">
        <w:rPr>
          <w:rFonts w:hint="eastAsia"/>
        </w:rPr>
        <w:t>设置</w:t>
      </w:r>
      <w:r>
        <w:rPr>
          <w:rFonts w:hint="eastAsia"/>
        </w:rPr>
        <w:t>，</w:t>
      </w:r>
      <w:r w:rsidRPr="002F7E2A">
        <w:rPr>
          <w:rFonts w:hint="eastAsia"/>
        </w:rPr>
        <w:t>为测试项目构建独立的网络环境</w:t>
      </w:r>
      <w:r>
        <w:rPr>
          <w:rFonts w:hint="eastAsia"/>
        </w:rPr>
        <w:t>；</w:t>
      </w:r>
      <w:r w:rsidRPr="002F7E2A">
        <w:rPr>
          <w:rFonts w:hint="eastAsia"/>
        </w:rPr>
        <w:t>实现测试云平台内部虚拟</w:t>
      </w:r>
      <w:r>
        <w:rPr>
          <w:rFonts w:hint="eastAsia"/>
        </w:rPr>
        <w:t>网络</w:t>
      </w:r>
      <w:r w:rsidRPr="002F7E2A">
        <w:rPr>
          <w:rFonts w:hint="eastAsia"/>
        </w:rPr>
        <w:t>与外部实际网络的互连</w:t>
      </w:r>
      <w:r>
        <w:rPr>
          <w:rFonts w:hint="eastAsia"/>
        </w:rPr>
        <w:t>；</w:t>
      </w:r>
      <w:r w:rsidRPr="002F7E2A">
        <w:rPr>
          <w:rFonts w:hint="eastAsia"/>
        </w:rPr>
        <w:t>对构建的虚拟网络环境进</w:t>
      </w:r>
      <w:r w:rsidRPr="002F7E2A">
        <w:t>行</w:t>
      </w:r>
      <w:r w:rsidRPr="002F7E2A">
        <w:rPr>
          <w:rFonts w:hint="eastAsia"/>
        </w:rPr>
        <w:t>验证确认和状态监视。</w:t>
      </w:r>
    </w:p>
    <w:p w14:paraId="523080A3" w14:textId="77777777" w:rsidR="00C15B31" w:rsidRDefault="00C15B31" w:rsidP="00672A17">
      <w:pPr>
        <w:pStyle w:val="aff4"/>
        <w:spacing w:line="360" w:lineRule="auto"/>
        <w:ind w:firstLine="480"/>
      </w:pPr>
    </w:p>
    <w:p w14:paraId="0146B65B" w14:textId="77777777" w:rsidR="0059323E" w:rsidRDefault="0059323E" w:rsidP="0059323E">
      <w:pPr>
        <w:pStyle w:val="aff4"/>
        <w:spacing w:line="360" w:lineRule="auto"/>
        <w:ind w:firstLine="482"/>
        <w:rPr>
          <w:b/>
        </w:rPr>
      </w:pPr>
      <w:r w:rsidRPr="0059323E">
        <w:rPr>
          <w:rFonts w:hint="eastAsia"/>
          <w:b/>
        </w:rPr>
        <w:t>应答：满足。</w:t>
      </w:r>
    </w:p>
    <w:p w14:paraId="28AFE623" w14:textId="480A9564" w:rsidR="0059323E" w:rsidRPr="0059323E" w:rsidRDefault="0059323E" w:rsidP="0059323E">
      <w:pPr>
        <w:pStyle w:val="aff4"/>
        <w:spacing w:line="360" w:lineRule="auto"/>
        <w:ind w:firstLine="482"/>
        <w:rPr>
          <w:b/>
        </w:rPr>
      </w:pPr>
      <w:r w:rsidRPr="00B103D4">
        <w:rPr>
          <w:rFonts w:hint="eastAsia"/>
          <w:b/>
        </w:rPr>
        <w:t>我方提供的</w:t>
      </w:r>
      <w:r>
        <w:rPr>
          <w:rFonts w:hint="eastAsia"/>
          <w:b/>
        </w:rPr>
        <w:t>x-inCloud</w:t>
      </w:r>
      <w:r w:rsidR="001F603F">
        <w:rPr>
          <w:rFonts w:hint="eastAsia"/>
          <w:b/>
        </w:rPr>
        <w:t>可以帮助用户根据业务需求对虚拟网络资源进行统一管理，规划和构建</w:t>
      </w:r>
      <w:r w:rsidRPr="0059323E">
        <w:rPr>
          <w:rFonts w:hint="eastAsia"/>
          <w:b/>
        </w:rPr>
        <w:t>，资源类型包括虚拟交换机、虚拟路由以及不同的网络策略</w:t>
      </w:r>
      <w:r w:rsidR="001F603F">
        <w:rPr>
          <w:rFonts w:hint="eastAsia"/>
          <w:b/>
        </w:rPr>
        <w:t>。能够以图形化的方式</w:t>
      </w:r>
      <w:r w:rsidR="001F603F" w:rsidRPr="001F603F">
        <w:rPr>
          <w:rFonts w:hint="eastAsia"/>
          <w:b/>
        </w:rPr>
        <w:t>进行虚拟网络拓扑规划，进行路由设置</w:t>
      </w:r>
      <w:r w:rsidR="001F603F">
        <w:rPr>
          <w:rFonts w:hint="eastAsia"/>
          <w:b/>
        </w:rPr>
        <w:t>；能够实现</w:t>
      </w:r>
      <w:r w:rsidR="001F603F" w:rsidRPr="001F603F">
        <w:rPr>
          <w:rFonts w:hint="eastAsia"/>
          <w:b/>
        </w:rPr>
        <w:t>内部虚拟网络与外部实际网络的互连</w:t>
      </w:r>
      <w:r w:rsidR="001F603F">
        <w:rPr>
          <w:rFonts w:hint="eastAsia"/>
          <w:b/>
        </w:rPr>
        <w:t>；性能报表能够对</w:t>
      </w:r>
      <w:r w:rsidR="001F603F" w:rsidRPr="001F603F">
        <w:rPr>
          <w:rFonts w:hint="eastAsia"/>
          <w:b/>
        </w:rPr>
        <w:t>构建的虚拟网络环境进行验证确认和状态监视</w:t>
      </w:r>
      <w:r w:rsidR="001F603F">
        <w:rPr>
          <w:rFonts w:hint="eastAsia"/>
          <w:b/>
        </w:rPr>
        <w:t>。</w:t>
      </w:r>
    </w:p>
    <w:p w14:paraId="78BCE268" w14:textId="77777777" w:rsidR="0059323E" w:rsidRPr="002F7E2A" w:rsidRDefault="0059323E" w:rsidP="00672A17">
      <w:pPr>
        <w:pStyle w:val="aff4"/>
        <w:spacing w:line="360" w:lineRule="auto"/>
        <w:ind w:firstLine="480"/>
      </w:pPr>
    </w:p>
    <w:p w14:paraId="2EE04C18" w14:textId="77777777" w:rsidR="00672A17" w:rsidRPr="002F7E2A" w:rsidRDefault="00672A17" w:rsidP="00672A17">
      <w:pPr>
        <w:pStyle w:val="aff4"/>
        <w:spacing w:line="360" w:lineRule="auto"/>
        <w:ind w:firstLine="480"/>
      </w:pPr>
      <w:r w:rsidRPr="002F7E2A">
        <w:rPr>
          <w:rFonts w:hint="eastAsia"/>
        </w:rPr>
        <w:t>5.</w:t>
      </w:r>
      <w:r w:rsidRPr="002F7E2A">
        <w:rPr>
          <w:rFonts w:hint="eastAsia"/>
        </w:rPr>
        <w:t>镜像与备份管理</w:t>
      </w:r>
    </w:p>
    <w:p w14:paraId="6DD40C75" w14:textId="77777777" w:rsidR="00672A17" w:rsidRDefault="00672A17" w:rsidP="00672A17">
      <w:pPr>
        <w:pStyle w:val="aff4"/>
        <w:spacing w:line="360" w:lineRule="auto"/>
        <w:ind w:firstLine="480"/>
      </w:pPr>
      <w:r w:rsidRPr="002F7E2A">
        <w:rPr>
          <w:rFonts w:hint="eastAsia"/>
        </w:rPr>
        <w:t>对虚拟机镜像以及测试环境备份进行管理与维护。主要包括虚拟机镜像的生成、存储、使用、删除等管理</w:t>
      </w:r>
      <w:r>
        <w:rPr>
          <w:rFonts w:hint="eastAsia"/>
        </w:rPr>
        <w:t>，</w:t>
      </w:r>
      <w:r w:rsidRPr="002F7E2A">
        <w:rPr>
          <w:rFonts w:hint="eastAsia"/>
        </w:rPr>
        <w:t>分布式测试环境中虚拟机集群的统一备份、标识、恢复、删除等管理。</w:t>
      </w:r>
    </w:p>
    <w:p w14:paraId="5911FB96" w14:textId="77777777" w:rsidR="001F603F" w:rsidRDefault="001F603F" w:rsidP="00672A17">
      <w:pPr>
        <w:pStyle w:val="aff4"/>
        <w:spacing w:line="360" w:lineRule="auto"/>
        <w:ind w:firstLine="480"/>
      </w:pPr>
    </w:p>
    <w:p w14:paraId="1C630894" w14:textId="77777777" w:rsidR="001F603F" w:rsidRDefault="001F603F" w:rsidP="001F603F">
      <w:pPr>
        <w:pStyle w:val="aff4"/>
        <w:spacing w:line="360" w:lineRule="auto"/>
        <w:ind w:firstLine="482"/>
        <w:rPr>
          <w:b/>
        </w:rPr>
      </w:pPr>
      <w:r w:rsidRPr="0059323E">
        <w:rPr>
          <w:rFonts w:hint="eastAsia"/>
          <w:b/>
        </w:rPr>
        <w:t>应答：满足。</w:t>
      </w:r>
    </w:p>
    <w:p w14:paraId="29C3C45C" w14:textId="57F5BABB" w:rsidR="00C15B31" w:rsidRDefault="001F603F" w:rsidP="001F603F">
      <w:pPr>
        <w:pStyle w:val="aff4"/>
        <w:spacing w:line="360" w:lineRule="auto"/>
        <w:ind w:firstLine="482"/>
        <w:rPr>
          <w:b/>
        </w:rPr>
      </w:pPr>
      <w:r w:rsidRPr="00B103D4">
        <w:rPr>
          <w:rFonts w:hint="eastAsia"/>
          <w:b/>
        </w:rPr>
        <w:t>我方提供的</w:t>
      </w:r>
      <w:r>
        <w:rPr>
          <w:rFonts w:hint="eastAsia"/>
          <w:b/>
        </w:rPr>
        <w:t>x-inCloud</w:t>
      </w:r>
      <w:r>
        <w:rPr>
          <w:rFonts w:hint="eastAsia"/>
          <w:b/>
        </w:rPr>
        <w:t>可以使用虚拟机模板对</w:t>
      </w:r>
      <w:r w:rsidRPr="001F603F">
        <w:rPr>
          <w:rFonts w:hint="eastAsia"/>
          <w:b/>
        </w:rPr>
        <w:t>虚拟机镜像</w:t>
      </w:r>
      <w:r>
        <w:rPr>
          <w:rFonts w:hint="eastAsia"/>
          <w:b/>
        </w:rPr>
        <w:t>进行</w:t>
      </w:r>
      <w:r w:rsidRPr="001F603F">
        <w:rPr>
          <w:rFonts w:hint="eastAsia"/>
          <w:b/>
        </w:rPr>
        <w:t>生成、存储、使用、删除等管理</w:t>
      </w:r>
      <w:r>
        <w:rPr>
          <w:rFonts w:hint="eastAsia"/>
          <w:b/>
        </w:rPr>
        <w:t>；测试环境规划部分能够对测试环境规格方案进行管理和维护；能够对测试环境中的虚拟机集群进行</w:t>
      </w:r>
      <w:r w:rsidRPr="001F603F">
        <w:rPr>
          <w:rFonts w:hint="eastAsia"/>
          <w:b/>
        </w:rPr>
        <w:t>统一备份、标识、恢复、删除等管理</w:t>
      </w:r>
    </w:p>
    <w:p w14:paraId="02866490" w14:textId="77777777" w:rsidR="001F603F" w:rsidRPr="002F7E2A" w:rsidRDefault="001F603F" w:rsidP="001F603F">
      <w:pPr>
        <w:pStyle w:val="aff4"/>
        <w:spacing w:line="360" w:lineRule="auto"/>
        <w:ind w:firstLine="480"/>
      </w:pPr>
    </w:p>
    <w:p w14:paraId="7AEED93D" w14:textId="77777777" w:rsidR="00672A17" w:rsidRPr="002F7E2A" w:rsidRDefault="00672A17" w:rsidP="00672A17">
      <w:pPr>
        <w:pStyle w:val="aff4"/>
        <w:spacing w:line="360" w:lineRule="auto"/>
        <w:ind w:firstLine="480"/>
      </w:pPr>
      <w:r w:rsidRPr="002F7E2A">
        <w:rPr>
          <w:rFonts w:hint="eastAsia"/>
        </w:rPr>
        <w:t>6.</w:t>
      </w:r>
      <w:r w:rsidRPr="002F7E2A">
        <w:rPr>
          <w:rFonts w:hint="eastAsia"/>
        </w:rPr>
        <w:t>运行与安全管理</w:t>
      </w:r>
    </w:p>
    <w:p w14:paraId="3810F95D" w14:textId="77777777" w:rsidR="00672A17" w:rsidRDefault="00672A17" w:rsidP="00672A17">
      <w:pPr>
        <w:pStyle w:val="aff4"/>
        <w:spacing w:line="360" w:lineRule="auto"/>
        <w:ind w:firstLine="480"/>
      </w:pPr>
      <w:r w:rsidRPr="002F7E2A">
        <w:rPr>
          <w:rFonts w:hint="eastAsia"/>
        </w:rPr>
        <w:t>对云平台的运行环境、运行状态进行监视和管理</w:t>
      </w:r>
      <w:r>
        <w:rPr>
          <w:rFonts w:hint="eastAsia"/>
        </w:rPr>
        <w:t>，</w:t>
      </w:r>
      <w:r w:rsidRPr="002F7E2A">
        <w:rPr>
          <w:rFonts w:hint="eastAsia"/>
        </w:rPr>
        <w:t>具有安全防护机制</w:t>
      </w:r>
      <w:r>
        <w:rPr>
          <w:rFonts w:hint="eastAsia"/>
        </w:rPr>
        <w:t>，</w:t>
      </w:r>
      <w:r w:rsidRPr="002F7E2A">
        <w:rPr>
          <w:rFonts w:hint="eastAsia"/>
        </w:rPr>
        <w:t>保证云平台的系统安全、数据安全</w:t>
      </w:r>
      <w:r>
        <w:rPr>
          <w:rFonts w:hint="eastAsia"/>
        </w:rPr>
        <w:t>，</w:t>
      </w:r>
      <w:r w:rsidRPr="002F7E2A">
        <w:rPr>
          <w:rFonts w:hint="eastAsia"/>
        </w:rPr>
        <w:t>进行访</w:t>
      </w:r>
      <w:r>
        <w:rPr>
          <w:rFonts w:hint="eastAsia"/>
        </w:rPr>
        <w:t>问</w:t>
      </w:r>
      <w:r w:rsidRPr="002F7E2A">
        <w:rPr>
          <w:rFonts w:hint="eastAsia"/>
        </w:rPr>
        <w:t>权限管理、防病毒管理、安全日志管理等。</w:t>
      </w:r>
    </w:p>
    <w:p w14:paraId="5650BA6A" w14:textId="77777777" w:rsidR="00C15B31" w:rsidRDefault="00C15B31" w:rsidP="00672A17">
      <w:pPr>
        <w:pStyle w:val="aff4"/>
        <w:spacing w:line="360" w:lineRule="auto"/>
        <w:ind w:firstLine="480"/>
      </w:pPr>
    </w:p>
    <w:p w14:paraId="739D19F0" w14:textId="77777777" w:rsidR="001F603F" w:rsidRDefault="001F603F" w:rsidP="001F603F">
      <w:pPr>
        <w:pStyle w:val="aff4"/>
        <w:spacing w:line="360" w:lineRule="auto"/>
        <w:ind w:firstLine="482"/>
        <w:rPr>
          <w:b/>
        </w:rPr>
      </w:pPr>
      <w:r w:rsidRPr="0059323E">
        <w:rPr>
          <w:rFonts w:hint="eastAsia"/>
          <w:b/>
        </w:rPr>
        <w:t>应答：满足。</w:t>
      </w:r>
    </w:p>
    <w:p w14:paraId="4AC605F2" w14:textId="39CFDF66" w:rsidR="001F603F" w:rsidRDefault="001F603F" w:rsidP="001F603F">
      <w:pPr>
        <w:pStyle w:val="aff4"/>
        <w:spacing w:line="360" w:lineRule="auto"/>
        <w:ind w:firstLine="482"/>
        <w:rPr>
          <w:b/>
        </w:rPr>
      </w:pPr>
      <w:r w:rsidRPr="00B103D4">
        <w:rPr>
          <w:rFonts w:hint="eastAsia"/>
          <w:b/>
        </w:rPr>
        <w:t>我方提供的</w:t>
      </w:r>
      <w:r>
        <w:rPr>
          <w:rFonts w:hint="eastAsia"/>
          <w:b/>
        </w:rPr>
        <w:t>x-inCloud</w:t>
      </w:r>
      <w:r>
        <w:rPr>
          <w:rFonts w:hint="eastAsia"/>
          <w:b/>
        </w:rPr>
        <w:t>可以</w:t>
      </w:r>
      <w:r w:rsidR="00B521B9" w:rsidRPr="00B521B9">
        <w:rPr>
          <w:rFonts w:hint="eastAsia"/>
          <w:b/>
        </w:rPr>
        <w:t>云平台的运行环境、运行状态进行监视和管理</w:t>
      </w:r>
      <w:r w:rsidR="00B521B9">
        <w:rPr>
          <w:rFonts w:hint="eastAsia"/>
          <w:b/>
        </w:rPr>
        <w:t>，能够查看</w:t>
      </w:r>
      <w:r w:rsidR="00B521B9">
        <w:rPr>
          <w:rFonts w:hint="eastAsia"/>
          <w:b/>
        </w:rPr>
        <w:lastRenderedPageBreak/>
        <w:t>告警列表。能够通过用户登录机制进行访问权限管理；能够进行防病毒管理。能够查看并对安全日志进行管理。</w:t>
      </w:r>
    </w:p>
    <w:p w14:paraId="2906EDF5" w14:textId="77777777" w:rsidR="001F603F" w:rsidRPr="002F7E2A" w:rsidRDefault="001F603F" w:rsidP="001F603F">
      <w:pPr>
        <w:pStyle w:val="aff4"/>
        <w:spacing w:line="360" w:lineRule="auto"/>
        <w:ind w:firstLine="480"/>
      </w:pPr>
    </w:p>
    <w:p w14:paraId="7E3B3687" w14:textId="77777777" w:rsidR="00672A17" w:rsidRPr="002F7E2A" w:rsidRDefault="00672A17" w:rsidP="00672A17">
      <w:pPr>
        <w:pStyle w:val="aff4"/>
        <w:spacing w:line="360" w:lineRule="auto"/>
        <w:ind w:firstLine="480"/>
      </w:pPr>
      <w:r w:rsidRPr="002F7E2A">
        <w:rPr>
          <w:rFonts w:hint="eastAsia"/>
        </w:rPr>
        <w:t>7.</w:t>
      </w:r>
      <w:r w:rsidRPr="002F7E2A">
        <w:rPr>
          <w:rFonts w:hint="eastAsia"/>
        </w:rPr>
        <w:t>测试工具云平台适配</w:t>
      </w:r>
    </w:p>
    <w:p w14:paraId="40A7DFC4" w14:textId="77777777" w:rsidR="00672A17" w:rsidRDefault="00672A17" w:rsidP="00672A17">
      <w:pPr>
        <w:pStyle w:val="aff4"/>
        <w:spacing w:line="360" w:lineRule="auto"/>
        <w:ind w:firstLine="480"/>
      </w:pPr>
      <w:r w:rsidRPr="002F7E2A">
        <w:rPr>
          <w:rFonts w:hint="eastAsia"/>
        </w:rPr>
        <w:t>完成</w:t>
      </w:r>
      <w:r>
        <w:rPr>
          <w:rFonts w:hint="eastAsia"/>
        </w:rPr>
        <w:t>已</w:t>
      </w:r>
      <w:r w:rsidRPr="002F7E2A">
        <w:rPr>
          <w:rFonts w:hint="eastAsia"/>
        </w:rPr>
        <w:t>有、新集成</w:t>
      </w:r>
      <w:r>
        <w:rPr>
          <w:rFonts w:hint="eastAsia"/>
        </w:rPr>
        <w:t>软</w:t>
      </w:r>
      <w:r w:rsidRPr="002F7E2A">
        <w:rPr>
          <w:rFonts w:hint="eastAsia"/>
        </w:rPr>
        <w:t>件测试工具和开源软件测试工具的云平台适配。提供</w:t>
      </w:r>
      <w:r w:rsidRPr="002F7E2A">
        <w:rPr>
          <w:rFonts w:hint="eastAsia"/>
        </w:rPr>
        <w:t xml:space="preserve"> License</w:t>
      </w:r>
      <w:r w:rsidRPr="002F7E2A">
        <w:rPr>
          <w:rFonts w:hint="eastAsia"/>
        </w:rPr>
        <w:t>集中登记、管理和监控功能</w:t>
      </w:r>
      <w:r>
        <w:rPr>
          <w:rFonts w:hint="eastAsia"/>
        </w:rPr>
        <w:t>；</w:t>
      </w:r>
      <w:r w:rsidRPr="002F7E2A">
        <w:rPr>
          <w:rFonts w:hint="eastAsia"/>
        </w:rPr>
        <w:t>单机版</w:t>
      </w:r>
      <w:r>
        <w:rPr>
          <w:rFonts w:hint="eastAsia"/>
        </w:rPr>
        <w:t>测</w:t>
      </w:r>
      <w:r w:rsidRPr="002F7E2A">
        <w:rPr>
          <w:rFonts w:hint="eastAsia"/>
        </w:rPr>
        <w:t>试工具的封装和面向分布式</w:t>
      </w:r>
      <w:proofErr w:type="gramStart"/>
      <w:r>
        <w:rPr>
          <w:rFonts w:hint="eastAsia"/>
        </w:rPr>
        <w:t>云</w:t>
      </w:r>
      <w:r w:rsidRPr="002F7E2A">
        <w:rPr>
          <w:rFonts w:hint="eastAsia"/>
        </w:rPr>
        <w:t>环境</w:t>
      </w:r>
      <w:proofErr w:type="gramEnd"/>
      <w:r w:rsidRPr="002F7E2A">
        <w:rPr>
          <w:rFonts w:hint="eastAsia"/>
        </w:rPr>
        <w:t>的功能转换功能</w:t>
      </w:r>
      <w:r>
        <w:rPr>
          <w:rFonts w:hint="eastAsia"/>
        </w:rPr>
        <w:t>；</w:t>
      </w:r>
      <w:r w:rsidRPr="002F7E2A">
        <w:rPr>
          <w:rFonts w:hint="eastAsia"/>
        </w:rPr>
        <w:t>B/S</w:t>
      </w:r>
      <w:r w:rsidRPr="002F7E2A">
        <w:rPr>
          <w:rFonts w:hint="eastAsia"/>
        </w:rPr>
        <w:t>架构、</w:t>
      </w:r>
      <w:r w:rsidRPr="002F7E2A">
        <w:rPr>
          <w:rFonts w:hint="eastAsia"/>
        </w:rPr>
        <w:t>C</w:t>
      </w:r>
      <w:r>
        <w:rPr>
          <w:rFonts w:hint="eastAsia"/>
        </w:rPr>
        <w:t>/</w:t>
      </w:r>
      <w:r w:rsidRPr="002F7E2A">
        <w:rPr>
          <w:rFonts w:hint="eastAsia"/>
        </w:rPr>
        <w:t>S</w:t>
      </w:r>
      <w:r w:rsidRPr="002F7E2A">
        <w:rPr>
          <w:rFonts w:hint="eastAsia"/>
        </w:rPr>
        <w:t>架构测试工具的</w:t>
      </w:r>
      <w:proofErr w:type="gramStart"/>
      <w:r w:rsidRPr="002F7E2A">
        <w:rPr>
          <w:rFonts w:hint="eastAsia"/>
        </w:rPr>
        <w:t>云环境</w:t>
      </w:r>
      <w:proofErr w:type="gramEnd"/>
      <w:r w:rsidRPr="002F7E2A">
        <w:rPr>
          <w:rFonts w:hint="eastAsia"/>
        </w:rPr>
        <w:t>配置功能。</w:t>
      </w:r>
    </w:p>
    <w:p w14:paraId="720C48CD" w14:textId="77777777" w:rsidR="00C15B31" w:rsidRDefault="00C15B31" w:rsidP="00672A17">
      <w:pPr>
        <w:pStyle w:val="aff4"/>
        <w:spacing w:line="360" w:lineRule="auto"/>
        <w:ind w:firstLine="480"/>
      </w:pPr>
    </w:p>
    <w:p w14:paraId="54EC5E67" w14:textId="78F83F98" w:rsidR="00483366" w:rsidRPr="00483366" w:rsidRDefault="00483366" w:rsidP="00672A17">
      <w:pPr>
        <w:pStyle w:val="aff4"/>
        <w:spacing w:line="360" w:lineRule="auto"/>
        <w:ind w:firstLine="482"/>
      </w:pPr>
      <w:r w:rsidRPr="0059323E">
        <w:rPr>
          <w:rFonts w:hint="eastAsia"/>
          <w:b/>
        </w:rPr>
        <w:t>应答：满足。</w:t>
      </w:r>
    </w:p>
    <w:p w14:paraId="76BA1F26" w14:textId="128CD328" w:rsidR="00B521B9" w:rsidRPr="00483366" w:rsidRDefault="00483366" w:rsidP="00672A17">
      <w:pPr>
        <w:pStyle w:val="aff4"/>
        <w:spacing w:line="360" w:lineRule="auto"/>
        <w:ind w:firstLine="482"/>
        <w:rPr>
          <w:b/>
        </w:rPr>
      </w:pPr>
      <w:r w:rsidRPr="00483366">
        <w:rPr>
          <w:rFonts w:hint="eastAsia"/>
          <w:b/>
        </w:rPr>
        <w:t>测试工具云平台适配采用应用</w:t>
      </w:r>
      <w:r w:rsidR="00AE1433">
        <w:rPr>
          <w:rFonts w:hint="eastAsia"/>
          <w:b/>
        </w:rPr>
        <w:t>虚拟化技术，为传统的测试工具提供在测试云平台上运行的驱动和环境，完成测试工具的云平台适配，包括单机版的工具和</w:t>
      </w:r>
      <w:r w:rsidR="00171B48" w:rsidRPr="00171B48">
        <w:rPr>
          <w:rFonts w:hint="eastAsia"/>
          <w:b/>
        </w:rPr>
        <w:t>面向分布式</w:t>
      </w:r>
      <w:proofErr w:type="gramStart"/>
      <w:r w:rsidR="00171B48" w:rsidRPr="00171B48">
        <w:rPr>
          <w:rFonts w:hint="eastAsia"/>
          <w:b/>
        </w:rPr>
        <w:t>云环境</w:t>
      </w:r>
      <w:proofErr w:type="gramEnd"/>
      <w:r w:rsidR="00171B48" w:rsidRPr="00171B48">
        <w:rPr>
          <w:rFonts w:hint="eastAsia"/>
          <w:b/>
        </w:rPr>
        <w:t>的功能转换</w:t>
      </w:r>
      <w:r w:rsidR="00171B48">
        <w:rPr>
          <w:rFonts w:hint="eastAsia"/>
          <w:b/>
        </w:rPr>
        <w:t>。</w:t>
      </w:r>
      <w:r w:rsidR="00171B48" w:rsidRPr="00171B48">
        <w:rPr>
          <w:rFonts w:hint="eastAsia"/>
          <w:b/>
        </w:rPr>
        <w:t>License</w:t>
      </w:r>
      <w:r w:rsidR="00171B48" w:rsidRPr="00171B48">
        <w:rPr>
          <w:rFonts w:hint="eastAsia"/>
          <w:b/>
        </w:rPr>
        <w:t>集中登记、管理和监控</w:t>
      </w:r>
      <w:r w:rsidR="00171B48">
        <w:rPr>
          <w:rFonts w:hint="eastAsia"/>
          <w:b/>
        </w:rPr>
        <w:t>。</w:t>
      </w:r>
      <w:r w:rsidR="00171B48" w:rsidRPr="00171B48">
        <w:rPr>
          <w:rFonts w:hint="eastAsia"/>
          <w:b/>
        </w:rPr>
        <w:t>B/S</w:t>
      </w:r>
      <w:r w:rsidR="00171B48" w:rsidRPr="00171B48">
        <w:rPr>
          <w:rFonts w:hint="eastAsia"/>
          <w:b/>
        </w:rPr>
        <w:t>架构、</w:t>
      </w:r>
      <w:r w:rsidR="00171B48" w:rsidRPr="00171B48">
        <w:rPr>
          <w:rFonts w:hint="eastAsia"/>
          <w:b/>
        </w:rPr>
        <w:t>C/S</w:t>
      </w:r>
      <w:r w:rsidR="00171B48" w:rsidRPr="00171B48">
        <w:rPr>
          <w:rFonts w:hint="eastAsia"/>
          <w:b/>
        </w:rPr>
        <w:t>架构测试工具的</w:t>
      </w:r>
      <w:proofErr w:type="gramStart"/>
      <w:r w:rsidR="00171B48" w:rsidRPr="00171B48">
        <w:rPr>
          <w:rFonts w:hint="eastAsia"/>
          <w:b/>
        </w:rPr>
        <w:t>云环境</w:t>
      </w:r>
      <w:proofErr w:type="gramEnd"/>
      <w:r w:rsidR="00171B48" w:rsidRPr="00171B48">
        <w:rPr>
          <w:rFonts w:hint="eastAsia"/>
          <w:b/>
        </w:rPr>
        <w:t>配置功能</w:t>
      </w:r>
      <w:r w:rsidR="00171B48">
        <w:rPr>
          <w:rFonts w:hint="eastAsia"/>
          <w:b/>
        </w:rPr>
        <w:t>。</w:t>
      </w:r>
    </w:p>
    <w:p w14:paraId="5D49DF80" w14:textId="77777777" w:rsidR="00B521B9" w:rsidRPr="002F7E2A" w:rsidRDefault="00B521B9" w:rsidP="00672A17">
      <w:pPr>
        <w:pStyle w:val="aff4"/>
        <w:spacing w:line="360" w:lineRule="auto"/>
        <w:ind w:firstLine="480"/>
      </w:pPr>
    </w:p>
    <w:p w14:paraId="03402C76" w14:textId="77777777" w:rsidR="00672A17" w:rsidRPr="002F7E2A" w:rsidRDefault="00672A17" w:rsidP="00672A17">
      <w:pPr>
        <w:pStyle w:val="aff4"/>
        <w:spacing w:line="360" w:lineRule="auto"/>
        <w:ind w:firstLine="480"/>
      </w:pPr>
      <w:r w:rsidRPr="002F7E2A">
        <w:rPr>
          <w:rFonts w:hint="eastAsia"/>
        </w:rPr>
        <w:t>8.</w:t>
      </w:r>
      <w:r>
        <w:rPr>
          <w:rFonts w:hint="eastAsia"/>
        </w:rPr>
        <w:t>测试环境规划设计</w:t>
      </w:r>
    </w:p>
    <w:p w14:paraId="4FF65E91" w14:textId="77777777" w:rsidR="00672A17" w:rsidRDefault="00672A17" w:rsidP="00672A17">
      <w:pPr>
        <w:pStyle w:val="aff4"/>
        <w:spacing w:line="360" w:lineRule="auto"/>
        <w:ind w:firstLine="480"/>
      </w:pPr>
      <w:r>
        <w:rPr>
          <w:rFonts w:hint="eastAsia"/>
        </w:rPr>
        <w:t>针</w:t>
      </w:r>
      <w:r w:rsidRPr="002F7E2A">
        <w:rPr>
          <w:rFonts w:hint="eastAsia"/>
        </w:rPr>
        <w:t>对用户构建分布式网络测试环境的需求</w:t>
      </w:r>
      <w:r>
        <w:rPr>
          <w:rFonts w:hint="eastAsia"/>
        </w:rPr>
        <w:t>，</w:t>
      </w:r>
      <w:r w:rsidRPr="002F7E2A">
        <w:rPr>
          <w:rFonts w:hint="eastAsia"/>
        </w:rPr>
        <w:t>提供测试环境规划设计功能</w:t>
      </w:r>
      <w:r>
        <w:rPr>
          <w:rFonts w:hint="eastAsia"/>
        </w:rPr>
        <w:t>，</w:t>
      </w:r>
      <w:r w:rsidRPr="002F7E2A">
        <w:rPr>
          <w:rFonts w:hint="eastAsia"/>
        </w:rPr>
        <w:t>采用可视化手段</w:t>
      </w:r>
      <w:r>
        <w:rPr>
          <w:rFonts w:hint="eastAsia"/>
        </w:rPr>
        <w:t>，由</w:t>
      </w:r>
      <w:r w:rsidRPr="002F7E2A">
        <w:rPr>
          <w:rFonts w:hint="eastAsia"/>
        </w:rPr>
        <w:t>用户以“所见即所得”的方式</w:t>
      </w:r>
      <w:r>
        <w:rPr>
          <w:rFonts w:hint="eastAsia"/>
        </w:rPr>
        <w:t>，</w:t>
      </w:r>
      <w:r w:rsidRPr="002F7E2A">
        <w:rPr>
          <w:rFonts w:hint="eastAsia"/>
        </w:rPr>
        <w:t>规划设计测试需要的网络拓扑图、各节点硬件配置、操作系统、网络地址、被测件、测试工具软件以及相关运行支撑软件环境等。规划设计完成后生成</w:t>
      </w:r>
      <w:r>
        <w:rPr>
          <w:rFonts w:hint="eastAsia"/>
        </w:rPr>
        <w:t>测</w:t>
      </w:r>
      <w:r w:rsidRPr="002F7E2A">
        <w:rPr>
          <w:rFonts w:hint="eastAsia"/>
        </w:rPr>
        <w:t>试环境规划设计方案，可直接提交测试云平台执行虚拟化</w:t>
      </w:r>
      <w:r>
        <w:rPr>
          <w:rFonts w:hint="eastAsia"/>
        </w:rPr>
        <w:t>，</w:t>
      </w:r>
      <w:r w:rsidRPr="002F7E2A">
        <w:rPr>
          <w:rFonts w:hint="eastAsia"/>
        </w:rPr>
        <w:t>生成分布式网</w:t>
      </w:r>
      <w:r>
        <w:rPr>
          <w:rFonts w:hint="eastAsia"/>
        </w:rPr>
        <w:t>络测</w:t>
      </w:r>
      <w:r w:rsidRPr="002F7E2A">
        <w:rPr>
          <w:rFonts w:hint="eastAsia"/>
        </w:rPr>
        <w:t>试环境。同时该子系统还提供相关的维护管理功能</w:t>
      </w:r>
      <w:r>
        <w:rPr>
          <w:rFonts w:hint="eastAsia"/>
        </w:rPr>
        <w:t>，</w:t>
      </w:r>
      <w:r w:rsidRPr="002F7E2A">
        <w:rPr>
          <w:rFonts w:hint="eastAsia"/>
        </w:rPr>
        <w:t>包括测试环境规划设计方案的浏览查询、复用、删改、存储等。</w:t>
      </w:r>
    </w:p>
    <w:p w14:paraId="5C51C793" w14:textId="77777777" w:rsidR="00C15B31" w:rsidRDefault="00C15B31" w:rsidP="00672A17">
      <w:pPr>
        <w:pStyle w:val="aff4"/>
        <w:spacing w:line="360" w:lineRule="auto"/>
        <w:ind w:firstLine="480"/>
      </w:pPr>
    </w:p>
    <w:p w14:paraId="3F8D6080" w14:textId="660F8C47" w:rsidR="00171B48" w:rsidRPr="00171B48" w:rsidRDefault="00171B48" w:rsidP="00672A17">
      <w:pPr>
        <w:pStyle w:val="aff4"/>
        <w:spacing w:line="360" w:lineRule="auto"/>
        <w:ind w:firstLine="482"/>
        <w:rPr>
          <w:b/>
        </w:rPr>
      </w:pPr>
      <w:r w:rsidRPr="00171B48">
        <w:rPr>
          <w:rFonts w:hint="eastAsia"/>
          <w:b/>
        </w:rPr>
        <w:t>应答：满足。</w:t>
      </w:r>
    </w:p>
    <w:p w14:paraId="7D856FE2" w14:textId="49DE384D" w:rsidR="00171B48" w:rsidRPr="00171B48" w:rsidRDefault="00171B48" w:rsidP="00672A17">
      <w:pPr>
        <w:pStyle w:val="aff4"/>
        <w:spacing w:line="360" w:lineRule="auto"/>
        <w:ind w:firstLine="482"/>
        <w:rPr>
          <w:b/>
        </w:rPr>
      </w:pPr>
      <w:r w:rsidRPr="00171B48">
        <w:rPr>
          <w:rFonts w:hint="eastAsia"/>
          <w:b/>
        </w:rPr>
        <w:t>我方提供的测试运行支撑功能模块提供了测试环境规划设计功能，能够使用可视化的手段进行测试环境的规划，设计测试需要的网络拓扑图、各节点硬件配置、操作系统、网络地址、被测件、测试工具软件以及相关运行支撑软件环境等。生成测试环境规划设计方案，可以按照方案开设测试环境并且进行运行、监控和停止等功能。测试环境规划设计方案可以进行浏览查询、复用、删改、存储。</w:t>
      </w:r>
    </w:p>
    <w:p w14:paraId="2DBBE678" w14:textId="77777777" w:rsidR="00171B48" w:rsidRPr="002F7E2A" w:rsidRDefault="00171B48" w:rsidP="00672A17">
      <w:pPr>
        <w:pStyle w:val="aff4"/>
        <w:spacing w:line="360" w:lineRule="auto"/>
        <w:ind w:firstLine="480"/>
      </w:pPr>
    </w:p>
    <w:p w14:paraId="3996C741" w14:textId="77777777" w:rsidR="00672A17" w:rsidRPr="002F7E2A" w:rsidRDefault="00672A17" w:rsidP="00672A17">
      <w:pPr>
        <w:pStyle w:val="aff4"/>
        <w:spacing w:line="360" w:lineRule="auto"/>
        <w:ind w:firstLine="480"/>
      </w:pPr>
      <w:r w:rsidRPr="002F7E2A">
        <w:t>9.</w:t>
      </w:r>
      <w:r w:rsidRPr="002F7E2A">
        <w:rPr>
          <w:rFonts w:hint="eastAsia"/>
        </w:rPr>
        <w:t>测试环境定制与管理</w:t>
      </w:r>
    </w:p>
    <w:p w14:paraId="6866ECA4" w14:textId="77777777" w:rsidR="00672A17" w:rsidRDefault="00672A17" w:rsidP="00672A17">
      <w:pPr>
        <w:pStyle w:val="aff4"/>
        <w:spacing w:line="360" w:lineRule="auto"/>
        <w:ind w:firstLine="480"/>
      </w:pPr>
      <w:r w:rsidRPr="002F7E2A">
        <w:rPr>
          <w:rFonts w:hint="eastAsia"/>
        </w:rPr>
        <w:lastRenderedPageBreak/>
        <w:t>可采用测试环境规划</w:t>
      </w:r>
      <w:r>
        <w:rPr>
          <w:rFonts w:hint="eastAsia"/>
        </w:rPr>
        <w:t>设计</w:t>
      </w:r>
      <w:r w:rsidRPr="002F7E2A">
        <w:rPr>
          <w:rFonts w:hint="eastAsia"/>
        </w:rPr>
        <w:t>或手工定制两种方式</w:t>
      </w:r>
      <w:r>
        <w:rPr>
          <w:rFonts w:hint="eastAsia"/>
        </w:rPr>
        <w:t>，</w:t>
      </w:r>
      <w:r w:rsidRPr="002F7E2A">
        <w:rPr>
          <w:rFonts w:hint="eastAsia"/>
        </w:rPr>
        <w:t>生成测试环境。针对用户构建分布式网络</w:t>
      </w:r>
      <w:r>
        <w:rPr>
          <w:rFonts w:hint="eastAsia"/>
        </w:rPr>
        <w:t>测</w:t>
      </w:r>
      <w:r w:rsidRPr="002F7E2A">
        <w:rPr>
          <w:rFonts w:hint="eastAsia"/>
        </w:rPr>
        <w:t>试环境的需求</w:t>
      </w:r>
      <w:r>
        <w:rPr>
          <w:rFonts w:hint="eastAsia"/>
        </w:rPr>
        <w:t>，</w:t>
      </w:r>
      <w:r w:rsidRPr="002F7E2A">
        <w:rPr>
          <w:rFonts w:hint="eastAsia"/>
        </w:rPr>
        <w:t>采用直接利用测试环境规划设计方案</w:t>
      </w:r>
      <w:r>
        <w:rPr>
          <w:rFonts w:hint="eastAsia"/>
        </w:rPr>
        <w:t>，</w:t>
      </w:r>
      <w:r w:rsidRPr="002F7E2A">
        <w:t>执行批量虚拟化操作</w:t>
      </w:r>
      <w:r w:rsidRPr="002F7E2A">
        <w:rPr>
          <w:rFonts w:hint="eastAsia"/>
        </w:rPr>
        <w:t>，</w:t>
      </w:r>
      <w:r w:rsidRPr="002F7E2A">
        <w:t>生成整个测试环境</w:t>
      </w:r>
      <w:r w:rsidRPr="002F7E2A">
        <w:rPr>
          <w:rFonts w:hint="eastAsia"/>
        </w:rPr>
        <w:t>。</w:t>
      </w:r>
      <w:r w:rsidRPr="002F7E2A">
        <w:t>对单用户的单一测试环境需求</w:t>
      </w:r>
      <w:r w:rsidRPr="002F7E2A">
        <w:rPr>
          <w:rFonts w:hint="eastAsia"/>
        </w:rPr>
        <w:t>，可以采用手工定制测试环境的方式</w:t>
      </w:r>
      <w:r>
        <w:rPr>
          <w:rFonts w:hint="eastAsia"/>
        </w:rPr>
        <w:t>，</w:t>
      </w:r>
      <w:r w:rsidRPr="002F7E2A">
        <w:rPr>
          <w:rFonts w:hint="eastAsia"/>
        </w:rPr>
        <w:t>生成与用户定制需求一致的虚拟机测试坏境</w:t>
      </w:r>
      <w:r>
        <w:rPr>
          <w:rFonts w:hint="eastAsia"/>
        </w:rPr>
        <w:t>，</w:t>
      </w:r>
      <w:r w:rsidRPr="002F7E2A">
        <w:rPr>
          <w:rFonts w:hint="eastAsia"/>
        </w:rPr>
        <w:t>包括硬件配置、操作系统、软件环境、软件测试工具等。该子系统可完成整个测试环境的总体挂起、存储与恢复</w:t>
      </w:r>
      <w:r>
        <w:rPr>
          <w:rFonts w:hint="eastAsia"/>
        </w:rPr>
        <w:t>，</w:t>
      </w:r>
      <w:r w:rsidRPr="002F7E2A">
        <w:rPr>
          <w:rFonts w:hint="eastAsia"/>
        </w:rPr>
        <w:t>可完成测试环境的可视化管理</w:t>
      </w:r>
      <w:r>
        <w:rPr>
          <w:rFonts w:hint="eastAsia"/>
        </w:rPr>
        <w:t>和监视</w:t>
      </w:r>
      <w:r w:rsidRPr="002F7E2A">
        <w:rPr>
          <w:rFonts w:hint="eastAsia"/>
        </w:rPr>
        <w:t>。</w:t>
      </w:r>
    </w:p>
    <w:p w14:paraId="486229D8" w14:textId="77777777" w:rsidR="00C15B31" w:rsidRDefault="00C15B31" w:rsidP="00672A17">
      <w:pPr>
        <w:pStyle w:val="aff4"/>
        <w:spacing w:line="360" w:lineRule="auto"/>
        <w:ind w:firstLine="480"/>
      </w:pPr>
    </w:p>
    <w:p w14:paraId="47F61FBF" w14:textId="77777777" w:rsidR="00FD3D68" w:rsidRPr="00171B48" w:rsidRDefault="00FD3D68" w:rsidP="00FD3D68">
      <w:pPr>
        <w:pStyle w:val="aff4"/>
        <w:spacing w:line="360" w:lineRule="auto"/>
        <w:ind w:firstLine="482"/>
        <w:rPr>
          <w:b/>
        </w:rPr>
      </w:pPr>
      <w:r w:rsidRPr="00171B48">
        <w:rPr>
          <w:rFonts w:hint="eastAsia"/>
          <w:b/>
        </w:rPr>
        <w:t>应答：满足。</w:t>
      </w:r>
    </w:p>
    <w:p w14:paraId="6D22B6A4" w14:textId="0F167CD7" w:rsidR="00171B48" w:rsidRPr="00FD3D68" w:rsidRDefault="00FD3D68" w:rsidP="00672A17">
      <w:pPr>
        <w:pStyle w:val="aff4"/>
        <w:spacing w:line="360" w:lineRule="auto"/>
        <w:ind w:firstLine="482"/>
        <w:rPr>
          <w:b/>
        </w:rPr>
      </w:pPr>
      <w:r w:rsidRPr="00FD3D68">
        <w:rPr>
          <w:rFonts w:hint="eastAsia"/>
          <w:b/>
        </w:rPr>
        <w:t>我方提供的测试运行支撑系统的测试环境规划设计，可以进行测试环境的规划，可以自动规划，也可以手工定制修改。可以批量执行虚拟化操作，生成整个测试环境，进行整个环境的总体挂起、存储与恢复；可以对测试环境进行可视化管理，也可以进行状态监视。</w:t>
      </w:r>
    </w:p>
    <w:p w14:paraId="67C59528" w14:textId="77777777" w:rsidR="00171B48" w:rsidRPr="002F7E2A" w:rsidRDefault="00171B48" w:rsidP="00672A17">
      <w:pPr>
        <w:pStyle w:val="aff4"/>
        <w:spacing w:line="360" w:lineRule="auto"/>
        <w:ind w:firstLine="480"/>
      </w:pPr>
    </w:p>
    <w:p w14:paraId="4F913C39" w14:textId="77777777" w:rsidR="00672A17" w:rsidRPr="002F7E2A" w:rsidRDefault="00672A17" w:rsidP="00672A17">
      <w:pPr>
        <w:pStyle w:val="aff4"/>
        <w:spacing w:line="360" w:lineRule="auto"/>
        <w:ind w:firstLine="480"/>
      </w:pPr>
      <w:r w:rsidRPr="002F7E2A">
        <w:rPr>
          <w:rFonts w:hint="eastAsia"/>
        </w:rPr>
        <w:t>10.</w:t>
      </w:r>
      <w:r w:rsidRPr="002F7E2A">
        <w:rPr>
          <w:rFonts w:hint="eastAsia"/>
        </w:rPr>
        <w:t>测试运行监视控制</w:t>
      </w:r>
    </w:p>
    <w:p w14:paraId="11C03F16" w14:textId="77777777" w:rsidR="00672A17" w:rsidRDefault="00672A17" w:rsidP="00672A17">
      <w:pPr>
        <w:pStyle w:val="aff4"/>
        <w:spacing w:line="360" w:lineRule="auto"/>
        <w:ind w:firstLine="480"/>
      </w:pPr>
      <w:r w:rsidRPr="002F7E2A">
        <w:rPr>
          <w:rFonts w:hint="eastAsia"/>
        </w:rPr>
        <w:t>集中控制复杂分布式测试进程的开始、暂停、恢复、终止等操作。实现分布式功能测试工具和性能测试工具的同步、消息传递和集中控制</w:t>
      </w:r>
      <w:r>
        <w:rPr>
          <w:rFonts w:hint="eastAsia"/>
        </w:rPr>
        <w:t>，</w:t>
      </w:r>
      <w:r w:rsidRPr="002F7E2A">
        <w:rPr>
          <w:rFonts w:hint="eastAsia"/>
        </w:rPr>
        <w:t>实现各种测试工具运行状态的监控</w:t>
      </w:r>
      <w:r>
        <w:rPr>
          <w:rFonts w:hint="eastAsia"/>
        </w:rPr>
        <w:t>，</w:t>
      </w:r>
      <w:r w:rsidRPr="002F7E2A">
        <w:rPr>
          <w:rFonts w:hint="eastAsia"/>
        </w:rPr>
        <w:t>可为测试过程数据的采集提供接口。提供第三</w:t>
      </w:r>
      <w:proofErr w:type="gramStart"/>
      <w:r w:rsidRPr="002F7E2A">
        <w:rPr>
          <w:rFonts w:hint="eastAsia"/>
        </w:rPr>
        <w:t>方运行</w:t>
      </w:r>
      <w:proofErr w:type="gramEnd"/>
      <w:r w:rsidRPr="002F7E2A">
        <w:rPr>
          <w:rFonts w:hint="eastAsia"/>
        </w:rPr>
        <w:t>监视功能</w:t>
      </w:r>
      <w:r>
        <w:rPr>
          <w:rFonts w:hint="eastAsia"/>
        </w:rPr>
        <w:t>，</w:t>
      </w:r>
      <w:r w:rsidRPr="002F7E2A">
        <w:rPr>
          <w:rFonts w:hint="eastAsia"/>
        </w:rPr>
        <w:t>可根据用户权限</w:t>
      </w:r>
      <w:r>
        <w:rPr>
          <w:rFonts w:hint="eastAsia"/>
        </w:rPr>
        <w:t>，</w:t>
      </w:r>
      <w:r w:rsidRPr="002F7E2A">
        <w:rPr>
          <w:rFonts w:hint="eastAsia"/>
        </w:rPr>
        <w:t>对测试运行过程中各结点端机桌面和用户</w:t>
      </w:r>
      <w:r>
        <w:rPr>
          <w:rFonts w:hint="eastAsia"/>
        </w:rPr>
        <w:t>操作</w:t>
      </w:r>
      <w:r w:rsidRPr="002F7E2A">
        <w:rPr>
          <w:rFonts w:hint="eastAsia"/>
        </w:rPr>
        <w:t>过程进行监视。</w:t>
      </w:r>
    </w:p>
    <w:p w14:paraId="78EC1C55" w14:textId="77777777" w:rsidR="00C15B31" w:rsidRDefault="00C15B31" w:rsidP="00672A17">
      <w:pPr>
        <w:pStyle w:val="aff4"/>
        <w:spacing w:line="360" w:lineRule="auto"/>
        <w:ind w:firstLine="480"/>
      </w:pPr>
    </w:p>
    <w:p w14:paraId="31E4CC17" w14:textId="77777777" w:rsidR="00FD3D68" w:rsidRPr="00171B48" w:rsidRDefault="00FD3D68" w:rsidP="00FD3D68">
      <w:pPr>
        <w:pStyle w:val="aff4"/>
        <w:spacing w:line="360" w:lineRule="auto"/>
        <w:ind w:firstLine="482"/>
        <w:rPr>
          <w:b/>
        </w:rPr>
      </w:pPr>
      <w:r w:rsidRPr="00171B48">
        <w:rPr>
          <w:rFonts w:hint="eastAsia"/>
          <w:b/>
        </w:rPr>
        <w:t>应答：满足。</w:t>
      </w:r>
    </w:p>
    <w:p w14:paraId="426446E7" w14:textId="33D010E5" w:rsidR="00233114" w:rsidRPr="00233114" w:rsidRDefault="00233114" w:rsidP="00233114">
      <w:pPr>
        <w:pStyle w:val="aff4"/>
        <w:spacing w:line="360" w:lineRule="auto"/>
        <w:ind w:firstLine="482"/>
        <w:rPr>
          <w:b/>
        </w:rPr>
      </w:pPr>
      <w:r w:rsidRPr="00233114">
        <w:rPr>
          <w:rFonts w:hint="eastAsia"/>
          <w:b/>
        </w:rPr>
        <w:t>我方提供的工具提供了测试运行监视控制机制，能够实现集中控制复杂分布式测试进程的开始、暂停、恢复、终止等操作；实现分布式功能测试工具和性能测试工具的同步、消息传递和集中控制；实现各种测试工具运行状态的监控，可根据用户权限，对测试运行过程中各结点端机桌面和用户操作过程进行监视。</w:t>
      </w:r>
    </w:p>
    <w:p w14:paraId="6CBFED63" w14:textId="77777777" w:rsidR="00FD3D68" w:rsidRPr="00233114" w:rsidRDefault="00FD3D68" w:rsidP="00672A17">
      <w:pPr>
        <w:pStyle w:val="aff4"/>
        <w:spacing w:line="360" w:lineRule="auto"/>
        <w:ind w:firstLine="480"/>
      </w:pPr>
    </w:p>
    <w:p w14:paraId="1740E372" w14:textId="77777777" w:rsidR="00672A17" w:rsidRPr="002F7E2A" w:rsidRDefault="00672A17" w:rsidP="00672A17">
      <w:pPr>
        <w:pStyle w:val="aff4"/>
        <w:spacing w:line="360" w:lineRule="auto"/>
        <w:ind w:firstLine="480"/>
      </w:pPr>
      <w:r w:rsidRPr="002F7E2A">
        <w:t>11.</w:t>
      </w:r>
      <w:r w:rsidRPr="002F7E2A">
        <w:rPr>
          <w:rFonts w:hint="eastAsia"/>
        </w:rPr>
        <w:t>被测对象管理</w:t>
      </w:r>
    </w:p>
    <w:p w14:paraId="2F624596" w14:textId="77777777" w:rsidR="00672A17" w:rsidRDefault="00672A17" w:rsidP="00672A17">
      <w:pPr>
        <w:pStyle w:val="aff4"/>
        <w:spacing w:line="360" w:lineRule="auto"/>
        <w:ind w:firstLine="480"/>
      </w:pPr>
      <w:r w:rsidRPr="002F7E2A">
        <w:rPr>
          <w:rFonts w:hint="eastAsia"/>
        </w:rPr>
        <w:t>对被测对象进行标识、入库、出库、更动控制、版本管理、访问权限设置等</w:t>
      </w:r>
      <w:r>
        <w:rPr>
          <w:rFonts w:hint="eastAsia"/>
        </w:rPr>
        <w:t>，</w:t>
      </w:r>
      <w:r w:rsidRPr="002F7E2A">
        <w:rPr>
          <w:rFonts w:hint="eastAsia"/>
        </w:rPr>
        <w:t>为系统提供独立</w:t>
      </w:r>
      <w:r>
        <w:rPr>
          <w:rFonts w:hint="eastAsia"/>
        </w:rPr>
        <w:t>于测试</w:t>
      </w:r>
      <w:r w:rsidRPr="002F7E2A">
        <w:rPr>
          <w:rFonts w:hint="eastAsia"/>
        </w:rPr>
        <w:t>项目的被测对象存储、管理、维护环境。</w:t>
      </w:r>
    </w:p>
    <w:p w14:paraId="1507D30E" w14:textId="77777777" w:rsidR="00C15B31" w:rsidRDefault="00C15B31" w:rsidP="00672A17">
      <w:pPr>
        <w:pStyle w:val="aff4"/>
        <w:spacing w:line="360" w:lineRule="auto"/>
        <w:ind w:firstLine="480"/>
      </w:pPr>
    </w:p>
    <w:p w14:paraId="202414E5" w14:textId="77777777" w:rsidR="00233114" w:rsidRPr="00171B48" w:rsidRDefault="00233114" w:rsidP="00233114">
      <w:pPr>
        <w:pStyle w:val="aff4"/>
        <w:spacing w:line="360" w:lineRule="auto"/>
        <w:ind w:firstLine="482"/>
        <w:rPr>
          <w:b/>
        </w:rPr>
      </w:pPr>
      <w:r w:rsidRPr="00171B48">
        <w:rPr>
          <w:rFonts w:hint="eastAsia"/>
          <w:b/>
        </w:rPr>
        <w:t>应答：满足。</w:t>
      </w:r>
    </w:p>
    <w:p w14:paraId="5024DE42" w14:textId="3B985254" w:rsidR="00233114" w:rsidRPr="00233114" w:rsidRDefault="00233114" w:rsidP="00672A17">
      <w:pPr>
        <w:pStyle w:val="aff4"/>
        <w:spacing w:line="360" w:lineRule="auto"/>
        <w:ind w:firstLine="482"/>
        <w:rPr>
          <w:b/>
        </w:rPr>
      </w:pPr>
      <w:r w:rsidRPr="00233114">
        <w:rPr>
          <w:rFonts w:hint="eastAsia"/>
          <w:b/>
        </w:rPr>
        <w:t>我方提供的软件具有被测对象管理功能，能够对被测对象进行标识、入库、出库、更</w:t>
      </w:r>
      <w:r w:rsidRPr="00233114">
        <w:rPr>
          <w:rFonts w:hint="eastAsia"/>
          <w:b/>
        </w:rPr>
        <w:lastRenderedPageBreak/>
        <w:t>动控制、版本管理、访问权限设置，提供了独立于测试项目的被测对象存储、管理、维护环境的功能。</w:t>
      </w:r>
    </w:p>
    <w:p w14:paraId="316F653E" w14:textId="77777777" w:rsidR="00233114" w:rsidRPr="002F7E2A" w:rsidRDefault="00233114" w:rsidP="00672A17">
      <w:pPr>
        <w:pStyle w:val="aff4"/>
        <w:spacing w:line="360" w:lineRule="auto"/>
        <w:ind w:firstLine="480"/>
      </w:pPr>
    </w:p>
    <w:p w14:paraId="681455AB" w14:textId="77777777" w:rsidR="00672A17" w:rsidRPr="002F7E2A" w:rsidRDefault="00672A17" w:rsidP="00672A17">
      <w:pPr>
        <w:pStyle w:val="aff4"/>
        <w:spacing w:line="360" w:lineRule="auto"/>
        <w:ind w:firstLine="480"/>
      </w:pPr>
      <w:r w:rsidRPr="002F7E2A">
        <w:t>1</w:t>
      </w:r>
      <w:r w:rsidRPr="002F7E2A">
        <w:rPr>
          <w:rFonts w:hint="eastAsia"/>
        </w:rPr>
        <w:t>2.</w:t>
      </w:r>
      <w:r w:rsidRPr="002F7E2A">
        <w:rPr>
          <w:rFonts w:hint="eastAsia"/>
        </w:rPr>
        <w:t>用户管理</w:t>
      </w:r>
    </w:p>
    <w:p w14:paraId="6F277A94" w14:textId="77777777" w:rsidR="00672A17" w:rsidRDefault="00672A17" w:rsidP="00672A17">
      <w:pPr>
        <w:pStyle w:val="aff4"/>
        <w:spacing w:line="360" w:lineRule="auto"/>
        <w:ind w:firstLine="480"/>
      </w:pPr>
      <w:r w:rsidRPr="002F7E2A">
        <w:rPr>
          <w:rFonts w:hint="eastAsia"/>
        </w:rPr>
        <w:t>对用户进行注册、注销、登录等管理</w:t>
      </w:r>
      <w:r>
        <w:rPr>
          <w:rFonts w:hint="eastAsia"/>
        </w:rPr>
        <w:t>，</w:t>
      </w:r>
      <w:r w:rsidRPr="002F7E2A">
        <w:rPr>
          <w:rFonts w:hint="eastAsia"/>
        </w:rPr>
        <w:t>维护用户基本信息</w:t>
      </w:r>
      <w:r>
        <w:rPr>
          <w:rFonts w:hint="eastAsia"/>
        </w:rPr>
        <w:t>，</w:t>
      </w:r>
      <w:r w:rsidRPr="002F7E2A">
        <w:rPr>
          <w:rFonts w:hint="eastAsia"/>
        </w:rPr>
        <w:t>赋予用户角色</w:t>
      </w:r>
      <w:r>
        <w:rPr>
          <w:rFonts w:hint="eastAsia"/>
        </w:rPr>
        <w:t>，</w:t>
      </w:r>
      <w:r w:rsidRPr="002F7E2A">
        <w:rPr>
          <w:rFonts w:hint="eastAsia"/>
        </w:rPr>
        <w:t>实现用户对被测对象、</w:t>
      </w:r>
      <w:r>
        <w:rPr>
          <w:rFonts w:hint="eastAsia"/>
        </w:rPr>
        <w:t>测试</w:t>
      </w:r>
      <w:r w:rsidRPr="002F7E2A">
        <w:rPr>
          <w:rFonts w:hint="eastAsia"/>
        </w:rPr>
        <w:t>项目、测试工具、测试数据、测试流程、</w:t>
      </w:r>
      <w:r>
        <w:rPr>
          <w:rFonts w:hint="eastAsia"/>
        </w:rPr>
        <w:t>测</w:t>
      </w:r>
      <w:r w:rsidRPr="002F7E2A">
        <w:rPr>
          <w:rFonts w:hint="eastAsia"/>
        </w:rPr>
        <w:t>试计划、测试人员、</w:t>
      </w:r>
      <w:r>
        <w:rPr>
          <w:rFonts w:hint="eastAsia"/>
        </w:rPr>
        <w:t>测试</w:t>
      </w:r>
      <w:r w:rsidRPr="002F7E2A">
        <w:rPr>
          <w:rFonts w:hint="eastAsia"/>
        </w:rPr>
        <w:t>日志</w:t>
      </w:r>
      <w:proofErr w:type="gramStart"/>
      <w:r w:rsidRPr="002F7E2A">
        <w:rPr>
          <w:rFonts w:hint="eastAsia"/>
        </w:rPr>
        <w:t>等对象</w:t>
      </w:r>
      <w:proofErr w:type="gramEnd"/>
      <w:r w:rsidRPr="002F7E2A">
        <w:rPr>
          <w:rFonts w:hint="eastAsia"/>
        </w:rPr>
        <w:t>的</w:t>
      </w:r>
      <w:r>
        <w:rPr>
          <w:rFonts w:hint="eastAsia"/>
        </w:rPr>
        <w:t>访问</w:t>
      </w:r>
      <w:r w:rsidRPr="002F7E2A">
        <w:rPr>
          <w:rFonts w:hint="eastAsia"/>
        </w:rPr>
        <w:t>权限规划</w:t>
      </w:r>
      <w:r>
        <w:rPr>
          <w:rFonts w:hint="eastAsia"/>
        </w:rPr>
        <w:t>，</w:t>
      </w:r>
      <w:r w:rsidRPr="002F7E2A">
        <w:rPr>
          <w:rFonts w:hint="eastAsia"/>
        </w:rPr>
        <w:t>对用户的测试活动进行日志记录与存储。</w:t>
      </w:r>
    </w:p>
    <w:p w14:paraId="68388265" w14:textId="77777777" w:rsidR="00C15B31" w:rsidRDefault="00C15B31" w:rsidP="00672A17">
      <w:pPr>
        <w:pStyle w:val="aff4"/>
        <w:spacing w:line="360" w:lineRule="auto"/>
        <w:ind w:firstLine="480"/>
      </w:pPr>
    </w:p>
    <w:p w14:paraId="2D4EA42F" w14:textId="77777777" w:rsidR="00233114" w:rsidRDefault="00233114" w:rsidP="00233114">
      <w:pPr>
        <w:pStyle w:val="aff4"/>
        <w:spacing w:line="360" w:lineRule="auto"/>
        <w:ind w:firstLine="482"/>
        <w:rPr>
          <w:b/>
        </w:rPr>
      </w:pPr>
      <w:r w:rsidRPr="00171B48">
        <w:rPr>
          <w:rFonts w:hint="eastAsia"/>
          <w:b/>
        </w:rPr>
        <w:t>应答：满足。</w:t>
      </w:r>
    </w:p>
    <w:p w14:paraId="3CFD723F" w14:textId="49D558A2" w:rsidR="00233114" w:rsidRPr="00233114" w:rsidRDefault="00233114" w:rsidP="00233114">
      <w:pPr>
        <w:pStyle w:val="aff4"/>
        <w:spacing w:line="360" w:lineRule="auto"/>
        <w:ind w:firstLine="482"/>
        <w:rPr>
          <w:b/>
        </w:rPr>
      </w:pPr>
      <w:r w:rsidRPr="00233114">
        <w:rPr>
          <w:rFonts w:hint="eastAsia"/>
          <w:b/>
        </w:rPr>
        <w:t>我方提供的软件具有用户管理功能，能够对用户进行注册、注销、登录等管理，维护用户基本信息，赋予用户角色，实现用户对被测对象、测试项目、测试工具、测试数据、测试流程、测试计划、测试人员、测试日志</w:t>
      </w:r>
      <w:proofErr w:type="gramStart"/>
      <w:r w:rsidRPr="00233114">
        <w:rPr>
          <w:rFonts w:hint="eastAsia"/>
          <w:b/>
        </w:rPr>
        <w:t>等对象</w:t>
      </w:r>
      <w:proofErr w:type="gramEnd"/>
      <w:r w:rsidRPr="00233114">
        <w:rPr>
          <w:rFonts w:hint="eastAsia"/>
          <w:b/>
        </w:rPr>
        <w:t>的访问权限规划；能够对用户的测试活动进行日志记录与存储。</w:t>
      </w:r>
    </w:p>
    <w:p w14:paraId="26BE8ADF" w14:textId="77777777" w:rsidR="00233114" w:rsidRPr="00233114" w:rsidRDefault="00233114" w:rsidP="00672A17">
      <w:pPr>
        <w:pStyle w:val="aff4"/>
        <w:spacing w:line="360" w:lineRule="auto"/>
        <w:ind w:firstLine="480"/>
      </w:pPr>
    </w:p>
    <w:p w14:paraId="58966A76" w14:textId="77777777" w:rsidR="00672A17" w:rsidRPr="002F7E2A" w:rsidRDefault="00672A17" w:rsidP="00672A17">
      <w:pPr>
        <w:pStyle w:val="aff4"/>
        <w:spacing w:line="360" w:lineRule="auto"/>
        <w:ind w:firstLine="480"/>
      </w:pPr>
      <w:r w:rsidRPr="002F7E2A">
        <w:rPr>
          <w:rFonts w:hint="eastAsia"/>
        </w:rPr>
        <w:t>13.</w:t>
      </w:r>
      <w:r w:rsidRPr="002F7E2A">
        <w:rPr>
          <w:rFonts w:hint="eastAsia"/>
        </w:rPr>
        <w:t>测试配置数据采集存储</w:t>
      </w:r>
    </w:p>
    <w:p w14:paraId="1D7F23E2" w14:textId="77777777" w:rsidR="00672A17" w:rsidRDefault="00672A17" w:rsidP="00672A17">
      <w:pPr>
        <w:pStyle w:val="aff4"/>
        <w:spacing w:line="360" w:lineRule="auto"/>
        <w:ind w:firstLine="480"/>
      </w:pPr>
      <w:r w:rsidRPr="002F7E2A">
        <w:rPr>
          <w:rFonts w:hint="eastAsia"/>
        </w:rPr>
        <w:t>对测试配置数据</w:t>
      </w:r>
      <w:r>
        <w:rPr>
          <w:rFonts w:hint="eastAsia"/>
        </w:rPr>
        <w:t>，</w:t>
      </w:r>
      <w:r w:rsidRPr="002F7E2A">
        <w:rPr>
          <w:rFonts w:hint="eastAsia"/>
        </w:rPr>
        <w:t>主要包括测试环境配置、测试工具配置、测试数据</w:t>
      </w:r>
      <w:r w:rsidRPr="002F7E2A">
        <w:t>配</w:t>
      </w:r>
      <w:r w:rsidRPr="002F7E2A">
        <w:rPr>
          <w:rFonts w:hint="eastAsia"/>
        </w:rPr>
        <w:t>置、测试人员配置</w:t>
      </w:r>
      <w:r>
        <w:rPr>
          <w:rFonts w:hint="eastAsia"/>
        </w:rPr>
        <w:t>，</w:t>
      </w:r>
      <w:r w:rsidRPr="002F7E2A">
        <w:rPr>
          <w:rFonts w:hint="eastAsia"/>
        </w:rPr>
        <w:t>以及整个测试项目的总体策划规划文案等基本信息进</w:t>
      </w:r>
      <w:r>
        <w:rPr>
          <w:rFonts w:hint="eastAsia"/>
        </w:rPr>
        <w:t>行</w:t>
      </w:r>
      <w:r w:rsidRPr="002F7E2A">
        <w:rPr>
          <w:rFonts w:hint="eastAsia"/>
        </w:rPr>
        <w:t>采集、存储和管理</w:t>
      </w:r>
      <w:r>
        <w:rPr>
          <w:rFonts w:hint="eastAsia"/>
        </w:rPr>
        <w:t>，</w:t>
      </w:r>
      <w:r w:rsidRPr="002F7E2A">
        <w:rPr>
          <w:rFonts w:hint="eastAsia"/>
        </w:rPr>
        <w:t>支持对测试配置数</w:t>
      </w:r>
      <w:r>
        <w:rPr>
          <w:rFonts w:hint="eastAsia"/>
        </w:rPr>
        <w:t>据</w:t>
      </w:r>
      <w:r w:rsidRPr="002F7E2A">
        <w:rPr>
          <w:rFonts w:hint="eastAsia"/>
        </w:rPr>
        <w:t>的深度分析</w:t>
      </w:r>
      <w:r>
        <w:rPr>
          <w:rFonts w:hint="eastAsia"/>
        </w:rPr>
        <w:t>，</w:t>
      </w:r>
      <w:r w:rsidRPr="002F7E2A">
        <w:rPr>
          <w:rFonts w:hint="eastAsia"/>
        </w:rPr>
        <w:t>对支持测试配置数据的复用提供基本数据支撑。</w:t>
      </w:r>
    </w:p>
    <w:p w14:paraId="5AEF5360" w14:textId="77777777" w:rsidR="00C15B31" w:rsidRDefault="00C15B31" w:rsidP="00672A17">
      <w:pPr>
        <w:pStyle w:val="aff4"/>
        <w:spacing w:line="360" w:lineRule="auto"/>
        <w:ind w:firstLine="480"/>
      </w:pPr>
    </w:p>
    <w:p w14:paraId="6166589C" w14:textId="77777777" w:rsidR="00233114" w:rsidRDefault="00233114" w:rsidP="00233114">
      <w:pPr>
        <w:pStyle w:val="aff4"/>
        <w:spacing w:line="360" w:lineRule="auto"/>
        <w:ind w:firstLine="482"/>
        <w:rPr>
          <w:b/>
        </w:rPr>
      </w:pPr>
      <w:r w:rsidRPr="00171B48">
        <w:rPr>
          <w:rFonts w:hint="eastAsia"/>
          <w:b/>
        </w:rPr>
        <w:t>应答：满足。</w:t>
      </w:r>
    </w:p>
    <w:p w14:paraId="18B615B2" w14:textId="2CC261D0" w:rsidR="00233114" w:rsidRDefault="00233114" w:rsidP="00672A17">
      <w:pPr>
        <w:pStyle w:val="aff4"/>
        <w:spacing w:line="360" w:lineRule="auto"/>
        <w:ind w:firstLine="482"/>
      </w:pPr>
      <w:r w:rsidRPr="00233114">
        <w:rPr>
          <w:rFonts w:hint="eastAsia"/>
          <w:b/>
        </w:rPr>
        <w:t>我方提供的软件</w:t>
      </w:r>
      <w:r>
        <w:rPr>
          <w:rFonts w:hint="eastAsia"/>
          <w:b/>
        </w:rPr>
        <w:t>的测试数据采集与分析模块的“测试配置数据采集”功能能够对</w:t>
      </w:r>
      <w:r w:rsidRPr="00233114">
        <w:rPr>
          <w:rFonts w:hint="eastAsia"/>
          <w:b/>
        </w:rPr>
        <w:t>测试配置数据，主要包括测试环境配置、测试工具配置、测试数据配置、测试人员配置，以及整个测试项目的总体策划规划文案等基本信息进行采集、存储和管理</w:t>
      </w:r>
      <w:r>
        <w:rPr>
          <w:rFonts w:hint="eastAsia"/>
          <w:b/>
        </w:rPr>
        <w:t>；能够</w:t>
      </w:r>
      <w:r w:rsidRPr="00233114">
        <w:rPr>
          <w:rFonts w:hint="eastAsia"/>
          <w:b/>
        </w:rPr>
        <w:t>对测试配置数据的深度分析，对支持测试配置数据的复用提供基本数据支撑</w:t>
      </w:r>
      <w:r>
        <w:rPr>
          <w:rFonts w:hint="eastAsia"/>
          <w:b/>
        </w:rPr>
        <w:t>。</w:t>
      </w:r>
    </w:p>
    <w:p w14:paraId="1C6B1526" w14:textId="77777777" w:rsidR="00233114" w:rsidRDefault="00233114" w:rsidP="00672A17">
      <w:pPr>
        <w:pStyle w:val="aff4"/>
        <w:spacing w:line="360" w:lineRule="auto"/>
        <w:ind w:firstLine="480"/>
      </w:pPr>
    </w:p>
    <w:p w14:paraId="319067F9" w14:textId="77777777" w:rsidR="00672A17" w:rsidRPr="002F7E2A" w:rsidRDefault="00672A17" w:rsidP="00672A17">
      <w:pPr>
        <w:pStyle w:val="aff4"/>
        <w:spacing w:line="360" w:lineRule="auto"/>
        <w:ind w:firstLine="480"/>
      </w:pPr>
      <w:r w:rsidRPr="002F7E2A">
        <w:t>1</w:t>
      </w:r>
      <w:r w:rsidRPr="002F7E2A">
        <w:rPr>
          <w:rFonts w:hint="eastAsia"/>
        </w:rPr>
        <w:t>4.</w:t>
      </w:r>
      <w:r w:rsidRPr="002F7E2A">
        <w:rPr>
          <w:rFonts w:hint="eastAsia"/>
        </w:rPr>
        <w:t>测试过程数据采集存储</w:t>
      </w:r>
    </w:p>
    <w:p w14:paraId="0BF19141" w14:textId="77777777" w:rsidR="00672A17" w:rsidRDefault="00672A17" w:rsidP="00672A17">
      <w:pPr>
        <w:pStyle w:val="aff4"/>
        <w:spacing w:line="360" w:lineRule="auto"/>
        <w:ind w:firstLine="480"/>
      </w:pPr>
      <w:r w:rsidRPr="002F7E2A">
        <w:rPr>
          <w:rFonts w:hint="eastAsia"/>
        </w:rPr>
        <w:t>对测试过程中动态产生的各种测试数据和中间测试结果数据</w:t>
      </w:r>
      <w:r>
        <w:rPr>
          <w:rFonts w:hint="eastAsia"/>
        </w:rPr>
        <w:t>，</w:t>
      </w:r>
      <w:r w:rsidRPr="002F7E2A">
        <w:rPr>
          <w:rFonts w:hint="eastAsia"/>
        </w:rPr>
        <w:t>例如测试用例以及用例执行情况的数据</w:t>
      </w:r>
      <w:r>
        <w:rPr>
          <w:rFonts w:hint="eastAsia"/>
        </w:rPr>
        <w:t>，</w:t>
      </w:r>
      <w:r w:rsidRPr="002F7E2A">
        <w:rPr>
          <w:rFonts w:hint="eastAsia"/>
        </w:rPr>
        <w:t>进行采集、存储和管理。支持对过程数据的深度分析和测试报告的生成</w:t>
      </w:r>
      <w:r>
        <w:rPr>
          <w:rFonts w:hint="eastAsia"/>
        </w:rPr>
        <w:t>，</w:t>
      </w:r>
      <w:r w:rsidRPr="002F7E2A">
        <w:rPr>
          <w:rFonts w:hint="eastAsia"/>
        </w:rPr>
        <w:t>对测试用例复用提供基本数据支撑。</w:t>
      </w:r>
    </w:p>
    <w:p w14:paraId="2A5E7F4A" w14:textId="77777777" w:rsidR="00C15B31" w:rsidRDefault="00C15B31" w:rsidP="00672A17">
      <w:pPr>
        <w:pStyle w:val="aff4"/>
        <w:spacing w:line="360" w:lineRule="auto"/>
        <w:ind w:firstLine="480"/>
      </w:pPr>
    </w:p>
    <w:p w14:paraId="1B0C81BD" w14:textId="77777777" w:rsidR="00BA353B" w:rsidRDefault="00BA353B" w:rsidP="00BA353B">
      <w:pPr>
        <w:pStyle w:val="aff4"/>
        <w:spacing w:line="360" w:lineRule="auto"/>
        <w:ind w:firstLine="482"/>
        <w:rPr>
          <w:b/>
        </w:rPr>
      </w:pPr>
      <w:r w:rsidRPr="00171B48">
        <w:rPr>
          <w:rFonts w:hint="eastAsia"/>
          <w:b/>
        </w:rPr>
        <w:lastRenderedPageBreak/>
        <w:t>应答：满足。</w:t>
      </w:r>
    </w:p>
    <w:p w14:paraId="06A90B64" w14:textId="1FD40563" w:rsidR="00233114" w:rsidRDefault="00BA353B" w:rsidP="00672A17">
      <w:pPr>
        <w:pStyle w:val="aff4"/>
        <w:spacing w:line="360" w:lineRule="auto"/>
        <w:ind w:firstLine="482"/>
      </w:pPr>
      <w:r w:rsidRPr="00233114">
        <w:rPr>
          <w:rFonts w:hint="eastAsia"/>
          <w:b/>
        </w:rPr>
        <w:t>我方提供的软件</w:t>
      </w:r>
      <w:r>
        <w:rPr>
          <w:rFonts w:hint="eastAsia"/>
          <w:b/>
        </w:rPr>
        <w:t>的测试数据采集与分析模块的“测试过程数据采集”功能能够对</w:t>
      </w:r>
      <w:r w:rsidRPr="00BA353B">
        <w:rPr>
          <w:rFonts w:hint="eastAsia"/>
          <w:b/>
        </w:rPr>
        <w:t>测试过程中动态产生的各种测试数据和中间测试结果数据，例如测试用例以及用例执行情况的数据，进行采集、存储和管理</w:t>
      </w:r>
      <w:r>
        <w:rPr>
          <w:rFonts w:hint="eastAsia"/>
          <w:b/>
        </w:rPr>
        <w:t>。</w:t>
      </w:r>
      <w:r w:rsidRPr="00BA353B">
        <w:rPr>
          <w:rFonts w:hint="eastAsia"/>
          <w:b/>
        </w:rPr>
        <w:t>支持对过程数据的深度分析和测试报告的生成，对测试用例复用提供基本数据支撑</w:t>
      </w:r>
      <w:r>
        <w:rPr>
          <w:rFonts w:hint="eastAsia"/>
          <w:b/>
        </w:rPr>
        <w:t>。</w:t>
      </w:r>
    </w:p>
    <w:p w14:paraId="1E269C86" w14:textId="77777777" w:rsidR="00233114" w:rsidRPr="002F7E2A" w:rsidRDefault="00233114" w:rsidP="00672A17">
      <w:pPr>
        <w:pStyle w:val="aff4"/>
        <w:spacing w:line="360" w:lineRule="auto"/>
        <w:ind w:firstLine="480"/>
      </w:pPr>
    </w:p>
    <w:p w14:paraId="4D5E1D44" w14:textId="77777777" w:rsidR="00672A17" w:rsidRPr="002F7E2A" w:rsidRDefault="00672A17" w:rsidP="00672A17">
      <w:pPr>
        <w:pStyle w:val="aff4"/>
        <w:spacing w:line="360" w:lineRule="auto"/>
        <w:ind w:firstLine="480"/>
      </w:pPr>
      <w:r w:rsidRPr="002F7E2A">
        <w:rPr>
          <w:rFonts w:hint="eastAsia"/>
        </w:rPr>
        <w:t>15.</w:t>
      </w:r>
      <w:r w:rsidRPr="002F7E2A">
        <w:rPr>
          <w:rFonts w:hint="eastAsia"/>
        </w:rPr>
        <w:t>测试结果数据采集存储</w:t>
      </w:r>
    </w:p>
    <w:p w14:paraId="2E958B74" w14:textId="77777777" w:rsidR="00672A17" w:rsidRDefault="00672A17" w:rsidP="00672A17">
      <w:pPr>
        <w:pStyle w:val="aff4"/>
        <w:spacing w:line="360" w:lineRule="auto"/>
        <w:ind w:firstLine="480"/>
      </w:pPr>
      <w:r w:rsidRPr="002F7E2A">
        <w:rPr>
          <w:rFonts w:hint="eastAsia"/>
        </w:rPr>
        <w:t>对测试结果数据</w:t>
      </w:r>
      <w:r>
        <w:rPr>
          <w:rFonts w:hint="eastAsia"/>
        </w:rPr>
        <w:t>，</w:t>
      </w:r>
      <w:r w:rsidRPr="002F7E2A">
        <w:rPr>
          <w:rFonts w:hint="eastAsia"/>
        </w:rPr>
        <w:t>主要包括各软件</w:t>
      </w:r>
      <w:r>
        <w:rPr>
          <w:rFonts w:hint="eastAsia"/>
        </w:rPr>
        <w:t>测试</w:t>
      </w:r>
      <w:r w:rsidRPr="002F7E2A">
        <w:rPr>
          <w:rFonts w:hint="eastAsia"/>
        </w:rPr>
        <w:t>工具生成的测试报告以及报告中</w:t>
      </w:r>
      <w:r w:rsidRPr="002F7E2A">
        <w:t>的结论</w:t>
      </w:r>
      <w:r w:rsidRPr="002F7E2A">
        <w:rPr>
          <w:rFonts w:hint="eastAsia"/>
        </w:rPr>
        <w:t>、</w:t>
      </w:r>
      <w:r w:rsidRPr="002F7E2A">
        <w:t>各测试项的测试结论等数据进行采集</w:t>
      </w:r>
      <w:r w:rsidRPr="002F7E2A">
        <w:rPr>
          <w:rFonts w:hint="eastAsia"/>
        </w:rPr>
        <w:t>、</w:t>
      </w:r>
      <w:r w:rsidRPr="002F7E2A">
        <w:t>存储和管理</w:t>
      </w:r>
      <w:r w:rsidRPr="002F7E2A">
        <w:rPr>
          <w:rFonts w:hint="eastAsia"/>
        </w:rPr>
        <w:t>。</w:t>
      </w:r>
      <w:r w:rsidRPr="002F7E2A">
        <w:t>可对测试结果</w:t>
      </w:r>
      <w:r w:rsidRPr="002F7E2A">
        <w:rPr>
          <w:rFonts w:hint="eastAsia"/>
        </w:rPr>
        <w:t>数据等进行深度分析</w:t>
      </w:r>
      <w:r>
        <w:rPr>
          <w:rFonts w:hint="eastAsia"/>
        </w:rPr>
        <w:t>，</w:t>
      </w:r>
      <w:r w:rsidRPr="002F7E2A">
        <w:rPr>
          <w:rFonts w:hint="eastAsia"/>
        </w:rPr>
        <w:t>可支持对被测对象的综合分析。</w:t>
      </w:r>
    </w:p>
    <w:p w14:paraId="06460590" w14:textId="77777777" w:rsidR="00C15B31" w:rsidRDefault="00C15B31" w:rsidP="00672A17">
      <w:pPr>
        <w:pStyle w:val="aff4"/>
        <w:spacing w:line="360" w:lineRule="auto"/>
        <w:ind w:firstLine="480"/>
      </w:pPr>
    </w:p>
    <w:p w14:paraId="1636AA4E" w14:textId="77777777" w:rsidR="00BA353B" w:rsidRDefault="00BA353B" w:rsidP="00BA353B">
      <w:pPr>
        <w:pStyle w:val="aff4"/>
        <w:spacing w:line="360" w:lineRule="auto"/>
        <w:ind w:firstLine="482"/>
        <w:rPr>
          <w:b/>
        </w:rPr>
      </w:pPr>
      <w:r w:rsidRPr="00171B48">
        <w:rPr>
          <w:rFonts w:hint="eastAsia"/>
          <w:b/>
        </w:rPr>
        <w:t>应答：满足。</w:t>
      </w:r>
    </w:p>
    <w:p w14:paraId="4EFE8049" w14:textId="4682120D" w:rsidR="00BA353B" w:rsidRDefault="005038F6" w:rsidP="00672A17">
      <w:pPr>
        <w:pStyle w:val="aff4"/>
        <w:spacing w:line="360" w:lineRule="auto"/>
        <w:ind w:firstLine="482"/>
        <w:rPr>
          <w:b/>
        </w:rPr>
      </w:pPr>
      <w:r w:rsidRPr="00233114">
        <w:rPr>
          <w:rFonts w:hint="eastAsia"/>
          <w:b/>
        </w:rPr>
        <w:t>我方提供的软件</w:t>
      </w:r>
      <w:r>
        <w:rPr>
          <w:rFonts w:hint="eastAsia"/>
          <w:b/>
        </w:rPr>
        <w:t>的测试数据采集与分析模块的“测试结果数据采集”功能能够对</w:t>
      </w:r>
      <w:r w:rsidRPr="005038F6">
        <w:rPr>
          <w:rFonts w:hint="eastAsia"/>
          <w:b/>
        </w:rPr>
        <w:t>对测试结果数据，主要包括各软件测试工具生成的测试报告以及报告中的结论、各测试项的测试结论等数据进行采集、存储和管理。可对测试结果数据等进行深度分析，可支持对被测对象的综合分析</w:t>
      </w:r>
      <w:r>
        <w:rPr>
          <w:rFonts w:hint="eastAsia"/>
          <w:b/>
        </w:rPr>
        <w:t>。</w:t>
      </w:r>
    </w:p>
    <w:p w14:paraId="5831B9A1" w14:textId="77777777" w:rsidR="005038F6" w:rsidRPr="002F7E2A" w:rsidRDefault="005038F6" w:rsidP="00672A17">
      <w:pPr>
        <w:pStyle w:val="aff4"/>
        <w:spacing w:line="360" w:lineRule="auto"/>
        <w:ind w:firstLine="480"/>
      </w:pPr>
    </w:p>
    <w:p w14:paraId="3A139B23" w14:textId="77777777" w:rsidR="00672A17" w:rsidRPr="002F7E2A" w:rsidRDefault="00672A17" w:rsidP="00672A17">
      <w:pPr>
        <w:pStyle w:val="aff4"/>
        <w:spacing w:line="360" w:lineRule="auto"/>
        <w:ind w:firstLine="480"/>
      </w:pPr>
      <w:r w:rsidRPr="002F7E2A">
        <w:t>1</w:t>
      </w:r>
      <w:r w:rsidRPr="002F7E2A">
        <w:rPr>
          <w:rFonts w:hint="eastAsia"/>
        </w:rPr>
        <w:t>6.</w:t>
      </w:r>
      <w:r w:rsidRPr="002F7E2A">
        <w:rPr>
          <w:rFonts w:hint="eastAsia"/>
        </w:rPr>
        <w:t>测试数据综合分析</w:t>
      </w:r>
    </w:p>
    <w:p w14:paraId="1D3357D2" w14:textId="77777777" w:rsidR="00672A17" w:rsidRDefault="00672A17" w:rsidP="00672A17">
      <w:pPr>
        <w:pStyle w:val="aff4"/>
        <w:spacing w:line="360" w:lineRule="auto"/>
        <w:ind w:firstLine="480"/>
      </w:pPr>
      <w:r w:rsidRPr="002F7E2A">
        <w:rPr>
          <w:rFonts w:hint="eastAsia"/>
        </w:rPr>
        <w:t>对同一被测对象不同版本、不同</w:t>
      </w:r>
      <w:r>
        <w:rPr>
          <w:rFonts w:hint="eastAsia"/>
        </w:rPr>
        <w:t>测试</w:t>
      </w:r>
      <w:r w:rsidRPr="002F7E2A">
        <w:rPr>
          <w:rFonts w:hint="eastAsia"/>
        </w:rPr>
        <w:t>轮次的</w:t>
      </w:r>
      <w:r>
        <w:rPr>
          <w:rFonts w:hint="eastAsia"/>
        </w:rPr>
        <w:t>各种</w:t>
      </w:r>
      <w:r w:rsidRPr="002F7E2A">
        <w:rPr>
          <w:rFonts w:hint="eastAsia"/>
        </w:rPr>
        <w:t>测试数据</w:t>
      </w:r>
      <w:r>
        <w:rPr>
          <w:rFonts w:hint="eastAsia"/>
        </w:rPr>
        <w:t>，</w:t>
      </w:r>
      <w:r w:rsidRPr="002F7E2A">
        <w:rPr>
          <w:rFonts w:hint="eastAsia"/>
        </w:rPr>
        <w:t>例如测试配置数据、测试过程数据、测试结果数据的综合分析</w:t>
      </w:r>
      <w:r>
        <w:rPr>
          <w:rFonts w:hint="eastAsia"/>
        </w:rPr>
        <w:t>，</w:t>
      </w:r>
      <w:r w:rsidRPr="002F7E2A">
        <w:rPr>
          <w:rFonts w:hint="eastAsia"/>
        </w:rPr>
        <w:t>可支持对被测对象总体评价报告的生成。可实现多个类似被测对象的综合数据分析</w:t>
      </w:r>
      <w:r>
        <w:rPr>
          <w:rFonts w:hint="eastAsia"/>
        </w:rPr>
        <w:t>，</w:t>
      </w:r>
      <w:r w:rsidRPr="002F7E2A">
        <w:rPr>
          <w:rFonts w:hint="eastAsia"/>
        </w:rPr>
        <w:t>可支持优化同</w:t>
      </w:r>
      <w:r w:rsidRPr="002F7E2A">
        <w:t>类</w:t>
      </w:r>
      <w:r w:rsidRPr="002F7E2A">
        <w:rPr>
          <w:rFonts w:hint="eastAsia"/>
        </w:rPr>
        <w:t>被测对象的测试方案。</w:t>
      </w:r>
    </w:p>
    <w:p w14:paraId="47502A52" w14:textId="77777777" w:rsidR="00C15B31" w:rsidRDefault="00C15B31" w:rsidP="00672A17">
      <w:pPr>
        <w:pStyle w:val="aff4"/>
        <w:spacing w:line="360" w:lineRule="auto"/>
        <w:ind w:firstLine="480"/>
      </w:pPr>
    </w:p>
    <w:p w14:paraId="33C89281" w14:textId="77777777" w:rsidR="00BA353B" w:rsidRDefault="00BA353B" w:rsidP="00BA353B">
      <w:pPr>
        <w:pStyle w:val="aff4"/>
        <w:spacing w:line="360" w:lineRule="auto"/>
        <w:ind w:firstLine="482"/>
        <w:rPr>
          <w:b/>
        </w:rPr>
      </w:pPr>
      <w:r w:rsidRPr="00171B48">
        <w:rPr>
          <w:rFonts w:hint="eastAsia"/>
          <w:b/>
        </w:rPr>
        <w:t>应答：满足。</w:t>
      </w:r>
    </w:p>
    <w:p w14:paraId="236BDF8D" w14:textId="4C9D84B3" w:rsidR="005038F6" w:rsidRDefault="005038F6" w:rsidP="005038F6">
      <w:pPr>
        <w:pStyle w:val="aff4"/>
        <w:spacing w:line="360" w:lineRule="auto"/>
        <w:ind w:firstLine="482"/>
        <w:rPr>
          <w:b/>
        </w:rPr>
      </w:pPr>
      <w:r w:rsidRPr="00233114">
        <w:rPr>
          <w:rFonts w:hint="eastAsia"/>
          <w:b/>
        </w:rPr>
        <w:t>我方提供的软件</w:t>
      </w:r>
      <w:r>
        <w:rPr>
          <w:rFonts w:hint="eastAsia"/>
          <w:b/>
        </w:rPr>
        <w:t>的测试数据采集与分析模块的“测试数据综合分析”功能能够</w:t>
      </w:r>
      <w:r w:rsidRPr="005038F6">
        <w:rPr>
          <w:rFonts w:hint="eastAsia"/>
          <w:b/>
        </w:rPr>
        <w:t>对同一被测对象不同版本、不同测试轮次的各种测试数据，例如测试配置数据、测试过程数据、测试结果数据的综合分析，可支持对被测对象总体评价报告的生成。可实现多个类似被测对象的综合数据分析，可支持优化同类被测对象的测试方案</w:t>
      </w:r>
      <w:r>
        <w:rPr>
          <w:rFonts w:hint="eastAsia"/>
          <w:b/>
        </w:rPr>
        <w:t>。</w:t>
      </w:r>
    </w:p>
    <w:p w14:paraId="4A302357" w14:textId="77777777" w:rsidR="00BA353B" w:rsidRPr="005038F6" w:rsidRDefault="00BA353B" w:rsidP="00672A17">
      <w:pPr>
        <w:pStyle w:val="aff4"/>
        <w:spacing w:line="360" w:lineRule="auto"/>
        <w:ind w:firstLine="480"/>
      </w:pPr>
    </w:p>
    <w:p w14:paraId="55BCDF6A" w14:textId="77777777" w:rsidR="00672A17" w:rsidRPr="002F7E2A" w:rsidRDefault="00672A17" w:rsidP="00672A17">
      <w:pPr>
        <w:pStyle w:val="aff4"/>
        <w:spacing w:line="360" w:lineRule="auto"/>
        <w:ind w:firstLine="480"/>
      </w:pPr>
      <w:r w:rsidRPr="002F7E2A">
        <w:rPr>
          <w:rFonts w:hint="eastAsia"/>
        </w:rPr>
        <w:t>17.</w:t>
      </w:r>
      <w:r w:rsidRPr="002F7E2A">
        <w:rPr>
          <w:rFonts w:hint="eastAsia"/>
        </w:rPr>
        <w:t>测试用例辅助设计支持</w:t>
      </w:r>
    </w:p>
    <w:p w14:paraId="49D3D454" w14:textId="77777777" w:rsidR="00672A17" w:rsidRDefault="00672A17" w:rsidP="00672A17">
      <w:pPr>
        <w:pStyle w:val="aff4"/>
        <w:spacing w:line="360" w:lineRule="auto"/>
        <w:ind w:firstLine="480"/>
      </w:pPr>
      <w:r w:rsidRPr="002F7E2A">
        <w:rPr>
          <w:rFonts w:hint="eastAsia"/>
        </w:rPr>
        <w:t>通过对多种被测对象、多个测试场景下不同测试用例的执行情况进行综合分析</w:t>
      </w:r>
      <w:r>
        <w:rPr>
          <w:rFonts w:hint="eastAsia"/>
        </w:rPr>
        <w:t>，</w:t>
      </w:r>
      <w:r w:rsidRPr="002F7E2A">
        <w:rPr>
          <w:rFonts w:hint="eastAsia"/>
        </w:rPr>
        <w:t>形成</w:t>
      </w:r>
      <w:r w:rsidRPr="002F7E2A">
        <w:rPr>
          <w:rFonts w:hint="eastAsia"/>
        </w:rPr>
        <w:lastRenderedPageBreak/>
        <w:t>典型被测对象在典型测试场景下的测试用例推荐</w:t>
      </w:r>
      <w:r>
        <w:rPr>
          <w:rFonts w:hint="eastAsia"/>
        </w:rPr>
        <w:t>，</w:t>
      </w:r>
      <w:r w:rsidRPr="002F7E2A">
        <w:rPr>
          <w:rFonts w:hint="eastAsia"/>
        </w:rPr>
        <w:t>可辅助用户进行测试用例设计。</w:t>
      </w:r>
    </w:p>
    <w:p w14:paraId="697470CA" w14:textId="77777777" w:rsidR="00C15B31" w:rsidRDefault="00C15B31" w:rsidP="00672A17">
      <w:pPr>
        <w:pStyle w:val="aff4"/>
        <w:spacing w:line="360" w:lineRule="auto"/>
        <w:ind w:firstLine="480"/>
      </w:pPr>
    </w:p>
    <w:p w14:paraId="644221F8" w14:textId="77777777" w:rsidR="00BA353B" w:rsidRDefault="00BA353B" w:rsidP="00BA353B">
      <w:pPr>
        <w:pStyle w:val="aff4"/>
        <w:spacing w:line="360" w:lineRule="auto"/>
        <w:ind w:firstLine="482"/>
        <w:rPr>
          <w:b/>
        </w:rPr>
      </w:pPr>
      <w:r w:rsidRPr="00171B48">
        <w:rPr>
          <w:rFonts w:hint="eastAsia"/>
          <w:b/>
        </w:rPr>
        <w:t>应答：满足。</w:t>
      </w:r>
    </w:p>
    <w:p w14:paraId="3C354260" w14:textId="7526FD3F" w:rsidR="005038F6" w:rsidRDefault="005038F6" w:rsidP="005038F6">
      <w:pPr>
        <w:pStyle w:val="aff4"/>
        <w:spacing w:line="360" w:lineRule="auto"/>
        <w:ind w:firstLine="482"/>
        <w:rPr>
          <w:b/>
        </w:rPr>
      </w:pPr>
      <w:r w:rsidRPr="00233114">
        <w:rPr>
          <w:rFonts w:hint="eastAsia"/>
          <w:b/>
        </w:rPr>
        <w:t>我方提供的软件</w:t>
      </w:r>
      <w:r>
        <w:rPr>
          <w:rFonts w:hint="eastAsia"/>
          <w:b/>
        </w:rPr>
        <w:t>的测试数据采集与分析模块的“测试用例辅助设计”功能能够</w:t>
      </w:r>
      <w:r w:rsidRPr="005038F6">
        <w:rPr>
          <w:rFonts w:hint="eastAsia"/>
          <w:b/>
        </w:rPr>
        <w:t>通过对多种被测对象、多个测试场景下不同测试用例的执行情况进行综合分析，形成典型被测对象在典型测试场景下的测试用例推荐，可辅助用户进行测试用例设计</w:t>
      </w:r>
      <w:r>
        <w:rPr>
          <w:rFonts w:hint="eastAsia"/>
          <w:b/>
        </w:rPr>
        <w:t>。</w:t>
      </w:r>
    </w:p>
    <w:p w14:paraId="30A926CC" w14:textId="77777777" w:rsidR="00BA353B" w:rsidRPr="005038F6" w:rsidRDefault="00BA353B" w:rsidP="00672A17">
      <w:pPr>
        <w:pStyle w:val="aff4"/>
        <w:spacing w:line="360" w:lineRule="auto"/>
        <w:ind w:firstLine="480"/>
      </w:pPr>
    </w:p>
    <w:p w14:paraId="5E8566CB" w14:textId="77777777" w:rsidR="00672A17" w:rsidRPr="002F7E2A" w:rsidRDefault="00672A17" w:rsidP="00672A17">
      <w:pPr>
        <w:pStyle w:val="aff4"/>
        <w:spacing w:line="360" w:lineRule="auto"/>
        <w:ind w:firstLine="480"/>
      </w:pPr>
      <w:r w:rsidRPr="002F7E2A">
        <w:t>1</w:t>
      </w:r>
      <w:r w:rsidRPr="002F7E2A">
        <w:rPr>
          <w:rFonts w:hint="eastAsia"/>
        </w:rPr>
        <w:t>8.</w:t>
      </w:r>
      <w:r w:rsidRPr="002F7E2A">
        <w:rPr>
          <w:rFonts w:hint="eastAsia"/>
        </w:rPr>
        <w:t>测试数据提取应用接口</w:t>
      </w:r>
    </w:p>
    <w:p w14:paraId="3EC55024" w14:textId="77777777" w:rsidR="00672A17" w:rsidRPr="002F7E2A" w:rsidRDefault="00672A17" w:rsidP="00672A17">
      <w:pPr>
        <w:pStyle w:val="aff4"/>
        <w:spacing w:line="360" w:lineRule="auto"/>
        <w:ind w:firstLine="480"/>
      </w:pPr>
      <w:r w:rsidRPr="002F7E2A">
        <w:rPr>
          <w:rFonts w:hint="eastAsia"/>
        </w:rPr>
        <w:t>该子系统是</w:t>
      </w:r>
      <w:r>
        <w:rPr>
          <w:rFonts w:hint="eastAsia"/>
        </w:rPr>
        <w:t>软件</w:t>
      </w:r>
      <w:r w:rsidRPr="002F7E2A">
        <w:rPr>
          <w:rFonts w:hint="eastAsia"/>
        </w:rPr>
        <w:t>测试云平台集中的对外数据发布的子系统</w:t>
      </w:r>
      <w:r>
        <w:rPr>
          <w:rFonts w:hint="eastAsia"/>
        </w:rPr>
        <w:t>，</w:t>
      </w:r>
      <w:r w:rsidRPr="002F7E2A">
        <w:rPr>
          <w:rFonts w:hint="eastAsia"/>
        </w:rPr>
        <w:t>除了提供标准的数据库形式、文档形式的数据提取接口外</w:t>
      </w:r>
      <w:r>
        <w:rPr>
          <w:rFonts w:hint="eastAsia"/>
        </w:rPr>
        <w:t>，</w:t>
      </w:r>
      <w:r w:rsidRPr="002F7E2A">
        <w:rPr>
          <w:rFonts w:hint="eastAsia"/>
        </w:rPr>
        <w:t>还提供外部应用软件可直接读取测试云平台数据的接口函数</w:t>
      </w:r>
      <w:r>
        <w:rPr>
          <w:rFonts w:hint="eastAsia"/>
        </w:rPr>
        <w:t>，</w:t>
      </w:r>
      <w:r w:rsidRPr="002F7E2A">
        <w:rPr>
          <w:rFonts w:hint="eastAsia"/>
        </w:rPr>
        <w:t>用于支持后续测试大数据分析与应用。同时该子系统对提取测试数据的请求进行权限验证。</w:t>
      </w:r>
    </w:p>
    <w:p w14:paraId="4D26138F" w14:textId="77777777" w:rsidR="00351EEA" w:rsidRDefault="00351EEA" w:rsidP="00351EEA">
      <w:pPr>
        <w:pStyle w:val="aff4"/>
        <w:spacing w:line="360" w:lineRule="auto"/>
        <w:ind w:firstLine="480"/>
      </w:pPr>
    </w:p>
    <w:p w14:paraId="15E516A8" w14:textId="77777777" w:rsidR="00BA353B" w:rsidRDefault="00BA353B" w:rsidP="00BA353B">
      <w:pPr>
        <w:pStyle w:val="aff4"/>
        <w:spacing w:line="360" w:lineRule="auto"/>
        <w:ind w:firstLine="482"/>
        <w:rPr>
          <w:b/>
        </w:rPr>
      </w:pPr>
      <w:r w:rsidRPr="00171B48">
        <w:rPr>
          <w:rFonts w:hint="eastAsia"/>
          <w:b/>
        </w:rPr>
        <w:t>应答：满足。</w:t>
      </w:r>
    </w:p>
    <w:p w14:paraId="73CE4F12" w14:textId="74560975" w:rsidR="005038F6" w:rsidRDefault="005038F6" w:rsidP="00BA353B">
      <w:pPr>
        <w:pStyle w:val="aff4"/>
        <w:spacing w:line="360" w:lineRule="auto"/>
        <w:ind w:firstLine="482"/>
        <w:rPr>
          <w:b/>
        </w:rPr>
      </w:pPr>
      <w:r w:rsidRPr="00233114">
        <w:rPr>
          <w:rFonts w:hint="eastAsia"/>
          <w:b/>
        </w:rPr>
        <w:t>我方提供的软件</w:t>
      </w:r>
      <w:r>
        <w:rPr>
          <w:rFonts w:hint="eastAsia"/>
          <w:b/>
        </w:rPr>
        <w:t>的测试数据采集与分析模块的“</w:t>
      </w:r>
      <w:r w:rsidRPr="005038F6">
        <w:rPr>
          <w:rFonts w:hint="eastAsia"/>
          <w:b/>
        </w:rPr>
        <w:t>测试数据提取应用接口</w:t>
      </w:r>
      <w:r>
        <w:rPr>
          <w:rFonts w:hint="eastAsia"/>
          <w:b/>
        </w:rPr>
        <w:t>”功能</w:t>
      </w:r>
      <w:r w:rsidRPr="005038F6">
        <w:rPr>
          <w:rFonts w:hint="eastAsia"/>
          <w:b/>
        </w:rPr>
        <w:t>提供外部应用软件可直接读取测试云平台数据的接口函数，用于支持后续测试大数据分析与应用。同时该子系统对提取测试数据的请求进行权限验证</w:t>
      </w:r>
      <w:r>
        <w:rPr>
          <w:rFonts w:hint="eastAsia"/>
          <w:b/>
        </w:rPr>
        <w:t>。</w:t>
      </w:r>
    </w:p>
    <w:p w14:paraId="581E1A55" w14:textId="77777777" w:rsidR="00BA353B" w:rsidRPr="00672A17" w:rsidRDefault="00BA353B" w:rsidP="00351EEA">
      <w:pPr>
        <w:pStyle w:val="aff4"/>
        <w:spacing w:line="360" w:lineRule="auto"/>
        <w:ind w:firstLine="480"/>
      </w:pPr>
    </w:p>
    <w:p w14:paraId="0C63F4DB" w14:textId="6FA37C6B" w:rsidR="00F150E9" w:rsidRDefault="00F150E9" w:rsidP="00F150E9">
      <w:pPr>
        <w:pStyle w:val="3"/>
      </w:pPr>
      <w:r w:rsidRPr="00F05024">
        <w:rPr>
          <w:rFonts w:hint="eastAsia"/>
        </w:rPr>
        <w:t>软件</w:t>
      </w:r>
      <w:r>
        <w:rPr>
          <w:rFonts w:hint="eastAsia"/>
        </w:rPr>
        <w:t>测</w:t>
      </w:r>
      <w:r w:rsidRPr="00F05024">
        <w:rPr>
          <w:rFonts w:hint="eastAsia"/>
        </w:rPr>
        <w:t>试工具</w:t>
      </w:r>
      <w:proofErr w:type="gramStart"/>
      <w:r w:rsidRPr="00F05024">
        <w:rPr>
          <w:rFonts w:hint="eastAsia"/>
        </w:rPr>
        <w:t>集</w:t>
      </w:r>
      <w:r w:rsidR="009719A8">
        <w:rPr>
          <w:rFonts w:hint="eastAsia"/>
        </w:rPr>
        <w:t>满足</w:t>
      </w:r>
      <w:proofErr w:type="gramEnd"/>
      <w:r w:rsidR="009719A8">
        <w:rPr>
          <w:rFonts w:hint="eastAsia"/>
        </w:rPr>
        <w:t>情况</w:t>
      </w:r>
    </w:p>
    <w:p w14:paraId="71B5298E" w14:textId="0C77E973" w:rsidR="00F150E9" w:rsidRDefault="00F150E9" w:rsidP="00F150E9">
      <w:pPr>
        <w:pStyle w:val="aff4"/>
        <w:spacing w:line="360" w:lineRule="auto"/>
        <w:ind w:firstLine="480"/>
      </w:pPr>
      <w:r w:rsidRPr="002F7E2A">
        <w:rPr>
          <w:rFonts w:hint="eastAsia"/>
        </w:rPr>
        <w:t>在测试云平台上</w:t>
      </w:r>
      <w:r>
        <w:rPr>
          <w:rFonts w:hint="eastAsia"/>
        </w:rPr>
        <w:t>，</w:t>
      </w:r>
      <w:r w:rsidRPr="002F7E2A">
        <w:rPr>
          <w:rFonts w:hint="eastAsia"/>
        </w:rPr>
        <w:t>重点补充建设软件测试工具</w:t>
      </w:r>
      <w:r>
        <w:rPr>
          <w:rFonts w:hint="eastAsia"/>
        </w:rPr>
        <w:t>，</w:t>
      </w:r>
      <w:r w:rsidRPr="002F7E2A">
        <w:rPr>
          <w:rFonts w:hint="eastAsia"/>
        </w:rPr>
        <w:t>包括软件源码分析测试工具、自动化功能</w:t>
      </w:r>
      <w:r>
        <w:rPr>
          <w:rFonts w:hint="eastAsia"/>
        </w:rPr>
        <w:t>测试</w:t>
      </w:r>
      <w:r w:rsidRPr="002F7E2A">
        <w:rPr>
          <w:rFonts w:hint="eastAsia"/>
        </w:rPr>
        <w:t>工具、逻辑覆盖率</w:t>
      </w:r>
      <w:r>
        <w:rPr>
          <w:rFonts w:hint="eastAsia"/>
        </w:rPr>
        <w:t>测试</w:t>
      </w:r>
      <w:r w:rsidRPr="002F7E2A">
        <w:rPr>
          <w:rFonts w:hint="eastAsia"/>
        </w:rPr>
        <w:t>工具等</w:t>
      </w:r>
      <w:r w:rsidRPr="002F7E2A">
        <w:rPr>
          <w:rFonts w:hint="eastAsia"/>
        </w:rPr>
        <w:t>9</w:t>
      </w:r>
      <w:r w:rsidRPr="002F7E2A">
        <w:rPr>
          <w:rFonts w:hint="eastAsia"/>
        </w:rPr>
        <w:t>种软件测试工具</w:t>
      </w:r>
      <w:r>
        <w:rPr>
          <w:rFonts w:hint="eastAsia"/>
        </w:rPr>
        <w:t>，</w:t>
      </w:r>
      <w:r w:rsidRPr="002F7E2A">
        <w:rPr>
          <w:rFonts w:hint="eastAsia"/>
        </w:rPr>
        <w:t>详见表</w:t>
      </w:r>
      <w:r w:rsidR="00410410">
        <w:rPr>
          <w:rFonts w:hint="eastAsia"/>
        </w:rPr>
        <w:t>1</w:t>
      </w:r>
      <w:r>
        <w:rPr>
          <w:rFonts w:hint="eastAsia"/>
        </w:rPr>
        <w:t>。</w:t>
      </w:r>
    </w:p>
    <w:p w14:paraId="59E41C92" w14:textId="77777777" w:rsidR="00BE0DD0" w:rsidRDefault="00BE0DD0" w:rsidP="00F150E9">
      <w:pPr>
        <w:pStyle w:val="aff4"/>
        <w:spacing w:line="360" w:lineRule="auto"/>
        <w:ind w:firstLine="480"/>
      </w:pPr>
    </w:p>
    <w:p w14:paraId="7C5A42FF" w14:textId="77777777" w:rsidR="00ED5FB0" w:rsidRDefault="00ED5FB0" w:rsidP="00ED5FB0">
      <w:pPr>
        <w:pStyle w:val="aff4"/>
        <w:spacing w:line="360" w:lineRule="auto"/>
        <w:ind w:firstLine="482"/>
        <w:rPr>
          <w:b/>
        </w:rPr>
      </w:pPr>
      <w:r w:rsidRPr="00171B48">
        <w:rPr>
          <w:rFonts w:hint="eastAsia"/>
          <w:b/>
        </w:rPr>
        <w:t>应答：满足。</w:t>
      </w:r>
    </w:p>
    <w:p w14:paraId="29A5C501" w14:textId="14913131" w:rsidR="00ED5FB0" w:rsidRDefault="00ED5FB0" w:rsidP="00ED5FB0">
      <w:pPr>
        <w:pStyle w:val="aff4"/>
        <w:spacing w:line="360" w:lineRule="auto"/>
        <w:ind w:firstLine="482"/>
        <w:rPr>
          <w:b/>
        </w:rPr>
      </w:pPr>
      <w:r w:rsidRPr="00233114">
        <w:rPr>
          <w:rFonts w:hint="eastAsia"/>
          <w:b/>
        </w:rPr>
        <w:t>我方提供的</w:t>
      </w:r>
      <w:r>
        <w:rPr>
          <w:rFonts w:hint="eastAsia"/>
          <w:b/>
        </w:rPr>
        <w:t>测试云平台工具</w:t>
      </w:r>
      <w:proofErr w:type="gramStart"/>
      <w:r>
        <w:rPr>
          <w:rFonts w:hint="eastAsia"/>
          <w:b/>
        </w:rPr>
        <w:t>集重点</w:t>
      </w:r>
      <w:proofErr w:type="gramEnd"/>
      <w:r>
        <w:rPr>
          <w:rFonts w:hint="eastAsia"/>
          <w:b/>
        </w:rPr>
        <w:t>建设软件测试工具，</w:t>
      </w:r>
      <w:r w:rsidRPr="00ED5FB0">
        <w:rPr>
          <w:rFonts w:hint="eastAsia"/>
          <w:b/>
        </w:rPr>
        <w:t>包括软件源码分析测试工具、自动化功能测试工具、逻辑覆盖率测试工具等</w:t>
      </w:r>
      <w:r w:rsidRPr="00ED5FB0">
        <w:rPr>
          <w:rFonts w:hint="eastAsia"/>
          <w:b/>
        </w:rPr>
        <w:t>9</w:t>
      </w:r>
      <w:r w:rsidRPr="00ED5FB0">
        <w:rPr>
          <w:rFonts w:hint="eastAsia"/>
          <w:b/>
        </w:rPr>
        <w:t>种软件测试工具</w:t>
      </w:r>
      <w:r>
        <w:rPr>
          <w:rFonts w:hint="eastAsia"/>
          <w:b/>
        </w:rPr>
        <w:t>。</w:t>
      </w:r>
    </w:p>
    <w:p w14:paraId="17781B7B" w14:textId="77777777" w:rsidR="00ED5FB0" w:rsidRPr="002F7E2A" w:rsidRDefault="00ED5FB0" w:rsidP="00ED5FB0">
      <w:pPr>
        <w:pStyle w:val="aff4"/>
        <w:spacing w:line="360" w:lineRule="auto"/>
        <w:ind w:firstLine="480"/>
      </w:pPr>
    </w:p>
    <w:p w14:paraId="4914FE8C" w14:textId="6CC0A60E" w:rsidR="00F150E9" w:rsidRDefault="00F150E9" w:rsidP="00F150E9">
      <w:pPr>
        <w:pStyle w:val="3"/>
      </w:pPr>
      <w:r w:rsidRPr="00427676">
        <w:rPr>
          <w:rFonts w:hint="eastAsia"/>
        </w:rPr>
        <w:t>软件测试资产库管理系统</w:t>
      </w:r>
      <w:r w:rsidR="009719A8">
        <w:rPr>
          <w:rFonts w:hint="eastAsia"/>
        </w:rPr>
        <w:t>满足情况</w:t>
      </w:r>
    </w:p>
    <w:p w14:paraId="45761335" w14:textId="77777777" w:rsidR="00F150E9" w:rsidRPr="002F7E2A" w:rsidRDefault="00F150E9" w:rsidP="00F150E9">
      <w:pPr>
        <w:pStyle w:val="aff4"/>
        <w:spacing w:line="360" w:lineRule="auto"/>
        <w:ind w:firstLine="480"/>
      </w:pPr>
      <w:r w:rsidRPr="002F7E2A">
        <w:rPr>
          <w:rFonts w:hint="eastAsia"/>
        </w:rPr>
        <w:t>软件测试资产库管理系统由测试软件研制过程管理分系统、</w:t>
      </w:r>
      <w:r>
        <w:rPr>
          <w:rFonts w:hint="eastAsia"/>
        </w:rPr>
        <w:t>软件</w:t>
      </w:r>
      <w:r w:rsidRPr="002F7E2A">
        <w:rPr>
          <w:rFonts w:hint="eastAsia"/>
        </w:rPr>
        <w:t>状态控制与管理分系统和软件产品管理分系统组成</w:t>
      </w:r>
      <w:r>
        <w:rPr>
          <w:rFonts w:hint="eastAsia"/>
        </w:rPr>
        <w:t>，</w:t>
      </w:r>
      <w:r w:rsidRPr="002F7E2A">
        <w:rPr>
          <w:rFonts w:hint="eastAsia"/>
        </w:rPr>
        <w:t>分别服务于软件测试过程和工具集成开发的软件产品研制、软件测评、软件产品使用。如图</w:t>
      </w:r>
      <w:r w:rsidRPr="002F7E2A">
        <w:rPr>
          <w:rFonts w:hint="eastAsia"/>
        </w:rPr>
        <w:t>3</w:t>
      </w:r>
      <w:r w:rsidRPr="002F7E2A">
        <w:rPr>
          <w:rFonts w:hint="eastAsia"/>
        </w:rPr>
        <w:t>所示。</w:t>
      </w:r>
    </w:p>
    <w:p w14:paraId="121144D3" w14:textId="77777777" w:rsidR="00F150E9" w:rsidRPr="002F7E2A" w:rsidRDefault="00F150E9" w:rsidP="00F150E9">
      <w:pPr>
        <w:pStyle w:val="aff4"/>
        <w:spacing w:line="360" w:lineRule="auto"/>
        <w:ind w:firstLine="480"/>
      </w:pPr>
      <w:r w:rsidRPr="002F7E2A">
        <w:rPr>
          <w:rFonts w:hint="eastAsia"/>
        </w:rPr>
        <w:lastRenderedPageBreak/>
        <w:t>1.</w:t>
      </w:r>
      <w:r w:rsidRPr="002F7E2A">
        <w:rPr>
          <w:rFonts w:hint="eastAsia"/>
        </w:rPr>
        <w:t>测试软件研制过程管理分系统</w:t>
      </w:r>
    </w:p>
    <w:p w14:paraId="3B89FEF0" w14:textId="77777777" w:rsidR="00F150E9" w:rsidRDefault="00F150E9" w:rsidP="00F150E9">
      <w:pPr>
        <w:pStyle w:val="aff4"/>
        <w:spacing w:line="360" w:lineRule="auto"/>
        <w:ind w:firstLine="480"/>
      </w:pPr>
      <w:r w:rsidRPr="002F7E2A">
        <w:rPr>
          <w:rFonts w:hint="eastAsia"/>
        </w:rPr>
        <w:t>测试软件研制过程管理分系统具备项目管理、决策过程管理、需求管理、过程与产品质量管理、设计管理、配置管理、开发管理、系统管理和测试管理等功能</w:t>
      </w:r>
      <w:r>
        <w:rPr>
          <w:rFonts w:hint="eastAsia"/>
        </w:rPr>
        <w:t>，</w:t>
      </w:r>
      <w:r w:rsidRPr="002F7E2A">
        <w:rPr>
          <w:rFonts w:hint="eastAsia"/>
        </w:rPr>
        <w:t>管理标准参照《</w:t>
      </w:r>
      <w:r w:rsidRPr="002F7E2A">
        <w:rPr>
          <w:rFonts w:hint="eastAsia"/>
        </w:rPr>
        <w:t>GJB5000A</w:t>
      </w:r>
      <w:r w:rsidRPr="002F7E2A">
        <w:rPr>
          <w:rFonts w:hint="eastAsia"/>
        </w:rPr>
        <w:t>军用软件研制能力成熟度模型》执行。</w:t>
      </w:r>
    </w:p>
    <w:p w14:paraId="0581F059" w14:textId="77777777" w:rsidR="00C87631" w:rsidRDefault="00C87631" w:rsidP="00F150E9">
      <w:pPr>
        <w:pStyle w:val="aff4"/>
        <w:spacing w:line="360" w:lineRule="auto"/>
        <w:ind w:firstLine="480"/>
      </w:pPr>
    </w:p>
    <w:p w14:paraId="64EE2D38" w14:textId="445CA852" w:rsidR="00C87631" w:rsidRPr="00C87631" w:rsidRDefault="00C87631" w:rsidP="00F150E9">
      <w:pPr>
        <w:pStyle w:val="aff4"/>
        <w:spacing w:line="360" w:lineRule="auto"/>
        <w:ind w:firstLine="482"/>
        <w:rPr>
          <w:b/>
        </w:rPr>
      </w:pPr>
      <w:r w:rsidRPr="00C87631">
        <w:rPr>
          <w:rFonts w:hint="eastAsia"/>
          <w:b/>
        </w:rPr>
        <w:t>应答：满足。</w:t>
      </w:r>
      <w:r w:rsidR="00D52826">
        <w:rPr>
          <w:rFonts w:hint="eastAsia"/>
          <w:b/>
        </w:rPr>
        <w:t>我方提供的系统的测试软件研制过程管理分系统具备</w:t>
      </w:r>
      <w:r w:rsidR="00D52826" w:rsidRPr="00D52826">
        <w:rPr>
          <w:rFonts w:hint="eastAsia"/>
          <w:b/>
        </w:rPr>
        <w:t>项目管理、决策过程管理、需求管理、过程与产品质量管理、设计管理、配置管理、开发管理、系统管理和测试管理</w:t>
      </w:r>
      <w:r w:rsidR="00D52826">
        <w:rPr>
          <w:rFonts w:hint="eastAsia"/>
          <w:b/>
        </w:rPr>
        <w:t>功能，</w:t>
      </w:r>
      <w:r w:rsidR="00D52826" w:rsidRPr="00D52826">
        <w:rPr>
          <w:rFonts w:hint="eastAsia"/>
          <w:b/>
        </w:rPr>
        <w:t>管理标准参照《</w:t>
      </w:r>
      <w:r w:rsidR="00D52826" w:rsidRPr="00D52826">
        <w:rPr>
          <w:rFonts w:hint="eastAsia"/>
          <w:b/>
        </w:rPr>
        <w:t>GJB5000A</w:t>
      </w:r>
      <w:r w:rsidR="00D52826" w:rsidRPr="00D52826">
        <w:rPr>
          <w:rFonts w:hint="eastAsia"/>
          <w:b/>
        </w:rPr>
        <w:t>军用软件研制能力成熟度模型》执行。</w:t>
      </w:r>
    </w:p>
    <w:p w14:paraId="2049A19A" w14:textId="77777777" w:rsidR="00C87631" w:rsidRPr="002F7E2A" w:rsidRDefault="00C87631" w:rsidP="00F150E9">
      <w:pPr>
        <w:pStyle w:val="aff4"/>
        <w:spacing w:line="360" w:lineRule="auto"/>
        <w:ind w:firstLine="480"/>
      </w:pPr>
    </w:p>
    <w:p w14:paraId="3805FE14" w14:textId="77777777" w:rsidR="00F150E9" w:rsidRPr="002F7E2A" w:rsidRDefault="00F150E9" w:rsidP="00F150E9">
      <w:pPr>
        <w:pStyle w:val="aff4"/>
        <w:spacing w:line="360" w:lineRule="auto"/>
        <w:ind w:firstLine="480"/>
      </w:pPr>
      <w:r w:rsidRPr="002F7E2A">
        <w:rPr>
          <w:rFonts w:hint="eastAsia"/>
        </w:rPr>
        <w:t>2.</w:t>
      </w:r>
      <w:r w:rsidRPr="002F7E2A">
        <w:rPr>
          <w:rFonts w:hint="eastAsia"/>
        </w:rPr>
        <w:t>软件状态控制与管理分系统</w:t>
      </w:r>
    </w:p>
    <w:p w14:paraId="58F10447" w14:textId="77777777" w:rsidR="00F150E9" w:rsidRDefault="00F150E9" w:rsidP="00F150E9">
      <w:pPr>
        <w:pStyle w:val="aff4"/>
        <w:spacing w:line="360" w:lineRule="auto"/>
        <w:ind w:firstLine="480"/>
      </w:pPr>
      <w:r w:rsidRPr="002F7E2A">
        <w:rPr>
          <w:rFonts w:hint="eastAsia"/>
        </w:rPr>
        <w:t>软件状态控制与管理分系统具备软件信息管理、证书初始化与管理、源码比对与追踪、软件集成发布、软件问题管理、版本状态管控、系统管理和系统通讯录等功能</w:t>
      </w:r>
      <w:r>
        <w:rPr>
          <w:rFonts w:hint="eastAsia"/>
        </w:rPr>
        <w:t>，</w:t>
      </w:r>
      <w:r w:rsidRPr="002F7E2A">
        <w:rPr>
          <w:rFonts w:hint="eastAsia"/>
        </w:rPr>
        <w:t>管理标准参照《</w:t>
      </w:r>
      <w:r w:rsidRPr="002F7E2A">
        <w:rPr>
          <w:rFonts w:hint="eastAsia"/>
        </w:rPr>
        <w:t>GJB2725A-01</w:t>
      </w:r>
      <w:r w:rsidRPr="002F7E2A">
        <w:rPr>
          <w:rFonts w:hint="eastAsia"/>
        </w:rPr>
        <w:t>测试实验室和校准实验室通用要求》执行。</w:t>
      </w:r>
    </w:p>
    <w:p w14:paraId="08422CCC" w14:textId="77777777" w:rsidR="00D52826" w:rsidRDefault="00D52826" w:rsidP="00F150E9">
      <w:pPr>
        <w:pStyle w:val="aff4"/>
        <w:spacing w:line="360" w:lineRule="auto"/>
        <w:ind w:firstLine="480"/>
      </w:pPr>
    </w:p>
    <w:p w14:paraId="6DBD3272" w14:textId="77AF7730" w:rsidR="00D52826" w:rsidRDefault="00D52826" w:rsidP="00F150E9">
      <w:pPr>
        <w:pStyle w:val="aff4"/>
        <w:spacing w:line="360" w:lineRule="auto"/>
        <w:ind w:firstLine="482"/>
      </w:pPr>
      <w:r w:rsidRPr="00C87631">
        <w:rPr>
          <w:rFonts w:hint="eastAsia"/>
          <w:b/>
        </w:rPr>
        <w:t>应答：满足。</w:t>
      </w:r>
      <w:r>
        <w:rPr>
          <w:rFonts w:hint="eastAsia"/>
          <w:b/>
        </w:rPr>
        <w:t>我方提供的系统的测试软件研制过程管理分系统</w:t>
      </w:r>
      <w:r w:rsidRPr="00D52826">
        <w:rPr>
          <w:rFonts w:hint="eastAsia"/>
          <w:b/>
        </w:rPr>
        <w:t>具备软件信息管理、证书初始化与管理、源码比对与追踪、</w:t>
      </w:r>
      <w:r>
        <w:rPr>
          <w:rFonts w:hint="eastAsia"/>
          <w:b/>
        </w:rPr>
        <w:t>软件集成发布、软件问题管理、版本状态管控、系统管理和系统通讯录</w:t>
      </w:r>
      <w:r w:rsidRPr="00D52826">
        <w:rPr>
          <w:rFonts w:hint="eastAsia"/>
          <w:b/>
        </w:rPr>
        <w:t>功能，管理标准参照《</w:t>
      </w:r>
      <w:r w:rsidRPr="00D52826">
        <w:rPr>
          <w:rFonts w:hint="eastAsia"/>
          <w:b/>
        </w:rPr>
        <w:t>GJB2725A-01</w:t>
      </w:r>
      <w:r w:rsidRPr="00D52826">
        <w:rPr>
          <w:rFonts w:hint="eastAsia"/>
          <w:b/>
        </w:rPr>
        <w:t>测试实验室和校准实验室通用要求》执行。</w:t>
      </w:r>
    </w:p>
    <w:p w14:paraId="0E45434B" w14:textId="77777777" w:rsidR="00D52826" w:rsidRPr="002F7E2A" w:rsidRDefault="00D52826" w:rsidP="00F150E9">
      <w:pPr>
        <w:pStyle w:val="aff4"/>
        <w:spacing w:line="360" w:lineRule="auto"/>
        <w:ind w:firstLine="480"/>
      </w:pPr>
    </w:p>
    <w:p w14:paraId="313E0EC8" w14:textId="77777777" w:rsidR="00F150E9" w:rsidRPr="002F7E2A" w:rsidRDefault="00F150E9" w:rsidP="00F150E9">
      <w:pPr>
        <w:pStyle w:val="aff4"/>
        <w:spacing w:line="360" w:lineRule="auto"/>
        <w:ind w:firstLine="480"/>
      </w:pPr>
      <w:r w:rsidRPr="002F7E2A">
        <w:rPr>
          <w:rFonts w:hint="eastAsia"/>
        </w:rPr>
        <w:t>3.</w:t>
      </w:r>
      <w:r w:rsidRPr="002F7E2A">
        <w:rPr>
          <w:rFonts w:hint="eastAsia"/>
        </w:rPr>
        <w:t>软件产品管理分系统</w:t>
      </w:r>
    </w:p>
    <w:p w14:paraId="34C9D337" w14:textId="77777777" w:rsidR="00F150E9" w:rsidRDefault="00F150E9" w:rsidP="00F150E9">
      <w:pPr>
        <w:pStyle w:val="aff4"/>
        <w:spacing w:line="360" w:lineRule="auto"/>
        <w:ind w:firstLine="480"/>
      </w:pPr>
      <w:r w:rsidRPr="002F7E2A">
        <w:rPr>
          <w:rFonts w:hint="eastAsia"/>
        </w:rPr>
        <w:t>软件产品管理分系统具备测试资源管理、被测软件管理、资产库统计</w:t>
      </w:r>
      <w:r>
        <w:rPr>
          <w:rFonts w:hint="eastAsia"/>
        </w:rPr>
        <w:t>、</w:t>
      </w:r>
      <w:r w:rsidRPr="002F7E2A">
        <w:rPr>
          <w:rFonts w:hint="eastAsia"/>
        </w:rPr>
        <w:t>知识库管理和系统配置与管理等功能</w:t>
      </w:r>
      <w:r>
        <w:rPr>
          <w:rFonts w:hint="eastAsia"/>
        </w:rPr>
        <w:t>，</w:t>
      </w:r>
      <w:r w:rsidRPr="002F7E2A">
        <w:rPr>
          <w:rFonts w:hint="eastAsia"/>
        </w:rPr>
        <w:t>管理标准参照《</w:t>
      </w:r>
      <w:r w:rsidRPr="002F7E2A">
        <w:rPr>
          <w:rFonts w:hint="eastAsia"/>
        </w:rPr>
        <w:t>GJB900</w:t>
      </w:r>
      <w:r>
        <w:rPr>
          <w:rFonts w:hint="eastAsia"/>
        </w:rPr>
        <w:t>1</w:t>
      </w:r>
      <w:r w:rsidRPr="002F7E2A">
        <w:rPr>
          <w:rFonts w:hint="eastAsia"/>
        </w:rPr>
        <w:t>C-2017</w:t>
      </w:r>
      <w:r w:rsidRPr="002F7E2A">
        <w:rPr>
          <w:rFonts w:hint="eastAsia"/>
        </w:rPr>
        <w:t>质量管理体系要求》执行。</w:t>
      </w:r>
    </w:p>
    <w:p w14:paraId="12333BBD" w14:textId="77777777" w:rsidR="00D52826" w:rsidRDefault="00D52826" w:rsidP="00F150E9">
      <w:pPr>
        <w:pStyle w:val="aff4"/>
        <w:spacing w:line="360" w:lineRule="auto"/>
        <w:ind w:firstLine="480"/>
      </w:pPr>
    </w:p>
    <w:p w14:paraId="52876A92" w14:textId="7B1B5F39" w:rsidR="00D52826" w:rsidRDefault="00D52826" w:rsidP="00F150E9">
      <w:pPr>
        <w:pStyle w:val="aff4"/>
        <w:spacing w:line="360" w:lineRule="auto"/>
        <w:ind w:firstLine="482"/>
      </w:pPr>
      <w:r w:rsidRPr="00C87631">
        <w:rPr>
          <w:rFonts w:hint="eastAsia"/>
          <w:b/>
        </w:rPr>
        <w:t>应答：满足。</w:t>
      </w:r>
      <w:r>
        <w:rPr>
          <w:rFonts w:hint="eastAsia"/>
          <w:b/>
        </w:rPr>
        <w:t>我方提供的系统的测试软件研制过程管理分系统</w:t>
      </w:r>
      <w:r w:rsidRPr="00D52826">
        <w:rPr>
          <w:rFonts w:hint="eastAsia"/>
          <w:b/>
        </w:rPr>
        <w:t>具备测试资源管理、被测软件管理、资产库统计、知识库管理和系统配置与管理等功能，管理标准参照《</w:t>
      </w:r>
      <w:r w:rsidRPr="00D52826">
        <w:rPr>
          <w:rFonts w:hint="eastAsia"/>
          <w:b/>
        </w:rPr>
        <w:t>GJB9001C-2017</w:t>
      </w:r>
      <w:r w:rsidRPr="00D52826">
        <w:rPr>
          <w:rFonts w:hint="eastAsia"/>
          <w:b/>
        </w:rPr>
        <w:t>质量管理体系要求》执行。</w:t>
      </w:r>
    </w:p>
    <w:p w14:paraId="3010439F" w14:textId="77777777" w:rsidR="00D52826" w:rsidRPr="002F7E2A" w:rsidRDefault="00D52826" w:rsidP="00F150E9">
      <w:pPr>
        <w:pStyle w:val="aff4"/>
        <w:spacing w:line="360" w:lineRule="auto"/>
        <w:ind w:firstLine="480"/>
      </w:pPr>
    </w:p>
    <w:p w14:paraId="3DB8C68A" w14:textId="703502AE" w:rsidR="00F150E9" w:rsidRDefault="00F150E9" w:rsidP="00F150E9">
      <w:pPr>
        <w:pStyle w:val="3"/>
      </w:pPr>
      <w:r w:rsidRPr="00427676">
        <w:rPr>
          <w:rFonts w:hint="eastAsia"/>
        </w:rPr>
        <w:t>云桌面端机系统</w:t>
      </w:r>
      <w:r w:rsidR="009719A8">
        <w:rPr>
          <w:rFonts w:hint="eastAsia"/>
        </w:rPr>
        <w:t>满足情况</w:t>
      </w:r>
    </w:p>
    <w:p w14:paraId="74A562A3" w14:textId="77777777" w:rsidR="00F150E9" w:rsidRPr="002F7E2A" w:rsidRDefault="00F150E9" w:rsidP="00F150E9">
      <w:pPr>
        <w:pStyle w:val="aff4"/>
        <w:spacing w:line="360" w:lineRule="auto"/>
        <w:ind w:firstLine="480"/>
      </w:pPr>
      <w:r w:rsidRPr="002F7E2A">
        <w:rPr>
          <w:rFonts w:hint="eastAsia"/>
        </w:rPr>
        <w:t>云桌面端机系统由浏览器</w:t>
      </w:r>
      <w:r w:rsidRPr="002F7E2A">
        <w:rPr>
          <w:rFonts w:hint="eastAsia"/>
        </w:rPr>
        <w:t>/</w:t>
      </w:r>
      <w:r w:rsidRPr="002F7E2A">
        <w:rPr>
          <w:rFonts w:hint="eastAsia"/>
        </w:rPr>
        <w:t>服务器架构的端机和客户端</w:t>
      </w:r>
      <w:r w:rsidRPr="002F7E2A">
        <w:rPr>
          <w:rFonts w:hint="eastAsia"/>
        </w:rPr>
        <w:t>/</w:t>
      </w:r>
      <w:r w:rsidRPr="002F7E2A">
        <w:rPr>
          <w:rFonts w:hint="eastAsia"/>
        </w:rPr>
        <w:t>服务器的端机等两种端机组成</w:t>
      </w:r>
      <w:r>
        <w:rPr>
          <w:rFonts w:hint="eastAsia"/>
        </w:rPr>
        <w:t>，</w:t>
      </w:r>
      <w:r w:rsidRPr="002F7E2A">
        <w:rPr>
          <w:rFonts w:hint="eastAsia"/>
        </w:rPr>
        <w:t>其主要组成示意图如图</w:t>
      </w:r>
      <w:r w:rsidRPr="002F7E2A">
        <w:rPr>
          <w:rFonts w:hint="eastAsia"/>
        </w:rPr>
        <w:t>4</w:t>
      </w:r>
      <w:r w:rsidRPr="002F7E2A">
        <w:rPr>
          <w:rFonts w:hint="eastAsia"/>
        </w:rPr>
        <w:t>所示。</w:t>
      </w:r>
    </w:p>
    <w:p w14:paraId="76E53D26" w14:textId="77777777" w:rsidR="00F150E9" w:rsidRDefault="00F150E9" w:rsidP="00F150E9">
      <w:pPr>
        <w:pStyle w:val="aff4"/>
        <w:spacing w:line="360" w:lineRule="auto"/>
        <w:ind w:firstLine="480"/>
      </w:pPr>
      <w:r w:rsidRPr="002F7E2A">
        <w:rPr>
          <w:rFonts w:hint="eastAsia"/>
        </w:rPr>
        <w:lastRenderedPageBreak/>
        <w:t>浏览器</w:t>
      </w:r>
      <w:r w:rsidRPr="002F7E2A">
        <w:rPr>
          <w:rFonts w:hint="eastAsia"/>
        </w:rPr>
        <w:t>/</w:t>
      </w:r>
      <w:r>
        <w:rPr>
          <w:rFonts w:hint="eastAsia"/>
        </w:rPr>
        <w:t>服务器</w:t>
      </w:r>
      <w:r w:rsidRPr="002F7E2A">
        <w:rPr>
          <w:rFonts w:hint="eastAsia"/>
        </w:rPr>
        <w:t>架构的端机主要为用户执行门户网站式</w:t>
      </w:r>
      <w:r>
        <w:rPr>
          <w:rFonts w:hint="eastAsia"/>
        </w:rPr>
        <w:t>软件</w:t>
      </w:r>
      <w:r w:rsidRPr="002F7E2A">
        <w:rPr>
          <w:rFonts w:hint="eastAsia"/>
        </w:rPr>
        <w:t>测试时提供操作使用平台</w:t>
      </w:r>
      <w:r>
        <w:rPr>
          <w:rFonts w:hint="eastAsia"/>
        </w:rPr>
        <w:t>；</w:t>
      </w:r>
      <w:r w:rsidRPr="002F7E2A">
        <w:rPr>
          <w:rFonts w:hint="eastAsia"/>
        </w:rPr>
        <w:t>客户端</w:t>
      </w:r>
      <w:r w:rsidRPr="002F7E2A">
        <w:rPr>
          <w:rFonts w:hint="eastAsia"/>
        </w:rPr>
        <w:t>/</w:t>
      </w:r>
      <w:r w:rsidRPr="002F7E2A">
        <w:rPr>
          <w:rFonts w:hint="eastAsia"/>
        </w:rPr>
        <w:t>服务器的端机主要为用户执行定制客户机测试环境式软件测试时提供软件测试操作使用环境。</w:t>
      </w:r>
    </w:p>
    <w:p w14:paraId="2118D3A2" w14:textId="77777777" w:rsidR="00ED5FB0" w:rsidRDefault="00ED5FB0" w:rsidP="00F150E9">
      <w:pPr>
        <w:pStyle w:val="aff4"/>
        <w:spacing w:line="360" w:lineRule="auto"/>
        <w:ind w:firstLine="480"/>
      </w:pPr>
    </w:p>
    <w:p w14:paraId="507BB57B" w14:textId="11801F13" w:rsidR="00ED5FB0" w:rsidRPr="00ED5FB0" w:rsidRDefault="00ED5FB0" w:rsidP="00F150E9">
      <w:pPr>
        <w:pStyle w:val="aff4"/>
        <w:spacing w:line="360" w:lineRule="auto"/>
        <w:ind w:firstLine="482"/>
        <w:rPr>
          <w:b/>
        </w:rPr>
      </w:pPr>
      <w:r w:rsidRPr="00ED5FB0">
        <w:rPr>
          <w:rFonts w:hint="eastAsia"/>
          <w:b/>
        </w:rPr>
        <w:t>应答：满足。</w:t>
      </w:r>
    </w:p>
    <w:p w14:paraId="516D1566" w14:textId="53D81C5F" w:rsidR="00ED5FB0" w:rsidRPr="00ED5FB0" w:rsidRDefault="00ED5FB0" w:rsidP="00ED5FB0">
      <w:pPr>
        <w:pStyle w:val="aff4"/>
        <w:spacing w:line="360" w:lineRule="auto"/>
        <w:ind w:firstLine="482"/>
        <w:rPr>
          <w:b/>
        </w:rPr>
      </w:pPr>
      <w:r w:rsidRPr="00ED5FB0">
        <w:rPr>
          <w:rFonts w:hint="eastAsia"/>
          <w:b/>
        </w:rPr>
        <w:t>我方提供的云桌面端机系统由浏览器</w:t>
      </w:r>
      <w:r w:rsidRPr="00ED5FB0">
        <w:rPr>
          <w:rFonts w:hint="eastAsia"/>
          <w:b/>
        </w:rPr>
        <w:t>/</w:t>
      </w:r>
      <w:r w:rsidRPr="00ED5FB0">
        <w:rPr>
          <w:rFonts w:hint="eastAsia"/>
          <w:b/>
        </w:rPr>
        <w:t>服务器架构的端机和客户端</w:t>
      </w:r>
      <w:r w:rsidRPr="00ED5FB0">
        <w:rPr>
          <w:rFonts w:hint="eastAsia"/>
          <w:b/>
        </w:rPr>
        <w:t>/</w:t>
      </w:r>
      <w:r w:rsidRPr="00ED5FB0">
        <w:rPr>
          <w:rFonts w:hint="eastAsia"/>
          <w:b/>
        </w:rPr>
        <w:t>服务器的端机等两种端机组成，其主要组成示意图如图</w:t>
      </w:r>
      <w:r w:rsidRPr="00ED5FB0">
        <w:rPr>
          <w:rFonts w:hint="eastAsia"/>
          <w:b/>
        </w:rPr>
        <w:t>4</w:t>
      </w:r>
      <w:r w:rsidRPr="00ED5FB0">
        <w:rPr>
          <w:rFonts w:hint="eastAsia"/>
          <w:b/>
        </w:rPr>
        <w:t>所示。</w:t>
      </w:r>
    </w:p>
    <w:p w14:paraId="519D101E" w14:textId="60DAC10B" w:rsidR="00ED5FB0" w:rsidRPr="00ED5FB0" w:rsidRDefault="00ED5FB0" w:rsidP="00ED5FB0">
      <w:pPr>
        <w:pStyle w:val="aff4"/>
        <w:spacing w:line="360" w:lineRule="auto"/>
        <w:ind w:firstLine="482"/>
        <w:rPr>
          <w:b/>
        </w:rPr>
      </w:pPr>
      <w:r w:rsidRPr="00ED5FB0">
        <w:rPr>
          <w:rFonts w:hint="eastAsia"/>
          <w:b/>
        </w:rPr>
        <w:t>浏览器</w:t>
      </w:r>
      <w:r w:rsidRPr="00ED5FB0">
        <w:rPr>
          <w:rFonts w:hint="eastAsia"/>
          <w:b/>
        </w:rPr>
        <w:t>/</w:t>
      </w:r>
      <w:r w:rsidRPr="00ED5FB0">
        <w:rPr>
          <w:rFonts w:hint="eastAsia"/>
          <w:b/>
        </w:rPr>
        <w:t>服务器架构的端机主要为用户执行门户网站式软件测试时提供操作使用平台；客户端</w:t>
      </w:r>
      <w:r w:rsidRPr="00ED5FB0">
        <w:rPr>
          <w:rFonts w:hint="eastAsia"/>
          <w:b/>
        </w:rPr>
        <w:t>/</w:t>
      </w:r>
      <w:r w:rsidRPr="00ED5FB0">
        <w:rPr>
          <w:rFonts w:hint="eastAsia"/>
          <w:b/>
        </w:rPr>
        <w:t>服务器的端机主要为用户执行定制客户机测试环境式软件测试时提供软件测试操作使用环境。</w:t>
      </w:r>
    </w:p>
    <w:p w14:paraId="432CBEC7" w14:textId="77777777" w:rsidR="00ED5FB0" w:rsidRPr="002F7E2A" w:rsidRDefault="00ED5FB0" w:rsidP="00ED5FB0">
      <w:pPr>
        <w:pStyle w:val="aff4"/>
        <w:spacing w:line="360" w:lineRule="auto"/>
        <w:ind w:firstLine="480"/>
      </w:pPr>
    </w:p>
    <w:p w14:paraId="555CD1BE" w14:textId="77777777" w:rsidR="00351EEA" w:rsidRDefault="00351EEA" w:rsidP="00351EEA">
      <w:pPr>
        <w:pStyle w:val="2"/>
        <w:ind w:left="425"/>
      </w:pPr>
      <w:r w:rsidRPr="00427676">
        <w:rPr>
          <w:rFonts w:hint="eastAsia"/>
        </w:rPr>
        <w:t>典型应用模式</w:t>
      </w:r>
      <w:r>
        <w:rPr>
          <w:rFonts w:hint="eastAsia"/>
        </w:rPr>
        <w:t>满足情况</w:t>
      </w:r>
    </w:p>
    <w:p w14:paraId="4E5B9ABD" w14:textId="77777777" w:rsidR="00F150E9" w:rsidRPr="002F7E2A" w:rsidRDefault="00F150E9" w:rsidP="00F150E9">
      <w:pPr>
        <w:pStyle w:val="aff4"/>
        <w:spacing w:line="360" w:lineRule="auto"/>
        <w:ind w:firstLine="480"/>
      </w:pPr>
      <w:r w:rsidRPr="002F7E2A">
        <w:rPr>
          <w:rFonts w:hint="eastAsia"/>
        </w:rPr>
        <w:t>主要描述系统</w:t>
      </w:r>
      <w:r>
        <w:rPr>
          <w:rFonts w:hint="eastAsia"/>
        </w:rPr>
        <w:t>两</w:t>
      </w:r>
      <w:r w:rsidRPr="002F7E2A">
        <w:rPr>
          <w:rFonts w:hint="eastAsia"/>
        </w:rPr>
        <w:t>种典型的应用模式</w:t>
      </w:r>
      <w:r>
        <w:rPr>
          <w:rFonts w:hint="eastAsia"/>
        </w:rPr>
        <w:t>：</w:t>
      </w:r>
      <w:r w:rsidRPr="002F7E2A">
        <w:rPr>
          <w:rFonts w:hint="eastAsia"/>
        </w:rPr>
        <w:t>软件试验中最为复杂的分布式信息系统软件装备的试验模式、电子信息装备软件测评任务模式。软件测评任务中黑盒</w:t>
      </w:r>
      <w:r>
        <w:rPr>
          <w:rFonts w:hint="eastAsia"/>
        </w:rPr>
        <w:t>测试</w:t>
      </w:r>
      <w:r w:rsidRPr="002F7E2A">
        <w:rPr>
          <w:rFonts w:hint="eastAsia"/>
        </w:rPr>
        <w:t>部分</w:t>
      </w:r>
      <w:r>
        <w:rPr>
          <w:rFonts w:hint="eastAsia"/>
        </w:rPr>
        <w:t>（</w:t>
      </w:r>
      <w:r w:rsidRPr="002F7E2A">
        <w:rPr>
          <w:rFonts w:hint="eastAsia"/>
        </w:rPr>
        <w:t>指功能测试、性能测试、接口</w:t>
      </w:r>
      <w:r>
        <w:rPr>
          <w:rFonts w:hint="eastAsia"/>
        </w:rPr>
        <w:t>测试</w:t>
      </w:r>
      <w:r w:rsidRPr="002F7E2A">
        <w:rPr>
          <w:rFonts w:hint="eastAsia"/>
        </w:rPr>
        <w:t>等</w:t>
      </w:r>
      <w:r>
        <w:rPr>
          <w:rFonts w:hint="eastAsia"/>
        </w:rPr>
        <w:t>）</w:t>
      </w:r>
      <w:r w:rsidRPr="002F7E2A">
        <w:rPr>
          <w:rFonts w:hint="eastAsia"/>
        </w:rPr>
        <w:t>任务的应用模式与软件试验的类似。</w:t>
      </w:r>
    </w:p>
    <w:p w14:paraId="194173AA" w14:textId="77777777" w:rsidR="00351EEA" w:rsidRDefault="00351EEA" w:rsidP="00351EEA">
      <w:pPr>
        <w:pStyle w:val="3"/>
      </w:pPr>
      <w:r w:rsidRPr="00427676">
        <w:rPr>
          <w:rFonts w:hint="eastAsia"/>
        </w:rPr>
        <w:t>分布式信息系统软件装备试验应用模式</w:t>
      </w:r>
      <w:r>
        <w:rPr>
          <w:rFonts w:hint="eastAsia"/>
        </w:rPr>
        <w:t>满足情况</w:t>
      </w:r>
    </w:p>
    <w:p w14:paraId="60E4B05D" w14:textId="77777777" w:rsidR="00F150E9" w:rsidRPr="002F7E2A" w:rsidRDefault="00F150E9" w:rsidP="00F150E9">
      <w:pPr>
        <w:pStyle w:val="aff4"/>
        <w:spacing w:line="360" w:lineRule="auto"/>
        <w:ind w:firstLine="480"/>
      </w:pPr>
      <w:r w:rsidRPr="002F7E2A">
        <w:rPr>
          <w:rFonts w:hint="eastAsia"/>
        </w:rPr>
        <w:t>分布式信息系统软件具有节点多</w:t>
      </w:r>
      <w:r>
        <w:rPr>
          <w:rFonts w:hint="eastAsia"/>
        </w:rPr>
        <w:t>，</w:t>
      </w:r>
      <w:r w:rsidRPr="002F7E2A">
        <w:rPr>
          <w:rFonts w:hint="eastAsia"/>
        </w:rPr>
        <w:t>组网复杂</w:t>
      </w:r>
      <w:r>
        <w:rPr>
          <w:rFonts w:hint="eastAsia"/>
        </w:rPr>
        <w:t>，</w:t>
      </w:r>
      <w:r w:rsidRPr="002F7E2A">
        <w:rPr>
          <w:rFonts w:hint="eastAsia"/>
        </w:rPr>
        <w:t>应用模式灵活等特点</w:t>
      </w:r>
      <w:r>
        <w:rPr>
          <w:rFonts w:hint="eastAsia"/>
        </w:rPr>
        <w:t>，</w:t>
      </w:r>
      <w:r w:rsidRPr="002F7E2A">
        <w:rPr>
          <w:rFonts w:hint="eastAsia"/>
        </w:rPr>
        <w:t>软件测试云平台可提供基于需求的精确计算资源、软件可定义的网络拓扑结构</w:t>
      </w:r>
      <w:r>
        <w:rPr>
          <w:rFonts w:hint="eastAsia"/>
        </w:rPr>
        <w:t>、</w:t>
      </w:r>
      <w:r w:rsidRPr="002F7E2A">
        <w:rPr>
          <w:rFonts w:hint="eastAsia"/>
        </w:rPr>
        <w:t>模式可重用的软件</w:t>
      </w:r>
      <w:r>
        <w:rPr>
          <w:rFonts w:hint="eastAsia"/>
        </w:rPr>
        <w:t>测试</w:t>
      </w:r>
      <w:r w:rsidRPr="002F7E2A">
        <w:rPr>
          <w:rFonts w:hint="eastAsia"/>
        </w:rPr>
        <w:t>环境</w:t>
      </w:r>
      <w:r>
        <w:rPr>
          <w:rFonts w:hint="eastAsia"/>
        </w:rPr>
        <w:t>，</w:t>
      </w:r>
      <w:r w:rsidRPr="002F7E2A">
        <w:rPr>
          <w:rFonts w:hint="eastAsia"/>
        </w:rPr>
        <w:t>其试验环境构建如图</w:t>
      </w:r>
      <w:r w:rsidRPr="002F7E2A">
        <w:rPr>
          <w:rFonts w:hint="eastAsia"/>
        </w:rPr>
        <w:t>5</w:t>
      </w:r>
      <w:r w:rsidRPr="002F7E2A">
        <w:rPr>
          <w:rFonts w:hint="eastAsia"/>
        </w:rPr>
        <w:t>所示</w:t>
      </w:r>
      <w:r>
        <w:rPr>
          <w:rFonts w:hint="eastAsia"/>
        </w:rPr>
        <w:t>。</w:t>
      </w:r>
    </w:p>
    <w:p w14:paraId="65460062" w14:textId="77777777" w:rsidR="00F150E9" w:rsidRPr="002F7E2A" w:rsidRDefault="00F150E9" w:rsidP="00F150E9">
      <w:pPr>
        <w:pStyle w:val="aff4"/>
        <w:spacing w:line="360" w:lineRule="auto"/>
        <w:ind w:firstLine="480"/>
      </w:pPr>
      <w:r w:rsidRPr="002F7E2A">
        <w:rPr>
          <w:rFonts w:hint="eastAsia"/>
        </w:rPr>
        <w:t>通过云计算技术形成计算、存储、网络等虚拟资源池</w:t>
      </w:r>
      <w:r>
        <w:rPr>
          <w:rFonts w:hint="eastAsia"/>
        </w:rPr>
        <w:t>，</w:t>
      </w:r>
      <w:r w:rsidRPr="002F7E2A">
        <w:rPr>
          <w:rFonts w:hint="eastAsia"/>
        </w:rPr>
        <w:t>根据软件装备研制总要求和软件实际运行环境</w:t>
      </w:r>
      <w:r>
        <w:rPr>
          <w:rFonts w:hint="eastAsia"/>
        </w:rPr>
        <w:t>，</w:t>
      </w:r>
      <w:r w:rsidRPr="002F7E2A">
        <w:rPr>
          <w:rFonts w:hint="eastAsia"/>
        </w:rPr>
        <w:t>申请计算、存储等运行资源</w:t>
      </w:r>
      <w:r>
        <w:rPr>
          <w:rFonts w:hint="eastAsia"/>
        </w:rPr>
        <w:t>，</w:t>
      </w:r>
      <w:r w:rsidRPr="002F7E2A">
        <w:rPr>
          <w:rFonts w:hint="eastAsia"/>
        </w:rPr>
        <w:t>作为席位节点部署信息系统软件、</w:t>
      </w:r>
      <w:proofErr w:type="gramStart"/>
      <w:r w:rsidRPr="002F7E2A">
        <w:rPr>
          <w:rFonts w:hint="eastAsia"/>
        </w:rPr>
        <w:t>云化</w:t>
      </w:r>
      <w:r>
        <w:rPr>
          <w:rFonts w:hint="eastAsia"/>
        </w:rPr>
        <w:t>软件</w:t>
      </w:r>
      <w:r w:rsidRPr="002F7E2A">
        <w:rPr>
          <w:rFonts w:hint="eastAsia"/>
        </w:rPr>
        <w:t>测试</w:t>
      </w:r>
      <w:proofErr w:type="gramEnd"/>
      <w:r w:rsidRPr="002F7E2A">
        <w:rPr>
          <w:rFonts w:hint="eastAsia"/>
        </w:rPr>
        <w:t>工具等</w:t>
      </w:r>
      <w:r>
        <w:rPr>
          <w:rFonts w:hint="eastAsia"/>
        </w:rPr>
        <w:t>；</w:t>
      </w:r>
      <w:r w:rsidRPr="002F7E2A">
        <w:rPr>
          <w:rFonts w:hint="eastAsia"/>
        </w:rPr>
        <w:t>根据装备软件运行模式和组</w:t>
      </w:r>
      <w:proofErr w:type="gramStart"/>
      <w:r w:rsidRPr="002F7E2A">
        <w:rPr>
          <w:rFonts w:hint="eastAsia"/>
        </w:rPr>
        <w:t>网需求</w:t>
      </w:r>
      <w:proofErr w:type="gramEnd"/>
      <w:r w:rsidRPr="002F7E2A">
        <w:rPr>
          <w:rFonts w:hint="eastAsia"/>
        </w:rPr>
        <w:t>申请网络资源</w:t>
      </w:r>
      <w:r>
        <w:rPr>
          <w:rFonts w:hint="eastAsia"/>
        </w:rPr>
        <w:t>，</w:t>
      </w:r>
      <w:r w:rsidRPr="002F7E2A">
        <w:rPr>
          <w:rFonts w:hint="eastAsia"/>
        </w:rPr>
        <w:t>依据信息系统软件组网模式软件定义网络拓扑结构</w:t>
      </w:r>
      <w:r>
        <w:rPr>
          <w:rFonts w:hint="eastAsia"/>
        </w:rPr>
        <w:t>；</w:t>
      </w:r>
      <w:r w:rsidRPr="002F7E2A">
        <w:rPr>
          <w:rFonts w:hint="eastAsia"/>
        </w:rPr>
        <w:t>实现仿真试验系统的</w:t>
      </w:r>
      <w:proofErr w:type="gramStart"/>
      <w:r w:rsidRPr="002F7E2A">
        <w:rPr>
          <w:rFonts w:hint="eastAsia"/>
        </w:rPr>
        <w:t>云化部署</w:t>
      </w:r>
      <w:proofErr w:type="gramEnd"/>
      <w:r>
        <w:rPr>
          <w:rFonts w:hint="eastAsia"/>
        </w:rPr>
        <w:t>，</w:t>
      </w:r>
      <w:r w:rsidRPr="002F7E2A">
        <w:rPr>
          <w:rFonts w:hint="eastAsia"/>
        </w:rPr>
        <w:t>作为</w:t>
      </w:r>
      <w:proofErr w:type="gramStart"/>
      <w:r w:rsidRPr="002F7E2A">
        <w:rPr>
          <w:rFonts w:hint="eastAsia"/>
        </w:rPr>
        <w:t>试验配试资源</w:t>
      </w:r>
      <w:proofErr w:type="gramEnd"/>
      <w:r>
        <w:rPr>
          <w:rFonts w:hint="eastAsia"/>
        </w:rPr>
        <w:t>，</w:t>
      </w:r>
      <w:r w:rsidRPr="002F7E2A">
        <w:rPr>
          <w:rFonts w:hint="eastAsia"/>
        </w:rPr>
        <w:t>提供传感器、信息系统节点等仿真模拟</w:t>
      </w:r>
      <w:r>
        <w:rPr>
          <w:rFonts w:hint="eastAsia"/>
        </w:rPr>
        <w:t>；</w:t>
      </w:r>
      <w:r w:rsidRPr="002F7E2A">
        <w:rPr>
          <w:rFonts w:hint="eastAsia"/>
        </w:rPr>
        <w:t>对于试验中需要</w:t>
      </w:r>
      <w:r>
        <w:rPr>
          <w:rFonts w:hint="eastAsia"/>
        </w:rPr>
        <w:t>，</w:t>
      </w:r>
      <w:r w:rsidRPr="002F7E2A">
        <w:rPr>
          <w:rFonts w:hint="eastAsia"/>
        </w:rPr>
        <w:t>而又无法实现</w:t>
      </w:r>
      <w:proofErr w:type="gramStart"/>
      <w:r w:rsidRPr="002F7E2A">
        <w:rPr>
          <w:rFonts w:hint="eastAsia"/>
        </w:rPr>
        <w:t>云化部署</w:t>
      </w:r>
      <w:proofErr w:type="gramEnd"/>
      <w:r w:rsidRPr="002F7E2A">
        <w:rPr>
          <w:rFonts w:hint="eastAsia"/>
        </w:rPr>
        <w:t>的真实装备、模拟工装等</w:t>
      </w:r>
      <w:r>
        <w:rPr>
          <w:rFonts w:hint="eastAsia"/>
        </w:rPr>
        <w:t>，</w:t>
      </w:r>
      <w:r w:rsidRPr="002F7E2A">
        <w:rPr>
          <w:rFonts w:hint="eastAsia"/>
        </w:rPr>
        <w:t>可通过外部网络接入测试云平台内部</w:t>
      </w:r>
      <w:r>
        <w:rPr>
          <w:rFonts w:hint="eastAsia"/>
        </w:rPr>
        <w:t>，</w:t>
      </w:r>
      <w:r w:rsidRPr="002F7E2A">
        <w:rPr>
          <w:rFonts w:hint="eastAsia"/>
        </w:rPr>
        <w:t>形成外部真实装备、</w:t>
      </w:r>
      <w:proofErr w:type="gramStart"/>
      <w:r w:rsidRPr="002F7E2A">
        <w:rPr>
          <w:rFonts w:hint="eastAsia"/>
        </w:rPr>
        <w:t>云化仿真</w:t>
      </w:r>
      <w:proofErr w:type="gramEnd"/>
      <w:r w:rsidRPr="002F7E2A">
        <w:rPr>
          <w:rFonts w:hint="eastAsia"/>
        </w:rPr>
        <w:t>试验系统、</w:t>
      </w:r>
      <w:proofErr w:type="gramStart"/>
      <w:r w:rsidRPr="002F7E2A">
        <w:rPr>
          <w:rFonts w:hint="eastAsia"/>
        </w:rPr>
        <w:t>云化</w:t>
      </w:r>
      <w:r>
        <w:rPr>
          <w:rFonts w:hint="eastAsia"/>
        </w:rPr>
        <w:t>测试</w:t>
      </w:r>
      <w:proofErr w:type="gramEnd"/>
      <w:r w:rsidRPr="002F7E2A">
        <w:rPr>
          <w:rFonts w:hint="eastAsia"/>
        </w:rPr>
        <w:t>工具与被测信息系统软件一体集成的综合</w:t>
      </w:r>
      <w:r>
        <w:rPr>
          <w:rFonts w:hint="eastAsia"/>
        </w:rPr>
        <w:t>测试</w:t>
      </w:r>
      <w:r w:rsidRPr="002F7E2A">
        <w:rPr>
          <w:rFonts w:hint="eastAsia"/>
        </w:rPr>
        <w:t>环境。试验过程和结果数据由数据采集与分析分系统集中存储</w:t>
      </w:r>
      <w:r>
        <w:rPr>
          <w:rFonts w:hint="eastAsia"/>
        </w:rPr>
        <w:t>，</w:t>
      </w:r>
      <w:r w:rsidRPr="002F7E2A">
        <w:rPr>
          <w:rFonts w:hint="eastAsia"/>
        </w:rPr>
        <w:t>并基于大数据技术进行测试数据的分析与评估。</w:t>
      </w:r>
    </w:p>
    <w:p w14:paraId="71FCF491" w14:textId="77777777" w:rsidR="00351EEA" w:rsidRPr="00F150E9" w:rsidRDefault="00351EEA" w:rsidP="00351EEA">
      <w:pPr>
        <w:pStyle w:val="aff4"/>
        <w:spacing w:line="360" w:lineRule="auto"/>
        <w:ind w:firstLine="480"/>
      </w:pPr>
    </w:p>
    <w:p w14:paraId="103F5FB5" w14:textId="77777777" w:rsidR="00351EEA" w:rsidRPr="00824FC0" w:rsidRDefault="00351EEA" w:rsidP="00351EEA">
      <w:pPr>
        <w:pStyle w:val="aff4"/>
        <w:spacing w:line="360" w:lineRule="auto"/>
        <w:ind w:firstLine="482"/>
        <w:rPr>
          <w:b/>
        </w:rPr>
      </w:pPr>
      <w:r w:rsidRPr="00824FC0">
        <w:rPr>
          <w:rFonts w:hint="eastAsia"/>
          <w:b/>
        </w:rPr>
        <w:t>应答：满足。</w:t>
      </w:r>
    </w:p>
    <w:p w14:paraId="6A474E23" w14:textId="77777777" w:rsidR="00351EEA" w:rsidRPr="00824FC0" w:rsidRDefault="00351EEA" w:rsidP="00351EEA">
      <w:pPr>
        <w:pStyle w:val="aff4"/>
        <w:spacing w:line="360" w:lineRule="auto"/>
        <w:ind w:firstLine="482"/>
        <w:rPr>
          <w:rFonts w:ascii="宋体" w:hAnsi="宋体" w:cs="宋体"/>
          <w:b/>
          <w:bCs/>
        </w:rPr>
      </w:pPr>
      <w:r w:rsidRPr="00824FC0">
        <w:rPr>
          <w:rFonts w:ascii="宋体" w:hAnsi="宋体" w:cs="宋体" w:hint="eastAsia"/>
          <w:b/>
          <w:bCs/>
        </w:rPr>
        <w:lastRenderedPageBreak/>
        <w:t>分布式信息系统软件具有节点多、组网复杂，应用模式灵活等特点，</w:t>
      </w:r>
      <w:r>
        <w:rPr>
          <w:rFonts w:ascii="宋体" w:hAnsi="宋体" w:cs="宋体" w:hint="eastAsia"/>
          <w:b/>
          <w:bCs/>
        </w:rPr>
        <w:t>我方提供的</w:t>
      </w:r>
      <w:r w:rsidRPr="00824FC0">
        <w:rPr>
          <w:rFonts w:ascii="宋体" w:hAnsi="宋体" w:cs="宋体" w:hint="eastAsia"/>
          <w:b/>
          <w:bCs/>
        </w:rPr>
        <w:t>软件测试云平台可提供基于需求的精确计算资源、软件可定义的网络拓扑结构</w:t>
      </w:r>
      <w:r>
        <w:rPr>
          <w:rFonts w:ascii="宋体" w:hAnsi="宋体" w:cs="宋体" w:hint="eastAsia"/>
          <w:b/>
          <w:bCs/>
        </w:rPr>
        <w:t>、</w:t>
      </w:r>
      <w:r w:rsidRPr="00824FC0">
        <w:rPr>
          <w:rFonts w:ascii="宋体" w:hAnsi="宋体" w:cs="宋体" w:hint="eastAsia"/>
          <w:b/>
          <w:bCs/>
        </w:rPr>
        <w:t>模式可重用的软件测试环境。</w:t>
      </w:r>
    </w:p>
    <w:p w14:paraId="4C8D7512" w14:textId="77777777" w:rsidR="00351EEA" w:rsidRPr="00824FC0" w:rsidRDefault="00351EEA" w:rsidP="00351EEA">
      <w:pPr>
        <w:pStyle w:val="aff4"/>
        <w:spacing w:line="360" w:lineRule="auto"/>
        <w:ind w:firstLine="482"/>
        <w:rPr>
          <w:rFonts w:ascii="宋体" w:hAnsi="宋体" w:cs="宋体"/>
          <w:b/>
          <w:bCs/>
        </w:rPr>
      </w:pPr>
      <w:r w:rsidRPr="00824FC0">
        <w:rPr>
          <w:rFonts w:ascii="宋体" w:hAnsi="宋体" w:cs="宋体" w:hint="eastAsia"/>
          <w:b/>
          <w:bCs/>
        </w:rPr>
        <w:t>在分布式信息系统软件装备的试验模式应用中主要的特点有以下几点：</w:t>
      </w:r>
    </w:p>
    <w:p w14:paraId="69D12401" w14:textId="77777777" w:rsidR="00351EEA" w:rsidRPr="00824FC0" w:rsidRDefault="00351EEA" w:rsidP="00351EEA">
      <w:pPr>
        <w:pStyle w:val="aff4"/>
        <w:numPr>
          <w:ilvl w:val="0"/>
          <w:numId w:val="18"/>
        </w:numPr>
        <w:spacing w:line="360" w:lineRule="auto"/>
        <w:ind w:firstLineChars="0"/>
        <w:rPr>
          <w:b/>
        </w:rPr>
      </w:pPr>
      <w:r w:rsidRPr="00824FC0">
        <w:rPr>
          <w:rFonts w:ascii="宋体" w:hAnsi="宋体" w:cs="宋体"/>
          <w:b/>
          <w:bCs/>
        </w:rPr>
        <w:t>根据信息系统软件装备研制总要求和软件席位运行环境</w:t>
      </w:r>
      <w:r w:rsidRPr="00824FC0">
        <w:rPr>
          <w:rFonts w:ascii="宋体" w:hAnsi="宋体" w:cs="宋体" w:hint="eastAsia"/>
          <w:b/>
          <w:bCs/>
        </w:rPr>
        <w:t>，</w:t>
      </w:r>
      <w:r w:rsidRPr="00824FC0">
        <w:rPr>
          <w:rFonts w:ascii="宋体" w:hAnsi="宋体" w:cs="宋体"/>
          <w:b/>
          <w:bCs/>
        </w:rPr>
        <w:t>生成测试运行的环境</w:t>
      </w:r>
      <w:r w:rsidRPr="00824FC0">
        <w:rPr>
          <w:rFonts w:ascii="宋体" w:hAnsi="宋体" w:cs="宋体" w:hint="eastAsia"/>
          <w:b/>
          <w:bCs/>
        </w:rPr>
        <w:t>；</w:t>
      </w:r>
    </w:p>
    <w:p w14:paraId="175F2CDB" w14:textId="77777777" w:rsidR="00351EEA" w:rsidRPr="00824FC0" w:rsidRDefault="00351EEA" w:rsidP="00351EEA">
      <w:pPr>
        <w:pStyle w:val="aff4"/>
        <w:numPr>
          <w:ilvl w:val="0"/>
          <w:numId w:val="18"/>
        </w:numPr>
        <w:spacing w:line="360" w:lineRule="auto"/>
        <w:ind w:firstLineChars="0"/>
        <w:rPr>
          <w:b/>
        </w:rPr>
      </w:pPr>
      <w:r w:rsidRPr="00824FC0">
        <w:rPr>
          <w:rFonts w:ascii="宋体" w:hAnsi="宋体" w:cs="宋体"/>
          <w:b/>
          <w:bCs/>
        </w:rPr>
        <w:t>根据信息系统的组网模式定义出网络拓扑结构</w:t>
      </w:r>
      <w:r w:rsidRPr="00824FC0">
        <w:rPr>
          <w:rFonts w:ascii="宋体" w:hAnsi="宋体" w:cs="宋体" w:hint="eastAsia"/>
          <w:b/>
          <w:bCs/>
        </w:rPr>
        <w:t>，</w:t>
      </w:r>
      <w:r w:rsidRPr="00824FC0">
        <w:rPr>
          <w:rFonts w:ascii="宋体" w:hAnsi="宋体" w:cs="宋体"/>
          <w:b/>
          <w:bCs/>
        </w:rPr>
        <w:t>可实现不同网络性能的仿真</w:t>
      </w:r>
      <w:r w:rsidRPr="00824FC0">
        <w:rPr>
          <w:rFonts w:ascii="宋体" w:hAnsi="宋体" w:cs="宋体" w:hint="eastAsia"/>
          <w:b/>
          <w:bCs/>
        </w:rPr>
        <w:t>；</w:t>
      </w:r>
    </w:p>
    <w:p w14:paraId="39489604" w14:textId="77777777" w:rsidR="00351EEA" w:rsidRPr="00824FC0" w:rsidRDefault="00351EEA" w:rsidP="00351EEA">
      <w:pPr>
        <w:pStyle w:val="aff4"/>
        <w:numPr>
          <w:ilvl w:val="0"/>
          <w:numId w:val="18"/>
        </w:numPr>
        <w:spacing w:line="360" w:lineRule="auto"/>
        <w:ind w:firstLineChars="0"/>
        <w:rPr>
          <w:b/>
        </w:rPr>
      </w:pPr>
      <w:r w:rsidRPr="00824FC0">
        <w:rPr>
          <w:rFonts w:ascii="宋体" w:hAnsi="宋体" w:cs="宋体"/>
          <w:b/>
          <w:bCs/>
        </w:rPr>
        <w:t>实现仿真试验系统的</w:t>
      </w:r>
      <w:proofErr w:type="gramStart"/>
      <w:r w:rsidRPr="00824FC0">
        <w:rPr>
          <w:rFonts w:ascii="宋体" w:hAnsi="宋体" w:cs="宋体"/>
          <w:b/>
          <w:bCs/>
        </w:rPr>
        <w:t>云化部署</w:t>
      </w:r>
      <w:proofErr w:type="gramEnd"/>
      <w:r w:rsidRPr="00824FC0">
        <w:rPr>
          <w:rFonts w:ascii="宋体" w:hAnsi="宋体" w:cs="宋体" w:hint="eastAsia"/>
          <w:b/>
          <w:bCs/>
        </w:rPr>
        <w:t>；</w:t>
      </w:r>
    </w:p>
    <w:p w14:paraId="30AFE3BB" w14:textId="77777777" w:rsidR="00351EEA" w:rsidRPr="00824FC0" w:rsidRDefault="00351EEA" w:rsidP="00351EEA">
      <w:pPr>
        <w:pStyle w:val="aff4"/>
        <w:numPr>
          <w:ilvl w:val="0"/>
          <w:numId w:val="18"/>
        </w:numPr>
        <w:spacing w:line="360" w:lineRule="auto"/>
        <w:ind w:firstLineChars="0"/>
        <w:rPr>
          <w:b/>
        </w:rPr>
      </w:pPr>
      <w:proofErr w:type="gramStart"/>
      <w:r w:rsidRPr="00824FC0">
        <w:rPr>
          <w:rFonts w:ascii="宋体" w:hAnsi="宋体" w:cs="宋体"/>
          <w:b/>
          <w:bCs/>
        </w:rPr>
        <w:t>无法云化的</w:t>
      </w:r>
      <w:proofErr w:type="gramEnd"/>
      <w:r w:rsidRPr="00824FC0">
        <w:rPr>
          <w:rFonts w:ascii="宋体" w:hAnsi="宋体" w:cs="宋体"/>
          <w:b/>
          <w:bCs/>
        </w:rPr>
        <w:t>仿真系统可以通过外部网络接入到系统</w:t>
      </w:r>
      <w:r w:rsidRPr="00824FC0">
        <w:rPr>
          <w:rFonts w:ascii="宋体" w:hAnsi="宋体" w:cs="宋体" w:hint="eastAsia"/>
          <w:b/>
          <w:bCs/>
        </w:rPr>
        <w:t>；</w:t>
      </w:r>
    </w:p>
    <w:p w14:paraId="66C05353" w14:textId="77777777" w:rsidR="00351EEA" w:rsidRPr="00824FC0" w:rsidRDefault="00351EEA" w:rsidP="00351EEA">
      <w:pPr>
        <w:pStyle w:val="aff4"/>
        <w:numPr>
          <w:ilvl w:val="0"/>
          <w:numId w:val="18"/>
        </w:numPr>
        <w:spacing w:line="360" w:lineRule="auto"/>
        <w:ind w:firstLineChars="0"/>
        <w:rPr>
          <w:b/>
        </w:rPr>
      </w:pPr>
      <w:r w:rsidRPr="00824FC0">
        <w:rPr>
          <w:rFonts w:ascii="宋体" w:hAnsi="宋体" w:cs="宋体"/>
          <w:b/>
          <w:bCs/>
        </w:rPr>
        <w:t>实装真实设备可以通过外部网络接入到系统</w:t>
      </w:r>
      <w:r w:rsidRPr="00824FC0">
        <w:rPr>
          <w:rFonts w:ascii="宋体" w:hAnsi="宋体" w:cs="宋体" w:hint="eastAsia"/>
          <w:b/>
          <w:bCs/>
        </w:rPr>
        <w:t>；</w:t>
      </w:r>
    </w:p>
    <w:p w14:paraId="7B49818C" w14:textId="77777777" w:rsidR="00351EEA" w:rsidRPr="0091617C" w:rsidRDefault="00351EEA" w:rsidP="00351EEA">
      <w:pPr>
        <w:pStyle w:val="aff4"/>
        <w:numPr>
          <w:ilvl w:val="0"/>
          <w:numId w:val="18"/>
        </w:numPr>
        <w:spacing w:line="360" w:lineRule="auto"/>
        <w:ind w:firstLineChars="0"/>
        <w:rPr>
          <w:b/>
        </w:rPr>
      </w:pPr>
      <w:r w:rsidRPr="00824FC0">
        <w:rPr>
          <w:rFonts w:ascii="宋体" w:hAnsi="宋体" w:cs="宋体"/>
          <w:b/>
          <w:bCs/>
        </w:rPr>
        <w:t>试验结果数据可进行大数据的分析</w:t>
      </w:r>
      <w:r w:rsidRPr="00824FC0">
        <w:rPr>
          <w:rFonts w:ascii="宋体" w:hAnsi="宋体" w:cs="宋体" w:hint="eastAsia"/>
          <w:b/>
          <w:bCs/>
        </w:rPr>
        <w:t>。</w:t>
      </w:r>
    </w:p>
    <w:p w14:paraId="4DFBD55D" w14:textId="77777777" w:rsidR="00351EEA" w:rsidRPr="0091617C" w:rsidRDefault="00351EEA" w:rsidP="00351EEA">
      <w:pPr>
        <w:pStyle w:val="aff4"/>
        <w:spacing w:line="360" w:lineRule="auto"/>
        <w:ind w:firstLine="482"/>
        <w:rPr>
          <w:rFonts w:ascii="宋体" w:hAnsi="宋体" w:cs="宋体"/>
          <w:b/>
          <w:bCs/>
        </w:rPr>
      </w:pPr>
      <w:r>
        <w:rPr>
          <w:rFonts w:ascii="宋体" w:hAnsi="宋体" w:cs="宋体" w:hint="eastAsia"/>
          <w:b/>
          <w:bCs/>
        </w:rPr>
        <w:t>我方提供的系统能够通过云计算技术，形成计算、存储、网络等虚拟资源池，根据软件装备研制总要求和软件实际运行环境，申请计算、存储等运行资源，生成测试运行的环境；能够</w:t>
      </w:r>
      <w:r w:rsidRPr="0091617C">
        <w:rPr>
          <w:rFonts w:ascii="宋体" w:hAnsi="宋体" w:cs="宋体" w:hint="eastAsia"/>
          <w:b/>
          <w:bCs/>
        </w:rPr>
        <w:t>依据信息系统软件组网模式软件定义网络拓扑结构</w:t>
      </w:r>
      <w:r>
        <w:rPr>
          <w:rFonts w:ascii="宋体" w:hAnsi="宋体" w:cs="宋体" w:hint="eastAsia"/>
          <w:b/>
          <w:bCs/>
        </w:rPr>
        <w:t>，可实现不同网络性能的仿真；可以实现仿真实验系统的</w:t>
      </w:r>
      <w:proofErr w:type="gramStart"/>
      <w:r>
        <w:rPr>
          <w:rFonts w:ascii="宋体" w:hAnsi="宋体" w:cs="宋体" w:hint="eastAsia"/>
          <w:b/>
          <w:bCs/>
        </w:rPr>
        <w:t>云化部署</w:t>
      </w:r>
      <w:proofErr w:type="gramEnd"/>
      <w:r>
        <w:rPr>
          <w:rFonts w:ascii="宋体" w:hAnsi="宋体" w:cs="宋体" w:hint="eastAsia"/>
          <w:b/>
          <w:bCs/>
        </w:rPr>
        <w:t>；能够提供传感器</w:t>
      </w:r>
      <w:r>
        <w:rPr>
          <w:rFonts w:ascii="宋体" w:hAnsi="宋体" w:cs="宋体"/>
          <w:b/>
          <w:bCs/>
        </w:rPr>
        <w:t>、</w:t>
      </w:r>
      <w:r>
        <w:rPr>
          <w:rFonts w:ascii="宋体" w:hAnsi="宋体" w:cs="宋体" w:hint="eastAsia"/>
          <w:b/>
          <w:bCs/>
        </w:rPr>
        <w:t>信息系统节点等仿真模拟；对于</w:t>
      </w:r>
      <w:proofErr w:type="gramStart"/>
      <w:r>
        <w:rPr>
          <w:rFonts w:ascii="宋体" w:hAnsi="宋体" w:cs="宋体" w:hint="eastAsia"/>
          <w:b/>
          <w:bCs/>
        </w:rPr>
        <w:t>无法云化的</w:t>
      </w:r>
      <w:proofErr w:type="gramEnd"/>
      <w:r>
        <w:rPr>
          <w:rFonts w:ascii="宋体" w:hAnsi="宋体" w:cs="宋体" w:hint="eastAsia"/>
          <w:b/>
          <w:bCs/>
        </w:rPr>
        <w:t>真实装备、仿真系统，可以通过外部网络接入到系统；可以形成一体集成的综合测试环境。</w:t>
      </w:r>
      <w:r w:rsidRPr="0091617C">
        <w:rPr>
          <w:rFonts w:ascii="宋体" w:hAnsi="宋体" w:cs="宋体" w:hint="eastAsia"/>
          <w:b/>
          <w:bCs/>
        </w:rPr>
        <w:t>试验过程和结果数据由数据采集与分析分系统集中存储，并基于大数据技术进行测试数据的分析与评估</w:t>
      </w:r>
      <w:r>
        <w:rPr>
          <w:rFonts w:ascii="宋体" w:hAnsi="宋体" w:cs="宋体" w:hint="eastAsia"/>
          <w:b/>
          <w:bCs/>
        </w:rPr>
        <w:t>。</w:t>
      </w:r>
    </w:p>
    <w:p w14:paraId="51353437" w14:textId="77777777" w:rsidR="00351EEA" w:rsidRPr="00824FC0" w:rsidRDefault="00351EEA" w:rsidP="00351EEA">
      <w:pPr>
        <w:pStyle w:val="aff4"/>
        <w:spacing w:line="360" w:lineRule="auto"/>
        <w:ind w:firstLine="480"/>
      </w:pPr>
    </w:p>
    <w:p w14:paraId="0120FD3F" w14:textId="77777777" w:rsidR="00351EEA" w:rsidRDefault="00351EEA" w:rsidP="00351EEA">
      <w:pPr>
        <w:pStyle w:val="3"/>
      </w:pPr>
      <w:r w:rsidRPr="00427676">
        <w:rPr>
          <w:rFonts w:hint="eastAsia"/>
        </w:rPr>
        <w:t>电子信息装备软件测评任务应用模式</w:t>
      </w:r>
      <w:r>
        <w:rPr>
          <w:rFonts w:hint="eastAsia"/>
        </w:rPr>
        <w:t>满足情况</w:t>
      </w:r>
    </w:p>
    <w:p w14:paraId="7EED4E28" w14:textId="77777777" w:rsidR="00F150E9" w:rsidRPr="002F7E2A" w:rsidRDefault="00F150E9" w:rsidP="00F150E9">
      <w:pPr>
        <w:pStyle w:val="aff4"/>
        <w:spacing w:line="360" w:lineRule="auto"/>
        <w:ind w:firstLine="480"/>
      </w:pPr>
      <w:r w:rsidRPr="002F7E2A">
        <w:rPr>
          <w:rFonts w:hint="eastAsia"/>
        </w:rPr>
        <w:t>在电子信息装备</w:t>
      </w:r>
      <w:r>
        <w:rPr>
          <w:rFonts w:hint="eastAsia"/>
        </w:rPr>
        <w:t>软件</w:t>
      </w:r>
      <w:r w:rsidRPr="002F7E2A">
        <w:rPr>
          <w:rFonts w:hint="eastAsia"/>
        </w:rPr>
        <w:t>测评任务应用模式下</w:t>
      </w:r>
      <w:r>
        <w:rPr>
          <w:rFonts w:hint="eastAsia"/>
        </w:rPr>
        <w:t>，</w:t>
      </w:r>
      <w:r w:rsidRPr="002F7E2A">
        <w:rPr>
          <w:rFonts w:hint="eastAsia"/>
        </w:rPr>
        <w:t>软件云测试系统主要实现软件测试工具</w:t>
      </w:r>
      <w:proofErr w:type="gramStart"/>
      <w:r w:rsidRPr="002F7E2A">
        <w:rPr>
          <w:rFonts w:hint="eastAsia"/>
        </w:rPr>
        <w:t>的云化应用</w:t>
      </w:r>
      <w:proofErr w:type="gramEnd"/>
      <w:r>
        <w:rPr>
          <w:rFonts w:hint="eastAsia"/>
        </w:rPr>
        <w:t>，</w:t>
      </w:r>
      <w:r w:rsidRPr="002F7E2A">
        <w:rPr>
          <w:rFonts w:hint="eastAsia"/>
        </w:rPr>
        <w:t>针对测试工具的</w:t>
      </w:r>
      <w:proofErr w:type="gramStart"/>
      <w:r w:rsidRPr="002F7E2A">
        <w:rPr>
          <w:rFonts w:hint="eastAsia"/>
        </w:rPr>
        <w:t>可云化程度</w:t>
      </w:r>
      <w:proofErr w:type="gramEnd"/>
      <w:r>
        <w:rPr>
          <w:rFonts w:hint="eastAsia"/>
        </w:rPr>
        <w:t>，</w:t>
      </w:r>
      <w:r w:rsidRPr="002F7E2A">
        <w:rPr>
          <w:rFonts w:hint="eastAsia"/>
        </w:rPr>
        <w:t>主要分为三种应用方式</w:t>
      </w:r>
      <w:r>
        <w:rPr>
          <w:rFonts w:hint="eastAsia"/>
        </w:rPr>
        <w:t>：</w:t>
      </w:r>
      <w:r w:rsidRPr="002F7E2A">
        <w:rPr>
          <w:rFonts w:hint="eastAsia"/>
        </w:rPr>
        <w:t>多用户并行使用方式、多用户分时使用方式、单用户登陆使用方式</w:t>
      </w:r>
      <w:r>
        <w:rPr>
          <w:rFonts w:hint="eastAsia"/>
        </w:rPr>
        <w:t>，</w:t>
      </w:r>
      <w:r w:rsidRPr="002F7E2A">
        <w:rPr>
          <w:rFonts w:hint="eastAsia"/>
        </w:rPr>
        <w:t>如图</w:t>
      </w:r>
      <w:r w:rsidRPr="002F7E2A">
        <w:rPr>
          <w:rFonts w:hint="eastAsia"/>
        </w:rPr>
        <w:t>6</w:t>
      </w:r>
      <w:r w:rsidRPr="002F7E2A">
        <w:rPr>
          <w:rFonts w:hint="eastAsia"/>
        </w:rPr>
        <w:t>所示。</w:t>
      </w:r>
    </w:p>
    <w:p w14:paraId="745883FB" w14:textId="77777777" w:rsidR="00F150E9" w:rsidRPr="002F7E2A" w:rsidRDefault="00F150E9" w:rsidP="00F150E9">
      <w:pPr>
        <w:pStyle w:val="aff4"/>
        <w:spacing w:line="360" w:lineRule="auto"/>
        <w:ind w:firstLine="480"/>
      </w:pPr>
      <w:r w:rsidRPr="002F7E2A">
        <w:rPr>
          <w:rFonts w:hint="eastAsia"/>
        </w:rPr>
        <w:t>多用户并行使用方式</w:t>
      </w:r>
      <w:r>
        <w:rPr>
          <w:rFonts w:hint="eastAsia"/>
        </w:rPr>
        <w:t>：</w:t>
      </w:r>
      <w:r w:rsidRPr="002F7E2A">
        <w:rPr>
          <w:rFonts w:hint="eastAsia"/>
        </w:rPr>
        <w:t>对于可</w:t>
      </w:r>
      <w:proofErr w:type="gramStart"/>
      <w:r w:rsidRPr="002F7E2A">
        <w:rPr>
          <w:rFonts w:hint="eastAsia"/>
        </w:rPr>
        <w:t>完全云化的</w:t>
      </w:r>
      <w:proofErr w:type="gramEnd"/>
      <w:r w:rsidRPr="002F7E2A">
        <w:rPr>
          <w:rFonts w:hint="eastAsia"/>
        </w:rPr>
        <w:t>测试工具</w:t>
      </w:r>
      <w:r>
        <w:rPr>
          <w:rFonts w:hint="eastAsia"/>
        </w:rPr>
        <w:t>，</w:t>
      </w:r>
      <w:proofErr w:type="gramStart"/>
      <w:r w:rsidRPr="002F7E2A">
        <w:rPr>
          <w:rFonts w:hint="eastAsia"/>
        </w:rPr>
        <w:t>每个云用户</w:t>
      </w:r>
      <w:proofErr w:type="gramEnd"/>
      <w:r w:rsidRPr="002F7E2A">
        <w:rPr>
          <w:rFonts w:hint="eastAsia"/>
        </w:rPr>
        <w:t>节点均可获取完整的使用权限</w:t>
      </w:r>
      <w:r>
        <w:rPr>
          <w:rFonts w:hint="eastAsia"/>
        </w:rPr>
        <w:t>，</w:t>
      </w:r>
      <w:r w:rsidRPr="002F7E2A">
        <w:rPr>
          <w:rFonts w:hint="eastAsia"/>
        </w:rPr>
        <w:t>多用户可同时进行多任务的测试</w:t>
      </w:r>
    </w:p>
    <w:p w14:paraId="02CC19F1" w14:textId="77777777" w:rsidR="00F150E9" w:rsidRPr="002F7E2A" w:rsidRDefault="00F150E9" w:rsidP="00F150E9">
      <w:pPr>
        <w:pStyle w:val="aff4"/>
        <w:spacing w:line="360" w:lineRule="auto"/>
        <w:ind w:firstLine="480"/>
      </w:pPr>
      <w:r w:rsidRPr="002F7E2A">
        <w:rPr>
          <w:rFonts w:hint="eastAsia"/>
        </w:rPr>
        <w:t>多用户分时使用方式</w:t>
      </w:r>
      <w:r>
        <w:rPr>
          <w:rFonts w:hint="eastAsia"/>
        </w:rPr>
        <w:t>：</w:t>
      </w:r>
      <w:r w:rsidRPr="002F7E2A">
        <w:rPr>
          <w:rFonts w:hint="eastAsia"/>
        </w:rPr>
        <w:t>对于使用浮动</w:t>
      </w:r>
      <w:r w:rsidRPr="002F7E2A">
        <w:rPr>
          <w:rFonts w:hint="eastAsia"/>
        </w:rPr>
        <w:t xml:space="preserve"> License</w:t>
      </w:r>
      <w:proofErr w:type="gramStart"/>
      <w:r w:rsidRPr="002F7E2A">
        <w:rPr>
          <w:rFonts w:hint="eastAsia"/>
        </w:rPr>
        <w:t>云化的</w:t>
      </w:r>
      <w:proofErr w:type="gramEnd"/>
      <w:r w:rsidRPr="002F7E2A">
        <w:rPr>
          <w:rFonts w:hint="eastAsia"/>
        </w:rPr>
        <w:t>测试工具</w:t>
      </w:r>
      <w:r>
        <w:rPr>
          <w:rFonts w:hint="eastAsia"/>
        </w:rPr>
        <w:t>，</w:t>
      </w:r>
      <w:r w:rsidRPr="002F7E2A">
        <w:rPr>
          <w:rFonts w:hint="eastAsia"/>
        </w:rPr>
        <w:t>同一时间只能有一个用户获取使用权限</w:t>
      </w:r>
      <w:r>
        <w:rPr>
          <w:rFonts w:hint="eastAsia"/>
        </w:rPr>
        <w:t>，</w:t>
      </w:r>
      <w:r w:rsidRPr="002F7E2A">
        <w:rPr>
          <w:rFonts w:hint="eastAsia"/>
        </w:rPr>
        <w:t>实现</w:t>
      </w:r>
      <w:r w:rsidRPr="002F7E2A">
        <w:rPr>
          <w:rFonts w:hint="eastAsia"/>
        </w:rPr>
        <w:t xml:space="preserve"> License</w:t>
      </w:r>
      <w:r>
        <w:rPr>
          <w:rFonts w:hint="eastAsia"/>
        </w:rPr>
        <w:t>竞争</w:t>
      </w:r>
      <w:r w:rsidRPr="002F7E2A">
        <w:rPr>
          <w:rFonts w:hint="eastAsia"/>
        </w:rPr>
        <w:t>管理机制</w:t>
      </w:r>
      <w:r>
        <w:rPr>
          <w:rFonts w:hint="eastAsia"/>
        </w:rPr>
        <w:t>，</w:t>
      </w:r>
      <w:r w:rsidRPr="002F7E2A">
        <w:rPr>
          <w:rFonts w:hint="eastAsia"/>
        </w:rPr>
        <w:t>多用户可分时进行多任务的测试。</w:t>
      </w:r>
    </w:p>
    <w:p w14:paraId="6B0BD970" w14:textId="77777777" w:rsidR="00F150E9" w:rsidRPr="002F7E2A" w:rsidRDefault="00F150E9" w:rsidP="00F150E9">
      <w:pPr>
        <w:pStyle w:val="aff4"/>
        <w:spacing w:line="360" w:lineRule="auto"/>
        <w:ind w:firstLine="480"/>
      </w:pPr>
      <w:r w:rsidRPr="002F7E2A">
        <w:rPr>
          <w:rFonts w:hint="eastAsia"/>
        </w:rPr>
        <w:t>单用户登陆使用方式</w:t>
      </w:r>
      <w:r>
        <w:rPr>
          <w:rFonts w:hint="eastAsia"/>
        </w:rPr>
        <w:t>：</w:t>
      </w:r>
      <w:r w:rsidRPr="002F7E2A">
        <w:rPr>
          <w:rFonts w:hint="eastAsia"/>
        </w:rPr>
        <w:t>对于已有的单机软件测试工具</w:t>
      </w:r>
      <w:r>
        <w:rPr>
          <w:rFonts w:hint="eastAsia"/>
        </w:rPr>
        <w:t>，</w:t>
      </w:r>
      <w:r w:rsidRPr="002F7E2A">
        <w:rPr>
          <w:rFonts w:hint="eastAsia"/>
        </w:rPr>
        <w:t>或</w:t>
      </w:r>
      <w:proofErr w:type="gramStart"/>
      <w:r w:rsidRPr="002F7E2A">
        <w:rPr>
          <w:rFonts w:hint="eastAsia"/>
        </w:rPr>
        <w:t>不能云化</w:t>
      </w:r>
      <w:proofErr w:type="gramEnd"/>
      <w:r w:rsidRPr="002F7E2A">
        <w:rPr>
          <w:rFonts w:hint="eastAsia"/>
        </w:rPr>
        <w:t>的软件测试工具</w:t>
      </w:r>
      <w:r>
        <w:rPr>
          <w:rFonts w:hint="eastAsia"/>
        </w:rPr>
        <w:t>，</w:t>
      </w:r>
      <w:r w:rsidRPr="002F7E2A">
        <w:rPr>
          <w:rFonts w:hint="eastAsia"/>
        </w:rPr>
        <w:t>静态安装于基于云平台的指定虚机上</w:t>
      </w:r>
      <w:r>
        <w:rPr>
          <w:rFonts w:hint="eastAsia"/>
        </w:rPr>
        <w:t>，</w:t>
      </w:r>
      <w:r w:rsidRPr="002F7E2A">
        <w:rPr>
          <w:rFonts w:hint="eastAsia"/>
        </w:rPr>
        <w:t>采用登陆管理的方式实现单用户登陆使用。</w:t>
      </w:r>
    </w:p>
    <w:p w14:paraId="643B8EE9" w14:textId="77777777" w:rsidR="00351EEA" w:rsidRPr="00F150E9" w:rsidRDefault="00351EEA" w:rsidP="00351EEA">
      <w:pPr>
        <w:pStyle w:val="aff4"/>
        <w:spacing w:line="360" w:lineRule="auto"/>
        <w:ind w:firstLine="480"/>
      </w:pPr>
    </w:p>
    <w:p w14:paraId="5BE671B6" w14:textId="77777777" w:rsidR="00351EEA" w:rsidRPr="00E42727" w:rsidRDefault="00351EEA" w:rsidP="00351EEA">
      <w:pPr>
        <w:pStyle w:val="aff4"/>
        <w:spacing w:line="360" w:lineRule="auto"/>
        <w:ind w:firstLine="482"/>
        <w:rPr>
          <w:b/>
        </w:rPr>
      </w:pPr>
      <w:r w:rsidRPr="00E42727">
        <w:rPr>
          <w:rFonts w:hint="eastAsia"/>
          <w:b/>
        </w:rPr>
        <w:t>应答：满足。</w:t>
      </w:r>
    </w:p>
    <w:p w14:paraId="32A530A1" w14:textId="77777777" w:rsidR="00351EEA" w:rsidRPr="00B21275" w:rsidRDefault="00351EEA" w:rsidP="00351EEA">
      <w:pPr>
        <w:pStyle w:val="aff4"/>
        <w:spacing w:line="360" w:lineRule="auto"/>
        <w:ind w:firstLine="482"/>
        <w:rPr>
          <w:rFonts w:ascii="宋体" w:hAnsi="宋体" w:cs="宋体"/>
          <w:b/>
          <w:bCs/>
        </w:rPr>
      </w:pPr>
      <w:r w:rsidRPr="00B21275">
        <w:rPr>
          <w:rFonts w:ascii="宋体" w:hAnsi="宋体" w:cs="宋体" w:hint="eastAsia"/>
          <w:b/>
          <w:bCs/>
        </w:rPr>
        <w:lastRenderedPageBreak/>
        <w:t>在电子信息装备软件测评任务应用模式下，使用软件测试云平台系统主要有以下几个特点：</w:t>
      </w:r>
    </w:p>
    <w:p w14:paraId="06475E58" w14:textId="77777777" w:rsidR="00351EEA" w:rsidRPr="00B21275" w:rsidRDefault="00351EEA" w:rsidP="00351EEA">
      <w:pPr>
        <w:pStyle w:val="aff4"/>
        <w:numPr>
          <w:ilvl w:val="0"/>
          <w:numId w:val="18"/>
        </w:numPr>
        <w:spacing w:line="360" w:lineRule="auto"/>
        <w:ind w:firstLineChars="0"/>
        <w:rPr>
          <w:b/>
        </w:rPr>
      </w:pPr>
      <w:r w:rsidRPr="00B21275">
        <w:rPr>
          <w:rFonts w:ascii="宋体" w:hAnsi="宋体" w:cs="宋体" w:hint="eastAsia"/>
          <w:b/>
          <w:bCs/>
        </w:rPr>
        <w:t>主要</w:t>
      </w:r>
      <w:r w:rsidRPr="00B21275">
        <w:rPr>
          <w:rFonts w:ascii="宋体" w:hAnsi="宋体" w:cs="宋体"/>
          <w:b/>
          <w:bCs/>
        </w:rPr>
        <w:t>针对软件开展配置项和系统级别的测试</w:t>
      </w:r>
      <w:r w:rsidRPr="00B21275">
        <w:rPr>
          <w:rFonts w:ascii="宋体" w:hAnsi="宋体" w:cs="宋体" w:hint="eastAsia"/>
          <w:b/>
          <w:bCs/>
        </w:rPr>
        <w:t>；</w:t>
      </w:r>
    </w:p>
    <w:p w14:paraId="7AFAFEE0" w14:textId="77777777" w:rsidR="00351EEA" w:rsidRPr="00B21275" w:rsidRDefault="00351EEA" w:rsidP="00351EEA">
      <w:pPr>
        <w:pStyle w:val="aff4"/>
        <w:numPr>
          <w:ilvl w:val="0"/>
          <w:numId w:val="18"/>
        </w:numPr>
        <w:spacing w:line="360" w:lineRule="auto"/>
        <w:ind w:firstLineChars="0"/>
        <w:rPr>
          <w:b/>
        </w:rPr>
      </w:pPr>
      <w:r w:rsidRPr="00B21275">
        <w:rPr>
          <w:rFonts w:ascii="宋体" w:hAnsi="宋体" w:cs="宋体" w:hint="eastAsia"/>
          <w:b/>
          <w:bCs/>
        </w:rPr>
        <w:t>测试</w:t>
      </w:r>
      <w:r w:rsidRPr="00B21275">
        <w:rPr>
          <w:rFonts w:ascii="宋体" w:hAnsi="宋体" w:cs="宋体"/>
          <w:b/>
          <w:bCs/>
        </w:rPr>
        <w:t>工具和被测</w:t>
      </w:r>
      <w:proofErr w:type="gramStart"/>
      <w:r w:rsidRPr="00B21275">
        <w:rPr>
          <w:rFonts w:ascii="宋体" w:hAnsi="宋体" w:cs="宋体"/>
          <w:b/>
          <w:bCs/>
        </w:rPr>
        <w:t>件运行</w:t>
      </w:r>
      <w:proofErr w:type="gramEnd"/>
      <w:r w:rsidRPr="00B21275">
        <w:rPr>
          <w:rFonts w:ascii="宋体" w:hAnsi="宋体" w:cs="宋体"/>
          <w:b/>
          <w:bCs/>
        </w:rPr>
        <w:t>环境主要以虚拟测试用机为主要支撑</w:t>
      </w:r>
      <w:r w:rsidRPr="00B21275">
        <w:rPr>
          <w:rFonts w:ascii="宋体" w:hAnsi="宋体" w:cs="宋体" w:hint="eastAsia"/>
          <w:b/>
          <w:bCs/>
        </w:rPr>
        <w:t>；</w:t>
      </w:r>
    </w:p>
    <w:p w14:paraId="0A10DE53" w14:textId="77777777" w:rsidR="00351EEA" w:rsidRPr="00B21275" w:rsidRDefault="00351EEA" w:rsidP="00351EEA">
      <w:pPr>
        <w:pStyle w:val="aff4"/>
        <w:numPr>
          <w:ilvl w:val="0"/>
          <w:numId w:val="18"/>
        </w:numPr>
        <w:spacing w:line="360" w:lineRule="auto"/>
        <w:ind w:firstLineChars="0"/>
        <w:rPr>
          <w:b/>
        </w:rPr>
      </w:pPr>
      <w:r w:rsidRPr="00B21275">
        <w:rPr>
          <w:rFonts w:ascii="宋体" w:hAnsi="宋体" w:cs="宋体" w:hint="eastAsia"/>
          <w:b/>
          <w:bCs/>
        </w:rPr>
        <w:t>测试</w:t>
      </w:r>
      <w:r w:rsidRPr="00B21275">
        <w:rPr>
          <w:rFonts w:ascii="宋体" w:hAnsi="宋体" w:cs="宋体"/>
          <w:b/>
          <w:bCs/>
        </w:rPr>
        <w:t>过程主要按照GJB2725A附加技术能力要求的几个测试阶段进行</w:t>
      </w:r>
      <w:r w:rsidRPr="00B21275">
        <w:rPr>
          <w:rFonts w:ascii="宋体" w:hAnsi="宋体" w:cs="宋体" w:hint="eastAsia"/>
          <w:b/>
          <w:bCs/>
        </w:rPr>
        <w:t>；</w:t>
      </w:r>
    </w:p>
    <w:p w14:paraId="442DCEE0" w14:textId="77777777" w:rsidR="00351EEA" w:rsidRPr="00B21275" w:rsidRDefault="00351EEA" w:rsidP="00351EEA">
      <w:pPr>
        <w:pStyle w:val="aff4"/>
        <w:numPr>
          <w:ilvl w:val="0"/>
          <w:numId w:val="18"/>
        </w:numPr>
        <w:spacing w:line="360" w:lineRule="auto"/>
        <w:ind w:firstLineChars="0"/>
        <w:rPr>
          <w:b/>
        </w:rPr>
      </w:pPr>
      <w:proofErr w:type="gramStart"/>
      <w:r w:rsidRPr="00B21275">
        <w:rPr>
          <w:rFonts w:ascii="宋体" w:hAnsi="宋体" w:cs="宋体" w:hint="eastAsia"/>
          <w:b/>
          <w:bCs/>
        </w:rPr>
        <w:t>云化的</w:t>
      </w:r>
      <w:proofErr w:type="gramEnd"/>
      <w:r w:rsidRPr="00B21275">
        <w:rPr>
          <w:rFonts w:ascii="宋体" w:hAnsi="宋体" w:cs="宋体" w:hint="eastAsia"/>
          <w:b/>
          <w:bCs/>
        </w:rPr>
        <w:t>测试工具调度需要考虑多用户并发及多用户使用的情况；</w:t>
      </w:r>
    </w:p>
    <w:p w14:paraId="2C662E1C" w14:textId="77777777" w:rsidR="00351EEA" w:rsidRPr="00B21275" w:rsidRDefault="00351EEA" w:rsidP="00351EEA">
      <w:pPr>
        <w:pStyle w:val="aff4"/>
        <w:numPr>
          <w:ilvl w:val="0"/>
          <w:numId w:val="18"/>
        </w:numPr>
        <w:spacing w:line="360" w:lineRule="auto"/>
        <w:ind w:firstLineChars="0"/>
        <w:rPr>
          <w:b/>
        </w:rPr>
      </w:pPr>
      <w:r w:rsidRPr="00B21275">
        <w:rPr>
          <w:rFonts w:ascii="宋体" w:hAnsi="宋体" w:cs="宋体" w:hint="eastAsia"/>
          <w:b/>
          <w:bCs/>
        </w:rPr>
        <w:t>多个软件同步开展测试时，可以构建出多套测试环境，但需要考虑L</w:t>
      </w:r>
      <w:r w:rsidRPr="00B21275">
        <w:rPr>
          <w:rFonts w:ascii="宋体" w:hAnsi="宋体" w:cs="宋体"/>
          <w:b/>
          <w:bCs/>
        </w:rPr>
        <w:t>icense</w:t>
      </w:r>
      <w:r>
        <w:rPr>
          <w:rFonts w:ascii="宋体" w:hAnsi="宋体" w:cs="宋体"/>
          <w:b/>
          <w:bCs/>
        </w:rPr>
        <w:t>的资源限制</w:t>
      </w:r>
      <w:r w:rsidRPr="00B21275">
        <w:rPr>
          <w:rFonts w:ascii="宋体" w:hAnsi="宋体" w:cs="宋体"/>
          <w:b/>
          <w:bCs/>
        </w:rPr>
        <w:t>的分时调度</w:t>
      </w:r>
      <w:r w:rsidRPr="00B21275">
        <w:rPr>
          <w:rFonts w:ascii="宋体" w:hAnsi="宋体" w:cs="宋体" w:hint="eastAsia"/>
          <w:b/>
          <w:bCs/>
        </w:rPr>
        <w:t>；</w:t>
      </w:r>
    </w:p>
    <w:p w14:paraId="6703ADA1" w14:textId="77777777" w:rsidR="00351EEA" w:rsidRPr="00B21275" w:rsidRDefault="00351EEA" w:rsidP="00351EEA">
      <w:pPr>
        <w:pStyle w:val="aff4"/>
        <w:numPr>
          <w:ilvl w:val="0"/>
          <w:numId w:val="18"/>
        </w:numPr>
        <w:spacing w:line="360" w:lineRule="auto"/>
        <w:ind w:firstLineChars="0"/>
        <w:rPr>
          <w:b/>
        </w:rPr>
      </w:pPr>
      <w:r w:rsidRPr="00B21275">
        <w:rPr>
          <w:rFonts w:ascii="宋体" w:hAnsi="宋体" w:cs="宋体" w:hint="eastAsia"/>
          <w:b/>
          <w:bCs/>
        </w:rPr>
        <w:t>测试时要按照完整的测试文档模板要求实现测试过程文档的生成。</w:t>
      </w:r>
    </w:p>
    <w:p w14:paraId="1328E1F1" w14:textId="77777777" w:rsidR="00351EEA" w:rsidRPr="00B21275" w:rsidRDefault="00351EEA" w:rsidP="00351EEA">
      <w:pPr>
        <w:pStyle w:val="aff4"/>
        <w:spacing w:line="360" w:lineRule="auto"/>
        <w:ind w:firstLine="482"/>
        <w:rPr>
          <w:rFonts w:ascii="宋体" w:hAnsi="宋体" w:cs="宋体"/>
          <w:b/>
          <w:bCs/>
        </w:rPr>
      </w:pPr>
      <w:r>
        <w:rPr>
          <w:rFonts w:ascii="宋体" w:hAnsi="宋体" w:cs="宋体" w:hint="eastAsia"/>
          <w:b/>
          <w:bCs/>
        </w:rPr>
        <w:t>我方提供的系统</w:t>
      </w:r>
      <w:r w:rsidRPr="00B21275">
        <w:rPr>
          <w:rFonts w:ascii="宋体" w:hAnsi="宋体" w:cs="宋体" w:hint="eastAsia"/>
          <w:b/>
          <w:bCs/>
        </w:rPr>
        <w:t>主要分为三种应用方式</w:t>
      </w:r>
      <w:r>
        <w:rPr>
          <w:rFonts w:ascii="宋体" w:hAnsi="宋体" w:cs="宋体" w:hint="eastAsia"/>
          <w:b/>
          <w:bCs/>
        </w:rPr>
        <w:t>：</w:t>
      </w:r>
    </w:p>
    <w:p w14:paraId="227095F9" w14:textId="77777777" w:rsidR="00351EEA" w:rsidRPr="00B21275" w:rsidRDefault="00351EEA" w:rsidP="00351EEA">
      <w:pPr>
        <w:pStyle w:val="aff4"/>
        <w:numPr>
          <w:ilvl w:val="0"/>
          <w:numId w:val="19"/>
        </w:numPr>
        <w:spacing w:line="360" w:lineRule="auto"/>
        <w:ind w:firstLineChars="0"/>
        <w:rPr>
          <w:rFonts w:ascii="宋体" w:hAnsi="宋体" w:cs="宋体"/>
          <w:b/>
          <w:bCs/>
        </w:rPr>
      </w:pPr>
      <w:r w:rsidRPr="00B21275">
        <w:rPr>
          <w:rFonts w:ascii="宋体" w:hAnsi="宋体" w:cs="宋体" w:hint="eastAsia"/>
          <w:b/>
          <w:bCs/>
        </w:rPr>
        <w:t>多用户并行使用方式</w:t>
      </w:r>
      <w:r>
        <w:rPr>
          <w:rFonts w:ascii="宋体" w:hAnsi="宋体" w:cs="宋体" w:hint="eastAsia"/>
          <w:b/>
          <w:bCs/>
        </w:rPr>
        <w:t>：对于</w:t>
      </w:r>
      <w:r w:rsidRPr="00236A7D">
        <w:rPr>
          <w:rFonts w:ascii="宋体" w:hAnsi="宋体" w:cs="宋体" w:hint="eastAsia"/>
          <w:b/>
          <w:bCs/>
        </w:rPr>
        <w:t>可</w:t>
      </w:r>
      <w:proofErr w:type="gramStart"/>
      <w:r w:rsidRPr="00236A7D">
        <w:rPr>
          <w:rFonts w:ascii="宋体" w:hAnsi="宋体" w:cs="宋体" w:hint="eastAsia"/>
          <w:b/>
          <w:bCs/>
        </w:rPr>
        <w:t>完全云化的</w:t>
      </w:r>
      <w:proofErr w:type="gramEnd"/>
      <w:r w:rsidRPr="00236A7D">
        <w:rPr>
          <w:rFonts w:ascii="宋体" w:hAnsi="宋体" w:cs="宋体" w:hint="eastAsia"/>
          <w:b/>
          <w:bCs/>
        </w:rPr>
        <w:t>测试工具，</w:t>
      </w:r>
      <w:proofErr w:type="gramStart"/>
      <w:r w:rsidRPr="00236A7D">
        <w:rPr>
          <w:rFonts w:ascii="宋体" w:hAnsi="宋体" w:cs="宋体" w:hint="eastAsia"/>
          <w:b/>
          <w:bCs/>
        </w:rPr>
        <w:t>每个云用户</w:t>
      </w:r>
      <w:proofErr w:type="gramEnd"/>
      <w:r w:rsidRPr="00236A7D">
        <w:rPr>
          <w:rFonts w:ascii="宋体" w:hAnsi="宋体" w:cs="宋体" w:hint="eastAsia"/>
          <w:b/>
          <w:bCs/>
        </w:rPr>
        <w:t>节点均可获取完整的使用权限，多用户可同时进行多任务的测试</w:t>
      </w:r>
      <w:r>
        <w:rPr>
          <w:rFonts w:ascii="宋体" w:hAnsi="宋体" w:cs="宋体" w:hint="eastAsia"/>
          <w:b/>
          <w:bCs/>
        </w:rPr>
        <w:t>；</w:t>
      </w:r>
    </w:p>
    <w:p w14:paraId="54362681" w14:textId="77777777" w:rsidR="00351EEA" w:rsidRPr="00B21275" w:rsidRDefault="00351EEA" w:rsidP="00351EEA">
      <w:pPr>
        <w:pStyle w:val="aff4"/>
        <w:numPr>
          <w:ilvl w:val="0"/>
          <w:numId w:val="19"/>
        </w:numPr>
        <w:spacing w:line="360" w:lineRule="auto"/>
        <w:ind w:firstLineChars="0"/>
        <w:rPr>
          <w:rFonts w:ascii="宋体" w:hAnsi="宋体" w:cs="宋体"/>
          <w:b/>
          <w:bCs/>
        </w:rPr>
      </w:pPr>
      <w:r w:rsidRPr="00B21275">
        <w:rPr>
          <w:rFonts w:ascii="宋体" w:hAnsi="宋体" w:cs="宋体" w:hint="eastAsia"/>
          <w:b/>
          <w:bCs/>
        </w:rPr>
        <w:t>多用户分时使用方式</w:t>
      </w:r>
      <w:r w:rsidRPr="00236A7D">
        <w:rPr>
          <w:rFonts w:ascii="宋体" w:hAnsi="宋体" w:cs="宋体" w:hint="eastAsia"/>
          <w:b/>
          <w:bCs/>
        </w:rPr>
        <w:t>：对于使用浮动 License</w:t>
      </w:r>
      <w:proofErr w:type="gramStart"/>
      <w:r w:rsidRPr="00236A7D">
        <w:rPr>
          <w:rFonts w:ascii="宋体" w:hAnsi="宋体" w:cs="宋体" w:hint="eastAsia"/>
          <w:b/>
          <w:bCs/>
        </w:rPr>
        <w:t>云化的</w:t>
      </w:r>
      <w:proofErr w:type="gramEnd"/>
      <w:r w:rsidRPr="00236A7D">
        <w:rPr>
          <w:rFonts w:ascii="宋体" w:hAnsi="宋体" w:cs="宋体" w:hint="eastAsia"/>
          <w:b/>
          <w:bCs/>
        </w:rPr>
        <w:t>测试工具，同一时间只能有一个用户获取使用权限，实现 License</w:t>
      </w:r>
      <w:r>
        <w:rPr>
          <w:rFonts w:ascii="宋体" w:hAnsi="宋体" w:cs="宋体" w:hint="eastAsia"/>
          <w:b/>
          <w:bCs/>
        </w:rPr>
        <w:t>竞争</w:t>
      </w:r>
      <w:r w:rsidRPr="00236A7D">
        <w:rPr>
          <w:rFonts w:ascii="宋体" w:hAnsi="宋体" w:cs="宋体" w:hint="eastAsia"/>
          <w:b/>
          <w:bCs/>
        </w:rPr>
        <w:t>管理机制，多用户可分时进行多任务的测试；</w:t>
      </w:r>
    </w:p>
    <w:p w14:paraId="3C7013C8" w14:textId="77777777" w:rsidR="00351EEA" w:rsidRDefault="00351EEA" w:rsidP="00351EEA">
      <w:pPr>
        <w:pStyle w:val="aff4"/>
        <w:numPr>
          <w:ilvl w:val="0"/>
          <w:numId w:val="19"/>
        </w:numPr>
        <w:spacing w:line="360" w:lineRule="auto"/>
        <w:ind w:firstLineChars="0"/>
        <w:rPr>
          <w:rFonts w:ascii="宋体" w:hAnsi="宋体" w:cs="宋体"/>
          <w:b/>
          <w:bCs/>
        </w:rPr>
      </w:pPr>
      <w:r w:rsidRPr="00B21275">
        <w:rPr>
          <w:rFonts w:ascii="宋体" w:hAnsi="宋体" w:cs="宋体" w:hint="eastAsia"/>
          <w:b/>
          <w:bCs/>
        </w:rPr>
        <w:t>单用户登陆使用方式</w:t>
      </w:r>
      <w:r>
        <w:rPr>
          <w:rFonts w:ascii="宋体" w:hAnsi="宋体" w:cs="宋体" w:hint="eastAsia"/>
          <w:b/>
          <w:bCs/>
        </w:rPr>
        <w:t>：</w:t>
      </w:r>
      <w:r w:rsidRPr="00236A7D">
        <w:rPr>
          <w:rFonts w:ascii="宋体" w:hAnsi="宋体" w:cs="宋体" w:hint="eastAsia"/>
          <w:b/>
          <w:bCs/>
        </w:rPr>
        <w:t>对于已有的单机软件测试工具，或</w:t>
      </w:r>
      <w:proofErr w:type="gramStart"/>
      <w:r w:rsidRPr="00236A7D">
        <w:rPr>
          <w:rFonts w:ascii="宋体" w:hAnsi="宋体" w:cs="宋体" w:hint="eastAsia"/>
          <w:b/>
          <w:bCs/>
        </w:rPr>
        <w:t>不能云化</w:t>
      </w:r>
      <w:proofErr w:type="gramEnd"/>
      <w:r w:rsidRPr="00236A7D">
        <w:rPr>
          <w:rFonts w:ascii="宋体" w:hAnsi="宋体" w:cs="宋体" w:hint="eastAsia"/>
          <w:b/>
          <w:bCs/>
        </w:rPr>
        <w:t>的软件测试工具，静态安装于基于云平台的指定虚机上，采用登陆管理的方式实现单用户登陆使用</w:t>
      </w:r>
      <w:r>
        <w:rPr>
          <w:rFonts w:ascii="宋体" w:hAnsi="宋体" w:cs="宋体" w:hint="eastAsia"/>
          <w:b/>
          <w:bCs/>
        </w:rPr>
        <w:t>。</w:t>
      </w:r>
    </w:p>
    <w:p w14:paraId="32B3AF3B" w14:textId="77777777" w:rsidR="00351EEA" w:rsidRDefault="00351EEA" w:rsidP="00351EEA">
      <w:pPr>
        <w:pStyle w:val="aff4"/>
        <w:spacing w:line="360" w:lineRule="auto"/>
        <w:ind w:left="480" w:firstLineChars="0" w:firstLine="0"/>
        <w:rPr>
          <w:rFonts w:ascii="宋体" w:hAnsi="宋体" w:cs="宋体"/>
          <w:b/>
          <w:bCs/>
        </w:rPr>
      </w:pPr>
      <w:r>
        <w:rPr>
          <w:rFonts w:ascii="宋体" w:hAnsi="宋体" w:cs="宋体" w:hint="eastAsia"/>
          <w:b/>
          <w:bCs/>
        </w:rPr>
        <w:t>综上所述，</w:t>
      </w:r>
      <w:proofErr w:type="gramStart"/>
      <w:r>
        <w:rPr>
          <w:rFonts w:ascii="宋体" w:hAnsi="宋体" w:cs="宋体" w:hint="eastAsia"/>
          <w:b/>
          <w:bCs/>
        </w:rPr>
        <w:t>我烦共提供</w:t>
      </w:r>
      <w:proofErr w:type="gramEnd"/>
      <w:r>
        <w:rPr>
          <w:rFonts w:ascii="宋体" w:hAnsi="宋体" w:cs="宋体" w:hint="eastAsia"/>
          <w:b/>
          <w:bCs/>
        </w:rPr>
        <w:t>的系统能够满足</w:t>
      </w:r>
      <w:r w:rsidRPr="00236A7D">
        <w:rPr>
          <w:rFonts w:ascii="宋体" w:hAnsi="宋体" w:cs="宋体" w:hint="eastAsia"/>
          <w:b/>
          <w:bCs/>
        </w:rPr>
        <w:t>电子信息装备</w:t>
      </w:r>
      <w:r>
        <w:rPr>
          <w:rFonts w:ascii="宋体" w:hAnsi="宋体" w:cs="宋体" w:hint="eastAsia"/>
          <w:b/>
          <w:bCs/>
        </w:rPr>
        <w:t>软</w:t>
      </w:r>
      <w:r w:rsidRPr="00236A7D">
        <w:rPr>
          <w:rFonts w:ascii="宋体" w:hAnsi="宋体" w:cs="宋体" w:hint="eastAsia"/>
          <w:b/>
          <w:bCs/>
        </w:rPr>
        <w:t>件测评任务应用模式</w:t>
      </w:r>
      <w:r>
        <w:rPr>
          <w:rFonts w:ascii="宋体" w:hAnsi="宋体" w:cs="宋体" w:hint="eastAsia"/>
          <w:b/>
          <w:bCs/>
        </w:rPr>
        <w:t>的要求。</w:t>
      </w:r>
    </w:p>
    <w:p w14:paraId="615D270C" w14:textId="77777777" w:rsidR="008616CD" w:rsidRPr="00B21275" w:rsidRDefault="008616CD" w:rsidP="00351EEA">
      <w:pPr>
        <w:pStyle w:val="aff4"/>
        <w:spacing w:line="360" w:lineRule="auto"/>
        <w:ind w:left="480" w:firstLineChars="0" w:firstLine="0"/>
        <w:rPr>
          <w:rFonts w:ascii="宋体" w:hAnsi="宋体" w:cs="宋体"/>
          <w:b/>
          <w:bCs/>
        </w:rPr>
      </w:pPr>
    </w:p>
    <w:p w14:paraId="2A8592CA" w14:textId="4A490F47" w:rsidR="008616CD" w:rsidRPr="00427676" w:rsidRDefault="008616CD" w:rsidP="008616CD">
      <w:pPr>
        <w:pStyle w:val="2"/>
        <w:ind w:left="425"/>
      </w:pPr>
      <w:r w:rsidRPr="00427676">
        <w:rPr>
          <w:rFonts w:hint="eastAsia"/>
        </w:rPr>
        <w:t>技术指标和使用要求</w:t>
      </w:r>
      <w:r w:rsidR="009719A8">
        <w:rPr>
          <w:rFonts w:hint="eastAsia"/>
        </w:rPr>
        <w:t>满足情况</w:t>
      </w:r>
    </w:p>
    <w:p w14:paraId="02562A17" w14:textId="48B0F572" w:rsidR="00F150E9" w:rsidRDefault="00F150E9" w:rsidP="00F150E9">
      <w:pPr>
        <w:pStyle w:val="3"/>
      </w:pPr>
      <w:r w:rsidRPr="00427676">
        <w:rPr>
          <w:rFonts w:hint="eastAsia"/>
        </w:rPr>
        <w:t>总体指标</w:t>
      </w:r>
      <w:r w:rsidR="009719A8">
        <w:rPr>
          <w:rFonts w:hint="eastAsia"/>
        </w:rPr>
        <w:t>满足情况</w:t>
      </w:r>
    </w:p>
    <w:p w14:paraId="3E996DC0" w14:textId="77777777" w:rsidR="00F150E9" w:rsidRDefault="00F150E9" w:rsidP="00F150E9">
      <w:pPr>
        <w:pStyle w:val="aff4"/>
        <w:spacing w:line="360" w:lineRule="auto"/>
        <w:ind w:firstLine="480"/>
      </w:pPr>
      <w:r w:rsidRPr="002F7E2A">
        <w:rPr>
          <w:rFonts w:hint="eastAsia"/>
        </w:rPr>
        <w:t>a)</w:t>
      </w:r>
      <w:r w:rsidRPr="002F7E2A">
        <w:rPr>
          <w:rFonts w:hint="eastAsia"/>
        </w:rPr>
        <w:t>可灵活构建软件</w:t>
      </w:r>
      <w:r>
        <w:rPr>
          <w:rFonts w:hint="eastAsia"/>
        </w:rPr>
        <w:t>测试</w:t>
      </w:r>
      <w:r w:rsidRPr="002F7E2A">
        <w:rPr>
          <w:rFonts w:hint="eastAsia"/>
        </w:rPr>
        <w:t>环境</w:t>
      </w:r>
      <w:r>
        <w:rPr>
          <w:rFonts w:hint="eastAsia"/>
        </w:rPr>
        <w:t>，支持</w:t>
      </w:r>
      <w:r w:rsidRPr="002F7E2A">
        <w:rPr>
          <w:rFonts w:hint="eastAsia"/>
        </w:rPr>
        <w:t>电子信息</w:t>
      </w:r>
      <w:proofErr w:type="gramStart"/>
      <w:r>
        <w:rPr>
          <w:rFonts w:hint="eastAsia"/>
        </w:rPr>
        <w:t>装备</w:t>
      </w:r>
      <w:r w:rsidRPr="002F7E2A">
        <w:rPr>
          <w:rFonts w:hint="eastAsia"/>
        </w:rPr>
        <w:t>非</w:t>
      </w:r>
      <w:proofErr w:type="gramEnd"/>
      <w:r w:rsidRPr="002F7E2A">
        <w:rPr>
          <w:rFonts w:hint="eastAsia"/>
        </w:rPr>
        <w:t>嵌入式软件</w:t>
      </w:r>
      <w:r>
        <w:rPr>
          <w:rFonts w:hint="eastAsia"/>
        </w:rPr>
        <w:t>（</w:t>
      </w:r>
      <w:r w:rsidRPr="002F7E2A">
        <w:rPr>
          <w:rFonts w:hint="eastAsia"/>
        </w:rPr>
        <w:t>含自主</w:t>
      </w:r>
      <w:r>
        <w:rPr>
          <w:rFonts w:hint="eastAsia"/>
        </w:rPr>
        <w:t>可</w:t>
      </w:r>
      <w:r w:rsidRPr="002F7E2A">
        <w:rPr>
          <w:rFonts w:hint="eastAsia"/>
        </w:rPr>
        <w:t>控软件</w:t>
      </w:r>
      <w:r>
        <w:rPr>
          <w:rFonts w:hint="eastAsia"/>
        </w:rPr>
        <w:t>）</w:t>
      </w:r>
      <w:r w:rsidRPr="002F7E2A">
        <w:rPr>
          <w:rFonts w:hint="eastAsia"/>
        </w:rPr>
        <w:t>的软件试验和软件测评。</w:t>
      </w:r>
    </w:p>
    <w:p w14:paraId="24C538B0" w14:textId="1296F24C" w:rsidR="00ED5FB0" w:rsidRPr="00ED5FB0" w:rsidRDefault="00ED5FB0" w:rsidP="00F150E9">
      <w:pPr>
        <w:pStyle w:val="aff4"/>
        <w:spacing w:line="360" w:lineRule="auto"/>
        <w:ind w:firstLine="482"/>
        <w:rPr>
          <w:b/>
        </w:rPr>
      </w:pPr>
      <w:r w:rsidRPr="00ED5FB0">
        <w:rPr>
          <w:rFonts w:hint="eastAsia"/>
          <w:b/>
        </w:rPr>
        <w:t>应答：满足。我方提供的平台可灵活构建软件测试环境，支持电子信息</w:t>
      </w:r>
      <w:proofErr w:type="gramStart"/>
      <w:r w:rsidRPr="00ED5FB0">
        <w:rPr>
          <w:rFonts w:hint="eastAsia"/>
          <w:b/>
        </w:rPr>
        <w:t>装备非</w:t>
      </w:r>
      <w:proofErr w:type="gramEnd"/>
      <w:r w:rsidRPr="00ED5FB0">
        <w:rPr>
          <w:rFonts w:hint="eastAsia"/>
          <w:b/>
        </w:rPr>
        <w:t>嵌入式软件（含自主可控软件）的软件试验和软件测评。</w:t>
      </w:r>
    </w:p>
    <w:p w14:paraId="1F143DD7" w14:textId="77777777" w:rsidR="00F150E9" w:rsidRDefault="00F150E9" w:rsidP="00F150E9">
      <w:pPr>
        <w:pStyle w:val="aff4"/>
        <w:spacing w:line="360" w:lineRule="auto"/>
        <w:ind w:firstLine="480"/>
      </w:pPr>
      <w:r w:rsidRPr="002F7E2A">
        <w:rPr>
          <w:rFonts w:hint="eastAsia"/>
        </w:rPr>
        <w:t>b)</w:t>
      </w:r>
      <w:r w:rsidRPr="002F7E2A">
        <w:rPr>
          <w:rFonts w:hint="eastAsia"/>
        </w:rPr>
        <w:t>支持靶场保障条件建设装备中各类非嵌入式软件的软件测评</w:t>
      </w:r>
      <w:r>
        <w:rPr>
          <w:rFonts w:hint="eastAsia"/>
        </w:rPr>
        <w:t>，</w:t>
      </w:r>
      <w:r w:rsidRPr="002F7E2A">
        <w:rPr>
          <w:rFonts w:hint="eastAsia"/>
        </w:rPr>
        <w:t>可支持典型</w:t>
      </w:r>
      <w:r w:rsidRPr="002F7E2A">
        <w:rPr>
          <w:rFonts w:hint="eastAsia"/>
        </w:rPr>
        <w:t>FPGA</w:t>
      </w:r>
      <w:r w:rsidRPr="002F7E2A">
        <w:rPr>
          <w:rFonts w:hint="eastAsia"/>
        </w:rPr>
        <w:t>软件的混合仿真验证。</w:t>
      </w:r>
    </w:p>
    <w:p w14:paraId="0DD421C2" w14:textId="6EF63541" w:rsidR="00ED5FB0" w:rsidRPr="002F7E2A" w:rsidRDefault="00ED5FB0" w:rsidP="00F150E9">
      <w:pPr>
        <w:pStyle w:val="aff4"/>
        <w:spacing w:line="360" w:lineRule="auto"/>
        <w:ind w:firstLine="482"/>
      </w:pPr>
      <w:r w:rsidRPr="00ED5FB0">
        <w:rPr>
          <w:rFonts w:hint="eastAsia"/>
          <w:b/>
        </w:rPr>
        <w:t>应答：满足。我方提供的平台支持靶场保障条件建设装备中各类非嵌入式软件的软件测评，可支持典型</w:t>
      </w:r>
      <w:r w:rsidRPr="00ED5FB0">
        <w:rPr>
          <w:rFonts w:hint="eastAsia"/>
          <w:b/>
        </w:rPr>
        <w:t>FPGA</w:t>
      </w:r>
      <w:r w:rsidRPr="00ED5FB0">
        <w:rPr>
          <w:rFonts w:hint="eastAsia"/>
          <w:b/>
        </w:rPr>
        <w:t>软件的混合仿真验证。</w:t>
      </w:r>
    </w:p>
    <w:p w14:paraId="6695187A" w14:textId="77777777" w:rsidR="00F150E9" w:rsidRDefault="00F150E9" w:rsidP="00F150E9">
      <w:pPr>
        <w:pStyle w:val="aff4"/>
        <w:spacing w:line="360" w:lineRule="auto"/>
        <w:ind w:firstLine="480"/>
      </w:pPr>
      <w:r w:rsidRPr="002F7E2A">
        <w:rPr>
          <w:rFonts w:hint="eastAsia"/>
        </w:rPr>
        <w:lastRenderedPageBreak/>
        <w:t>c)</w:t>
      </w:r>
      <w:r w:rsidRPr="002F7E2A">
        <w:rPr>
          <w:rFonts w:hint="eastAsia"/>
        </w:rPr>
        <w:t>能够涵盖的电子信息</w:t>
      </w:r>
      <w:proofErr w:type="gramStart"/>
      <w:r w:rsidRPr="002F7E2A">
        <w:rPr>
          <w:rFonts w:hint="eastAsia"/>
        </w:rPr>
        <w:t>装备非</w:t>
      </w:r>
      <w:proofErr w:type="gramEnd"/>
      <w:r w:rsidRPr="002F7E2A">
        <w:rPr>
          <w:rFonts w:hint="eastAsia"/>
        </w:rPr>
        <w:t>嵌入式</w:t>
      </w:r>
      <w:r>
        <w:rPr>
          <w:rFonts w:hint="eastAsia"/>
        </w:rPr>
        <w:t>软件</w:t>
      </w:r>
      <w:r w:rsidRPr="002F7E2A">
        <w:rPr>
          <w:rFonts w:hint="eastAsia"/>
        </w:rPr>
        <w:t>的测试级别包括单元测试、部件测试、配置项测试和系统测试</w:t>
      </w:r>
      <w:r>
        <w:rPr>
          <w:rFonts w:hint="eastAsia"/>
        </w:rPr>
        <w:t>。</w:t>
      </w:r>
    </w:p>
    <w:p w14:paraId="1E1FBA43" w14:textId="22141B26" w:rsidR="00ED5FB0" w:rsidRPr="002F7E2A" w:rsidRDefault="00ED5FB0" w:rsidP="00F150E9">
      <w:pPr>
        <w:pStyle w:val="aff4"/>
        <w:spacing w:line="360" w:lineRule="auto"/>
        <w:ind w:firstLine="482"/>
      </w:pPr>
      <w:r w:rsidRPr="00ED5FB0">
        <w:rPr>
          <w:rFonts w:hint="eastAsia"/>
          <w:b/>
        </w:rPr>
        <w:t>应答：满足。我方提供的平台能够涵盖的电子信息</w:t>
      </w:r>
      <w:proofErr w:type="gramStart"/>
      <w:r w:rsidRPr="00ED5FB0">
        <w:rPr>
          <w:rFonts w:hint="eastAsia"/>
          <w:b/>
        </w:rPr>
        <w:t>装备非</w:t>
      </w:r>
      <w:proofErr w:type="gramEnd"/>
      <w:r w:rsidRPr="00ED5FB0">
        <w:rPr>
          <w:rFonts w:hint="eastAsia"/>
          <w:b/>
        </w:rPr>
        <w:t>嵌入式软件的测试级别包括单元测试、部件测试、配置项测试和系统测试。</w:t>
      </w:r>
    </w:p>
    <w:p w14:paraId="00D8E314" w14:textId="42396B51" w:rsidR="00F150E9" w:rsidRDefault="00F150E9" w:rsidP="00F150E9">
      <w:pPr>
        <w:pStyle w:val="aff4"/>
        <w:spacing w:line="360" w:lineRule="auto"/>
        <w:ind w:firstLine="480"/>
      </w:pPr>
      <w:r w:rsidRPr="002F7E2A">
        <w:rPr>
          <w:rFonts w:hint="eastAsia"/>
        </w:rPr>
        <w:t>d)</w:t>
      </w:r>
      <w:r w:rsidRPr="002F7E2A">
        <w:rPr>
          <w:rFonts w:hint="eastAsia"/>
        </w:rPr>
        <w:t>能够涵盖的电子信息</w:t>
      </w:r>
      <w:proofErr w:type="gramStart"/>
      <w:r>
        <w:rPr>
          <w:rFonts w:hint="eastAsia"/>
        </w:rPr>
        <w:t>装备</w:t>
      </w:r>
      <w:r w:rsidRPr="002F7E2A">
        <w:rPr>
          <w:rFonts w:hint="eastAsia"/>
        </w:rPr>
        <w:t>非</w:t>
      </w:r>
      <w:proofErr w:type="gramEnd"/>
      <w:r w:rsidRPr="002F7E2A">
        <w:rPr>
          <w:rFonts w:hint="eastAsia"/>
        </w:rPr>
        <w:t>嵌入式软件的测试类型包括静态分析、代码审查、功能测试、性能测试、接口测试、标准符合性测试、人机交互界面测试、强度测试、余量</w:t>
      </w:r>
      <w:r>
        <w:rPr>
          <w:rFonts w:hint="eastAsia"/>
        </w:rPr>
        <w:t>测试</w:t>
      </w:r>
      <w:r w:rsidRPr="002F7E2A">
        <w:rPr>
          <w:rFonts w:hint="eastAsia"/>
        </w:rPr>
        <w:t>、边界测试、安全性测试、可靠性</w:t>
      </w:r>
      <w:r>
        <w:rPr>
          <w:rFonts w:hint="eastAsia"/>
        </w:rPr>
        <w:t>测试</w:t>
      </w:r>
      <w:r w:rsidRPr="002F7E2A">
        <w:rPr>
          <w:rFonts w:hint="eastAsia"/>
        </w:rPr>
        <w:t>、恢复性测试、安装性测试、兼容性</w:t>
      </w:r>
      <w:r>
        <w:rPr>
          <w:rFonts w:hint="eastAsia"/>
        </w:rPr>
        <w:t>测试</w:t>
      </w:r>
      <w:r w:rsidRPr="002F7E2A">
        <w:rPr>
          <w:rFonts w:hint="eastAsia"/>
        </w:rPr>
        <w:t>等测试类型</w:t>
      </w:r>
      <w:r w:rsidR="00ED5FB0">
        <w:rPr>
          <w:rFonts w:hint="eastAsia"/>
        </w:rPr>
        <w:t>。</w:t>
      </w:r>
    </w:p>
    <w:p w14:paraId="2FD6C723" w14:textId="0DAFF9C7" w:rsidR="00ED5FB0" w:rsidRPr="002F7E2A" w:rsidRDefault="00ED5FB0" w:rsidP="00F150E9">
      <w:pPr>
        <w:pStyle w:val="aff4"/>
        <w:spacing w:line="360" w:lineRule="auto"/>
        <w:ind w:firstLine="482"/>
      </w:pPr>
      <w:r w:rsidRPr="00ED5FB0">
        <w:rPr>
          <w:rFonts w:hint="eastAsia"/>
          <w:b/>
        </w:rPr>
        <w:t>应答：满足。我方提供的平台</w:t>
      </w:r>
      <w:r w:rsidR="00F7614F" w:rsidRPr="00F7614F">
        <w:rPr>
          <w:rFonts w:hint="eastAsia"/>
          <w:b/>
        </w:rPr>
        <w:t>能够涵盖的电子信息</w:t>
      </w:r>
      <w:proofErr w:type="gramStart"/>
      <w:r w:rsidR="00F7614F" w:rsidRPr="00F7614F">
        <w:rPr>
          <w:rFonts w:hint="eastAsia"/>
          <w:b/>
        </w:rPr>
        <w:t>装备非</w:t>
      </w:r>
      <w:proofErr w:type="gramEnd"/>
      <w:r w:rsidR="00F7614F" w:rsidRPr="00F7614F">
        <w:rPr>
          <w:rFonts w:hint="eastAsia"/>
          <w:b/>
        </w:rPr>
        <w:t>嵌入式软件的测试类型包括静态分析、代码审查、功能测试、性能测试、接口测试、标准符合性测试、人机交互界面测试、强度测试、余量测试、边界测试、安全性测试、可靠性测试、恢复性测试、安装性测试、兼容性测试等测试类型。</w:t>
      </w:r>
    </w:p>
    <w:p w14:paraId="1B8C392E" w14:textId="77777777" w:rsidR="00F150E9" w:rsidRDefault="00F150E9" w:rsidP="00F150E9">
      <w:pPr>
        <w:pStyle w:val="aff4"/>
        <w:spacing w:line="360" w:lineRule="auto"/>
        <w:ind w:firstLine="480"/>
      </w:pPr>
      <w:r w:rsidRPr="002F7E2A">
        <w:rPr>
          <w:rFonts w:hint="eastAsia"/>
        </w:rPr>
        <w:t>e)</w:t>
      </w:r>
      <w:r w:rsidRPr="002F7E2A">
        <w:rPr>
          <w:rFonts w:hint="eastAsia"/>
        </w:rPr>
        <w:t>能够同时部署开展的软件试验和软件测评任务数量不少于</w:t>
      </w:r>
      <w:r w:rsidRPr="002F7E2A">
        <w:rPr>
          <w:rFonts w:hint="eastAsia"/>
        </w:rPr>
        <w:t>5</w:t>
      </w:r>
      <w:r w:rsidRPr="002F7E2A">
        <w:rPr>
          <w:rFonts w:hint="eastAsia"/>
        </w:rPr>
        <w:t>个</w:t>
      </w:r>
      <w:r>
        <w:rPr>
          <w:rFonts w:hint="eastAsia"/>
        </w:rPr>
        <w:t>；</w:t>
      </w:r>
      <w:r w:rsidRPr="002F7E2A">
        <w:rPr>
          <w:rFonts w:hint="eastAsia"/>
        </w:rPr>
        <w:t>单任务模式下</w:t>
      </w:r>
      <w:r>
        <w:rPr>
          <w:rFonts w:hint="eastAsia"/>
        </w:rPr>
        <w:t>，</w:t>
      </w:r>
      <w:r w:rsidRPr="002F7E2A">
        <w:rPr>
          <w:rFonts w:hint="eastAsia"/>
        </w:rPr>
        <w:t>最大可支持不少于</w:t>
      </w:r>
      <w:r w:rsidRPr="002F7E2A">
        <w:rPr>
          <w:rFonts w:hint="eastAsia"/>
        </w:rPr>
        <w:t>100</w:t>
      </w:r>
      <w:r w:rsidRPr="002F7E2A">
        <w:rPr>
          <w:rFonts w:hint="eastAsia"/>
        </w:rPr>
        <w:t>个节点的指挥信息系统开展</w:t>
      </w:r>
      <w:r>
        <w:rPr>
          <w:rFonts w:hint="eastAsia"/>
        </w:rPr>
        <w:t>软件</w:t>
      </w:r>
      <w:r w:rsidRPr="002F7E2A">
        <w:rPr>
          <w:rFonts w:hint="eastAsia"/>
        </w:rPr>
        <w:t>试验和软件测评。</w:t>
      </w:r>
    </w:p>
    <w:p w14:paraId="5DA252D8" w14:textId="39557468" w:rsidR="00ED5FB0" w:rsidRPr="002F7E2A" w:rsidRDefault="00ED5FB0" w:rsidP="00F150E9">
      <w:pPr>
        <w:pStyle w:val="aff4"/>
        <w:spacing w:line="360" w:lineRule="auto"/>
        <w:ind w:firstLine="482"/>
      </w:pPr>
      <w:r w:rsidRPr="00ED5FB0">
        <w:rPr>
          <w:rFonts w:hint="eastAsia"/>
          <w:b/>
        </w:rPr>
        <w:t>应答：满足。我方提供的平台</w:t>
      </w:r>
      <w:r w:rsidR="00F7614F" w:rsidRPr="00F7614F">
        <w:rPr>
          <w:rFonts w:hint="eastAsia"/>
          <w:b/>
        </w:rPr>
        <w:t>能够同时部署开展的软件试验和软件测评任务数量不少于</w:t>
      </w:r>
      <w:r w:rsidR="00F7614F" w:rsidRPr="00F7614F">
        <w:rPr>
          <w:rFonts w:hint="eastAsia"/>
          <w:b/>
        </w:rPr>
        <w:t>5</w:t>
      </w:r>
      <w:r w:rsidR="00F7614F" w:rsidRPr="00F7614F">
        <w:rPr>
          <w:rFonts w:hint="eastAsia"/>
          <w:b/>
        </w:rPr>
        <w:t>个；单任务模式下，最大可支持不少于</w:t>
      </w:r>
      <w:r w:rsidR="00F7614F" w:rsidRPr="00F7614F">
        <w:rPr>
          <w:rFonts w:hint="eastAsia"/>
          <w:b/>
        </w:rPr>
        <w:t>100</w:t>
      </w:r>
      <w:r w:rsidR="00F7614F" w:rsidRPr="00F7614F">
        <w:rPr>
          <w:rFonts w:hint="eastAsia"/>
          <w:b/>
        </w:rPr>
        <w:t>个节点的指挥信息系统开展软件试验和软件测评。</w:t>
      </w:r>
    </w:p>
    <w:p w14:paraId="6D7A550E" w14:textId="77777777" w:rsidR="00F150E9" w:rsidRDefault="00F150E9" w:rsidP="00F150E9">
      <w:pPr>
        <w:pStyle w:val="aff4"/>
        <w:spacing w:line="360" w:lineRule="auto"/>
        <w:ind w:firstLine="480"/>
      </w:pPr>
      <w:r w:rsidRPr="002F7E2A">
        <w:rPr>
          <w:rFonts w:hint="eastAsia"/>
        </w:rPr>
        <w:t>f)</w:t>
      </w:r>
      <w:r w:rsidRPr="002F7E2A">
        <w:rPr>
          <w:rFonts w:hint="eastAsia"/>
        </w:rPr>
        <w:t>软件测试工具总体要求</w:t>
      </w:r>
      <w:r>
        <w:rPr>
          <w:rFonts w:hint="eastAsia"/>
        </w:rPr>
        <w:t>：</w:t>
      </w:r>
      <w:r w:rsidRPr="002F7E2A">
        <w:rPr>
          <w:rFonts w:hint="eastAsia"/>
        </w:rPr>
        <w:t>软件测试</w:t>
      </w:r>
      <w:r>
        <w:rPr>
          <w:rFonts w:hint="eastAsia"/>
        </w:rPr>
        <w:t>工具</w:t>
      </w:r>
      <w:r w:rsidRPr="002F7E2A">
        <w:rPr>
          <w:rFonts w:hint="eastAsia"/>
        </w:rPr>
        <w:t>优先选用成熟的、行业认同度高的主流软件测试工具</w:t>
      </w:r>
      <w:r>
        <w:rPr>
          <w:rFonts w:hint="eastAsia"/>
        </w:rPr>
        <w:t>；</w:t>
      </w:r>
      <w:r w:rsidRPr="002F7E2A">
        <w:rPr>
          <w:rFonts w:hint="eastAsia"/>
        </w:rPr>
        <w:t>单机版测试工具的</w:t>
      </w:r>
      <w:r w:rsidRPr="002F7E2A">
        <w:rPr>
          <w:rFonts w:hint="eastAsia"/>
        </w:rPr>
        <w:t xml:space="preserve"> License</w:t>
      </w:r>
      <w:r w:rsidRPr="002F7E2A">
        <w:rPr>
          <w:rFonts w:hint="eastAsia"/>
        </w:rPr>
        <w:t>不少于</w:t>
      </w:r>
      <w:r w:rsidRPr="002F7E2A">
        <w:rPr>
          <w:rFonts w:hint="eastAsia"/>
        </w:rPr>
        <w:t>2</w:t>
      </w:r>
      <w:r w:rsidRPr="002F7E2A">
        <w:rPr>
          <w:rFonts w:hint="eastAsia"/>
        </w:rPr>
        <w:t>个</w:t>
      </w:r>
      <w:r>
        <w:rPr>
          <w:rFonts w:hint="eastAsia"/>
        </w:rPr>
        <w:t>，</w:t>
      </w:r>
      <w:r w:rsidRPr="002F7E2A">
        <w:rPr>
          <w:rFonts w:hint="eastAsia"/>
        </w:rPr>
        <w:t>至少可保证</w:t>
      </w:r>
      <w:r>
        <w:rPr>
          <w:rFonts w:hint="eastAsia"/>
        </w:rPr>
        <w:t>一个</w:t>
      </w:r>
      <w:r w:rsidRPr="002F7E2A">
        <w:rPr>
          <w:rFonts w:hint="eastAsia"/>
        </w:rPr>
        <w:t>License</w:t>
      </w:r>
      <w:r w:rsidRPr="002F7E2A">
        <w:rPr>
          <w:rFonts w:hint="eastAsia"/>
        </w:rPr>
        <w:t>在云测试平台使用</w:t>
      </w:r>
      <w:r>
        <w:rPr>
          <w:rFonts w:hint="eastAsia"/>
        </w:rPr>
        <w:t>，</w:t>
      </w:r>
      <w:r w:rsidRPr="002F7E2A">
        <w:rPr>
          <w:rFonts w:hint="eastAsia"/>
        </w:rPr>
        <w:t>另一个</w:t>
      </w:r>
      <w:r w:rsidRPr="002F7E2A">
        <w:rPr>
          <w:rFonts w:hint="eastAsia"/>
        </w:rPr>
        <w:t xml:space="preserve"> License</w:t>
      </w:r>
      <w:r w:rsidRPr="002F7E2A">
        <w:rPr>
          <w:rFonts w:hint="eastAsia"/>
        </w:rPr>
        <w:t>在单机上使用</w:t>
      </w:r>
      <w:r>
        <w:rPr>
          <w:rFonts w:hint="eastAsia"/>
        </w:rPr>
        <w:t>；</w:t>
      </w:r>
      <w:r w:rsidRPr="002F7E2A">
        <w:rPr>
          <w:rFonts w:hint="eastAsia"/>
        </w:rPr>
        <w:t>除</w:t>
      </w:r>
      <w:r w:rsidRPr="002F7E2A">
        <w:rPr>
          <w:rFonts w:hint="eastAsia"/>
        </w:rPr>
        <w:t>FPGA</w:t>
      </w:r>
      <w:r w:rsidRPr="002F7E2A">
        <w:rPr>
          <w:rFonts w:hint="eastAsia"/>
        </w:rPr>
        <w:t>混合仿真验证工具外</w:t>
      </w:r>
      <w:r>
        <w:rPr>
          <w:rFonts w:hint="eastAsia"/>
        </w:rPr>
        <w:t>，</w:t>
      </w:r>
      <w:r w:rsidRPr="002F7E2A">
        <w:rPr>
          <w:rFonts w:hint="eastAsia"/>
        </w:rPr>
        <w:t>其他软件测试工具均能够与软件测试云平台集成</w:t>
      </w:r>
      <w:r>
        <w:rPr>
          <w:rFonts w:hint="eastAsia"/>
        </w:rPr>
        <w:t>，</w:t>
      </w:r>
      <w:r w:rsidRPr="002F7E2A">
        <w:rPr>
          <w:rFonts w:hint="eastAsia"/>
        </w:rPr>
        <w:t>测试数据能与平台共享。</w:t>
      </w:r>
    </w:p>
    <w:p w14:paraId="37510D19" w14:textId="2AACB5BF" w:rsidR="00ED5FB0" w:rsidRPr="002F7E2A" w:rsidRDefault="00ED5FB0" w:rsidP="00F150E9">
      <w:pPr>
        <w:pStyle w:val="aff4"/>
        <w:spacing w:line="360" w:lineRule="auto"/>
        <w:ind w:firstLine="482"/>
      </w:pPr>
      <w:r w:rsidRPr="00ED5FB0">
        <w:rPr>
          <w:rFonts w:hint="eastAsia"/>
          <w:b/>
        </w:rPr>
        <w:t>应答：满足。我方提供的平台</w:t>
      </w:r>
      <w:r w:rsidR="00F7614F" w:rsidRPr="00F7614F">
        <w:rPr>
          <w:rFonts w:hint="eastAsia"/>
          <w:b/>
        </w:rPr>
        <w:t>软件测试工具优先选用成熟的、行业认同度高的主流软件测试工具；单机版测试工具的</w:t>
      </w:r>
      <w:r w:rsidR="00F7614F" w:rsidRPr="00F7614F">
        <w:rPr>
          <w:rFonts w:hint="eastAsia"/>
          <w:b/>
        </w:rPr>
        <w:t xml:space="preserve"> License</w:t>
      </w:r>
      <w:r w:rsidR="00F7614F" w:rsidRPr="00F7614F">
        <w:rPr>
          <w:rFonts w:hint="eastAsia"/>
          <w:b/>
        </w:rPr>
        <w:t>不少于</w:t>
      </w:r>
      <w:r w:rsidR="00F7614F" w:rsidRPr="00F7614F">
        <w:rPr>
          <w:rFonts w:hint="eastAsia"/>
          <w:b/>
        </w:rPr>
        <w:t>2</w:t>
      </w:r>
      <w:r w:rsidR="00F7614F" w:rsidRPr="00F7614F">
        <w:rPr>
          <w:rFonts w:hint="eastAsia"/>
          <w:b/>
        </w:rPr>
        <w:t>个，至少可保证一个</w:t>
      </w:r>
      <w:r w:rsidR="00F7614F" w:rsidRPr="00F7614F">
        <w:rPr>
          <w:rFonts w:hint="eastAsia"/>
          <w:b/>
        </w:rPr>
        <w:t>License</w:t>
      </w:r>
      <w:r w:rsidR="00F7614F" w:rsidRPr="00F7614F">
        <w:rPr>
          <w:rFonts w:hint="eastAsia"/>
          <w:b/>
        </w:rPr>
        <w:t>在云测试平台使用，另一个</w:t>
      </w:r>
      <w:r w:rsidR="00F7614F" w:rsidRPr="00F7614F">
        <w:rPr>
          <w:rFonts w:hint="eastAsia"/>
          <w:b/>
        </w:rPr>
        <w:t xml:space="preserve"> License</w:t>
      </w:r>
      <w:r w:rsidR="00F7614F" w:rsidRPr="00F7614F">
        <w:rPr>
          <w:rFonts w:hint="eastAsia"/>
          <w:b/>
        </w:rPr>
        <w:t>在单机上使用；除</w:t>
      </w:r>
      <w:r w:rsidR="00F7614F" w:rsidRPr="00F7614F">
        <w:rPr>
          <w:rFonts w:hint="eastAsia"/>
          <w:b/>
        </w:rPr>
        <w:t>FPGA</w:t>
      </w:r>
      <w:r w:rsidR="00F7614F" w:rsidRPr="00F7614F">
        <w:rPr>
          <w:rFonts w:hint="eastAsia"/>
          <w:b/>
        </w:rPr>
        <w:t>混合仿真验证工具外，其他软件测试工具均能够与软件测试云平台集成，测试数据能与平台共享。</w:t>
      </w:r>
    </w:p>
    <w:p w14:paraId="091DDA09" w14:textId="2C0E6F78" w:rsidR="00F150E9" w:rsidRPr="00427676" w:rsidRDefault="00F150E9" w:rsidP="00F150E9">
      <w:pPr>
        <w:pStyle w:val="3"/>
      </w:pPr>
      <w:r w:rsidRPr="00427676">
        <w:rPr>
          <w:rFonts w:hint="eastAsia"/>
        </w:rPr>
        <w:t>分系统指标</w:t>
      </w:r>
      <w:r w:rsidR="009719A8">
        <w:rPr>
          <w:rFonts w:hint="eastAsia"/>
        </w:rPr>
        <w:t>满足情况</w:t>
      </w:r>
    </w:p>
    <w:p w14:paraId="59424257" w14:textId="3CFA0479" w:rsidR="00F150E9" w:rsidRDefault="00F150E9" w:rsidP="00F150E9">
      <w:pPr>
        <w:pStyle w:val="4"/>
      </w:pPr>
      <w:r w:rsidRPr="00427676">
        <w:rPr>
          <w:rFonts w:hint="eastAsia"/>
        </w:rPr>
        <w:t>基础硬件资源系统</w:t>
      </w:r>
      <w:r w:rsidR="009719A8">
        <w:rPr>
          <w:rFonts w:hint="eastAsia"/>
        </w:rPr>
        <w:t>满足情况</w:t>
      </w:r>
    </w:p>
    <w:p w14:paraId="5DF7F0D9" w14:textId="77777777" w:rsidR="00F150E9" w:rsidRPr="002F7E2A" w:rsidRDefault="00F150E9" w:rsidP="00F150E9">
      <w:pPr>
        <w:pStyle w:val="aff4"/>
        <w:spacing w:line="360" w:lineRule="auto"/>
        <w:ind w:firstLine="480"/>
      </w:pPr>
      <w:r w:rsidRPr="002F7E2A">
        <w:rPr>
          <w:rFonts w:hint="eastAsia"/>
        </w:rPr>
        <w:t>构建小型</w:t>
      </w:r>
      <w:proofErr w:type="gramStart"/>
      <w:r w:rsidRPr="002F7E2A">
        <w:rPr>
          <w:rFonts w:hint="eastAsia"/>
        </w:rPr>
        <w:t>私有云数据</w:t>
      </w:r>
      <w:proofErr w:type="gramEnd"/>
      <w:r w:rsidRPr="002F7E2A">
        <w:rPr>
          <w:rFonts w:hint="eastAsia"/>
        </w:rPr>
        <w:t>中心</w:t>
      </w:r>
      <w:r>
        <w:rPr>
          <w:rFonts w:hint="eastAsia"/>
        </w:rPr>
        <w:t>，</w:t>
      </w:r>
      <w:r w:rsidRPr="002F7E2A">
        <w:rPr>
          <w:rFonts w:hint="eastAsia"/>
        </w:rPr>
        <w:t>为软件测试云平台、软件测试工具运行以及软件测试资产库管理系统提供所需的硬件环境</w:t>
      </w:r>
      <w:r>
        <w:rPr>
          <w:rFonts w:hint="eastAsia"/>
        </w:rPr>
        <w:t>，</w:t>
      </w:r>
      <w:r w:rsidRPr="002F7E2A">
        <w:rPr>
          <w:rFonts w:hint="eastAsia"/>
        </w:rPr>
        <w:t>具体指标如下：</w:t>
      </w:r>
    </w:p>
    <w:p w14:paraId="0BDFAE98" w14:textId="4C119F6A" w:rsidR="00F150E9" w:rsidRDefault="00F150E9" w:rsidP="00F150E9">
      <w:pPr>
        <w:pStyle w:val="aff4"/>
        <w:spacing w:line="360" w:lineRule="auto"/>
        <w:ind w:firstLine="480"/>
      </w:pPr>
      <w:r w:rsidRPr="002F7E2A">
        <w:rPr>
          <w:rFonts w:hint="eastAsia"/>
        </w:rPr>
        <w:t>a)</w:t>
      </w:r>
      <w:r w:rsidRPr="002F7E2A">
        <w:rPr>
          <w:rFonts w:hint="eastAsia"/>
        </w:rPr>
        <w:t>基于可扩展的模块化机房方式构建</w:t>
      </w:r>
      <w:r>
        <w:rPr>
          <w:rFonts w:hint="eastAsia"/>
        </w:rPr>
        <w:t>，</w:t>
      </w:r>
      <w:r w:rsidRPr="002F7E2A">
        <w:rPr>
          <w:rFonts w:hint="eastAsia"/>
        </w:rPr>
        <w:t>模块化机房集成服务器、存储设</w:t>
      </w:r>
      <w:r w:rsidRPr="002F7E2A">
        <w:t>备</w:t>
      </w:r>
      <w:r w:rsidRPr="002F7E2A">
        <w:rPr>
          <w:rFonts w:hint="eastAsia"/>
        </w:rPr>
        <w:t>、网络设备、供电设备、空调设备、环境监测设备等</w:t>
      </w:r>
      <w:r>
        <w:rPr>
          <w:rFonts w:hint="eastAsia"/>
        </w:rPr>
        <w:t>，</w:t>
      </w:r>
      <w:r w:rsidRPr="002F7E2A">
        <w:rPr>
          <w:rFonts w:hint="eastAsia"/>
        </w:rPr>
        <w:t>无需对机房环境进行大规模基础建</w:t>
      </w:r>
      <w:r w:rsidR="00F7614F">
        <w:rPr>
          <w:rFonts w:hint="eastAsia"/>
        </w:rPr>
        <w:t>设</w:t>
      </w:r>
      <w:r w:rsidRPr="002F7E2A">
        <w:rPr>
          <w:rFonts w:hint="eastAsia"/>
        </w:rPr>
        <w:t>。</w:t>
      </w:r>
    </w:p>
    <w:p w14:paraId="3EC53D13" w14:textId="3BF4D457" w:rsidR="00F7614F" w:rsidRPr="002F7E2A" w:rsidRDefault="00F7614F" w:rsidP="00F150E9">
      <w:pPr>
        <w:pStyle w:val="aff4"/>
        <w:spacing w:line="360" w:lineRule="auto"/>
        <w:ind w:firstLine="482"/>
      </w:pPr>
      <w:r w:rsidRPr="00ED5FB0">
        <w:rPr>
          <w:rFonts w:hint="eastAsia"/>
          <w:b/>
        </w:rPr>
        <w:lastRenderedPageBreak/>
        <w:t>应答：满足。我方提供的平台</w:t>
      </w:r>
      <w:r w:rsidRPr="00F7614F">
        <w:rPr>
          <w:rFonts w:hint="eastAsia"/>
          <w:b/>
        </w:rPr>
        <w:t>于可扩展的模块化机房方式构建，模块化机房集成服务器、存储设备、网络设备、供电设备、空调设备、环境监测设备等，无需对机房环境进行大规模基础建设。</w:t>
      </w:r>
    </w:p>
    <w:p w14:paraId="1F39B711" w14:textId="77777777" w:rsidR="00F150E9" w:rsidRDefault="00F150E9" w:rsidP="00F150E9">
      <w:pPr>
        <w:pStyle w:val="aff4"/>
        <w:spacing w:line="360" w:lineRule="auto"/>
        <w:ind w:firstLine="480"/>
      </w:pPr>
      <w:r w:rsidRPr="002F7E2A">
        <w:rPr>
          <w:rFonts w:hint="eastAsia"/>
        </w:rPr>
        <w:t>b)</w:t>
      </w:r>
      <w:r w:rsidRPr="002F7E2A">
        <w:rPr>
          <w:rFonts w:hint="eastAsia"/>
        </w:rPr>
        <w:t>计算资源指标。</w:t>
      </w:r>
      <w:r w:rsidRPr="002F7E2A">
        <w:rPr>
          <w:rFonts w:hint="eastAsia"/>
        </w:rPr>
        <w:t>7</w:t>
      </w:r>
      <w:r w:rsidRPr="002F7E2A">
        <w:rPr>
          <w:rFonts w:hint="eastAsia"/>
        </w:rPr>
        <w:t>台计算节点服务器</w:t>
      </w:r>
      <w:r>
        <w:rPr>
          <w:rFonts w:hint="eastAsia"/>
        </w:rPr>
        <w:t>，</w:t>
      </w:r>
      <w:r w:rsidRPr="002F7E2A">
        <w:rPr>
          <w:rFonts w:hint="eastAsia"/>
        </w:rPr>
        <w:t>基本配置不低子</w:t>
      </w:r>
      <w:r>
        <w:rPr>
          <w:rFonts w:hint="eastAsia"/>
        </w:rPr>
        <w:t>：</w:t>
      </w:r>
      <w:r w:rsidRPr="002F7E2A">
        <w:rPr>
          <w:rFonts w:hint="eastAsia"/>
        </w:rPr>
        <w:t>2</w:t>
      </w:r>
      <w:r w:rsidRPr="002F7E2A">
        <w:rPr>
          <w:rFonts w:hint="eastAsia"/>
        </w:rPr>
        <w:t>颗英特尔至强</w:t>
      </w:r>
      <w:r w:rsidRPr="002F7E2A">
        <w:rPr>
          <w:rFonts w:hint="eastAsia"/>
        </w:rPr>
        <w:t>E5-2650</w:t>
      </w:r>
      <w:r>
        <w:t xml:space="preserve"> </w:t>
      </w:r>
      <w:r w:rsidRPr="002F7E2A">
        <w:rPr>
          <w:rFonts w:hint="eastAsia"/>
        </w:rPr>
        <w:t>v4</w:t>
      </w:r>
      <w:r w:rsidRPr="002F7E2A">
        <w:rPr>
          <w:rFonts w:hint="eastAsia"/>
        </w:rPr>
        <w:t>处理器</w:t>
      </w:r>
      <w:r>
        <w:rPr>
          <w:rFonts w:hint="eastAsia"/>
        </w:rPr>
        <w:t>；</w:t>
      </w:r>
      <w:r w:rsidRPr="002F7E2A">
        <w:rPr>
          <w:rFonts w:hint="eastAsia"/>
        </w:rPr>
        <w:t>4</w:t>
      </w:r>
      <w:r w:rsidRPr="002F7E2A">
        <w:rPr>
          <w:rFonts w:hint="eastAsia"/>
        </w:rPr>
        <w:t>×</w:t>
      </w:r>
      <w:r w:rsidRPr="002F7E2A">
        <w:rPr>
          <w:rFonts w:hint="eastAsia"/>
        </w:rPr>
        <w:t>32G</w:t>
      </w:r>
      <w:r>
        <w:t xml:space="preserve"> </w:t>
      </w:r>
      <w:r w:rsidRPr="002F7E2A">
        <w:rPr>
          <w:rFonts w:hint="eastAsia"/>
        </w:rPr>
        <w:t xml:space="preserve">DDR4 </w:t>
      </w:r>
      <w:r>
        <w:rPr>
          <w:rFonts w:hint="eastAsia"/>
        </w:rPr>
        <w:t>RDIMM</w:t>
      </w:r>
      <w:r w:rsidRPr="002F7E2A">
        <w:rPr>
          <w:rFonts w:hint="eastAsia"/>
        </w:rPr>
        <w:t>内存</w:t>
      </w:r>
      <w:r>
        <w:rPr>
          <w:rFonts w:hint="eastAsia"/>
        </w:rPr>
        <w:t>；</w:t>
      </w:r>
      <w:r w:rsidRPr="002F7E2A">
        <w:rPr>
          <w:rFonts w:hint="eastAsia"/>
        </w:rPr>
        <w:t>2</w:t>
      </w:r>
      <w:r w:rsidRPr="002F7E2A">
        <w:rPr>
          <w:rFonts w:hint="eastAsia"/>
        </w:rPr>
        <w:t>×</w:t>
      </w:r>
      <w:r w:rsidRPr="002F7E2A">
        <w:rPr>
          <w:rFonts w:hint="eastAsia"/>
        </w:rPr>
        <w:t>2000GB</w:t>
      </w:r>
      <w:r w:rsidRPr="002F7E2A">
        <w:rPr>
          <w:rFonts w:hint="eastAsia"/>
        </w:rPr>
        <w:t>通用硬盘</w:t>
      </w:r>
      <w:r>
        <w:rPr>
          <w:rFonts w:hint="eastAsia"/>
        </w:rPr>
        <w:t>-</w:t>
      </w:r>
      <w:r w:rsidRPr="002F7E2A">
        <w:rPr>
          <w:rFonts w:hint="eastAsia"/>
        </w:rPr>
        <w:t>SAS</w:t>
      </w:r>
      <w:r>
        <w:rPr>
          <w:rFonts w:hint="eastAsia"/>
        </w:rPr>
        <w:t>；</w:t>
      </w:r>
      <w:r w:rsidRPr="002F7E2A">
        <w:rPr>
          <w:rFonts w:hint="eastAsia"/>
        </w:rPr>
        <w:t>支持</w:t>
      </w:r>
      <w:r w:rsidRPr="002F7E2A">
        <w:rPr>
          <w:rFonts w:hint="eastAsia"/>
        </w:rPr>
        <w:t>RAID</w:t>
      </w:r>
      <w:r>
        <w:rPr>
          <w:rFonts w:hint="eastAsia"/>
        </w:rPr>
        <w:t>；</w:t>
      </w:r>
      <w:r w:rsidRPr="002F7E2A">
        <w:rPr>
          <w:rFonts w:hint="eastAsia"/>
        </w:rPr>
        <w:t>4</w:t>
      </w:r>
      <w:r w:rsidRPr="002F7E2A">
        <w:rPr>
          <w:rFonts w:hint="eastAsia"/>
        </w:rPr>
        <w:t>×</w:t>
      </w:r>
      <w:r w:rsidRPr="002F7E2A">
        <w:rPr>
          <w:rFonts w:hint="eastAsia"/>
        </w:rPr>
        <w:t>10GE</w:t>
      </w:r>
      <w:r w:rsidRPr="002F7E2A">
        <w:rPr>
          <w:rFonts w:hint="eastAsia"/>
        </w:rPr>
        <w:t>端口。</w:t>
      </w:r>
    </w:p>
    <w:p w14:paraId="2FC4CFD4" w14:textId="3935777B" w:rsidR="00F7614F" w:rsidRPr="002F7E2A" w:rsidRDefault="00F7614F" w:rsidP="00F150E9">
      <w:pPr>
        <w:pStyle w:val="aff4"/>
        <w:spacing w:line="360" w:lineRule="auto"/>
        <w:ind w:firstLine="482"/>
      </w:pPr>
      <w:r w:rsidRPr="00ED5FB0">
        <w:rPr>
          <w:rFonts w:hint="eastAsia"/>
          <w:b/>
        </w:rPr>
        <w:t>应答：满足。我方提供的平台</w:t>
      </w:r>
      <w:r>
        <w:rPr>
          <w:rFonts w:hint="eastAsia"/>
          <w:b/>
        </w:rPr>
        <w:t>包含</w:t>
      </w:r>
      <w:r w:rsidRPr="00F7614F">
        <w:rPr>
          <w:rFonts w:hint="eastAsia"/>
          <w:b/>
        </w:rPr>
        <w:t>7</w:t>
      </w:r>
      <w:r w:rsidRPr="00F7614F">
        <w:rPr>
          <w:rFonts w:hint="eastAsia"/>
          <w:b/>
        </w:rPr>
        <w:t>台计算节点服务器，基本配置不低子：</w:t>
      </w:r>
      <w:r w:rsidRPr="00F7614F">
        <w:rPr>
          <w:rFonts w:hint="eastAsia"/>
          <w:b/>
        </w:rPr>
        <w:t>2</w:t>
      </w:r>
      <w:r w:rsidRPr="00F7614F">
        <w:rPr>
          <w:rFonts w:hint="eastAsia"/>
          <w:b/>
        </w:rPr>
        <w:t>颗英特尔至强</w:t>
      </w:r>
      <w:r w:rsidRPr="00F7614F">
        <w:rPr>
          <w:rFonts w:hint="eastAsia"/>
          <w:b/>
        </w:rPr>
        <w:t>E5-2650 v4</w:t>
      </w:r>
      <w:r w:rsidRPr="00F7614F">
        <w:rPr>
          <w:rFonts w:hint="eastAsia"/>
          <w:b/>
        </w:rPr>
        <w:t>处理器；</w:t>
      </w:r>
      <w:r w:rsidRPr="00F7614F">
        <w:rPr>
          <w:rFonts w:hint="eastAsia"/>
          <w:b/>
        </w:rPr>
        <w:t>4</w:t>
      </w:r>
      <w:r w:rsidRPr="00F7614F">
        <w:rPr>
          <w:rFonts w:hint="eastAsia"/>
          <w:b/>
        </w:rPr>
        <w:t>×</w:t>
      </w:r>
      <w:r w:rsidRPr="00F7614F">
        <w:rPr>
          <w:rFonts w:hint="eastAsia"/>
          <w:b/>
        </w:rPr>
        <w:t>32G DDR4 RDIMM</w:t>
      </w:r>
      <w:r w:rsidRPr="00F7614F">
        <w:rPr>
          <w:rFonts w:hint="eastAsia"/>
          <w:b/>
        </w:rPr>
        <w:t>内存；</w:t>
      </w:r>
      <w:r w:rsidRPr="00F7614F">
        <w:rPr>
          <w:rFonts w:hint="eastAsia"/>
          <w:b/>
        </w:rPr>
        <w:t>2</w:t>
      </w:r>
      <w:r w:rsidRPr="00F7614F">
        <w:rPr>
          <w:rFonts w:hint="eastAsia"/>
          <w:b/>
        </w:rPr>
        <w:t>×</w:t>
      </w:r>
      <w:r w:rsidRPr="00F7614F">
        <w:rPr>
          <w:rFonts w:hint="eastAsia"/>
          <w:b/>
        </w:rPr>
        <w:t>2000GB</w:t>
      </w:r>
      <w:r w:rsidRPr="00F7614F">
        <w:rPr>
          <w:rFonts w:hint="eastAsia"/>
          <w:b/>
        </w:rPr>
        <w:t>通用硬盘</w:t>
      </w:r>
      <w:r w:rsidRPr="00F7614F">
        <w:rPr>
          <w:rFonts w:hint="eastAsia"/>
          <w:b/>
        </w:rPr>
        <w:t>-SAS</w:t>
      </w:r>
      <w:r w:rsidRPr="00F7614F">
        <w:rPr>
          <w:rFonts w:hint="eastAsia"/>
          <w:b/>
        </w:rPr>
        <w:t>；支持</w:t>
      </w:r>
      <w:r w:rsidRPr="00F7614F">
        <w:rPr>
          <w:rFonts w:hint="eastAsia"/>
          <w:b/>
        </w:rPr>
        <w:t>RAID</w:t>
      </w:r>
      <w:r w:rsidRPr="00F7614F">
        <w:rPr>
          <w:rFonts w:hint="eastAsia"/>
          <w:b/>
        </w:rPr>
        <w:t>；</w:t>
      </w:r>
      <w:r w:rsidRPr="00F7614F">
        <w:rPr>
          <w:rFonts w:hint="eastAsia"/>
          <w:b/>
        </w:rPr>
        <w:t>4</w:t>
      </w:r>
      <w:r w:rsidRPr="00F7614F">
        <w:rPr>
          <w:rFonts w:hint="eastAsia"/>
          <w:b/>
        </w:rPr>
        <w:t>×</w:t>
      </w:r>
      <w:r w:rsidRPr="00F7614F">
        <w:rPr>
          <w:rFonts w:hint="eastAsia"/>
          <w:b/>
        </w:rPr>
        <w:t>10GE</w:t>
      </w:r>
      <w:r w:rsidRPr="00F7614F">
        <w:rPr>
          <w:rFonts w:hint="eastAsia"/>
          <w:b/>
        </w:rPr>
        <w:t>端口。</w:t>
      </w:r>
    </w:p>
    <w:p w14:paraId="0430C359" w14:textId="77777777" w:rsidR="00F150E9" w:rsidRDefault="00F150E9" w:rsidP="00F150E9">
      <w:pPr>
        <w:pStyle w:val="aff4"/>
        <w:spacing w:line="360" w:lineRule="auto"/>
        <w:ind w:firstLine="480"/>
      </w:pPr>
      <w:r w:rsidRPr="002F7E2A">
        <w:rPr>
          <w:rFonts w:hint="eastAsia"/>
        </w:rPr>
        <w:t>e)</w:t>
      </w:r>
      <w:r w:rsidRPr="002F7E2A">
        <w:rPr>
          <w:rFonts w:hint="eastAsia"/>
        </w:rPr>
        <w:t>存储资源指标。</w:t>
      </w:r>
      <w:r w:rsidRPr="002F7E2A">
        <w:rPr>
          <w:rFonts w:hint="eastAsia"/>
        </w:rPr>
        <w:t>6</w:t>
      </w:r>
      <w:r w:rsidRPr="002F7E2A">
        <w:rPr>
          <w:rFonts w:hint="eastAsia"/>
        </w:rPr>
        <w:t>台存储节点服务器</w:t>
      </w:r>
      <w:r>
        <w:rPr>
          <w:rFonts w:hint="eastAsia"/>
        </w:rPr>
        <w:t>，</w:t>
      </w:r>
      <w:r w:rsidRPr="002F7E2A">
        <w:rPr>
          <w:rFonts w:hint="eastAsia"/>
        </w:rPr>
        <w:t>基本配置不低于</w:t>
      </w:r>
      <w:r>
        <w:rPr>
          <w:rFonts w:hint="eastAsia"/>
        </w:rPr>
        <w:t>：</w:t>
      </w:r>
      <w:r w:rsidRPr="002F7E2A">
        <w:rPr>
          <w:rFonts w:hint="eastAsia"/>
        </w:rPr>
        <w:t>2</w:t>
      </w:r>
      <w:r w:rsidRPr="002F7E2A">
        <w:rPr>
          <w:rFonts w:hint="eastAsia"/>
        </w:rPr>
        <w:t>颗英特尔至强</w:t>
      </w:r>
      <w:r w:rsidRPr="002F7E2A">
        <w:rPr>
          <w:rFonts w:hint="eastAsia"/>
        </w:rPr>
        <w:t>E5-2650</w:t>
      </w:r>
      <w:r>
        <w:t xml:space="preserve"> </w:t>
      </w:r>
      <w:r w:rsidRPr="002F7E2A">
        <w:rPr>
          <w:rFonts w:hint="eastAsia"/>
        </w:rPr>
        <w:t>v4</w:t>
      </w:r>
      <w:r w:rsidRPr="002F7E2A">
        <w:rPr>
          <w:rFonts w:hint="eastAsia"/>
        </w:rPr>
        <w:t>处理器</w:t>
      </w:r>
      <w:r>
        <w:rPr>
          <w:rFonts w:hint="eastAsia"/>
        </w:rPr>
        <w:t>；</w:t>
      </w:r>
      <w:r w:rsidRPr="002F7E2A">
        <w:rPr>
          <w:rFonts w:hint="eastAsia"/>
        </w:rPr>
        <w:t>4</w:t>
      </w:r>
      <w:r w:rsidRPr="002F7E2A">
        <w:rPr>
          <w:rFonts w:hint="eastAsia"/>
        </w:rPr>
        <w:t>×</w:t>
      </w:r>
      <w:r w:rsidRPr="002F7E2A">
        <w:rPr>
          <w:rFonts w:hint="eastAsia"/>
        </w:rPr>
        <w:t>32G</w:t>
      </w:r>
      <w:r>
        <w:t xml:space="preserve"> </w:t>
      </w:r>
      <w:r w:rsidRPr="002F7E2A">
        <w:rPr>
          <w:rFonts w:hint="eastAsia"/>
        </w:rPr>
        <w:t>DDR4 RD</w:t>
      </w:r>
      <w:r>
        <w:rPr>
          <w:rFonts w:hint="eastAsia"/>
        </w:rPr>
        <w:t>I</w:t>
      </w:r>
      <w:r w:rsidRPr="002F7E2A">
        <w:rPr>
          <w:rFonts w:hint="eastAsia"/>
        </w:rPr>
        <w:t>MM</w:t>
      </w:r>
      <w:r w:rsidRPr="002F7E2A">
        <w:rPr>
          <w:rFonts w:hint="eastAsia"/>
        </w:rPr>
        <w:t>内存</w:t>
      </w:r>
      <w:r>
        <w:rPr>
          <w:rFonts w:hint="eastAsia"/>
        </w:rPr>
        <w:t>；</w:t>
      </w:r>
      <w:r w:rsidRPr="002F7E2A">
        <w:rPr>
          <w:rFonts w:hint="eastAsia"/>
        </w:rPr>
        <w:t>10</w:t>
      </w:r>
      <w:r w:rsidRPr="002F7E2A">
        <w:rPr>
          <w:rFonts w:hint="eastAsia"/>
        </w:rPr>
        <w:t>×</w:t>
      </w:r>
      <w:r w:rsidRPr="002F7E2A">
        <w:rPr>
          <w:rFonts w:hint="eastAsia"/>
        </w:rPr>
        <w:t>2000GB</w:t>
      </w:r>
      <w:r w:rsidRPr="002F7E2A">
        <w:rPr>
          <w:rFonts w:hint="eastAsia"/>
        </w:rPr>
        <w:t>通用硬盘</w:t>
      </w:r>
      <w:r>
        <w:rPr>
          <w:rFonts w:hint="eastAsia"/>
        </w:rPr>
        <w:t>-</w:t>
      </w:r>
      <w:r w:rsidRPr="002F7E2A">
        <w:rPr>
          <w:rFonts w:hint="eastAsia"/>
        </w:rPr>
        <w:t>SAS</w:t>
      </w:r>
      <w:r>
        <w:rPr>
          <w:rFonts w:hint="eastAsia"/>
        </w:rPr>
        <w:t>；</w:t>
      </w:r>
      <w:r w:rsidRPr="002F7E2A">
        <w:rPr>
          <w:rFonts w:hint="eastAsia"/>
        </w:rPr>
        <w:t>2</w:t>
      </w:r>
      <w:r w:rsidRPr="002F7E2A">
        <w:rPr>
          <w:rFonts w:hint="eastAsia"/>
        </w:rPr>
        <w:t>×</w:t>
      </w:r>
      <w:r w:rsidRPr="002F7E2A">
        <w:rPr>
          <w:rFonts w:hint="eastAsia"/>
        </w:rPr>
        <w:t>800GB</w:t>
      </w:r>
      <w:r w:rsidRPr="002F7E2A">
        <w:rPr>
          <w:rFonts w:hint="eastAsia"/>
        </w:rPr>
        <w:t>固态</w:t>
      </w:r>
      <w:r>
        <w:rPr>
          <w:rFonts w:hint="eastAsia"/>
        </w:rPr>
        <w:t>硬盘</w:t>
      </w:r>
      <w:r w:rsidRPr="002F7E2A">
        <w:rPr>
          <w:rFonts w:hint="eastAsia"/>
        </w:rPr>
        <w:t>-SATA</w:t>
      </w:r>
      <w:r>
        <w:t xml:space="preserve"> </w:t>
      </w:r>
      <w:r w:rsidRPr="002F7E2A">
        <w:rPr>
          <w:rFonts w:hint="eastAsia"/>
        </w:rPr>
        <w:t>6Gb/s</w:t>
      </w:r>
      <w:r>
        <w:rPr>
          <w:rFonts w:hint="eastAsia"/>
        </w:rPr>
        <w:t>；</w:t>
      </w:r>
      <w:r w:rsidRPr="002F7E2A">
        <w:rPr>
          <w:rFonts w:hint="eastAsia"/>
        </w:rPr>
        <w:t>支持</w:t>
      </w:r>
      <w:r w:rsidRPr="002F7E2A">
        <w:rPr>
          <w:rFonts w:hint="eastAsia"/>
        </w:rPr>
        <w:t>RAID</w:t>
      </w:r>
      <w:r>
        <w:rPr>
          <w:rFonts w:hint="eastAsia"/>
        </w:rPr>
        <w:t>；</w:t>
      </w:r>
      <w:r w:rsidRPr="002F7E2A">
        <w:rPr>
          <w:rFonts w:hint="eastAsia"/>
        </w:rPr>
        <w:t>4</w:t>
      </w:r>
      <w:r w:rsidRPr="002F7E2A">
        <w:rPr>
          <w:rFonts w:hint="eastAsia"/>
        </w:rPr>
        <w:t>×</w:t>
      </w:r>
      <w:r w:rsidRPr="002F7E2A">
        <w:rPr>
          <w:rFonts w:hint="eastAsia"/>
        </w:rPr>
        <w:t>10GE</w:t>
      </w:r>
      <w:r w:rsidRPr="002F7E2A">
        <w:rPr>
          <w:rFonts w:hint="eastAsia"/>
        </w:rPr>
        <w:t>端</w:t>
      </w:r>
      <w:r>
        <w:rPr>
          <w:rFonts w:hint="eastAsia"/>
        </w:rPr>
        <w:t>口</w:t>
      </w:r>
      <w:r w:rsidRPr="002F7E2A">
        <w:rPr>
          <w:rFonts w:hint="eastAsia"/>
        </w:rPr>
        <w:t>。</w:t>
      </w:r>
    </w:p>
    <w:p w14:paraId="2C65CE42" w14:textId="5CD84A9C" w:rsidR="00F7614F" w:rsidRPr="002F7E2A" w:rsidRDefault="00F7614F" w:rsidP="00F150E9">
      <w:pPr>
        <w:pStyle w:val="aff4"/>
        <w:spacing w:line="360" w:lineRule="auto"/>
        <w:ind w:firstLine="482"/>
      </w:pPr>
      <w:r w:rsidRPr="00ED5FB0">
        <w:rPr>
          <w:rFonts w:hint="eastAsia"/>
          <w:b/>
        </w:rPr>
        <w:t>应答：满足。我方提供的平台</w:t>
      </w:r>
      <w:r>
        <w:rPr>
          <w:rFonts w:hint="eastAsia"/>
          <w:b/>
        </w:rPr>
        <w:t>包含</w:t>
      </w:r>
      <w:r w:rsidRPr="00F7614F">
        <w:rPr>
          <w:rFonts w:hint="eastAsia"/>
          <w:b/>
        </w:rPr>
        <w:t>6</w:t>
      </w:r>
      <w:r w:rsidRPr="00F7614F">
        <w:rPr>
          <w:rFonts w:hint="eastAsia"/>
          <w:b/>
        </w:rPr>
        <w:t>台存储节点服务器，基本配置不低于：</w:t>
      </w:r>
      <w:r w:rsidRPr="00F7614F">
        <w:rPr>
          <w:rFonts w:hint="eastAsia"/>
          <w:b/>
        </w:rPr>
        <w:t>2</w:t>
      </w:r>
      <w:r w:rsidRPr="00F7614F">
        <w:rPr>
          <w:rFonts w:hint="eastAsia"/>
          <w:b/>
        </w:rPr>
        <w:t>颗英特尔至强</w:t>
      </w:r>
      <w:r w:rsidRPr="00F7614F">
        <w:rPr>
          <w:rFonts w:hint="eastAsia"/>
          <w:b/>
        </w:rPr>
        <w:t>E5-2650 v4</w:t>
      </w:r>
      <w:r w:rsidRPr="00F7614F">
        <w:rPr>
          <w:rFonts w:hint="eastAsia"/>
          <w:b/>
        </w:rPr>
        <w:t>处理器；</w:t>
      </w:r>
      <w:r w:rsidRPr="00F7614F">
        <w:rPr>
          <w:rFonts w:hint="eastAsia"/>
          <w:b/>
        </w:rPr>
        <w:t>4</w:t>
      </w:r>
      <w:r w:rsidRPr="00F7614F">
        <w:rPr>
          <w:rFonts w:hint="eastAsia"/>
          <w:b/>
        </w:rPr>
        <w:t>×</w:t>
      </w:r>
      <w:r w:rsidRPr="00F7614F">
        <w:rPr>
          <w:rFonts w:hint="eastAsia"/>
          <w:b/>
        </w:rPr>
        <w:t>32G DDR4 RDIMM</w:t>
      </w:r>
      <w:r w:rsidRPr="00F7614F">
        <w:rPr>
          <w:rFonts w:hint="eastAsia"/>
          <w:b/>
        </w:rPr>
        <w:t>内存；</w:t>
      </w:r>
      <w:r w:rsidRPr="00F7614F">
        <w:rPr>
          <w:rFonts w:hint="eastAsia"/>
          <w:b/>
        </w:rPr>
        <w:t>10</w:t>
      </w:r>
      <w:r w:rsidRPr="00F7614F">
        <w:rPr>
          <w:rFonts w:hint="eastAsia"/>
          <w:b/>
        </w:rPr>
        <w:t>×</w:t>
      </w:r>
      <w:r w:rsidRPr="00F7614F">
        <w:rPr>
          <w:rFonts w:hint="eastAsia"/>
          <w:b/>
        </w:rPr>
        <w:t>2000GB</w:t>
      </w:r>
      <w:r w:rsidRPr="00F7614F">
        <w:rPr>
          <w:rFonts w:hint="eastAsia"/>
          <w:b/>
        </w:rPr>
        <w:t>通用硬盘</w:t>
      </w:r>
      <w:r w:rsidRPr="00F7614F">
        <w:rPr>
          <w:rFonts w:hint="eastAsia"/>
          <w:b/>
        </w:rPr>
        <w:t>-SAS</w:t>
      </w:r>
      <w:r w:rsidRPr="00F7614F">
        <w:rPr>
          <w:rFonts w:hint="eastAsia"/>
          <w:b/>
        </w:rPr>
        <w:t>；</w:t>
      </w:r>
      <w:r w:rsidRPr="00F7614F">
        <w:rPr>
          <w:rFonts w:hint="eastAsia"/>
          <w:b/>
        </w:rPr>
        <w:t>2</w:t>
      </w:r>
      <w:r w:rsidRPr="00F7614F">
        <w:rPr>
          <w:rFonts w:hint="eastAsia"/>
          <w:b/>
        </w:rPr>
        <w:t>×</w:t>
      </w:r>
      <w:r w:rsidRPr="00F7614F">
        <w:rPr>
          <w:rFonts w:hint="eastAsia"/>
          <w:b/>
        </w:rPr>
        <w:t>800GB</w:t>
      </w:r>
      <w:r w:rsidRPr="00F7614F">
        <w:rPr>
          <w:rFonts w:hint="eastAsia"/>
          <w:b/>
        </w:rPr>
        <w:t>固态硬盘</w:t>
      </w:r>
      <w:r w:rsidRPr="00F7614F">
        <w:rPr>
          <w:rFonts w:hint="eastAsia"/>
          <w:b/>
        </w:rPr>
        <w:t>-SATA 6Gb/s</w:t>
      </w:r>
      <w:r w:rsidRPr="00F7614F">
        <w:rPr>
          <w:rFonts w:hint="eastAsia"/>
          <w:b/>
        </w:rPr>
        <w:t>；支持</w:t>
      </w:r>
      <w:r w:rsidRPr="00F7614F">
        <w:rPr>
          <w:rFonts w:hint="eastAsia"/>
          <w:b/>
        </w:rPr>
        <w:t>RAID</w:t>
      </w:r>
      <w:r w:rsidRPr="00F7614F">
        <w:rPr>
          <w:rFonts w:hint="eastAsia"/>
          <w:b/>
        </w:rPr>
        <w:t>；</w:t>
      </w:r>
      <w:r w:rsidRPr="00F7614F">
        <w:rPr>
          <w:rFonts w:hint="eastAsia"/>
          <w:b/>
        </w:rPr>
        <w:t>4</w:t>
      </w:r>
      <w:r w:rsidRPr="00F7614F">
        <w:rPr>
          <w:rFonts w:hint="eastAsia"/>
          <w:b/>
        </w:rPr>
        <w:t>×</w:t>
      </w:r>
      <w:r w:rsidRPr="00F7614F">
        <w:rPr>
          <w:rFonts w:hint="eastAsia"/>
          <w:b/>
        </w:rPr>
        <w:t>10GE</w:t>
      </w:r>
      <w:r w:rsidRPr="00F7614F">
        <w:rPr>
          <w:rFonts w:hint="eastAsia"/>
          <w:b/>
        </w:rPr>
        <w:t>端口。</w:t>
      </w:r>
    </w:p>
    <w:p w14:paraId="5DC2DB56" w14:textId="77777777" w:rsidR="00F150E9" w:rsidRDefault="00F150E9" w:rsidP="00F150E9">
      <w:pPr>
        <w:pStyle w:val="aff4"/>
        <w:spacing w:line="360" w:lineRule="auto"/>
        <w:ind w:firstLine="480"/>
      </w:pPr>
      <w:r w:rsidRPr="002F7E2A">
        <w:rPr>
          <w:rFonts w:hint="eastAsia"/>
        </w:rPr>
        <w:t>d)12U</w:t>
      </w:r>
      <w:r w:rsidRPr="002F7E2A">
        <w:rPr>
          <w:rFonts w:hint="eastAsia"/>
        </w:rPr>
        <w:t>高性能一体化</w:t>
      </w:r>
      <w:r>
        <w:rPr>
          <w:rFonts w:hint="eastAsia"/>
        </w:rPr>
        <w:t>机箱</w:t>
      </w:r>
      <w:r w:rsidRPr="002F7E2A">
        <w:rPr>
          <w:rFonts w:hint="eastAsia"/>
        </w:rPr>
        <w:t>模块指标。</w:t>
      </w:r>
      <w:r w:rsidRPr="002F7E2A">
        <w:rPr>
          <w:rFonts w:hint="eastAsia"/>
        </w:rPr>
        <w:t>2</w:t>
      </w:r>
      <w:r w:rsidRPr="002F7E2A">
        <w:rPr>
          <w:rFonts w:hint="eastAsia"/>
        </w:rPr>
        <w:t>个</w:t>
      </w:r>
      <w:r w:rsidRPr="002F7E2A">
        <w:rPr>
          <w:rFonts w:hint="eastAsia"/>
        </w:rPr>
        <w:t>12U</w:t>
      </w:r>
      <w:r w:rsidRPr="002F7E2A">
        <w:rPr>
          <w:rFonts w:hint="eastAsia"/>
        </w:rPr>
        <w:t>高性能一体化机箱</w:t>
      </w:r>
      <w:r>
        <w:rPr>
          <w:rFonts w:hint="eastAsia"/>
        </w:rPr>
        <w:t>，</w:t>
      </w:r>
      <w:r w:rsidRPr="002F7E2A">
        <w:rPr>
          <w:rFonts w:hint="eastAsia"/>
        </w:rPr>
        <w:t>基本配置不低于</w:t>
      </w:r>
      <w:r>
        <w:rPr>
          <w:rFonts w:hint="eastAsia"/>
        </w:rPr>
        <w:t>：</w:t>
      </w:r>
      <w:r w:rsidRPr="002F7E2A">
        <w:rPr>
          <w:rFonts w:hint="eastAsia"/>
        </w:rPr>
        <w:t>2</w:t>
      </w:r>
      <w:r w:rsidRPr="002F7E2A">
        <w:rPr>
          <w:rFonts w:hint="eastAsia"/>
        </w:rPr>
        <w:t>块机</w:t>
      </w:r>
      <w:proofErr w:type="gramStart"/>
      <w:r w:rsidRPr="002F7E2A">
        <w:rPr>
          <w:rFonts w:hint="eastAsia"/>
        </w:rPr>
        <w:t>框管理</w:t>
      </w:r>
      <w:proofErr w:type="gramEnd"/>
      <w:r w:rsidRPr="002F7E2A">
        <w:rPr>
          <w:rFonts w:hint="eastAsia"/>
        </w:rPr>
        <w:t>模块</w:t>
      </w:r>
      <w:r>
        <w:rPr>
          <w:rFonts w:hint="eastAsia"/>
        </w:rPr>
        <w:t>；</w:t>
      </w:r>
      <w:r w:rsidRPr="002F7E2A">
        <w:rPr>
          <w:rFonts w:hint="eastAsia"/>
        </w:rPr>
        <w:t>14</w:t>
      </w:r>
      <w:r w:rsidRPr="002F7E2A">
        <w:rPr>
          <w:rFonts w:hint="eastAsia"/>
        </w:rPr>
        <w:t>个风扇框</w:t>
      </w:r>
      <w:r>
        <w:rPr>
          <w:rFonts w:hint="eastAsia"/>
        </w:rPr>
        <w:t>；</w:t>
      </w:r>
      <w:r w:rsidRPr="002F7E2A">
        <w:rPr>
          <w:rFonts w:hint="eastAsia"/>
        </w:rPr>
        <w:t>6</w:t>
      </w:r>
      <w:r w:rsidRPr="002F7E2A">
        <w:rPr>
          <w:rFonts w:hint="eastAsia"/>
        </w:rPr>
        <w:t>块冗余交流电源</w:t>
      </w:r>
      <w:r>
        <w:rPr>
          <w:rFonts w:hint="eastAsia"/>
        </w:rPr>
        <w:t>；</w:t>
      </w:r>
      <w:r w:rsidRPr="002F7E2A">
        <w:rPr>
          <w:rFonts w:hint="eastAsia"/>
        </w:rPr>
        <w:t>2</w:t>
      </w:r>
      <w:r w:rsidRPr="002F7E2A">
        <w:rPr>
          <w:rFonts w:hint="eastAsia"/>
        </w:rPr>
        <w:t>块交换模块板</w:t>
      </w:r>
      <w:r>
        <w:rPr>
          <w:rFonts w:hint="eastAsia"/>
        </w:rPr>
        <w:t>；</w:t>
      </w:r>
      <w:r w:rsidRPr="002F7E2A">
        <w:rPr>
          <w:rFonts w:hint="eastAsia"/>
        </w:rPr>
        <w:t>4</w:t>
      </w:r>
      <w:r w:rsidRPr="002F7E2A">
        <w:rPr>
          <w:rFonts w:hint="eastAsia"/>
        </w:rPr>
        <w:t>块</w:t>
      </w:r>
      <w:r w:rsidRPr="002F7E2A">
        <w:rPr>
          <w:rFonts w:hint="eastAsia"/>
        </w:rPr>
        <w:t>10GE</w:t>
      </w:r>
      <w:r w:rsidRPr="002F7E2A">
        <w:rPr>
          <w:rFonts w:hint="eastAsia"/>
        </w:rPr>
        <w:t>光模块板</w:t>
      </w:r>
      <w:r>
        <w:rPr>
          <w:rFonts w:hint="eastAsia"/>
        </w:rPr>
        <w:t>；</w:t>
      </w:r>
      <w:r w:rsidRPr="002F7E2A">
        <w:rPr>
          <w:rFonts w:hint="eastAsia"/>
        </w:rPr>
        <w:t>配套线缆及安装滑轨</w:t>
      </w:r>
      <w:r w:rsidRPr="002F7E2A">
        <w:rPr>
          <w:rFonts w:hint="eastAsia"/>
        </w:rPr>
        <w:t>2</w:t>
      </w:r>
      <w:r w:rsidRPr="002F7E2A">
        <w:rPr>
          <w:rFonts w:hint="eastAsia"/>
        </w:rPr>
        <w:t>个。</w:t>
      </w:r>
    </w:p>
    <w:p w14:paraId="58A69670" w14:textId="733B65D1" w:rsidR="00F7614F" w:rsidRPr="002F7E2A" w:rsidRDefault="00F7614F" w:rsidP="00F150E9">
      <w:pPr>
        <w:pStyle w:val="aff4"/>
        <w:spacing w:line="360" w:lineRule="auto"/>
        <w:ind w:firstLine="482"/>
      </w:pPr>
      <w:r w:rsidRPr="00ED5FB0">
        <w:rPr>
          <w:rFonts w:hint="eastAsia"/>
          <w:b/>
        </w:rPr>
        <w:t>应答：满足。我方提供的平台</w:t>
      </w:r>
      <w:r>
        <w:rPr>
          <w:rFonts w:hint="eastAsia"/>
          <w:b/>
        </w:rPr>
        <w:t>包含</w:t>
      </w:r>
      <w:r w:rsidRPr="00F7614F">
        <w:rPr>
          <w:rFonts w:hint="eastAsia"/>
          <w:b/>
        </w:rPr>
        <w:t>2</w:t>
      </w:r>
      <w:r w:rsidRPr="00F7614F">
        <w:rPr>
          <w:rFonts w:hint="eastAsia"/>
          <w:b/>
        </w:rPr>
        <w:t>个</w:t>
      </w:r>
      <w:r w:rsidRPr="00F7614F">
        <w:rPr>
          <w:rFonts w:hint="eastAsia"/>
          <w:b/>
        </w:rPr>
        <w:t>12U</w:t>
      </w:r>
      <w:r w:rsidRPr="00F7614F">
        <w:rPr>
          <w:rFonts w:hint="eastAsia"/>
          <w:b/>
        </w:rPr>
        <w:t>高性能一体化机箱，基本配置不低于：</w:t>
      </w:r>
      <w:r w:rsidRPr="00F7614F">
        <w:rPr>
          <w:rFonts w:hint="eastAsia"/>
          <w:b/>
        </w:rPr>
        <w:t>2</w:t>
      </w:r>
      <w:r w:rsidRPr="00F7614F">
        <w:rPr>
          <w:rFonts w:hint="eastAsia"/>
          <w:b/>
        </w:rPr>
        <w:t>块机</w:t>
      </w:r>
      <w:proofErr w:type="gramStart"/>
      <w:r w:rsidRPr="00F7614F">
        <w:rPr>
          <w:rFonts w:hint="eastAsia"/>
          <w:b/>
        </w:rPr>
        <w:t>框管理</w:t>
      </w:r>
      <w:proofErr w:type="gramEnd"/>
      <w:r w:rsidRPr="00F7614F">
        <w:rPr>
          <w:rFonts w:hint="eastAsia"/>
          <w:b/>
        </w:rPr>
        <w:t>模块；</w:t>
      </w:r>
      <w:r w:rsidRPr="00F7614F">
        <w:rPr>
          <w:rFonts w:hint="eastAsia"/>
          <w:b/>
        </w:rPr>
        <w:t>14</w:t>
      </w:r>
      <w:r w:rsidRPr="00F7614F">
        <w:rPr>
          <w:rFonts w:hint="eastAsia"/>
          <w:b/>
        </w:rPr>
        <w:t>个风扇框；</w:t>
      </w:r>
      <w:r w:rsidRPr="00F7614F">
        <w:rPr>
          <w:rFonts w:hint="eastAsia"/>
          <w:b/>
        </w:rPr>
        <w:t>6</w:t>
      </w:r>
      <w:r w:rsidRPr="00F7614F">
        <w:rPr>
          <w:rFonts w:hint="eastAsia"/>
          <w:b/>
        </w:rPr>
        <w:t>块冗余交流电源；</w:t>
      </w:r>
      <w:r w:rsidRPr="00F7614F">
        <w:rPr>
          <w:rFonts w:hint="eastAsia"/>
          <w:b/>
        </w:rPr>
        <w:t>2</w:t>
      </w:r>
      <w:r w:rsidRPr="00F7614F">
        <w:rPr>
          <w:rFonts w:hint="eastAsia"/>
          <w:b/>
        </w:rPr>
        <w:t>块交换模块板；</w:t>
      </w:r>
      <w:r w:rsidRPr="00F7614F">
        <w:rPr>
          <w:rFonts w:hint="eastAsia"/>
          <w:b/>
        </w:rPr>
        <w:t>4</w:t>
      </w:r>
      <w:r w:rsidRPr="00F7614F">
        <w:rPr>
          <w:rFonts w:hint="eastAsia"/>
          <w:b/>
        </w:rPr>
        <w:t>块</w:t>
      </w:r>
      <w:r w:rsidRPr="00F7614F">
        <w:rPr>
          <w:rFonts w:hint="eastAsia"/>
          <w:b/>
        </w:rPr>
        <w:t>10GE</w:t>
      </w:r>
      <w:r w:rsidRPr="00F7614F">
        <w:rPr>
          <w:rFonts w:hint="eastAsia"/>
          <w:b/>
        </w:rPr>
        <w:t>光模块板；配套线缆及安装滑轨</w:t>
      </w:r>
      <w:r w:rsidRPr="00F7614F">
        <w:rPr>
          <w:rFonts w:hint="eastAsia"/>
          <w:b/>
        </w:rPr>
        <w:t>2</w:t>
      </w:r>
      <w:r w:rsidRPr="00F7614F">
        <w:rPr>
          <w:rFonts w:hint="eastAsia"/>
          <w:b/>
        </w:rPr>
        <w:t>个。</w:t>
      </w:r>
    </w:p>
    <w:p w14:paraId="17656051" w14:textId="77777777" w:rsidR="00F150E9" w:rsidRDefault="00F150E9" w:rsidP="00F150E9">
      <w:pPr>
        <w:pStyle w:val="aff4"/>
        <w:spacing w:line="360" w:lineRule="auto"/>
        <w:ind w:firstLine="480"/>
      </w:pPr>
      <w:r w:rsidRPr="002F7E2A">
        <w:rPr>
          <w:rFonts w:hint="eastAsia"/>
        </w:rPr>
        <w:t>e)</w:t>
      </w:r>
      <w:r w:rsidRPr="002F7E2A">
        <w:rPr>
          <w:rFonts w:hint="eastAsia"/>
        </w:rPr>
        <w:t>网络资源指标</w:t>
      </w:r>
      <w:r>
        <w:rPr>
          <w:rFonts w:hint="eastAsia"/>
        </w:rPr>
        <w:t>：</w:t>
      </w:r>
      <w:r w:rsidRPr="002F7E2A">
        <w:rPr>
          <w:rFonts w:hint="eastAsia"/>
        </w:rPr>
        <w:t>2</w:t>
      </w:r>
      <w:r w:rsidRPr="002F7E2A">
        <w:rPr>
          <w:rFonts w:hint="eastAsia"/>
        </w:rPr>
        <w:t>台万兆交换机</w:t>
      </w:r>
      <w:r>
        <w:rPr>
          <w:rFonts w:hint="eastAsia"/>
        </w:rPr>
        <w:t>，</w:t>
      </w:r>
      <w:r w:rsidRPr="002F7E2A">
        <w:rPr>
          <w:rFonts w:hint="eastAsia"/>
        </w:rPr>
        <w:t>接口不少于</w:t>
      </w:r>
      <w:r w:rsidRPr="002F7E2A">
        <w:rPr>
          <w:rFonts w:hint="eastAsia"/>
        </w:rPr>
        <w:t>48</w:t>
      </w:r>
      <w:r w:rsidRPr="002F7E2A">
        <w:rPr>
          <w:rFonts w:hint="eastAsia"/>
        </w:rPr>
        <w:t>个</w:t>
      </w:r>
      <w:r>
        <w:rPr>
          <w:rFonts w:hint="eastAsia"/>
        </w:rPr>
        <w:t>；</w:t>
      </w:r>
      <w:r w:rsidRPr="002F7E2A">
        <w:rPr>
          <w:rFonts w:hint="eastAsia"/>
        </w:rPr>
        <w:t>1</w:t>
      </w:r>
      <w:r w:rsidRPr="002F7E2A">
        <w:rPr>
          <w:rFonts w:hint="eastAsia"/>
        </w:rPr>
        <w:t>台千兆交换机</w:t>
      </w:r>
      <w:r>
        <w:rPr>
          <w:rFonts w:hint="eastAsia"/>
        </w:rPr>
        <w:t>，</w:t>
      </w:r>
      <w:r w:rsidRPr="002F7E2A">
        <w:rPr>
          <w:rFonts w:hint="eastAsia"/>
        </w:rPr>
        <w:t>接口不少于</w:t>
      </w:r>
      <w:r w:rsidRPr="002F7E2A">
        <w:rPr>
          <w:rFonts w:hint="eastAsia"/>
        </w:rPr>
        <w:t>48</w:t>
      </w:r>
      <w:r w:rsidRPr="002F7E2A">
        <w:rPr>
          <w:rFonts w:hint="eastAsia"/>
        </w:rPr>
        <w:t>个。服务器与交换机以万兆接互连。</w:t>
      </w:r>
    </w:p>
    <w:p w14:paraId="09E62613" w14:textId="1CC5A4FF" w:rsidR="00F7614F" w:rsidRPr="002F7E2A" w:rsidRDefault="00F7614F" w:rsidP="00F150E9">
      <w:pPr>
        <w:pStyle w:val="aff4"/>
        <w:spacing w:line="360" w:lineRule="auto"/>
        <w:ind w:firstLine="482"/>
      </w:pPr>
      <w:r w:rsidRPr="00ED5FB0">
        <w:rPr>
          <w:rFonts w:hint="eastAsia"/>
          <w:b/>
        </w:rPr>
        <w:t>应答：满足。我方提供的平台</w:t>
      </w:r>
      <w:r>
        <w:rPr>
          <w:rFonts w:hint="eastAsia"/>
          <w:b/>
        </w:rPr>
        <w:t>包含</w:t>
      </w:r>
      <w:r w:rsidRPr="00F7614F">
        <w:rPr>
          <w:rFonts w:hint="eastAsia"/>
          <w:b/>
        </w:rPr>
        <w:t>2</w:t>
      </w:r>
      <w:r w:rsidRPr="00F7614F">
        <w:rPr>
          <w:rFonts w:hint="eastAsia"/>
          <w:b/>
        </w:rPr>
        <w:t>台万兆交换机，接口不少于</w:t>
      </w:r>
      <w:r w:rsidRPr="00F7614F">
        <w:rPr>
          <w:rFonts w:hint="eastAsia"/>
          <w:b/>
        </w:rPr>
        <w:t>48</w:t>
      </w:r>
      <w:r w:rsidRPr="00F7614F">
        <w:rPr>
          <w:rFonts w:hint="eastAsia"/>
          <w:b/>
        </w:rPr>
        <w:t>个；</w:t>
      </w:r>
      <w:r w:rsidRPr="00F7614F">
        <w:rPr>
          <w:rFonts w:hint="eastAsia"/>
          <w:b/>
        </w:rPr>
        <w:t>1</w:t>
      </w:r>
      <w:r w:rsidRPr="00F7614F">
        <w:rPr>
          <w:rFonts w:hint="eastAsia"/>
          <w:b/>
        </w:rPr>
        <w:t>台千兆交换机，接口不少于</w:t>
      </w:r>
      <w:r w:rsidRPr="00F7614F">
        <w:rPr>
          <w:rFonts w:hint="eastAsia"/>
          <w:b/>
        </w:rPr>
        <w:t>48</w:t>
      </w:r>
      <w:r w:rsidRPr="00F7614F">
        <w:rPr>
          <w:rFonts w:hint="eastAsia"/>
          <w:b/>
        </w:rPr>
        <w:t>个。服务器与交换机以万兆接互连。</w:t>
      </w:r>
    </w:p>
    <w:p w14:paraId="272CB062" w14:textId="77777777" w:rsidR="00F150E9" w:rsidRDefault="00F150E9" w:rsidP="00F150E9">
      <w:pPr>
        <w:pStyle w:val="aff4"/>
        <w:spacing w:line="360" w:lineRule="auto"/>
        <w:ind w:firstLine="480"/>
      </w:pPr>
      <w:r w:rsidRPr="002F7E2A">
        <w:rPr>
          <w:rFonts w:hint="eastAsia"/>
        </w:rPr>
        <w:t>f)</w:t>
      </w:r>
      <w:r w:rsidRPr="002F7E2A">
        <w:rPr>
          <w:rFonts w:hint="eastAsia"/>
        </w:rPr>
        <w:t>测试云平台</w:t>
      </w:r>
      <w:r>
        <w:rPr>
          <w:rFonts w:hint="eastAsia"/>
        </w:rPr>
        <w:t>配备</w:t>
      </w:r>
      <w:r w:rsidRPr="002F7E2A">
        <w:rPr>
          <w:rFonts w:hint="eastAsia"/>
        </w:rPr>
        <w:t>UPS</w:t>
      </w:r>
      <w:r w:rsidRPr="002F7E2A">
        <w:rPr>
          <w:rFonts w:hint="eastAsia"/>
        </w:rPr>
        <w:t>电源</w:t>
      </w:r>
      <w:r>
        <w:rPr>
          <w:rFonts w:hint="eastAsia"/>
        </w:rPr>
        <w:t>，</w:t>
      </w:r>
      <w:r w:rsidRPr="002F7E2A">
        <w:rPr>
          <w:rFonts w:hint="eastAsia"/>
        </w:rPr>
        <w:t>外部断电情況下可支持系统连续运</w:t>
      </w:r>
      <w:r w:rsidRPr="002F7E2A">
        <w:rPr>
          <w:rFonts w:hint="eastAsia"/>
        </w:rPr>
        <w:t xml:space="preserve">15min </w:t>
      </w:r>
      <w:r w:rsidRPr="002F7E2A">
        <w:rPr>
          <w:rFonts w:hint="eastAsia"/>
        </w:rPr>
        <w:t>。</w:t>
      </w:r>
    </w:p>
    <w:p w14:paraId="5D4F6325" w14:textId="1505FF93" w:rsidR="00F7614F" w:rsidRPr="002F7E2A" w:rsidRDefault="00F7614F" w:rsidP="00F150E9">
      <w:pPr>
        <w:pStyle w:val="aff4"/>
        <w:spacing w:line="360" w:lineRule="auto"/>
        <w:ind w:firstLine="482"/>
      </w:pPr>
      <w:r w:rsidRPr="00ED5FB0">
        <w:rPr>
          <w:rFonts w:hint="eastAsia"/>
          <w:b/>
        </w:rPr>
        <w:t>应答：满足。我方提供的平台</w:t>
      </w:r>
      <w:r w:rsidRPr="00F7614F">
        <w:rPr>
          <w:rFonts w:hint="eastAsia"/>
          <w:b/>
        </w:rPr>
        <w:t>配备</w:t>
      </w:r>
      <w:r w:rsidRPr="00F7614F">
        <w:rPr>
          <w:rFonts w:hint="eastAsia"/>
          <w:b/>
        </w:rPr>
        <w:t>UPS</w:t>
      </w:r>
      <w:r w:rsidRPr="00F7614F">
        <w:rPr>
          <w:rFonts w:hint="eastAsia"/>
          <w:b/>
        </w:rPr>
        <w:t>电源，外部断电情況下可支持系统连续运</w:t>
      </w:r>
      <w:r w:rsidRPr="00F7614F">
        <w:rPr>
          <w:rFonts w:hint="eastAsia"/>
          <w:b/>
        </w:rPr>
        <w:t xml:space="preserve">15min </w:t>
      </w:r>
      <w:r w:rsidRPr="00F7614F">
        <w:rPr>
          <w:rFonts w:hint="eastAsia"/>
          <w:b/>
        </w:rPr>
        <w:t>。</w:t>
      </w:r>
    </w:p>
    <w:p w14:paraId="787778D7" w14:textId="77777777" w:rsidR="00F150E9" w:rsidRDefault="00F150E9" w:rsidP="00F150E9">
      <w:pPr>
        <w:pStyle w:val="aff4"/>
        <w:spacing w:line="360" w:lineRule="auto"/>
        <w:ind w:firstLine="480"/>
      </w:pPr>
      <w:r w:rsidRPr="002F7E2A">
        <w:rPr>
          <w:rFonts w:hint="eastAsia"/>
        </w:rPr>
        <w:t>g)</w:t>
      </w:r>
      <w:r w:rsidRPr="002F7E2A">
        <w:rPr>
          <w:rFonts w:hint="eastAsia"/>
        </w:rPr>
        <w:t>其他指标</w:t>
      </w:r>
      <w:r>
        <w:rPr>
          <w:rFonts w:hint="eastAsia"/>
        </w:rPr>
        <w:t>：</w:t>
      </w:r>
      <w:r w:rsidRPr="002F7E2A">
        <w:rPr>
          <w:rFonts w:hint="eastAsia"/>
        </w:rPr>
        <w:t>测试云平台外接串口不少于</w:t>
      </w:r>
      <w:r w:rsidRPr="002F7E2A">
        <w:rPr>
          <w:rFonts w:hint="eastAsia"/>
        </w:rPr>
        <w:t>50</w:t>
      </w:r>
      <w:r w:rsidRPr="002F7E2A">
        <w:rPr>
          <w:rFonts w:hint="eastAsia"/>
        </w:rPr>
        <w:t>路</w:t>
      </w:r>
      <w:r>
        <w:rPr>
          <w:rFonts w:hint="eastAsia"/>
        </w:rPr>
        <w:t>；</w:t>
      </w:r>
      <w:r w:rsidRPr="002F7E2A">
        <w:rPr>
          <w:rFonts w:hint="eastAsia"/>
        </w:rPr>
        <w:t>具有视频切换与视频输出功能</w:t>
      </w:r>
      <w:r>
        <w:rPr>
          <w:rFonts w:hint="eastAsia"/>
        </w:rPr>
        <w:t>，</w:t>
      </w:r>
      <w:r w:rsidRPr="002F7E2A">
        <w:rPr>
          <w:rFonts w:hint="eastAsia"/>
        </w:rPr>
        <w:t>实现对虚拟机界面的图像拼接和切换输出。</w:t>
      </w:r>
    </w:p>
    <w:p w14:paraId="499B5DC7" w14:textId="1BBA51D5" w:rsidR="00F7614F" w:rsidRPr="002F7E2A" w:rsidRDefault="00F7614F" w:rsidP="00F150E9">
      <w:pPr>
        <w:pStyle w:val="aff4"/>
        <w:spacing w:line="360" w:lineRule="auto"/>
        <w:ind w:firstLine="482"/>
      </w:pPr>
      <w:r w:rsidRPr="00ED5FB0">
        <w:rPr>
          <w:rFonts w:hint="eastAsia"/>
          <w:b/>
        </w:rPr>
        <w:t>应答：满足。我方提供的平台</w:t>
      </w:r>
      <w:r w:rsidRPr="00F7614F">
        <w:rPr>
          <w:rFonts w:hint="eastAsia"/>
          <w:b/>
        </w:rPr>
        <w:t>外接串口不少于</w:t>
      </w:r>
      <w:r w:rsidRPr="00F7614F">
        <w:rPr>
          <w:rFonts w:hint="eastAsia"/>
          <w:b/>
        </w:rPr>
        <w:t>50</w:t>
      </w:r>
      <w:r w:rsidRPr="00F7614F">
        <w:rPr>
          <w:rFonts w:hint="eastAsia"/>
          <w:b/>
        </w:rPr>
        <w:t>路；具有视频切换与视频输出功能，</w:t>
      </w:r>
      <w:r w:rsidRPr="00F7614F">
        <w:rPr>
          <w:rFonts w:hint="eastAsia"/>
          <w:b/>
        </w:rPr>
        <w:lastRenderedPageBreak/>
        <w:t>实现对虚拟机界面的图像拼接和切换输出。</w:t>
      </w:r>
    </w:p>
    <w:p w14:paraId="1A63B6C3" w14:textId="6869853D" w:rsidR="00F150E9" w:rsidRDefault="00F150E9" w:rsidP="00F150E9">
      <w:pPr>
        <w:pStyle w:val="aff4"/>
        <w:spacing w:line="360" w:lineRule="auto"/>
        <w:ind w:firstLine="480"/>
      </w:pPr>
      <w:r w:rsidRPr="002F7E2A">
        <w:rPr>
          <w:rFonts w:hint="eastAsia"/>
        </w:rPr>
        <w:t>h)</w:t>
      </w:r>
      <w:r w:rsidRPr="002F7E2A">
        <w:rPr>
          <w:rFonts w:hint="eastAsia"/>
        </w:rPr>
        <w:t>布线安装指标</w:t>
      </w:r>
      <w:r>
        <w:rPr>
          <w:rFonts w:hint="eastAsia"/>
        </w:rPr>
        <w:t>：</w:t>
      </w:r>
      <w:r w:rsidRPr="002F7E2A">
        <w:rPr>
          <w:rFonts w:hint="eastAsia"/>
        </w:rPr>
        <w:t>包括机架内布线、操作席位布线、演示环境布线、云桌面端机布线等</w:t>
      </w:r>
      <w:r w:rsidR="00F7614F">
        <w:rPr>
          <w:rFonts w:hint="eastAsia"/>
        </w:rPr>
        <w:t>。</w:t>
      </w:r>
    </w:p>
    <w:p w14:paraId="33296F38" w14:textId="63F5DCE4" w:rsidR="00F7614F" w:rsidRPr="002F7E2A" w:rsidRDefault="00F7614F" w:rsidP="00F150E9">
      <w:pPr>
        <w:pStyle w:val="aff4"/>
        <w:spacing w:line="360" w:lineRule="auto"/>
        <w:ind w:firstLine="482"/>
      </w:pPr>
      <w:r w:rsidRPr="00ED5FB0">
        <w:rPr>
          <w:rFonts w:hint="eastAsia"/>
          <w:b/>
        </w:rPr>
        <w:t>应答：满足。我方提供的平台</w:t>
      </w:r>
      <w:r w:rsidRPr="00F7614F">
        <w:rPr>
          <w:rFonts w:hint="eastAsia"/>
          <w:b/>
        </w:rPr>
        <w:t>包括机架内布线、操作席位布线、演示环境布线、云桌面端机布线等。</w:t>
      </w:r>
    </w:p>
    <w:p w14:paraId="7E67049E" w14:textId="579C8D10" w:rsidR="00F150E9" w:rsidRDefault="00F150E9" w:rsidP="00F150E9">
      <w:pPr>
        <w:pStyle w:val="aff4"/>
        <w:spacing w:line="360" w:lineRule="auto"/>
        <w:ind w:firstLine="480"/>
      </w:pPr>
      <w:r w:rsidRPr="002F7E2A">
        <w:rPr>
          <w:rFonts w:hint="eastAsia"/>
        </w:rPr>
        <w:t>i)</w:t>
      </w:r>
      <w:r w:rsidRPr="002F7E2A">
        <w:rPr>
          <w:rFonts w:hint="eastAsia"/>
        </w:rPr>
        <w:t>机柜主要技术参数</w:t>
      </w:r>
      <w:r>
        <w:rPr>
          <w:rFonts w:hint="eastAsia"/>
        </w:rPr>
        <w:t>包括：</w:t>
      </w:r>
      <w:r w:rsidRPr="002F7E2A">
        <w:rPr>
          <w:rFonts w:hint="eastAsia"/>
        </w:rPr>
        <w:t>外形尺寸</w:t>
      </w:r>
      <w:r>
        <w:rPr>
          <w:rFonts w:hint="eastAsia"/>
        </w:rPr>
        <w:t>（</w:t>
      </w:r>
      <w:r w:rsidRPr="002F7E2A">
        <w:rPr>
          <w:rFonts w:hint="eastAsia"/>
        </w:rPr>
        <w:t>高×宽×深</w:t>
      </w:r>
      <w:r>
        <w:rPr>
          <w:rFonts w:hint="eastAsia"/>
        </w:rPr>
        <w:t>）</w:t>
      </w:r>
      <w:r w:rsidRPr="002F7E2A">
        <w:rPr>
          <w:rFonts w:hint="eastAsia"/>
        </w:rPr>
        <w:t>2000m</w:t>
      </w:r>
      <w:r w:rsidRPr="002F7E2A">
        <w:rPr>
          <w:rFonts w:hint="eastAsia"/>
        </w:rPr>
        <w:t>×</w:t>
      </w:r>
      <w:r w:rsidRPr="002F7E2A">
        <w:rPr>
          <w:rFonts w:hint="eastAsia"/>
        </w:rPr>
        <w:t>600mm</w:t>
      </w:r>
      <w:r w:rsidRPr="002F7E2A">
        <w:rPr>
          <w:rFonts w:hint="eastAsia"/>
        </w:rPr>
        <w:t>×</w:t>
      </w:r>
      <w:r w:rsidRPr="002F7E2A">
        <w:rPr>
          <w:rFonts w:hint="eastAsia"/>
        </w:rPr>
        <w:t>1350mm</w:t>
      </w:r>
      <w:r>
        <w:rPr>
          <w:rFonts w:hint="eastAsia"/>
        </w:rPr>
        <w:t>；</w:t>
      </w:r>
      <w:r w:rsidRPr="002F7E2A">
        <w:rPr>
          <w:rFonts w:hint="eastAsia"/>
        </w:rPr>
        <w:t>机柜提供</w:t>
      </w:r>
      <w:r w:rsidRPr="002F7E2A">
        <w:rPr>
          <w:rFonts w:hint="eastAsia"/>
        </w:rPr>
        <w:t>42U</w:t>
      </w:r>
      <w:r w:rsidRPr="002F7E2A">
        <w:rPr>
          <w:rFonts w:hint="eastAsia"/>
        </w:rPr>
        <w:t>可用空间</w:t>
      </w:r>
      <w:r>
        <w:rPr>
          <w:rFonts w:hint="eastAsia"/>
        </w:rPr>
        <w:t>；</w:t>
      </w:r>
      <w:r w:rsidRPr="002F7E2A">
        <w:rPr>
          <w:rFonts w:hint="eastAsia"/>
        </w:rPr>
        <w:t>静</w:t>
      </w:r>
      <w:r>
        <w:rPr>
          <w:rFonts w:hint="eastAsia"/>
        </w:rPr>
        <w:t>载</w:t>
      </w:r>
      <w:r w:rsidRPr="002F7E2A">
        <w:rPr>
          <w:rFonts w:hint="eastAsia"/>
        </w:rPr>
        <w:t>不小于</w:t>
      </w:r>
      <w:r w:rsidRPr="002F7E2A">
        <w:rPr>
          <w:rFonts w:hint="eastAsia"/>
        </w:rPr>
        <w:t>1500kg</w:t>
      </w:r>
      <w:r>
        <w:rPr>
          <w:rFonts w:hint="eastAsia"/>
        </w:rPr>
        <w:t>；</w:t>
      </w:r>
      <w:r w:rsidRPr="002F7E2A">
        <w:rPr>
          <w:rFonts w:hint="eastAsia"/>
        </w:rPr>
        <w:t>前后风道通风设计</w:t>
      </w:r>
      <w:r w:rsidR="00F7614F">
        <w:rPr>
          <w:rFonts w:hint="eastAsia"/>
        </w:rPr>
        <w:t>。</w:t>
      </w:r>
    </w:p>
    <w:p w14:paraId="2BDC70DC" w14:textId="06B80337" w:rsidR="00F7614F" w:rsidRPr="002F7E2A" w:rsidRDefault="00F7614F" w:rsidP="00F150E9">
      <w:pPr>
        <w:pStyle w:val="aff4"/>
        <w:spacing w:line="360" w:lineRule="auto"/>
        <w:ind w:firstLine="482"/>
      </w:pPr>
      <w:r w:rsidRPr="00ED5FB0">
        <w:rPr>
          <w:rFonts w:hint="eastAsia"/>
          <w:b/>
        </w:rPr>
        <w:t>应答：满足。我方提供的平台</w:t>
      </w:r>
      <w:r>
        <w:rPr>
          <w:rFonts w:hint="eastAsia"/>
          <w:b/>
        </w:rPr>
        <w:t>包括的机柜的</w:t>
      </w:r>
      <w:r w:rsidRPr="00F7614F">
        <w:rPr>
          <w:rFonts w:hint="eastAsia"/>
          <w:b/>
        </w:rPr>
        <w:t>主要技术参数包括：外形尺寸（高×宽×深）</w:t>
      </w:r>
      <w:r w:rsidRPr="00F7614F">
        <w:rPr>
          <w:rFonts w:hint="eastAsia"/>
          <w:b/>
        </w:rPr>
        <w:t>2000m</w:t>
      </w:r>
      <w:r w:rsidRPr="00F7614F">
        <w:rPr>
          <w:rFonts w:hint="eastAsia"/>
          <w:b/>
        </w:rPr>
        <w:t>×</w:t>
      </w:r>
      <w:r w:rsidRPr="00F7614F">
        <w:rPr>
          <w:rFonts w:hint="eastAsia"/>
          <w:b/>
        </w:rPr>
        <w:t>600mm</w:t>
      </w:r>
      <w:r w:rsidRPr="00F7614F">
        <w:rPr>
          <w:rFonts w:hint="eastAsia"/>
          <w:b/>
        </w:rPr>
        <w:t>×</w:t>
      </w:r>
      <w:r w:rsidRPr="00F7614F">
        <w:rPr>
          <w:rFonts w:hint="eastAsia"/>
          <w:b/>
        </w:rPr>
        <w:t>1350mm</w:t>
      </w:r>
      <w:r w:rsidRPr="00F7614F">
        <w:rPr>
          <w:rFonts w:hint="eastAsia"/>
          <w:b/>
        </w:rPr>
        <w:t>；机柜提供</w:t>
      </w:r>
      <w:r w:rsidRPr="00F7614F">
        <w:rPr>
          <w:rFonts w:hint="eastAsia"/>
          <w:b/>
        </w:rPr>
        <w:t>42U</w:t>
      </w:r>
      <w:r w:rsidRPr="00F7614F">
        <w:rPr>
          <w:rFonts w:hint="eastAsia"/>
          <w:b/>
        </w:rPr>
        <w:t>可用空间；静载不小于</w:t>
      </w:r>
      <w:r w:rsidRPr="00F7614F">
        <w:rPr>
          <w:rFonts w:hint="eastAsia"/>
          <w:b/>
        </w:rPr>
        <w:t>1500kg</w:t>
      </w:r>
      <w:r w:rsidRPr="00F7614F">
        <w:rPr>
          <w:rFonts w:hint="eastAsia"/>
          <w:b/>
        </w:rPr>
        <w:t>；前后风道通风设计。</w:t>
      </w:r>
    </w:p>
    <w:p w14:paraId="512920ED" w14:textId="77777777" w:rsidR="00F150E9" w:rsidRDefault="00F150E9" w:rsidP="00F150E9">
      <w:pPr>
        <w:pStyle w:val="aff4"/>
        <w:spacing w:line="360" w:lineRule="auto"/>
        <w:ind w:firstLine="480"/>
      </w:pPr>
      <w:r w:rsidRPr="002F7E2A">
        <w:rPr>
          <w:rFonts w:hint="eastAsia"/>
        </w:rPr>
        <w:t>j)</w:t>
      </w:r>
      <w:r w:rsidRPr="002F7E2A">
        <w:rPr>
          <w:rFonts w:hint="eastAsia"/>
        </w:rPr>
        <w:t>配置入侵</w:t>
      </w:r>
      <w:r>
        <w:rPr>
          <w:rFonts w:hint="eastAsia"/>
        </w:rPr>
        <w:t>检测</w:t>
      </w:r>
      <w:r w:rsidRPr="002F7E2A">
        <w:rPr>
          <w:rFonts w:hint="eastAsia"/>
        </w:rPr>
        <w:t>、</w:t>
      </w:r>
      <w:r>
        <w:rPr>
          <w:rFonts w:hint="eastAsia"/>
        </w:rPr>
        <w:t>漏洞</w:t>
      </w:r>
      <w:r w:rsidRPr="002F7E2A">
        <w:rPr>
          <w:rFonts w:hint="eastAsia"/>
        </w:rPr>
        <w:t>扫描、日志审计、防火墙、终端安全管理、网络防病毒等网络安全防护设备。</w:t>
      </w:r>
    </w:p>
    <w:p w14:paraId="42E27DCA" w14:textId="54741EE4" w:rsidR="00F7614F" w:rsidRPr="002F7E2A" w:rsidRDefault="00F7614F" w:rsidP="00F150E9">
      <w:pPr>
        <w:pStyle w:val="aff4"/>
        <w:spacing w:line="360" w:lineRule="auto"/>
        <w:ind w:firstLine="482"/>
      </w:pPr>
      <w:r w:rsidRPr="00ED5FB0">
        <w:rPr>
          <w:rFonts w:hint="eastAsia"/>
          <w:b/>
        </w:rPr>
        <w:t>应答：满足。我方提供的平台</w:t>
      </w:r>
      <w:r w:rsidRPr="00F7614F">
        <w:rPr>
          <w:rFonts w:hint="eastAsia"/>
          <w:b/>
        </w:rPr>
        <w:t>配置入侵检测、漏洞扫描、日志审计、防火墙、终端安全管理、网络防病毒等网络安全防护设备。</w:t>
      </w:r>
    </w:p>
    <w:p w14:paraId="31E103EF" w14:textId="3A13B581" w:rsidR="00F150E9" w:rsidRDefault="00F150E9" w:rsidP="00F150E9">
      <w:pPr>
        <w:pStyle w:val="4"/>
      </w:pPr>
      <w:r w:rsidRPr="006541AD">
        <w:rPr>
          <w:rFonts w:hint="eastAsia"/>
        </w:rPr>
        <w:t>软件测试云平台</w:t>
      </w:r>
      <w:r w:rsidR="009719A8">
        <w:rPr>
          <w:rFonts w:hint="eastAsia"/>
        </w:rPr>
        <w:t>满足情况</w:t>
      </w:r>
    </w:p>
    <w:p w14:paraId="2060A784" w14:textId="77777777" w:rsidR="00F150E9" w:rsidRDefault="00F150E9" w:rsidP="00F150E9">
      <w:pPr>
        <w:pStyle w:val="aff4"/>
        <w:spacing w:line="360" w:lineRule="auto"/>
        <w:ind w:firstLine="480"/>
      </w:pPr>
      <w:r w:rsidRPr="002F7E2A">
        <w:rPr>
          <w:rFonts w:hint="eastAsia"/>
        </w:rPr>
        <w:t>软件测试云平台包括</w:t>
      </w:r>
      <w:proofErr w:type="gramStart"/>
      <w:r w:rsidRPr="002F7E2A">
        <w:rPr>
          <w:rFonts w:hint="eastAsia"/>
        </w:rPr>
        <w:t>云基础</w:t>
      </w:r>
      <w:proofErr w:type="gramEnd"/>
      <w:r w:rsidRPr="002F7E2A">
        <w:rPr>
          <w:rFonts w:hint="eastAsia"/>
        </w:rPr>
        <w:t>分系统、测试运行支撑分系统和测试数据采集与分析分系统三部分</w:t>
      </w:r>
      <w:r>
        <w:rPr>
          <w:rFonts w:hint="eastAsia"/>
        </w:rPr>
        <w:t>，</w:t>
      </w:r>
      <w:proofErr w:type="gramStart"/>
      <w:r w:rsidRPr="002F7E2A">
        <w:rPr>
          <w:rFonts w:hint="eastAsia"/>
        </w:rPr>
        <w:t>云基础</w:t>
      </w:r>
      <w:proofErr w:type="gramEnd"/>
      <w:r w:rsidRPr="002F7E2A">
        <w:rPr>
          <w:rFonts w:hint="eastAsia"/>
        </w:rPr>
        <w:t>分系统与测试运行支撑分系统和测试数据采集与分析分系统之间采用松耦合方式构建。</w:t>
      </w:r>
      <w:proofErr w:type="gramStart"/>
      <w:r w:rsidRPr="002F7E2A">
        <w:rPr>
          <w:rFonts w:hint="eastAsia"/>
        </w:rPr>
        <w:t>云基础</w:t>
      </w:r>
      <w:proofErr w:type="gramEnd"/>
      <w:r w:rsidRPr="002F7E2A">
        <w:rPr>
          <w:rFonts w:hint="eastAsia"/>
        </w:rPr>
        <w:t>分系统统一管理系统资源</w:t>
      </w:r>
      <w:r>
        <w:rPr>
          <w:rFonts w:hint="eastAsia"/>
        </w:rPr>
        <w:t>，</w:t>
      </w:r>
      <w:r w:rsidRPr="002F7E2A">
        <w:rPr>
          <w:rFonts w:hint="eastAsia"/>
        </w:rPr>
        <w:t>对计算资源、存储资源、</w:t>
      </w:r>
      <w:r>
        <w:rPr>
          <w:rFonts w:hint="eastAsia"/>
        </w:rPr>
        <w:t>网络</w:t>
      </w:r>
      <w:r w:rsidRPr="002F7E2A">
        <w:rPr>
          <w:rFonts w:hint="eastAsia"/>
        </w:rPr>
        <w:t>资源等进行虚拟化</w:t>
      </w:r>
      <w:r>
        <w:rPr>
          <w:rFonts w:hint="eastAsia"/>
        </w:rPr>
        <w:t>，</w:t>
      </w:r>
      <w:r w:rsidRPr="002F7E2A">
        <w:rPr>
          <w:rFonts w:hint="eastAsia"/>
        </w:rPr>
        <w:t>提供资源的按需分配与管理</w:t>
      </w:r>
      <w:r>
        <w:rPr>
          <w:rFonts w:hint="eastAsia"/>
        </w:rPr>
        <w:t>，</w:t>
      </w:r>
      <w:r w:rsidRPr="002F7E2A">
        <w:rPr>
          <w:rFonts w:hint="eastAsia"/>
        </w:rPr>
        <w:t>并开放管理接口</w:t>
      </w:r>
      <w:r>
        <w:rPr>
          <w:rFonts w:hint="eastAsia"/>
        </w:rPr>
        <w:t>，</w:t>
      </w:r>
      <w:r w:rsidRPr="002F7E2A">
        <w:rPr>
          <w:rFonts w:hint="eastAsia"/>
        </w:rPr>
        <w:t>满足</w:t>
      </w:r>
      <w:r>
        <w:rPr>
          <w:rFonts w:hint="eastAsia"/>
        </w:rPr>
        <w:t>软件</w:t>
      </w:r>
      <w:r w:rsidRPr="002F7E2A">
        <w:rPr>
          <w:rFonts w:hint="eastAsia"/>
        </w:rPr>
        <w:t>测试平台对系统资源的需求。</w:t>
      </w:r>
    </w:p>
    <w:p w14:paraId="08F22094" w14:textId="77777777" w:rsidR="009719A8" w:rsidRDefault="009719A8" w:rsidP="00F150E9">
      <w:pPr>
        <w:pStyle w:val="aff4"/>
        <w:spacing w:line="360" w:lineRule="auto"/>
        <w:ind w:firstLine="480"/>
      </w:pPr>
    </w:p>
    <w:p w14:paraId="590BED39" w14:textId="77777777" w:rsidR="00DD7674" w:rsidRPr="00824FC0" w:rsidRDefault="00DD7674" w:rsidP="00DD7674">
      <w:pPr>
        <w:pStyle w:val="aff4"/>
        <w:spacing w:line="360" w:lineRule="auto"/>
        <w:ind w:firstLine="482"/>
        <w:rPr>
          <w:b/>
        </w:rPr>
      </w:pPr>
      <w:r w:rsidRPr="00824FC0">
        <w:rPr>
          <w:rFonts w:hint="eastAsia"/>
          <w:b/>
        </w:rPr>
        <w:t>应答：满足。</w:t>
      </w:r>
    </w:p>
    <w:p w14:paraId="2C38B6F4" w14:textId="08D2CE9B" w:rsidR="00DD7674" w:rsidRPr="00DD7674" w:rsidRDefault="00DD7674" w:rsidP="00F150E9">
      <w:pPr>
        <w:pStyle w:val="aff4"/>
        <w:spacing w:line="360" w:lineRule="auto"/>
        <w:ind w:firstLine="482"/>
        <w:rPr>
          <w:b/>
        </w:rPr>
      </w:pPr>
      <w:r w:rsidRPr="00DD7674">
        <w:rPr>
          <w:rFonts w:hint="eastAsia"/>
          <w:b/>
        </w:rPr>
        <w:t>我方提供的系统包括了</w:t>
      </w:r>
      <w:proofErr w:type="gramStart"/>
      <w:r w:rsidRPr="00DD7674">
        <w:rPr>
          <w:rFonts w:hint="eastAsia"/>
          <w:b/>
        </w:rPr>
        <w:t>云基础</w:t>
      </w:r>
      <w:proofErr w:type="gramEnd"/>
      <w:r w:rsidRPr="00DD7674">
        <w:rPr>
          <w:rFonts w:hint="eastAsia"/>
          <w:b/>
        </w:rPr>
        <w:t>分系统、测试运行支撑分系统和测试数据采集与分析分系统三部分；</w:t>
      </w:r>
      <w:proofErr w:type="gramStart"/>
      <w:r w:rsidRPr="00DD7674">
        <w:rPr>
          <w:rFonts w:hint="eastAsia"/>
          <w:b/>
        </w:rPr>
        <w:t>云基础</w:t>
      </w:r>
      <w:proofErr w:type="gramEnd"/>
      <w:r w:rsidRPr="00DD7674">
        <w:rPr>
          <w:rFonts w:hint="eastAsia"/>
          <w:b/>
        </w:rPr>
        <w:t>分系统与测试运行支撑分系统和测试数据采集与分析分系统之间采用松耦合方式构建，对计算资源、存储资源、网络资源等进行虚拟化，提供资源的按需分配与管理，并开放管理接口，满足软件测试平台对系统资源的需求。</w:t>
      </w:r>
    </w:p>
    <w:p w14:paraId="1A4CCF7A" w14:textId="77777777" w:rsidR="00DD7674" w:rsidRPr="002F7E2A" w:rsidRDefault="00DD7674" w:rsidP="00F150E9">
      <w:pPr>
        <w:pStyle w:val="aff4"/>
        <w:spacing w:line="360" w:lineRule="auto"/>
        <w:ind w:firstLine="480"/>
      </w:pPr>
    </w:p>
    <w:p w14:paraId="37073591" w14:textId="77777777" w:rsidR="00F150E9" w:rsidRPr="002F7E2A" w:rsidRDefault="00F150E9" w:rsidP="00F150E9">
      <w:pPr>
        <w:pStyle w:val="aff4"/>
        <w:spacing w:line="360" w:lineRule="auto"/>
        <w:ind w:firstLine="480"/>
      </w:pPr>
      <w:r w:rsidRPr="002F7E2A">
        <w:rPr>
          <w:rFonts w:hint="eastAsia"/>
        </w:rPr>
        <w:t>1.</w:t>
      </w:r>
      <w:r w:rsidRPr="002F7E2A">
        <w:rPr>
          <w:rFonts w:hint="eastAsia"/>
        </w:rPr>
        <w:t>总体指标</w:t>
      </w:r>
    </w:p>
    <w:p w14:paraId="2A9EC183" w14:textId="77777777" w:rsidR="00F150E9" w:rsidRDefault="00F150E9" w:rsidP="00F150E9">
      <w:pPr>
        <w:pStyle w:val="aff4"/>
        <w:spacing w:line="360" w:lineRule="auto"/>
        <w:ind w:firstLine="480"/>
      </w:pPr>
      <w:r w:rsidRPr="002F7E2A">
        <w:rPr>
          <w:rFonts w:hint="eastAsia"/>
        </w:rPr>
        <w:t>a)</w:t>
      </w:r>
      <w:r w:rsidRPr="002F7E2A">
        <w:rPr>
          <w:rFonts w:hint="eastAsia"/>
        </w:rPr>
        <w:t>平台可在集成的测试工具支持下完成电子信息</w:t>
      </w:r>
      <w:proofErr w:type="gramStart"/>
      <w:r>
        <w:rPr>
          <w:rFonts w:hint="eastAsia"/>
        </w:rPr>
        <w:t>装备</w:t>
      </w:r>
      <w:r w:rsidRPr="002F7E2A">
        <w:rPr>
          <w:rFonts w:hint="eastAsia"/>
        </w:rPr>
        <w:t>非</w:t>
      </w:r>
      <w:proofErr w:type="gramEnd"/>
      <w:r w:rsidRPr="002F7E2A">
        <w:rPr>
          <w:rFonts w:hint="eastAsia"/>
        </w:rPr>
        <w:t>嵌入式软件的静态分析、代码扫描、单元测试、配置项测试、系统测试等</w:t>
      </w:r>
      <w:r>
        <w:rPr>
          <w:rFonts w:hint="eastAsia"/>
        </w:rPr>
        <w:t>测试</w:t>
      </w:r>
      <w:r w:rsidRPr="002F7E2A">
        <w:rPr>
          <w:rFonts w:hint="eastAsia"/>
        </w:rPr>
        <w:t>任务。</w:t>
      </w:r>
    </w:p>
    <w:p w14:paraId="0FC03385" w14:textId="74791D83" w:rsidR="00DD7674" w:rsidRPr="00DD7674" w:rsidRDefault="00DD7674" w:rsidP="00F150E9">
      <w:pPr>
        <w:pStyle w:val="aff4"/>
        <w:spacing w:line="360" w:lineRule="auto"/>
        <w:ind w:firstLine="482"/>
        <w:rPr>
          <w:b/>
        </w:rPr>
      </w:pPr>
      <w:r w:rsidRPr="00DD7674">
        <w:rPr>
          <w:rFonts w:hint="eastAsia"/>
          <w:b/>
        </w:rPr>
        <w:t>应答：满足。平台可以完成静态分析、代码扫描、单元测试、配置项测试、系统测试</w:t>
      </w:r>
      <w:r w:rsidRPr="00DD7674">
        <w:rPr>
          <w:rFonts w:hint="eastAsia"/>
          <w:b/>
        </w:rPr>
        <w:lastRenderedPageBreak/>
        <w:t>等测试任务。</w:t>
      </w:r>
    </w:p>
    <w:p w14:paraId="27727D28" w14:textId="77777777" w:rsidR="00F150E9" w:rsidRDefault="00F150E9" w:rsidP="00F150E9">
      <w:pPr>
        <w:pStyle w:val="aff4"/>
        <w:spacing w:line="360" w:lineRule="auto"/>
        <w:ind w:firstLine="480"/>
      </w:pPr>
      <w:r w:rsidRPr="002F7E2A">
        <w:rPr>
          <w:rFonts w:hint="eastAsia"/>
        </w:rPr>
        <w:t>b)</w:t>
      </w:r>
      <w:r w:rsidRPr="002F7E2A">
        <w:rPr>
          <w:rFonts w:hint="eastAsia"/>
        </w:rPr>
        <w:t>平台具备同时开展多项测试任务的能力</w:t>
      </w:r>
      <w:r>
        <w:rPr>
          <w:rFonts w:hint="eastAsia"/>
        </w:rPr>
        <w:t>，</w:t>
      </w:r>
      <w:r w:rsidRPr="002F7E2A">
        <w:rPr>
          <w:rFonts w:hint="eastAsia"/>
        </w:rPr>
        <w:t>同时支持的测试任务数量不少于</w:t>
      </w:r>
      <w:r w:rsidRPr="002F7E2A">
        <w:rPr>
          <w:rFonts w:hint="eastAsia"/>
        </w:rPr>
        <w:t>5</w:t>
      </w:r>
      <w:r w:rsidRPr="002F7E2A">
        <w:rPr>
          <w:rFonts w:hint="eastAsia"/>
        </w:rPr>
        <w:t>个</w:t>
      </w:r>
      <w:r>
        <w:rPr>
          <w:rFonts w:hint="eastAsia"/>
        </w:rPr>
        <w:t>，</w:t>
      </w:r>
      <w:r w:rsidRPr="002F7E2A">
        <w:rPr>
          <w:rFonts w:hint="eastAsia"/>
        </w:rPr>
        <w:t>可支撑大</w:t>
      </w:r>
      <w:r>
        <w:rPr>
          <w:rFonts w:hint="eastAsia"/>
        </w:rPr>
        <w:t>规模</w:t>
      </w:r>
      <w:r w:rsidRPr="002F7E2A">
        <w:rPr>
          <w:rFonts w:hint="eastAsia"/>
        </w:rPr>
        <w:t>分布式软件系统的集成测试。</w:t>
      </w:r>
    </w:p>
    <w:p w14:paraId="656E1C54" w14:textId="761C0502" w:rsidR="00DD7674" w:rsidRPr="002F7E2A" w:rsidRDefault="00DD7674" w:rsidP="00F150E9">
      <w:pPr>
        <w:pStyle w:val="aff4"/>
        <w:spacing w:line="360" w:lineRule="auto"/>
        <w:ind w:firstLine="482"/>
      </w:pPr>
      <w:r w:rsidRPr="00DD7674">
        <w:rPr>
          <w:rFonts w:hint="eastAsia"/>
          <w:b/>
        </w:rPr>
        <w:t>应答：满足。平台可以具备同时开展多项测试任务的能力，同时支持的测试任务数量不少于</w:t>
      </w:r>
      <w:r w:rsidRPr="00DD7674">
        <w:rPr>
          <w:rFonts w:hint="eastAsia"/>
          <w:b/>
        </w:rPr>
        <w:t>5</w:t>
      </w:r>
      <w:r w:rsidRPr="00DD7674">
        <w:rPr>
          <w:rFonts w:hint="eastAsia"/>
          <w:b/>
        </w:rPr>
        <w:t>个。</w:t>
      </w:r>
    </w:p>
    <w:p w14:paraId="6E3834B4" w14:textId="77777777" w:rsidR="00F150E9" w:rsidRDefault="00F150E9" w:rsidP="00F150E9">
      <w:pPr>
        <w:pStyle w:val="aff4"/>
        <w:spacing w:line="360" w:lineRule="auto"/>
        <w:ind w:firstLine="480"/>
      </w:pPr>
      <w:r w:rsidRPr="002F7E2A">
        <w:rPr>
          <w:rFonts w:hint="eastAsia"/>
        </w:rPr>
        <w:t>c)</w:t>
      </w:r>
      <w:r w:rsidRPr="002F7E2A">
        <w:rPr>
          <w:rFonts w:hint="eastAsia"/>
        </w:rPr>
        <w:t>可统一管理多种硬件资源</w:t>
      </w:r>
      <w:r>
        <w:rPr>
          <w:rFonts w:hint="eastAsia"/>
        </w:rPr>
        <w:t>，</w:t>
      </w:r>
      <w:r w:rsidRPr="002F7E2A">
        <w:rPr>
          <w:rFonts w:hint="eastAsia"/>
        </w:rPr>
        <w:t>实现虚拟机的生成、部署和联网</w:t>
      </w:r>
      <w:r>
        <w:rPr>
          <w:rFonts w:hint="eastAsia"/>
        </w:rPr>
        <w:t>，</w:t>
      </w:r>
      <w:r w:rsidRPr="002F7E2A">
        <w:rPr>
          <w:rFonts w:hint="eastAsia"/>
        </w:rPr>
        <w:t>提供虚拟机终止、挂起、存储和唤醒服务。</w:t>
      </w:r>
    </w:p>
    <w:p w14:paraId="4C41B887" w14:textId="1046392D" w:rsidR="00DD7674" w:rsidRPr="002F7E2A" w:rsidRDefault="00DD7674" w:rsidP="00F150E9">
      <w:pPr>
        <w:pStyle w:val="aff4"/>
        <w:spacing w:line="360" w:lineRule="auto"/>
        <w:ind w:firstLine="482"/>
      </w:pPr>
      <w:r w:rsidRPr="00DD7674">
        <w:rPr>
          <w:rFonts w:hint="eastAsia"/>
          <w:b/>
        </w:rPr>
        <w:t>应答：满足。</w:t>
      </w:r>
      <w:r>
        <w:rPr>
          <w:rFonts w:hint="eastAsia"/>
          <w:b/>
        </w:rPr>
        <w:t>平台</w:t>
      </w:r>
      <w:r w:rsidRPr="00DD7674">
        <w:rPr>
          <w:rFonts w:hint="eastAsia"/>
          <w:b/>
        </w:rPr>
        <w:t>可统一管理多种硬件资源，实现虚拟机的生成、部署和联网，提供虚拟机终止、挂起、存储和唤醒服务。</w:t>
      </w:r>
    </w:p>
    <w:p w14:paraId="7D4AE109" w14:textId="77777777" w:rsidR="00F150E9" w:rsidRDefault="00F150E9" w:rsidP="00F150E9">
      <w:pPr>
        <w:pStyle w:val="aff4"/>
        <w:spacing w:line="360" w:lineRule="auto"/>
        <w:ind w:firstLine="480"/>
      </w:pPr>
      <w:r w:rsidRPr="002F7E2A">
        <w:rPr>
          <w:rFonts w:hint="eastAsia"/>
        </w:rPr>
        <w:t>d)</w:t>
      </w:r>
      <w:r w:rsidRPr="002F7E2A">
        <w:rPr>
          <w:rFonts w:hint="eastAsia"/>
        </w:rPr>
        <w:t>可对计算机网络进行虚拟化</w:t>
      </w:r>
      <w:r>
        <w:rPr>
          <w:rFonts w:hint="eastAsia"/>
        </w:rPr>
        <w:t>，</w:t>
      </w:r>
      <w:r w:rsidRPr="002F7E2A">
        <w:rPr>
          <w:rFonts w:hint="eastAsia"/>
        </w:rPr>
        <w:t>实现软件定义网络功能。</w:t>
      </w:r>
    </w:p>
    <w:p w14:paraId="1050F01B" w14:textId="6C60E915" w:rsidR="00DD7674" w:rsidRPr="002F7E2A" w:rsidRDefault="00DD7674" w:rsidP="00F150E9">
      <w:pPr>
        <w:pStyle w:val="aff4"/>
        <w:spacing w:line="360" w:lineRule="auto"/>
        <w:ind w:firstLine="482"/>
      </w:pPr>
      <w:r w:rsidRPr="00DD7674">
        <w:rPr>
          <w:rFonts w:hint="eastAsia"/>
          <w:b/>
        </w:rPr>
        <w:t>应答：满足。</w:t>
      </w:r>
      <w:r>
        <w:rPr>
          <w:rFonts w:hint="eastAsia"/>
          <w:b/>
        </w:rPr>
        <w:t>平台</w:t>
      </w:r>
      <w:r w:rsidRPr="00DD7674">
        <w:rPr>
          <w:rFonts w:hint="eastAsia"/>
          <w:b/>
        </w:rPr>
        <w:t>可对计算机网络进行虚拟化，实现软件定义网络功能。</w:t>
      </w:r>
    </w:p>
    <w:p w14:paraId="3CA81C04" w14:textId="77777777" w:rsidR="00F150E9" w:rsidRDefault="00F150E9" w:rsidP="00F150E9">
      <w:pPr>
        <w:pStyle w:val="aff4"/>
        <w:spacing w:line="360" w:lineRule="auto"/>
        <w:ind w:firstLine="480"/>
      </w:pPr>
      <w:r w:rsidRPr="002F7E2A">
        <w:rPr>
          <w:rFonts w:hint="eastAsia"/>
        </w:rPr>
        <w:t>e)</w:t>
      </w:r>
      <w:r w:rsidRPr="002F7E2A">
        <w:rPr>
          <w:rFonts w:hint="eastAsia"/>
        </w:rPr>
        <w:t>可对虚拟机采用的操作系统、功能软件、硬件配额</w:t>
      </w:r>
      <w:r>
        <w:rPr>
          <w:rFonts w:hint="eastAsia"/>
        </w:rPr>
        <w:t>（</w:t>
      </w:r>
      <w:r w:rsidRPr="002F7E2A">
        <w:rPr>
          <w:rFonts w:hint="eastAsia"/>
        </w:rPr>
        <w:t>CPU</w:t>
      </w:r>
      <w:r w:rsidRPr="002F7E2A">
        <w:rPr>
          <w:rFonts w:hint="eastAsia"/>
        </w:rPr>
        <w:t>核心数、内存大小、</w:t>
      </w:r>
      <w:r>
        <w:rPr>
          <w:rFonts w:hint="eastAsia"/>
        </w:rPr>
        <w:t>硬盘</w:t>
      </w:r>
      <w:r w:rsidRPr="002F7E2A">
        <w:rPr>
          <w:rFonts w:hint="eastAsia"/>
        </w:rPr>
        <w:t>大小</w:t>
      </w:r>
      <w:r>
        <w:rPr>
          <w:rFonts w:hint="eastAsia"/>
        </w:rPr>
        <w:t>）</w:t>
      </w:r>
      <w:r w:rsidRPr="002F7E2A">
        <w:rPr>
          <w:rFonts w:hint="eastAsia"/>
        </w:rPr>
        <w:t>、网络环境和测试工具进行订单式的选配及安装</w:t>
      </w:r>
      <w:r>
        <w:rPr>
          <w:rFonts w:hint="eastAsia"/>
        </w:rPr>
        <w:t>，</w:t>
      </w:r>
      <w:r w:rsidRPr="002F7E2A">
        <w:rPr>
          <w:rFonts w:hint="eastAsia"/>
        </w:rPr>
        <w:t>形成满足不同测试任务需求的测试环境集</w:t>
      </w:r>
      <w:r>
        <w:rPr>
          <w:rFonts w:hint="eastAsia"/>
        </w:rPr>
        <w:t>（</w:t>
      </w:r>
      <w:r w:rsidRPr="002F7E2A">
        <w:rPr>
          <w:rFonts w:hint="eastAsia"/>
        </w:rPr>
        <w:t>测试计算机网络</w:t>
      </w:r>
      <w:r>
        <w:rPr>
          <w:rFonts w:hint="eastAsia"/>
        </w:rPr>
        <w:t>），</w:t>
      </w:r>
      <w:r w:rsidRPr="002F7E2A">
        <w:rPr>
          <w:rFonts w:hint="eastAsia"/>
        </w:rPr>
        <w:t>并可对测试环境集进行整体备份和恢复。</w:t>
      </w:r>
    </w:p>
    <w:p w14:paraId="0C180637" w14:textId="5B54C2D1" w:rsidR="00DD7674" w:rsidRPr="002F7E2A" w:rsidRDefault="00DD7674" w:rsidP="00F150E9">
      <w:pPr>
        <w:pStyle w:val="aff4"/>
        <w:spacing w:line="360" w:lineRule="auto"/>
        <w:ind w:firstLine="482"/>
      </w:pPr>
      <w:r w:rsidRPr="00DD7674">
        <w:rPr>
          <w:rFonts w:hint="eastAsia"/>
          <w:b/>
        </w:rPr>
        <w:t>应答：满足。</w:t>
      </w:r>
      <w:r>
        <w:rPr>
          <w:rFonts w:hint="eastAsia"/>
          <w:b/>
        </w:rPr>
        <w:t>平台</w:t>
      </w:r>
      <w:r w:rsidRPr="00DD7674">
        <w:rPr>
          <w:rFonts w:hint="eastAsia"/>
          <w:b/>
        </w:rPr>
        <w:t>可对虚拟机采用的操作系统、功能软件、硬件配额（</w:t>
      </w:r>
      <w:r w:rsidRPr="00DD7674">
        <w:rPr>
          <w:rFonts w:hint="eastAsia"/>
          <w:b/>
        </w:rPr>
        <w:t>CPU</w:t>
      </w:r>
      <w:r w:rsidRPr="00DD7674">
        <w:rPr>
          <w:rFonts w:hint="eastAsia"/>
          <w:b/>
        </w:rPr>
        <w:t>核心数、内存大小、硬盘大小）、网络环境和测试工具进行订单式的选配及安装，形成满足不同测试任务需求的测试环境集（测试计算机网络），并可对测试环境集进行整体备份和恢复。</w:t>
      </w:r>
    </w:p>
    <w:p w14:paraId="1847A823" w14:textId="77777777" w:rsidR="00F150E9" w:rsidRDefault="00F150E9" w:rsidP="00F150E9">
      <w:pPr>
        <w:pStyle w:val="aff4"/>
        <w:spacing w:line="360" w:lineRule="auto"/>
        <w:ind w:firstLine="480"/>
      </w:pPr>
      <w:r w:rsidRPr="002F7E2A">
        <w:rPr>
          <w:rFonts w:hint="eastAsia"/>
        </w:rPr>
        <w:t>f)</w:t>
      </w:r>
      <w:r w:rsidRPr="002F7E2A">
        <w:rPr>
          <w:rFonts w:hint="eastAsia"/>
        </w:rPr>
        <w:t>支持不同测试工具间的测试数据的互联与共享</w:t>
      </w:r>
      <w:r>
        <w:rPr>
          <w:rFonts w:hint="eastAsia"/>
        </w:rPr>
        <w:t>，</w:t>
      </w:r>
      <w:r w:rsidRPr="002F7E2A">
        <w:rPr>
          <w:rFonts w:hint="eastAsia"/>
        </w:rPr>
        <w:t>支持测试大数据分析</w:t>
      </w:r>
      <w:r>
        <w:rPr>
          <w:rFonts w:hint="eastAsia"/>
        </w:rPr>
        <w:t>应用</w:t>
      </w:r>
      <w:r w:rsidRPr="002F7E2A">
        <w:rPr>
          <w:rFonts w:hint="eastAsia"/>
        </w:rPr>
        <w:t>。</w:t>
      </w:r>
    </w:p>
    <w:p w14:paraId="10B32D9F" w14:textId="523005F6" w:rsidR="00DD7674" w:rsidRPr="002F7E2A" w:rsidRDefault="00DD7674" w:rsidP="00F150E9">
      <w:pPr>
        <w:pStyle w:val="aff4"/>
        <w:spacing w:line="360" w:lineRule="auto"/>
        <w:ind w:firstLine="482"/>
      </w:pPr>
      <w:r w:rsidRPr="00DD7674">
        <w:rPr>
          <w:rFonts w:hint="eastAsia"/>
          <w:b/>
        </w:rPr>
        <w:t>应答：满足。</w:t>
      </w:r>
      <w:r>
        <w:rPr>
          <w:rFonts w:hint="eastAsia"/>
          <w:b/>
        </w:rPr>
        <w:t>平台</w:t>
      </w:r>
      <w:r w:rsidRPr="00DD7674">
        <w:rPr>
          <w:rFonts w:hint="eastAsia"/>
          <w:b/>
        </w:rPr>
        <w:t>支持不同测试工具间的测试数据的互联与共享，支持测试大数据分析应用。</w:t>
      </w:r>
    </w:p>
    <w:p w14:paraId="100A02A9" w14:textId="77777777" w:rsidR="00F150E9" w:rsidRDefault="00F150E9" w:rsidP="00F150E9">
      <w:pPr>
        <w:pStyle w:val="aff4"/>
        <w:spacing w:line="360" w:lineRule="auto"/>
        <w:ind w:firstLine="480"/>
      </w:pPr>
      <w:r w:rsidRPr="002F7E2A">
        <w:rPr>
          <w:rFonts w:hint="eastAsia"/>
        </w:rPr>
        <w:t>g)</w:t>
      </w:r>
      <w:r w:rsidRPr="002F7E2A">
        <w:rPr>
          <w:rFonts w:hint="eastAsia"/>
        </w:rPr>
        <w:t>可实现测试过程数据和结果数据的实时采集、管理和存储</w:t>
      </w:r>
      <w:r>
        <w:rPr>
          <w:rFonts w:hint="eastAsia"/>
        </w:rPr>
        <w:t>，</w:t>
      </w:r>
      <w:r w:rsidRPr="002F7E2A">
        <w:rPr>
          <w:rFonts w:hint="eastAsia"/>
        </w:rPr>
        <w:t>可自动分析处理</w:t>
      </w:r>
      <w:r>
        <w:rPr>
          <w:rFonts w:hint="eastAsia"/>
        </w:rPr>
        <w:t>测试</w:t>
      </w:r>
      <w:r w:rsidRPr="002F7E2A">
        <w:rPr>
          <w:rFonts w:hint="eastAsia"/>
        </w:rPr>
        <w:t>数据</w:t>
      </w:r>
      <w:r>
        <w:rPr>
          <w:rFonts w:hint="eastAsia"/>
        </w:rPr>
        <w:t>，</w:t>
      </w:r>
      <w:r w:rsidRPr="002F7E2A">
        <w:rPr>
          <w:rFonts w:hint="eastAsia"/>
        </w:rPr>
        <w:t>形成测试报告</w:t>
      </w:r>
      <w:r>
        <w:rPr>
          <w:rFonts w:hint="eastAsia"/>
        </w:rPr>
        <w:t>，</w:t>
      </w:r>
      <w:r w:rsidRPr="002F7E2A">
        <w:rPr>
          <w:rFonts w:hint="eastAsia"/>
        </w:rPr>
        <w:t>并可对测试报告进行定制。</w:t>
      </w:r>
    </w:p>
    <w:p w14:paraId="627DA364" w14:textId="49C90961" w:rsidR="009719A8" w:rsidRDefault="00DD7674" w:rsidP="00F150E9">
      <w:pPr>
        <w:pStyle w:val="aff4"/>
        <w:spacing w:line="360" w:lineRule="auto"/>
        <w:ind w:firstLine="482"/>
        <w:rPr>
          <w:b/>
        </w:rPr>
      </w:pPr>
      <w:r w:rsidRPr="00DD7674">
        <w:rPr>
          <w:rFonts w:hint="eastAsia"/>
          <w:b/>
        </w:rPr>
        <w:t>应答：满足。</w:t>
      </w:r>
      <w:r>
        <w:rPr>
          <w:rFonts w:hint="eastAsia"/>
          <w:b/>
        </w:rPr>
        <w:t>平台</w:t>
      </w:r>
      <w:r w:rsidRPr="00DD7674">
        <w:rPr>
          <w:rFonts w:hint="eastAsia"/>
          <w:b/>
        </w:rPr>
        <w:t>可实现测试过程数据和结果数据的实时采集、管理和存储，可自动分析处理测试数据，形成测试报告，并可对测试报告进行定制。</w:t>
      </w:r>
    </w:p>
    <w:p w14:paraId="6C751FE5" w14:textId="77777777" w:rsidR="00DD7674" w:rsidRPr="002F7E2A" w:rsidRDefault="00DD7674" w:rsidP="00F150E9">
      <w:pPr>
        <w:pStyle w:val="aff4"/>
        <w:spacing w:line="360" w:lineRule="auto"/>
        <w:ind w:firstLine="480"/>
      </w:pPr>
    </w:p>
    <w:p w14:paraId="6B14CCDB" w14:textId="77777777" w:rsidR="00F150E9" w:rsidRPr="002F7E2A" w:rsidRDefault="00F150E9" w:rsidP="00F150E9">
      <w:pPr>
        <w:pStyle w:val="aff4"/>
        <w:spacing w:line="360" w:lineRule="auto"/>
        <w:ind w:firstLine="480"/>
      </w:pPr>
      <w:r w:rsidRPr="002F7E2A">
        <w:rPr>
          <w:rFonts w:hint="eastAsia"/>
        </w:rPr>
        <w:t>2.</w:t>
      </w:r>
      <w:proofErr w:type="gramStart"/>
      <w:r w:rsidRPr="002F7E2A">
        <w:rPr>
          <w:rFonts w:hint="eastAsia"/>
        </w:rPr>
        <w:t>云基础</w:t>
      </w:r>
      <w:proofErr w:type="gramEnd"/>
      <w:r w:rsidRPr="002F7E2A">
        <w:rPr>
          <w:rFonts w:hint="eastAsia"/>
        </w:rPr>
        <w:t>分系统指标</w:t>
      </w:r>
    </w:p>
    <w:p w14:paraId="1803E7FF" w14:textId="77777777" w:rsidR="00F150E9" w:rsidRPr="002F7E2A" w:rsidRDefault="00F150E9" w:rsidP="00F150E9">
      <w:pPr>
        <w:pStyle w:val="aff4"/>
        <w:spacing w:line="360" w:lineRule="auto"/>
        <w:ind w:firstLine="480"/>
      </w:pPr>
      <w:r w:rsidRPr="002F7E2A">
        <w:rPr>
          <w:rFonts w:hint="eastAsia"/>
        </w:rPr>
        <w:t>基础云平台统一管理系统资源</w:t>
      </w:r>
      <w:r>
        <w:rPr>
          <w:rFonts w:hint="eastAsia"/>
        </w:rPr>
        <w:t>，</w:t>
      </w:r>
      <w:r w:rsidRPr="002F7E2A">
        <w:rPr>
          <w:rFonts w:hint="eastAsia"/>
        </w:rPr>
        <w:t>对计算资源、</w:t>
      </w:r>
      <w:r>
        <w:rPr>
          <w:rFonts w:hint="eastAsia"/>
        </w:rPr>
        <w:t>存储</w:t>
      </w:r>
      <w:r w:rsidRPr="002F7E2A">
        <w:rPr>
          <w:rFonts w:hint="eastAsia"/>
        </w:rPr>
        <w:t>资源、网络资源等进行虚拟化</w:t>
      </w:r>
      <w:r>
        <w:rPr>
          <w:rFonts w:hint="eastAsia"/>
        </w:rPr>
        <w:t>，</w:t>
      </w:r>
      <w:r w:rsidRPr="002F7E2A">
        <w:rPr>
          <w:rFonts w:hint="eastAsia"/>
        </w:rPr>
        <w:t>提供资源的按需分配与管理</w:t>
      </w:r>
      <w:r>
        <w:rPr>
          <w:rFonts w:hint="eastAsia"/>
        </w:rPr>
        <w:t>，</w:t>
      </w:r>
      <w:r w:rsidRPr="002F7E2A">
        <w:rPr>
          <w:rFonts w:hint="eastAsia"/>
        </w:rPr>
        <w:t>并开放管理接口</w:t>
      </w:r>
      <w:r>
        <w:rPr>
          <w:rFonts w:hint="eastAsia"/>
        </w:rPr>
        <w:t>，</w:t>
      </w:r>
      <w:r w:rsidRPr="002F7E2A">
        <w:rPr>
          <w:rFonts w:hint="eastAsia"/>
        </w:rPr>
        <w:t>满足软件测试平台对云平台管理的集成要求。基础云平台应主要包括以下功能</w:t>
      </w:r>
      <w:r>
        <w:rPr>
          <w:rFonts w:hint="eastAsia"/>
        </w:rPr>
        <w:t>：</w:t>
      </w:r>
    </w:p>
    <w:p w14:paraId="68E7CD9E" w14:textId="77777777" w:rsidR="00F150E9" w:rsidRDefault="00F150E9" w:rsidP="00F150E9">
      <w:pPr>
        <w:pStyle w:val="aff4"/>
        <w:spacing w:line="360" w:lineRule="auto"/>
        <w:ind w:firstLine="480"/>
      </w:pPr>
      <w:r w:rsidRPr="002F7E2A">
        <w:rPr>
          <w:rFonts w:hint="eastAsia"/>
        </w:rPr>
        <w:t>a)</w:t>
      </w:r>
      <w:r w:rsidRPr="002F7E2A">
        <w:rPr>
          <w:rFonts w:hint="eastAsia"/>
        </w:rPr>
        <w:t>基础云平台应具有硬件资源可扩展、按需分配、弹性伸缩、负载</w:t>
      </w:r>
      <w:proofErr w:type="gramStart"/>
      <w:r w:rsidRPr="002F7E2A">
        <w:rPr>
          <w:rFonts w:hint="eastAsia"/>
        </w:rPr>
        <w:t>均衡等云平台</w:t>
      </w:r>
      <w:proofErr w:type="gramEnd"/>
      <w:r w:rsidRPr="002F7E2A">
        <w:rPr>
          <w:rFonts w:hint="eastAsia"/>
        </w:rPr>
        <w:t>的基本</w:t>
      </w:r>
      <w:r w:rsidRPr="002F7E2A">
        <w:rPr>
          <w:rFonts w:hint="eastAsia"/>
        </w:rPr>
        <w:lastRenderedPageBreak/>
        <w:t>功能。</w:t>
      </w:r>
    </w:p>
    <w:p w14:paraId="44E9E4BC" w14:textId="11807EC3" w:rsidR="00DD7674" w:rsidRPr="002F7E2A" w:rsidRDefault="00DD7674" w:rsidP="00F150E9">
      <w:pPr>
        <w:pStyle w:val="aff4"/>
        <w:spacing w:line="360" w:lineRule="auto"/>
        <w:ind w:firstLine="482"/>
      </w:pPr>
      <w:r w:rsidRPr="00DD7674">
        <w:rPr>
          <w:rFonts w:hint="eastAsia"/>
          <w:b/>
        </w:rPr>
        <w:t>应答：满足。</w:t>
      </w:r>
      <w:r>
        <w:rPr>
          <w:rFonts w:hint="eastAsia"/>
          <w:b/>
        </w:rPr>
        <w:t>基础云平台</w:t>
      </w:r>
      <w:r w:rsidRPr="00DD7674">
        <w:rPr>
          <w:rFonts w:hint="eastAsia"/>
          <w:b/>
        </w:rPr>
        <w:t>具有硬件资源可扩展、按需分配、弹性伸缩、负载</w:t>
      </w:r>
      <w:proofErr w:type="gramStart"/>
      <w:r w:rsidRPr="00DD7674">
        <w:rPr>
          <w:rFonts w:hint="eastAsia"/>
          <w:b/>
        </w:rPr>
        <w:t>均衡等云平台</w:t>
      </w:r>
      <w:proofErr w:type="gramEnd"/>
      <w:r w:rsidRPr="00DD7674">
        <w:rPr>
          <w:rFonts w:hint="eastAsia"/>
          <w:b/>
        </w:rPr>
        <w:t>的基本功能。</w:t>
      </w:r>
    </w:p>
    <w:p w14:paraId="1FC81824" w14:textId="77777777" w:rsidR="00F150E9" w:rsidRDefault="00F150E9" w:rsidP="00F150E9">
      <w:pPr>
        <w:pStyle w:val="aff4"/>
        <w:spacing w:line="360" w:lineRule="auto"/>
        <w:ind w:firstLine="480"/>
      </w:pPr>
      <w:r w:rsidRPr="002F7E2A">
        <w:rPr>
          <w:rFonts w:hint="eastAsia"/>
        </w:rPr>
        <w:t>b)</w:t>
      </w:r>
      <w:r w:rsidRPr="002F7E2A">
        <w:rPr>
          <w:rFonts w:hint="eastAsia"/>
        </w:rPr>
        <w:t>支持</w:t>
      </w:r>
      <w:r w:rsidRPr="002F7E2A">
        <w:rPr>
          <w:rFonts w:hint="eastAsia"/>
        </w:rPr>
        <w:t xml:space="preserve"> Docker</w:t>
      </w:r>
      <w:r w:rsidRPr="002F7E2A">
        <w:rPr>
          <w:rFonts w:hint="eastAsia"/>
        </w:rPr>
        <w:t>容器功能</w:t>
      </w:r>
      <w:r>
        <w:rPr>
          <w:rFonts w:hint="eastAsia"/>
        </w:rPr>
        <w:t>，</w:t>
      </w:r>
      <w:r w:rsidRPr="002F7E2A">
        <w:rPr>
          <w:rFonts w:hint="eastAsia"/>
        </w:rPr>
        <w:t>可实现测试工具、</w:t>
      </w:r>
      <w:r>
        <w:rPr>
          <w:rFonts w:hint="eastAsia"/>
        </w:rPr>
        <w:t>测试</w:t>
      </w:r>
      <w:r w:rsidRPr="002F7E2A">
        <w:rPr>
          <w:rFonts w:hint="eastAsia"/>
        </w:rPr>
        <w:t>环境的轻量化部署。</w:t>
      </w:r>
    </w:p>
    <w:p w14:paraId="5BF8CE12" w14:textId="3DD50648" w:rsidR="00DD7674" w:rsidRPr="002F7E2A" w:rsidRDefault="00B877B8" w:rsidP="00F150E9">
      <w:pPr>
        <w:pStyle w:val="aff4"/>
        <w:spacing w:line="360" w:lineRule="auto"/>
        <w:ind w:firstLine="482"/>
      </w:pPr>
      <w:r w:rsidRPr="00DD7674">
        <w:rPr>
          <w:rFonts w:hint="eastAsia"/>
          <w:b/>
        </w:rPr>
        <w:t>应答：满足。</w:t>
      </w:r>
      <w:r>
        <w:rPr>
          <w:rFonts w:hint="eastAsia"/>
          <w:b/>
        </w:rPr>
        <w:t>基础云平台</w:t>
      </w:r>
      <w:r w:rsidRPr="00B877B8">
        <w:rPr>
          <w:rFonts w:hint="eastAsia"/>
          <w:b/>
        </w:rPr>
        <w:t>支持</w:t>
      </w:r>
      <w:r w:rsidRPr="00B877B8">
        <w:rPr>
          <w:rFonts w:hint="eastAsia"/>
          <w:b/>
        </w:rPr>
        <w:t xml:space="preserve"> Docker</w:t>
      </w:r>
      <w:r w:rsidRPr="00B877B8">
        <w:rPr>
          <w:rFonts w:hint="eastAsia"/>
          <w:b/>
        </w:rPr>
        <w:t>容器功能，可实现测试工具、测试环境的轻量化部署。</w:t>
      </w:r>
    </w:p>
    <w:p w14:paraId="5A52EC93" w14:textId="77777777" w:rsidR="00F150E9" w:rsidRDefault="00F150E9" w:rsidP="00F150E9">
      <w:pPr>
        <w:pStyle w:val="aff4"/>
        <w:spacing w:line="360" w:lineRule="auto"/>
        <w:ind w:firstLine="480"/>
      </w:pPr>
      <w:r w:rsidRPr="002F7E2A">
        <w:rPr>
          <w:rFonts w:hint="eastAsia"/>
        </w:rPr>
        <w:t>e)</w:t>
      </w:r>
      <w:r w:rsidRPr="002F7E2A">
        <w:rPr>
          <w:rFonts w:hint="eastAsia"/>
        </w:rPr>
        <w:t>具有虚拟机定制生成功能</w:t>
      </w:r>
      <w:r>
        <w:rPr>
          <w:rFonts w:hint="eastAsia"/>
        </w:rPr>
        <w:t>，支持</w:t>
      </w:r>
      <w:r w:rsidRPr="002F7E2A">
        <w:rPr>
          <w:rFonts w:hint="eastAsia"/>
        </w:rPr>
        <w:t xml:space="preserve"> Linux</w:t>
      </w:r>
      <w:r w:rsidRPr="002F7E2A">
        <w:rPr>
          <w:rFonts w:hint="eastAsia"/>
        </w:rPr>
        <w:t>、</w:t>
      </w:r>
      <w:r w:rsidRPr="002F7E2A">
        <w:rPr>
          <w:rFonts w:hint="eastAsia"/>
        </w:rPr>
        <w:t xml:space="preserve"> Windows</w:t>
      </w:r>
      <w:r w:rsidRPr="002F7E2A">
        <w:rPr>
          <w:rFonts w:hint="eastAsia"/>
        </w:rPr>
        <w:t>和</w:t>
      </w:r>
      <w:r w:rsidRPr="002F7E2A">
        <w:rPr>
          <w:rFonts w:hint="eastAsia"/>
        </w:rPr>
        <w:t xml:space="preserve"> Kylin OS</w:t>
      </w:r>
      <w:r w:rsidRPr="002F7E2A">
        <w:rPr>
          <w:rFonts w:hint="eastAsia"/>
        </w:rPr>
        <w:t>等多种操作系统的</w:t>
      </w:r>
      <w:r>
        <w:rPr>
          <w:rFonts w:hint="eastAsia"/>
        </w:rPr>
        <w:t>虚拟机</w:t>
      </w:r>
      <w:r w:rsidRPr="002F7E2A">
        <w:rPr>
          <w:rFonts w:hint="eastAsia"/>
        </w:rPr>
        <w:t>生成</w:t>
      </w:r>
      <w:r>
        <w:rPr>
          <w:rFonts w:hint="eastAsia"/>
        </w:rPr>
        <w:t>，</w:t>
      </w:r>
      <w:r w:rsidRPr="002F7E2A">
        <w:rPr>
          <w:rFonts w:hint="eastAsia"/>
        </w:rPr>
        <w:t>单个虚拟机支持</w:t>
      </w:r>
      <w:r w:rsidRPr="002F7E2A">
        <w:rPr>
          <w:rFonts w:hint="eastAsia"/>
        </w:rPr>
        <w:t>TB</w:t>
      </w:r>
      <w:r w:rsidRPr="002F7E2A">
        <w:rPr>
          <w:rFonts w:hint="eastAsia"/>
        </w:rPr>
        <w:t>级存储卷。</w:t>
      </w:r>
    </w:p>
    <w:p w14:paraId="73067735" w14:textId="11A81657" w:rsidR="00DD7674" w:rsidRPr="002F7E2A" w:rsidRDefault="00B877B8" w:rsidP="00F150E9">
      <w:pPr>
        <w:pStyle w:val="aff4"/>
        <w:spacing w:line="360" w:lineRule="auto"/>
        <w:ind w:firstLine="482"/>
      </w:pPr>
      <w:r w:rsidRPr="00DD7674">
        <w:rPr>
          <w:rFonts w:hint="eastAsia"/>
          <w:b/>
        </w:rPr>
        <w:t>应答：满足。</w:t>
      </w:r>
      <w:r>
        <w:rPr>
          <w:rFonts w:hint="eastAsia"/>
          <w:b/>
        </w:rPr>
        <w:t>基础云平台</w:t>
      </w:r>
      <w:r w:rsidRPr="00B877B8">
        <w:rPr>
          <w:rFonts w:hint="eastAsia"/>
          <w:b/>
        </w:rPr>
        <w:t>具有虚拟机定制生成功能，支持</w:t>
      </w:r>
      <w:r w:rsidRPr="00B877B8">
        <w:rPr>
          <w:rFonts w:hint="eastAsia"/>
          <w:b/>
        </w:rPr>
        <w:t xml:space="preserve"> Linux</w:t>
      </w:r>
      <w:r w:rsidRPr="00B877B8">
        <w:rPr>
          <w:rFonts w:hint="eastAsia"/>
          <w:b/>
        </w:rPr>
        <w:t>、</w:t>
      </w:r>
      <w:r w:rsidRPr="00B877B8">
        <w:rPr>
          <w:rFonts w:hint="eastAsia"/>
          <w:b/>
        </w:rPr>
        <w:t xml:space="preserve"> Windows</w:t>
      </w:r>
      <w:r w:rsidRPr="00B877B8">
        <w:rPr>
          <w:rFonts w:hint="eastAsia"/>
          <w:b/>
        </w:rPr>
        <w:t>和</w:t>
      </w:r>
      <w:r w:rsidRPr="00B877B8">
        <w:rPr>
          <w:rFonts w:hint="eastAsia"/>
          <w:b/>
        </w:rPr>
        <w:t xml:space="preserve"> Kylin OS</w:t>
      </w:r>
      <w:r w:rsidRPr="00B877B8">
        <w:rPr>
          <w:rFonts w:hint="eastAsia"/>
          <w:b/>
        </w:rPr>
        <w:t>等多种操作系统的虚拟机生成，单个虚拟机支持</w:t>
      </w:r>
      <w:r w:rsidRPr="00B877B8">
        <w:rPr>
          <w:rFonts w:hint="eastAsia"/>
          <w:b/>
        </w:rPr>
        <w:t>TB</w:t>
      </w:r>
      <w:r w:rsidRPr="00B877B8">
        <w:rPr>
          <w:rFonts w:hint="eastAsia"/>
          <w:b/>
        </w:rPr>
        <w:t>级存储卷。</w:t>
      </w:r>
    </w:p>
    <w:p w14:paraId="3A4AB8E4" w14:textId="77777777" w:rsidR="00F150E9" w:rsidRDefault="00F150E9" w:rsidP="00F150E9">
      <w:pPr>
        <w:pStyle w:val="aff4"/>
        <w:spacing w:line="360" w:lineRule="auto"/>
        <w:ind w:firstLine="480"/>
      </w:pPr>
      <w:r w:rsidRPr="002F7E2A">
        <w:rPr>
          <w:rFonts w:hint="eastAsia"/>
        </w:rPr>
        <w:t>d)</w:t>
      </w:r>
      <w:r w:rsidRPr="002F7E2A">
        <w:rPr>
          <w:rFonts w:hint="eastAsia"/>
        </w:rPr>
        <w:t>具有网络虚拟化功能</w:t>
      </w:r>
      <w:r>
        <w:rPr>
          <w:rFonts w:hint="eastAsia"/>
        </w:rPr>
        <w:t>，</w:t>
      </w:r>
      <w:r w:rsidRPr="002F7E2A">
        <w:rPr>
          <w:rFonts w:hint="eastAsia"/>
        </w:rPr>
        <w:t>支持虚拟机浮动</w:t>
      </w:r>
      <w:r w:rsidRPr="002F7E2A">
        <w:rPr>
          <w:rFonts w:hint="eastAsia"/>
        </w:rPr>
        <w:t>IP</w:t>
      </w:r>
      <w:r>
        <w:rPr>
          <w:rFonts w:hint="eastAsia"/>
        </w:rPr>
        <w:t>，</w:t>
      </w:r>
      <w:r w:rsidRPr="002F7E2A">
        <w:rPr>
          <w:rFonts w:hint="eastAsia"/>
        </w:rPr>
        <w:t>支持跨网段虚拟路由配置</w:t>
      </w:r>
      <w:r>
        <w:rPr>
          <w:rFonts w:hint="eastAsia"/>
        </w:rPr>
        <w:t>。</w:t>
      </w:r>
      <w:r w:rsidRPr="002F7E2A">
        <w:rPr>
          <w:rFonts w:hint="eastAsia"/>
        </w:rPr>
        <w:t>能够在虚拟机节点间构建多级交换网络</w:t>
      </w:r>
      <w:r>
        <w:rPr>
          <w:rFonts w:hint="eastAsia"/>
        </w:rPr>
        <w:t>，</w:t>
      </w:r>
      <w:r w:rsidRPr="002F7E2A">
        <w:rPr>
          <w:rFonts w:hint="eastAsia"/>
        </w:rPr>
        <w:t>支持虚拟机节点与外部网络间的互联。</w:t>
      </w:r>
    </w:p>
    <w:p w14:paraId="5A1810F5" w14:textId="50F7051D" w:rsidR="00DD7674" w:rsidRPr="002F7E2A" w:rsidRDefault="00B877B8" w:rsidP="00F150E9">
      <w:pPr>
        <w:pStyle w:val="aff4"/>
        <w:spacing w:line="360" w:lineRule="auto"/>
        <w:ind w:firstLine="482"/>
      </w:pPr>
      <w:r w:rsidRPr="00DD7674">
        <w:rPr>
          <w:rFonts w:hint="eastAsia"/>
          <w:b/>
        </w:rPr>
        <w:t>应答：满足。</w:t>
      </w:r>
      <w:r>
        <w:rPr>
          <w:rFonts w:hint="eastAsia"/>
          <w:b/>
        </w:rPr>
        <w:t>基础云平台</w:t>
      </w:r>
      <w:r w:rsidRPr="00B877B8">
        <w:rPr>
          <w:rFonts w:hint="eastAsia"/>
          <w:b/>
        </w:rPr>
        <w:t>具有网络虚拟化功能，支持虚拟机浮动</w:t>
      </w:r>
      <w:r w:rsidRPr="00B877B8">
        <w:rPr>
          <w:rFonts w:hint="eastAsia"/>
          <w:b/>
        </w:rPr>
        <w:t>IP</w:t>
      </w:r>
      <w:r w:rsidRPr="00B877B8">
        <w:rPr>
          <w:rFonts w:hint="eastAsia"/>
          <w:b/>
        </w:rPr>
        <w:t>，支持跨网段虚拟路由配置。能够在虚拟机节点间构建多级交换网络，支持虚拟机节点与外部网络间的互联。</w:t>
      </w:r>
    </w:p>
    <w:p w14:paraId="5FA3D579" w14:textId="77777777" w:rsidR="00F150E9" w:rsidRDefault="00F150E9" w:rsidP="00F150E9">
      <w:pPr>
        <w:pStyle w:val="aff4"/>
        <w:spacing w:line="360" w:lineRule="auto"/>
        <w:ind w:firstLine="480"/>
      </w:pPr>
      <w:r w:rsidRPr="002F7E2A">
        <w:rPr>
          <w:rFonts w:hint="eastAsia"/>
        </w:rPr>
        <w:t>e)</w:t>
      </w:r>
      <w:r w:rsidRPr="002F7E2A">
        <w:rPr>
          <w:rFonts w:hint="eastAsia"/>
        </w:rPr>
        <w:t>具有大数据存储与管理功能。对</w:t>
      </w:r>
      <w:r>
        <w:rPr>
          <w:rFonts w:hint="eastAsia"/>
        </w:rPr>
        <w:t>测试</w:t>
      </w:r>
      <w:r w:rsidRPr="002F7E2A">
        <w:rPr>
          <w:rFonts w:hint="eastAsia"/>
        </w:rPr>
        <w:t>数据进行存储管理</w:t>
      </w:r>
      <w:r>
        <w:rPr>
          <w:rFonts w:hint="eastAsia"/>
        </w:rPr>
        <w:t>，</w:t>
      </w:r>
      <w:r w:rsidRPr="002F7E2A">
        <w:rPr>
          <w:rFonts w:hint="eastAsia"/>
        </w:rPr>
        <w:t>支持后续大数据分析功能升级。</w:t>
      </w:r>
    </w:p>
    <w:p w14:paraId="684F65A3" w14:textId="741C3652" w:rsidR="00DD7674" w:rsidRPr="002F7E2A" w:rsidRDefault="00B877B8" w:rsidP="00F150E9">
      <w:pPr>
        <w:pStyle w:val="aff4"/>
        <w:spacing w:line="360" w:lineRule="auto"/>
        <w:ind w:firstLine="482"/>
      </w:pPr>
      <w:r w:rsidRPr="00DD7674">
        <w:rPr>
          <w:rFonts w:hint="eastAsia"/>
          <w:b/>
        </w:rPr>
        <w:t>应答：满足。</w:t>
      </w:r>
      <w:r>
        <w:rPr>
          <w:rFonts w:hint="eastAsia"/>
          <w:b/>
        </w:rPr>
        <w:t>基础云平台</w:t>
      </w:r>
      <w:r w:rsidRPr="00B877B8">
        <w:rPr>
          <w:rFonts w:hint="eastAsia"/>
          <w:b/>
        </w:rPr>
        <w:t>具有大数据存储与管理功能。对测试数据进行存储管理，支持后续大数据分析功能升级。</w:t>
      </w:r>
    </w:p>
    <w:p w14:paraId="2B416A36" w14:textId="77777777" w:rsidR="00F150E9" w:rsidRDefault="00F150E9" w:rsidP="00F150E9">
      <w:pPr>
        <w:pStyle w:val="aff4"/>
        <w:spacing w:line="360" w:lineRule="auto"/>
        <w:ind w:firstLine="480"/>
      </w:pPr>
      <w:r w:rsidRPr="002F7E2A">
        <w:rPr>
          <w:rFonts w:hint="eastAsia"/>
        </w:rPr>
        <w:t>f)</w:t>
      </w:r>
      <w:r w:rsidRPr="002F7E2A">
        <w:rPr>
          <w:rFonts w:hint="eastAsia"/>
        </w:rPr>
        <w:t>具有镜像与</w:t>
      </w:r>
      <w:r>
        <w:rPr>
          <w:rFonts w:hint="eastAsia"/>
        </w:rPr>
        <w:t>备份</w:t>
      </w:r>
      <w:r w:rsidRPr="002F7E2A">
        <w:rPr>
          <w:rFonts w:hint="eastAsia"/>
        </w:rPr>
        <w:t>管理功能。支持虚拟机镜像的生成、存储、使用、删除等管理</w:t>
      </w:r>
      <w:r>
        <w:rPr>
          <w:rFonts w:hint="eastAsia"/>
        </w:rPr>
        <w:t>，</w:t>
      </w:r>
      <w:r w:rsidRPr="002F7E2A">
        <w:rPr>
          <w:rFonts w:hint="eastAsia"/>
        </w:rPr>
        <w:t>支持虚拟机集群管理</w:t>
      </w:r>
      <w:r>
        <w:rPr>
          <w:rFonts w:hint="eastAsia"/>
        </w:rPr>
        <w:t>，</w:t>
      </w:r>
      <w:r w:rsidRPr="002F7E2A">
        <w:rPr>
          <w:rFonts w:hint="eastAsia"/>
        </w:rPr>
        <w:t>对虚拟机集群进行统一</w:t>
      </w:r>
      <w:r>
        <w:rPr>
          <w:rFonts w:hint="eastAsia"/>
        </w:rPr>
        <w:t>备份</w:t>
      </w:r>
      <w:r w:rsidRPr="002F7E2A">
        <w:rPr>
          <w:rFonts w:hint="eastAsia"/>
        </w:rPr>
        <w:t>、标识、恢复、删除等</w:t>
      </w:r>
      <w:r>
        <w:rPr>
          <w:rFonts w:hint="eastAsia"/>
        </w:rPr>
        <w:t>管理</w:t>
      </w:r>
      <w:r w:rsidRPr="002F7E2A">
        <w:rPr>
          <w:rFonts w:hint="eastAsia"/>
        </w:rPr>
        <w:t>。</w:t>
      </w:r>
    </w:p>
    <w:p w14:paraId="48FB07DD" w14:textId="5751B087" w:rsidR="00DD7674" w:rsidRPr="002F7E2A" w:rsidRDefault="00B877B8" w:rsidP="00F150E9">
      <w:pPr>
        <w:pStyle w:val="aff4"/>
        <w:spacing w:line="360" w:lineRule="auto"/>
        <w:ind w:firstLine="482"/>
      </w:pPr>
      <w:r w:rsidRPr="00DD7674">
        <w:rPr>
          <w:rFonts w:hint="eastAsia"/>
          <w:b/>
        </w:rPr>
        <w:t>应答：满足。</w:t>
      </w:r>
      <w:r>
        <w:rPr>
          <w:rFonts w:hint="eastAsia"/>
          <w:b/>
        </w:rPr>
        <w:t>基础云平台</w:t>
      </w:r>
      <w:r w:rsidRPr="00B877B8">
        <w:rPr>
          <w:rFonts w:hint="eastAsia"/>
          <w:b/>
        </w:rPr>
        <w:t>具有镜像与备份管理功能。支持虚拟机镜像的生成、存储、使用、删除等管理，支持虚拟机集群管理，对虚拟机集群进行统一备份、标识、恢复、删除等管理。</w:t>
      </w:r>
    </w:p>
    <w:p w14:paraId="079458A3" w14:textId="77777777" w:rsidR="00F150E9" w:rsidRDefault="00F150E9" w:rsidP="00F150E9">
      <w:pPr>
        <w:pStyle w:val="aff4"/>
        <w:spacing w:line="360" w:lineRule="auto"/>
        <w:ind w:firstLine="480"/>
      </w:pPr>
      <w:r w:rsidRPr="002F7E2A">
        <w:rPr>
          <w:rFonts w:hint="eastAsia"/>
        </w:rPr>
        <w:t>g)</w:t>
      </w:r>
      <w:r w:rsidRPr="002F7E2A">
        <w:rPr>
          <w:rFonts w:hint="eastAsia"/>
        </w:rPr>
        <w:t>具有安全防护功能</w:t>
      </w:r>
      <w:r>
        <w:rPr>
          <w:rFonts w:hint="eastAsia"/>
        </w:rPr>
        <w:t>，</w:t>
      </w:r>
      <w:r w:rsidRPr="002F7E2A">
        <w:rPr>
          <w:rFonts w:hint="eastAsia"/>
        </w:rPr>
        <w:t>保证云平台的系统安全、数据安全。支持访问权限管理、防病毒管理、安全日志管理等。</w:t>
      </w:r>
    </w:p>
    <w:p w14:paraId="61698778" w14:textId="0007F66F" w:rsidR="00DD7674" w:rsidRPr="002F7E2A" w:rsidRDefault="00B877B8" w:rsidP="00F150E9">
      <w:pPr>
        <w:pStyle w:val="aff4"/>
        <w:spacing w:line="360" w:lineRule="auto"/>
        <w:ind w:firstLine="482"/>
      </w:pPr>
      <w:r w:rsidRPr="00DD7674">
        <w:rPr>
          <w:rFonts w:hint="eastAsia"/>
          <w:b/>
        </w:rPr>
        <w:t>应答：满足。</w:t>
      </w:r>
      <w:r>
        <w:rPr>
          <w:rFonts w:hint="eastAsia"/>
          <w:b/>
        </w:rPr>
        <w:t>基础云平台</w:t>
      </w:r>
      <w:r w:rsidR="00506F4F" w:rsidRPr="00506F4F">
        <w:rPr>
          <w:rFonts w:hint="eastAsia"/>
          <w:b/>
        </w:rPr>
        <w:t>具有安全防护功能，保证云平台的系统安全、数据安全。支持访问权限管理、防病毒管理、安全日志管理等功能。</w:t>
      </w:r>
    </w:p>
    <w:p w14:paraId="61190F79" w14:textId="77777777" w:rsidR="00F150E9" w:rsidRDefault="00F150E9" w:rsidP="00F150E9">
      <w:pPr>
        <w:pStyle w:val="aff4"/>
        <w:spacing w:line="360" w:lineRule="auto"/>
        <w:ind w:firstLine="480"/>
      </w:pPr>
      <w:r w:rsidRPr="002F7E2A">
        <w:rPr>
          <w:rFonts w:hint="eastAsia"/>
        </w:rPr>
        <w:t>h)</w:t>
      </w:r>
      <w:r w:rsidRPr="002F7E2A">
        <w:rPr>
          <w:rFonts w:hint="eastAsia"/>
        </w:rPr>
        <w:t>支持加密狗授权软件的使用。支持在服务器</w:t>
      </w:r>
      <w:r w:rsidRPr="002F7E2A">
        <w:rPr>
          <w:rFonts w:hint="eastAsia"/>
        </w:rPr>
        <w:t>USB</w:t>
      </w:r>
      <w:r w:rsidRPr="002F7E2A">
        <w:rPr>
          <w:rFonts w:hint="eastAsia"/>
        </w:rPr>
        <w:t>接口接入加密狗</w:t>
      </w:r>
      <w:r>
        <w:rPr>
          <w:rFonts w:hint="eastAsia"/>
        </w:rPr>
        <w:t>，即</w:t>
      </w:r>
      <w:r w:rsidRPr="002F7E2A">
        <w:rPr>
          <w:rFonts w:hint="eastAsia"/>
        </w:rPr>
        <w:t>可在云平台生成的任意虚拟机上使用该软件授权</w:t>
      </w:r>
      <w:r>
        <w:rPr>
          <w:rFonts w:hint="eastAsia"/>
        </w:rPr>
        <w:t>（</w:t>
      </w:r>
      <w:r w:rsidRPr="002F7E2A">
        <w:rPr>
          <w:rFonts w:hint="eastAsia"/>
        </w:rPr>
        <w:t>不同时使用</w:t>
      </w:r>
      <w:r>
        <w:rPr>
          <w:rFonts w:hint="eastAsia"/>
        </w:rPr>
        <w:t>）。</w:t>
      </w:r>
    </w:p>
    <w:p w14:paraId="287EECCC" w14:textId="47DD76CA" w:rsidR="00DD7674" w:rsidRDefault="00B877B8" w:rsidP="00F150E9">
      <w:pPr>
        <w:pStyle w:val="aff4"/>
        <w:spacing w:line="360" w:lineRule="auto"/>
        <w:ind w:firstLine="482"/>
      </w:pPr>
      <w:r w:rsidRPr="00DD7674">
        <w:rPr>
          <w:rFonts w:hint="eastAsia"/>
          <w:b/>
        </w:rPr>
        <w:t>应答：满足。</w:t>
      </w:r>
      <w:r>
        <w:rPr>
          <w:rFonts w:hint="eastAsia"/>
          <w:b/>
        </w:rPr>
        <w:t>基础云平台</w:t>
      </w:r>
      <w:r w:rsidR="00506F4F" w:rsidRPr="00506F4F">
        <w:rPr>
          <w:rFonts w:hint="eastAsia"/>
          <w:b/>
        </w:rPr>
        <w:t>支持加密狗授权软件的使用。支持在服务器</w:t>
      </w:r>
      <w:r w:rsidR="00506F4F" w:rsidRPr="00506F4F">
        <w:rPr>
          <w:rFonts w:hint="eastAsia"/>
          <w:b/>
        </w:rPr>
        <w:t>USB</w:t>
      </w:r>
      <w:r w:rsidR="00506F4F" w:rsidRPr="00506F4F">
        <w:rPr>
          <w:rFonts w:hint="eastAsia"/>
          <w:b/>
        </w:rPr>
        <w:t>接口接入加</w:t>
      </w:r>
      <w:r w:rsidR="00506F4F" w:rsidRPr="00506F4F">
        <w:rPr>
          <w:rFonts w:hint="eastAsia"/>
          <w:b/>
        </w:rPr>
        <w:lastRenderedPageBreak/>
        <w:t>密狗，即可在云平台生成的任意虚拟机上使用该软件授权（不同时使用）。</w:t>
      </w:r>
    </w:p>
    <w:p w14:paraId="19737FE2" w14:textId="77777777" w:rsidR="00F150E9" w:rsidRDefault="00F150E9" w:rsidP="00F150E9">
      <w:pPr>
        <w:pStyle w:val="aff4"/>
        <w:spacing w:line="360" w:lineRule="auto"/>
        <w:ind w:firstLine="480"/>
      </w:pPr>
      <w:r>
        <w:t>i)</w:t>
      </w:r>
      <w:r w:rsidRPr="002F7E2A">
        <w:rPr>
          <w:rFonts w:hint="eastAsia"/>
        </w:rPr>
        <w:t>具有串口虚拟化功能。可在云平台生成的虚拟机上实现串口虚拟化</w:t>
      </w:r>
      <w:r>
        <w:rPr>
          <w:rFonts w:hint="eastAsia"/>
        </w:rPr>
        <w:t>，</w:t>
      </w:r>
      <w:r w:rsidRPr="002F7E2A">
        <w:rPr>
          <w:rFonts w:hint="eastAsia"/>
        </w:rPr>
        <w:t>虚拟机与虚拟机间</w:t>
      </w:r>
      <w:r>
        <w:rPr>
          <w:rFonts w:hint="eastAsia"/>
        </w:rPr>
        <w:t>，</w:t>
      </w:r>
      <w:r w:rsidRPr="002F7E2A">
        <w:rPr>
          <w:rFonts w:hint="eastAsia"/>
        </w:rPr>
        <w:t>虚拟机与外部设备间可通过</w:t>
      </w:r>
      <w:r>
        <w:rPr>
          <w:rFonts w:hint="eastAsia"/>
        </w:rPr>
        <w:t>串口</w:t>
      </w:r>
      <w:r w:rsidRPr="002F7E2A">
        <w:rPr>
          <w:rFonts w:hint="eastAsia"/>
        </w:rPr>
        <w:t>进行通信。</w:t>
      </w:r>
    </w:p>
    <w:p w14:paraId="284F1EA9" w14:textId="59E003F0" w:rsidR="00DD7674" w:rsidRPr="002F7E2A" w:rsidRDefault="00B877B8" w:rsidP="00F150E9">
      <w:pPr>
        <w:pStyle w:val="aff4"/>
        <w:spacing w:line="360" w:lineRule="auto"/>
        <w:ind w:firstLine="482"/>
      </w:pPr>
      <w:r w:rsidRPr="00DD7674">
        <w:rPr>
          <w:rFonts w:hint="eastAsia"/>
          <w:b/>
        </w:rPr>
        <w:t>应答：满足。</w:t>
      </w:r>
      <w:r>
        <w:rPr>
          <w:rFonts w:hint="eastAsia"/>
          <w:b/>
        </w:rPr>
        <w:t>基础云平台</w:t>
      </w:r>
      <w:r w:rsidR="00506F4F" w:rsidRPr="00506F4F">
        <w:rPr>
          <w:rFonts w:hint="eastAsia"/>
          <w:b/>
        </w:rPr>
        <w:t>具有串口虚拟化功能。可在云平台生成的虚拟机上实现串口虚拟化，虚拟机与虚拟机间，虚拟机与外部设备间可通过串口进行通信。</w:t>
      </w:r>
    </w:p>
    <w:p w14:paraId="7EFDBC4B" w14:textId="77777777" w:rsidR="00F150E9" w:rsidRDefault="00F150E9" w:rsidP="00F150E9">
      <w:pPr>
        <w:pStyle w:val="aff4"/>
        <w:spacing w:line="360" w:lineRule="auto"/>
        <w:ind w:firstLine="480"/>
      </w:pPr>
      <w:r w:rsidRPr="002F7E2A">
        <w:rPr>
          <w:rFonts w:hint="eastAsia"/>
        </w:rPr>
        <w:t>j)</w:t>
      </w:r>
      <w:r w:rsidRPr="002F7E2A">
        <w:rPr>
          <w:rFonts w:hint="eastAsia"/>
        </w:rPr>
        <w:t>具有虚拟机界面监视功能。在不影响虚拟机操作员操作的前提下</w:t>
      </w:r>
      <w:r>
        <w:rPr>
          <w:rFonts w:hint="eastAsia"/>
        </w:rPr>
        <w:t>，</w:t>
      </w:r>
      <w:r w:rsidRPr="002F7E2A">
        <w:rPr>
          <w:rFonts w:hint="eastAsia"/>
        </w:rPr>
        <w:t>可以将虚拟机操作界面切换至监视端显示。</w:t>
      </w:r>
    </w:p>
    <w:p w14:paraId="7E57F6FB" w14:textId="5E137334" w:rsidR="00DD7674" w:rsidRPr="002F7E2A" w:rsidRDefault="00B877B8" w:rsidP="00F150E9">
      <w:pPr>
        <w:pStyle w:val="aff4"/>
        <w:spacing w:line="360" w:lineRule="auto"/>
        <w:ind w:firstLine="482"/>
      </w:pPr>
      <w:r w:rsidRPr="00DD7674">
        <w:rPr>
          <w:rFonts w:hint="eastAsia"/>
          <w:b/>
        </w:rPr>
        <w:t>应答：满足。</w:t>
      </w:r>
      <w:r>
        <w:rPr>
          <w:rFonts w:hint="eastAsia"/>
          <w:b/>
        </w:rPr>
        <w:t>基础云平台</w:t>
      </w:r>
      <w:r w:rsidR="0030538E" w:rsidRPr="0030538E">
        <w:rPr>
          <w:rFonts w:hint="eastAsia"/>
          <w:b/>
        </w:rPr>
        <w:t>具有虚拟机界面监视功能。在不影响虚拟机操作员操作的前提下，可以将虚拟机操作界面切换至监视端显示。</w:t>
      </w:r>
    </w:p>
    <w:p w14:paraId="672D761D" w14:textId="77777777" w:rsidR="00F150E9" w:rsidRDefault="00F150E9" w:rsidP="00F150E9">
      <w:pPr>
        <w:pStyle w:val="aff4"/>
        <w:spacing w:line="360" w:lineRule="auto"/>
        <w:ind w:firstLine="480"/>
      </w:pPr>
      <w:r w:rsidRPr="002F7E2A">
        <w:rPr>
          <w:rFonts w:hint="eastAsia"/>
        </w:rPr>
        <w:t>k)</w:t>
      </w:r>
      <w:r w:rsidRPr="002F7E2A">
        <w:rPr>
          <w:rFonts w:hint="eastAsia"/>
        </w:rPr>
        <w:t>具有用户管理功能。支持多用户共享资源</w:t>
      </w:r>
      <w:r>
        <w:rPr>
          <w:rFonts w:hint="eastAsia"/>
        </w:rPr>
        <w:t>，</w:t>
      </w:r>
      <w:r w:rsidRPr="002F7E2A">
        <w:rPr>
          <w:rFonts w:hint="eastAsia"/>
        </w:rPr>
        <w:t>支持多用户按需动态分配资源</w:t>
      </w:r>
      <w:r>
        <w:rPr>
          <w:rFonts w:hint="eastAsia"/>
        </w:rPr>
        <w:t>，</w:t>
      </w:r>
      <w:r w:rsidRPr="002F7E2A">
        <w:rPr>
          <w:rFonts w:hint="eastAsia"/>
        </w:rPr>
        <w:t>支持用户权限控制。</w:t>
      </w:r>
    </w:p>
    <w:p w14:paraId="0FAB073A" w14:textId="0298D5A8" w:rsidR="00DD7674" w:rsidRPr="002F7E2A" w:rsidRDefault="00B877B8" w:rsidP="00F150E9">
      <w:pPr>
        <w:pStyle w:val="aff4"/>
        <w:spacing w:line="360" w:lineRule="auto"/>
        <w:ind w:firstLine="482"/>
      </w:pPr>
      <w:r w:rsidRPr="00DD7674">
        <w:rPr>
          <w:rFonts w:hint="eastAsia"/>
          <w:b/>
        </w:rPr>
        <w:t>应答：满足。</w:t>
      </w:r>
      <w:r>
        <w:rPr>
          <w:rFonts w:hint="eastAsia"/>
          <w:b/>
        </w:rPr>
        <w:t>基础云平台</w:t>
      </w:r>
      <w:r w:rsidR="0030538E" w:rsidRPr="0030538E">
        <w:rPr>
          <w:rFonts w:hint="eastAsia"/>
          <w:b/>
        </w:rPr>
        <w:t>具有用户管理功能。支持多用户共享资源，支持多用户按需动态分配资源，支持用户权限控制。</w:t>
      </w:r>
    </w:p>
    <w:p w14:paraId="561933E4" w14:textId="77777777" w:rsidR="00F150E9" w:rsidRDefault="00F150E9" w:rsidP="00F150E9">
      <w:pPr>
        <w:pStyle w:val="aff4"/>
        <w:spacing w:line="360" w:lineRule="auto"/>
        <w:ind w:firstLine="480"/>
      </w:pPr>
      <w:r w:rsidRPr="002F7E2A">
        <w:t>l</w:t>
      </w:r>
      <w:r w:rsidRPr="002F7E2A">
        <w:rPr>
          <w:rFonts w:hint="eastAsia"/>
        </w:rPr>
        <w:t>)</w:t>
      </w:r>
      <w:r w:rsidRPr="002F7E2A">
        <w:rPr>
          <w:rFonts w:hint="eastAsia"/>
        </w:rPr>
        <w:t>具有虚拟机管理功能。支持虚拟机的按需申请、自动生成</w:t>
      </w:r>
      <w:r>
        <w:rPr>
          <w:rFonts w:hint="eastAsia"/>
        </w:rPr>
        <w:t>，</w:t>
      </w:r>
      <w:r w:rsidRPr="002F7E2A">
        <w:rPr>
          <w:rFonts w:hint="eastAsia"/>
        </w:rPr>
        <w:t>实现虚拟机的启动、挂起、关闭等操作</w:t>
      </w:r>
      <w:r>
        <w:rPr>
          <w:rFonts w:hint="eastAsia"/>
        </w:rPr>
        <w:t>，</w:t>
      </w:r>
      <w:r w:rsidRPr="002F7E2A">
        <w:rPr>
          <w:rFonts w:hint="eastAsia"/>
        </w:rPr>
        <w:t>可对虚拟机运行状态进行监视</w:t>
      </w:r>
      <w:r>
        <w:rPr>
          <w:rFonts w:hint="eastAsia"/>
        </w:rPr>
        <w:t>，</w:t>
      </w:r>
      <w:r w:rsidRPr="002F7E2A">
        <w:rPr>
          <w:rFonts w:hint="eastAsia"/>
        </w:rPr>
        <w:t>具有虚拟机配置开机执行脚本等功能。</w:t>
      </w:r>
    </w:p>
    <w:p w14:paraId="2F410248" w14:textId="4A745F10" w:rsidR="00DD7674" w:rsidRPr="002F7E2A" w:rsidRDefault="00B877B8" w:rsidP="00F150E9">
      <w:pPr>
        <w:pStyle w:val="aff4"/>
        <w:spacing w:line="360" w:lineRule="auto"/>
        <w:ind w:firstLine="482"/>
      </w:pPr>
      <w:r w:rsidRPr="00DD7674">
        <w:rPr>
          <w:rFonts w:hint="eastAsia"/>
          <w:b/>
        </w:rPr>
        <w:t>应答：满足。</w:t>
      </w:r>
      <w:r>
        <w:rPr>
          <w:rFonts w:hint="eastAsia"/>
          <w:b/>
        </w:rPr>
        <w:t>基础云平台</w:t>
      </w:r>
      <w:r w:rsidR="0030538E" w:rsidRPr="0030538E">
        <w:rPr>
          <w:rFonts w:hint="eastAsia"/>
          <w:b/>
        </w:rPr>
        <w:t>具有虚拟机管理功能。支持虚拟机的按需申请、自动生成，实现虚拟机的启动、挂起、关闭等操作，可对虚拟机运行状态进行监视，具有虚拟机配置开机执行脚本等功能。</w:t>
      </w:r>
    </w:p>
    <w:p w14:paraId="1FE88740" w14:textId="77777777" w:rsidR="00F150E9" w:rsidRDefault="00F150E9" w:rsidP="00F150E9">
      <w:pPr>
        <w:pStyle w:val="aff4"/>
        <w:spacing w:line="360" w:lineRule="auto"/>
        <w:ind w:firstLine="480"/>
      </w:pPr>
      <w:r w:rsidRPr="002F7E2A">
        <w:rPr>
          <w:rFonts w:hint="eastAsia"/>
        </w:rPr>
        <w:t>m)</w:t>
      </w:r>
      <w:r w:rsidRPr="002F7E2A">
        <w:rPr>
          <w:rFonts w:hint="eastAsia"/>
        </w:rPr>
        <w:t>具有可视化管理与运维界面</w:t>
      </w:r>
      <w:r>
        <w:rPr>
          <w:rFonts w:hint="eastAsia"/>
        </w:rPr>
        <w:t>，</w:t>
      </w:r>
      <w:r w:rsidRPr="002F7E2A">
        <w:rPr>
          <w:rFonts w:hint="eastAsia"/>
        </w:rPr>
        <w:t>可对系统资源进行统一登记、标识、管理和状态监视</w:t>
      </w:r>
      <w:r>
        <w:rPr>
          <w:rFonts w:hint="eastAsia"/>
        </w:rPr>
        <w:t>，</w:t>
      </w:r>
      <w:r w:rsidRPr="002F7E2A">
        <w:rPr>
          <w:rFonts w:hint="eastAsia"/>
        </w:rPr>
        <w:t>可单独实现对云平台的管理操作。</w:t>
      </w:r>
    </w:p>
    <w:p w14:paraId="6C013F33" w14:textId="11311B3E" w:rsidR="00DD7674" w:rsidRPr="002F7E2A" w:rsidRDefault="00B877B8" w:rsidP="00F150E9">
      <w:pPr>
        <w:pStyle w:val="aff4"/>
        <w:spacing w:line="360" w:lineRule="auto"/>
        <w:ind w:firstLine="482"/>
      </w:pPr>
      <w:r w:rsidRPr="00DD7674">
        <w:rPr>
          <w:rFonts w:hint="eastAsia"/>
          <w:b/>
        </w:rPr>
        <w:t>应答：满足。</w:t>
      </w:r>
      <w:r>
        <w:rPr>
          <w:rFonts w:hint="eastAsia"/>
          <w:b/>
        </w:rPr>
        <w:t>基础云平台</w:t>
      </w:r>
      <w:r w:rsidR="0030538E" w:rsidRPr="0030538E">
        <w:rPr>
          <w:rFonts w:hint="eastAsia"/>
          <w:b/>
        </w:rPr>
        <w:t>具有可视化管理与运维界面，可对系统资源进行统一登记、标识、管理和状态监视，可单独实现对云平台的管理操作。</w:t>
      </w:r>
    </w:p>
    <w:p w14:paraId="3699586D" w14:textId="77777777" w:rsidR="00F150E9" w:rsidRDefault="00F150E9" w:rsidP="00F150E9">
      <w:pPr>
        <w:pStyle w:val="aff4"/>
        <w:spacing w:line="360" w:lineRule="auto"/>
        <w:ind w:firstLine="480"/>
      </w:pPr>
      <w:r w:rsidRPr="002F7E2A">
        <w:rPr>
          <w:rFonts w:hint="eastAsia"/>
        </w:rPr>
        <w:t>n)</w:t>
      </w:r>
      <w:proofErr w:type="gramStart"/>
      <w:r w:rsidRPr="002F7E2A">
        <w:rPr>
          <w:rFonts w:hint="eastAsia"/>
        </w:rPr>
        <w:t>云基础</w:t>
      </w:r>
      <w:proofErr w:type="gramEnd"/>
      <w:r w:rsidRPr="002F7E2A">
        <w:rPr>
          <w:rFonts w:hint="eastAsia"/>
        </w:rPr>
        <w:t>及硬件管理功能。完成</w:t>
      </w:r>
      <w:proofErr w:type="gramStart"/>
      <w:r w:rsidRPr="002F7E2A">
        <w:rPr>
          <w:rFonts w:hint="eastAsia"/>
        </w:rPr>
        <w:t>云计算主</w:t>
      </w:r>
      <w:proofErr w:type="gramEnd"/>
      <w:r w:rsidRPr="002F7E2A">
        <w:rPr>
          <w:rFonts w:hint="eastAsia"/>
        </w:rPr>
        <w:t>机群的安装、互联和配置</w:t>
      </w:r>
      <w:r>
        <w:rPr>
          <w:rFonts w:hint="eastAsia"/>
        </w:rPr>
        <w:t>，</w:t>
      </w:r>
      <w:r w:rsidRPr="002F7E2A">
        <w:rPr>
          <w:rFonts w:hint="eastAsia"/>
        </w:rPr>
        <w:t>为上层的</w:t>
      </w:r>
      <w:proofErr w:type="gramStart"/>
      <w:r w:rsidRPr="002F7E2A">
        <w:rPr>
          <w:rFonts w:hint="eastAsia"/>
        </w:rPr>
        <w:t>云计算</w:t>
      </w:r>
      <w:proofErr w:type="gramEnd"/>
      <w:r w:rsidRPr="002F7E2A">
        <w:rPr>
          <w:rFonts w:hint="eastAsia"/>
        </w:rPr>
        <w:t>提供硬件支撑。完成云主机操作系统的安装和系统计算、内存</w:t>
      </w:r>
      <w:r>
        <w:rPr>
          <w:rFonts w:hint="eastAsia"/>
        </w:rPr>
        <w:t>、网络</w:t>
      </w:r>
      <w:r w:rsidRPr="002F7E2A">
        <w:rPr>
          <w:rFonts w:hint="eastAsia"/>
        </w:rPr>
        <w:t>、存储资源的虚拟化功能</w:t>
      </w:r>
      <w:r>
        <w:rPr>
          <w:rFonts w:hint="eastAsia"/>
        </w:rPr>
        <w:t>；</w:t>
      </w:r>
      <w:r w:rsidRPr="002F7E2A">
        <w:rPr>
          <w:rFonts w:hint="eastAsia"/>
        </w:rPr>
        <w:t>提供</w:t>
      </w:r>
      <w:proofErr w:type="gramStart"/>
      <w:r w:rsidRPr="002F7E2A">
        <w:rPr>
          <w:rFonts w:hint="eastAsia"/>
        </w:rPr>
        <w:t>云环境</w:t>
      </w:r>
      <w:proofErr w:type="gramEnd"/>
      <w:r w:rsidRPr="002F7E2A">
        <w:rPr>
          <w:rFonts w:hint="eastAsia"/>
        </w:rPr>
        <w:t>配置功能。</w:t>
      </w:r>
    </w:p>
    <w:p w14:paraId="2526F47A" w14:textId="20AB8E98" w:rsidR="009719A8" w:rsidRDefault="00B877B8" w:rsidP="00F150E9">
      <w:pPr>
        <w:pStyle w:val="aff4"/>
        <w:spacing w:line="360" w:lineRule="auto"/>
        <w:ind w:firstLine="482"/>
        <w:rPr>
          <w:b/>
        </w:rPr>
      </w:pPr>
      <w:r w:rsidRPr="00DD7674">
        <w:rPr>
          <w:rFonts w:hint="eastAsia"/>
          <w:b/>
        </w:rPr>
        <w:t>应答：满足。</w:t>
      </w:r>
      <w:r>
        <w:rPr>
          <w:rFonts w:hint="eastAsia"/>
          <w:b/>
        </w:rPr>
        <w:t>基础云平台</w:t>
      </w:r>
      <w:r w:rsidR="0030538E">
        <w:rPr>
          <w:rFonts w:hint="eastAsia"/>
          <w:b/>
        </w:rPr>
        <w:t>提供</w:t>
      </w:r>
      <w:proofErr w:type="gramStart"/>
      <w:r w:rsidR="0030538E" w:rsidRPr="0030538E">
        <w:rPr>
          <w:rFonts w:hint="eastAsia"/>
          <w:b/>
        </w:rPr>
        <w:t>云基础</w:t>
      </w:r>
      <w:proofErr w:type="gramEnd"/>
      <w:r w:rsidR="0030538E" w:rsidRPr="0030538E">
        <w:rPr>
          <w:rFonts w:hint="eastAsia"/>
          <w:b/>
        </w:rPr>
        <w:t>及硬件管理功能。完成</w:t>
      </w:r>
      <w:proofErr w:type="gramStart"/>
      <w:r w:rsidR="0030538E" w:rsidRPr="0030538E">
        <w:rPr>
          <w:rFonts w:hint="eastAsia"/>
          <w:b/>
        </w:rPr>
        <w:t>云计算主</w:t>
      </w:r>
      <w:proofErr w:type="gramEnd"/>
      <w:r w:rsidR="0030538E" w:rsidRPr="0030538E">
        <w:rPr>
          <w:rFonts w:hint="eastAsia"/>
          <w:b/>
        </w:rPr>
        <w:t>机群的安装、互联和配置，为上层的</w:t>
      </w:r>
      <w:proofErr w:type="gramStart"/>
      <w:r w:rsidR="0030538E" w:rsidRPr="0030538E">
        <w:rPr>
          <w:rFonts w:hint="eastAsia"/>
          <w:b/>
        </w:rPr>
        <w:t>云计算</w:t>
      </w:r>
      <w:proofErr w:type="gramEnd"/>
      <w:r w:rsidR="0030538E" w:rsidRPr="0030538E">
        <w:rPr>
          <w:rFonts w:hint="eastAsia"/>
          <w:b/>
        </w:rPr>
        <w:t>提供硬件支撑。完成云主机操作系统的安装和系统计算、内存、网络、存储资源的虚拟化功能；提供</w:t>
      </w:r>
      <w:proofErr w:type="gramStart"/>
      <w:r w:rsidR="0030538E" w:rsidRPr="0030538E">
        <w:rPr>
          <w:rFonts w:hint="eastAsia"/>
          <w:b/>
        </w:rPr>
        <w:t>云环境</w:t>
      </w:r>
      <w:proofErr w:type="gramEnd"/>
      <w:r w:rsidR="0030538E" w:rsidRPr="0030538E">
        <w:rPr>
          <w:rFonts w:hint="eastAsia"/>
          <w:b/>
        </w:rPr>
        <w:t>配置功能。</w:t>
      </w:r>
    </w:p>
    <w:p w14:paraId="7B956F7F" w14:textId="77777777" w:rsidR="0030538E" w:rsidRPr="002F7E2A" w:rsidRDefault="0030538E" w:rsidP="00F150E9">
      <w:pPr>
        <w:pStyle w:val="aff4"/>
        <w:spacing w:line="360" w:lineRule="auto"/>
        <w:ind w:firstLine="480"/>
      </w:pPr>
    </w:p>
    <w:p w14:paraId="33E20D96" w14:textId="77777777" w:rsidR="00F150E9" w:rsidRPr="002F7E2A" w:rsidRDefault="00F150E9" w:rsidP="00F150E9">
      <w:pPr>
        <w:pStyle w:val="aff4"/>
        <w:spacing w:line="360" w:lineRule="auto"/>
        <w:ind w:firstLine="480"/>
      </w:pPr>
      <w:r w:rsidRPr="002F7E2A">
        <w:rPr>
          <w:rFonts w:hint="eastAsia"/>
        </w:rPr>
        <w:t>3.</w:t>
      </w:r>
      <w:r w:rsidRPr="002F7E2A">
        <w:rPr>
          <w:rFonts w:hint="eastAsia"/>
        </w:rPr>
        <w:t>测试运行支撑分系统指标</w:t>
      </w:r>
    </w:p>
    <w:p w14:paraId="023011FB" w14:textId="77777777" w:rsidR="00F150E9" w:rsidRPr="002F7E2A" w:rsidRDefault="00F150E9" w:rsidP="00F150E9">
      <w:pPr>
        <w:pStyle w:val="aff4"/>
        <w:spacing w:line="360" w:lineRule="auto"/>
        <w:ind w:firstLine="480"/>
      </w:pPr>
      <w:r w:rsidRPr="002F7E2A">
        <w:rPr>
          <w:rFonts w:hint="eastAsia"/>
        </w:rPr>
        <w:lastRenderedPageBreak/>
        <w:t>测试运行支撑分系统主要对软件测试过程和实施进行管理</w:t>
      </w:r>
      <w:r>
        <w:rPr>
          <w:rFonts w:hint="eastAsia"/>
        </w:rPr>
        <w:t>，</w:t>
      </w:r>
      <w:r w:rsidRPr="002F7E2A">
        <w:rPr>
          <w:rFonts w:hint="eastAsia"/>
        </w:rPr>
        <w:t>包括测试对象管理、</w:t>
      </w:r>
      <w:r>
        <w:rPr>
          <w:rFonts w:hint="eastAsia"/>
        </w:rPr>
        <w:t>测试</w:t>
      </w:r>
      <w:r w:rsidRPr="002F7E2A">
        <w:rPr>
          <w:rFonts w:hint="eastAsia"/>
        </w:rPr>
        <w:t>环境构建、测试运行控制等</w:t>
      </w:r>
      <w:r>
        <w:rPr>
          <w:rFonts w:hint="eastAsia"/>
        </w:rPr>
        <w:t>，</w:t>
      </w:r>
      <w:r w:rsidRPr="002F7E2A">
        <w:rPr>
          <w:rFonts w:hint="eastAsia"/>
        </w:rPr>
        <w:t>主要功能指标包括</w:t>
      </w:r>
      <w:r>
        <w:rPr>
          <w:rFonts w:hint="eastAsia"/>
        </w:rPr>
        <w:t>：</w:t>
      </w:r>
    </w:p>
    <w:p w14:paraId="092E7F89" w14:textId="77777777" w:rsidR="00F150E9" w:rsidRDefault="00F150E9" w:rsidP="00F150E9">
      <w:pPr>
        <w:pStyle w:val="aff4"/>
        <w:spacing w:line="360" w:lineRule="auto"/>
        <w:ind w:firstLine="480"/>
      </w:pPr>
      <w:r w:rsidRPr="002F7E2A">
        <w:rPr>
          <w:rFonts w:hint="eastAsia"/>
        </w:rPr>
        <w:t>a)</w:t>
      </w:r>
      <w:r w:rsidRPr="002F7E2A">
        <w:rPr>
          <w:rFonts w:hint="eastAsia"/>
        </w:rPr>
        <w:t>被测对象管理功能</w:t>
      </w:r>
      <w:r>
        <w:rPr>
          <w:rFonts w:hint="eastAsia"/>
        </w:rPr>
        <w:t>：</w:t>
      </w:r>
      <w:r w:rsidRPr="002F7E2A">
        <w:rPr>
          <w:rFonts w:hint="eastAsia"/>
        </w:rPr>
        <w:t>建立被测对象生命周期管理数据库</w:t>
      </w:r>
      <w:r>
        <w:rPr>
          <w:rFonts w:hint="eastAsia"/>
        </w:rPr>
        <w:t>，</w:t>
      </w:r>
      <w:r w:rsidRPr="002F7E2A">
        <w:rPr>
          <w:rFonts w:hint="eastAsia"/>
        </w:rPr>
        <w:t>实现基于用户角色的被测对象入库、出库、更动、版本管理功能</w:t>
      </w:r>
      <w:r>
        <w:rPr>
          <w:rFonts w:hint="eastAsia"/>
        </w:rPr>
        <w:t>，</w:t>
      </w:r>
      <w:r w:rsidRPr="002F7E2A">
        <w:rPr>
          <w:rFonts w:hint="eastAsia"/>
        </w:rPr>
        <w:t>为系统提供独立于测试项目的被测对象存储、管理环境。</w:t>
      </w:r>
    </w:p>
    <w:p w14:paraId="708A1004" w14:textId="26EF500B" w:rsidR="0030538E" w:rsidRPr="002F7E2A" w:rsidRDefault="0030538E" w:rsidP="00F150E9">
      <w:pPr>
        <w:pStyle w:val="aff4"/>
        <w:spacing w:line="360" w:lineRule="auto"/>
        <w:ind w:firstLine="482"/>
      </w:pPr>
      <w:r w:rsidRPr="00DD7674">
        <w:rPr>
          <w:rFonts w:hint="eastAsia"/>
          <w:b/>
        </w:rPr>
        <w:t>应答：满足。</w:t>
      </w:r>
      <w:r w:rsidRPr="0030538E">
        <w:rPr>
          <w:rFonts w:hint="eastAsia"/>
          <w:b/>
        </w:rPr>
        <w:t>测试运行支撑分系统具有被测对象管理功能：建立被测对象生命周期管理数据库，实现基于用户角色的被测对象入库、出库、更动、版本管理功能，为系统提供独立于测试项目的被测对象存储、管理环境。</w:t>
      </w:r>
    </w:p>
    <w:p w14:paraId="57DF6AD6" w14:textId="77777777" w:rsidR="00F150E9" w:rsidRDefault="00F150E9" w:rsidP="00F150E9">
      <w:pPr>
        <w:pStyle w:val="aff4"/>
        <w:spacing w:line="360" w:lineRule="auto"/>
        <w:ind w:firstLine="480"/>
      </w:pPr>
      <w:r w:rsidRPr="002F7E2A">
        <w:rPr>
          <w:rFonts w:hint="eastAsia"/>
        </w:rPr>
        <w:t>b)</w:t>
      </w:r>
      <w:r w:rsidRPr="002F7E2A">
        <w:rPr>
          <w:rFonts w:hint="eastAsia"/>
        </w:rPr>
        <w:t>测试环境定制功能</w:t>
      </w:r>
      <w:r>
        <w:rPr>
          <w:rFonts w:hint="eastAsia"/>
        </w:rPr>
        <w:t>：</w:t>
      </w:r>
      <w:r w:rsidRPr="002F7E2A">
        <w:rPr>
          <w:rFonts w:hint="eastAsia"/>
        </w:rPr>
        <w:t>提供测试环境可视化定制功能</w:t>
      </w:r>
      <w:r>
        <w:rPr>
          <w:rFonts w:hint="eastAsia"/>
        </w:rPr>
        <w:t>，</w:t>
      </w:r>
      <w:r w:rsidRPr="002F7E2A">
        <w:rPr>
          <w:rFonts w:hint="eastAsia"/>
        </w:rPr>
        <w:t>具备操作系统、常用功能软件、测试工具软件的定制、初始化与部署功能。支持基于虚拟机的部署和可视化虚拟网络</w:t>
      </w:r>
      <w:r>
        <w:rPr>
          <w:rFonts w:hint="eastAsia"/>
        </w:rPr>
        <w:t>拓扑</w:t>
      </w:r>
      <w:r w:rsidRPr="002F7E2A">
        <w:rPr>
          <w:rFonts w:hint="eastAsia"/>
        </w:rPr>
        <w:t>规划设计</w:t>
      </w:r>
      <w:r>
        <w:rPr>
          <w:rFonts w:hint="eastAsia"/>
        </w:rPr>
        <w:t>，</w:t>
      </w:r>
      <w:r w:rsidRPr="002F7E2A">
        <w:rPr>
          <w:rFonts w:hint="eastAsia"/>
        </w:rPr>
        <w:t>支持测试环境集的整体备份、恢复等管理功能。</w:t>
      </w:r>
    </w:p>
    <w:p w14:paraId="2EE359B1" w14:textId="5C57D557" w:rsidR="0030538E" w:rsidRPr="002F7E2A" w:rsidRDefault="0030538E" w:rsidP="00F150E9">
      <w:pPr>
        <w:pStyle w:val="aff4"/>
        <w:spacing w:line="360" w:lineRule="auto"/>
        <w:ind w:firstLine="482"/>
      </w:pPr>
      <w:r w:rsidRPr="00DD7674">
        <w:rPr>
          <w:rFonts w:hint="eastAsia"/>
          <w:b/>
        </w:rPr>
        <w:t>应答：满足。</w:t>
      </w:r>
      <w:r w:rsidRPr="0030538E">
        <w:rPr>
          <w:rFonts w:hint="eastAsia"/>
          <w:b/>
        </w:rPr>
        <w:t>测试运行支撑分系统</w:t>
      </w:r>
      <w:r>
        <w:rPr>
          <w:rFonts w:hint="eastAsia"/>
          <w:b/>
        </w:rPr>
        <w:t>具有</w:t>
      </w:r>
      <w:r w:rsidRPr="0030538E">
        <w:rPr>
          <w:rFonts w:hint="eastAsia"/>
          <w:b/>
        </w:rPr>
        <w:t>测试环境定制功能：提供测试环境可视化定制功能，具备操作系统、常用功能软件、测试工具软件的定制、初始化与部署功能。支持基于虚拟机的部署和可视化虚拟网络拓扑规划设计，支持测试环境集的整体备份、恢复等管理功能。</w:t>
      </w:r>
    </w:p>
    <w:p w14:paraId="311269D4" w14:textId="77777777" w:rsidR="00F150E9" w:rsidRDefault="00F150E9" w:rsidP="00F150E9">
      <w:pPr>
        <w:pStyle w:val="aff4"/>
        <w:spacing w:line="360" w:lineRule="auto"/>
        <w:ind w:firstLine="480"/>
      </w:pPr>
      <w:r w:rsidRPr="002F7E2A">
        <w:rPr>
          <w:rFonts w:hint="eastAsia"/>
        </w:rPr>
        <w:t>c)</w:t>
      </w:r>
      <w:r w:rsidRPr="002F7E2A">
        <w:rPr>
          <w:rFonts w:hint="eastAsia"/>
        </w:rPr>
        <w:t>测试运行管理功能</w:t>
      </w:r>
      <w:r>
        <w:rPr>
          <w:rFonts w:hint="eastAsia"/>
        </w:rPr>
        <w:t>：</w:t>
      </w:r>
      <w:r w:rsidRPr="002F7E2A">
        <w:rPr>
          <w:rFonts w:hint="eastAsia"/>
        </w:rPr>
        <w:t>支持虚拟机的创建、删除、挂起、迁移、扩容等</w:t>
      </w:r>
      <w:r>
        <w:rPr>
          <w:rFonts w:hint="eastAsia"/>
        </w:rPr>
        <w:t>功能</w:t>
      </w:r>
      <w:r w:rsidRPr="002F7E2A">
        <w:rPr>
          <w:rFonts w:hint="eastAsia"/>
        </w:rPr>
        <w:t>。</w:t>
      </w:r>
    </w:p>
    <w:p w14:paraId="62F4AD32" w14:textId="36948D43" w:rsidR="0030538E" w:rsidRPr="002F7E2A" w:rsidRDefault="0030538E" w:rsidP="00F150E9">
      <w:pPr>
        <w:pStyle w:val="aff4"/>
        <w:spacing w:line="360" w:lineRule="auto"/>
        <w:ind w:firstLine="482"/>
      </w:pPr>
      <w:r w:rsidRPr="00DD7674">
        <w:rPr>
          <w:rFonts w:hint="eastAsia"/>
          <w:b/>
        </w:rPr>
        <w:t>应答：满足。</w:t>
      </w:r>
      <w:r w:rsidRPr="0030538E">
        <w:rPr>
          <w:rFonts w:hint="eastAsia"/>
          <w:b/>
        </w:rPr>
        <w:t>测试运行支撑分系统</w:t>
      </w:r>
      <w:r>
        <w:rPr>
          <w:rFonts w:hint="eastAsia"/>
          <w:b/>
        </w:rPr>
        <w:t>具有</w:t>
      </w:r>
      <w:r w:rsidRPr="0030538E">
        <w:rPr>
          <w:rFonts w:hint="eastAsia"/>
          <w:b/>
        </w:rPr>
        <w:t>测试运行管理功能：支持虚拟机的创建、删除、挂起、迁移、扩容等功能。</w:t>
      </w:r>
    </w:p>
    <w:p w14:paraId="2A72A942" w14:textId="77777777" w:rsidR="00F150E9" w:rsidRDefault="00F150E9" w:rsidP="00F150E9">
      <w:pPr>
        <w:pStyle w:val="aff4"/>
        <w:spacing w:line="360" w:lineRule="auto"/>
        <w:ind w:firstLine="480"/>
      </w:pPr>
      <w:r>
        <w:rPr>
          <w:rFonts w:hint="eastAsia"/>
        </w:rPr>
        <w:t>d</w:t>
      </w:r>
      <w:r w:rsidRPr="002F7E2A">
        <w:rPr>
          <w:rFonts w:hint="eastAsia"/>
        </w:rPr>
        <w:t>)</w:t>
      </w:r>
      <w:r w:rsidRPr="002F7E2A">
        <w:rPr>
          <w:rFonts w:hint="eastAsia"/>
        </w:rPr>
        <w:t>用户管理功能</w:t>
      </w:r>
      <w:r>
        <w:rPr>
          <w:rFonts w:hint="eastAsia"/>
        </w:rPr>
        <w:t>：</w:t>
      </w:r>
      <w:r w:rsidRPr="002F7E2A">
        <w:rPr>
          <w:rFonts w:hint="eastAsia"/>
        </w:rPr>
        <w:t>实现被测对象、</w:t>
      </w:r>
      <w:r>
        <w:rPr>
          <w:rFonts w:hint="eastAsia"/>
        </w:rPr>
        <w:t>测试</w:t>
      </w:r>
      <w:r w:rsidRPr="002F7E2A">
        <w:rPr>
          <w:rFonts w:hint="eastAsia"/>
        </w:rPr>
        <w:t>项目、测试工具、测试数据、</w:t>
      </w:r>
      <w:r>
        <w:rPr>
          <w:rFonts w:hint="eastAsia"/>
        </w:rPr>
        <w:t>测试</w:t>
      </w:r>
      <w:r w:rsidRPr="002F7E2A">
        <w:rPr>
          <w:rFonts w:hint="eastAsia"/>
        </w:rPr>
        <w:t>流程、测试计划、测试人员、测试日志</w:t>
      </w:r>
      <w:proofErr w:type="gramStart"/>
      <w:r w:rsidRPr="002F7E2A">
        <w:rPr>
          <w:rFonts w:hint="eastAsia"/>
        </w:rPr>
        <w:t>等对象</w:t>
      </w:r>
      <w:proofErr w:type="gramEnd"/>
      <w:r w:rsidRPr="002F7E2A">
        <w:rPr>
          <w:rFonts w:hint="eastAsia"/>
        </w:rPr>
        <w:t>的</w:t>
      </w:r>
      <w:r>
        <w:rPr>
          <w:rFonts w:hint="eastAsia"/>
        </w:rPr>
        <w:t>访问</w:t>
      </w:r>
      <w:r w:rsidRPr="002F7E2A">
        <w:rPr>
          <w:rFonts w:hint="eastAsia"/>
        </w:rPr>
        <w:t>权限规划。对关键</w:t>
      </w:r>
      <w:r>
        <w:rPr>
          <w:rFonts w:hint="eastAsia"/>
        </w:rPr>
        <w:t>测</w:t>
      </w:r>
      <w:r w:rsidRPr="002F7E2A">
        <w:rPr>
          <w:rFonts w:hint="eastAsia"/>
        </w:rPr>
        <w:t>试活动进行日志记录与存储。</w:t>
      </w:r>
    </w:p>
    <w:p w14:paraId="5FA54575" w14:textId="2BE1E557" w:rsidR="0030538E" w:rsidRPr="002F7E2A" w:rsidRDefault="0030538E" w:rsidP="00F150E9">
      <w:pPr>
        <w:pStyle w:val="aff4"/>
        <w:spacing w:line="360" w:lineRule="auto"/>
        <w:ind w:firstLine="482"/>
      </w:pPr>
      <w:r w:rsidRPr="00DD7674">
        <w:rPr>
          <w:rFonts w:hint="eastAsia"/>
          <w:b/>
        </w:rPr>
        <w:t>应答：满足。</w:t>
      </w:r>
      <w:r w:rsidRPr="0030538E">
        <w:rPr>
          <w:rFonts w:hint="eastAsia"/>
          <w:b/>
        </w:rPr>
        <w:t>测试运行支撑分系统</w:t>
      </w:r>
      <w:r>
        <w:rPr>
          <w:rFonts w:hint="eastAsia"/>
          <w:b/>
        </w:rPr>
        <w:t>具有</w:t>
      </w:r>
      <w:r w:rsidRPr="0030538E">
        <w:rPr>
          <w:rFonts w:hint="eastAsia"/>
          <w:b/>
        </w:rPr>
        <w:t>用户管理功能：实现被测对象、测试项目、测试工具、测试数据、测试流程、测试计划、测试人员、测试日志</w:t>
      </w:r>
      <w:proofErr w:type="gramStart"/>
      <w:r w:rsidRPr="0030538E">
        <w:rPr>
          <w:rFonts w:hint="eastAsia"/>
          <w:b/>
        </w:rPr>
        <w:t>等对象</w:t>
      </w:r>
      <w:proofErr w:type="gramEnd"/>
      <w:r w:rsidRPr="0030538E">
        <w:rPr>
          <w:rFonts w:hint="eastAsia"/>
          <w:b/>
        </w:rPr>
        <w:t>的访问权限规划。对关键测试活动进行日志记录与存储。</w:t>
      </w:r>
    </w:p>
    <w:p w14:paraId="0BD40825" w14:textId="77777777" w:rsidR="00F150E9" w:rsidRDefault="00F150E9" w:rsidP="00F150E9">
      <w:pPr>
        <w:pStyle w:val="aff4"/>
        <w:spacing w:line="360" w:lineRule="auto"/>
        <w:ind w:firstLine="480"/>
      </w:pPr>
      <w:r w:rsidRPr="002F7E2A">
        <w:rPr>
          <w:rFonts w:hint="eastAsia"/>
        </w:rPr>
        <w:t>e)</w:t>
      </w:r>
      <w:r w:rsidRPr="002F7E2A">
        <w:rPr>
          <w:rFonts w:hint="eastAsia"/>
        </w:rPr>
        <w:t>云平台软件工具适配功能</w:t>
      </w:r>
      <w:r>
        <w:rPr>
          <w:rFonts w:hint="eastAsia"/>
        </w:rPr>
        <w:t>：</w:t>
      </w:r>
      <w:r w:rsidRPr="002F7E2A">
        <w:rPr>
          <w:rFonts w:hint="eastAsia"/>
        </w:rPr>
        <w:t>完成已有、新购及开源软件测试工具的云平台配。提供软文件、硬件</w:t>
      </w:r>
      <w:r w:rsidRPr="002F7E2A">
        <w:rPr>
          <w:rFonts w:hint="eastAsia"/>
        </w:rPr>
        <w:t>Key</w:t>
      </w:r>
      <w:r w:rsidRPr="002F7E2A">
        <w:rPr>
          <w:rFonts w:hint="eastAsia"/>
        </w:rPr>
        <w:t>、</w:t>
      </w:r>
      <w:r>
        <w:rPr>
          <w:rFonts w:hint="eastAsia"/>
        </w:rPr>
        <w:t>网络</w:t>
      </w:r>
      <w:r w:rsidRPr="002F7E2A">
        <w:rPr>
          <w:rFonts w:hint="eastAsia"/>
        </w:rPr>
        <w:t>版</w:t>
      </w:r>
      <w:r w:rsidRPr="002F7E2A">
        <w:rPr>
          <w:rFonts w:hint="eastAsia"/>
        </w:rPr>
        <w:t xml:space="preserve"> License</w:t>
      </w:r>
      <w:r w:rsidRPr="002F7E2A">
        <w:rPr>
          <w:rFonts w:hint="eastAsia"/>
        </w:rPr>
        <w:t>的集中登记、管理</w:t>
      </w:r>
      <w:r>
        <w:rPr>
          <w:rFonts w:hint="eastAsia"/>
        </w:rPr>
        <w:t>，</w:t>
      </w:r>
      <w:r w:rsidRPr="002F7E2A">
        <w:rPr>
          <w:rFonts w:hint="eastAsia"/>
        </w:rPr>
        <w:t>实现虚拟机与</w:t>
      </w:r>
      <w:r w:rsidRPr="002F7E2A">
        <w:rPr>
          <w:rFonts w:hint="eastAsia"/>
        </w:rPr>
        <w:t xml:space="preserve"> License</w:t>
      </w:r>
      <w:r w:rsidRPr="002F7E2A">
        <w:rPr>
          <w:rFonts w:hint="eastAsia"/>
        </w:rPr>
        <w:t>的适配</w:t>
      </w:r>
      <w:r>
        <w:rPr>
          <w:rFonts w:hint="eastAsia"/>
        </w:rPr>
        <w:t>；</w:t>
      </w:r>
      <w:r w:rsidRPr="002F7E2A">
        <w:rPr>
          <w:rFonts w:hint="eastAsia"/>
        </w:rPr>
        <w:t>单机版测试工具的封装和面向分布式</w:t>
      </w:r>
      <w:proofErr w:type="gramStart"/>
      <w:r w:rsidRPr="002F7E2A">
        <w:rPr>
          <w:rFonts w:hint="eastAsia"/>
        </w:rPr>
        <w:t>云环境</w:t>
      </w:r>
      <w:proofErr w:type="gramEnd"/>
      <w:r w:rsidRPr="002F7E2A">
        <w:rPr>
          <w:rFonts w:hint="eastAsia"/>
        </w:rPr>
        <w:t>的功能转换</w:t>
      </w:r>
      <w:r>
        <w:rPr>
          <w:rFonts w:hint="eastAsia"/>
        </w:rPr>
        <w:t>；</w:t>
      </w:r>
      <w:r w:rsidRPr="002F7E2A">
        <w:rPr>
          <w:rFonts w:hint="eastAsia"/>
        </w:rPr>
        <w:t>B/S</w:t>
      </w:r>
      <w:r w:rsidRPr="002F7E2A">
        <w:rPr>
          <w:rFonts w:hint="eastAsia"/>
        </w:rPr>
        <w:t>架构、</w:t>
      </w:r>
      <w:r w:rsidRPr="002F7E2A">
        <w:rPr>
          <w:rFonts w:hint="eastAsia"/>
        </w:rPr>
        <w:t>CS</w:t>
      </w:r>
      <w:r w:rsidRPr="002F7E2A">
        <w:rPr>
          <w:rFonts w:hint="eastAsia"/>
        </w:rPr>
        <w:t>架构测试工具的</w:t>
      </w:r>
      <w:proofErr w:type="gramStart"/>
      <w:r w:rsidRPr="002F7E2A">
        <w:rPr>
          <w:rFonts w:hint="eastAsia"/>
        </w:rPr>
        <w:t>云环境</w:t>
      </w:r>
      <w:proofErr w:type="gramEnd"/>
      <w:r w:rsidRPr="002F7E2A">
        <w:rPr>
          <w:rFonts w:hint="eastAsia"/>
        </w:rPr>
        <w:t>配置功能</w:t>
      </w:r>
    </w:p>
    <w:p w14:paraId="6CC037BB" w14:textId="5BBC7EA8" w:rsidR="009719A8" w:rsidRDefault="0030538E" w:rsidP="00F150E9">
      <w:pPr>
        <w:pStyle w:val="aff4"/>
        <w:spacing w:line="360" w:lineRule="auto"/>
        <w:ind w:firstLine="482"/>
        <w:rPr>
          <w:b/>
        </w:rPr>
      </w:pPr>
      <w:r w:rsidRPr="00DD7674">
        <w:rPr>
          <w:rFonts w:hint="eastAsia"/>
          <w:b/>
        </w:rPr>
        <w:t>应答：满足。</w:t>
      </w:r>
      <w:r w:rsidRPr="0030538E">
        <w:rPr>
          <w:rFonts w:hint="eastAsia"/>
          <w:b/>
        </w:rPr>
        <w:t>测试运行支撑分系统</w:t>
      </w:r>
      <w:r>
        <w:rPr>
          <w:rFonts w:hint="eastAsia"/>
          <w:b/>
        </w:rPr>
        <w:t>具有</w:t>
      </w:r>
      <w:r w:rsidRPr="0030538E">
        <w:rPr>
          <w:rFonts w:hint="eastAsia"/>
          <w:b/>
        </w:rPr>
        <w:t>云平台软件工具适配功能：完成已有、新购及开源软件测试工具的云平台配。提供软文件、硬件</w:t>
      </w:r>
      <w:r w:rsidRPr="0030538E">
        <w:rPr>
          <w:rFonts w:hint="eastAsia"/>
          <w:b/>
        </w:rPr>
        <w:t>Key</w:t>
      </w:r>
      <w:r w:rsidRPr="0030538E">
        <w:rPr>
          <w:rFonts w:hint="eastAsia"/>
          <w:b/>
        </w:rPr>
        <w:t>、网络版</w:t>
      </w:r>
      <w:r w:rsidRPr="0030538E">
        <w:rPr>
          <w:rFonts w:hint="eastAsia"/>
          <w:b/>
        </w:rPr>
        <w:t xml:space="preserve"> License</w:t>
      </w:r>
      <w:r w:rsidRPr="0030538E">
        <w:rPr>
          <w:rFonts w:hint="eastAsia"/>
          <w:b/>
        </w:rPr>
        <w:t>的集中登记、管理，实现虚拟机与</w:t>
      </w:r>
      <w:r w:rsidRPr="0030538E">
        <w:rPr>
          <w:rFonts w:hint="eastAsia"/>
          <w:b/>
        </w:rPr>
        <w:t xml:space="preserve"> License</w:t>
      </w:r>
      <w:r w:rsidRPr="0030538E">
        <w:rPr>
          <w:rFonts w:hint="eastAsia"/>
          <w:b/>
        </w:rPr>
        <w:t>的适配；单机版测试工具的封装和面向分布式</w:t>
      </w:r>
      <w:proofErr w:type="gramStart"/>
      <w:r w:rsidRPr="0030538E">
        <w:rPr>
          <w:rFonts w:hint="eastAsia"/>
          <w:b/>
        </w:rPr>
        <w:t>云环境</w:t>
      </w:r>
      <w:proofErr w:type="gramEnd"/>
      <w:r w:rsidRPr="0030538E">
        <w:rPr>
          <w:rFonts w:hint="eastAsia"/>
          <w:b/>
        </w:rPr>
        <w:t>的功能转</w:t>
      </w:r>
      <w:r w:rsidRPr="0030538E">
        <w:rPr>
          <w:rFonts w:hint="eastAsia"/>
          <w:b/>
        </w:rPr>
        <w:lastRenderedPageBreak/>
        <w:t>换；</w:t>
      </w:r>
      <w:r w:rsidRPr="0030538E">
        <w:rPr>
          <w:rFonts w:hint="eastAsia"/>
          <w:b/>
        </w:rPr>
        <w:t>B/S</w:t>
      </w:r>
      <w:r w:rsidRPr="0030538E">
        <w:rPr>
          <w:rFonts w:hint="eastAsia"/>
          <w:b/>
        </w:rPr>
        <w:t>架构、</w:t>
      </w:r>
      <w:r w:rsidRPr="0030538E">
        <w:rPr>
          <w:rFonts w:hint="eastAsia"/>
          <w:b/>
        </w:rPr>
        <w:t>CS</w:t>
      </w:r>
      <w:r w:rsidRPr="0030538E">
        <w:rPr>
          <w:rFonts w:hint="eastAsia"/>
          <w:b/>
        </w:rPr>
        <w:t>架构测试工具的</w:t>
      </w:r>
      <w:proofErr w:type="gramStart"/>
      <w:r w:rsidRPr="0030538E">
        <w:rPr>
          <w:rFonts w:hint="eastAsia"/>
          <w:b/>
        </w:rPr>
        <w:t>云环境</w:t>
      </w:r>
      <w:proofErr w:type="gramEnd"/>
      <w:r w:rsidRPr="0030538E">
        <w:rPr>
          <w:rFonts w:hint="eastAsia"/>
          <w:b/>
        </w:rPr>
        <w:t>配置功能</w:t>
      </w:r>
      <w:r>
        <w:rPr>
          <w:rFonts w:hint="eastAsia"/>
          <w:b/>
        </w:rPr>
        <w:t>。</w:t>
      </w:r>
    </w:p>
    <w:p w14:paraId="6953D868" w14:textId="77777777" w:rsidR="0030538E" w:rsidRPr="002F7E2A" w:rsidRDefault="0030538E" w:rsidP="00F150E9">
      <w:pPr>
        <w:pStyle w:val="aff4"/>
        <w:spacing w:line="360" w:lineRule="auto"/>
        <w:ind w:firstLine="480"/>
      </w:pPr>
    </w:p>
    <w:p w14:paraId="60492BA3" w14:textId="77777777" w:rsidR="00F150E9" w:rsidRPr="002F7E2A" w:rsidRDefault="00F150E9" w:rsidP="00F150E9">
      <w:pPr>
        <w:pStyle w:val="aff4"/>
        <w:spacing w:line="360" w:lineRule="auto"/>
        <w:ind w:firstLine="480"/>
      </w:pPr>
      <w:r w:rsidRPr="002F7E2A">
        <w:rPr>
          <w:rFonts w:hint="eastAsia"/>
        </w:rPr>
        <w:t>4.</w:t>
      </w:r>
      <w:r w:rsidRPr="002F7E2A">
        <w:rPr>
          <w:rFonts w:hint="eastAsia"/>
        </w:rPr>
        <w:t>测试</w:t>
      </w:r>
      <w:r>
        <w:rPr>
          <w:rFonts w:hint="eastAsia"/>
        </w:rPr>
        <w:t>数据</w:t>
      </w:r>
      <w:r w:rsidRPr="002F7E2A">
        <w:rPr>
          <w:rFonts w:hint="eastAsia"/>
        </w:rPr>
        <w:t>采集与分析分系统指标</w:t>
      </w:r>
    </w:p>
    <w:p w14:paraId="721BEEE5" w14:textId="77777777" w:rsidR="00F150E9" w:rsidRDefault="00F150E9" w:rsidP="00F150E9">
      <w:pPr>
        <w:pStyle w:val="aff4"/>
        <w:spacing w:line="360" w:lineRule="auto"/>
        <w:ind w:firstLine="480"/>
      </w:pPr>
      <w:r w:rsidRPr="002F7E2A">
        <w:rPr>
          <w:rFonts w:hint="eastAsia"/>
        </w:rPr>
        <w:t>a)</w:t>
      </w:r>
      <w:r w:rsidRPr="002F7E2A">
        <w:rPr>
          <w:rFonts w:hint="eastAsia"/>
        </w:rPr>
        <w:t>具有数据搜集与存储功能。能够对测试配置数据、</w:t>
      </w:r>
      <w:r>
        <w:rPr>
          <w:rFonts w:hint="eastAsia"/>
        </w:rPr>
        <w:t>测试</w:t>
      </w:r>
      <w:r w:rsidRPr="002F7E2A">
        <w:rPr>
          <w:rFonts w:hint="eastAsia"/>
        </w:rPr>
        <w:t>过程数据、测试结果数据进行搜集和存储</w:t>
      </w:r>
      <w:r>
        <w:rPr>
          <w:rFonts w:hint="eastAsia"/>
        </w:rPr>
        <w:t>；</w:t>
      </w:r>
      <w:r w:rsidRPr="002F7E2A">
        <w:rPr>
          <w:rFonts w:hint="eastAsia"/>
        </w:rPr>
        <w:t>可实现格式化数据和非格式化数据的存储与应用</w:t>
      </w:r>
      <w:r>
        <w:rPr>
          <w:rFonts w:hint="eastAsia"/>
        </w:rPr>
        <w:t>；</w:t>
      </w:r>
      <w:r w:rsidRPr="002F7E2A">
        <w:rPr>
          <w:rFonts w:hint="eastAsia"/>
        </w:rPr>
        <w:t>具有大数据分析扩展接口</w:t>
      </w:r>
      <w:r>
        <w:rPr>
          <w:rFonts w:hint="eastAsia"/>
        </w:rPr>
        <w:t>，</w:t>
      </w:r>
      <w:r w:rsidRPr="002F7E2A">
        <w:rPr>
          <w:rFonts w:hint="eastAsia"/>
        </w:rPr>
        <w:t>可为后续大数据处理提供支撑。</w:t>
      </w:r>
    </w:p>
    <w:p w14:paraId="626681BA" w14:textId="0412FDC8" w:rsidR="0030538E" w:rsidRPr="002F7E2A" w:rsidRDefault="0030538E" w:rsidP="00F150E9">
      <w:pPr>
        <w:pStyle w:val="aff4"/>
        <w:spacing w:line="360" w:lineRule="auto"/>
        <w:ind w:firstLine="482"/>
      </w:pPr>
      <w:r w:rsidRPr="00DD7674">
        <w:rPr>
          <w:rFonts w:hint="eastAsia"/>
          <w:b/>
        </w:rPr>
        <w:t>应答：满足。</w:t>
      </w:r>
      <w:r w:rsidRPr="0030538E">
        <w:rPr>
          <w:rFonts w:hint="eastAsia"/>
          <w:b/>
        </w:rPr>
        <w:t>测试数据采集与分析分系统具有数据搜集与存储功能。能够对测试配置数据、测试过程数据、测试结果数据进行搜集和存储；可实现格式化数据和非格式化数据的存储与应用；具有大数据分析扩展接口，可为后续大数据处理提供支撑。</w:t>
      </w:r>
    </w:p>
    <w:p w14:paraId="34A8A980" w14:textId="77777777" w:rsidR="00F150E9" w:rsidRDefault="00F150E9" w:rsidP="00F150E9">
      <w:pPr>
        <w:pStyle w:val="aff4"/>
        <w:spacing w:line="360" w:lineRule="auto"/>
        <w:ind w:firstLine="480"/>
      </w:pPr>
      <w:r w:rsidRPr="002F7E2A">
        <w:rPr>
          <w:rFonts w:hint="eastAsia"/>
        </w:rPr>
        <w:t>b)</w:t>
      </w:r>
      <w:r w:rsidRPr="002F7E2A">
        <w:rPr>
          <w:rFonts w:hint="eastAsia"/>
        </w:rPr>
        <w:t>具有测试数据综合分析功能。具有用户可定义的软件评价体系</w:t>
      </w:r>
      <w:r>
        <w:rPr>
          <w:rFonts w:hint="eastAsia"/>
        </w:rPr>
        <w:t>，</w:t>
      </w:r>
      <w:r w:rsidRPr="002F7E2A">
        <w:rPr>
          <w:rFonts w:hint="eastAsia"/>
        </w:rPr>
        <w:t>能够根据评价指标对测试数据进行综合分析</w:t>
      </w:r>
      <w:r>
        <w:rPr>
          <w:rFonts w:hint="eastAsia"/>
        </w:rPr>
        <w:t>，</w:t>
      </w:r>
      <w:r w:rsidRPr="002F7E2A">
        <w:rPr>
          <w:rFonts w:hint="eastAsia"/>
        </w:rPr>
        <w:t>并以可视化方式显示分析结果</w:t>
      </w:r>
      <w:r>
        <w:rPr>
          <w:rFonts w:hint="eastAsia"/>
        </w:rPr>
        <w:t>，可</w:t>
      </w:r>
      <w:r w:rsidRPr="002F7E2A">
        <w:rPr>
          <w:rFonts w:hint="eastAsia"/>
        </w:rPr>
        <w:t>输出评价分析报告。</w:t>
      </w:r>
    </w:p>
    <w:p w14:paraId="118BAFD0" w14:textId="2B032D68" w:rsidR="0030538E" w:rsidRPr="002F7E2A" w:rsidRDefault="0030538E" w:rsidP="00F150E9">
      <w:pPr>
        <w:pStyle w:val="aff4"/>
        <w:spacing w:line="360" w:lineRule="auto"/>
        <w:ind w:firstLine="482"/>
      </w:pPr>
      <w:r w:rsidRPr="00DD7674">
        <w:rPr>
          <w:rFonts w:hint="eastAsia"/>
          <w:b/>
        </w:rPr>
        <w:t>应答：满足。</w:t>
      </w:r>
      <w:r w:rsidRPr="0030538E">
        <w:rPr>
          <w:rFonts w:hint="eastAsia"/>
          <w:b/>
        </w:rPr>
        <w:t>测试数据采集与分析分系统具有测试数据综合分析功能。具有用户可定义的软件评价体系，能够根据评价指标对测试数据进行综合分析，并以可视化方式显示分析结果，可输出评价分析报告。</w:t>
      </w:r>
    </w:p>
    <w:p w14:paraId="457B52F7" w14:textId="77777777" w:rsidR="00F150E9" w:rsidRDefault="00F150E9" w:rsidP="00F150E9">
      <w:pPr>
        <w:pStyle w:val="aff4"/>
        <w:spacing w:line="360" w:lineRule="auto"/>
        <w:ind w:firstLine="480"/>
      </w:pPr>
      <w:r w:rsidRPr="002F7E2A">
        <w:rPr>
          <w:rFonts w:hint="eastAsia"/>
        </w:rPr>
        <w:t>c)</w:t>
      </w:r>
      <w:r w:rsidRPr="002F7E2A">
        <w:rPr>
          <w:rFonts w:hint="eastAsia"/>
        </w:rPr>
        <w:t>具有测试用例</w:t>
      </w:r>
      <w:r>
        <w:rPr>
          <w:rFonts w:hint="eastAsia"/>
        </w:rPr>
        <w:t>辅助</w:t>
      </w:r>
      <w:r w:rsidRPr="002F7E2A">
        <w:rPr>
          <w:rFonts w:hint="eastAsia"/>
        </w:rPr>
        <w:t>设计功能。通过对测试需求进行分析</w:t>
      </w:r>
      <w:r>
        <w:rPr>
          <w:rFonts w:hint="eastAsia"/>
        </w:rPr>
        <w:t>，</w:t>
      </w:r>
      <w:r w:rsidRPr="002F7E2A">
        <w:rPr>
          <w:rFonts w:hint="eastAsia"/>
        </w:rPr>
        <w:t>基于历史测试场景、测试用例、测试数据等</w:t>
      </w:r>
      <w:r>
        <w:rPr>
          <w:rFonts w:hint="eastAsia"/>
        </w:rPr>
        <w:t>已有</w:t>
      </w:r>
      <w:r w:rsidRPr="002F7E2A">
        <w:rPr>
          <w:rFonts w:hint="eastAsia"/>
        </w:rPr>
        <w:t>信息</w:t>
      </w:r>
      <w:r>
        <w:rPr>
          <w:rFonts w:hint="eastAsia"/>
        </w:rPr>
        <w:t>，</w:t>
      </w:r>
      <w:r w:rsidRPr="002F7E2A">
        <w:rPr>
          <w:rFonts w:hint="eastAsia"/>
        </w:rPr>
        <w:t>形成典型被测对象在典型测试场景下的测试用例推荐</w:t>
      </w:r>
      <w:r>
        <w:rPr>
          <w:rFonts w:hint="eastAsia"/>
        </w:rPr>
        <w:t>，</w:t>
      </w:r>
      <w:r w:rsidRPr="002F7E2A">
        <w:rPr>
          <w:rFonts w:hint="eastAsia"/>
        </w:rPr>
        <w:t>可辅助用户进行测试用例</w:t>
      </w:r>
      <w:r>
        <w:rPr>
          <w:rFonts w:hint="eastAsia"/>
        </w:rPr>
        <w:t>设计</w:t>
      </w:r>
      <w:r w:rsidRPr="002F7E2A">
        <w:rPr>
          <w:rFonts w:hint="eastAsia"/>
        </w:rPr>
        <w:t>。</w:t>
      </w:r>
    </w:p>
    <w:p w14:paraId="10281527" w14:textId="1B31C97C" w:rsidR="009719A8" w:rsidRDefault="0030538E" w:rsidP="00F150E9">
      <w:pPr>
        <w:pStyle w:val="aff4"/>
        <w:spacing w:line="360" w:lineRule="auto"/>
        <w:ind w:firstLine="482"/>
        <w:rPr>
          <w:b/>
        </w:rPr>
      </w:pPr>
      <w:r w:rsidRPr="00DD7674">
        <w:rPr>
          <w:rFonts w:hint="eastAsia"/>
          <w:b/>
        </w:rPr>
        <w:t>应答：满足。</w:t>
      </w:r>
      <w:r w:rsidRPr="0030538E">
        <w:rPr>
          <w:rFonts w:hint="eastAsia"/>
          <w:b/>
        </w:rPr>
        <w:t>测试数据采集与分析分系统具有测试用例辅助设计功能。通过对测试需求进行分析，基于历史测试场景、测试用例、测试数据等已有信息，形成典型被测对象在典型测试场景下的测试用例推荐，可辅助用户进行测试用例设计。</w:t>
      </w:r>
    </w:p>
    <w:p w14:paraId="3A53E51A" w14:textId="77777777" w:rsidR="003010E1" w:rsidRPr="002F7E2A" w:rsidRDefault="003010E1" w:rsidP="00F150E9">
      <w:pPr>
        <w:pStyle w:val="aff4"/>
        <w:spacing w:line="360" w:lineRule="auto"/>
        <w:ind w:firstLine="480"/>
      </w:pPr>
    </w:p>
    <w:p w14:paraId="272AA1CD" w14:textId="77777777" w:rsidR="00F150E9" w:rsidRPr="002F7E2A" w:rsidRDefault="00F150E9" w:rsidP="00F150E9">
      <w:pPr>
        <w:pStyle w:val="aff4"/>
        <w:spacing w:line="360" w:lineRule="auto"/>
        <w:ind w:firstLine="480"/>
      </w:pPr>
      <w:r w:rsidRPr="002F7E2A">
        <w:rPr>
          <w:rFonts w:hint="eastAsia"/>
        </w:rPr>
        <w:t>5.</w:t>
      </w:r>
      <w:r w:rsidRPr="002F7E2A">
        <w:rPr>
          <w:rFonts w:hint="eastAsia"/>
        </w:rPr>
        <w:t>性能指标</w:t>
      </w:r>
    </w:p>
    <w:p w14:paraId="298E07AC" w14:textId="77777777" w:rsidR="00F150E9" w:rsidRDefault="00F150E9" w:rsidP="00F150E9">
      <w:pPr>
        <w:pStyle w:val="aff4"/>
        <w:spacing w:line="360" w:lineRule="auto"/>
        <w:ind w:firstLine="480"/>
      </w:pPr>
      <w:r w:rsidRPr="002F7E2A">
        <w:rPr>
          <w:rFonts w:hint="eastAsia"/>
        </w:rPr>
        <w:t>a)</w:t>
      </w:r>
      <w:r>
        <w:rPr>
          <w:rFonts w:hint="eastAsia"/>
        </w:rPr>
        <w:t>测试</w:t>
      </w:r>
      <w:r w:rsidRPr="002F7E2A">
        <w:rPr>
          <w:rFonts w:hint="eastAsia"/>
        </w:rPr>
        <w:t>云平台对硬件资源进行管理</w:t>
      </w:r>
      <w:r>
        <w:rPr>
          <w:rFonts w:hint="eastAsia"/>
        </w:rPr>
        <w:t>，</w:t>
      </w:r>
      <w:r w:rsidRPr="002F7E2A">
        <w:rPr>
          <w:rFonts w:hint="eastAsia"/>
        </w:rPr>
        <w:t>所管理的服务器</w:t>
      </w:r>
      <w:r>
        <w:rPr>
          <w:rFonts w:hint="eastAsia"/>
        </w:rPr>
        <w:t>规模</w:t>
      </w:r>
      <w:r w:rsidRPr="002F7E2A">
        <w:rPr>
          <w:rFonts w:hint="eastAsia"/>
        </w:rPr>
        <w:t>不小于</w:t>
      </w:r>
      <w:r w:rsidRPr="002F7E2A">
        <w:rPr>
          <w:rFonts w:hint="eastAsia"/>
        </w:rPr>
        <w:t>13</w:t>
      </w:r>
      <w:r w:rsidRPr="002F7E2A">
        <w:rPr>
          <w:rFonts w:hint="eastAsia"/>
        </w:rPr>
        <w:t>台</w:t>
      </w:r>
      <w:r>
        <w:rPr>
          <w:rFonts w:hint="eastAsia"/>
        </w:rPr>
        <w:t>，</w:t>
      </w:r>
      <w:r w:rsidRPr="002F7E2A">
        <w:rPr>
          <w:rFonts w:hint="eastAsia"/>
        </w:rPr>
        <w:t>可扩展至</w:t>
      </w:r>
      <w:r w:rsidRPr="002F7E2A">
        <w:rPr>
          <w:rFonts w:hint="eastAsia"/>
        </w:rPr>
        <w:t>50</w:t>
      </w:r>
      <w:r w:rsidRPr="002F7E2A">
        <w:rPr>
          <w:rFonts w:hint="eastAsia"/>
        </w:rPr>
        <w:t>台以上</w:t>
      </w:r>
      <w:r>
        <w:rPr>
          <w:rFonts w:hint="eastAsia"/>
        </w:rPr>
        <w:t>；</w:t>
      </w:r>
      <w:r w:rsidRPr="002F7E2A">
        <w:rPr>
          <w:rFonts w:hint="eastAsia"/>
        </w:rPr>
        <w:t>管理存储资源规模不小于</w:t>
      </w:r>
      <w:r w:rsidRPr="002F7E2A">
        <w:rPr>
          <w:rFonts w:hint="eastAsia"/>
        </w:rPr>
        <w:t>200T</w:t>
      </w:r>
      <w:r>
        <w:rPr>
          <w:rFonts w:hint="eastAsia"/>
        </w:rPr>
        <w:t>，</w:t>
      </w:r>
      <w:r w:rsidRPr="002F7E2A">
        <w:rPr>
          <w:rFonts w:hint="eastAsia"/>
        </w:rPr>
        <w:t>最大可扩展至不少于</w:t>
      </w:r>
      <w:r w:rsidRPr="002F7E2A">
        <w:rPr>
          <w:rFonts w:hint="eastAsia"/>
        </w:rPr>
        <w:t>1000T</w:t>
      </w:r>
      <w:r w:rsidRPr="002F7E2A">
        <w:rPr>
          <w:rFonts w:hint="eastAsia"/>
        </w:rPr>
        <w:t>。</w:t>
      </w:r>
    </w:p>
    <w:p w14:paraId="36E47FFA" w14:textId="3AEB2556" w:rsidR="0030538E" w:rsidRPr="002F7E2A" w:rsidRDefault="0030538E" w:rsidP="00F150E9">
      <w:pPr>
        <w:pStyle w:val="aff4"/>
        <w:spacing w:line="360" w:lineRule="auto"/>
        <w:ind w:firstLine="482"/>
      </w:pPr>
      <w:r w:rsidRPr="00DD7674">
        <w:rPr>
          <w:rFonts w:hint="eastAsia"/>
          <w:b/>
        </w:rPr>
        <w:t>应答：满足。</w:t>
      </w:r>
      <w:r w:rsidRPr="0030538E">
        <w:rPr>
          <w:rFonts w:hint="eastAsia"/>
          <w:b/>
        </w:rPr>
        <w:t>测试云平台对硬件资源进行管理，所管理的服务器规模不小于</w:t>
      </w:r>
      <w:r w:rsidRPr="0030538E">
        <w:rPr>
          <w:rFonts w:hint="eastAsia"/>
          <w:b/>
        </w:rPr>
        <w:t>13</w:t>
      </w:r>
      <w:r w:rsidRPr="0030538E">
        <w:rPr>
          <w:rFonts w:hint="eastAsia"/>
          <w:b/>
        </w:rPr>
        <w:t>台，可扩展至</w:t>
      </w:r>
      <w:r w:rsidRPr="0030538E">
        <w:rPr>
          <w:rFonts w:hint="eastAsia"/>
          <w:b/>
        </w:rPr>
        <w:t>50</w:t>
      </w:r>
      <w:r w:rsidRPr="0030538E">
        <w:rPr>
          <w:rFonts w:hint="eastAsia"/>
          <w:b/>
        </w:rPr>
        <w:t>台以上；管理存储资源规模不小于</w:t>
      </w:r>
      <w:r w:rsidRPr="0030538E">
        <w:rPr>
          <w:rFonts w:hint="eastAsia"/>
          <w:b/>
        </w:rPr>
        <w:t>200T</w:t>
      </w:r>
      <w:r w:rsidRPr="0030538E">
        <w:rPr>
          <w:rFonts w:hint="eastAsia"/>
          <w:b/>
        </w:rPr>
        <w:t>，最大可扩展至不少于</w:t>
      </w:r>
      <w:r w:rsidRPr="0030538E">
        <w:rPr>
          <w:rFonts w:hint="eastAsia"/>
          <w:b/>
        </w:rPr>
        <w:t>1000T</w:t>
      </w:r>
      <w:r w:rsidRPr="0030538E">
        <w:rPr>
          <w:rFonts w:hint="eastAsia"/>
          <w:b/>
        </w:rPr>
        <w:t>。</w:t>
      </w:r>
    </w:p>
    <w:p w14:paraId="48C90EED" w14:textId="77777777" w:rsidR="00F150E9" w:rsidRDefault="00F150E9" w:rsidP="00F150E9">
      <w:pPr>
        <w:pStyle w:val="aff4"/>
        <w:spacing w:line="360" w:lineRule="auto"/>
        <w:ind w:firstLine="480"/>
      </w:pPr>
      <w:r w:rsidRPr="002F7E2A">
        <w:rPr>
          <w:rFonts w:hint="eastAsia"/>
        </w:rPr>
        <w:t>b)</w:t>
      </w:r>
      <w:r w:rsidRPr="002F7E2A">
        <w:rPr>
          <w:rFonts w:hint="eastAsia"/>
        </w:rPr>
        <w:t>测试云平台能够虚拟出不少于</w:t>
      </w:r>
      <w:r w:rsidRPr="002F7E2A">
        <w:rPr>
          <w:rFonts w:hint="eastAsia"/>
        </w:rPr>
        <w:t>200</w:t>
      </w:r>
      <w:r w:rsidRPr="002F7E2A">
        <w:rPr>
          <w:rFonts w:hint="eastAsia"/>
        </w:rPr>
        <w:t>个虚拟机</w:t>
      </w:r>
      <w:r w:rsidRPr="002F7E2A">
        <w:rPr>
          <w:rFonts w:hint="eastAsia"/>
        </w:rPr>
        <w:t>(</w:t>
      </w:r>
      <w:r w:rsidRPr="002F7E2A">
        <w:rPr>
          <w:rFonts w:hint="eastAsia"/>
        </w:rPr>
        <w:t>配置为</w:t>
      </w:r>
      <w:r w:rsidRPr="002F7E2A">
        <w:rPr>
          <w:rFonts w:hint="eastAsia"/>
        </w:rPr>
        <w:t>2</w:t>
      </w:r>
      <w:r w:rsidRPr="002F7E2A">
        <w:rPr>
          <w:rFonts w:hint="eastAsia"/>
        </w:rPr>
        <w:t>核</w:t>
      </w:r>
      <w:r w:rsidRPr="002F7E2A">
        <w:rPr>
          <w:rFonts w:hint="eastAsia"/>
        </w:rPr>
        <w:t>CPU</w:t>
      </w:r>
      <w:r w:rsidRPr="002F7E2A">
        <w:rPr>
          <w:rFonts w:hint="eastAsia"/>
        </w:rPr>
        <w:t>、</w:t>
      </w:r>
      <w:r w:rsidRPr="002F7E2A">
        <w:rPr>
          <w:rFonts w:hint="eastAsia"/>
        </w:rPr>
        <w:t>4G</w:t>
      </w:r>
      <w:r w:rsidRPr="002F7E2A">
        <w:rPr>
          <w:rFonts w:hint="eastAsia"/>
        </w:rPr>
        <w:t>内存、</w:t>
      </w:r>
      <w:r w:rsidRPr="002F7E2A">
        <w:rPr>
          <w:rFonts w:hint="eastAsia"/>
        </w:rPr>
        <w:t>100G</w:t>
      </w:r>
      <w:r w:rsidRPr="002F7E2A">
        <w:rPr>
          <w:rFonts w:hint="eastAsia"/>
        </w:rPr>
        <w:t>存储容量</w:t>
      </w:r>
      <w:r w:rsidRPr="002F7E2A">
        <w:rPr>
          <w:rFonts w:hint="eastAsia"/>
        </w:rPr>
        <w:t>)</w:t>
      </w:r>
      <w:r>
        <w:rPr>
          <w:rFonts w:hint="eastAsia"/>
        </w:rPr>
        <w:t>，</w:t>
      </w:r>
      <w:r w:rsidRPr="002F7E2A">
        <w:rPr>
          <w:rFonts w:hint="eastAsia"/>
        </w:rPr>
        <w:t>支持自定义虚拟机资源配置。</w:t>
      </w:r>
    </w:p>
    <w:p w14:paraId="770E633F" w14:textId="31ADA5CA" w:rsidR="0030538E" w:rsidRPr="002F7E2A" w:rsidRDefault="0030538E" w:rsidP="00F150E9">
      <w:pPr>
        <w:pStyle w:val="aff4"/>
        <w:spacing w:line="360" w:lineRule="auto"/>
        <w:ind w:firstLine="482"/>
      </w:pPr>
      <w:r w:rsidRPr="00DD7674">
        <w:rPr>
          <w:rFonts w:hint="eastAsia"/>
          <w:b/>
        </w:rPr>
        <w:t>应答：满足。</w:t>
      </w:r>
      <w:r w:rsidRPr="0030538E">
        <w:rPr>
          <w:rFonts w:hint="eastAsia"/>
          <w:b/>
        </w:rPr>
        <w:t>测试云平台能够虚拟出不少于</w:t>
      </w:r>
      <w:r w:rsidRPr="0030538E">
        <w:rPr>
          <w:rFonts w:hint="eastAsia"/>
          <w:b/>
        </w:rPr>
        <w:t>200</w:t>
      </w:r>
      <w:r w:rsidRPr="0030538E">
        <w:rPr>
          <w:rFonts w:hint="eastAsia"/>
          <w:b/>
        </w:rPr>
        <w:t>个虚拟机</w:t>
      </w:r>
      <w:r w:rsidRPr="0030538E">
        <w:rPr>
          <w:rFonts w:hint="eastAsia"/>
          <w:b/>
        </w:rPr>
        <w:t>(</w:t>
      </w:r>
      <w:r w:rsidRPr="0030538E">
        <w:rPr>
          <w:rFonts w:hint="eastAsia"/>
          <w:b/>
        </w:rPr>
        <w:t>配置为</w:t>
      </w:r>
      <w:r w:rsidRPr="0030538E">
        <w:rPr>
          <w:rFonts w:hint="eastAsia"/>
          <w:b/>
        </w:rPr>
        <w:t>2</w:t>
      </w:r>
      <w:r w:rsidRPr="0030538E">
        <w:rPr>
          <w:rFonts w:hint="eastAsia"/>
          <w:b/>
        </w:rPr>
        <w:t>核</w:t>
      </w:r>
      <w:r w:rsidRPr="0030538E">
        <w:rPr>
          <w:rFonts w:hint="eastAsia"/>
          <w:b/>
        </w:rPr>
        <w:t>CPU</w:t>
      </w:r>
      <w:r w:rsidRPr="0030538E">
        <w:rPr>
          <w:rFonts w:hint="eastAsia"/>
          <w:b/>
        </w:rPr>
        <w:t>、</w:t>
      </w:r>
      <w:r w:rsidRPr="0030538E">
        <w:rPr>
          <w:rFonts w:hint="eastAsia"/>
          <w:b/>
        </w:rPr>
        <w:t>4G</w:t>
      </w:r>
      <w:r w:rsidRPr="0030538E">
        <w:rPr>
          <w:rFonts w:hint="eastAsia"/>
          <w:b/>
        </w:rPr>
        <w:t>内存、</w:t>
      </w:r>
      <w:r w:rsidRPr="0030538E">
        <w:rPr>
          <w:rFonts w:hint="eastAsia"/>
          <w:b/>
        </w:rPr>
        <w:t>100G</w:t>
      </w:r>
      <w:r w:rsidRPr="0030538E">
        <w:rPr>
          <w:rFonts w:hint="eastAsia"/>
          <w:b/>
        </w:rPr>
        <w:t>存储容量</w:t>
      </w:r>
      <w:r w:rsidRPr="0030538E">
        <w:rPr>
          <w:rFonts w:hint="eastAsia"/>
          <w:b/>
        </w:rPr>
        <w:t>)</w:t>
      </w:r>
      <w:r w:rsidRPr="0030538E">
        <w:rPr>
          <w:rFonts w:hint="eastAsia"/>
          <w:b/>
        </w:rPr>
        <w:t>，支持自定义虚拟机资源配置。</w:t>
      </w:r>
    </w:p>
    <w:p w14:paraId="644E71D6" w14:textId="77777777" w:rsidR="00F150E9" w:rsidRDefault="00F150E9" w:rsidP="00F150E9">
      <w:pPr>
        <w:pStyle w:val="aff4"/>
        <w:spacing w:line="360" w:lineRule="auto"/>
        <w:ind w:firstLine="480"/>
      </w:pPr>
      <w:r w:rsidRPr="002F7E2A">
        <w:rPr>
          <w:rFonts w:hint="eastAsia"/>
        </w:rPr>
        <w:lastRenderedPageBreak/>
        <w:t>c)</w:t>
      </w:r>
      <w:r w:rsidRPr="002F7E2A">
        <w:rPr>
          <w:rFonts w:hint="eastAsia"/>
        </w:rPr>
        <w:t>支持管理</w:t>
      </w:r>
      <w:r w:rsidRPr="002F7E2A">
        <w:rPr>
          <w:rFonts w:hint="eastAsia"/>
        </w:rPr>
        <w:t>200</w:t>
      </w:r>
      <w:r w:rsidRPr="002F7E2A">
        <w:rPr>
          <w:rFonts w:hint="eastAsia"/>
        </w:rPr>
        <w:t>个以上的虚拟机镜像</w:t>
      </w:r>
      <w:r>
        <w:rPr>
          <w:rFonts w:hint="eastAsia"/>
        </w:rPr>
        <w:t>；</w:t>
      </w:r>
      <w:r w:rsidRPr="002F7E2A">
        <w:rPr>
          <w:rFonts w:hint="eastAsia"/>
        </w:rPr>
        <w:t>创建</w:t>
      </w:r>
      <w:r w:rsidRPr="002F7E2A">
        <w:rPr>
          <w:rFonts w:hint="eastAsia"/>
        </w:rPr>
        <w:t>50</w:t>
      </w:r>
      <w:r w:rsidRPr="002F7E2A">
        <w:rPr>
          <w:rFonts w:hint="eastAsia"/>
        </w:rPr>
        <w:t>个虚拟机实例用时</w:t>
      </w:r>
      <w:r>
        <w:rPr>
          <w:rFonts w:hint="eastAsia"/>
        </w:rPr>
        <w:t>小于</w:t>
      </w:r>
      <w:r w:rsidRPr="002F7E2A">
        <w:rPr>
          <w:rFonts w:hint="eastAsia"/>
        </w:rPr>
        <w:t>10min</w:t>
      </w:r>
      <w:r>
        <w:rPr>
          <w:rFonts w:hint="eastAsia"/>
        </w:rPr>
        <w:t>；</w:t>
      </w:r>
      <w:r w:rsidRPr="002F7E2A">
        <w:rPr>
          <w:rFonts w:hint="eastAsia"/>
        </w:rPr>
        <w:t>完成单虚拟机整机</w:t>
      </w:r>
      <w:r>
        <w:rPr>
          <w:rFonts w:hint="eastAsia"/>
        </w:rPr>
        <w:t>备份</w:t>
      </w:r>
      <w:r w:rsidRPr="002F7E2A">
        <w:rPr>
          <w:rFonts w:hint="eastAsia"/>
        </w:rPr>
        <w:t>时间小于</w:t>
      </w:r>
      <w:r w:rsidRPr="002F7E2A">
        <w:rPr>
          <w:rFonts w:hint="eastAsia"/>
        </w:rPr>
        <w:t>5min</w:t>
      </w:r>
      <w:r w:rsidRPr="002F7E2A">
        <w:rPr>
          <w:rFonts w:hint="eastAsia"/>
        </w:rPr>
        <w:t>。</w:t>
      </w:r>
    </w:p>
    <w:p w14:paraId="7CA2E495" w14:textId="5357649C" w:rsidR="009719A8" w:rsidRDefault="0030538E" w:rsidP="00F150E9">
      <w:pPr>
        <w:pStyle w:val="aff4"/>
        <w:spacing w:line="360" w:lineRule="auto"/>
        <w:ind w:firstLine="482"/>
        <w:rPr>
          <w:b/>
        </w:rPr>
      </w:pPr>
      <w:r w:rsidRPr="00DD7674">
        <w:rPr>
          <w:rFonts w:hint="eastAsia"/>
          <w:b/>
        </w:rPr>
        <w:t>应答：满足。</w:t>
      </w:r>
      <w:r w:rsidRPr="0030538E">
        <w:rPr>
          <w:rFonts w:hint="eastAsia"/>
          <w:b/>
        </w:rPr>
        <w:t>测试云平台支持管理</w:t>
      </w:r>
      <w:r w:rsidRPr="0030538E">
        <w:rPr>
          <w:rFonts w:hint="eastAsia"/>
          <w:b/>
        </w:rPr>
        <w:t>200</w:t>
      </w:r>
      <w:r w:rsidRPr="0030538E">
        <w:rPr>
          <w:rFonts w:hint="eastAsia"/>
          <w:b/>
        </w:rPr>
        <w:t>个以上的虚拟机镜像；创建</w:t>
      </w:r>
      <w:r w:rsidRPr="0030538E">
        <w:rPr>
          <w:rFonts w:hint="eastAsia"/>
          <w:b/>
        </w:rPr>
        <w:t>50</w:t>
      </w:r>
      <w:r w:rsidRPr="0030538E">
        <w:rPr>
          <w:rFonts w:hint="eastAsia"/>
          <w:b/>
        </w:rPr>
        <w:t>个虚拟机实例用时小于</w:t>
      </w:r>
      <w:r w:rsidRPr="0030538E">
        <w:rPr>
          <w:rFonts w:hint="eastAsia"/>
          <w:b/>
        </w:rPr>
        <w:t>10min</w:t>
      </w:r>
      <w:r w:rsidRPr="0030538E">
        <w:rPr>
          <w:rFonts w:hint="eastAsia"/>
          <w:b/>
        </w:rPr>
        <w:t>；完成单虚拟机整机备份时间小于</w:t>
      </w:r>
      <w:r w:rsidRPr="0030538E">
        <w:rPr>
          <w:rFonts w:hint="eastAsia"/>
          <w:b/>
        </w:rPr>
        <w:t>5min</w:t>
      </w:r>
      <w:r w:rsidRPr="0030538E">
        <w:rPr>
          <w:rFonts w:hint="eastAsia"/>
          <w:b/>
        </w:rPr>
        <w:t>。</w:t>
      </w:r>
    </w:p>
    <w:p w14:paraId="5ABB90D5" w14:textId="77777777" w:rsidR="0030538E" w:rsidRPr="002F7E2A" w:rsidRDefault="0030538E" w:rsidP="00F150E9">
      <w:pPr>
        <w:pStyle w:val="aff4"/>
        <w:spacing w:line="360" w:lineRule="auto"/>
        <w:ind w:firstLine="480"/>
      </w:pPr>
    </w:p>
    <w:p w14:paraId="3072137B" w14:textId="0860C173" w:rsidR="00F150E9" w:rsidRDefault="00F150E9" w:rsidP="00F150E9">
      <w:pPr>
        <w:pStyle w:val="4"/>
      </w:pPr>
      <w:r w:rsidRPr="006541AD">
        <w:rPr>
          <w:rFonts w:hint="eastAsia"/>
        </w:rPr>
        <w:t>软件测试工具</w:t>
      </w:r>
      <w:r w:rsidR="009719A8">
        <w:rPr>
          <w:rFonts w:hint="eastAsia"/>
        </w:rPr>
        <w:t>满足情况</w:t>
      </w:r>
    </w:p>
    <w:p w14:paraId="23622F60" w14:textId="77777777" w:rsidR="00F150E9" w:rsidRPr="002F7E2A" w:rsidRDefault="00F150E9" w:rsidP="00F150E9">
      <w:pPr>
        <w:pStyle w:val="aff4"/>
        <w:spacing w:line="360" w:lineRule="auto"/>
        <w:ind w:firstLine="480"/>
      </w:pPr>
      <w:r w:rsidRPr="002F7E2A">
        <w:rPr>
          <w:rFonts w:hint="eastAsia"/>
        </w:rPr>
        <w:t>1.</w:t>
      </w:r>
      <w:r w:rsidRPr="002F7E2A">
        <w:rPr>
          <w:rFonts w:hint="eastAsia"/>
        </w:rPr>
        <w:t>自动化功能测试工具技术指标</w:t>
      </w:r>
    </w:p>
    <w:p w14:paraId="08C0399D" w14:textId="77777777" w:rsidR="00F150E9" w:rsidRDefault="00F150E9" w:rsidP="00F150E9">
      <w:pPr>
        <w:pStyle w:val="aff4"/>
        <w:spacing w:line="360" w:lineRule="auto"/>
        <w:ind w:firstLine="480"/>
      </w:pPr>
      <w:r w:rsidRPr="002F7E2A">
        <w:rPr>
          <w:rFonts w:hint="eastAsia"/>
        </w:rPr>
        <w:t>a)</w:t>
      </w:r>
      <w:r w:rsidRPr="002F7E2A">
        <w:rPr>
          <w:rFonts w:hint="eastAsia"/>
        </w:rPr>
        <w:t>提供图形化和关键字驱动</w:t>
      </w:r>
      <w:r>
        <w:rPr>
          <w:rFonts w:hint="eastAsia"/>
        </w:rPr>
        <w:t>测试</w:t>
      </w:r>
      <w:r w:rsidRPr="002F7E2A">
        <w:rPr>
          <w:rFonts w:hint="eastAsia"/>
        </w:rPr>
        <w:t>功能</w:t>
      </w:r>
      <w:r>
        <w:rPr>
          <w:rFonts w:hint="eastAsia"/>
        </w:rPr>
        <w:t>，</w:t>
      </w:r>
      <w:r w:rsidRPr="002F7E2A">
        <w:rPr>
          <w:rFonts w:hint="eastAsia"/>
        </w:rPr>
        <w:t>为非编程技术人员提供图形化的关键字视图</w:t>
      </w:r>
      <w:r>
        <w:rPr>
          <w:rFonts w:hint="eastAsia"/>
        </w:rPr>
        <w:t>，</w:t>
      </w:r>
      <w:r w:rsidRPr="002F7E2A">
        <w:rPr>
          <w:rFonts w:hint="eastAsia"/>
        </w:rPr>
        <w:t>为数据驱动测试提供</w:t>
      </w:r>
      <w:r>
        <w:rPr>
          <w:rFonts w:hint="eastAsia"/>
        </w:rPr>
        <w:t>熟悉</w:t>
      </w:r>
      <w:r w:rsidRPr="002F7E2A">
        <w:rPr>
          <w:rFonts w:hint="eastAsia"/>
        </w:rPr>
        <w:t>易用的数据表。</w:t>
      </w:r>
    </w:p>
    <w:p w14:paraId="7873DB9A" w14:textId="40037F62" w:rsidR="00D07901" w:rsidRPr="002F7E2A" w:rsidRDefault="00D07901" w:rsidP="00F150E9">
      <w:pPr>
        <w:pStyle w:val="aff4"/>
        <w:spacing w:line="360" w:lineRule="auto"/>
        <w:ind w:firstLine="482"/>
      </w:pPr>
      <w:r w:rsidRPr="00DD7674">
        <w:rPr>
          <w:rFonts w:hint="eastAsia"/>
          <w:b/>
        </w:rPr>
        <w:t>应答：满足。</w:t>
      </w:r>
      <w:r>
        <w:rPr>
          <w:rFonts w:hint="eastAsia"/>
          <w:b/>
        </w:rPr>
        <w:t>我方提供的自动化测试工具</w:t>
      </w:r>
      <w:r w:rsidRPr="00D07901">
        <w:rPr>
          <w:rFonts w:hint="eastAsia"/>
          <w:b/>
        </w:rPr>
        <w:t>提供图形化和关键字驱动测试功能，为非编程技术人员提供图形化的关键字视图，为数据驱动测试提供熟悉易用的数据表。</w:t>
      </w:r>
    </w:p>
    <w:p w14:paraId="516EF74D" w14:textId="77777777" w:rsidR="00F150E9" w:rsidRDefault="00F150E9" w:rsidP="00F150E9">
      <w:pPr>
        <w:pStyle w:val="aff4"/>
        <w:spacing w:line="360" w:lineRule="auto"/>
        <w:ind w:firstLine="480"/>
      </w:pPr>
      <w:r w:rsidRPr="002F7E2A">
        <w:rPr>
          <w:rFonts w:hint="eastAsia"/>
        </w:rPr>
        <w:t>b)</w:t>
      </w:r>
      <w:r w:rsidRPr="002F7E2A">
        <w:rPr>
          <w:rFonts w:hint="eastAsia"/>
        </w:rPr>
        <w:t>提供测试流程模板</w:t>
      </w:r>
      <w:r w:rsidRPr="002F7E2A">
        <w:rPr>
          <w:rFonts w:hint="eastAsia"/>
        </w:rPr>
        <w:t>(</w:t>
      </w:r>
      <w:r w:rsidRPr="002F7E2A">
        <w:rPr>
          <w:rFonts w:hint="eastAsia"/>
        </w:rPr>
        <w:t>来自于</w:t>
      </w:r>
      <w:r>
        <w:rPr>
          <w:rFonts w:hint="eastAsia"/>
        </w:rPr>
        <w:t>实践</w:t>
      </w:r>
      <w:r w:rsidRPr="002F7E2A">
        <w:rPr>
          <w:rFonts w:hint="eastAsia"/>
        </w:rPr>
        <w:t>的流程指导</w:t>
      </w:r>
      <w:r w:rsidRPr="002F7E2A">
        <w:rPr>
          <w:rFonts w:hint="eastAsia"/>
        </w:rPr>
        <w:t>)</w:t>
      </w:r>
      <w:r>
        <w:rPr>
          <w:rFonts w:hint="eastAsia"/>
        </w:rPr>
        <w:t>，</w:t>
      </w:r>
      <w:r w:rsidRPr="002F7E2A">
        <w:rPr>
          <w:rFonts w:hint="eastAsia"/>
        </w:rPr>
        <w:t>用户也可以自定义流程。</w:t>
      </w:r>
    </w:p>
    <w:p w14:paraId="0FBC8E78" w14:textId="11884047" w:rsidR="00D07901" w:rsidRPr="002F7E2A" w:rsidRDefault="00D07901" w:rsidP="00F150E9">
      <w:pPr>
        <w:pStyle w:val="aff4"/>
        <w:spacing w:line="360" w:lineRule="auto"/>
        <w:ind w:firstLine="482"/>
      </w:pPr>
      <w:r w:rsidRPr="00DD7674">
        <w:rPr>
          <w:rFonts w:hint="eastAsia"/>
          <w:b/>
        </w:rPr>
        <w:t>应答：满足。</w:t>
      </w:r>
      <w:r>
        <w:rPr>
          <w:rFonts w:hint="eastAsia"/>
          <w:b/>
        </w:rPr>
        <w:t>我方提供的自动化测试工具</w:t>
      </w:r>
      <w:r w:rsidRPr="00D07901">
        <w:rPr>
          <w:rFonts w:hint="eastAsia"/>
          <w:b/>
        </w:rPr>
        <w:t>提供测试流程模板</w:t>
      </w:r>
      <w:r w:rsidRPr="00D07901">
        <w:rPr>
          <w:rFonts w:hint="eastAsia"/>
          <w:b/>
        </w:rPr>
        <w:t>(</w:t>
      </w:r>
      <w:r w:rsidRPr="00D07901">
        <w:rPr>
          <w:rFonts w:hint="eastAsia"/>
          <w:b/>
        </w:rPr>
        <w:t>来自于实践的流程指导</w:t>
      </w:r>
      <w:r w:rsidRPr="00D07901">
        <w:rPr>
          <w:rFonts w:hint="eastAsia"/>
          <w:b/>
        </w:rPr>
        <w:t>)</w:t>
      </w:r>
      <w:r w:rsidRPr="00D07901">
        <w:rPr>
          <w:rFonts w:hint="eastAsia"/>
          <w:b/>
        </w:rPr>
        <w:t>，用户也可以自定义流程。</w:t>
      </w:r>
    </w:p>
    <w:p w14:paraId="291238D0" w14:textId="77777777" w:rsidR="00F150E9" w:rsidRDefault="00F150E9" w:rsidP="00F150E9">
      <w:pPr>
        <w:pStyle w:val="aff4"/>
        <w:spacing w:line="360" w:lineRule="auto"/>
        <w:ind w:firstLine="480"/>
      </w:pPr>
      <w:r w:rsidRPr="002F7E2A">
        <w:rPr>
          <w:rFonts w:hint="eastAsia"/>
        </w:rPr>
        <w:t>c)</w:t>
      </w:r>
      <w:r w:rsidRPr="002F7E2A">
        <w:rPr>
          <w:rFonts w:hint="eastAsia"/>
        </w:rPr>
        <w:t>能够和测试管理平台集成</w:t>
      </w:r>
      <w:r>
        <w:rPr>
          <w:rFonts w:hint="eastAsia"/>
        </w:rPr>
        <w:t>，</w:t>
      </w:r>
      <w:r w:rsidRPr="002F7E2A">
        <w:rPr>
          <w:rFonts w:hint="eastAsia"/>
        </w:rPr>
        <w:t>在应用开发生命周期中实现案例的管理和重用。</w:t>
      </w:r>
    </w:p>
    <w:p w14:paraId="4FB25E3F" w14:textId="2B35510B" w:rsidR="00D07901" w:rsidRPr="002F7E2A" w:rsidRDefault="00D07901" w:rsidP="00F150E9">
      <w:pPr>
        <w:pStyle w:val="aff4"/>
        <w:spacing w:line="360" w:lineRule="auto"/>
        <w:ind w:firstLine="482"/>
      </w:pPr>
      <w:r w:rsidRPr="00DD7674">
        <w:rPr>
          <w:rFonts w:hint="eastAsia"/>
          <w:b/>
        </w:rPr>
        <w:t>应答：满足。</w:t>
      </w:r>
      <w:r>
        <w:rPr>
          <w:rFonts w:hint="eastAsia"/>
          <w:b/>
        </w:rPr>
        <w:t>我方提供的自动化测试工具</w:t>
      </w:r>
      <w:r w:rsidRPr="00D07901">
        <w:rPr>
          <w:rFonts w:hint="eastAsia"/>
          <w:b/>
        </w:rPr>
        <w:t>能够和测试管理平台集成，在应用开发生命周期中实现案例的管理和重用。</w:t>
      </w:r>
    </w:p>
    <w:p w14:paraId="3B1A565C" w14:textId="77777777" w:rsidR="00F150E9" w:rsidRDefault="00F150E9" w:rsidP="00F150E9">
      <w:pPr>
        <w:pStyle w:val="aff4"/>
        <w:spacing w:line="360" w:lineRule="auto"/>
        <w:ind w:firstLine="480"/>
      </w:pPr>
      <w:r w:rsidRPr="002F7E2A">
        <w:rPr>
          <w:rFonts w:hint="eastAsia"/>
        </w:rPr>
        <w:t>d)</w:t>
      </w:r>
      <w:r w:rsidRPr="002F7E2A">
        <w:rPr>
          <w:rFonts w:hint="eastAsia"/>
        </w:rPr>
        <w:t>支持基于数据驱动的功能测试</w:t>
      </w:r>
      <w:r>
        <w:rPr>
          <w:rFonts w:hint="eastAsia"/>
        </w:rPr>
        <w:t>，</w:t>
      </w:r>
      <w:r w:rsidRPr="002F7E2A">
        <w:rPr>
          <w:rFonts w:hint="eastAsia"/>
        </w:rPr>
        <w:t>可按用户自定义方式模拟生成功能测试所需的各种测试数据。</w:t>
      </w:r>
    </w:p>
    <w:p w14:paraId="08D669C3" w14:textId="1B87D318" w:rsidR="00D07901" w:rsidRPr="002F7E2A" w:rsidRDefault="00D07901" w:rsidP="00F150E9">
      <w:pPr>
        <w:pStyle w:val="aff4"/>
        <w:spacing w:line="360" w:lineRule="auto"/>
        <w:ind w:firstLine="482"/>
      </w:pPr>
      <w:r w:rsidRPr="00DD7674">
        <w:rPr>
          <w:rFonts w:hint="eastAsia"/>
          <w:b/>
        </w:rPr>
        <w:t>应答：满足。</w:t>
      </w:r>
      <w:r>
        <w:rPr>
          <w:rFonts w:hint="eastAsia"/>
          <w:b/>
        </w:rPr>
        <w:t>我方提供的自动化测试工具</w:t>
      </w:r>
      <w:r w:rsidRPr="00D07901">
        <w:rPr>
          <w:rFonts w:hint="eastAsia"/>
          <w:b/>
        </w:rPr>
        <w:t>支持基于数据驱动的功能测试，可按用户自定义方式模拟生成功能测试所需的各种测试数据。</w:t>
      </w:r>
    </w:p>
    <w:p w14:paraId="7C6FD63E" w14:textId="77777777" w:rsidR="00F150E9" w:rsidRDefault="00F150E9" w:rsidP="00F150E9">
      <w:pPr>
        <w:pStyle w:val="aff4"/>
        <w:spacing w:line="360" w:lineRule="auto"/>
        <w:ind w:firstLine="480"/>
      </w:pPr>
      <w:r w:rsidRPr="002F7E2A">
        <w:rPr>
          <w:rFonts w:hint="eastAsia"/>
        </w:rPr>
        <w:t>e)</w:t>
      </w:r>
      <w:r w:rsidRPr="002F7E2A">
        <w:rPr>
          <w:rFonts w:hint="eastAsia"/>
        </w:rPr>
        <w:t>支持历史</w:t>
      </w:r>
      <w:r>
        <w:rPr>
          <w:rFonts w:hint="eastAsia"/>
        </w:rPr>
        <w:t>测试</w:t>
      </w:r>
      <w:r w:rsidRPr="002F7E2A">
        <w:rPr>
          <w:rFonts w:hint="eastAsia"/>
        </w:rPr>
        <w:t>数据文件方式生成功能测试所需的测试数据</w:t>
      </w:r>
      <w:r>
        <w:rPr>
          <w:rFonts w:hint="eastAsia"/>
        </w:rPr>
        <w:t>，</w:t>
      </w:r>
      <w:r w:rsidRPr="002F7E2A">
        <w:rPr>
          <w:rFonts w:hint="eastAsia"/>
        </w:rPr>
        <w:t>驱动被测软件自动运行。</w:t>
      </w:r>
    </w:p>
    <w:p w14:paraId="24A40D45" w14:textId="06B62CB8" w:rsidR="00D07901" w:rsidRPr="002F7E2A" w:rsidRDefault="00D07901" w:rsidP="00F150E9">
      <w:pPr>
        <w:pStyle w:val="aff4"/>
        <w:spacing w:line="360" w:lineRule="auto"/>
        <w:ind w:firstLine="482"/>
      </w:pPr>
      <w:r w:rsidRPr="00DD7674">
        <w:rPr>
          <w:rFonts w:hint="eastAsia"/>
          <w:b/>
        </w:rPr>
        <w:t>应答：满足。</w:t>
      </w:r>
      <w:r>
        <w:rPr>
          <w:rFonts w:hint="eastAsia"/>
          <w:b/>
        </w:rPr>
        <w:t>我方提供的自动化测试工具</w:t>
      </w:r>
      <w:r w:rsidRPr="00D07901">
        <w:rPr>
          <w:rFonts w:hint="eastAsia"/>
          <w:b/>
        </w:rPr>
        <w:t>支持历史测试数据文件方式生成功能测试所需的测试数据，驱动被测软件自动运行。</w:t>
      </w:r>
    </w:p>
    <w:p w14:paraId="697B0C05" w14:textId="77777777" w:rsidR="00F150E9" w:rsidRDefault="00F150E9" w:rsidP="00F150E9">
      <w:pPr>
        <w:pStyle w:val="aff4"/>
        <w:spacing w:line="360" w:lineRule="auto"/>
        <w:ind w:firstLine="480"/>
      </w:pPr>
      <w:r w:rsidRPr="002F7E2A">
        <w:rPr>
          <w:rFonts w:hint="eastAsia"/>
        </w:rPr>
        <w:t>f)</w:t>
      </w:r>
      <w:r w:rsidRPr="002F7E2A">
        <w:rPr>
          <w:rFonts w:hint="eastAsia"/>
        </w:rPr>
        <w:t>支持典型分布式软件系统</w:t>
      </w:r>
      <w:r>
        <w:rPr>
          <w:rFonts w:hint="eastAsia"/>
        </w:rPr>
        <w:t>（</w:t>
      </w:r>
      <w:r w:rsidRPr="002F7E2A">
        <w:rPr>
          <w:rFonts w:hint="eastAsia"/>
        </w:rPr>
        <w:t>或体系</w:t>
      </w:r>
      <w:r>
        <w:rPr>
          <w:rFonts w:hint="eastAsia"/>
        </w:rPr>
        <w:t>），</w:t>
      </w:r>
      <w:r w:rsidRPr="002F7E2A">
        <w:rPr>
          <w:rFonts w:hint="eastAsia"/>
        </w:rPr>
        <w:t>例如指挥信息系统的自动化功能测试</w:t>
      </w:r>
      <w:r>
        <w:rPr>
          <w:rFonts w:hint="eastAsia"/>
        </w:rPr>
        <w:t>，</w:t>
      </w:r>
      <w:r w:rsidRPr="002F7E2A">
        <w:rPr>
          <w:rFonts w:hint="eastAsia"/>
        </w:rPr>
        <w:t>支持规模不低于旅</w:t>
      </w:r>
      <w:r>
        <w:rPr>
          <w:rFonts w:hint="eastAsia"/>
        </w:rPr>
        <w:t>（</w:t>
      </w:r>
      <w:r w:rsidRPr="002F7E2A">
        <w:rPr>
          <w:rFonts w:hint="eastAsia"/>
        </w:rPr>
        <w:t>团</w:t>
      </w:r>
      <w:r>
        <w:rPr>
          <w:rFonts w:hint="eastAsia"/>
        </w:rPr>
        <w:t>）</w:t>
      </w:r>
      <w:r w:rsidRPr="002F7E2A">
        <w:rPr>
          <w:rFonts w:hint="eastAsia"/>
        </w:rPr>
        <w:t>级</w:t>
      </w:r>
      <w:r>
        <w:rPr>
          <w:rFonts w:hint="eastAsia"/>
        </w:rPr>
        <w:t>（</w:t>
      </w:r>
      <w:r w:rsidRPr="002F7E2A">
        <w:rPr>
          <w:rFonts w:hint="eastAsia"/>
        </w:rPr>
        <w:t>或分布式节点数不小于</w:t>
      </w:r>
      <w:r w:rsidRPr="002F7E2A">
        <w:rPr>
          <w:rFonts w:hint="eastAsia"/>
        </w:rPr>
        <w:t>24</w:t>
      </w:r>
      <w:r w:rsidRPr="002F7E2A">
        <w:rPr>
          <w:rFonts w:hint="eastAsia"/>
        </w:rPr>
        <w:t>个</w:t>
      </w:r>
      <w:r>
        <w:rPr>
          <w:rFonts w:hint="eastAsia"/>
        </w:rPr>
        <w:t>）</w:t>
      </w:r>
      <w:r w:rsidRPr="002F7E2A">
        <w:rPr>
          <w:rFonts w:hint="eastAsia"/>
        </w:rPr>
        <w:t>。</w:t>
      </w:r>
    </w:p>
    <w:p w14:paraId="449DE915" w14:textId="768E58FC" w:rsidR="00D07901" w:rsidRPr="002F7E2A" w:rsidRDefault="00D07901" w:rsidP="00F150E9">
      <w:pPr>
        <w:pStyle w:val="aff4"/>
        <w:spacing w:line="360" w:lineRule="auto"/>
        <w:ind w:firstLine="482"/>
      </w:pPr>
      <w:r w:rsidRPr="00DD7674">
        <w:rPr>
          <w:rFonts w:hint="eastAsia"/>
          <w:b/>
        </w:rPr>
        <w:t>应答：满足。</w:t>
      </w:r>
      <w:r>
        <w:rPr>
          <w:rFonts w:hint="eastAsia"/>
          <w:b/>
        </w:rPr>
        <w:t>我方提供的自动化测试工具</w:t>
      </w:r>
      <w:r w:rsidRPr="00D07901">
        <w:rPr>
          <w:rFonts w:hint="eastAsia"/>
          <w:b/>
        </w:rPr>
        <w:t>支持典型分布式软件系统（或体系），例如指挥信息系统的自动化功能测试，支持规模不低于旅（团）级（或分布式节点数不小于</w:t>
      </w:r>
      <w:r w:rsidRPr="00D07901">
        <w:rPr>
          <w:rFonts w:hint="eastAsia"/>
          <w:b/>
        </w:rPr>
        <w:t>24</w:t>
      </w:r>
      <w:r w:rsidRPr="00D07901">
        <w:rPr>
          <w:rFonts w:hint="eastAsia"/>
          <w:b/>
        </w:rPr>
        <w:t>个）。</w:t>
      </w:r>
    </w:p>
    <w:p w14:paraId="308913A1" w14:textId="77777777" w:rsidR="00F150E9" w:rsidRDefault="00F150E9" w:rsidP="00F150E9">
      <w:pPr>
        <w:pStyle w:val="aff4"/>
        <w:spacing w:line="360" w:lineRule="auto"/>
        <w:ind w:firstLine="480"/>
      </w:pPr>
      <w:r w:rsidRPr="002F7E2A">
        <w:rPr>
          <w:rFonts w:hint="eastAsia"/>
        </w:rPr>
        <w:t>g)</w:t>
      </w:r>
      <w:r w:rsidRPr="002F7E2A">
        <w:rPr>
          <w:rFonts w:hint="eastAsia"/>
        </w:rPr>
        <w:t>对于不断变化的应用</w:t>
      </w:r>
      <w:r>
        <w:rPr>
          <w:rFonts w:hint="eastAsia"/>
        </w:rPr>
        <w:t>，</w:t>
      </w:r>
      <w:r w:rsidRPr="002F7E2A">
        <w:rPr>
          <w:rFonts w:hint="eastAsia"/>
        </w:rPr>
        <w:t>易于创建、执行和维护回归测试。</w:t>
      </w:r>
    </w:p>
    <w:p w14:paraId="79039C5F" w14:textId="4B8C0292" w:rsidR="00D07901" w:rsidRPr="002F7E2A" w:rsidRDefault="00D07901" w:rsidP="00F150E9">
      <w:pPr>
        <w:pStyle w:val="aff4"/>
        <w:spacing w:line="360" w:lineRule="auto"/>
        <w:ind w:firstLine="482"/>
      </w:pPr>
      <w:r w:rsidRPr="00DD7674">
        <w:rPr>
          <w:rFonts w:hint="eastAsia"/>
          <w:b/>
        </w:rPr>
        <w:t>应答：满足。</w:t>
      </w:r>
      <w:r>
        <w:rPr>
          <w:rFonts w:hint="eastAsia"/>
          <w:b/>
        </w:rPr>
        <w:t>我方提供的自动化测试工具</w:t>
      </w:r>
      <w:r w:rsidRPr="00D07901">
        <w:rPr>
          <w:rFonts w:hint="eastAsia"/>
          <w:b/>
        </w:rPr>
        <w:t>对于不断变化的应用，易于创建、执行和维</w:t>
      </w:r>
      <w:r w:rsidRPr="00D07901">
        <w:rPr>
          <w:rFonts w:hint="eastAsia"/>
          <w:b/>
        </w:rPr>
        <w:lastRenderedPageBreak/>
        <w:t>护回归测试。</w:t>
      </w:r>
    </w:p>
    <w:p w14:paraId="15C2CBFA" w14:textId="1A92EF3C" w:rsidR="00F150E9" w:rsidRDefault="00F150E9" w:rsidP="00F150E9">
      <w:pPr>
        <w:pStyle w:val="aff4"/>
        <w:spacing w:line="360" w:lineRule="auto"/>
        <w:ind w:firstLine="480"/>
      </w:pPr>
      <w:r w:rsidRPr="002F7E2A">
        <w:rPr>
          <w:rFonts w:hint="eastAsia"/>
        </w:rPr>
        <w:t>h)</w:t>
      </w:r>
      <w:r w:rsidRPr="002F7E2A">
        <w:rPr>
          <w:rFonts w:hint="eastAsia"/>
        </w:rPr>
        <w:t>支持文档的自动生成</w:t>
      </w:r>
      <w:r>
        <w:rPr>
          <w:rFonts w:hint="eastAsia"/>
        </w:rPr>
        <w:t>，</w:t>
      </w:r>
      <w:r w:rsidRPr="002F7E2A">
        <w:rPr>
          <w:rFonts w:hint="eastAsia"/>
        </w:rPr>
        <w:t>具有易用性和内置的环境支持</w:t>
      </w:r>
      <w:r w:rsidR="00D07901">
        <w:rPr>
          <w:rFonts w:hint="eastAsia"/>
        </w:rPr>
        <w:t>。</w:t>
      </w:r>
    </w:p>
    <w:p w14:paraId="11F09B0E" w14:textId="6845F9C2" w:rsidR="00D07901" w:rsidRDefault="00D07901" w:rsidP="00F150E9">
      <w:pPr>
        <w:pStyle w:val="aff4"/>
        <w:spacing w:line="360" w:lineRule="auto"/>
        <w:ind w:firstLine="482"/>
      </w:pPr>
      <w:r w:rsidRPr="00DD7674">
        <w:rPr>
          <w:rFonts w:hint="eastAsia"/>
          <w:b/>
        </w:rPr>
        <w:t>应答：满足。</w:t>
      </w:r>
      <w:r>
        <w:rPr>
          <w:rFonts w:hint="eastAsia"/>
          <w:b/>
        </w:rPr>
        <w:t>我方提供的自动化测试工具</w:t>
      </w:r>
      <w:r w:rsidRPr="00D07901">
        <w:rPr>
          <w:rFonts w:hint="eastAsia"/>
          <w:b/>
        </w:rPr>
        <w:t>支持文档的自动生成，具有易用性和内置的环境支持。</w:t>
      </w:r>
    </w:p>
    <w:p w14:paraId="6D17EA0B" w14:textId="77777777" w:rsidR="00F150E9" w:rsidRDefault="00F150E9" w:rsidP="00F150E9">
      <w:pPr>
        <w:pStyle w:val="aff4"/>
        <w:spacing w:line="360" w:lineRule="auto"/>
        <w:ind w:firstLine="480"/>
      </w:pPr>
      <w:r>
        <w:rPr>
          <w:rFonts w:hint="eastAsia"/>
        </w:rPr>
        <w:t>i</w:t>
      </w:r>
      <w:r>
        <w:t>)</w:t>
      </w:r>
      <w:r w:rsidRPr="002F7E2A">
        <w:rPr>
          <w:rFonts w:hint="eastAsia"/>
        </w:rPr>
        <w:t>支持运行的操作系统</w:t>
      </w:r>
      <w:r>
        <w:rPr>
          <w:rFonts w:hint="eastAsia"/>
        </w:rPr>
        <w:t>：</w:t>
      </w:r>
      <w:r>
        <w:rPr>
          <w:rFonts w:hAnsi="宋体" w:cs="宋体" w:hint="eastAsia"/>
          <w:bCs/>
        </w:rPr>
        <w:t xml:space="preserve"> </w:t>
      </w:r>
      <w:r w:rsidRPr="002F7E2A">
        <w:rPr>
          <w:rFonts w:hint="eastAsia"/>
        </w:rPr>
        <w:t>Windows</w:t>
      </w:r>
      <w:r w:rsidRPr="002F7E2A">
        <w:rPr>
          <w:rFonts w:hint="eastAsia"/>
        </w:rPr>
        <w:t>系列操作系统、</w:t>
      </w:r>
      <w:r w:rsidRPr="002F7E2A">
        <w:rPr>
          <w:rFonts w:hint="eastAsia"/>
        </w:rPr>
        <w:t xml:space="preserve"> Linux</w:t>
      </w:r>
      <w:r w:rsidRPr="002F7E2A">
        <w:rPr>
          <w:rFonts w:hint="eastAsia"/>
        </w:rPr>
        <w:t>操作系统等。</w:t>
      </w:r>
    </w:p>
    <w:p w14:paraId="56791BC9" w14:textId="168A5A58" w:rsidR="00D07901" w:rsidRPr="002F7E2A" w:rsidRDefault="00D07901" w:rsidP="00F150E9">
      <w:pPr>
        <w:pStyle w:val="aff4"/>
        <w:spacing w:line="360" w:lineRule="auto"/>
        <w:ind w:firstLine="482"/>
      </w:pPr>
      <w:r w:rsidRPr="00DD7674">
        <w:rPr>
          <w:rFonts w:hint="eastAsia"/>
          <w:b/>
        </w:rPr>
        <w:t>应答：满足。</w:t>
      </w:r>
      <w:r>
        <w:rPr>
          <w:rFonts w:hint="eastAsia"/>
          <w:b/>
        </w:rPr>
        <w:t>我方提供的自动化测试工具</w:t>
      </w:r>
      <w:r w:rsidRPr="00D07901">
        <w:rPr>
          <w:rFonts w:hint="eastAsia"/>
          <w:b/>
        </w:rPr>
        <w:t>支持运行的操作系统：</w:t>
      </w:r>
      <w:r w:rsidRPr="00D07901">
        <w:rPr>
          <w:rFonts w:hint="eastAsia"/>
          <w:b/>
        </w:rPr>
        <w:t xml:space="preserve"> Windows</w:t>
      </w:r>
      <w:r w:rsidRPr="00D07901">
        <w:rPr>
          <w:rFonts w:hint="eastAsia"/>
          <w:b/>
        </w:rPr>
        <w:t>系列操作系统、</w:t>
      </w:r>
      <w:r w:rsidRPr="00D07901">
        <w:rPr>
          <w:rFonts w:hint="eastAsia"/>
          <w:b/>
        </w:rPr>
        <w:t xml:space="preserve"> Linux</w:t>
      </w:r>
      <w:r w:rsidRPr="00D07901">
        <w:rPr>
          <w:rFonts w:hint="eastAsia"/>
          <w:b/>
        </w:rPr>
        <w:t>操作系统等。</w:t>
      </w:r>
    </w:p>
    <w:p w14:paraId="497A98FD" w14:textId="77777777" w:rsidR="00F150E9" w:rsidRDefault="00F150E9" w:rsidP="00F150E9">
      <w:pPr>
        <w:pStyle w:val="aff4"/>
        <w:spacing w:line="360" w:lineRule="auto"/>
        <w:ind w:firstLine="480"/>
      </w:pPr>
      <w:r w:rsidRPr="002F7E2A">
        <w:rPr>
          <w:rFonts w:hint="eastAsia"/>
        </w:rPr>
        <w:t>j)</w:t>
      </w:r>
      <w:r w:rsidRPr="002F7E2A">
        <w:rPr>
          <w:rFonts w:hint="eastAsia"/>
        </w:rPr>
        <w:t>浏览器</w:t>
      </w:r>
      <w:r>
        <w:rPr>
          <w:rFonts w:hint="eastAsia"/>
        </w:rPr>
        <w:t>：</w:t>
      </w:r>
      <w:r w:rsidRPr="002F7E2A">
        <w:rPr>
          <w:rFonts w:hint="eastAsia"/>
        </w:rPr>
        <w:t>支持</w:t>
      </w:r>
      <w:r w:rsidRPr="002F7E2A">
        <w:rPr>
          <w:rFonts w:hint="eastAsia"/>
        </w:rPr>
        <w:t>IE</w:t>
      </w:r>
      <w:r w:rsidRPr="002F7E2A">
        <w:rPr>
          <w:rFonts w:hint="eastAsia"/>
        </w:rPr>
        <w:t>、</w:t>
      </w:r>
      <w:r w:rsidRPr="002F7E2A">
        <w:rPr>
          <w:rFonts w:hint="eastAsia"/>
        </w:rPr>
        <w:t xml:space="preserve"> Firefox</w:t>
      </w:r>
      <w:r w:rsidRPr="002F7E2A">
        <w:rPr>
          <w:rFonts w:hint="eastAsia"/>
        </w:rPr>
        <w:t>等主流浏览器</w:t>
      </w:r>
      <w:r>
        <w:rPr>
          <w:rFonts w:hint="eastAsia"/>
        </w:rPr>
        <w:t>；</w:t>
      </w:r>
      <w:r w:rsidRPr="002F7E2A">
        <w:rPr>
          <w:rFonts w:hint="eastAsia"/>
        </w:rPr>
        <w:t>其中</w:t>
      </w:r>
      <w:r w:rsidRPr="002F7E2A">
        <w:rPr>
          <w:rFonts w:hint="eastAsia"/>
        </w:rPr>
        <w:t>IE</w:t>
      </w:r>
      <w:r w:rsidRPr="002F7E2A">
        <w:rPr>
          <w:rFonts w:hint="eastAsia"/>
        </w:rPr>
        <w:t>浏览器版本不低于</w:t>
      </w:r>
      <w:r w:rsidRPr="002F7E2A">
        <w:rPr>
          <w:rFonts w:hint="eastAsia"/>
        </w:rPr>
        <w:t>6.0</w:t>
      </w:r>
      <w:r>
        <w:t xml:space="preserve"> </w:t>
      </w:r>
      <w:r w:rsidRPr="002F7E2A">
        <w:rPr>
          <w:rFonts w:hint="eastAsia"/>
        </w:rPr>
        <w:t>SP1</w:t>
      </w:r>
      <w:r>
        <w:rPr>
          <w:rFonts w:hint="eastAsia"/>
        </w:rPr>
        <w:t>，</w:t>
      </w:r>
      <w:r w:rsidRPr="002F7E2A">
        <w:rPr>
          <w:rFonts w:hint="eastAsia"/>
        </w:rPr>
        <w:t xml:space="preserve"> Firefox</w:t>
      </w:r>
      <w:r w:rsidRPr="002F7E2A">
        <w:rPr>
          <w:rFonts w:hint="eastAsia"/>
        </w:rPr>
        <w:t>浏览器版本不低于</w:t>
      </w:r>
      <w:r w:rsidRPr="002F7E2A">
        <w:rPr>
          <w:rFonts w:hint="eastAsia"/>
        </w:rPr>
        <w:t>1.5</w:t>
      </w:r>
      <w:r w:rsidRPr="002F7E2A">
        <w:rPr>
          <w:rFonts w:hint="eastAsia"/>
        </w:rPr>
        <w:t>。</w:t>
      </w:r>
    </w:p>
    <w:p w14:paraId="7F2BD498" w14:textId="28A14D19" w:rsidR="00D07901" w:rsidRPr="002F7E2A" w:rsidRDefault="00D07901" w:rsidP="00F150E9">
      <w:pPr>
        <w:pStyle w:val="aff4"/>
        <w:spacing w:line="360" w:lineRule="auto"/>
        <w:ind w:firstLine="482"/>
      </w:pPr>
      <w:r w:rsidRPr="00DD7674">
        <w:rPr>
          <w:rFonts w:hint="eastAsia"/>
          <w:b/>
        </w:rPr>
        <w:t>应答：满足。</w:t>
      </w:r>
      <w:r>
        <w:rPr>
          <w:rFonts w:hint="eastAsia"/>
          <w:b/>
        </w:rPr>
        <w:t>我方提供的自动化测试工具</w:t>
      </w:r>
      <w:r w:rsidRPr="00D07901">
        <w:rPr>
          <w:rFonts w:hint="eastAsia"/>
          <w:b/>
        </w:rPr>
        <w:t>浏览器：支持</w:t>
      </w:r>
      <w:r w:rsidRPr="00D07901">
        <w:rPr>
          <w:rFonts w:hint="eastAsia"/>
          <w:b/>
        </w:rPr>
        <w:t>IE</w:t>
      </w:r>
      <w:r w:rsidRPr="00D07901">
        <w:rPr>
          <w:rFonts w:hint="eastAsia"/>
          <w:b/>
        </w:rPr>
        <w:t>、</w:t>
      </w:r>
      <w:r w:rsidRPr="00D07901">
        <w:rPr>
          <w:rFonts w:hint="eastAsia"/>
          <w:b/>
        </w:rPr>
        <w:t xml:space="preserve"> Firefox</w:t>
      </w:r>
      <w:r w:rsidRPr="00D07901">
        <w:rPr>
          <w:rFonts w:hint="eastAsia"/>
          <w:b/>
        </w:rPr>
        <w:t>等主流浏览器；其中</w:t>
      </w:r>
      <w:r w:rsidRPr="00D07901">
        <w:rPr>
          <w:rFonts w:hint="eastAsia"/>
          <w:b/>
        </w:rPr>
        <w:t>IE</w:t>
      </w:r>
      <w:r w:rsidRPr="00D07901">
        <w:rPr>
          <w:rFonts w:hint="eastAsia"/>
          <w:b/>
        </w:rPr>
        <w:t>浏览器版本不低于</w:t>
      </w:r>
      <w:r w:rsidRPr="00D07901">
        <w:rPr>
          <w:rFonts w:hint="eastAsia"/>
          <w:b/>
        </w:rPr>
        <w:t>6.0 SP1</w:t>
      </w:r>
      <w:r w:rsidRPr="00D07901">
        <w:rPr>
          <w:rFonts w:hint="eastAsia"/>
          <w:b/>
        </w:rPr>
        <w:t>，</w:t>
      </w:r>
      <w:r w:rsidRPr="00D07901">
        <w:rPr>
          <w:rFonts w:hint="eastAsia"/>
          <w:b/>
        </w:rPr>
        <w:t xml:space="preserve"> Firefox</w:t>
      </w:r>
      <w:r w:rsidRPr="00D07901">
        <w:rPr>
          <w:rFonts w:hint="eastAsia"/>
          <w:b/>
        </w:rPr>
        <w:t>浏览器版本不低于</w:t>
      </w:r>
      <w:r w:rsidRPr="00D07901">
        <w:rPr>
          <w:rFonts w:hint="eastAsia"/>
          <w:b/>
        </w:rPr>
        <w:t>1.5</w:t>
      </w:r>
      <w:r w:rsidRPr="00D07901">
        <w:rPr>
          <w:rFonts w:hint="eastAsia"/>
          <w:b/>
        </w:rPr>
        <w:t>。</w:t>
      </w:r>
    </w:p>
    <w:p w14:paraId="7F4BF873" w14:textId="77777777" w:rsidR="00F150E9" w:rsidRDefault="00F150E9" w:rsidP="00F150E9">
      <w:pPr>
        <w:pStyle w:val="aff4"/>
        <w:spacing w:line="360" w:lineRule="auto"/>
        <w:ind w:firstLine="480"/>
      </w:pPr>
      <w:r w:rsidRPr="002F7E2A">
        <w:rPr>
          <w:rFonts w:hint="eastAsia"/>
        </w:rPr>
        <w:t>k)</w:t>
      </w:r>
      <w:r w:rsidRPr="002F7E2A">
        <w:rPr>
          <w:rFonts w:hint="eastAsia"/>
        </w:rPr>
        <w:t>支持对以下类型的应用程序进行自动化功能测试</w:t>
      </w:r>
      <w:r>
        <w:rPr>
          <w:rFonts w:hint="eastAsia"/>
        </w:rPr>
        <w:t>：</w:t>
      </w:r>
      <w:r w:rsidRPr="002F7E2A">
        <w:rPr>
          <w:rFonts w:hint="eastAsia"/>
        </w:rPr>
        <w:t>标准</w:t>
      </w:r>
      <w:r w:rsidRPr="002F7E2A">
        <w:rPr>
          <w:rFonts w:hint="eastAsia"/>
        </w:rPr>
        <w:t xml:space="preserve"> Windows</w:t>
      </w:r>
      <w:r w:rsidRPr="002F7E2A">
        <w:rPr>
          <w:rFonts w:hint="eastAsia"/>
        </w:rPr>
        <w:t>应用程序</w:t>
      </w:r>
      <w:r>
        <w:rPr>
          <w:rFonts w:hint="eastAsia"/>
        </w:rPr>
        <w:t>，</w:t>
      </w:r>
      <w:r w:rsidRPr="002F7E2A">
        <w:rPr>
          <w:rFonts w:hint="eastAsia"/>
        </w:rPr>
        <w:t>包括基于</w:t>
      </w:r>
      <w:r w:rsidRPr="002F7E2A">
        <w:rPr>
          <w:rFonts w:hint="eastAsia"/>
        </w:rPr>
        <w:t>Win32</w:t>
      </w:r>
      <w:r>
        <w:t xml:space="preserve"> </w:t>
      </w:r>
      <w:r w:rsidRPr="002F7E2A">
        <w:rPr>
          <w:rFonts w:hint="eastAsia"/>
        </w:rPr>
        <w:t>API</w:t>
      </w:r>
      <w:r w:rsidRPr="002F7E2A">
        <w:rPr>
          <w:rFonts w:hint="eastAsia"/>
        </w:rPr>
        <w:t>和</w:t>
      </w:r>
      <w:r w:rsidRPr="002F7E2A">
        <w:rPr>
          <w:rFonts w:hint="eastAsia"/>
        </w:rPr>
        <w:t>MFC</w:t>
      </w:r>
      <w:r w:rsidRPr="002F7E2A">
        <w:rPr>
          <w:rFonts w:hint="eastAsia"/>
        </w:rPr>
        <w:t>的应用程序、</w:t>
      </w:r>
      <w:r w:rsidRPr="002F7E2A">
        <w:rPr>
          <w:rFonts w:hint="eastAsia"/>
        </w:rPr>
        <w:t xml:space="preserve"> Active</w:t>
      </w:r>
      <w:r>
        <w:rPr>
          <w:rFonts w:hint="eastAsia"/>
        </w:rPr>
        <w:t>X</w:t>
      </w:r>
      <w:r w:rsidRPr="002F7E2A">
        <w:rPr>
          <w:rFonts w:hint="eastAsia"/>
        </w:rPr>
        <w:t>控件、</w:t>
      </w:r>
      <w:r w:rsidRPr="002F7E2A">
        <w:rPr>
          <w:rFonts w:hint="eastAsia"/>
        </w:rPr>
        <w:t xml:space="preserve"> Visual Basic</w:t>
      </w:r>
      <w:r w:rsidRPr="002F7E2A">
        <w:rPr>
          <w:rFonts w:hint="eastAsia"/>
        </w:rPr>
        <w:t>应用程序、</w:t>
      </w:r>
      <w:r w:rsidRPr="002F7E2A">
        <w:rPr>
          <w:rFonts w:hint="eastAsia"/>
        </w:rPr>
        <w:t>Web</w:t>
      </w:r>
      <w:r w:rsidRPr="002F7E2A">
        <w:rPr>
          <w:rFonts w:hint="eastAsia"/>
        </w:rPr>
        <w:t>页面。</w:t>
      </w:r>
    </w:p>
    <w:p w14:paraId="6F438C29" w14:textId="5AB2FDCB" w:rsidR="00410410" w:rsidRPr="002F7E2A" w:rsidRDefault="00D07901" w:rsidP="00F150E9">
      <w:pPr>
        <w:pStyle w:val="aff4"/>
        <w:spacing w:line="360" w:lineRule="auto"/>
        <w:ind w:firstLine="482"/>
      </w:pPr>
      <w:r w:rsidRPr="00DD7674">
        <w:rPr>
          <w:rFonts w:hint="eastAsia"/>
          <w:b/>
        </w:rPr>
        <w:t>应答：满足。</w:t>
      </w:r>
      <w:r>
        <w:rPr>
          <w:rFonts w:hint="eastAsia"/>
          <w:b/>
        </w:rPr>
        <w:t>我方提供的自动化测试工具</w:t>
      </w:r>
      <w:r w:rsidRPr="00D07901">
        <w:rPr>
          <w:rFonts w:hint="eastAsia"/>
          <w:b/>
        </w:rPr>
        <w:t>支持对以下类型的应用程序进行自动化功能测试：标准</w:t>
      </w:r>
      <w:r w:rsidRPr="00D07901">
        <w:rPr>
          <w:rFonts w:hint="eastAsia"/>
          <w:b/>
        </w:rPr>
        <w:t xml:space="preserve"> Windows</w:t>
      </w:r>
      <w:r w:rsidRPr="00D07901">
        <w:rPr>
          <w:rFonts w:hint="eastAsia"/>
          <w:b/>
        </w:rPr>
        <w:t>应用程序，包括基于</w:t>
      </w:r>
      <w:r w:rsidRPr="00D07901">
        <w:rPr>
          <w:rFonts w:hint="eastAsia"/>
          <w:b/>
        </w:rPr>
        <w:t>Win32 API</w:t>
      </w:r>
      <w:r w:rsidRPr="00D07901">
        <w:rPr>
          <w:rFonts w:hint="eastAsia"/>
          <w:b/>
        </w:rPr>
        <w:t>和</w:t>
      </w:r>
      <w:r w:rsidRPr="00D07901">
        <w:rPr>
          <w:rFonts w:hint="eastAsia"/>
          <w:b/>
        </w:rPr>
        <w:t>MFC</w:t>
      </w:r>
      <w:r w:rsidRPr="00D07901">
        <w:rPr>
          <w:rFonts w:hint="eastAsia"/>
          <w:b/>
        </w:rPr>
        <w:t>的应用程序、</w:t>
      </w:r>
      <w:r w:rsidRPr="00D07901">
        <w:rPr>
          <w:rFonts w:hint="eastAsia"/>
          <w:b/>
        </w:rPr>
        <w:t xml:space="preserve"> ActiveX</w:t>
      </w:r>
      <w:r w:rsidRPr="00D07901">
        <w:rPr>
          <w:rFonts w:hint="eastAsia"/>
          <w:b/>
        </w:rPr>
        <w:t>控件、</w:t>
      </w:r>
      <w:r w:rsidRPr="00D07901">
        <w:rPr>
          <w:rFonts w:hint="eastAsia"/>
          <w:b/>
        </w:rPr>
        <w:t xml:space="preserve"> Visual Basic</w:t>
      </w:r>
      <w:r w:rsidRPr="00D07901">
        <w:rPr>
          <w:rFonts w:hint="eastAsia"/>
          <w:b/>
        </w:rPr>
        <w:t>应用程序、</w:t>
      </w:r>
      <w:r w:rsidRPr="00D07901">
        <w:rPr>
          <w:rFonts w:hint="eastAsia"/>
          <w:b/>
        </w:rPr>
        <w:t>Web</w:t>
      </w:r>
      <w:r w:rsidRPr="00D07901">
        <w:rPr>
          <w:rFonts w:hint="eastAsia"/>
          <w:b/>
        </w:rPr>
        <w:t>页面。</w:t>
      </w:r>
    </w:p>
    <w:p w14:paraId="20874C1D" w14:textId="77777777" w:rsidR="00F150E9" w:rsidRPr="002F7E2A" w:rsidRDefault="00F150E9" w:rsidP="00F150E9">
      <w:pPr>
        <w:pStyle w:val="aff4"/>
        <w:spacing w:line="360" w:lineRule="auto"/>
        <w:ind w:firstLine="480"/>
      </w:pPr>
      <w:r w:rsidRPr="002F7E2A">
        <w:rPr>
          <w:rFonts w:hint="eastAsia"/>
        </w:rPr>
        <w:t>2.</w:t>
      </w:r>
      <w:r w:rsidRPr="002F7E2A">
        <w:rPr>
          <w:rFonts w:hint="eastAsia"/>
        </w:rPr>
        <w:t>性能测试工具技术指标</w:t>
      </w:r>
    </w:p>
    <w:p w14:paraId="017FC397" w14:textId="77777777" w:rsidR="00F150E9" w:rsidRDefault="00F150E9" w:rsidP="00F150E9">
      <w:pPr>
        <w:pStyle w:val="aff4"/>
        <w:spacing w:line="360" w:lineRule="auto"/>
        <w:ind w:firstLine="480"/>
      </w:pPr>
      <w:r w:rsidRPr="002F7E2A">
        <w:rPr>
          <w:rFonts w:hint="eastAsia"/>
        </w:rPr>
        <w:t>a)</w:t>
      </w:r>
      <w:r w:rsidRPr="002F7E2A">
        <w:rPr>
          <w:rFonts w:hint="eastAsia"/>
        </w:rPr>
        <w:t>具有非侵入性的实时性能监视功能</w:t>
      </w:r>
      <w:r>
        <w:rPr>
          <w:rFonts w:hint="eastAsia"/>
        </w:rPr>
        <w:t>，</w:t>
      </w:r>
      <w:r w:rsidRPr="002F7E2A">
        <w:rPr>
          <w:rFonts w:hint="eastAsia"/>
        </w:rPr>
        <w:t>可提供被测系统主要性能指标的监视。</w:t>
      </w:r>
    </w:p>
    <w:p w14:paraId="4F87BE9C" w14:textId="3CD7E5A2" w:rsidR="00D07901" w:rsidRPr="00D07901" w:rsidRDefault="00D07901" w:rsidP="00F150E9">
      <w:pPr>
        <w:pStyle w:val="aff4"/>
        <w:spacing w:line="360" w:lineRule="auto"/>
        <w:ind w:firstLine="482"/>
        <w:rPr>
          <w:b/>
        </w:rPr>
      </w:pPr>
      <w:r w:rsidRPr="00D07901">
        <w:rPr>
          <w:rFonts w:hint="eastAsia"/>
          <w:b/>
        </w:rPr>
        <w:t>应答：满足。我方提供的性能测试工具具有非侵入性的实时性能监视功能，可提供被测系统主要性能指标的监视。</w:t>
      </w:r>
    </w:p>
    <w:p w14:paraId="1D7F1D2C" w14:textId="77777777" w:rsidR="00F150E9" w:rsidRDefault="00F150E9" w:rsidP="00F150E9">
      <w:pPr>
        <w:pStyle w:val="aff4"/>
        <w:spacing w:line="360" w:lineRule="auto"/>
        <w:ind w:firstLine="480"/>
      </w:pPr>
      <w:r w:rsidRPr="002F7E2A">
        <w:rPr>
          <w:rFonts w:hint="eastAsia"/>
        </w:rPr>
        <w:t>b)</w:t>
      </w:r>
      <w:r w:rsidRPr="002F7E2A">
        <w:rPr>
          <w:rFonts w:hint="eastAsia"/>
        </w:rPr>
        <w:t>可支持用户定义方式自动生成压力测试数据</w:t>
      </w:r>
      <w:r>
        <w:rPr>
          <w:rFonts w:hint="eastAsia"/>
        </w:rPr>
        <w:t>，</w:t>
      </w:r>
      <w:r w:rsidRPr="002F7E2A">
        <w:rPr>
          <w:rFonts w:hint="eastAsia"/>
        </w:rPr>
        <w:t>支持对被测软件进行压力测试和稳定性、可靠性分析。</w:t>
      </w:r>
    </w:p>
    <w:p w14:paraId="25A83606" w14:textId="035415DF" w:rsidR="00D07901" w:rsidRPr="002F7E2A" w:rsidRDefault="00D07901" w:rsidP="00F150E9">
      <w:pPr>
        <w:pStyle w:val="aff4"/>
        <w:spacing w:line="360" w:lineRule="auto"/>
        <w:ind w:firstLine="482"/>
      </w:pPr>
      <w:r w:rsidRPr="00D07901">
        <w:rPr>
          <w:rFonts w:hint="eastAsia"/>
          <w:b/>
        </w:rPr>
        <w:t>应答：满足。我方提供的性能测试工具可支持用户定义方式自动生成压力测试数据，支持对被测软件进行压力测试和稳定性、可靠性分析。</w:t>
      </w:r>
    </w:p>
    <w:p w14:paraId="308EE5FF" w14:textId="3DD15BA9" w:rsidR="00F150E9" w:rsidRDefault="00F150E9" w:rsidP="00F150E9">
      <w:pPr>
        <w:pStyle w:val="aff4"/>
        <w:spacing w:line="360" w:lineRule="auto"/>
        <w:ind w:firstLine="480"/>
      </w:pPr>
      <w:r w:rsidRPr="002F7E2A">
        <w:rPr>
          <w:rFonts w:hint="eastAsia"/>
        </w:rPr>
        <w:t>c)</w:t>
      </w:r>
      <w:r w:rsidRPr="002F7E2A">
        <w:rPr>
          <w:rFonts w:hint="eastAsia"/>
        </w:rPr>
        <w:t>可测试分析被测软件运行时对</w:t>
      </w:r>
      <w:r w:rsidRPr="002F7E2A">
        <w:rPr>
          <w:rFonts w:hint="eastAsia"/>
        </w:rPr>
        <w:t>CPU</w:t>
      </w:r>
      <w:r w:rsidRPr="002F7E2A">
        <w:rPr>
          <w:rFonts w:hint="eastAsia"/>
        </w:rPr>
        <w:t>等硬件资源占用率、系统响应时间等关键性能指标</w:t>
      </w:r>
      <w:r w:rsidR="00D07901">
        <w:rPr>
          <w:rFonts w:hint="eastAsia"/>
        </w:rPr>
        <w:t>。</w:t>
      </w:r>
    </w:p>
    <w:p w14:paraId="4496F393" w14:textId="59FC3C84" w:rsidR="00D07901" w:rsidRPr="002F7E2A" w:rsidRDefault="00D07901" w:rsidP="00F150E9">
      <w:pPr>
        <w:pStyle w:val="aff4"/>
        <w:spacing w:line="360" w:lineRule="auto"/>
        <w:ind w:firstLine="482"/>
      </w:pPr>
      <w:r w:rsidRPr="00D07901">
        <w:rPr>
          <w:rFonts w:hint="eastAsia"/>
          <w:b/>
        </w:rPr>
        <w:t>应答：满足。我方提供的性能测试工具可测试分析被测软件运行时对</w:t>
      </w:r>
      <w:r w:rsidRPr="00D07901">
        <w:rPr>
          <w:rFonts w:hint="eastAsia"/>
          <w:b/>
        </w:rPr>
        <w:t>CPU</w:t>
      </w:r>
      <w:r w:rsidRPr="00D07901">
        <w:rPr>
          <w:rFonts w:hint="eastAsia"/>
          <w:b/>
        </w:rPr>
        <w:t>等硬件资源占用率、系统响应时间等关键性能指标。</w:t>
      </w:r>
    </w:p>
    <w:p w14:paraId="751A31C6" w14:textId="77777777" w:rsidR="00F150E9" w:rsidRDefault="00F150E9" w:rsidP="00F150E9">
      <w:pPr>
        <w:pStyle w:val="aff4"/>
        <w:spacing w:line="360" w:lineRule="auto"/>
        <w:ind w:firstLine="480"/>
      </w:pPr>
      <w:r w:rsidRPr="002F7E2A">
        <w:rPr>
          <w:rFonts w:hint="eastAsia"/>
        </w:rPr>
        <w:t>d)</w:t>
      </w:r>
      <w:r w:rsidRPr="002F7E2A">
        <w:rPr>
          <w:rFonts w:hint="eastAsia"/>
        </w:rPr>
        <w:t>支持对以下类型的应用程序进行自动化性能测试</w:t>
      </w:r>
      <w:r>
        <w:rPr>
          <w:rFonts w:hint="eastAsia"/>
        </w:rPr>
        <w:t>：</w:t>
      </w:r>
      <w:r w:rsidRPr="002F7E2A">
        <w:rPr>
          <w:rFonts w:hint="eastAsia"/>
        </w:rPr>
        <w:t>标准</w:t>
      </w:r>
      <w:r w:rsidRPr="002F7E2A">
        <w:rPr>
          <w:rFonts w:hint="eastAsia"/>
        </w:rPr>
        <w:t xml:space="preserve"> Windows</w:t>
      </w:r>
      <w:r w:rsidRPr="002F7E2A">
        <w:rPr>
          <w:rFonts w:hint="eastAsia"/>
        </w:rPr>
        <w:t>应用程序</w:t>
      </w:r>
      <w:r>
        <w:rPr>
          <w:rFonts w:hint="eastAsia"/>
        </w:rPr>
        <w:t>，</w:t>
      </w:r>
      <w:r w:rsidRPr="002F7E2A">
        <w:rPr>
          <w:rFonts w:hint="eastAsia"/>
        </w:rPr>
        <w:t>包括基于</w:t>
      </w:r>
      <w:r w:rsidRPr="002F7E2A">
        <w:rPr>
          <w:rFonts w:hint="eastAsia"/>
        </w:rPr>
        <w:t>Win32</w:t>
      </w:r>
      <w:r>
        <w:t xml:space="preserve"> </w:t>
      </w:r>
      <w:r w:rsidRPr="002F7E2A">
        <w:rPr>
          <w:rFonts w:hint="eastAsia"/>
        </w:rPr>
        <w:t>API</w:t>
      </w:r>
      <w:r w:rsidRPr="002F7E2A">
        <w:rPr>
          <w:rFonts w:hint="eastAsia"/>
        </w:rPr>
        <w:t>和</w:t>
      </w:r>
      <w:r w:rsidRPr="002F7E2A">
        <w:rPr>
          <w:rFonts w:hint="eastAsia"/>
        </w:rPr>
        <w:t>MFC</w:t>
      </w:r>
      <w:r w:rsidRPr="002F7E2A">
        <w:rPr>
          <w:rFonts w:hint="eastAsia"/>
        </w:rPr>
        <w:t>的应用程序、</w:t>
      </w:r>
      <w:r w:rsidRPr="002F7E2A">
        <w:rPr>
          <w:rFonts w:hint="eastAsia"/>
        </w:rPr>
        <w:t xml:space="preserve"> Active</w:t>
      </w:r>
      <w:r>
        <w:rPr>
          <w:rFonts w:hint="eastAsia"/>
        </w:rPr>
        <w:t>X</w:t>
      </w:r>
      <w:r w:rsidRPr="002F7E2A">
        <w:rPr>
          <w:rFonts w:hint="eastAsia"/>
        </w:rPr>
        <w:t>控件、</w:t>
      </w:r>
      <w:r w:rsidRPr="002F7E2A">
        <w:rPr>
          <w:rFonts w:hint="eastAsia"/>
        </w:rPr>
        <w:t>Web</w:t>
      </w:r>
      <w:r w:rsidRPr="002F7E2A">
        <w:rPr>
          <w:rFonts w:hint="eastAsia"/>
        </w:rPr>
        <w:t>页面。</w:t>
      </w:r>
    </w:p>
    <w:p w14:paraId="412D455E" w14:textId="3605EB09" w:rsidR="00D07901" w:rsidRPr="002F7E2A" w:rsidRDefault="00D07901" w:rsidP="00F150E9">
      <w:pPr>
        <w:pStyle w:val="aff4"/>
        <w:spacing w:line="360" w:lineRule="auto"/>
        <w:ind w:firstLine="482"/>
      </w:pPr>
      <w:r w:rsidRPr="00D07901">
        <w:rPr>
          <w:rFonts w:hint="eastAsia"/>
          <w:b/>
        </w:rPr>
        <w:lastRenderedPageBreak/>
        <w:t>应答：满足。我方提供的性能测试工具支持对以下类型的应用程序进行自动化性能测试：标准</w:t>
      </w:r>
      <w:r w:rsidRPr="00D07901">
        <w:rPr>
          <w:rFonts w:hint="eastAsia"/>
          <w:b/>
        </w:rPr>
        <w:t xml:space="preserve"> Windows</w:t>
      </w:r>
      <w:r w:rsidRPr="00D07901">
        <w:rPr>
          <w:rFonts w:hint="eastAsia"/>
          <w:b/>
        </w:rPr>
        <w:t>应用程序，包括基于</w:t>
      </w:r>
      <w:r w:rsidRPr="00D07901">
        <w:rPr>
          <w:rFonts w:hint="eastAsia"/>
          <w:b/>
        </w:rPr>
        <w:t>Win32 API</w:t>
      </w:r>
      <w:r w:rsidRPr="00D07901">
        <w:rPr>
          <w:rFonts w:hint="eastAsia"/>
          <w:b/>
        </w:rPr>
        <w:t>和</w:t>
      </w:r>
      <w:r w:rsidRPr="00D07901">
        <w:rPr>
          <w:rFonts w:hint="eastAsia"/>
          <w:b/>
        </w:rPr>
        <w:t>MFC</w:t>
      </w:r>
      <w:r w:rsidRPr="00D07901">
        <w:rPr>
          <w:rFonts w:hint="eastAsia"/>
          <w:b/>
        </w:rPr>
        <w:t>的应用程序、</w:t>
      </w:r>
      <w:r w:rsidRPr="00D07901">
        <w:rPr>
          <w:rFonts w:hint="eastAsia"/>
          <w:b/>
        </w:rPr>
        <w:t xml:space="preserve"> ActiveX</w:t>
      </w:r>
      <w:r w:rsidRPr="00D07901">
        <w:rPr>
          <w:rFonts w:hint="eastAsia"/>
          <w:b/>
        </w:rPr>
        <w:t>控件、</w:t>
      </w:r>
      <w:r w:rsidRPr="00D07901">
        <w:rPr>
          <w:rFonts w:hint="eastAsia"/>
          <w:b/>
        </w:rPr>
        <w:t>Web</w:t>
      </w:r>
      <w:r w:rsidRPr="00D07901">
        <w:rPr>
          <w:rFonts w:hint="eastAsia"/>
          <w:b/>
        </w:rPr>
        <w:t>页面。</w:t>
      </w:r>
    </w:p>
    <w:p w14:paraId="08F48217" w14:textId="77777777" w:rsidR="00F150E9" w:rsidRDefault="00F150E9" w:rsidP="00F150E9">
      <w:pPr>
        <w:pStyle w:val="aff4"/>
        <w:spacing w:line="360" w:lineRule="auto"/>
        <w:ind w:firstLine="480"/>
      </w:pPr>
      <w:r w:rsidRPr="002F7E2A">
        <w:rPr>
          <w:rFonts w:hint="eastAsia"/>
        </w:rPr>
        <w:t>e)</w:t>
      </w:r>
      <w:r w:rsidRPr="002F7E2A">
        <w:rPr>
          <w:rFonts w:hint="eastAsia"/>
        </w:rPr>
        <w:t>支持对典型分布式软件系统</w:t>
      </w:r>
      <w:r>
        <w:rPr>
          <w:rFonts w:hint="eastAsia"/>
        </w:rPr>
        <w:t>（</w:t>
      </w:r>
      <w:r w:rsidRPr="002F7E2A">
        <w:rPr>
          <w:rFonts w:hint="eastAsia"/>
        </w:rPr>
        <w:t>或体系</w:t>
      </w:r>
      <w:r>
        <w:rPr>
          <w:rFonts w:hint="eastAsia"/>
        </w:rPr>
        <w:t>），</w:t>
      </w:r>
      <w:r w:rsidRPr="002F7E2A">
        <w:rPr>
          <w:rFonts w:hint="eastAsia"/>
        </w:rPr>
        <w:t>例如指</w:t>
      </w:r>
      <w:r>
        <w:rPr>
          <w:rFonts w:hint="eastAsia"/>
        </w:rPr>
        <w:t>挥</w:t>
      </w:r>
      <w:r w:rsidRPr="002F7E2A">
        <w:rPr>
          <w:rFonts w:hint="eastAsia"/>
        </w:rPr>
        <w:t>信息系统软件的整体性能测试</w:t>
      </w:r>
      <w:r>
        <w:rPr>
          <w:rFonts w:hint="eastAsia"/>
        </w:rPr>
        <w:t>，</w:t>
      </w:r>
      <w:r w:rsidRPr="002F7E2A">
        <w:rPr>
          <w:rFonts w:hint="eastAsia"/>
        </w:rPr>
        <w:t>支持规模不低于旅</w:t>
      </w:r>
      <w:r>
        <w:rPr>
          <w:rFonts w:hint="eastAsia"/>
        </w:rPr>
        <w:t>（</w:t>
      </w:r>
      <w:r w:rsidRPr="002F7E2A">
        <w:rPr>
          <w:rFonts w:hint="eastAsia"/>
        </w:rPr>
        <w:t>团</w:t>
      </w:r>
      <w:r>
        <w:rPr>
          <w:rFonts w:hint="eastAsia"/>
        </w:rPr>
        <w:t>）</w:t>
      </w:r>
      <w:r w:rsidRPr="002F7E2A">
        <w:rPr>
          <w:rFonts w:hint="eastAsia"/>
        </w:rPr>
        <w:t>级</w:t>
      </w:r>
      <w:r>
        <w:rPr>
          <w:rFonts w:hint="eastAsia"/>
        </w:rPr>
        <w:t>（</w:t>
      </w:r>
      <w:r w:rsidRPr="002F7E2A">
        <w:rPr>
          <w:rFonts w:hint="eastAsia"/>
        </w:rPr>
        <w:t>或分布式节点数不小于</w:t>
      </w:r>
      <w:r w:rsidRPr="002F7E2A">
        <w:rPr>
          <w:rFonts w:hint="eastAsia"/>
        </w:rPr>
        <w:t>24</w:t>
      </w:r>
      <w:r w:rsidRPr="002F7E2A">
        <w:rPr>
          <w:rFonts w:hint="eastAsia"/>
        </w:rPr>
        <w:t>个</w:t>
      </w:r>
      <w:r>
        <w:rPr>
          <w:rFonts w:hint="eastAsia"/>
        </w:rPr>
        <w:t>）</w:t>
      </w:r>
      <w:r w:rsidRPr="002F7E2A">
        <w:rPr>
          <w:rFonts w:hint="eastAsia"/>
        </w:rPr>
        <w:t>。</w:t>
      </w:r>
    </w:p>
    <w:p w14:paraId="00CB020A" w14:textId="2C936887" w:rsidR="00D07901" w:rsidRPr="002F7E2A" w:rsidRDefault="00D07901" w:rsidP="00F150E9">
      <w:pPr>
        <w:pStyle w:val="aff4"/>
        <w:spacing w:line="360" w:lineRule="auto"/>
        <w:ind w:firstLine="482"/>
      </w:pPr>
      <w:r w:rsidRPr="00D07901">
        <w:rPr>
          <w:rFonts w:hint="eastAsia"/>
          <w:b/>
        </w:rPr>
        <w:t>应答：满足。我方提供的性能测试工具支持对典型分布式软件系统（或体系），例如指挥信息系统软件的整体性能测试，支持规模不低于旅（团）级（或分布式节点数不小于</w:t>
      </w:r>
      <w:r w:rsidRPr="00D07901">
        <w:rPr>
          <w:rFonts w:hint="eastAsia"/>
          <w:b/>
        </w:rPr>
        <w:t>24</w:t>
      </w:r>
      <w:r w:rsidRPr="00D07901">
        <w:rPr>
          <w:rFonts w:hint="eastAsia"/>
          <w:b/>
        </w:rPr>
        <w:t>个）。</w:t>
      </w:r>
    </w:p>
    <w:p w14:paraId="272F5FAF" w14:textId="77777777" w:rsidR="00F150E9" w:rsidRDefault="00F150E9" w:rsidP="00F150E9">
      <w:pPr>
        <w:pStyle w:val="aff4"/>
        <w:spacing w:line="360" w:lineRule="auto"/>
        <w:ind w:firstLine="480"/>
      </w:pPr>
      <w:r w:rsidRPr="002F7E2A">
        <w:rPr>
          <w:rFonts w:hint="eastAsia"/>
        </w:rPr>
        <w:t>f)</w:t>
      </w:r>
      <w:r w:rsidRPr="002F7E2A">
        <w:rPr>
          <w:rFonts w:hint="eastAsia"/>
        </w:rPr>
        <w:t>具有测试脚本录制功能。</w:t>
      </w:r>
    </w:p>
    <w:p w14:paraId="0719F9C6" w14:textId="4042A96A" w:rsidR="00D07901" w:rsidRPr="002F7E2A" w:rsidRDefault="00D07901" w:rsidP="00F150E9">
      <w:pPr>
        <w:pStyle w:val="aff4"/>
        <w:spacing w:line="360" w:lineRule="auto"/>
        <w:ind w:firstLine="482"/>
      </w:pPr>
      <w:r w:rsidRPr="00D07901">
        <w:rPr>
          <w:rFonts w:hint="eastAsia"/>
          <w:b/>
        </w:rPr>
        <w:t>应答：满足。我方提供的性能测试工具具有测试脚本录制功能。</w:t>
      </w:r>
    </w:p>
    <w:p w14:paraId="5F76804F" w14:textId="77777777" w:rsidR="00F150E9" w:rsidRDefault="00F150E9" w:rsidP="00F150E9">
      <w:pPr>
        <w:pStyle w:val="aff4"/>
        <w:spacing w:line="360" w:lineRule="auto"/>
        <w:ind w:firstLine="480"/>
      </w:pPr>
      <w:r w:rsidRPr="002F7E2A">
        <w:rPr>
          <w:rFonts w:hint="eastAsia"/>
        </w:rPr>
        <w:t>g)</w:t>
      </w:r>
      <w:r w:rsidRPr="002F7E2A">
        <w:rPr>
          <w:rFonts w:hint="eastAsia"/>
        </w:rPr>
        <w:t>支持文档自动生成</w:t>
      </w:r>
      <w:r>
        <w:rPr>
          <w:rFonts w:hint="eastAsia"/>
        </w:rPr>
        <w:t>，</w:t>
      </w:r>
      <w:r w:rsidRPr="002F7E2A">
        <w:rPr>
          <w:rFonts w:hint="eastAsia"/>
        </w:rPr>
        <w:t>具有易用性和内置的环境支持。</w:t>
      </w:r>
    </w:p>
    <w:p w14:paraId="0A8FE6FE" w14:textId="5A4666FF" w:rsidR="00D07901" w:rsidRPr="002F7E2A" w:rsidRDefault="00D07901" w:rsidP="00F150E9">
      <w:pPr>
        <w:pStyle w:val="aff4"/>
        <w:spacing w:line="360" w:lineRule="auto"/>
        <w:ind w:firstLine="482"/>
      </w:pPr>
      <w:r w:rsidRPr="00D07901">
        <w:rPr>
          <w:rFonts w:hint="eastAsia"/>
          <w:b/>
        </w:rPr>
        <w:t>应答：满足。我方提供的性能测试工具支持文档自动生成，具有易用性和内置的环境支持。</w:t>
      </w:r>
    </w:p>
    <w:p w14:paraId="60253854" w14:textId="77777777" w:rsidR="00F150E9" w:rsidRDefault="00F150E9" w:rsidP="00F150E9">
      <w:pPr>
        <w:pStyle w:val="aff4"/>
        <w:spacing w:line="360" w:lineRule="auto"/>
        <w:ind w:firstLine="480"/>
      </w:pPr>
      <w:r w:rsidRPr="002F7E2A">
        <w:t>h</w:t>
      </w:r>
      <w:r w:rsidRPr="002F7E2A">
        <w:rPr>
          <w:rFonts w:hint="eastAsia"/>
        </w:rPr>
        <w:t>)</w:t>
      </w:r>
      <w:r w:rsidRPr="002F7E2A">
        <w:rPr>
          <w:rFonts w:hint="eastAsia"/>
        </w:rPr>
        <w:t>支持运行的操作系统</w:t>
      </w:r>
      <w:r>
        <w:rPr>
          <w:rFonts w:hint="eastAsia"/>
        </w:rPr>
        <w:t>：</w:t>
      </w:r>
      <w:r w:rsidRPr="002F7E2A">
        <w:rPr>
          <w:rFonts w:hint="eastAsia"/>
        </w:rPr>
        <w:t xml:space="preserve"> Windows</w:t>
      </w:r>
      <w:r w:rsidRPr="002F7E2A">
        <w:rPr>
          <w:rFonts w:hint="eastAsia"/>
        </w:rPr>
        <w:t>系列操作系统、</w:t>
      </w:r>
      <w:r w:rsidRPr="002F7E2A">
        <w:rPr>
          <w:rFonts w:hint="eastAsia"/>
        </w:rPr>
        <w:t>Linx</w:t>
      </w:r>
      <w:r w:rsidRPr="002F7E2A">
        <w:rPr>
          <w:rFonts w:hint="eastAsia"/>
        </w:rPr>
        <w:t>操作系统等。</w:t>
      </w:r>
    </w:p>
    <w:p w14:paraId="0D64E141" w14:textId="58C3C59C" w:rsidR="00410410" w:rsidRPr="002F7E2A" w:rsidRDefault="00D07901" w:rsidP="00F150E9">
      <w:pPr>
        <w:pStyle w:val="aff4"/>
        <w:spacing w:line="360" w:lineRule="auto"/>
        <w:ind w:firstLine="482"/>
      </w:pPr>
      <w:r w:rsidRPr="00D07901">
        <w:rPr>
          <w:rFonts w:hint="eastAsia"/>
          <w:b/>
        </w:rPr>
        <w:t>应答：满足。我方提供的性能测试工具支持运行的操作系统：</w:t>
      </w:r>
      <w:r w:rsidRPr="00D07901">
        <w:rPr>
          <w:rFonts w:hint="eastAsia"/>
          <w:b/>
        </w:rPr>
        <w:t xml:space="preserve"> Windows</w:t>
      </w:r>
      <w:r w:rsidRPr="00D07901">
        <w:rPr>
          <w:rFonts w:hint="eastAsia"/>
          <w:b/>
        </w:rPr>
        <w:t>系列操作系统、</w:t>
      </w:r>
      <w:r w:rsidRPr="00D07901">
        <w:rPr>
          <w:rFonts w:hint="eastAsia"/>
          <w:b/>
        </w:rPr>
        <w:t>Linx</w:t>
      </w:r>
      <w:r w:rsidRPr="00D07901">
        <w:rPr>
          <w:rFonts w:hint="eastAsia"/>
          <w:b/>
        </w:rPr>
        <w:t>操作系统等。</w:t>
      </w:r>
    </w:p>
    <w:p w14:paraId="0EEEE25C" w14:textId="77777777" w:rsidR="00F150E9" w:rsidRPr="002F7E2A" w:rsidRDefault="00F150E9" w:rsidP="00F150E9">
      <w:pPr>
        <w:pStyle w:val="aff4"/>
        <w:spacing w:line="360" w:lineRule="auto"/>
        <w:ind w:firstLine="480"/>
      </w:pPr>
      <w:r w:rsidRPr="002F7E2A">
        <w:rPr>
          <w:rFonts w:hint="eastAsia"/>
        </w:rPr>
        <w:t>3.</w:t>
      </w:r>
      <w:r w:rsidRPr="002F7E2A">
        <w:rPr>
          <w:rFonts w:hint="eastAsia"/>
        </w:rPr>
        <w:t>软件源码自动分析工具技术指标</w:t>
      </w:r>
    </w:p>
    <w:p w14:paraId="7D6E8FDA" w14:textId="77777777" w:rsidR="00F150E9" w:rsidRDefault="00F150E9" w:rsidP="00F150E9">
      <w:pPr>
        <w:pStyle w:val="aff4"/>
        <w:spacing w:line="360" w:lineRule="auto"/>
        <w:ind w:firstLine="480"/>
      </w:pPr>
      <w:r w:rsidRPr="002F7E2A">
        <w:rPr>
          <w:rFonts w:hint="eastAsia"/>
        </w:rPr>
        <w:t>a)</w:t>
      </w:r>
      <w:r w:rsidRPr="002F7E2A">
        <w:rPr>
          <w:rFonts w:hint="eastAsia"/>
        </w:rPr>
        <w:t>至少可支持</w:t>
      </w:r>
      <w:r w:rsidRPr="002F7E2A">
        <w:rPr>
          <w:rFonts w:hint="eastAsia"/>
        </w:rPr>
        <w:t>C</w:t>
      </w:r>
      <w:r>
        <w:rPr>
          <w:rFonts w:hint="eastAsia"/>
        </w:rPr>
        <w:t>/</w:t>
      </w:r>
      <w:r w:rsidRPr="002F7E2A">
        <w:rPr>
          <w:rFonts w:hint="eastAsia"/>
        </w:rPr>
        <w:t>C</w:t>
      </w:r>
      <w:r>
        <w:rPr>
          <w:rFonts w:hint="eastAsia"/>
        </w:rPr>
        <w:t>+</w:t>
      </w:r>
      <w:r w:rsidRPr="002F7E2A">
        <w:rPr>
          <w:rFonts w:hint="eastAsia"/>
        </w:rPr>
        <w:t>+</w:t>
      </w:r>
      <w:r w:rsidRPr="002F7E2A">
        <w:rPr>
          <w:rFonts w:hint="eastAsia"/>
        </w:rPr>
        <w:t>、</w:t>
      </w:r>
      <w:r w:rsidRPr="002F7E2A">
        <w:rPr>
          <w:rFonts w:hint="eastAsia"/>
        </w:rPr>
        <w:t>Java</w:t>
      </w:r>
      <w:r w:rsidRPr="002F7E2A">
        <w:rPr>
          <w:rFonts w:hint="eastAsia"/>
        </w:rPr>
        <w:t>、</w:t>
      </w:r>
      <w:r>
        <w:rPr>
          <w:rFonts w:hint="eastAsia"/>
        </w:rPr>
        <w:t>.</w:t>
      </w:r>
      <w:r w:rsidRPr="002F7E2A">
        <w:rPr>
          <w:rFonts w:hint="eastAsia"/>
        </w:rPr>
        <w:t>NET</w:t>
      </w:r>
      <w:r w:rsidRPr="002F7E2A">
        <w:rPr>
          <w:rFonts w:hint="eastAsia"/>
        </w:rPr>
        <w:t>等</w:t>
      </w:r>
      <w:r w:rsidRPr="002F7E2A">
        <w:rPr>
          <w:rFonts w:hint="eastAsia"/>
        </w:rPr>
        <w:t>3</w:t>
      </w:r>
      <w:r w:rsidRPr="002F7E2A">
        <w:rPr>
          <w:rFonts w:hint="eastAsia"/>
        </w:rPr>
        <w:t>种语言的软件源码自动分析</w:t>
      </w:r>
      <w:r>
        <w:rPr>
          <w:rFonts w:hint="eastAsia"/>
        </w:rPr>
        <w:t>；</w:t>
      </w:r>
      <w:r>
        <w:rPr>
          <w:rFonts w:hint="eastAsia"/>
        </w:rPr>
        <w:t>.</w:t>
      </w:r>
      <w:r w:rsidRPr="002F7E2A">
        <w:rPr>
          <w:rFonts w:hint="eastAsia"/>
        </w:rPr>
        <w:t>NET</w:t>
      </w:r>
      <w:r w:rsidRPr="002F7E2A">
        <w:rPr>
          <w:rFonts w:hint="eastAsia"/>
        </w:rPr>
        <w:t>语言的源码自动分析至少应支持</w:t>
      </w:r>
      <w:r>
        <w:rPr>
          <w:rFonts w:hint="eastAsia"/>
        </w:rPr>
        <w:t>检查</w:t>
      </w:r>
      <w:r w:rsidRPr="002F7E2A">
        <w:rPr>
          <w:rFonts w:hint="eastAsia"/>
        </w:rPr>
        <w:t>C#</w:t>
      </w:r>
      <w:r w:rsidRPr="002F7E2A">
        <w:rPr>
          <w:rFonts w:hint="eastAsia"/>
        </w:rPr>
        <w:t>、</w:t>
      </w:r>
      <w:r w:rsidRPr="002F7E2A">
        <w:rPr>
          <w:rFonts w:hint="eastAsia"/>
        </w:rPr>
        <w:t>VB.NET</w:t>
      </w:r>
      <w:r w:rsidRPr="002F7E2A">
        <w:rPr>
          <w:rFonts w:hint="eastAsia"/>
        </w:rPr>
        <w:t>、</w:t>
      </w:r>
      <w:r w:rsidRPr="002F7E2A">
        <w:rPr>
          <w:rFonts w:hint="eastAsia"/>
        </w:rPr>
        <w:t xml:space="preserve"> ASP. NET</w:t>
      </w:r>
      <w:r w:rsidRPr="002F7E2A">
        <w:rPr>
          <w:rFonts w:hint="eastAsia"/>
        </w:rPr>
        <w:t>源码的规范。</w:t>
      </w:r>
    </w:p>
    <w:p w14:paraId="4D9D56E2" w14:textId="0FD20070" w:rsidR="00D07901" w:rsidRPr="00D07901" w:rsidRDefault="00D07901" w:rsidP="00F150E9">
      <w:pPr>
        <w:pStyle w:val="aff4"/>
        <w:spacing w:line="360" w:lineRule="auto"/>
        <w:ind w:firstLine="482"/>
        <w:rPr>
          <w:b/>
        </w:rPr>
      </w:pPr>
      <w:r w:rsidRPr="00D07901">
        <w:rPr>
          <w:rFonts w:hint="eastAsia"/>
          <w:b/>
        </w:rPr>
        <w:t>应答：满足。我方提供的软件源代码自动分析工具至少可支持</w:t>
      </w:r>
      <w:r w:rsidRPr="00D07901">
        <w:rPr>
          <w:rFonts w:hint="eastAsia"/>
          <w:b/>
        </w:rPr>
        <w:t>C/C++</w:t>
      </w:r>
      <w:r w:rsidRPr="00D07901">
        <w:rPr>
          <w:rFonts w:hint="eastAsia"/>
          <w:b/>
        </w:rPr>
        <w:t>、</w:t>
      </w:r>
      <w:r w:rsidRPr="00D07901">
        <w:rPr>
          <w:rFonts w:hint="eastAsia"/>
          <w:b/>
        </w:rPr>
        <w:t>Java</w:t>
      </w:r>
      <w:r w:rsidRPr="00D07901">
        <w:rPr>
          <w:rFonts w:hint="eastAsia"/>
          <w:b/>
        </w:rPr>
        <w:t>、</w:t>
      </w:r>
      <w:r w:rsidRPr="00D07901">
        <w:rPr>
          <w:rFonts w:hint="eastAsia"/>
          <w:b/>
        </w:rPr>
        <w:t>.NET</w:t>
      </w:r>
      <w:r w:rsidRPr="00D07901">
        <w:rPr>
          <w:rFonts w:hint="eastAsia"/>
          <w:b/>
        </w:rPr>
        <w:t>等</w:t>
      </w:r>
      <w:r w:rsidRPr="00D07901">
        <w:rPr>
          <w:rFonts w:hint="eastAsia"/>
          <w:b/>
        </w:rPr>
        <w:t>3</w:t>
      </w:r>
      <w:r w:rsidRPr="00D07901">
        <w:rPr>
          <w:rFonts w:hint="eastAsia"/>
          <w:b/>
        </w:rPr>
        <w:t>种语言的软件源码自动分析；</w:t>
      </w:r>
      <w:r w:rsidRPr="00D07901">
        <w:rPr>
          <w:rFonts w:hint="eastAsia"/>
          <w:b/>
        </w:rPr>
        <w:t>.NET</w:t>
      </w:r>
      <w:r w:rsidRPr="00D07901">
        <w:rPr>
          <w:rFonts w:hint="eastAsia"/>
          <w:b/>
        </w:rPr>
        <w:t>语言的源码自动分析至少应支持检查</w:t>
      </w:r>
      <w:r w:rsidRPr="00D07901">
        <w:rPr>
          <w:rFonts w:hint="eastAsia"/>
          <w:b/>
        </w:rPr>
        <w:t>C#</w:t>
      </w:r>
      <w:r w:rsidRPr="00D07901">
        <w:rPr>
          <w:rFonts w:hint="eastAsia"/>
          <w:b/>
        </w:rPr>
        <w:t>、</w:t>
      </w:r>
      <w:r w:rsidRPr="00D07901">
        <w:rPr>
          <w:rFonts w:hint="eastAsia"/>
          <w:b/>
        </w:rPr>
        <w:t>VB.NET</w:t>
      </w:r>
      <w:r w:rsidRPr="00D07901">
        <w:rPr>
          <w:rFonts w:hint="eastAsia"/>
          <w:b/>
        </w:rPr>
        <w:t>、</w:t>
      </w:r>
      <w:r w:rsidRPr="00D07901">
        <w:rPr>
          <w:rFonts w:hint="eastAsia"/>
          <w:b/>
        </w:rPr>
        <w:t xml:space="preserve"> ASP. NET</w:t>
      </w:r>
      <w:r w:rsidRPr="00D07901">
        <w:rPr>
          <w:rFonts w:hint="eastAsia"/>
          <w:b/>
        </w:rPr>
        <w:t>源码的规范。</w:t>
      </w:r>
    </w:p>
    <w:p w14:paraId="15919363" w14:textId="77777777" w:rsidR="00F150E9" w:rsidRDefault="00F150E9" w:rsidP="00F150E9">
      <w:pPr>
        <w:pStyle w:val="aff4"/>
        <w:spacing w:line="360" w:lineRule="auto"/>
        <w:ind w:firstLine="480"/>
      </w:pPr>
      <w:r w:rsidRPr="002F7E2A">
        <w:rPr>
          <w:rFonts w:hint="eastAsia"/>
        </w:rPr>
        <w:t>b)</w:t>
      </w:r>
      <w:r w:rsidRPr="002F7E2A">
        <w:rPr>
          <w:rFonts w:hint="eastAsia"/>
        </w:rPr>
        <w:t>可以导入和导出一个函数、一个文件和整个工程的测试用例。</w:t>
      </w:r>
    </w:p>
    <w:p w14:paraId="281AEB91" w14:textId="76F25257" w:rsidR="00D07901" w:rsidRPr="002F7E2A" w:rsidRDefault="00D07901" w:rsidP="00F150E9">
      <w:pPr>
        <w:pStyle w:val="aff4"/>
        <w:spacing w:line="360" w:lineRule="auto"/>
        <w:ind w:firstLine="482"/>
      </w:pPr>
      <w:r w:rsidRPr="00D07901">
        <w:rPr>
          <w:rFonts w:hint="eastAsia"/>
          <w:b/>
        </w:rPr>
        <w:t>应答：满足。我方提供的软件源代码自动分析工具可以导入和导出一个函数、一个文件和整个工程的测试用例。</w:t>
      </w:r>
    </w:p>
    <w:p w14:paraId="0CCFF3BE" w14:textId="77777777" w:rsidR="00F150E9" w:rsidRDefault="00F150E9" w:rsidP="00F150E9">
      <w:pPr>
        <w:pStyle w:val="aff4"/>
        <w:spacing w:line="360" w:lineRule="auto"/>
        <w:ind w:firstLine="480"/>
      </w:pPr>
      <w:r w:rsidRPr="002F7E2A">
        <w:rPr>
          <w:rFonts w:hint="eastAsia"/>
        </w:rPr>
        <w:t>c)</w:t>
      </w:r>
      <w:r w:rsidRPr="002F7E2A">
        <w:rPr>
          <w:rFonts w:hint="eastAsia"/>
        </w:rPr>
        <w:t>可以按“自动生成桩函数”、“使用原函数作为桩函数”和“自定义桩函数”三种方式生成桩函数。</w:t>
      </w:r>
    </w:p>
    <w:p w14:paraId="2BCBD22C" w14:textId="2C8ECDC2" w:rsidR="00D07901" w:rsidRPr="002F7E2A" w:rsidRDefault="00D07901" w:rsidP="00F150E9">
      <w:pPr>
        <w:pStyle w:val="aff4"/>
        <w:spacing w:line="360" w:lineRule="auto"/>
        <w:ind w:firstLine="482"/>
      </w:pPr>
      <w:r w:rsidRPr="00D07901">
        <w:rPr>
          <w:rFonts w:hint="eastAsia"/>
          <w:b/>
        </w:rPr>
        <w:t>应答：满足。我方提供的软件源代码自动分析工具可以按“自动生成桩函数”、“使用原函数作为桩函数”和“自定义桩函数”三种方式生成桩函数。</w:t>
      </w:r>
    </w:p>
    <w:p w14:paraId="20C66B09" w14:textId="77777777" w:rsidR="00F150E9" w:rsidRDefault="00F150E9" w:rsidP="00F150E9">
      <w:pPr>
        <w:pStyle w:val="aff4"/>
        <w:spacing w:line="360" w:lineRule="auto"/>
        <w:ind w:firstLine="480"/>
      </w:pPr>
      <w:r w:rsidRPr="002F7E2A">
        <w:rPr>
          <w:rFonts w:hint="eastAsia"/>
        </w:rPr>
        <w:t>d)</w:t>
      </w:r>
      <w:r w:rsidRPr="002F7E2A">
        <w:rPr>
          <w:rFonts w:hint="eastAsia"/>
        </w:rPr>
        <w:t>内置一定数量的代码编程规范</w:t>
      </w:r>
      <w:r>
        <w:rPr>
          <w:rFonts w:hint="eastAsia"/>
        </w:rPr>
        <w:t>，</w:t>
      </w:r>
      <w:r w:rsidRPr="002F7E2A">
        <w:rPr>
          <w:rFonts w:hint="eastAsia"/>
        </w:rPr>
        <w:t>提供图形化的代码编程规范的定制工具</w:t>
      </w:r>
      <w:r>
        <w:rPr>
          <w:rFonts w:hint="eastAsia"/>
        </w:rPr>
        <w:t>，</w:t>
      </w:r>
      <w:r w:rsidRPr="002F7E2A">
        <w:rPr>
          <w:rFonts w:hint="eastAsia"/>
        </w:rPr>
        <w:t>支持用户自</w:t>
      </w:r>
      <w:r w:rsidRPr="002F7E2A">
        <w:rPr>
          <w:rFonts w:hint="eastAsia"/>
        </w:rPr>
        <w:lastRenderedPageBreak/>
        <w:t>定义代码编程规范</w:t>
      </w:r>
      <w:r>
        <w:rPr>
          <w:rFonts w:hint="eastAsia"/>
        </w:rPr>
        <w:t>，</w:t>
      </w:r>
      <w:r w:rsidRPr="002F7E2A">
        <w:rPr>
          <w:rFonts w:hint="eastAsia"/>
        </w:rPr>
        <w:t>提供自动化的代码编程规范检查功能。</w:t>
      </w:r>
    </w:p>
    <w:p w14:paraId="454ABA2D" w14:textId="2F2F72F9" w:rsidR="00D07901" w:rsidRPr="002F7E2A" w:rsidRDefault="00D07901" w:rsidP="00F150E9">
      <w:pPr>
        <w:pStyle w:val="aff4"/>
        <w:spacing w:line="360" w:lineRule="auto"/>
        <w:ind w:firstLine="482"/>
      </w:pPr>
      <w:r w:rsidRPr="00D07901">
        <w:rPr>
          <w:rFonts w:hint="eastAsia"/>
          <w:b/>
        </w:rPr>
        <w:t>应答：满足。我方提供的软件源代码自动分析工具内置一定数量的代码编程规范，提供图形化的代码编程规范的定制工具，支持用户自定义代码编程规范，提供自动化的代码编程规范检查功能。</w:t>
      </w:r>
    </w:p>
    <w:p w14:paraId="7704F5C8" w14:textId="77777777" w:rsidR="00F150E9" w:rsidRDefault="00F150E9" w:rsidP="00F150E9">
      <w:pPr>
        <w:pStyle w:val="aff4"/>
        <w:spacing w:line="360" w:lineRule="auto"/>
        <w:ind w:firstLine="480"/>
      </w:pPr>
      <w:r w:rsidRPr="002F7E2A">
        <w:rPr>
          <w:rFonts w:hint="eastAsia"/>
        </w:rPr>
        <w:t>e)</w:t>
      </w:r>
      <w:r w:rsidRPr="002F7E2A">
        <w:rPr>
          <w:rFonts w:hint="eastAsia"/>
        </w:rPr>
        <w:t>支持对内置代码编程规范和用户自定义代码编程</w:t>
      </w:r>
      <w:r>
        <w:rPr>
          <w:rFonts w:hint="eastAsia"/>
        </w:rPr>
        <w:t>规范</w:t>
      </w:r>
      <w:r w:rsidRPr="002F7E2A">
        <w:rPr>
          <w:rFonts w:hint="eastAsia"/>
        </w:rPr>
        <w:t>的修改。</w:t>
      </w:r>
    </w:p>
    <w:p w14:paraId="5ED5222B" w14:textId="4B12F5EC" w:rsidR="00D07901" w:rsidRPr="002F7E2A" w:rsidRDefault="00D07901" w:rsidP="00F150E9">
      <w:pPr>
        <w:pStyle w:val="aff4"/>
        <w:spacing w:line="360" w:lineRule="auto"/>
        <w:ind w:firstLine="482"/>
      </w:pPr>
      <w:r w:rsidRPr="00D07901">
        <w:rPr>
          <w:rFonts w:hint="eastAsia"/>
          <w:b/>
        </w:rPr>
        <w:t>应答：满足。我方提供的软件源代码自动分析工具支持对内置代码编程规范和用户自定义代码编程规范的修改。</w:t>
      </w:r>
    </w:p>
    <w:p w14:paraId="1455FEBB" w14:textId="77777777" w:rsidR="00F150E9" w:rsidRDefault="00F150E9" w:rsidP="00F150E9">
      <w:pPr>
        <w:pStyle w:val="aff4"/>
        <w:spacing w:line="360" w:lineRule="auto"/>
        <w:ind w:firstLine="480"/>
      </w:pPr>
      <w:r w:rsidRPr="002F7E2A">
        <w:rPr>
          <w:rFonts w:hint="eastAsia"/>
        </w:rPr>
        <w:t>f)</w:t>
      </w:r>
      <w:r w:rsidRPr="002F7E2A">
        <w:rPr>
          <w:rFonts w:hint="eastAsia"/>
        </w:rPr>
        <w:t>可图形化地实现代码走查</w:t>
      </w:r>
      <w:r>
        <w:rPr>
          <w:rFonts w:hint="eastAsia"/>
        </w:rPr>
        <w:t>，</w:t>
      </w:r>
      <w:r w:rsidRPr="002F7E2A">
        <w:rPr>
          <w:rFonts w:hint="eastAsia"/>
        </w:rPr>
        <w:t>能</w:t>
      </w:r>
      <w:r>
        <w:rPr>
          <w:rFonts w:hint="eastAsia"/>
        </w:rPr>
        <w:t>检查</w:t>
      </w:r>
      <w:r w:rsidRPr="002F7E2A">
        <w:rPr>
          <w:rFonts w:hint="eastAsia"/>
        </w:rPr>
        <w:t>未初始化而引用的变量和引用而未释放的变量</w:t>
      </w:r>
      <w:r>
        <w:rPr>
          <w:rFonts w:hint="eastAsia"/>
        </w:rPr>
        <w:t>，</w:t>
      </w:r>
      <w:r w:rsidRPr="002F7E2A">
        <w:rPr>
          <w:rFonts w:hint="eastAsia"/>
        </w:rPr>
        <w:t>能</w:t>
      </w:r>
      <w:r>
        <w:rPr>
          <w:rFonts w:hint="eastAsia"/>
        </w:rPr>
        <w:t>查找</w:t>
      </w:r>
      <w:r w:rsidRPr="002F7E2A">
        <w:rPr>
          <w:rFonts w:hint="eastAsia"/>
        </w:rPr>
        <w:t>空指针异常、</w:t>
      </w:r>
      <w:r>
        <w:rPr>
          <w:rFonts w:hint="eastAsia"/>
        </w:rPr>
        <w:t>数组</w:t>
      </w:r>
      <w:r w:rsidRPr="002F7E2A">
        <w:rPr>
          <w:rFonts w:hint="eastAsia"/>
        </w:rPr>
        <w:t>越界、除零等</w:t>
      </w:r>
      <w:r>
        <w:rPr>
          <w:rFonts w:hint="eastAsia"/>
        </w:rPr>
        <w:t>错误</w:t>
      </w:r>
      <w:r w:rsidRPr="002F7E2A">
        <w:rPr>
          <w:rFonts w:hint="eastAsia"/>
        </w:rPr>
        <w:t>。</w:t>
      </w:r>
    </w:p>
    <w:p w14:paraId="318CB2F3" w14:textId="15F5F98D" w:rsidR="00D07901" w:rsidRPr="002F7E2A" w:rsidRDefault="00D07901" w:rsidP="00F150E9">
      <w:pPr>
        <w:pStyle w:val="aff4"/>
        <w:spacing w:line="360" w:lineRule="auto"/>
        <w:ind w:firstLine="482"/>
      </w:pPr>
      <w:r w:rsidRPr="00D07901">
        <w:rPr>
          <w:rFonts w:hint="eastAsia"/>
          <w:b/>
        </w:rPr>
        <w:t>应答：满足。我方提供的软件源代码自动分析工具可图形化地实现代码走查，能检查未初始化而引用的变量和引用而未释放的变量，能查找空指针异常、数组越界、除零等错误。</w:t>
      </w:r>
    </w:p>
    <w:p w14:paraId="421A1630" w14:textId="77777777" w:rsidR="00F150E9" w:rsidRDefault="00F150E9" w:rsidP="00F150E9">
      <w:pPr>
        <w:pStyle w:val="aff4"/>
        <w:spacing w:line="360" w:lineRule="auto"/>
        <w:ind w:firstLine="480"/>
      </w:pPr>
      <w:r w:rsidRPr="002F7E2A">
        <w:rPr>
          <w:rFonts w:hint="eastAsia"/>
        </w:rPr>
        <w:t>g)</w:t>
      </w:r>
      <w:r w:rsidRPr="002F7E2A">
        <w:rPr>
          <w:rFonts w:hint="eastAsia"/>
        </w:rPr>
        <w:t>能自动</w:t>
      </w:r>
      <w:proofErr w:type="gramStart"/>
      <w:r w:rsidRPr="002F7E2A">
        <w:rPr>
          <w:rFonts w:hint="eastAsia"/>
        </w:rPr>
        <w:t>执行白盒</w:t>
      </w:r>
      <w:r>
        <w:rPr>
          <w:rFonts w:hint="eastAsia"/>
        </w:rPr>
        <w:t>测试</w:t>
      </w:r>
      <w:proofErr w:type="gramEnd"/>
      <w:r>
        <w:rPr>
          <w:rFonts w:hint="eastAsia"/>
        </w:rPr>
        <w:t>，</w:t>
      </w:r>
      <w:r w:rsidRPr="002F7E2A">
        <w:rPr>
          <w:rFonts w:hint="eastAsia"/>
        </w:rPr>
        <w:t>确保代码中每一条独立的路径至少执行一次</w:t>
      </w:r>
      <w:r>
        <w:rPr>
          <w:rFonts w:hint="eastAsia"/>
        </w:rPr>
        <w:t>，</w:t>
      </w:r>
      <w:r w:rsidRPr="002F7E2A">
        <w:rPr>
          <w:rFonts w:hint="eastAsia"/>
        </w:rPr>
        <w:t>支持圈复杂性指标的测试。</w:t>
      </w:r>
    </w:p>
    <w:p w14:paraId="7DB9DA42" w14:textId="3E369FC7" w:rsidR="00D07901" w:rsidRPr="002F7E2A" w:rsidRDefault="00D07901" w:rsidP="00F150E9">
      <w:pPr>
        <w:pStyle w:val="aff4"/>
        <w:spacing w:line="360" w:lineRule="auto"/>
        <w:ind w:firstLine="482"/>
      </w:pPr>
      <w:r w:rsidRPr="00D07901">
        <w:rPr>
          <w:rFonts w:hint="eastAsia"/>
          <w:b/>
        </w:rPr>
        <w:t>应答：满足。我方提供的软件源代码自动分析工具能自动</w:t>
      </w:r>
      <w:proofErr w:type="gramStart"/>
      <w:r w:rsidRPr="00D07901">
        <w:rPr>
          <w:rFonts w:hint="eastAsia"/>
          <w:b/>
        </w:rPr>
        <w:t>执行白盒测试</w:t>
      </w:r>
      <w:proofErr w:type="gramEnd"/>
      <w:r w:rsidRPr="00D07901">
        <w:rPr>
          <w:rFonts w:hint="eastAsia"/>
          <w:b/>
        </w:rPr>
        <w:t>，确保代码中每一条独立的路径至少执行一次，支持圈复杂性指标的测试。</w:t>
      </w:r>
    </w:p>
    <w:p w14:paraId="7DD2097F" w14:textId="77777777" w:rsidR="00F150E9" w:rsidRDefault="00F150E9" w:rsidP="00F150E9">
      <w:pPr>
        <w:pStyle w:val="aff4"/>
        <w:spacing w:line="360" w:lineRule="auto"/>
        <w:ind w:firstLine="480"/>
      </w:pPr>
      <w:r w:rsidRPr="002F7E2A">
        <w:rPr>
          <w:rFonts w:hint="eastAsia"/>
        </w:rPr>
        <w:t>h</w:t>
      </w:r>
      <w:r>
        <w:rPr>
          <w:rFonts w:hint="eastAsia"/>
        </w:rPr>
        <w:t>)</w:t>
      </w:r>
      <w:r w:rsidRPr="002F7E2A">
        <w:rPr>
          <w:rFonts w:hint="eastAsia"/>
        </w:rPr>
        <w:t>能根据某种质量模型评价代码的质量。</w:t>
      </w:r>
    </w:p>
    <w:p w14:paraId="5DF708D7" w14:textId="65B05F85" w:rsidR="00D07901" w:rsidRPr="002F7E2A" w:rsidRDefault="00D07901" w:rsidP="00F150E9">
      <w:pPr>
        <w:pStyle w:val="aff4"/>
        <w:spacing w:line="360" w:lineRule="auto"/>
        <w:ind w:firstLine="482"/>
      </w:pPr>
      <w:r w:rsidRPr="00D07901">
        <w:rPr>
          <w:rFonts w:hint="eastAsia"/>
          <w:b/>
        </w:rPr>
        <w:t>应答：满足。我方提供的软件源代码自动分析工具能根据某种质量模型评价代码的质量。</w:t>
      </w:r>
    </w:p>
    <w:p w14:paraId="7DC35A13" w14:textId="77777777" w:rsidR="00F150E9" w:rsidRDefault="00F150E9" w:rsidP="00F150E9">
      <w:pPr>
        <w:pStyle w:val="aff4"/>
        <w:spacing w:line="360" w:lineRule="auto"/>
        <w:ind w:firstLine="480"/>
      </w:pPr>
      <w:r w:rsidRPr="002F7E2A">
        <w:rPr>
          <w:rFonts w:hint="eastAsia"/>
        </w:rPr>
        <w:t>i)</w:t>
      </w:r>
      <w:r w:rsidRPr="002F7E2A">
        <w:rPr>
          <w:rFonts w:hint="eastAsia"/>
        </w:rPr>
        <w:t>能够根据需要自动生成测试报告</w:t>
      </w:r>
      <w:r>
        <w:rPr>
          <w:rFonts w:hint="eastAsia"/>
        </w:rPr>
        <w:t>，</w:t>
      </w:r>
      <w:r w:rsidRPr="002F7E2A">
        <w:rPr>
          <w:rFonts w:hint="eastAsia"/>
        </w:rPr>
        <w:t>并根据用户的需求对报告格式进行定制。</w:t>
      </w:r>
    </w:p>
    <w:p w14:paraId="722244DD" w14:textId="5A9E6033" w:rsidR="00410410" w:rsidRPr="002F7E2A" w:rsidRDefault="00D07901" w:rsidP="00F150E9">
      <w:pPr>
        <w:pStyle w:val="aff4"/>
        <w:spacing w:line="360" w:lineRule="auto"/>
        <w:ind w:firstLine="482"/>
      </w:pPr>
      <w:r w:rsidRPr="00D07901">
        <w:rPr>
          <w:rFonts w:hint="eastAsia"/>
          <w:b/>
        </w:rPr>
        <w:t>应答：满足。我方提供的软件源代码自动分析工具能够根据需要自动生成测试报告，并根据用户的需求对报告格式进行定制。</w:t>
      </w:r>
    </w:p>
    <w:p w14:paraId="4A637E5E" w14:textId="77777777" w:rsidR="00F150E9" w:rsidRPr="002F7E2A" w:rsidRDefault="00F150E9" w:rsidP="00F150E9">
      <w:pPr>
        <w:pStyle w:val="aff4"/>
        <w:spacing w:line="360" w:lineRule="auto"/>
        <w:ind w:firstLine="480"/>
      </w:pPr>
      <w:r w:rsidRPr="002F7E2A">
        <w:rPr>
          <w:rFonts w:hint="eastAsia"/>
        </w:rPr>
        <w:t>4.</w:t>
      </w:r>
      <w:r w:rsidRPr="002F7E2A">
        <w:rPr>
          <w:rFonts w:hint="eastAsia"/>
        </w:rPr>
        <w:t>单元测试工具</w:t>
      </w:r>
      <w:r w:rsidRPr="002F7E2A">
        <w:rPr>
          <w:rFonts w:hint="eastAsia"/>
        </w:rPr>
        <w:t xml:space="preserve"> LDRA Testbed</w:t>
      </w:r>
      <w:r w:rsidRPr="002F7E2A">
        <w:rPr>
          <w:rFonts w:hint="eastAsia"/>
        </w:rPr>
        <w:t>技术指标</w:t>
      </w:r>
    </w:p>
    <w:p w14:paraId="65F3B28A" w14:textId="77777777" w:rsidR="00F150E9" w:rsidRDefault="00F150E9" w:rsidP="00F150E9">
      <w:pPr>
        <w:pStyle w:val="aff4"/>
        <w:spacing w:line="360" w:lineRule="auto"/>
        <w:ind w:firstLine="480"/>
      </w:pPr>
      <w:r w:rsidRPr="002F7E2A">
        <w:rPr>
          <w:rFonts w:hint="eastAsia"/>
        </w:rPr>
        <w:t>a)</w:t>
      </w:r>
      <w:r w:rsidRPr="002F7E2A">
        <w:rPr>
          <w:rFonts w:hint="eastAsia"/>
        </w:rPr>
        <w:t>具有编程规则验证、数据流分析、控制流分析、表达式分析、接口分析、软件质量度量分析等功能。</w:t>
      </w:r>
    </w:p>
    <w:p w14:paraId="691B0B7A" w14:textId="44CCF1CE" w:rsidR="00D07901" w:rsidRPr="00297B2D" w:rsidRDefault="00D07901" w:rsidP="00F150E9">
      <w:pPr>
        <w:pStyle w:val="aff4"/>
        <w:spacing w:line="360" w:lineRule="auto"/>
        <w:ind w:firstLine="482"/>
        <w:rPr>
          <w:b/>
        </w:rPr>
      </w:pPr>
      <w:r w:rsidRPr="00297B2D">
        <w:rPr>
          <w:rFonts w:hint="eastAsia"/>
          <w:b/>
        </w:rPr>
        <w:t>应答：满足。我方提供的单元测试工具</w:t>
      </w:r>
      <w:r w:rsidRPr="00297B2D">
        <w:rPr>
          <w:rFonts w:hint="eastAsia"/>
          <w:b/>
        </w:rPr>
        <w:t>LDRA</w:t>
      </w:r>
      <w:r w:rsidRPr="00297B2D">
        <w:rPr>
          <w:b/>
        </w:rPr>
        <w:t xml:space="preserve"> </w:t>
      </w:r>
      <w:r w:rsidRPr="00297B2D">
        <w:rPr>
          <w:rFonts w:hint="eastAsia"/>
          <w:b/>
        </w:rPr>
        <w:t>Testbed</w:t>
      </w:r>
      <w:r w:rsidR="00297B2D" w:rsidRPr="00297B2D">
        <w:rPr>
          <w:rFonts w:hint="eastAsia"/>
          <w:b/>
        </w:rPr>
        <w:t>具有编程规则验证、数据流分析、控制流分析、表达式分析、接口分析、软件质量度量分析等功能。</w:t>
      </w:r>
    </w:p>
    <w:p w14:paraId="51154288" w14:textId="77777777" w:rsidR="00F150E9" w:rsidRDefault="00F150E9" w:rsidP="00F150E9">
      <w:pPr>
        <w:pStyle w:val="aff4"/>
        <w:spacing w:line="360" w:lineRule="auto"/>
        <w:ind w:firstLine="480"/>
      </w:pPr>
      <w:r w:rsidRPr="002F7E2A">
        <w:rPr>
          <w:rFonts w:hint="eastAsia"/>
        </w:rPr>
        <w:t>b)</w:t>
      </w:r>
      <w:r w:rsidRPr="002F7E2A">
        <w:rPr>
          <w:rFonts w:hint="eastAsia"/>
        </w:rPr>
        <w:t>可提供</w:t>
      </w:r>
      <w:r>
        <w:rPr>
          <w:rFonts w:hint="eastAsia"/>
        </w:rPr>
        <w:t>多种</w:t>
      </w:r>
      <w:r w:rsidRPr="002F7E2A">
        <w:rPr>
          <w:rFonts w:hint="eastAsia"/>
        </w:rPr>
        <w:t>代码覆盖率分析</w:t>
      </w:r>
      <w:r>
        <w:rPr>
          <w:rFonts w:hint="eastAsia"/>
        </w:rPr>
        <w:t>，</w:t>
      </w:r>
      <w:r w:rsidRPr="002F7E2A">
        <w:rPr>
          <w:rFonts w:hint="eastAsia"/>
        </w:rPr>
        <w:t>主要包括</w:t>
      </w:r>
      <w:r>
        <w:rPr>
          <w:rFonts w:hint="eastAsia"/>
        </w:rPr>
        <w:t>：</w:t>
      </w:r>
      <w:r w:rsidRPr="002F7E2A">
        <w:rPr>
          <w:rFonts w:hint="eastAsia"/>
        </w:rPr>
        <w:t>语句覆盖、分支</w:t>
      </w:r>
      <w:r w:rsidRPr="002F7E2A">
        <w:rPr>
          <w:rFonts w:hint="eastAsia"/>
        </w:rPr>
        <w:t>/</w:t>
      </w:r>
      <w:r w:rsidRPr="002F7E2A">
        <w:rPr>
          <w:rFonts w:hint="eastAsia"/>
        </w:rPr>
        <w:t>判定覆盖、</w:t>
      </w:r>
      <w:r w:rsidRPr="002F7E2A">
        <w:rPr>
          <w:rFonts w:hint="eastAsia"/>
        </w:rPr>
        <w:t>LCSAJ</w:t>
      </w:r>
      <w:r w:rsidRPr="002F7E2A">
        <w:rPr>
          <w:rFonts w:hint="eastAsia"/>
        </w:rPr>
        <w:t>覆盖、过程</w:t>
      </w:r>
      <w:r w:rsidRPr="002F7E2A">
        <w:rPr>
          <w:rFonts w:hint="eastAsia"/>
        </w:rPr>
        <w:t>/</w:t>
      </w:r>
      <w:r w:rsidRPr="002F7E2A">
        <w:rPr>
          <w:rFonts w:hint="eastAsia"/>
        </w:rPr>
        <w:t>函数调用覆盖、分支条件覆盖、分支条件组合覆盖、修正条件</w:t>
      </w:r>
      <w:r>
        <w:rPr>
          <w:rFonts w:hint="eastAsia"/>
        </w:rPr>
        <w:t>/</w:t>
      </w:r>
      <w:r w:rsidRPr="002F7E2A">
        <w:rPr>
          <w:rFonts w:hint="eastAsia"/>
        </w:rPr>
        <w:t>判定覆盖、动态数据流覆盖等。</w:t>
      </w:r>
    </w:p>
    <w:p w14:paraId="4D942C53" w14:textId="6FD8AAC9" w:rsidR="00D07901" w:rsidRPr="002F7E2A" w:rsidRDefault="00297B2D" w:rsidP="00F150E9">
      <w:pPr>
        <w:pStyle w:val="aff4"/>
        <w:spacing w:line="360" w:lineRule="auto"/>
        <w:ind w:firstLine="482"/>
      </w:pPr>
      <w:r w:rsidRPr="00297B2D">
        <w:rPr>
          <w:rFonts w:hint="eastAsia"/>
          <w:b/>
        </w:rPr>
        <w:lastRenderedPageBreak/>
        <w:t>应答：满足。我方提供的单元测试工具</w:t>
      </w:r>
      <w:r w:rsidRPr="00297B2D">
        <w:rPr>
          <w:rFonts w:hint="eastAsia"/>
          <w:b/>
        </w:rPr>
        <w:t>LDRA</w:t>
      </w:r>
      <w:r w:rsidRPr="00297B2D">
        <w:rPr>
          <w:b/>
        </w:rPr>
        <w:t xml:space="preserve"> </w:t>
      </w:r>
      <w:r w:rsidRPr="00297B2D">
        <w:rPr>
          <w:rFonts w:hint="eastAsia"/>
          <w:b/>
        </w:rPr>
        <w:t>Testbed</w:t>
      </w:r>
      <w:r w:rsidRPr="00297B2D">
        <w:rPr>
          <w:rFonts w:hint="eastAsia"/>
          <w:b/>
        </w:rPr>
        <w:t>可提供多种代码覆盖率分析，主要包括：语句覆盖、分支</w:t>
      </w:r>
      <w:r w:rsidRPr="00297B2D">
        <w:rPr>
          <w:rFonts w:hint="eastAsia"/>
          <w:b/>
        </w:rPr>
        <w:t>/</w:t>
      </w:r>
      <w:r w:rsidRPr="00297B2D">
        <w:rPr>
          <w:rFonts w:hint="eastAsia"/>
          <w:b/>
        </w:rPr>
        <w:t>判定覆盖、</w:t>
      </w:r>
      <w:r w:rsidRPr="00297B2D">
        <w:rPr>
          <w:rFonts w:hint="eastAsia"/>
          <w:b/>
        </w:rPr>
        <w:t>LCSAJ</w:t>
      </w:r>
      <w:r w:rsidRPr="00297B2D">
        <w:rPr>
          <w:rFonts w:hint="eastAsia"/>
          <w:b/>
        </w:rPr>
        <w:t>覆盖、过程</w:t>
      </w:r>
      <w:r w:rsidRPr="00297B2D">
        <w:rPr>
          <w:rFonts w:hint="eastAsia"/>
          <w:b/>
        </w:rPr>
        <w:t>/</w:t>
      </w:r>
      <w:r w:rsidRPr="00297B2D">
        <w:rPr>
          <w:rFonts w:hint="eastAsia"/>
          <w:b/>
        </w:rPr>
        <w:t>函数调用覆盖、分支条件覆盖、分支条件组合覆盖、修正条件</w:t>
      </w:r>
      <w:r w:rsidRPr="00297B2D">
        <w:rPr>
          <w:rFonts w:hint="eastAsia"/>
          <w:b/>
        </w:rPr>
        <w:t>/</w:t>
      </w:r>
      <w:r w:rsidRPr="00297B2D">
        <w:rPr>
          <w:rFonts w:hint="eastAsia"/>
          <w:b/>
        </w:rPr>
        <w:t>判定覆盖、动态数据流覆盖等。</w:t>
      </w:r>
    </w:p>
    <w:p w14:paraId="37A6328C" w14:textId="77777777" w:rsidR="00F150E9" w:rsidRDefault="00F150E9" w:rsidP="00F150E9">
      <w:pPr>
        <w:pStyle w:val="aff4"/>
        <w:spacing w:line="360" w:lineRule="auto"/>
        <w:ind w:firstLine="480"/>
      </w:pPr>
      <w:r>
        <w:t>c</w:t>
      </w:r>
      <w:r w:rsidRPr="002F7E2A">
        <w:rPr>
          <w:rFonts w:hint="eastAsia"/>
        </w:rPr>
        <w:t>)</w:t>
      </w:r>
      <w:r w:rsidRPr="002F7E2A">
        <w:rPr>
          <w:rFonts w:hint="eastAsia"/>
        </w:rPr>
        <w:t>支持图形化显示功能</w:t>
      </w:r>
      <w:r>
        <w:rPr>
          <w:rFonts w:hint="eastAsia"/>
        </w:rPr>
        <w:t>，</w:t>
      </w:r>
      <w:r w:rsidRPr="002F7E2A">
        <w:rPr>
          <w:rFonts w:hint="eastAsia"/>
        </w:rPr>
        <w:t>主要包括</w:t>
      </w:r>
      <w:r>
        <w:rPr>
          <w:rFonts w:hint="eastAsia"/>
        </w:rPr>
        <w:t>：</w:t>
      </w:r>
      <w:r w:rsidRPr="002F7E2A">
        <w:rPr>
          <w:rFonts w:hint="eastAsia"/>
        </w:rPr>
        <w:t>柱状</w:t>
      </w:r>
      <w:r>
        <w:rPr>
          <w:rFonts w:hint="eastAsia"/>
        </w:rPr>
        <w:t>图</w:t>
      </w:r>
      <w:r w:rsidRPr="002F7E2A">
        <w:rPr>
          <w:rFonts w:hint="eastAsia"/>
        </w:rPr>
        <w:t>、流程图、调用图、</w:t>
      </w:r>
      <w:r w:rsidRPr="002F7E2A">
        <w:rPr>
          <w:rFonts w:hint="eastAsia"/>
        </w:rPr>
        <w:t xml:space="preserve"> Kiviat</w:t>
      </w:r>
      <w:r w:rsidRPr="002F7E2A">
        <w:rPr>
          <w:rFonts w:hint="eastAsia"/>
        </w:rPr>
        <w:t>图等的显示。</w:t>
      </w:r>
    </w:p>
    <w:p w14:paraId="4875404C" w14:textId="5FAA04AC" w:rsidR="00D07901" w:rsidRPr="002F7E2A" w:rsidRDefault="00297B2D" w:rsidP="00F150E9">
      <w:pPr>
        <w:pStyle w:val="aff4"/>
        <w:spacing w:line="360" w:lineRule="auto"/>
        <w:ind w:firstLine="482"/>
      </w:pPr>
      <w:r w:rsidRPr="00297B2D">
        <w:rPr>
          <w:rFonts w:hint="eastAsia"/>
          <w:b/>
        </w:rPr>
        <w:t>应答：满足。我方提供的单元测试工具</w:t>
      </w:r>
      <w:r w:rsidRPr="00297B2D">
        <w:rPr>
          <w:rFonts w:hint="eastAsia"/>
          <w:b/>
        </w:rPr>
        <w:t>LDRA</w:t>
      </w:r>
      <w:r w:rsidRPr="00297B2D">
        <w:rPr>
          <w:b/>
        </w:rPr>
        <w:t xml:space="preserve"> </w:t>
      </w:r>
      <w:r w:rsidRPr="00297B2D">
        <w:rPr>
          <w:rFonts w:hint="eastAsia"/>
          <w:b/>
        </w:rPr>
        <w:t>Testbed</w:t>
      </w:r>
      <w:r w:rsidRPr="00297B2D">
        <w:rPr>
          <w:rFonts w:hint="eastAsia"/>
          <w:b/>
        </w:rPr>
        <w:t>支持图形化显示功能，主要包括：柱状图、流程图、调用图、</w:t>
      </w:r>
      <w:r w:rsidRPr="00297B2D">
        <w:rPr>
          <w:rFonts w:hint="eastAsia"/>
          <w:b/>
        </w:rPr>
        <w:t xml:space="preserve"> Kiviat</w:t>
      </w:r>
      <w:r w:rsidRPr="00297B2D">
        <w:rPr>
          <w:rFonts w:hint="eastAsia"/>
          <w:b/>
        </w:rPr>
        <w:t>图等的显示。</w:t>
      </w:r>
    </w:p>
    <w:p w14:paraId="7DEE0836" w14:textId="77777777" w:rsidR="00F150E9" w:rsidRDefault="00F150E9" w:rsidP="00F150E9">
      <w:pPr>
        <w:pStyle w:val="aff4"/>
        <w:spacing w:line="360" w:lineRule="auto"/>
        <w:ind w:firstLine="480"/>
      </w:pPr>
      <w:r w:rsidRPr="002F7E2A">
        <w:rPr>
          <w:rFonts w:hint="eastAsia"/>
        </w:rPr>
        <w:t>d)</w:t>
      </w:r>
      <w:r w:rsidRPr="002F7E2A">
        <w:rPr>
          <w:rFonts w:hint="eastAsia"/>
        </w:rPr>
        <w:t>支持</w:t>
      </w:r>
      <w:r w:rsidRPr="002F7E2A">
        <w:rPr>
          <w:rFonts w:hint="eastAsia"/>
        </w:rPr>
        <w:t>C</w:t>
      </w:r>
      <w:r>
        <w:t>/</w:t>
      </w:r>
      <w:r w:rsidRPr="002F7E2A">
        <w:rPr>
          <w:rFonts w:hint="eastAsia"/>
        </w:rPr>
        <w:t>C++</w:t>
      </w:r>
      <w:r w:rsidRPr="002F7E2A">
        <w:rPr>
          <w:rFonts w:hint="eastAsia"/>
        </w:rPr>
        <w:t>、</w:t>
      </w:r>
      <w:r w:rsidRPr="002F7E2A">
        <w:rPr>
          <w:rFonts w:hint="eastAsia"/>
        </w:rPr>
        <w:t>Java</w:t>
      </w:r>
      <w:r w:rsidRPr="002F7E2A">
        <w:rPr>
          <w:rFonts w:hint="eastAsia"/>
        </w:rPr>
        <w:t>等语言。</w:t>
      </w:r>
    </w:p>
    <w:p w14:paraId="55307CC6" w14:textId="13489D60" w:rsidR="00D07901" w:rsidRPr="002F7E2A" w:rsidRDefault="00297B2D" w:rsidP="00F150E9">
      <w:pPr>
        <w:pStyle w:val="aff4"/>
        <w:spacing w:line="360" w:lineRule="auto"/>
        <w:ind w:firstLine="482"/>
      </w:pPr>
      <w:r w:rsidRPr="00297B2D">
        <w:rPr>
          <w:rFonts w:hint="eastAsia"/>
          <w:b/>
        </w:rPr>
        <w:t>应答：满足。我方提供的单元测试工具</w:t>
      </w:r>
      <w:r w:rsidRPr="00297B2D">
        <w:rPr>
          <w:rFonts w:hint="eastAsia"/>
          <w:b/>
        </w:rPr>
        <w:t>LDRA</w:t>
      </w:r>
      <w:r w:rsidRPr="00297B2D">
        <w:rPr>
          <w:b/>
        </w:rPr>
        <w:t xml:space="preserve"> </w:t>
      </w:r>
      <w:r w:rsidRPr="00297B2D">
        <w:rPr>
          <w:rFonts w:hint="eastAsia"/>
          <w:b/>
        </w:rPr>
        <w:t>Testbed</w:t>
      </w:r>
      <w:r w:rsidRPr="00297B2D">
        <w:rPr>
          <w:rFonts w:hint="eastAsia"/>
          <w:b/>
        </w:rPr>
        <w:t>支持</w:t>
      </w:r>
      <w:r w:rsidRPr="00297B2D">
        <w:rPr>
          <w:rFonts w:hint="eastAsia"/>
          <w:b/>
        </w:rPr>
        <w:t>C/C++</w:t>
      </w:r>
      <w:r w:rsidRPr="00297B2D">
        <w:rPr>
          <w:rFonts w:hint="eastAsia"/>
          <w:b/>
        </w:rPr>
        <w:t>、</w:t>
      </w:r>
      <w:r w:rsidRPr="00297B2D">
        <w:rPr>
          <w:rFonts w:hint="eastAsia"/>
          <w:b/>
        </w:rPr>
        <w:t>Java</w:t>
      </w:r>
      <w:r w:rsidRPr="00297B2D">
        <w:rPr>
          <w:rFonts w:hint="eastAsia"/>
          <w:b/>
        </w:rPr>
        <w:t>等语言。</w:t>
      </w:r>
    </w:p>
    <w:p w14:paraId="2FBDFA47" w14:textId="77777777" w:rsidR="00F150E9" w:rsidRDefault="00F150E9" w:rsidP="00F150E9">
      <w:pPr>
        <w:pStyle w:val="aff4"/>
        <w:spacing w:line="360" w:lineRule="auto"/>
        <w:ind w:firstLine="480"/>
      </w:pPr>
      <w:r w:rsidRPr="002F7E2A">
        <w:rPr>
          <w:rFonts w:hint="eastAsia"/>
        </w:rPr>
        <w:t>e)</w:t>
      </w:r>
      <w:r w:rsidRPr="002F7E2A">
        <w:rPr>
          <w:rFonts w:hint="eastAsia"/>
        </w:rPr>
        <w:t>支持的代码规则主要包括</w:t>
      </w:r>
      <w:r>
        <w:rPr>
          <w:rFonts w:hint="eastAsia"/>
        </w:rPr>
        <w:t>：</w:t>
      </w:r>
      <w:r w:rsidRPr="002F7E2A">
        <w:rPr>
          <w:rFonts w:hint="eastAsia"/>
        </w:rPr>
        <w:t>电子信息装备软件尤其是信息系统装备软件领域代码规则集</w:t>
      </w:r>
      <w:r>
        <w:rPr>
          <w:rFonts w:hint="eastAsia"/>
        </w:rPr>
        <w:t>；</w:t>
      </w:r>
      <w:r w:rsidRPr="002F7E2A">
        <w:rPr>
          <w:rFonts w:hint="eastAsia"/>
        </w:rPr>
        <w:t>以及国际主流代码规则集</w:t>
      </w:r>
      <w:r>
        <w:rPr>
          <w:rFonts w:hint="eastAsia"/>
        </w:rPr>
        <w:t>；</w:t>
      </w:r>
      <w:r w:rsidRPr="002F7E2A">
        <w:rPr>
          <w:rFonts w:hint="eastAsia"/>
        </w:rPr>
        <w:t>并支持自定义新建代码规则集。</w:t>
      </w:r>
    </w:p>
    <w:p w14:paraId="27B8D2B7" w14:textId="700969F1" w:rsidR="00410410" w:rsidRPr="002F7E2A" w:rsidRDefault="00297B2D" w:rsidP="00F150E9">
      <w:pPr>
        <w:pStyle w:val="aff4"/>
        <w:spacing w:line="360" w:lineRule="auto"/>
        <w:ind w:firstLine="482"/>
      </w:pPr>
      <w:r w:rsidRPr="00297B2D">
        <w:rPr>
          <w:rFonts w:hint="eastAsia"/>
          <w:b/>
        </w:rPr>
        <w:t>应答：满足。我方提供的单元测试工具</w:t>
      </w:r>
      <w:r w:rsidRPr="00297B2D">
        <w:rPr>
          <w:rFonts w:hint="eastAsia"/>
          <w:b/>
        </w:rPr>
        <w:t>LDRA</w:t>
      </w:r>
      <w:r w:rsidRPr="00297B2D">
        <w:rPr>
          <w:b/>
        </w:rPr>
        <w:t xml:space="preserve"> </w:t>
      </w:r>
      <w:r w:rsidRPr="00297B2D">
        <w:rPr>
          <w:rFonts w:hint="eastAsia"/>
          <w:b/>
        </w:rPr>
        <w:t>Testbed</w:t>
      </w:r>
      <w:r w:rsidRPr="00297B2D">
        <w:rPr>
          <w:rFonts w:hint="eastAsia"/>
          <w:b/>
        </w:rPr>
        <w:t>支持的代码规则主要包括：电子信息装备软件尤其是信息系统装备软件领域代码规则集；以及国际主流代码规则集；并支持自定义新建代码规则集。</w:t>
      </w:r>
    </w:p>
    <w:p w14:paraId="2637369C" w14:textId="77777777" w:rsidR="00F150E9" w:rsidRPr="002F7E2A" w:rsidRDefault="00F150E9" w:rsidP="00F150E9">
      <w:pPr>
        <w:pStyle w:val="aff4"/>
        <w:spacing w:line="360" w:lineRule="auto"/>
        <w:ind w:firstLine="480"/>
      </w:pPr>
      <w:r w:rsidRPr="002F7E2A">
        <w:rPr>
          <w:rFonts w:hint="eastAsia"/>
        </w:rPr>
        <w:t>5.</w:t>
      </w:r>
      <w:r w:rsidRPr="002F7E2A">
        <w:rPr>
          <w:rFonts w:hint="eastAsia"/>
        </w:rPr>
        <w:t>软件测试用例辅助设计工具技术指标</w:t>
      </w:r>
    </w:p>
    <w:p w14:paraId="2F36B6B8" w14:textId="77777777" w:rsidR="00F150E9" w:rsidRDefault="00F150E9" w:rsidP="00F150E9">
      <w:pPr>
        <w:pStyle w:val="aff4"/>
        <w:spacing w:line="360" w:lineRule="auto"/>
        <w:ind w:firstLine="480"/>
      </w:pPr>
      <w:r w:rsidRPr="002F7E2A">
        <w:rPr>
          <w:rFonts w:hint="eastAsia"/>
        </w:rPr>
        <w:t>a)</w:t>
      </w:r>
      <w:r>
        <w:rPr>
          <w:rFonts w:hint="eastAsia"/>
        </w:rPr>
        <w:t>引导</w:t>
      </w:r>
      <w:r w:rsidRPr="002F7E2A">
        <w:rPr>
          <w:rFonts w:hint="eastAsia"/>
        </w:rPr>
        <w:t>用户构建图形化的软件测试剖面不少于</w:t>
      </w:r>
      <w:r w:rsidRPr="002F7E2A">
        <w:rPr>
          <w:rFonts w:hint="eastAsia"/>
        </w:rPr>
        <w:t>5</w:t>
      </w:r>
      <w:r w:rsidRPr="002F7E2A">
        <w:rPr>
          <w:rFonts w:hint="eastAsia"/>
        </w:rPr>
        <w:t>种。</w:t>
      </w:r>
    </w:p>
    <w:p w14:paraId="402F979D" w14:textId="0D284493" w:rsidR="00D07901" w:rsidRPr="00297B2D" w:rsidRDefault="00297B2D" w:rsidP="00F150E9">
      <w:pPr>
        <w:pStyle w:val="aff4"/>
        <w:spacing w:line="360" w:lineRule="auto"/>
        <w:ind w:firstLine="482"/>
        <w:rPr>
          <w:b/>
        </w:rPr>
      </w:pPr>
      <w:r w:rsidRPr="00297B2D">
        <w:rPr>
          <w:rFonts w:hint="eastAsia"/>
          <w:b/>
        </w:rPr>
        <w:t>应答：满足。我方提供的软件测试用例辅助设计工具引导用户构建图形化的软件测试剖面不少于</w:t>
      </w:r>
      <w:r w:rsidRPr="00297B2D">
        <w:rPr>
          <w:rFonts w:hint="eastAsia"/>
          <w:b/>
        </w:rPr>
        <w:t>5</w:t>
      </w:r>
      <w:r w:rsidRPr="00297B2D">
        <w:rPr>
          <w:rFonts w:hint="eastAsia"/>
          <w:b/>
        </w:rPr>
        <w:t>种。</w:t>
      </w:r>
    </w:p>
    <w:p w14:paraId="610C8596" w14:textId="77777777" w:rsidR="00F150E9" w:rsidRDefault="00F150E9" w:rsidP="00F150E9">
      <w:pPr>
        <w:pStyle w:val="aff4"/>
        <w:spacing w:line="360" w:lineRule="auto"/>
        <w:ind w:firstLine="480"/>
      </w:pPr>
      <w:r w:rsidRPr="002F7E2A">
        <w:rPr>
          <w:rFonts w:hint="eastAsia"/>
        </w:rPr>
        <w:t>b)</w:t>
      </w:r>
      <w:r w:rsidRPr="002F7E2A">
        <w:rPr>
          <w:rFonts w:hint="eastAsia"/>
        </w:rPr>
        <w:t>支持构建可靠性</w:t>
      </w:r>
      <w:r>
        <w:rPr>
          <w:rFonts w:hint="eastAsia"/>
        </w:rPr>
        <w:t>测试剖面，</w:t>
      </w:r>
      <w:r w:rsidRPr="002F7E2A">
        <w:rPr>
          <w:rFonts w:hint="eastAsia"/>
        </w:rPr>
        <w:t>例如客户</w:t>
      </w:r>
      <w:r>
        <w:rPr>
          <w:rFonts w:hint="eastAsia"/>
        </w:rPr>
        <w:t>剖面</w:t>
      </w:r>
      <w:r w:rsidRPr="002F7E2A">
        <w:rPr>
          <w:rFonts w:hint="eastAsia"/>
        </w:rPr>
        <w:t>元素不少于</w:t>
      </w:r>
      <w:r w:rsidRPr="002F7E2A">
        <w:rPr>
          <w:rFonts w:hint="eastAsia"/>
        </w:rPr>
        <w:t>10</w:t>
      </w:r>
      <w:r w:rsidRPr="002F7E2A">
        <w:rPr>
          <w:rFonts w:hint="eastAsia"/>
        </w:rPr>
        <w:t>个</w:t>
      </w:r>
      <w:r>
        <w:rPr>
          <w:rFonts w:hint="eastAsia"/>
        </w:rPr>
        <w:t>，</w:t>
      </w:r>
      <w:r w:rsidRPr="002F7E2A">
        <w:rPr>
          <w:rFonts w:hint="eastAsia"/>
        </w:rPr>
        <w:t>用户</w:t>
      </w:r>
      <w:r>
        <w:rPr>
          <w:rFonts w:hint="eastAsia"/>
        </w:rPr>
        <w:t>剖</w:t>
      </w:r>
      <w:r w:rsidRPr="002F7E2A">
        <w:rPr>
          <w:rFonts w:hint="eastAsia"/>
        </w:rPr>
        <w:t>面元素不少于</w:t>
      </w:r>
      <w:r w:rsidRPr="002F7E2A">
        <w:rPr>
          <w:rFonts w:hint="eastAsia"/>
        </w:rPr>
        <w:t>20</w:t>
      </w:r>
      <w:r w:rsidRPr="002F7E2A">
        <w:rPr>
          <w:rFonts w:hint="eastAsia"/>
        </w:rPr>
        <w:t>个</w:t>
      </w:r>
      <w:r>
        <w:rPr>
          <w:rFonts w:hint="eastAsia"/>
        </w:rPr>
        <w:t>，</w:t>
      </w:r>
      <w:r w:rsidRPr="002F7E2A">
        <w:rPr>
          <w:rFonts w:hint="eastAsia"/>
        </w:rPr>
        <w:t>状态剖面元素不少于</w:t>
      </w:r>
      <w:r w:rsidRPr="002F7E2A">
        <w:rPr>
          <w:rFonts w:hint="eastAsia"/>
        </w:rPr>
        <w:t>50</w:t>
      </w:r>
      <w:r w:rsidRPr="002F7E2A">
        <w:rPr>
          <w:rFonts w:hint="eastAsia"/>
        </w:rPr>
        <w:t>，功能剖面元素不少于</w:t>
      </w:r>
      <w:r w:rsidRPr="002F7E2A">
        <w:rPr>
          <w:rFonts w:hint="eastAsia"/>
        </w:rPr>
        <w:t>100</w:t>
      </w:r>
      <w:r w:rsidRPr="002F7E2A">
        <w:rPr>
          <w:rFonts w:hint="eastAsia"/>
        </w:rPr>
        <w:t>个，操作剖面元素不少于</w:t>
      </w:r>
      <w:r w:rsidRPr="002F7E2A">
        <w:rPr>
          <w:rFonts w:hint="eastAsia"/>
        </w:rPr>
        <w:t>100</w:t>
      </w:r>
      <w:r w:rsidRPr="002F7E2A">
        <w:rPr>
          <w:rFonts w:hint="eastAsia"/>
        </w:rPr>
        <w:t>个。</w:t>
      </w:r>
    </w:p>
    <w:p w14:paraId="7CD83A26" w14:textId="17E23082" w:rsidR="00D07901" w:rsidRPr="002F7E2A" w:rsidRDefault="00297B2D" w:rsidP="00F150E9">
      <w:pPr>
        <w:pStyle w:val="aff4"/>
        <w:spacing w:line="360" w:lineRule="auto"/>
        <w:ind w:firstLine="482"/>
      </w:pPr>
      <w:r w:rsidRPr="00297B2D">
        <w:rPr>
          <w:rFonts w:hint="eastAsia"/>
          <w:b/>
        </w:rPr>
        <w:t>应答：满足。我方提供的软件测试用例辅助设计工具支持构建可靠性测试剖面，例如客户剖面元素不少于</w:t>
      </w:r>
      <w:r w:rsidRPr="00297B2D">
        <w:rPr>
          <w:rFonts w:hint="eastAsia"/>
          <w:b/>
        </w:rPr>
        <w:t>10</w:t>
      </w:r>
      <w:r w:rsidRPr="00297B2D">
        <w:rPr>
          <w:rFonts w:hint="eastAsia"/>
          <w:b/>
        </w:rPr>
        <w:t>个，用户剖面元素不少于</w:t>
      </w:r>
      <w:r w:rsidRPr="00297B2D">
        <w:rPr>
          <w:rFonts w:hint="eastAsia"/>
          <w:b/>
        </w:rPr>
        <w:t>20</w:t>
      </w:r>
      <w:r w:rsidRPr="00297B2D">
        <w:rPr>
          <w:rFonts w:hint="eastAsia"/>
          <w:b/>
        </w:rPr>
        <w:t>个，状态剖面元素不少于</w:t>
      </w:r>
      <w:r w:rsidRPr="00297B2D">
        <w:rPr>
          <w:rFonts w:hint="eastAsia"/>
          <w:b/>
        </w:rPr>
        <w:t>50</w:t>
      </w:r>
      <w:r w:rsidRPr="00297B2D">
        <w:rPr>
          <w:rFonts w:hint="eastAsia"/>
          <w:b/>
        </w:rPr>
        <w:t>，功能剖面元素不少于</w:t>
      </w:r>
      <w:r w:rsidRPr="00297B2D">
        <w:rPr>
          <w:rFonts w:hint="eastAsia"/>
          <w:b/>
        </w:rPr>
        <w:t>100</w:t>
      </w:r>
      <w:r w:rsidRPr="00297B2D">
        <w:rPr>
          <w:rFonts w:hint="eastAsia"/>
          <w:b/>
        </w:rPr>
        <w:t>个，操作剖面元素不少于</w:t>
      </w:r>
      <w:r w:rsidRPr="00297B2D">
        <w:rPr>
          <w:rFonts w:hint="eastAsia"/>
          <w:b/>
        </w:rPr>
        <w:t>100</w:t>
      </w:r>
      <w:r w:rsidRPr="00297B2D">
        <w:rPr>
          <w:rFonts w:hint="eastAsia"/>
          <w:b/>
        </w:rPr>
        <w:t>个。</w:t>
      </w:r>
    </w:p>
    <w:p w14:paraId="386DB60A" w14:textId="77777777" w:rsidR="00F150E9" w:rsidRDefault="00F150E9" w:rsidP="00F150E9">
      <w:pPr>
        <w:pStyle w:val="aff4"/>
        <w:spacing w:line="360" w:lineRule="auto"/>
        <w:ind w:firstLine="480"/>
      </w:pPr>
      <w:r>
        <w:rPr>
          <w:rFonts w:hint="eastAsia"/>
        </w:rPr>
        <w:t>c</w:t>
      </w:r>
      <w:r w:rsidRPr="002F7E2A">
        <w:rPr>
          <w:rFonts w:hint="eastAsia"/>
        </w:rPr>
        <w:t>)</w:t>
      </w:r>
      <w:r w:rsidRPr="002F7E2A">
        <w:rPr>
          <w:rFonts w:hint="eastAsia"/>
        </w:rPr>
        <w:t>可一次自动生成</w:t>
      </w:r>
      <w:r w:rsidRPr="002F7E2A">
        <w:rPr>
          <w:rFonts w:hint="eastAsia"/>
        </w:rPr>
        <w:t>XML</w:t>
      </w:r>
      <w:r w:rsidRPr="002F7E2A">
        <w:rPr>
          <w:rFonts w:hint="eastAsia"/>
        </w:rPr>
        <w:t>格式的软件测试用例数据最大不少于</w:t>
      </w:r>
      <w:r w:rsidRPr="002F7E2A">
        <w:rPr>
          <w:rFonts w:hint="eastAsia"/>
        </w:rPr>
        <w:t>1</w:t>
      </w:r>
      <w:r w:rsidRPr="002F7E2A">
        <w:rPr>
          <w:rFonts w:hint="eastAsia"/>
        </w:rPr>
        <w:t>万个。</w:t>
      </w:r>
    </w:p>
    <w:p w14:paraId="0E3BB506" w14:textId="7CDA102B" w:rsidR="00D07901" w:rsidRPr="002F7E2A" w:rsidRDefault="00297B2D" w:rsidP="00F150E9">
      <w:pPr>
        <w:pStyle w:val="aff4"/>
        <w:spacing w:line="360" w:lineRule="auto"/>
        <w:ind w:firstLine="482"/>
      </w:pPr>
      <w:r w:rsidRPr="00297B2D">
        <w:rPr>
          <w:rFonts w:hint="eastAsia"/>
          <w:b/>
        </w:rPr>
        <w:t>应答：满足。我方提供的软件测试用例辅助设计工具可一次自动生成</w:t>
      </w:r>
      <w:r w:rsidRPr="00297B2D">
        <w:rPr>
          <w:rFonts w:hint="eastAsia"/>
          <w:b/>
        </w:rPr>
        <w:t>XML</w:t>
      </w:r>
      <w:r w:rsidRPr="00297B2D">
        <w:rPr>
          <w:rFonts w:hint="eastAsia"/>
          <w:b/>
        </w:rPr>
        <w:t>格式的软件测试用例数据最大不少于</w:t>
      </w:r>
      <w:r w:rsidRPr="00297B2D">
        <w:rPr>
          <w:rFonts w:hint="eastAsia"/>
          <w:b/>
        </w:rPr>
        <w:t>1</w:t>
      </w:r>
      <w:r w:rsidRPr="00297B2D">
        <w:rPr>
          <w:rFonts w:hint="eastAsia"/>
          <w:b/>
        </w:rPr>
        <w:t>万个。</w:t>
      </w:r>
    </w:p>
    <w:p w14:paraId="63ED82B6" w14:textId="77777777" w:rsidR="00F150E9" w:rsidRDefault="00F150E9" w:rsidP="00F150E9">
      <w:pPr>
        <w:pStyle w:val="aff4"/>
        <w:spacing w:line="360" w:lineRule="auto"/>
        <w:ind w:firstLine="480"/>
      </w:pPr>
      <w:r w:rsidRPr="002F7E2A">
        <w:rPr>
          <w:rFonts w:hint="eastAsia"/>
        </w:rPr>
        <w:t>d)</w:t>
      </w:r>
      <w:r w:rsidRPr="002F7E2A">
        <w:rPr>
          <w:rFonts w:hint="eastAsia"/>
        </w:rPr>
        <w:t>生成包含</w:t>
      </w:r>
      <w:r w:rsidRPr="002F7E2A">
        <w:rPr>
          <w:rFonts w:hint="eastAsia"/>
        </w:rPr>
        <w:t>1</w:t>
      </w:r>
      <w:r w:rsidRPr="002F7E2A">
        <w:rPr>
          <w:rFonts w:hint="eastAsia"/>
        </w:rPr>
        <w:t>万个测试用例数据的文件时间不超过</w:t>
      </w:r>
      <w:r w:rsidRPr="002F7E2A">
        <w:rPr>
          <w:rFonts w:hint="eastAsia"/>
        </w:rPr>
        <w:t>1min</w:t>
      </w:r>
      <w:r w:rsidRPr="002F7E2A">
        <w:rPr>
          <w:rFonts w:hint="eastAsia"/>
        </w:rPr>
        <w:t>。</w:t>
      </w:r>
    </w:p>
    <w:p w14:paraId="239C6C57" w14:textId="2C83B057" w:rsidR="00D07901" w:rsidRPr="002F7E2A" w:rsidRDefault="00297B2D" w:rsidP="00F150E9">
      <w:pPr>
        <w:pStyle w:val="aff4"/>
        <w:spacing w:line="360" w:lineRule="auto"/>
        <w:ind w:firstLine="482"/>
      </w:pPr>
      <w:r w:rsidRPr="00297B2D">
        <w:rPr>
          <w:rFonts w:hint="eastAsia"/>
          <w:b/>
        </w:rPr>
        <w:t>应答：满足。我方提供的软件测试用例辅助设计工具生成包含</w:t>
      </w:r>
      <w:r w:rsidRPr="00297B2D">
        <w:rPr>
          <w:rFonts w:hint="eastAsia"/>
          <w:b/>
        </w:rPr>
        <w:t>1</w:t>
      </w:r>
      <w:r w:rsidRPr="00297B2D">
        <w:rPr>
          <w:rFonts w:hint="eastAsia"/>
          <w:b/>
        </w:rPr>
        <w:t>万个测试用例数据的文件时间不超过</w:t>
      </w:r>
      <w:r w:rsidRPr="00297B2D">
        <w:rPr>
          <w:rFonts w:hint="eastAsia"/>
          <w:b/>
        </w:rPr>
        <w:t>1min</w:t>
      </w:r>
      <w:r w:rsidRPr="00297B2D">
        <w:rPr>
          <w:rFonts w:hint="eastAsia"/>
          <w:b/>
        </w:rPr>
        <w:t>。</w:t>
      </w:r>
    </w:p>
    <w:p w14:paraId="29BC5B3B" w14:textId="77777777" w:rsidR="00F150E9" w:rsidRDefault="00F150E9" w:rsidP="00F150E9">
      <w:pPr>
        <w:pStyle w:val="aff4"/>
        <w:spacing w:line="360" w:lineRule="auto"/>
        <w:ind w:firstLine="480"/>
      </w:pPr>
      <w:r w:rsidRPr="002F7E2A">
        <w:rPr>
          <w:rFonts w:hint="eastAsia"/>
        </w:rPr>
        <w:t>e)</w:t>
      </w:r>
      <w:r w:rsidRPr="002F7E2A">
        <w:rPr>
          <w:rFonts w:hint="eastAsia"/>
        </w:rPr>
        <w:t>支持测试人员开展规范的软件测试剖面构建和测试用例设计工作。</w:t>
      </w:r>
    </w:p>
    <w:p w14:paraId="42F5122F" w14:textId="7140773C" w:rsidR="00D07901" w:rsidRPr="002F7E2A" w:rsidRDefault="00297B2D" w:rsidP="00F150E9">
      <w:pPr>
        <w:pStyle w:val="aff4"/>
        <w:spacing w:line="360" w:lineRule="auto"/>
        <w:ind w:firstLine="482"/>
      </w:pPr>
      <w:r w:rsidRPr="00297B2D">
        <w:rPr>
          <w:rFonts w:hint="eastAsia"/>
          <w:b/>
        </w:rPr>
        <w:t>应答：满足。我方提供的软件测试用例辅助设计工具支持测试人员开展规范的软件测</w:t>
      </w:r>
      <w:r w:rsidRPr="00297B2D">
        <w:rPr>
          <w:rFonts w:hint="eastAsia"/>
          <w:b/>
        </w:rPr>
        <w:lastRenderedPageBreak/>
        <w:t>试剖面构建和测试用例设计工作。</w:t>
      </w:r>
    </w:p>
    <w:p w14:paraId="3A04BB7A" w14:textId="77777777" w:rsidR="00F150E9" w:rsidRDefault="00F150E9" w:rsidP="00F150E9">
      <w:pPr>
        <w:pStyle w:val="aff4"/>
        <w:spacing w:line="360" w:lineRule="auto"/>
        <w:ind w:firstLine="480"/>
      </w:pPr>
      <w:r w:rsidRPr="002F7E2A">
        <w:rPr>
          <w:rFonts w:hint="eastAsia"/>
        </w:rPr>
        <w:t>f)</w:t>
      </w:r>
      <w:r w:rsidRPr="002F7E2A">
        <w:rPr>
          <w:rFonts w:hint="eastAsia"/>
        </w:rPr>
        <w:t>支持用户、状态、功能、操作等需求要素的层次关系和概率信息描述</w:t>
      </w:r>
      <w:r>
        <w:rPr>
          <w:rFonts w:hint="eastAsia"/>
        </w:rPr>
        <w:t>，</w:t>
      </w:r>
      <w:r w:rsidRPr="002F7E2A">
        <w:rPr>
          <w:rFonts w:hint="eastAsia"/>
        </w:rPr>
        <w:t>同时支持描述各</w:t>
      </w:r>
      <w:r>
        <w:rPr>
          <w:rFonts w:hint="eastAsia"/>
        </w:rPr>
        <w:t>要素</w:t>
      </w:r>
      <w:r w:rsidRPr="002F7E2A">
        <w:rPr>
          <w:rFonts w:hint="eastAsia"/>
        </w:rPr>
        <w:t>之间的转移关系和时序约束等信息</w:t>
      </w:r>
      <w:r>
        <w:rPr>
          <w:rFonts w:hint="eastAsia"/>
        </w:rPr>
        <w:t>，</w:t>
      </w:r>
      <w:r w:rsidRPr="002F7E2A">
        <w:rPr>
          <w:rFonts w:hint="eastAsia"/>
        </w:rPr>
        <w:t>可充分反映软件运行过程中的各类场景和外部激励。</w:t>
      </w:r>
    </w:p>
    <w:p w14:paraId="4EC760FA" w14:textId="7781424B" w:rsidR="00D07901" w:rsidRPr="002F7E2A" w:rsidRDefault="00297B2D" w:rsidP="00F150E9">
      <w:pPr>
        <w:pStyle w:val="aff4"/>
        <w:spacing w:line="360" w:lineRule="auto"/>
        <w:ind w:firstLine="482"/>
      </w:pPr>
      <w:r w:rsidRPr="00297B2D">
        <w:rPr>
          <w:rFonts w:hint="eastAsia"/>
          <w:b/>
        </w:rPr>
        <w:t>应答：满足。我方提供的软件测试用例辅助设计工具支持用户、状态、功能、操作等需求要素的层次关系和概率信息描述，同时支持描述各要素之间的转移关系和时序约束等信息，可充分反映软件运行过程中的各类场景和外部激励。</w:t>
      </w:r>
    </w:p>
    <w:p w14:paraId="62991760" w14:textId="77777777" w:rsidR="00F150E9" w:rsidRDefault="00F150E9" w:rsidP="00F150E9">
      <w:pPr>
        <w:pStyle w:val="aff4"/>
        <w:spacing w:line="360" w:lineRule="auto"/>
        <w:ind w:firstLine="480"/>
      </w:pPr>
      <w:r w:rsidRPr="002F7E2A">
        <w:rPr>
          <w:rFonts w:hint="eastAsia"/>
        </w:rPr>
        <w:t>g)</w:t>
      </w:r>
      <w:r w:rsidRPr="002F7E2A">
        <w:rPr>
          <w:rFonts w:hint="eastAsia"/>
        </w:rPr>
        <w:t>可依据软件测试剖面及外部接口取值分布特征</w:t>
      </w:r>
      <w:r>
        <w:rPr>
          <w:rFonts w:hint="eastAsia"/>
        </w:rPr>
        <w:t>，</w:t>
      </w:r>
      <w:r w:rsidRPr="002F7E2A">
        <w:rPr>
          <w:rFonts w:hint="eastAsia"/>
        </w:rPr>
        <w:t>结合外部接口环境文件</w:t>
      </w:r>
      <w:r>
        <w:rPr>
          <w:rFonts w:hint="eastAsia"/>
        </w:rPr>
        <w:t>，</w:t>
      </w:r>
      <w:r w:rsidRPr="002F7E2A">
        <w:rPr>
          <w:rFonts w:hint="eastAsia"/>
        </w:rPr>
        <w:t>自动生成海量</w:t>
      </w:r>
      <w:r w:rsidRPr="002F7E2A">
        <w:rPr>
          <w:rFonts w:hint="eastAsia"/>
        </w:rPr>
        <w:t>XML</w:t>
      </w:r>
      <w:r w:rsidRPr="002F7E2A">
        <w:rPr>
          <w:rFonts w:hint="eastAsia"/>
        </w:rPr>
        <w:t>格式的用例数据</w:t>
      </w:r>
      <w:r>
        <w:rPr>
          <w:rFonts w:hint="eastAsia"/>
        </w:rPr>
        <w:t>，</w:t>
      </w:r>
      <w:r w:rsidRPr="002F7E2A">
        <w:rPr>
          <w:rFonts w:hint="eastAsia"/>
        </w:rPr>
        <w:t>用于软件功能测试。</w:t>
      </w:r>
    </w:p>
    <w:p w14:paraId="51E030BC" w14:textId="5BAFB401" w:rsidR="00D07901" w:rsidRPr="002F7E2A" w:rsidRDefault="00297B2D" w:rsidP="00F150E9">
      <w:pPr>
        <w:pStyle w:val="aff4"/>
        <w:spacing w:line="360" w:lineRule="auto"/>
        <w:ind w:firstLine="482"/>
      </w:pPr>
      <w:r w:rsidRPr="00297B2D">
        <w:rPr>
          <w:rFonts w:hint="eastAsia"/>
          <w:b/>
        </w:rPr>
        <w:t>应答：满足。我方提供的软件测试用例辅助设计工具可依据软件测试剖面及外部接口取值分布特征，结合外部接口环境文件，自动生成海量</w:t>
      </w:r>
      <w:r w:rsidRPr="00297B2D">
        <w:rPr>
          <w:rFonts w:hint="eastAsia"/>
          <w:b/>
        </w:rPr>
        <w:t>XML</w:t>
      </w:r>
      <w:r w:rsidRPr="00297B2D">
        <w:rPr>
          <w:rFonts w:hint="eastAsia"/>
          <w:b/>
        </w:rPr>
        <w:t>格式的用例数据，用于软件功能测试。</w:t>
      </w:r>
    </w:p>
    <w:p w14:paraId="2622B8D6" w14:textId="77777777" w:rsidR="00F150E9" w:rsidRDefault="00F150E9" w:rsidP="00F150E9">
      <w:pPr>
        <w:pStyle w:val="aff4"/>
        <w:spacing w:line="360" w:lineRule="auto"/>
        <w:ind w:firstLine="480"/>
      </w:pPr>
      <w:r w:rsidRPr="002F7E2A">
        <w:rPr>
          <w:rFonts w:hint="eastAsia"/>
        </w:rPr>
        <w:t>h)</w:t>
      </w:r>
      <w:r w:rsidRPr="002F7E2A">
        <w:rPr>
          <w:rFonts w:hint="eastAsia"/>
        </w:rPr>
        <w:t>支持运行的操作系统</w:t>
      </w:r>
      <w:r>
        <w:rPr>
          <w:rFonts w:hint="eastAsia"/>
        </w:rPr>
        <w:t>：</w:t>
      </w:r>
      <w:r w:rsidRPr="002F7E2A">
        <w:rPr>
          <w:rFonts w:hint="eastAsia"/>
        </w:rPr>
        <w:t xml:space="preserve"> Windows</w:t>
      </w:r>
      <w:r w:rsidRPr="002F7E2A">
        <w:rPr>
          <w:rFonts w:hint="eastAsia"/>
        </w:rPr>
        <w:t>系列操作系统、</w:t>
      </w:r>
      <w:r w:rsidRPr="002F7E2A">
        <w:rPr>
          <w:rFonts w:hint="eastAsia"/>
        </w:rPr>
        <w:t xml:space="preserve"> Linux</w:t>
      </w:r>
      <w:r w:rsidRPr="002F7E2A">
        <w:rPr>
          <w:rFonts w:hint="eastAsia"/>
        </w:rPr>
        <w:t>操作系统等。</w:t>
      </w:r>
    </w:p>
    <w:p w14:paraId="787876D7" w14:textId="631DD5C1" w:rsidR="00410410" w:rsidRPr="002F7E2A" w:rsidRDefault="00297B2D" w:rsidP="00F150E9">
      <w:pPr>
        <w:pStyle w:val="aff4"/>
        <w:spacing w:line="360" w:lineRule="auto"/>
        <w:ind w:firstLine="482"/>
      </w:pPr>
      <w:r w:rsidRPr="00297B2D">
        <w:rPr>
          <w:rFonts w:hint="eastAsia"/>
          <w:b/>
        </w:rPr>
        <w:t>应答：满足。我方提供的软件测试用例辅助设计工具支持运行的操作系统：</w:t>
      </w:r>
      <w:r w:rsidRPr="00297B2D">
        <w:rPr>
          <w:rFonts w:hint="eastAsia"/>
          <w:b/>
        </w:rPr>
        <w:t xml:space="preserve"> Windows</w:t>
      </w:r>
      <w:r w:rsidRPr="00297B2D">
        <w:rPr>
          <w:rFonts w:hint="eastAsia"/>
          <w:b/>
        </w:rPr>
        <w:t>系列操作系统、</w:t>
      </w:r>
      <w:r w:rsidRPr="00297B2D">
        <w:rPr>
          <w:rFonts w:hint="eastAsia"/>
          <w:b/>
        </w:rPr>
        <w:t xml:space="preserve"> Linux</w:t>
      </w:r>
      <w:r w:rsidRPr="00297B2D">
        <w:rPr>
          <w:rFonts w:hint="eastAsia"/>
          <w:b/>
        </w:rPr>
        <w:t>操作系统等。</w:t>
      </w:r>
    </w:p>
    <w:p w14:paraId="1D199FFE" w14:textId="77777777" w:rsidR="00F150E9" w:rsidRPr="002F7E2A" w:rsidRDefault="00F150E9" w:rsidP="00F150E9">
      <w:pPr>
        <w:pStyle w:val="aff4"/>
        <w:spacing w:line="360" w:lineRule="auto"/>
        <w:ind w:firstLine="480"/>
      </w:pPr>
      <w:r w:rsidRPr="002F7E2A">
        <w:rPr>
          <w:rFonts w:hint="eastAsia"/>
        </w:rPr>
        <w:t>6.</w:t>
      </w:r>
      <w:r w:rsidRPr="002F7E2A">
        <w:rPr>
          <w:rFonts w:hint="eastAsia"/>
        </w:rPr>
        <w:t>代码质量</w:t>
      </w:r>
      <w:r>
        <w:rPr>
          <w:rFonts w:hint="eastAsia"/>
        </w:rPr>
        <w:t>测试</w:t>
      </w:r>
      <w:r w:rsidRPr="002F7E2A">
        <w:rPr>
          <w:rFonts w:hint="eastAsia"/>
        </w:rPr>
        <w:t>工具技术指标</w:t>
      </w:r>
    </w:p>
    <w:p w14:paraId="7B1B9A3A" w14:textId="77777777" w:rsidR="00F150E9" w:rsidRDefault="00F150E9" w:rsidP="00F150E9">
      <w:pPr>
        <w:pStyle w:val="aff4"/>
        <w:spacing w:line="360" w:lineRule="auto"/>
        <w:ind w:firstLine="480"/>
      </w:pPr>
      <w:r w:rsidRPr="002F7E2A">
        <w:rPr>
          <w:rFonts w:hint="eastAsia"/>
        </w:rPr>
        <w:t>a)</w:t>
      </w:r>
      <w:r w:rsidRPr="002F7E2A">
        <w:rPr>
          <w:rFonts w:hint="eastAsia"/>
        </w:rPr>
        <w:t>至少支持</w:t>
      </w:r>
      <w:r w:rsidRPr="002F7E2A">
        <w:rPr>
          <w:rFonts w:hint="eastAsia"/>
        </w:rPr>
        <w:t>C/C++</w:t>
      </w:r>
      <w:r w:rsidRPr="002F7E2A">
        <w:rPr>
          <w:rFonts w:hint="eastAsia"/>
        </w:rPr>
        <w:t>、</w:t>
      </w:r>
      <w:r w:rsidRPr="002F7E2A">
        <w:rPr>
          <w:rFonts w:hint="eastAsia"/>
        </w:rPr>
        <w:t>Java</w:t>
      </w:r>
      <w:r w:rsidRPr="002F7E2A">
        <w:rPr>
          <w:rFonts w:hint="eastAsia"/>
        </w:rPr>
        <w:t>、</w:t>
      </w:r>
      <w:r w:rsidRPr="002F7E2A">
        <w:rPr>
          <w:rFonts w:hint="eastAsia"/>
        </w:rPr>
        <w:t>C#</w:t>
      </w:r>
      <w:r w:rsidRPr="002F7E2A">
        <w:rPr>
          <w:rFonts w:hint="eastAsia"/>
        </w:rPr>
        <w:t>等</w:t>
      </w:r>
      <w:r w:rsidRPr="002F7E2A">
        <w:rPr>
          <w:rFonts w:hint="eastAsia"/>
        </w:rPr>
        <w:t>3</w:t>
      </w:r>
      <w:r w:rsidRPr="002F7E2A">
        <w:rPr>
          <w:rFonts w:hint="eastAsia"/>
        </w:rPr>
        <w:t>种语言。</w:t>
      </w:r>
    </w:p>
    <w:p w14:paraId="20BA74F0" w14:textId="0ECAFF4D" w:rsidR="00D07901" w:rsidRPr="00297B2D" w:rsidRDefault="00297B2D" w:rsidP="00F150E9">
      <w:pPr>
        <w:pStyle w:val="aff4"/>
        <w:spacing w:line="360" w:lineRule="auto"/>
        <w:ind w:firstLine="482"/>
        <w:rPr>
          <w:b/>
        </w:rPr>
      </w:pPr>
      <w:r w:rsidRPr="00297B2D">
        <w:rPr>
          <w:rFonts w:hint="eastAsia"/>
          <w:b/>
        </w:rPr>
        <w:t>应答：满足。我方提供的代码质量测试工具至少支持</w:t>
      </w:r>
      <w:r w:rsidRPr="00297B2D">
        <w:rPr>
          <w:rFonts w:hint="eastAsia"/>
          <w:b/>
        </w:rPr>
        <w:t>C/C++</w:t>
      </w:r>
      <w:r w:rsidRPr="00297B2D">
        <w:rPr>
          <w:rFonts w:hint="eastAsia"/>
          <w:b/>
        </w:rPr>
        <w:t>、</w:t>
      </w:r>
      <w:r w:rsidRPr="00297B2D">
        <w:rPr>
          <w:rFonts w:hint="eastAsia"/>
          <w:b/>
        </w:rPr>
        <w:t>Java</w:t>
      </w:r>
      <w:r w:rsidRPr="00297B2D">
        <w:rPr>
          <w:rFonts w:hint="eastAsia"/>
          <w:b/>
        </w:rPr>
        <w:t>、</w:t>
      </w:r>
      <w:r w:rsidRPr="00297B2D">
        <w:rPr>
          <w:rFonts w:hint="eastAsia"/>
          <w:b/>
        </w:rPr>
        <w:t>C#</w:t>
      </w:r>
      <w:r w:rsidRPr="00297B2D">
        <w:rPr>
          <w:rFonts w:hint="eastAsia"/>
          <w:b/>
        </w:rPr>
        <w:t>等</w:t>
      </w:r>
      <w:r w:rsidRPr="00297B2D">
        <w:rPr>
          <w:rFonts w:hint="eastAsia"/>
          <w:b/>
        </w:rPr>
        <w:t>3</w:t>
      </w:r>
      <w:r w:rsidRPr="00297B2D">
        <w:rPr>
          <w:rFonts w:hint="eastAsia"/>
          <w:b/>
        </w:rPr>
        <w:t>种语言。</w:t>
      </w:r>
    </w:p>
    <w:p w14:paraId="6CF8A3CB" w14:textId="77777777" w:rsidR="00F150E9" w:rsidRDefault="00F150E9" w:rsidP="00F150E9">
      <w:pPr>
        <w:pStyle w:val="aff4"/>
        <w:spacing w:line="360" w:lineRule="auto"/>
        <w:ind w:firstLine="480"/>
      </w:pPr>
      <w:r w:rsidRPr="002F7E2A">
        <w:rPr>
          <w:rFonts w:hint="eastAsia"/>
        </w:rPr>
        <w:t>b)</w:t>
      </w:r>
      <w:r w:rsidRPr="002F7E2A">
        <w:rPr>
          <w:rFonts w:hint="eastAsia"/>
        </w:rPr>
        <w:t>支持代码缺陷</w:t>
      </w:r>
      <w:r>
        <w:rPr>
          <w:rFonts w:hint="eastAsia"/>
        </w:rPr>
        <w:t>检</w:t>
      </w:r>
      <w:r w:rsidRPr="002F7E2A">
        <w:rPr>
          <w:rFonts w:hint="eastAsia"/>
        </w:rPr>
        <w:t>测、安全漏洞检测、度量分析、架构分析、质量趋势分析、架构</w:t>
      </w:r>
      <w:r>
        <w:rPr>
          <w:rFonts w:hint="eastAsia"/>
        </w:rPr>
        <w:t>约束</w:t>
      </w:r>
      <w:r w:rsidRPr="002F7E2A">
        <w:rPr>
          <w:rFonts w:hint="eastAsia"/>
        </w:rPr>
        <w:t>分析等功能。</w:t>
      </w:r>
    </w:p>
    <w:p w14:paraId="2C24F075" w14:textId="65344764" w:rsidR="00D07901" w:rsidRPr="00297B2D" w:rsidRDefault="00297B2D" w:rsidP="00F150E9">
      <w:pPr>
        <w:pStyle w:val="aff4"/>
        <w:spacing w:line="360" w:lineRule="auto"/>
        <w:ind w:firstLine="482"/>
      </w:pPr>
      <w:r w:rsidRPr="00297B2D">
        <w:rPr>
          <w:rFonts w:hint="eastAsia"/>
          <w:b/>
        </w:rPr>
        <w:t>应答：满足。我方提供的代码质量测试工具支持代码缺陷检测、安全漏洞检测、度量分析、架构分析、质量趋势分析、架构约束分析等功能。</w:t>
      </w:r>
    </w:p>
    <w:p w14:paraId="19B0A559" w14:textId="77777777" w:rsidR="00F150E9" w:rsidRDefault="00F150E9" w:rsidP="00F150E9">
      <w:pPr>
        <w:pStyle w:val="aff4"/>
        <w:spacing w:line="360" w:lineRule="auto"/>
        <w:ind w:firstLine="480"/>
      </w:pPr>
      <w:r w:rsidRPr="002F7E2A">
        <w:rPr>
          <w:rFonts w:hint="eastAsia"/>
        </w:rPr>
        <w:t>c)</w:t>
      </w:r>
      <w:r w:rsidRPr="002F7E2A">
        <w:rPr>
          <w:rFonts w:hint="eastAsia"/>
        </w:rPr>
        <w:t>支持</w:t>
      </w:r>
      <w:r w:rsidRPr="002F7E2A">
        <w:rPr>
          <w:rFonts w:hint="eastAsia"/>
        </w:rPr>
        <w:t xml:space="preserve"> Windows</w:t>
      </w:r>
      <w:r w:rsidRPr="002F7E2A">
        <w:rPr>
          <w:rFonts w:hint="eastAsia"/>
        </w:rPr>
        <w:t>、</w:t>
      </w:r>
      <w:r w:rsidRPr="002F7E2A">
        <w:rPr>
          <w:rFonts w:hint="eastAsia"/>
        </w:rPr>
        <w:t xml:space="preserve"> Linux</w:t>
      </w:r>
      <w:r w:rsidRPr="002F7E2A">
        <w:rPr>
          <w:rFonts w:hint="eastAsia"/>
        </w:rPr>
        <w:t>、</w:t>
      </w:r>
      <w:r w:rsidRPr="002F7E2A">
        <w:rPr>
          <w:rFonts w:hint="eastAsia"/>
        </w:rPr>
        <w:t xml:space="preserve"> Kylin OS</w:t>
      </w:r>
      <w:r w:rsidRPr="002F7E2A">
        <w:rPr>
          <w:rFonts w:hint="eastAsia"/>
        </w:rPr>
        <w:t>等操作系统。</w:t>
      </w:r>
    </w:p>
    <w:p w14:paraId="2029871B" w14:textId="2F70EE3C" w:rsidR="00D07901" w:rsidRPr="00297B2D" w:rsidRDefault="00297B2D" w:rsidP="00F150E9">
      <w:pPr>
        <w:pStyle w:val="aff4"/>
        <w:spacing w:line="360" w:lineRule="auto"/>
        <w:ind w:firstLine="482"/>
      </w:pPr>
      <w:r w:rsidRPr="00297B2D">
        <w:rPr>
          <w:rFonts w:hint="eastAsia"/>
          <w:b/>
        </w:rPr>
        <w:t>应答：满足。我方提供的代码质量测试工具支持</w:t>
      </w:r>
      <w:r w:rsidRPr="00297B2D">
        <w:rPr>
          <w:rFonts w:hint="eastAsia"/>
          <w:b/>
        </w:rPr>
        <w:t xml:space="preserve"> Windows</w:t>
      </w:r>
      <w:r w:rsidRPr="00297B2D">
        <w:rPr>
          <w:rFonts w:hint="eastAsia"/>
          <w:b/>
        </w:rPr>
        <w:t>、</w:t>
      </w:r>
      <w:r w:rsidRPr="00297B2D">
        <w:rPr>
          <w:rFonts w:hint="eastAsia"/>
          <w:b/>
        </w:rPr>
        <w:t xml:space="preserve"> Linux</w:t>
      </w:r>
      <w:r w:rsidRPr="00297B2D">
        <w:rPr>
          <w:rFonts w:hint="eastAsia"/>
          <w:b/>
        </w:rPr>
        <w:t>、</w:t>
      </w:r>
      <w:r w:rsidRPr="00297B2D">
        <w:rPr>
          <w:rFonts w:hint="eastAsia"/>
          <w:b/>
        </w:rPr>
        <w:t xml:space="preserve"> Kylin OS</w:t>
      </w:r>
      <w:r w:rsidRPr="00297B2D">
        <w:rPr>
          <w:rFonts w:hint="eastAsia"/>
          <w:b/>
        </w:rPr>
        <w:t>等操作系统。</w:t>
      </w:r>
    </w:p>
    <w:p w14:paraId="28C411E3" w14:textId="77777777" w:rsidR="00F150E9" w:rsidRDefault="00F150E9" w:rsidP="00F150E9">
      <w:pPr>
        <w:pStyle w:val="aff4"/>
        <w:spacing w:line="360" w:lineRule="auto"/>
        <w:ind w:firstLine="480"/>
      </w:pPr>
      <w:r w:rsidRPr="002F7E2A">
        <w:rPr>
          <w:rFonts w:hint="eastAsia"/>
        </w:rPr>
        <w:t>d)</w:t>
      </w:r>
      <w:r w:rsidRPr="002F7E2A">
        <w:rPr>
          <w:rFonts w:hint="eastAsia"/>
        </w:rPr>
        <w:t>不需要写测试</w:t>
      </w:r>
      <w:r>
        <w:rPr>
          <w:rFonts w:hint="eastAsia"/>
        </w:rPr>
        <w:t>用例</w:t>
      </w:r>
      <w:r w:rsidRPr="002F7E2A">
        <w:rPr>
          <w:rFonts w:hint="eastAsia"/>
        </w:rPr>
        <w:t>就能找出程序中的</w:t>
      </w:r>
      <w:r>
        <w:rPr>
          <w:rFonts w:hint="eastAsia"/>
        </w:rPr>
        <w:t>关键</w:t>
      </w:r>
      <w:r w:rsidRPr="002F7E2A">
        <w:rPr>
          <w:rFonts w:hint="eastAsia"/>
        </w:rPr>
        <w:t>bug</w:t>
      </w:r>
      <w:r>
        <w:rPr>
          <w:rFonts w:hint="eastAsia"/>
        </w:rPr>
        <w:t>，</w:t>
      </w:r>
      <w:r w:rsidRPr="002F7E2A">
        <w:rPr>
          <w:rFonts w:hint="eastAsia"/>
        </w:rPr>
        <w:t>包括程序动态运行时发生的错误</w:t>
      </w:r>
      <w:r w:rsidRPr="002F7E2A">
        <w:rPr>
          <w:rFonts w:hint="eastAsia"/>
        </w:rPr>
        <w:t>(</w:t>
      </w:r>
      <w:r w:rsidRPr="002F7E2A">
        <w:rPr>
          <w:rFonts w:hint="eastAsia"/>
        </w:rPr>
        <w:t>如指针越界、内存泄露、溢出、数组越界、变量未初始化等</w:t>
      </w:r>
      <w:r w:rsidRPr="002F7E2A">
        <w:rPr>
          <w:rFonts w:hint="eastAsia"/>
        </w:rPr>
        <w:t>)</w:t>
      </w:r>
      <w:r>
        <w:rPr>
          <w:rFonts w:hint="eastAsia"/>
        </w:rPr>
        <w:t>，</w:t>
      </w:r>
      <w:r w:rsidRPr="002F7E2A">
        <w:rPr>
          <w:rFonts w:hint="eastAsia"/>
        </w:rPr>
        <w:t>并且能够准确定位程序出错的位置。</w:t>
      </w:r>
    </w:p>
    <w:p w14:paraId="7430DF09" w14:textId="522FDB0C" w:rsidR="00D07901" w:rsidRPr="002F7E2A" w:rsidRDefault="00297B2D" w:rsidP="00F150E9">
      <w:pPr>
        <w:pStyle w:val="aff4"/>
        <w:spacing w:line="360" w:lineRule="auto"/>
        <w:ind w:firstLine="482"/>
      </w:pPr>
      <w:r w:rsidRPr="00297B2D">
        <w:rPr>
          <w:rFonts w:hint="eastAsia"/>
          <w:b/>
        </w:rPr>
        <w:t>应答：满足。我方提供的代码质量测试工具不需要写测试用例就能找出程序中的关键</w:t>
      </w:r>
      <w:r w:rsidRPr="00297B2D">
        <w:rPr>
          <w:rFonts w:hint="eastAsia"/>
          <w:b/>
        </w:rPr>
        <w:t>bug</w:t>
      </w:r>
      <w:r w:rsidRPr="00297B2D">
        <w:rPr>
          <w:rFonts w:hint="eastAsia"/>
          <w:b/>
        </w:rPr>
        <w:t>，包括程序动态运行时发生的错误</w:t>
      </w:r>
      <w:r w:rsidRPr="00297B2D">
        <w:rPr>
          <w:rFonts w:hint="eastAsia"/>
          <w:b/>
        </w:rPr>
        <w:t>(</w:t>
      </w:r>
      <w:r w:rsidRPr="00297B2D">
        <w:rPr>
          <w:rFonts w:hint="eastAsia"/>
          <w:b/>
        </w:rPr>
        <w:t>如指针越界、内存泄露、溢出、数组越界、变量未</w:t>
      </w:r>
      <w:r w:rsidRPr="00297B2D">
        <w:rPr>
          <w:rFonts w:hint="eastAsia"/>
          <w:b/>
        </w:rPr>
        <w:lastRenderedPageBreak/>
        <w:t>初始化等</w:t>
      </w:r>
      <w:r w:rsidRPr="00297B2D">
        <w:rPr>
          <w:rFonts w:hint="eastAsia"/>
          <w:b/>
        </w:rPr>
        <w:t>)</w:t>
      </w:r>
      <w:r w:rsidRPr="00297B2D">
        <w:rPr>
          <w:rFonts w:hint="eastAsia"/>
          <w:b/>
        </w:rPr>
        <w:t>，并且能够准确定位程序出错的位置。</w:t>
      </w:r>
    </w:p>
    <w:p w14:paraId="04EF010B" w14:textId="77777777" w:rsidR="00F150E9" w:rsidRDefault="00F150E9" w:rsidP="00F150E9">
      <w:pPr>
        <w:pStyle w:val="aff4"/>
        <w:spacing w:line="360" w:lineRule="auto"/>
        <w:ind w:firstLine="480"/>
      </w:pPr>
      <w:r w:rsidRPr="002F7E2A">
        <w:rPr>
          <w:rFonts w:hint="eastAsia"/>
        </w:rPr>
        <w:t>e)</w:t>
      </w:r>
      <w:r w:rsidRPr="002F7E2A">
        <w:rPr>
          <w:rFonts w:hint="eastAsia"/>
        </w:rPr>
        <w:t>支持主流编码规则。</w:t>
      </w:r>
    </w:p>
    <w:p w14:paraId="11E9605F" w14:textId="789B8657" w:rsidR="00D07901" w:rsidRPr="002F7E2A" w:rsidRDefault="00297B2D" w:rsidP="00F150E9">
      <w:pPr>
        <w:pStyle w:val="aff4"/>
        <w:spacing w:line="360" w:lineRule="auto"/>
        <w:ind w:firstLine="482"/>
      </w:pPr>
      <w:r w:rsidRPr="00297B2D">
        <w:rPr>
          <w:rFonts w:hint="eastAsia"/>
          <w:b/>
        </w:rPr>
        <w:t>应答：满足。我方提供的代码质量测试工具支持主流编码规则。</w:t>
      </w:r>
    </w:p>
    <w:p w14:paraId="6007B2B9" w14:textId="77777777" w:rsidR="00F150E9" w:rsidRDefault="00F150E9" w:rsidP="00F150E9">
      <w:pPr>
        <w:pStyle w:val="aff4"/>
        <w:spacing w:line="360" w:lineRule="auto"/>
        <w:ind w:firstLine="480"/>
      </w:pPr>
      <w:r w:rsidRPr="002F7E2A">
        <w:rPr>
          <w:rFonts w:hint="eastAsia"/>
        </w:rPr>
        <w:t>f)</w:t>
      </w:r>
      <w:r w:rsidRPr="002F7E2A">
        <w:rPr>
          <w:rFonts w:hint="eastAsia"/>
        </w:rPr>
        <w:t>支持</w:t>
      </w:r>
      <w:r w:rsidRPr="002F7E2A">
        <w:rPr>
          <w:rFonts w:hint="eastAsia"/>
        </w:rPr>
        <w:t xml:space="preserve"> Mc</w:t>
      </w:r>
      <w:r>
        <w:t>C</w:t>
      </w:r>
      <w:r w:rsidRPr="002F7E2A">
        <w:rPr>
          <w:rFonts w:hint="eastAsia"/>
        </w:rPr>
        <w:t>abe</w:t>
      </w:r>
      <w:r w:rsidRPr="002F7E2A">
        <w:rPr>
          <w:rFonts w:hint="eastAsia"/>
        </w:rPr>
        <w:t>复杂度、</w:t>
      </w:r>
      <w:r w:rsidRPr="002F7E2A">
        <w:rPr>
          <w:rFonts w:hint="eastAsia"/>
        </w:rPr>
        <w:t xml:space="preserve"> Halstead</w:t>
      </w:r>
      <w:r w:rsidRPr="002F7E2A">
        <w:rPr>
          <w:rFonts w:hint="eastAsia"/>
        </w:rPr>
        <w:t>程序度量、代码行数、继承数、循环数等各种基本度量。</w:t>
      </w:r>
    </w:p>
    <w:p w14:paraId="4122D8FB" w14:textId="4B808D68" w:rsidR="00D07901" w:rsidRPr="00297B2D" w:rsidRDefault="00297B2D" w:rsidP="00F150E9">
      <w:pPr>
        <w:pStyle w:val="aff4"/>
        <w:spacing w:line="360" w:lineRule="auto"/>
        <w:ind w:firstLine="482"/>
      </w:pPr>
      <w:r w:rsidRPr="00297B2D">
        <w:rPr>
          <w:rFonts w:hint="eastAsia"/>
          <w:b/>
        </w:rPr>
        <w:t>应答：满足。我方提供的代码质量测试工具支持</w:t>
      </w:r>
      <w:r w:rsidRPr="00297B2D">
        <w:rPr>
          <w:rFonts w:hint="eastAsia"/>
          <w:b/>
        </w:rPr>
        <w:t xml:space="preserve"> McCabe</w:t>
      </w:r>
      <w:r w:rsidRPr="00297B2D">
        <w:rPr>
          <w:rFonts w:hint="eastAsia"/>
          <w:b/>
        </w:rPr>
        <w:t>复杂度、</w:t>
      </w:r>
      <w:r w:rsidRPr="00297B2D">
        <w:rPr>
          <w:rFonts w:hint="eastAsia"/>
          <w:b/>
        </w:rPr>
        <w:t xml:space="preserve"> Halstead</w:t>
      </w:r>
      <w:r w:rsidRPr="00297B2D">
        <w:rPr>
          <w:rFonts w:hint="eastAsia"/>
          <w:b/>
        </w:rPr>
        <w:t>程序度量、代码行数、继承数、循环数等各种基本度量。</w:t>
      </w:r>
    </w:p>
    <w:p w14:paraId="22605819" w14:textId="77777777" w:rsidR="00F150E9" w:rsidRDefault="00F150E9" w:rsidP="00F150E9">
      <w:pPr>
        <w:pStyle w:val="aff4"/>
        <w:spacing w:line="360" w:lineRule="auto"/>
        <w:ind w:firstLine="480"/>
      </w:pPr>
      <w:r w:rsidRPr="002F7E2A">
        <w:rPr>
          <w:rFonts w:hint="eastAsia"/>
        </w:rPr>
        <w:t>g)</w:t>
      </w:r>
      <w:r w:rsidRPr="002F7E2A">
        <w:rPr>
          <w:rFonts w:hint="eastAsia"/>
        </w:rPr>
        <w:t>支持缺陷按级别、类型、存在状态、处理状态的分析统计。</w:t>
      </w:r>
    </w:p>
    <w:p w14:paraId="70EADF0F" w14:textId="5093D932" w:rsidR="00D07901" w:rsidRPr="002F7E2A" w:rsidRDefault="00297B2D" w:rsidP="00F150E9">
      <w:pPr>
        <w:pStyle w:val="aff4"/>
        <w:spacing w:line="360" w:lineRule="auto"/>
        <w:ind w:firstLine="482"/>
      </w:pPr>
      <w:r w:rsidRPr="00297B2D">
        <w:rPr>
          <w:rFonts w:hint="eastAsia"/>
          <w:b/>
        </w:rPr>
        <w:t>应答：满足。我方提供的代码质量测试工具支持缺陷按级别、类型、存在状态、处理状态的分析统计。</w:t>
      </w:r>
    </w:p>
    <w:p w14:paraId="65207858" w14:textId="77777777" w:rsidR="00F150E9" w:rsidRDefault="00F150E9" w:rsidP="00F150E9">
      <w:pPr>
        <w:pStyle w:val="aff4"/>
        <w:spacing w:line="360" w:lineRule="auto"/>
        <w:ind w:firstLine="480"/>
      </w:pPr>
      <w:r w:rsidRPr="002F7E2A">
        <w:rPr>
          <w:rFonts w:hint="eastAsia"/>
        </w:rPr>
        <w:t>h)</w:t>
      </w:r>
      <w:r w:rsidRPr="002F7E2A">
        <w:rPr>
          <w:rFonts w:hint="eastAsia"/>
        </w:rPr>
        <w:t>支持自动生成缺陷报告、缺陷报表</w:t>
      </w:r>
      <w:r>
        <w:rPr>
          <w:rFonts w:hint="eastAsia"/>
        </w:rPr>
        <w:t>查看</w:t>
      </w:r>
      <w:r w:rsidRPr="002F7E2A">
        <w:rPr>
          <w:rFonts w:hint="eastAsia"/>
        </w:rPr>
        <w:t>和导出、多样化的结果统计</w:t>
      </w:r>
      <w:r>
        <w:rPr>
          <w:rFonts w:hint="eastAsia"/>
        </w:rPr>
        <w:t>（</w:t>
      </w:r>
      <w:r w:rsidRPr="002F7E2A">
        <w:rPr>
          <w:rFonts w:hint="eastAsia"/>
        </w:rPr>
        <w:t>bug</w:t>
      </w:r>
      <w:r w:rsidRPr="002F7E2A">
        <w:rPr>
          <w:rFonts w:hint="eastAsia"/>
        </w:rPr>
        <w:t>分类统计、</w:t>
      </w:r>
      <w:r w:rsidRPr="002F7E2A">
        <w:rPr>
          <w:rFonts w:hint="eastAsia"/>
        </w:rPr>
        <w:t>bug</w:t>
      </w:r>
      <w:r w:rsidRPr="002F7E2A">
        <w:rPr>
          <w:rFonts w:hint="eastAsia"/>
        </w:rPr>
        <w:t>状态统计、函数</w:t>
      </w:r>
      <w:r>
        <w:rPr>
          <w:rFonts w:hint="eastAsia"/>
        </w:rPr>
        <w:t>复杂度</w:t>
      </w:r>
      <w:r w:rsidRPr="002F7E2A">
        <w:rPr>
          <w:rFonts w:hint="eastAsia"/>
        </w:rPr>
        <w:t>、</w:t>
      </w:r>
      <w:r>
        <w:rPr>
          <w:rFonts w:hint="eastAsia"/>
        </w:rPr>
        <w:t>多种</w:t>
      </w:r>
      <w:r w:rsidRPr="002F7E2A">
        <w:rPr>
          <w:rFonts w:hint="eastAsia"/>
        </w:rPr>
        <w:t>缺陷过滤标准等</w:t>
      </w:r>
      <w:r>
        <w:rPr>
          <w:rFonts w:hint="eastAsia"/>
        </w:rPr>
        <w:t>）</w:t>
      </w:r>
      <w:r w:rsidRPr="002F7E2A">
        <w:rPr>
          <w:rFonts w:hint="eastAsia"/>
        </w:rPr>
        <w:t>。</w:t>
      </w:r>
    </w:p>
    <w:p w14:paraId="4074176F" w14:textId="11F23B57" w:rsidR="00410410" w:rsidRPr="002F7E2A" w:rsidRDefault="00297B2D" w:rsidP="00F150E9">
      <w:pPr>
        <w:pStyle w:val="aff4"/>
        <w:spacing w:line="360" w:lineRule="auto"/>
        <w:ind w:firstLine="482"/>
      </w:pPr>
      <w:r w:rsidRPr="00297B2D">
        <w:rPr>
          <w:rFonts w:hint="eastAsia"/>
          <w:b/>
        </w:rPr>
        <w:t>应答：满足。我方提供的代码质量测试工具支持自动生成缺陷报告、缺陷报表查看和导出、多样化的结果统计（</w:t>
      </w:r>
      <w:r w:rsidRPr="00297B2D">
        <w:rPr>
          <w:rFonts w:hint="eastAsia"/>
          <w:b/>
        </w:rPr>
        <w:t>bug</w:t>
      </w:r>
      <w:r w:rsidRPr="00297B2D">
        <w:rPr>
          <w:rFonts w:hint="eastAsia"/>
          <w:b/>
        </w:rPr>
        <w:t>分类统计、</w:t>
      </w:r>
      <w:r w:rsidRPr="00297B2D">
        <w:rPr>
          <w:rFonts w:hint="eastAsia"/>
          <w:b/>
        </w:rPr>
        <w:t>bug</w:t>
      </w:r>
      <w:r w:rsidRPr="00297B2D">
        <w:rPr>
          <w:rFonts w:hint="eastAsia"/>
          <w:b/>
        </w:rPr>
        <w:t>状态统计、函数复杂度、多种缺陷过滤标准等）。</w:t>
      </w:r>
    </w:p>
    <w:p w14:paraId="29B5A9D4" w14:textId="77777777" w:rsidR="00F150E9" w:rsidRPr="002F7E2A" w:rsidRDefault="00F150E9" w:rsidP="00F150E9">
      <w:pPr>
        <w:pStyle w:val="aff4"/>
        <w:spacing w:line="360" w:lineRule="auto"/>
        <w:ind w:firstLine="480"/>
      </w:pPr>
      <w:r w:rsidRPr="002F7E2A">
        <w:rPr>
          <w:rFonts w:hint="eastAsia"/>
        </w:rPr>
        <w:t>7.</w:t>
      </w:r>
      <w:r w:rsidRPr="002F7E2A">
        <w:rPr>
          <w:rFonts w:hint="eastAsia"/>
        </w:rPr>
        <w:t>数据标准规范</w:t>
      </w:r>
      <w:r>
        <w:rPr>
          <w:rFonts w:hint="eastAsia"/>
        </w:rPr>
        <w:t>检测</w:t>
      </w:r>
      <w:r w:rsidRPr="002F7E2A">
        <w:rPr>
          <w:rFonts w:hint="eastAsia"/>
        </w:rPr>
        <w:t>工具技术指标</w:t>
      </w:r>
    </w:p>
    <w:p w14:paraId="3940E609" w14:textId="7D7C4665" w:rsidR="00F150E9" w:rsidRDefault="00F150E9" w:rsidP="00F150E9">
      <w:pPr>
        <w:pStyle w:val="aff4"/>
        <w:spacing w:line="360" w:lineRule="auto"/>
        <w:ind w:firstLine="480"/>
      </w:pPr>
      <w:r w:rsidRPr="002F7E2A">
        <w:rPr>
          <w:rFonts w:hint="eastAsia"/>
        </w:rPr>
        <w:t>a)</w:t>
      </w:r>
      <w:r w:rsidRPr="002F7E2A">
        <w:rPr>
          <w:rFonts w:hint="eastAsia"/>
        </w:rPr>
        <w:t>可支持</w:t>
      </w:r>
      <w:r w:rsidRPr="002F7E2A">
        <w:rPr>
          <w:rFonts w:hint="eastAsia"/>
        </w:rPr>
        <w:t xml:space="preserve"> Oracle</w:t>
      </w:r>
      <w:r w:rsidRPr="002F7E2A">
        <w:rPr>
          <w:rFonts w:hint="eastAsia"/>
        </w:rPr>
        <w:t>、</w:t>
      </w:r>
      <w:r w:rsidRPr="002F7E2A">
        <w:rPr>
          <w:rFonts w:hint="eastAsia"/>
        </w:rPr>
        <w:t xml:space="preserve"> SQL Sever</w:t>
      </w:r>
      <w:r w:rsidRPr="002F7E2A">
        <w:rPr>
          <w:rFonts w:hint="eastAsia"/>
        </w:rPr>
        <w:t>、</w:t>
      </w:r>
      <w:r w:rsidRPr="002F7E2A">
        <w:rPr>
          <w:rFonts w:hint="eastAsia"/>
        </w:rPr>
        <w:t xml:space="preserve"> M</w:t>
      </w:r>
      <w:r>
        <w:rPr>
          <w:rFonts w:hint="eastAsia"/>
        </w:rPr>
        <w:t>y</w:t>
      </w:r>
      <w:r w:rsidRPr="002F7E2A">
        <w:rPr>
          <w:rFonts w:hint="eastAsia"/>
        </w:rPr>
        <w:t>SQL</w:t>
      </w:r>
      <w:r w:rsidRPr="002F7E2A">
        <w:rPr>
          <w:rFonts w:hint="eastAsia"/>
        </w:rPr>
        <w:t>、达梦、金仓等多种关系型数据库</w:t>
      </w:r>
      <w:r w:rsidR="00D07901">
        <w:rPr>
          <w:rFonts w:hint="eastAsia"/>
        </w:rPr>
        <w:t>。</w:t>
      </w:r>
    </w:p>
    <w:p w14:paraId="23A58BF3" w14:textId="14F0D7C7" w:rsidR="00D07901" w:rsidRPr="00297B2D" w:rsidRDefault="00297B2D" w:rsidP="00F150E9">
      <w:pPr>
        <w:pStyle w:val="aff4"/>
        <w:spacing w:line="360" w:lineRule="auto"/>
        <w:ind w:firstLine="482"/>
        <w:rPr>
          <w:b/>
        </w:rPr>
      </w:pPr>
      <w:r w:rsidRPr="00297B2D">
        <w:rPr>
          <w:rFonts w:hint="eastAsia"/>
          <w:b/>
        </w:rPr>
        <w:t>应答：满足。我方提供的数据标准规范检测工具可支持</w:t>
      </w:r>
      <w:r w:rsidRPr="00297B2D">
        <w:rPr>
          <w:rFonts w:hint="eastAsia"/>
          <w:b/>
        </w:rPr>
        <w:t xml:space="preserve"> Oracle</w:t>
      </w:r>
      <w:r w:rsidRPr="00297B2D">
        <w:rPr>
          <w:rFonts w:hint="eastAsia"/>
          <w:b/>
        </w:rPr>
        <w:t>、</w:t>
      </w:r>
      <w:r w:rsidRPr="00297B2D">
        <w:rPr>
          <w:rFonts w:hint="eastAsia"/>
          <w:b/>
        </w:rPr>
        <w:t xml:space="preserve"> SQL Sever</w:t>
      </w:r>
      <w:r w:rsidRPr="00297B2D">
        <w:rPr>
          <w:rFonts w:hint="eastAsia"/>
          <w:b/>
        </w:rPr>
        <w:t>、</w:t>
      </w:r>
      <w:r w:rsidRPr="00297B2D">
        <w:rPr>
          <w:rFonts w:hint="eastAsia"/>
          <w:b/>
        </w:rPr>
        <w:t xml:space="preserve"> MySQL</w:t>
      </w:r>
      <w:r w:rsidRPr="00297B2D">
        <w:rPr>
          <w:rFonts w:hint="eastAsia"/>
          <w:b/>
        </w:rPr>
        <w:t>、达梦、金仓等多种关系型数据库。</w:t>
      </w:r>
    </w:p>
    <w:p w14:paraId="09C5ADB5" w14:textId="20F6BB7A" w:rsidR="00F150E9" w:rsidRDefault="00F150E9" w:rsidP="00F150E9">
      <w:pPr>
        <w:pStyle w:val="aff4"/>
        <w:spacing w:line="360" w:lineRule="auto"/>
        <w:ind w:firstLine="480"/>
      </w:pPr>
      <w:r w:rsidRPr="002F7E2A">
        <w:rPr>
          <w:rFonts w:hint="eastAsia"/>
        </w:rPr>
        <w:t>b)</w:t>
      </w:r>
      <w:r w:rsidRPr="002F7E2A">
        <w:rPr>
          <w:rFonts w:hint="eastAsia"/>
        </w:rPr>
        <w:t>支持多种数据标准</w:t>
      </w:r>
      <w:r w:rsidR="00D07901">
        <w:rPr>
          <w:rFonts w:hint="eastAsia"/>
        </w:rPr>
        <w:t>。</w:t>
      </w:r>
    </w:p>
    <w:p w14:paraId="3482F4C3" w14:textId="6AE8D520" w:rsidR="00D07901" w:rsidRPr="002F7E2A" w:rsidRDefault="00297B2D" w:rsidP="00F150E9">
      <w:pPr>
        <w:pStyle w:val="aff4"/>
        <w:spacing w:line="360" w:lineRule="auto"/>
        <w:ind w:firstLine="482"/>
      </w:pPr>
      <w:r w:rsidRPr="00297B2D">
        <w:rPr>
          <w:rFonts w:hint="eastAsia"/>
          <w:b/>
        </w:rPr>
        <w:t>应答：满足。我方提供的数据标准规范检测工具支持多种数据标准。</w:t>
      </w:r>
    </w:p>
    <w:p w14:paraId="7FA5A256" w14:textId="77777777" w:rsidR="00F150E9" w:rsidRDefault="00F150E9" w:rsidP="00F150E9">
      <w:pPr>
        <w:pStyle w:val="aff4"/>
        <w:spacing w:line="360" w:lineRule="auto"/>
        <w:ind w:firstLine="480"/>
      </w:pPr>
      <w:r w:rsidRPr="002F7E2A">
        <w:rPr>
          <w:rFonts w:hint="eastAsia"/>
        </w:rPr>
        <w:t>c)</w:t>
      </w:r>
      <w:proofErr w:type="gramStart"/>
      <w:r w:rsidRPr="002F7E2A">
        <w:rPr>
          <w:rFonts w:hint="eastAsia"/>
        </w:rPr>
        <w:t>单检查</w:t>
      </w:r>
      <w:proofErr w:type="gramEnd"/>
      <w:r w:rsidRPr="002F7E2A">
        <w:rPr>
          <w:rFonts w:hint="eastAsia"/>
        </w:rPr>
        <w:t>规则测试时间</w:t>
      </w:r>
      <w:r>
        <w:rPr>
          <w:rFonts w:hint="eastAsia"/>
        </w:rPr>
        <w:t>：</w:t>
      </w:r>
      <w:r w:rsidRPr="002F7E2A">
        <w:rPr>
          <w:rFonts w:hint="eastAsia"/>
        </w:rPr>
        <w:t>在</w:t>
      </w:r>
      <w:r w:rsidRPr="002F7E2A">
        <w:rPr>
          <w:rFonts w:hint="eastAsia"/>
        </w:rPr>
        <w:t>100M</w:t>
      </w:r>
      <w:r w:rsidRPr="002F7E2A">
        <w:rPr>
          <w:rFonts w:hint="eastAsia"/>
        </w:rPr>
        <w:t>局域网环境中</w:t>
      </w:r>
      <w:r>
        <w:rPr>
          <w:rFonts w:hint="eastAsia"/>
        </w:rPr>
        <w:t>，</w:t>
      </w:r>
      <w:r w:rsidRPr="002F7E2A">
        <w:rPr>
          <w:rFonts w:hint="eastAsia"/>
        </w:rPr>
        <w:t>在标准库数据表中数据小于</w:t>
      </w:r>
      <w:r w:rsidRPr="002F7E2A">
        <w:rPr>
          <w:rFonts w:hint="eastAsia"/>
        </w:rPr>
        <w:t>1000</w:t>
      </w:r>
      <w:r w:rsidRPr="002F7E2A">
        <w:rPr>
          <w:rFonts w:hint="eastAsia"/>
        </w:rPr>
        <w:t>个时</w:t>
      </w:r>
      <w:r>
        <w:rPr>
          <w:rFonts w:hint="eastAsia"/>
        </w:rPr>
        <w:t>，</w:t>
      </w:r>
      <w:proofErr w:type="gramStart"/>
      <w:r w:rsidRPr="002F7E2A">
        <w:rPr>
          <w:rFonts w:hint="eastAsia"/>
        </w:rPr>
        <w:t>单</w:t>
      </w:r>
      <w:r>
        <w:rPr>
          <w:rFonts w:hint="eastAsia"/>
        </w:rPr>
        <w:t>检查</w:t>
      </w:r>
      <w:proofErr w:type="gramEnd"/>
      <w:r w:rsidRPr="002F7E2A">
        <w:rPr>
          <w:rFonts w:hint="eastAsia"/>
        </w:rPr>
        <w:t>规则测试每分钟</w:t>
      </w:r>
      <w:r>
        <w:rPr>
          <w:rFonts w:hint="eastAsia"/>
        </w:rPr>
        <w:t>检查</w:t>
      </w:r>
      <w:r w:rsidRPr="002F7E2A">
        <w:rPr>
          <w:rFonts w:hint="eastAsia"/>
        </w:rPr>
        <w:t>不少于</w:t>
      </w:r>
      <w:r w:rsidRPr="002F7E2A">
        <w:rPr>
          <w:rFonts w:hint="eastAsia"/>
        </w:rPr>
        <w:t>100</w:t>
      </w:r>
      <w:r w:rsidRPr="002F7E2A">
        <w:rPr>
          <w:rFonts w:hint="eastAsia"/>
        </w:rPr>
        <w:t>张数据表。</w:t>
      </w:r>
    </w:p>
    <w:p w14:paraId="1EF4B495" w14:textId="502DD66E" w:rsidR="00D07901" w:rsidRPr="002F7E2A" w:rsidRDefault="00297B2D" w:rsidP="00F150E9">
      <w:pPr>
        <w:pStyle w:val="aff4"/>
        <w:spacing w:line="360" w:lineRule="auto"/>
        <w:ind w:firstLine="482"/>
      </w:pPr>
      <w:r w:rsidRPr="00297B2D">
        <w:rPr>
          <w:rFonts w:hint="eastAsia"/>
          <w:b/>
        </w:rPr>
        <w:t>应答：满足。我方提供的数据标准规范检测工具</w:t>
      </w:r>
      <w:proofErr w:type="gramStart"/>
      <w:r w:rsidRPr="00297B2D">
        <w:rPr>
          <w:rFonts w:hint="eastAsia"/>
          <w:b/>
        </w:rPr>
        <w:t>单检查</w:t>
      </w:r>
      <w:proofErr w:type="gramEnd"/>
      <w:r w:rsidRPr="00297B2D">
        <w:rPr>
          <w:rFonts w:hint="eastAsia"/>
          <w:b/>
        </w:rPr>
        <w:t>规则测试时间：在</w:t>
      </w:r>
      <w:r w:rsidRPr="00297B2D">
        <w:rPr>
          <w:rFonts w:hint="eastAsia"/>
          <w:b/>
        </w:rPr>
        <w:t>100M</w:t>
      </w:r>
      <w:r w:rsidRPr="00297B2D">
        <w:rPr>
          <w:rFonts w:hint="eastAsia"/>
          <w:b/>
        </w:rPr>
        <w:t>局域网环境中，在标准库数据表中数据小于</w:t>
      </w:r>
      <w:r w:rsidRPr="00297B2D">
        <w:rPr>
          <w:rFonts w:hint="eastAsia"/>
          <w:b/>
        </w:rPr>
        <w:t>1000</w:t>
      </w:r>
      <w:r w:rsidRPr="00297B2D">
        <w:rPr>
          <w:rFonts w:hint="eastAsia"/>
          <w:b/>
        </w:rPr>
        <w:t>个时，</w:t>
      </w:r>
      <w:proofErr w:type="gramStart"/>
      <w:r w:rsidRPr="00297B2D">
        <w:rPr>
          <w:rFonts w:hint="eastAsia"/>
          <w:b/>
        </w:rPr>
        <w:t>单检查</w:t>
      </w:r>
      <w:proofErr w:type="gramEnd"/>
      <w:r w:rsidRPr="00297B2D">
        <w:rPr>
          <w:rFonts w:hint="eastAsia"/>
          <w:b/>
        </w:rPr>
        <w:t>规则测试每分钟检查不少于</w:t>
      </w:r>
      <w:r w:rsidRPr="00297B2D">
        <w:rPr>
          <w:rFonts w:hint="eastAsia"/>
          <w:b/>
        </w:rPr>
        <w:t>100</w:t>
      </w:r>
      <w:r w:rsidRPr="00297B2D">
        <w:rPr>
          <w:rFonts w:hint="eastAsia"/>
          <w:b/>
        </w:rPr>
        <w:t>张数据表。</w:t>
      </w:r>
    </w:p>
    <w:p w14:paraId="1051B62E" w14:textId="77777777" w:rsidR="00F150E9" w:rsidRDefault="00F150E9" w:rsidP="00F150E9">
      <w:pPr>
        <w:pStyle w:val="aff4"/>
        <w:spacing w:line="360" w:lineRule="auto"/>
        <w:ind w:firstLine="480"/>
      </w:pPr>
      <w:r w:rsidRPr="002F7E2A">
        <w:rPr>
          <w:rFonts w:hint="eastAsia"/>
        </w:rPr>
        <w:t>d)</w:t>
      </w:r>
      <w:r w:rsidRPr="002F7E2A">
        <w:rPr>
          <w:rFonts w:hint="eastAsia"/>
        </w:rPr>
        <w:t>测试报告导出时间</w:t>
      </w:r>
      <w:r>
        <w:rPr>
          <w:rFonts w:hint="eastAsia"/>
        </w:rPr>
        <w:t>：</w:t>
      </w:r>
      <w:r w:rsidRPr="002F7E2A">
        <w:rPr>
          <w:rFonts w:hint="eastAsia"/>
        </w:rPr>
        <w:t>在问题数小于</w:t>
      </w:r>
      <w:r w:rsidRPr="002F7E2A">
        <w:rPr>
          <w:rFonts w:hint="eastAsia"/>
        </w:rPr>
        <w:t>1000</w:t>
      </w:r>
      <w:r w:rsidRPr="002F7E2A">
        <w:rPr>
          <w:rFonts w:hint="eastAsia"/>
        </w:rPr>
        <w:t>个时</w:t>
      </w:r>
      <w:r>
        <w:rPr>
          <w:rFonts w:hint="eastAsia"/>
        </w:rPr>
        <w:t>，</w:t>
      </w:r>
      <w:r w:rsidRPr="002F7E2A">
        <w:rPr>
          <w:rFonts w:hint="eastAsia"/>
        </w:rPr>
        <w:t>测试报告导出时间小于</w:t>
      </w:r>
      <w:r w:rsidRPr="002F7E2A">
        <w:rPr>
          <w:rFonts w:hint="eastAsia"/>
        </w:rPr>
        <w:t>3</w:t>
      </w:r>
      <w:r w:rsidRPr="002F7E2A">
        <w:rPr>
          <w:rFonts w:hint="eastAsia"/>
        </w:rPr>
        <w:t>分钟。</w:t>
      </w:r>
    </w:p>
    <w:p w14:paraId="40B3C495" w14:textId="6EC7FC96" w:rsidR="00410410" w:rsidRPr="002F7E2A" w:rsidRDefault="00297B2D" w:rsidP="00F150E9">
      <w:pPr>
        <w:pStyle w:val="aff4"/>
        <w:spacing w:line="360" w:lineRule="auto"/>
        <w:ind w:firstLine="482"/>
      </w:pPr>
      <w:r w:rsidRPr="00297B2D">
        <w:rPr>
          <w:rFonts w:hint="eastAsia"/>
          <w:b/>
        </w:rPr>
        <w:t>应答：满足。我方提供的数据标准规范检测工具测试报告导出时间：在问题数小于</w:t>
      </w:r>
      <w:r w:rsidRPr="00297B2D">
        <w:rPr>
          <w:rFonts w:hint="eastAsia"/>
          <w:b/>
        </w:rPr>
        <w:t>1000</w:t>
      </w:r>
      <w:r w:rsidRPr="00297B2D">
        <w:rPr>
          <w:rFonts w:hint="eastAsia"/>
          <w:b/>
        </w:rPr>
        <w:t>个时，测试报告导出时间小于</w:t>
      </w:r>
      <w:r w:rsidRPr="00297B2D">
        <w:rPr>
          <w:rFonts w:hint="eastAsia"/>
          <w:b/>
        </w:rPr>
        <w:t>3</w:t>
      </w:r>
      <w:r w:rsidRPr="00297B2D">
        <w:rPr>
          <w:rFonts w:hint="eastAsia"/>
          <w:b/>
        </w:rPr>
        <w:t>分钟。</w:t>
      </w:r>
    </w:p>
    <w:p w14:paraId="29C6BCC8" w14:textId="77777777" w:rsidR="00F150E9" w:rsidRPr="002F7E2A" w:rsidRDefault="00F150E9" w:rsidP="00F150E9">
      <w:pPr>
        <w:pStyle w:val="aff4"/>
        <w:spacing w:line="360" w:lineRule="auto"/>
        <w:ind w:firstLine="480"/>
      </w:pPr>
      <w:r w:rsidRPr="002F7E2A">
        <w:rPr>
          <w:rFonts w:hint="eastAsia"/>
        </w:rPr>
        <w:t>8.</w:t>
      </w:r>
      <w:r w:rsidRPr="002F7E2A">
        <w:rPr>
          <w:rFonts w:hint="eastAsia"/>
        </w:rPr>
        <w:t>逻辑覆盖率测试工具技术指标</w:t>
      </w:r>
    </w:p>
    <w:p w14:paraId="484515BA" w14:textId="77777777" w:rsidR="00F150E9" w:rsidRDefault="00F150E9" w:rsidP="00F150E9">
      <w:pPr>
        <w:pStyle w:val="aff4"/>
        <w:spacing w:line="360" w:lineRule="auto"/>
        <w:ind w:firstLine="480"/>
      </w:pPr>
      <w:r w:rsidRPr="002F7E2A">
        <w:rPr>
          <w:rFonts w:hint="eastAsia"/>
        </w:rPr>
        <w:lastRenderedPageBreak/>
        <w:t>a)</w:t>
      </w:r>
      <w:r w:rsidRPr="002F7E2A">
        <w:rPr>
          <w:rFonts w:hint="eastAsia"/>
        </w:rPr>
        <w:t>支持</w:t>
      </w:r>
      <w:r w:rsidRPr="002F7E2A">
        <w:rPr>
          <w:rFonts w:hint="eastAsia"/>
        </w:rPr>
        <w:t>C</w:t>
      </w:r>
      <w:r w:rsidRPr="002F7E2A">
        <w:rPr>
          <w:rFonts w:hint="eastAsia"/>
        </w:rPr>
        <w:t>、</w:t>
      </w:r>
      <w:r w:rsidRPr="002F7E2A">
        <w:rPr>
          <w:rFonts w:hint="eastAsia"/>
        </w:rPr>
        <w:t>C++</w:t>
      </w:r>
      <w:r w:rsidRPr="002F7E2A">
        <w:rPr>
          <w:rFonts w:hint="eastAsia"/>
        </w:rPr>
        <w:t>语言的插桩</w:t>
      </w:r>
    </w:p>
    <w:p w14:paraId="2CC08681" w14:textId="2E1C6BFA" w:rsidR="00D07901" w:rsidRPr="00297B2D" w:rsidRDefault="00297B2D" w:rsidP="00F150E9">
      <w:pPr>
        <w:pStyle w:val="aff4"/>
        <w:spacing w:line="360" w:lineRule="auto"/>
        <w:ind w:firstLine="482"/>
        <w:rPr>
          <w:b/>
        </w:rPr>
      </w:pPr>
      <w:r w:rsidRPr="00297B2D">
        <w:rPr>
          <w:rFonts w:hint="eastAsia"/>
          <w:b/>
        </w:rPr>
        <w:t>应答：满足。我方提供的逻辑覆盖率测试工具支持</w:t>
      </w:r>
      <w:r w:rsidRPr="00297B2D">
        <w:rPr>
          <w:rFonts w:hint="eastAsia"/>
          <w:b/>
        </w:rPr>
        <w:t>C</w:t>
      </w:r>
      <w:r w:rsidRPr="00297B2D">
        <w:rPr>
          <w:rFonts w:hint="eastAsia"/>
          <w:b/>
        </w:rPr>
        <w:t>、</w:t>
      </w:r>
      <w:r w:rsidRPr="00297B2D">
        <w:rPr>
          <w:rFonts w:hint="eastAsia"/>
          <w:b/>
        </w:rPr>
        <w:t>C++</w:t>
      </w:r>
      <w:r w:rsidRPr="00297B2D">
        <w:rPr>
          <w:rFonts w:hint="eastAsia"/>
          <w:b/>
        </w:rPr>
        <w:t>语言的插桩</w:t>
      </w:r>
      <w:r>
        <w:rPr>
          <w:rFonts w:hint="eastAsia"/>
          <w:b/>
        </w:rPr>
        <w:t>。</w:t>
      </w:r>
    </w:p>
    <w:p w14:paraId="1D5F6EF1" w14:textId="77777777" w:rsidR="00F150E9" w:rsidRDefault="00F150E9" w:rsidP="00F150E9">
      <w:pPr>
        <w:pStyle w:val="aff4"/>
        <w:spacing w:line="360" w:lineRule="auto"/>
        <w:ind w:firstLine="480"/>
      </w:pPr>
      <w:r w:rsidRPr="002F7E2A">
        <w:rPr>
          <w:rFonts w:hint="eastAsia"/>
        </w:rPr>
        <w:t>b)</w:t>
      </w:r>
      <w:r w:rsidRPr="002F7E2A">
        <w:rPr>
          <w:rFonts w:hint="eastAsia"/>
        </w:rPr>
        <w:t>插桩膨胀率控制在</w:t>
      </w:r>
      <w:r w:rsidRPr="002F7E2A">
        <w:rPr>
          <w:rFonts w:hint="eastAsia"/>
        </w:rPr>
        <w:t>15%</w:t>
      </w:r>
      <w:r w:rsidRPr="002F7E2A">
        <w:rPr>
          <w:rFonts w:hint="eastAsia"/>
        </w:rPr>
        <w:t>以内</w:t>
      </w:r>
    </w:p>
    <w:p w14:paraId="70F4DC8D" w14:textId="584F6503" w:rsidR="00D07901" w:rsidRPr="002F7E2A" w:rsidRDefault="00297B2D" w:rsidP="00F150E9">
      <w:pPr>
        <w:pStyle w:val="aff4"/>
        <w:spacing w:line="360" w:lineRule="auto"/>
        <w:ind w:firstLine="482"/>
      </w:pPr>
      <w:r w:rsidRPr="00297B2D">
        <w:rPr>
          <w:rFonts w:hint="eastAsia"/>
          <w:b/>
        </w:rPr>
        <w:t>应答：满足。我方提供的逻辑覆盖率测试工具插桩膨胀率控制在</w:t>
      </w:r>
      <w:r w:rsidRPr="00297B2D">
        <w:rPr>
          <w:rFonts w:hint="eastAsia"/>
          <w:b/>
        </w:rPr>
        <w:t>15%</w:t>
      </w:r>
      <w:r w:rsidRPr="00297B2D">
        <w:rPr>
          <w:rFonts w:hint="eastAsia"/>
          <w:b/>
        </w:rPr>
        <w:t>以内</w:t>
      </w:r>
      <w:r>
        <w:rPr>
          <w:rFonts w:hint="eastAsia"/>
          <w:b/>
        </w:rPr>
        <w:t>。</w:t>
      </w:r>
    </w:p>
    <w:p w14:paraId="712FDC61" w14:textId="77777777" w:rsidR="00F150E9" w:rsidRDefault="00F150E9" w:rsidP="00F150E9">
      <w:pPr>
        <w:pStyle w:val="aff4"/>
        <w:spacing w:line="360" w:lineRule="auto"/>
        <w:ind w:firstLine="480"/>
      </w:pPr>
      <w:r w:rsidRPr="002F7E2A">
        <w:rPr>
          <w:rFonts w:hint="eastAsia"/>
        </w:rPr>
        <w:t>c)</w:t>
      </w:r>
      <w:r w:rsidRPr="002F7E2A">
        <w:rPr>
          <w:rFonts w:hint="eastAsia"/>
        </w:rPr>
        <w:t>可以快速定位系统性能的瓶颈所在</w:t>
      </w:r>
      <w:r>
        <w:rPr>
          <w:rFonts w:hint="eastAsia"/>
        </w:rPr>
        <w:t>，</w:t>
      </w:r>
      <w:r w:rsidRPr="002F7E2A">
        <w:rPr>
          <w:rFonts w:hint="eastAsia"/>
        </w:rPr>
        <w:t>即时非抽样监控超过</w:t>
      </w:r>
      <w:r w:rsidRPr="002F7E2A">
        <w:rPr>
          <w:rFonts w:hint="eastAsia"/>
        </w:rPr>
        <w:t>12</w:t>
      </w:r>
      <w:r w:rsidRPr="002F7E2A">
        <w:rPr>
          <w:rFonts w:hint="eastAsia"/>
        </w:rPr>
        <w:t>万个</w:t>
      </w:r>
      <w:r w:rsidRPr="002F7E2A">
        <w:rPr>
          <w:rFonts w:hint="eastAsia"/>
        </w:rPr>
        <w:t>C/C++</w:t>
      </w:r>
      <w:r w:rsidRPr="002F7E2A">
        <w:rPr>
          <w:rFonts w:hint="eastAsia"/>
        </w:rPr>
        <w:t>函数、</w:t>
      </w:r>
      <w:r w:rsidRPr="002F7E2A">
        <w:rPr>
          <w:rFonts w:hint="eastAsia"/>
        </w:rPr>
        <w:t>150</w:t>
      </w:r>
      <w:r w:rsidRPr="002F7E2A">
        <w:rPr>
          <w:rFonts w:hint="eastAsia"/>
        </w:rPr>
        <w:t>万行代码。</w:t>
      </w:r>
    </w:p>
    <w:p w14:paraId="7CBDF751" w14:textId="49FF64D2" w:rsidR="00D07901" w:rsidRPr="002F7E2A" w:rsidRDefault="00297B2D" w:rsidP="00F150E9">
      <w:pPr>
        <w:pStyle w:val="aff4"/>
        <w:spacing w:line="360" w:lineRule="auto"/>
        <w:ind w:firstLine="482"/>
      </w:pPr>
      <w:r w:rsidRPr="00297B2D">
        <w:rPr>
          <w:rFonts w:hint="eastAsia"/>
          <w:b/>
        </w:rPr>
        <w:t>应答：满足。我方提供的逻辑覆盖率测试工具可以快速定位系统性能的瓶颈所在，即时非抽样监控超过</w:t>
      </w:r>
      <w:r w:rsidRPr="00297B2D">
        <w:rPr>
          <w:rFonts w:hint="eastAsia"/>
          <w:b/>
        </w:rPr>
        <w:t>12</w:t>
      </w:r>
      <w:r w:rsidRPr="00297B2D">
        <w:rPr>
          <w:rFonts w:hint="eastAsia"/>
          <w:b/>
        </w:rPr>
        <w:t>万个</w:t>
      </w:r>
      <w:r w:rsidRPr="00297B2D">
        <w:rPr>
          <w:rFonts w:hint="eastAsia"/>
          <w:b/>
        </w:rPr>
        <w:t>C/C++</w:t>
      </w:r>
      <w:r w:rsidRPr="00297B2D">
        <w:rPr>
          <w:rFonts w:hint="eastAsia"/>
          <w:b/>
        </w:rPr>
        <w:t>函数、</w:t>
      </w:r>
      <w:r w:rsidRPr="00297B2D">
        <w:rPr>
          <w:rFonts w:hint="eastAsia"/>
          <w:b/>
        </w:rPr>
        <w:t>150</w:t>
      </w:r>
      <w:r w:rsidRPr="00297B2D">
        <w:rPr>
          <w:rFonts w:hint="eastAsia"/>
          <w:b/>
        </w:rPr>
        <w:t>万行代码。</w:t>
      </w:r>
    </w:p>
    <w:p w14:paraId="5426645B" w14:textId="1EC5E66C" w:rsidR="00F150E9" w:rsidRDefault="00F150E9" w:rsidP="00F150E9">
      <w:pPr>
        <w:pStyle w:val="aff4"/>
        <w:spacing w:line="360" w:lineRule="auto"/>
        <w:ind w:firstLine="480"/>
      </w:pPr>
      <w:r w:rsidRPr="002F7E2A">
        <w:rPr>
          <w:rFonts w:hint="eastAsia"/>
        </w:rPr>
        <w:t>d)</w:t>
      </w:r>
      <w:r w:rsidRPr="002F7E2A">
        <w:rPr>
          <w:rFonts w:hint="eastAsia"/>
        </w:rPr>
        <w:t>支持</w:t>
      </w:r>
      <w:r w:rsidRPr="002F7E2A">
        <w:rPr>
          <w:rFonts w:hint="eastAsia"/>
        </w:rPr>
        <w:t>4</w:t>
      </w:r>
      <w:r w:rsidRPr="002F7E2A">
        <w:rPr>
          <w:rFonts w:hint="eastAsia"/>
        </w:rPr>
        <w:t>种覆盖率</w:t>
      </w:r>
      <w:r>
        <w:rPr>
          <w:rFonts w:hint="eastAsia"/>
        </w:rPr>
        <w:t>：</w:t>
      </w:r>
      <w:r w:rsidRPr="002F7E2A">
        <w:rPr>
          <w:rFonts w:hint="eastAsia"/>
        </w:rPr>
        <w:t>块覆盖、语句覆盖、判定覆盖、</w:t>
      </w:r>
      <w:r w:rsidRPr="002F7E2A">
        <w:rPr>
          <w:rFonts w:hint="eastAsia"/>
        </w:rPr>
        <w:t>MC/DC</w:t>
      </w:r>
      <w:r w:rsidR="00D07901">
        <w:rPr>
          <w:rFonts w:hint="eastAsia"/>
        </w:rPr>
        <w:t>。</w:t>
      </w:r>
    </w:p>
    <w:p w14:paraId="29258AC9" w14:textId="3F3FF61F" w:rsidR="00D07901" w:rsidRPr="002F7E2A" w:rsidRDefault="00297B2D" w:rsidP="00F150E9">
      <w:pPr>
        <w:pStyle w:val="aff4"/>
        <w:spacing w:line="360" w:lineRule="auto"/>
        <w:ind w:firstLine="482"/>
      </w:pPr>
      <w:r w:rsidRPr="00297B2D">
        <w:rPr>
          <w:rFonts w:hint="eastAsia"/>
          <w:b/>
        </w:rPr>
        <w:t>应答：满足。我方提供的逻辑覆盖率测试工具支持</w:t>
      </w:r>
      <w:r w:rsidRPr="00297B2D">
        <w:rPr>
          <w:rFonts w:hint="eastAsia"/>
          <w:b/>
        </w:rPr>
        <w:t>4</w:t>
      </w:r>
      <w:r w:rsidRPr="00297B2D">
        <w:rPr>
          <w:rFonts w:hint="eastAsia"/>
          <w:b/>
        </w:rPr>
        <w:t>种覆盖率：块覆盖、语句覆盖、判定覆盖、</w:t>
      </w:r>
      <w:r w:rsidRPr="00297B2D">
        <w:rPr>
          <w:rFonts w:hint="eastAsia"/>
          <w:b/>
        </w:rPr>
        <w:t>MC/DC</w:t>
      </w:r>
      <w:r w:rsidRPr="00297B2D">
        <w:rPr>
          <w:rFonts w:hint="eastAsia"/>
          <w:b/>
        </w:rPr>
        <w:t>。</w:t>
      </w:r>
    </w:p>
    <w:p w14:paraId="5FE4DF48" w14:textId="77777777" w:rsidR="00F150E9" w:rsidRDefault="00F150E9" w:rsidP="00F150E9">
      <w:pPr>
        <w:pStyle w:val="aff4"/>
        <w:spacing w:line="360" w:lineRule="auto"/>
        <w:ind w:firstLine="480"/>
      </w:pPr>
      <w:r w:rsidRPr="002F7E2A">
        <w:rPr>
          <w:rFonts w:hint="eastAsia"/>
        </w:rPr>
        <w:t>e)</w:t>
      </w:r>
      <w:r w:rsidRPr="002F7E2A">
        <w:rPr>
          <w:rFonts w:hint="eastAsia"/>
        </w:rPr>
        <w:t>支持网口、串口、</w:t>
      </w:r>
      <w:r w:rsidRPr="002F7E2A">
        <w:rPr>
          <w:rFonts w:hint="eastAsia"/>
        </w:rPr>
        <w:t>CAN</w:t>
      </w:r>
      <w:r w:rsidRPr="002F7E2A">
        <w:rPr>
          <w:rFonts w:hint="eastAsia"/>
        </w:rPr>
        <w:t>、</w:t>
      </w:r>
      <w:r w:rsidRPr="002F7E2A">
        <w:rPr>
          <w:rFonts w:hint="eastAsia"/>
        </w:rPr>
        <w:t>JTAG</w:t>
      </w:r>
      <w:r w:rsidRPr="002F7E2A">
        <w:rPr>
          <w:rFonts w:hint="eastAsia"/>
        </w:rPr>
        <w:t>等测试接口。</w:t>
      </w:r>
    </w:p>
    <w:p w14:paraId="204A1AC9" w14:textId="3D88D2C3" w:rsidR="00D07901" w:rsidRPr="002F7E2A" w:rsidRDefault="00297B2D" w:rsidP="00F150E9">
      <w:pPr>
        <w:pStyle w:val="aff4"/>
        <w:spacing w:line="360" w:lineRule="auto"/>
        <w:ind w:firstLine="482"/>
      </w:pPr>
      <w:r w:rsidRPr="00297B2D">
        <w:rPr>
          <w:rFonts w:hint="eastAsia"/>
          <w:b/>
        </w:rPr>
        <w:t>应答：满足。我方提供的逻辑覆盖率测试工具支持网口、串口、</w:t>
      </w:r>
      <w:r w:rsidRPr="00297B2D">
        <w:rPr>
          <w:rFonts w:hint="eastAsia"/>
          <w:b/>
        </w:rPr>
        <w:t>CAN</w:t>
      </w:r>
      <w:r w:rsidRPr="00297B2D">
        <w:rPr>
          <w:rFonts w:hint="eastAsia"/>
          <w:b/>
        </w:rPr>
        <w:t>、</w:t>
      </w:r>
      <w:r w:rsidRPr="00297B2D">
        <w:rPr>
          <w:rFonts w:hint="eastAsia"/>
          <w:b/>
        </w:rPr>
        <w:t>JTAG</w:t>
      </w:r>
      <w:r w:rsidRPr="00297B2D">
        <w:rPr>
          <w:rFonts w:hint="eastAsia"/>
          <w:b/>
        </w:rPr>
        <w:t>等测试接口。</w:t>
      </w:r>
    </w:p>
    <w:p w14:paraId="6A56C065" w14:textId="77777777" w:rsidR="00F150E9" w:rsidRDefault="00F150E9" w:rsidP="00F150E9">
      <w:pPr>
        <w:pStyle w:val="aff4"/>
        <w:spacing w:line="360" w:lineRule="auto"/>
        <w:ind w:firstLine="480"/>
      </w:pPr>
      <w:r w:rsidRPr="002F7E2A">
        <w:rPr>
          <w:rFonts w:hint="eastAsia"/>
        </w:rPr>
        <w:t>f)</w:t>
      </w:r>
      <w:r w:rsidRPr="002F7E2A">
        <w:rPr>
          <w:rFonts w:hint="eastAsia"/>
        </w:rPr>
        <w:t>支持离线查看测试结果。</w:t>
      </w:r>
    </w:p>
    <w:p w14:paraId="55F25BB9" w14:textId="31C2D810" w:rsidR="00D07901" w:rsidRPr="002F7E2A" w:rsidRDefault="00297B2D" w:rsidP="00F150E9">
      <w:pPr>
        <w:pStyle w:val="aff4"/>
        <w:spacing w:line="360" w:lineRule="auto"/>
        <w:ind w:firstLine="482"/>
      </w:pPr>
      <w:r w:rsidRPr="00297B2D">
        <w:rPr>
          <w:rFonts w:hint="eastAsia"/>
          <w:b/>
        </w:rPr>
        <w:t>应答：满足。我方提供的逻辑覆盖率测试工具支持离线查看测试结果。</w:t>
      </w:r>
    </w:p>
    <w:p w14:paraId="1D1FCA78" w14:textId="77777777" w:rsidR="00F150E9" w:rsidRDefault="00F150E9" w:rsidP="00F150E9">
      <w:pPr>
        <w:pStyle w:val="aff4"/>
        <w:spacing w:line="360" w:lineRule="auto"/>
        <w:ind w:firstLine="480"/>
      </w:pPr>
      <w:r w:rsidRPr="002F7E2A">
        <w:rPr>
          <w:rFonts w:hint="eastAsia"/>
        </w:rPr>
        <w:t>g)</w:t>
      </w:r>
      <w:r w:rsidRPr="002F7E2A">
        <w:rPr>
          <w:rFonts w:hint="eastAsia"/>
        </w:rPr>
        <w:t>在测试过程中</w:t>
      </w:r>
      <w:r>
        <w:rPr>
          <w:rFonts w:hint="eastAsia"/>
        </w:rPr>
        <w:t>，</w:t>
      </w:r>
      <w:r w:rsidRPr="002F7E2A">
        <w:rPr>
          <w:rFonts w:hint="eastAsia"/>
        </w:rPr>
        <w:t>可以实时更新程序的各种语句、判决、</w:t>
      </w:r>
      <w:r w:rsidRPr="002F7E2A">
        <w:rPr>
          <w:rFonts w:hint="eastAsia"/>
        </w:rPr>
        <w:t>MC</w:t>
      </w:r>
      <w:r>
        <w:rPr>
          <w:rFonts w:hint="eastAsia"/>
        </w:rPr>
        <w:t>/</w:t>
      </w:r>
      <w:r w:rsidRPr="002F7E2A">
        <w:rPr>
          <w:rFonts w:hint="eastAsia"/>
        </w:rPr>
        <w:t>DC</w:t>
      </w:r>
      <w:r w:rsidRPr="002F7E2A">
        <w:rPr>
          <w:rFonts w:hint="eastAsia"/>
        </w:rPr>
        <w:t>的</w:t>
      </w:r>
      <w:r>
        <w:rPr>
          <w:rFonts w:hint="eastAsia"/>
        </w:rPr>
        <w:t>覆盖</w:t>
      </w:r>
      <w:r w:rsidRPr="002F7E2A">
        <w:rPr>
          <w:rFonts w:hint="eastAsia"/>
        </w:rPr>
        <w:t>率、函数的流程及调用关系、内存、</w:t>
      </w:r>
      <w:r w:rsidRPr="002F7E2A">
        <w:rPr>
          <w:rFonts w:hint="eastAsia"/>
        </w:rPr>
        <w:t>A- B T</w:t>
      </w:r>
      <w:r w:rsidRPr="002F7E2A">
        <w:t>imer</w:t>
      </w:r>
      <w:r w:rsidRPr="002F7E2A">
        <w:rPr>
          <w:rFonts w:hint="eastAsia"/>
        </w:rPr>
        <w:t>。</w:t>
      </w:r>
    </w:p>
    <w:p w14:paraId="4B895801" w14:textId="6B7C77A0" w:rsidR="00410410" w:rsidRPr="002F7E2A" w:rsidRDefault="00297B2D" w:rsidP="00F150E9">
      <w:pPr>
        <w:pStyle w:val="aff4"/>
        <w:spacing w:line="360" w:lineRule="auto"/>
        <w:ind w:firstLine="482"/>
      </w:pPr>
      <w:r w:rsidRPr="00297B2D">
        <w:rPr>
          <w:rFonts w:hint="eastAsia"/>
          <w:b/>
        </w:rPr>
        <w:t>应答：满足。我方提供的逻辑覆盖率测试工具在测试过程中，可以实时更新程序的各种语句、判决、</w:t>
      </w:r>
      <w:r w:rsidRPr="00297B2D">
        <w:rPr>
          <w:rFonts w:hint="eastAsia"/>
          <w:b/>
        </w:rPr>
        <w:t>MC/DC</w:t>
      </w:r>
      <w:r w:rsidRPr="00297B2D">
        <w:rPr>
          <w:rFonts w:hint="eastAsia"/>
          <w:b/>
        </w:rPr>
        <w:t>的覆盖率、函数的流程及调用关系、内存、</w:t>
      </w:r>
      <w:r w:rsidRPr="00297B2D">
        <w:rPr>
          <w:rFonts w:hint="eastAsia"/>
          <w:b/>
        </w:rPr>
        <w:t>A- B Timer</w:t>
      </w:r>
      <w:r w:rsidRPr="00297B2D">
        <w:rPr>
          <w:rFonts w:hint="eastAsia"/>
          <w:b/>
        </w:rPr>
        <w:t>。</w:t>
      </w:r>
    </w:p>
    <w:p w14:paraId="67A72705" w14:textId="77777777" w:rsidR="00F150E9" w:rsidRPr="002F7E2A" w:rsidRDefault="00F150E9" w:rsidP="00F150E9">
      <w:pPr>
        <w:pStyle w:val="aff4"/>
        <w:spacing w:line="360" w:lineRule="auto"/>
        <w:ind w:firstLine="480"/>
      </w:pPr>
      <w:r w:rsidRPr="002F7E2A">
        <w:rPr>
          <w:rFonts w:hint="eastAsia"/>
        </w:rPr>
        <w:t>9.FPGA</w:t>
      </w:r>
      <w:r w:rsidRPr="002F7E2A">
        <w:rPr>
          <w:rFonts w:hint="eastAsia"/>
        </w:rPr>
        <w:t>混合仿真验证工具技术指标</w:t>
      </w:r>
    </w:p>
    <w:p w14:paraId="1290EB52" w14:textId="77777777" w:rsidR="00F150E9" w:rsidRDefault="00F150E9" w:rsidP="00F150E9">
      <w:pPr>
        <w:pStyle w:val="aff4"/>
        <w:spacing w:line="360" w:lineRule="auto"/>
        <w:ind w:firstLine="480"/>
      </w:pPr>
      <w:r w:rsidRPr="002F7E2A">
        <w:rPr>
          <w:rFonts w:hint="eastAsia"/>
        </w:rPr>
        <w:t>a)</w:t>
      </w:r>
      <w:r w:rsidRPr="002F7E2A">
        <w:rPr>
          <w:rFonts w:hint="eastAsia"/>
        </w:rPr>
        <w:t>支持</w:t>
      </w:r>
      <w:r w:rsidRPr="002F7E2A">
        <w:rPr>
          <w:rFonts w:hint="eastAsia"/>
        </w:rPr>
        <w:t xml:space="preserve"> Verilog</w:t>
      </w:r>
      <w:r w:rsidRPr="002F7E2A">
        <w:rPr>
          <w:rFonts w:hint="eastAsia"/>
        </w:rPr>
        <w:t>、</w:t>
      </w:r>
      <w:r w:rsidRPr="002F7E2A">
        <w:rPr>
          <w:rFonts w:hint="eastAsia"/>
        </w:rPr>
        <w:t>VHDL</w:t>
      </w:r>
      <w:r w:rsidRPr="002F7E2A">
        <w:rPr>
          <w:rFonts w:hint="eastAsia"/>
        </w:rPr>
        <w:t>、</w:t>
      </w:r>
      <w:r w:rsidRPr="002F7E2A">
        <w:rPr>
          <w:rFonts w:hint="eastAsia"/>
        </w:rPr>
        <w:t xml:space="preserve"> System Verilog</w:t>
      </w:r>
      <w:r w:rsidRPr="002F7E2A">
        <w:rPr>
          <w:rFonts w:hint="eastAsia"/>
        </w:rPr>
        <w:t>、</w:t>
      </w:r>
      <w:r w:rsidRPr="002F7E2A">
        <w:rPr>
          <w:rFonts w:hint="eastAsia"/>
        </w:rPr>
        <w:t xml:space="preserve"> Systemc</w:t>
      </w:r>
      <w:r w:rsidRPr="002F7E2A">
        <w:rPr>
          <w:rFonts w:hint="eastAsia"/>
        </w:rPr>
        <w:t>、</w:t>
      </w:r>
      <w:r w:rsidRPr="002F7E2A">
        <w:rPr>
          <w:rFonts w:hint="eastAsia"/>
        </w:rPr>
        <w:t xml:space="preserve"> Open Vera</w:t>
      </w:r>
      <w:r w:rsidRPr="002F7E2A">
        <w:rPr>
          <w:rFonts w:hint="eastAsia"/>
        </w:rPr>
        <w:t>、混合语言仿真。</w:t>
      </w:r>
    </w:p>
    <w:p w14:paraId="4DB5A5B8" w14:textId="29C9E110" w:rsidR="00D07901" w:rsidRPr="00297B2D" w:rsidRDefault="00297B2D" w:rsidP="00F150E9">
      <w:pPr>
        <w:pStyle w:val="aff4"/>
        <w:spacing w:line="360" w:lineRule="auto"/>
        <w:ind w:firstLine="482"/>
        <w:rPr>
          <w:b/>
        </w:rPr>
      </w:pPr>
      <w:r w:rsidRPr="00297B2D">
        <w:rPr>
          <w:rFonts w:hint="eastAsia"/>
          <w:b/>
        </w:rPr>
        <w:t>应答：满足。我方提供的</w:t>
      </w:r>
      <w:r w:rsidRPr="00297B2D">
        <w:rPr>
          <w:rFonts w:hint="eastAsia"/>
          <w:b/>
        </w:rPr>
        <w:t>FPGA</w:t>
      </w:r>
      <w:r w:rsidRPr="00297B2D">
        <w:rPr>
          <w:rFonts w:hint="eastAsia"/>
          <w:b/>
        </w:rPr>
        <w:t>混合仿真验证工具支持</w:t>
      </w:r>
      <w:r w:rsidRPr="00297B2D">
        <w:rPr>
          <w:rFonts w:hint="eastAsia"/>
          <w:b/>
        </w:rPr>
        <w:t xml:space="preserve"> Verilog</w:t>
      </w:r>
      <w:r w:rsidRPr="00297B2D">
        <w:rPr>
          <w:rFonts w:hint="eastAsia"/>
          <w:b/>
        </w:rPr>
        <w:t>、</w:t>
      </w:r>
      <w:r w:rsidRPr="00297B2D">
        <w:rPr>
          <w:rFonts w:hint="eastAsia"/>
          <w:b/>
        </w:rPr>
        <w:t>VHDL</w:t>
      </w:r>
      <w:r w:rsidRPr="00297B2D">
        <w:rPr>
          <w:rFonts w:hint="eastAsia"/>
          <w:b/>
        </w:rPr>
        <w:t>、</w:t>
      </w:r>
      <w:r w:rsidRPr="00297B2D">
        <w:rPr>
          <w:rFonts w:hint="eastAsia"/>
          <w:b/>
        </w:rPr>
        <w:t xml:space="preserve"> System Verilog</w:t>
      </w:r>
      <w:r w:rsidRPr="00297B2D">
        <w:rPr>
          <w:rFonts w:hint="eastAsia"/>
          <w:b/>
        </w:rPr>
        <w:t>、</w:t>
      </w:r>
      <w:r w:rsidRPr="00297B2D">
        <w:rPr>
          <w:rFonts w:hint="eastAsia"/>
          <w:b/>
        </w:rPr>
        <w:t xml:space="preserve"> Systemc</w:t>
      </w:r>
      <w:r w:rsidRPr="00297B2D">
        <w:rPr>
          <w:rFonts w:hint="eastAsia"/>
          <w:b/>
        </w:rPr>
        <w:t>、</w:t>
      </w:r>
      <w:r w:rsidRPr="00297B2D">
        <w:rPr>
          <w:rFonts w:hint="eastAsia"/>
          <w:b/>
        </w:rPr>
        <w:t xml:space="preserve"> Open Vera</w:t>
      </w:r>
      <w:r w:rsidRPr="00297B2D">
        <w:rPr>
          <w:rFonts w:hint="eastAsia"/>
          <w:b/>
        </w:rPr>
        <w:t>、混合语言仿真。</w:t>
      </w:r>
    </w:p>
    <w:p w14:paraId="5CA06FF8" w14:textId="77777777" w:rsidR="00F150E9" w:rsidRDefault="00F150E9" w:rsidP="00F150E9">
      <w:pPr>
        <w:pStyle w:val="aff4"/>
        <w:spacing w:line="360" w:lineRule="auto"/>
        <w:ind w:firstLine="480"/>
      </w:pPr>
      <w:r w:rsidRPr="002F7E2A">
        <w:rPr>
          <w:rFonts w:hint="eastAsia"/>
        </w:rPr>
        <w:t>b)</w:t>
      </w:r>
      <w:r w:rsidRPr="002F7E2A">
        <w:rPr>
          <w:rFonts w:hint="eastAsia"/>
        </w:rPr>
        <w:t>支持主流</w:t>
      </w:r>
      <w:r w:rsidRPr="002F7E2A">
        <w:rPr>
          <w:rFonts w:hint="eastAsia"/>
        </w:rPr>
        <w:t>FPGA</w:t>
      </w:r>
      <w:r w:rsidRPr="002F7E2A">
        <w:rPr>
          <w:rFonts w:hint="eastAsia"/>
        </w:rPr>
        <w:t>芯片厂商的主要器件的仿真</w:t>
      </w:r>
      <w:r>
        <w:rPr>
          <w:rFonts w:hint="eastAsia"/>
        </w:rPr>
        <w:t>，</w:t>
      </w:r>
      <w:r w:rsidRPr="002F7E2A">
        <w:rPr>
          <w:rFonts w:hint="eastAsia"/>
        </w:rPr>
        <w:t>具有较好的</w:t>
      </w:r>
      <w:r w:rsidRPr="002F7E2A">
        <w:rPr>
          <w:rFonts w:hint="eastAsia"/>
        </w:rPr>
        <w:t>RTL</w:t>
      </w:r>
      <w:r w:rsidRPr="002F7E2A">
        <w:rPr>
          <w:rFonts w:hint="eastAsia"/>
        </w:rPr>
        <w:t>与门级仿真性能。</w:t>
      </w:r>
    </w:p>
    <w:p w14:paraId="4CA351B2" w14:textId="75D946A5" w:rsidR="00D07901" w:rsidRPr="00297B2D" w:rsidRDefault="00297B2D" w:rsidP="00F150E9">
      <w:pPr>
        <w:pStyle w:val="aff4"/>
        <w:spacing w:line="360" w:lineRule="auto"/>
        <w:ind w:firstLine="482"/>
      </w:pPr>
      <w:r w:rsidRPr="00297B2D">
        <w:rPr>
          <w:rFonts w:hint="eastAsia"/>
          <w:b/>
        </w:rPr>
        <w:t>应答：满足。我方提供的</w:t>
      </w:r>
      <w:r w:rsidRPr="00297B2D">
        <w:rPr>
          <w:rFonts w:hint="eastAsia"/>
          <w:b/>
        </w:rPr>
        <w:t>FPGA</w:t>
      </w:r>
      <w:r w:rsidRPr="00297B2D">
        <w:rPr>
          <w:rFonts w:hint="eastAsia"/>
          <w:b/>
        </w:rPr>
        <w:t>混合仿真验证工具支持主流</w:t>
      </w:r>
      <w:r w:rsidRPr="00297B2D">
        <w:rPr>
          <w:rFonts w:hint="eastAsia"/>
          <w:b/>
        </w:rPr>
        <w:t>FPGA</w:t>
      </w:r>
      <w:r w:rsidRPr="00297B2D">
        <w:rPr>
          <w:rFonts w:hint="eastAsia"/>
          <w:b/>
        </w:rPr>
        <w:t>芯片厂商的主要器件的仿真，具有较好的</w:t>
      </w:r>
      <w:r w:rsidRPr="00297B2D">
        <w:rPr>
          <w:rFonts w:hint="eastAsia"/>
          <w:b/>
        </w:rPr>
        <w:t>RTL</w:t>
      </w:r>
      <w:r w:rsidRPr="00297B2D">
        <w:rPr>
          <w:rFonts w:hint="eastAsia"/>
          <w:b/>
        </w:rPr>
        <w:t>与门级仿真性能。</w:t>
      </w:r>
    </w:p>
    <w:p w14:paraId="11F46C5E" w14:textId="77777777" w:rsidR="00F150E9" w:rsidRDefault="00F150E9" w:rsidP="00F150E9">
      <w:pPr>
        <w:pStyle w:val="aff4"/>
        <w:spacing w:line="360" w:lineRule="auto"/>
        <w:ind w:firstLine="480"/>
      </w:pPr>
      <w:r>
        <w:rPr>
          <w:rFonts w:hint="eastAsia"/>
        </w:rPr>
        <w:t>c</w:t>
      </w:r>
      <w:r w:rsidRPr="002F7E2A">
        <w:rPr>
          <w:rFonts w:hint="eastAsia"/>
        </w:rPr>
        <w:t>)</w:t>
      </w:r>
      <w:r w:rsidRPr="002F7E2A">
        <w:rPr>
          <w:rFonts w:hint="eastAsia"/>
        </w:rPr>
        <w:t>支持性能分析功能</w:t>
      </w:r>
      <w:r>
        <w:rPr>
          <w:rFonts w:hint="eastAsia"/>
        </w:rPr>
        <w:t>，</w:t>
      </w:r>
      <w:r w:rsidRPr="002F7E2A">
        <w:rPr>
          <w:rFonts w:hint="eastAsia"/>
        </w:rPr>
        <w:t>能够分析性能瓶颈。</w:t>
      </w:r>
    </w:p>
    <w:p w14:paraId="3081E8F1" w14:textId="6CB09D36" w:rsidR="00D07901" w:rsidRPr="00297B2D" w:rsidRDefault="00297B2D" w:rsidP="00F150E9">
      <w:pPr>
        <w:pStyle w:val="aff4"/>
        <w:spacing w:line="360" w:lineRule="auto"/>
        <w:ind w:firstLine="482"/>
      </w:pPr>
      <w:r w:rsidRPr="00297B2D">
        <w:rPr>
          <w:rFonts w:hint="eastAsia"/>
          <w:b/>
        </w:rPr>
        <w:t>应答：满足。我方提供的</w:t>
      </w:r>
      <w:r w:rsidRPr="00297B2D">
        <w:rPr>
          <w:rFonts w:hint="eastAsia"/>
          <w:b/>
        </w:rPr>
        <w:t>FPGA</w:t>
      </w:r>
      <w:r w:rsidRPr="00297B2D">
        <w:rPr>
          <w:rFonts w:hint="eastAsia"/>
          <w:b/>
        </w:rPr>
        <w:t>混合仿真验证工具支持性能分析功能，能够分析性能瓶颈。</w:t>
      </w:r>
    </w:p>
    <w:p w14:paraId="68EDFB82" w14:textId="77777777" w:rsidR="00F150E9" w:rsidRDefault="00F150E9" w:rsidP="00F150E9">
      <w:pPr>
        <w:pStyle w:val="aff4"/>
        <w:spacing w:line="360" w:lineRule="auto"/>
        <w:ind w:firstLine="480"/>
      </w:pPr>
      <w:r w:rsidRPr="002F7E2A">
        <w:rPr>
          <w:rFonts w:hint="eastAsia"/>
        </w:rPr>
        <w:lastRenderedPageBreak/>
        <w:t>d)</w:t>
      </w:r>
      <w:r w:rsidRPr="002F7E2A">
        <w:rPr>
          <w:rFonts w:hint="eastAsia"/>
        </w:rPr>
        <w:t>支持仿真时访问</w:t>
      </w:r>
      <w:r w:rsidRPr="002F7E2A">
        <w:rPr>
          <w:rFonts w:hint="eastAsia"/>
        </w:rPr>
        <w:t>VHDL</w:t>
      </w:r>
      <w:r w:rsidRPr="002F7E2A">
        <w:rPr>
          <w:rFonts w:hint="eastAsia"/>
        </w:rPr>
        <w:t>或</w:t>
      </w:r>
      <w:r w:rsidRPr="002F7E2A">
        <w:rPr>
          <w:rFonts w:hint="eastAsia"/>
        </w:rPr>
        <w:t xml:space="preserve"> Verilog</w:t>
      </w:r>
      <w:r w:rsidRPr="002F7E2A">
        <w:rPr>
          <w:rFonts w:hint="eastAsia"/>
        </w:rPr>
        <w:t>混合设计中的下层模块的信号</w:t>
      </w:r>
      <w:r>
        <w:rPr>
          <w:rFonts w:hint="eastAsia"/>
        </w:rPr>
        <w:t>，</w:t>
      </w:r>
      <w:r w:rsidRPr="002F7E2A">
        <w:rPr>
          <w:rFonts w:hint="eastAsia"/>
        </w:rPr>
        <w:t>便于仿真调试。</w:t>
      </w:r>
    </w:p>
    <w:p w14:paraId="02D21FC6" w14:textId="7C5E9726" w:rsidR="00D07901" w:rsidRPr="002F7E2A" w:rsidRDefault="00297B2D" w:rsidP="00F150E9">
      <w:pPr>
        <w:pStyle w:val="aff4"/>
        <w:spacing w:line="360" w:lineRule="auto"/>
        <w:ind w:firstLine="482"/>
      </w:pPr>
      <w:r w:rsidRPr="00297B2D">
        <w:rPr>
          <w:rFonts w:hint="eastAsia"/>
          <w:b/>
        </w:rPr>
        <w:t>应答：满足。我方提供的</w:t>
      </w:r>
      <w:r w:rsidRPr="00297B2D">
        <w:rPr>
          <w:rFonts w:hint="eastAsia"/>
          <w:b/>
        </w:rPr>
        <w:t>FPGA</w:t>
      </w:r>
      <w:r w:rsidRPr="00297B2D">
        <w:rPr>
          <w:rFonts w:hint="eastAsia"/>
          <w:b/>
        </w:rPr>
        <w:t>混合仿真验证工具支持仿真时访问</w:t>
      </w:r>
      <w:r w:rsidRPr="00297B2D">
        <w:rPr>
          <w:rFonts w:hint="eastAsia"/>
          <w:b/>
        </w:rPr>
        <w:t>VHDL</w:t>
      </w:r>
      <w:r w:rsidRPr="00297B2D">
        <w:rPr>
          <w:rFonts w:hint="eastAsia"/>
          <w:b/>
        </w:rPr>
        <w:t>或</w:t>
      </w:r>
      <w:r w:rsidRPr="00297B2D">
        <w:rPr>
          <w:rFonts w:hint="eastAsia"/>
          <w:b/>
        </w:rPr>
        <w:t xml:space="preserve"> Verilog</w:t>
      </w:r>
      <w:r w:rsidRPr="00297B2D">
        <w:rPr>
          <w:rFonts w:hint="eastAsia"/>
          <w:b/>
        </w:rPr>
        <w:t>混合设计中的下层模块的信号，便于仿真调试。</w:t>
      </w:r>
    </w:p>
    <w:p w14:paraId="0CD68E42" w14:textId="77777777" w:rsidR="00F150E9" w:rsidRDefault="00F150E9" w:rsidP="00F150E9">
      <w:pPr>
        <w:pStyle w:val="aff4"/>
        <w:spacing w:line="360" w:lineRule="auto"/>
        <w:ind w:firstLine="480"/>
      </w:pPr>
      <w:r w:rsidRPr="002F7E2A">
        <w:rPr>
          <w:rFonts w:hint="eastAsia"/>
        </w:rPr>
        <w:t>e)</w:t>
      </w:r>
      <w:r w:rsidRPr="002F7E2A">
        <w:rPr>
          <w:rFonts w:hint="eastAsia"/>
        </w:rPr>
        <w:t>支持仿真恢复与继续功能。</w:t>
      </w:r>
    </w:p>
    <w:p w14:paraId="5219A793" w14:textId="38EE6EDC" w:rsidR="00D07901" w:rsidRPr="002F7E2A" w:rsidRDefault="00297B2D" w:rsidP="00F150E9">
      <w:pPr>
        <w:pStyle w:val="aff4"/>
        <w:spacing w:line="360" w:lineRule="auto"/>
        <w:ind w:firstLine="482"/>
      </w:pPr>
      <w:r w:rsidRPr="00297B2D">
        <w:rPr>
          <w:rFonts w:hint="eastAsia"/>
          <w:b/>
        </w:rPr>
        <w:t>应答：满足。我方提供的</w:t>
      </w:r>
      <w:r w:rsidRPr="00297B2D">
        <w:rPr>
          <w:rFonts w:hint="eastAsia"/>
          <w:b/>
        </w:rPr>
        <w:t>FPGA</w:t>
      </w:r>
      <w:r w:rsidRPr="00297B2D">
        <w:rPr>
          <w:rFonts w:hint="eastAsia"/>
          <w:b/>
        </w:rPr>
        <w:t>混合仿真验证工具支持仿真恢复与继续功能。</w:t>
      </w:r>
    </w:p>
    <w:p w14:paraId="1E1C4043" w14:textId="77777777" w:rsidR="00F150E9" w:rsidRDefault="00F150E9" w:rsidP="00F150E9">
      <w:pPr>
        <w:pStyle w:val="aff4"/>
        <w:spacing w:line="360" w:lineRule="auto"/>
        <w:ind w:firstLine="480"/>
      </w:pPr>
      <w:r w:rsidRPr="002F7E2A">
        <w:rPr>
          <w:rFonts w:hint="eastAsia"/>
        </w:rPr>
        <w:t>f)</w:t>
      </w:r>
      <w:r w:rsidRPr="002F7E2A">
        <w:rPr>
          <w:rFonts w:hint="eastAsia"/>
        </w:rPr>
        <w:t>提供设置复杂断点、信号</w:t>
      </w:r>
      <w:r>
        <w:rPr>
          <w:rFonts w:hint="eastAsia"/>
        </w:rPr>
        <w:t>跟踪</w:t>
      </w:r>
      <w:r w:rsidRPr="002F7E2A">
        <w:rPr>
          <w:rFonts w:hint="eastAsia"/>
        </w:rPr>
        <w:t>等调试功能。</w:t>
      </w:r>
    </w:p>
    <w:p w14:paraId="3D3E9888" w14:textId="73940AD4" w:rsidR="00D07901" w:rsidRPr="002F7E2A" w:rsidRDefault="00297B2D" w:rsidP="00F150E9">
      <w:pPr>
        <w:pStyle w:val="aff4"/>
        <w:spacing w:line="360" w:lineRule="auto"/>
        <w:ind w:firstLine="482"/>
      </w:pPr>
      <w:r w:rsidRPr="00297B2D">
        <w:rPr>
          <w:rFonts w:hint="eastAsia"/>
          <w:b/>
        </w:rPr>
        <w:t>应答：满足。我方提供的</w:t>
      </w:r>
      <w:r w:rsidRPr="00297B2D">
        <w:rPr>
          <w:rFonts w:hint="eastAsia"/>
          <w:b/>
        </w:rPr>
        <w:t>FPGA</w:t>
      </w:r>
      <w:r w:rsidRPr="00297B2D">
        <w:rPr>
          <w:rFonts w:hint="eastAsia"/>
          <w:b/>
        </w:rPr>
        <w:t>混合仿真验证工具提供设置复杂断点、信号跟踪等调试功能。</w:t>
      </w:r>
    </w:p>
    <w:p w14:paraId="3CDA0C5A" w14:textId="77777777" w:rsidR="00F150E9" w:rsidRDefault="00F150E9" w:rsidP="00F150E9">
      <w:pPr>
        <w:pStyle w:val="aff4"/>
        <w:spacing w:line="360" w:lineRule="auto"/>
        <w:ind w:firstLine="480"/>
      </w:pPr>
      <w:r w:rsidRPr="002F7E2A">
        <w:rPr>
          <w:rFonts w:hint="eastAsia"/>
        </w:rPr>
        <w:t>g)</w:t>
      </w:r>
      <w:r w:rsidRPr="002F7E2A">
        <w:rPr>
          <w:rFonts w:hint="eastAsia"/>
        </w:rPr>
        <w:t>支持</w:t>
      </w:r>
      <w:r w:rsidRPr="002F7E2A">
        <w:rPr>
          <w:rFonts w:hint="eastAsia"/>
        </w:rPr>
        <w:t>SVA</w:t>
      </w:r>
      <w:r w:rsidRPr="002F7E2A">
        <w:rPr>
          <w:rFonts w:hint="eastAsia"/>
        </w:rPr>
        <w:t>等断言的调试。</w:t>
      </w:r>
    </w:p>
    <w:p w14:paraId="256E79FE" w14:textId="796562D0" w:rsidR="00D07901" w:rsidRPr="002F7E2A" w:rsidRDefault="00297B2D" w:rsidP="00F150E9">
      <w:pPr>
        <w:pStyle w:val="aff4"/>
        <w:spacing w:line="360" w:lineRule="auto"/>
        <w:ind w:firstLine="482"/>
      </w:pPr>
      <w:r w:rsidRPr="00297B2D">
        <w:rPr>
          <w:rFonts w:hint="eastAsia"/>
          <w:b/>
        </w:rPr>
        <w:t>应答：满足。我方提供的</w:t>
      </w:r>
      <w:r w:rsidRPr="00297B2D">
        <w:rPr>
          <w:rFonts w:hint="eastAsia"/>
          <w:b/>
        </w:rPr>
        <w:t>FPGA</w:t>
      </w:r>
      <w:r w:rsidRPr="00297B2D">
        <w:rPr>
          <w:rFonts w:hint="eastAsia"/>
          <w:b/>
        </w:rPr>
        <w:t>混合仿真验证工具</w:t>
      </w:r>
      <w:r w:rsidR="00701FE1" w:rsidRPr="00701FE1">
        <w:rPr>
          <w:rFonts w:hint="eastAsia"/>
          <w:b/>
        </w:rPr>
        <w:t>支持</w:t>
      </w:r>
      <w:r w:rsidR="00701FE1" w:rsidRPr="00701FE1">
        <w:rPr>
          <w:rFonts w:hint="eastAsia"/>
          <w:b/>
        </w:rPr>
        <w:t>SVA</w:t>
      </w:r>
      <w:r w:rsidR="00701FE1" w:rsidRPr="00701FE1">
        <w:rPr>
          <w:rFonts w:hint="eastAsia"/>
          <w:b/>
        </w:rPr>
        <w:t>等断言的调试。</w:t>
      </w:r>
    </w:p>
    <w:p w14:paraId="1418B383" w14:textId="77777777" w:rsidR="00F150E9" w:rsidRDefault="00F150E9" w:rsidP="00F150E9">
      <w:pPr>
        <w:pStyle w:val="aff4"/>
        <w:spacing w:line="360" w:lineRule="auto"/>
        <w:ind w:firstLine="480"/>
      </w:pPr>
      <w:r w:rsidRPr="002F7E2A">
        <w:rPr>
          <w:rFonts w:hint="eastAsia"/>
        </w:rPr>
        <w:t>h)</w:t>
      </w:r>
      <w:r w:rsidRPr="002F7E2A">
        <w:rPr>
          <w:rFonts w:hint="eastAsia"/>
        </w:rPr>
        <w:t>支持代码覆盖率统计功能。</w:t>
      </w:r>
    </w:p>
    <w:p w14:paraId="1A4ABDEC" w14:textId="7D2FB379" w:rsidR="00D07901" w:rsidRPr="002F7E2A" w:rsidRDefault="00297B2D" w:rsidP="00F150E9">
      <w:pPr>
        <w:pStyle w:val="aff4"/>
        <w:spacing w:line="360" w:lineRule="auto"/>
        <w:ind w:firstLine="482"/>
      </w:pPr>
      <w:r w:rsidRPr="00297B2D">
        <w:rPr>
          <w:rFonts w:hint="eastAsia"/>
          <w:b/>
        </w:rPr>
        <w:t>应答：满足。我方提供的</w:t>
      </w:r>
      <w:r w:rsidRPr="00297B2D">
        <w:rPr>
          <w:rFonts w:hint="eastAsia"/>
          <w:b/>
        </w:rPr>
        <w:t>FPGA</w:t>
      </w:r>
      <w:r w:rsidRPr="00297B2D">
        <w:rPr>
          <w:rFonts w:hint="eastAsia"/>
          <w:b/>
        </w:rPr>
        <w:t>混合仿真验证工具</w:t>
      </w:r>
      <w:r w:rsidR="00701FE1" w:rsidRPr="00701FE1">
        <w:rPr>
          <w:rFonts w:hint="eastAsia"/>
          <w:b/>
        </w:rPr>
        <w:t>支持代码覆盖率统计功能。</w:t>
      </w:r>
    </w:p>
    <w:p w14:paraId="12AB61C3" w14:textId="77777777" w:rsidR="00F150E9" w:rsidRDefault="00F150E9" w:rsidP="00F150E9">
      <w:pPr>
        <w:pStyle w:val="aff4"/>
        <w:spacing w:line="360" w:lineRule="auto"/>
        <w:ind w:firstLine="480"/>
      </w:pPr>
      <w:r w:rsidRPr="002F7E2A">
        <w:rPr>
          <w:rFonts w:hint="eastAsia"/>
        </w:rPr>
        <w:t>i)</w:t>
      </w:r>
      <w:r w:rsidRPr="002F7E2A">
        <w:rPr>
          <w:rFonts w:hint="eastAsia"/>
        </w:rPr>
        <w:t>支持在通用的</w:t>
      </w:r>
      <w:r w:rsidRPr="002F7E2A">
        <w:rPr>
          <w:rFonts w:hint="eastAsia"/>
        </w:rPr>
        <w:t xml:space="preserve"> Linux</w:t>
      </w:r>
      <w:r w:rsidRPr="002F7E2A">
        <w:rPr>
          <w:rFonts w:hint="eastAsia"/>
        </w:rPr>
        <w:t>操作系统下运行。</w:t>
      </w:r>
    </w:p>
    <w:p w14:paraId="4064C680" w14:textId="4DCB85CB" w:rsidR="00D07901" w:rsidRPr="002F7E2A" w:rsidRDefault="00297B2D" w:rsidP="00F150E9">
      <w:pPr>
        <w:pStyle w:val="aff4"/>
        <w:spacing w:line="360" w:lineRule="auto"/>
        <w:ind w:firstLine="482"/>
      </w:pPr>
      <w:r w:rsidRPr="00297B2D">
        <w:rPr>
          <w:rFonts w:hint="eastAsia"/>
          <w:b/>
        </w:rPr>
        <w:t>应答：满足。我方提供的</w:t>
      </w:r>
      <w:r w:rsidRPr="00297B2D">
        <w:rPr>
          <w:rFonts w:hint="eastAsia"/>
          <w:b/>
        </w:rPr>
        <w:t>FPGA</w:t>
      </w:r>
      <w:r w:rsidRPr="00297B2D">
        <w:rPr>
          <w:rFonts w:hint="eastAsia"/>
          <w:b/>
        </w:rPr>
        <w:t>混合仿真验证工具</w:t>
      </w:r>
      <w:r w:rsidR="00701FE1" w:rsidRPr="00701FE1">
        <w:rPr>
          <w:rFonts w:hint="eastAsia"/>
          <w:b/>
        </w:rPr>
        <w:t>支持在通用的</w:t>
      </w:r>
      <w:r w:rsidR="00701FE1" w:rsidRPr="00701FE1">
        <w:rPr>
          <w:rFonts w:hint="eastAsia"/>
          <w:b/>
        </w:rPr>
        <w:t xml:space="preserve"> Linux</w:t>
      </w:r>
      <w:r w:rsidR="00701FE1" w:rsidRPr="00701FE1">
        <w:rPr>
          <w:rFonts w:hint="eastAsia"/>
          <w:b/>
        </w:rPr>
        <w:t>操作系统下运行。</w:t>
      </w:r>
    </w:p>
    <w:p w14:paraId="53D24005" w14:textId="426FEA82" w:rsidR="00F150E9" w:rsidRDefault="00F150E9" w:rsidP="00F150E9">
      <w:pPr>
        <w:pStyle w:val="4"/>
      </w:pPr>
      <w:r w:rsidRPr="005D20C1">
        <w:rPr>
          <w:rFonts w:hint="eastAsia"/>
        </w:rPr>
        <w:t>软件测试资产库管理系统技术指标</w:t>
      </w:r>
      <w:r w:rsidR="009719A8">
        <w:rPr>
          <w:rFonts w:hint="eastAsia"/>
        </w:rPr>
        <w:t>满足情况</w:t>
      </w:r>
    </w:p>
    <w:p w14:paraId="43EED2E9" w14:textId="77777777" w:rsidR="00F150E9" w:rsidRPr="002F7E2A" w:rsidRDefault="00F150E9" w:rsidP="00F150E9">
      <w:pPr>
        <w:pStyle w:val="aff4"/>
        <w:spacing w:line="360" w:lineRule="auto"/>
        <w:ind w:firstLine="480"/>
      </w:pPr>
      <w:r w:rsidRPr="002F7E2A">
        <w:rPr>
          <w:rFonts w:hint="eastAsia"/>
        </w:rPr>
        <w:t>1.</w:t>
      </w:r>
      <w:r w:rsidRPr="002F7E2A">
        <w:rPr>
          <w:rFonts w:hint="eastAsia"/>
        </w:rPr>
        <w:t>总体指标</w:t>
      </w:r>
    </w:p>
    <w:p w14:paraId="3C1E1F58" w14:textId="77777777" w:rsidR="00F150E9" w:rsidRDefault="00F150E9" w:rsidP="00F150E9">
      <w:pPr>
        <w:pStyle w:val="aff4"/>
        <w:spacing w:line="360" w:lineRule="auto"/>
        <w:ind w:firstLine="480"/>
      </w:pPr>
      <w:r w:rsidRPr="002F7E2A">
        <w:rPr>
          <w:rFonts w:hint="eastAsia"/>
        </w:rPr>
        <w:t>a)</w:t>
      </w:r>
      <w:r w:rsidRPr="002F7E2A">
        <w:rPr>
          <w:rFonts w:hint="eastAsia"/>
        </w:rPr>
        <w:t>能够与软件测试云平台实现功能集成</w:t>
      </w:r>
      <w:r>
        <w:rPr>
          <w:rFonts w:hint="eastAsia"/>
        </w:rPr>
        <w:t>，</w:t>
      </w:r>
      <w:r w:rsidRPr="002F7E2A">
        <w:rPr>
          <w:rFonts w:hint="eastAsia"/>
        </w:rPr>
        <w:t>数据能与测试云平台共享、主要管理功能可通过云平台实现统一调度。</w:t>
      </w:r>
    </w:p>
    <w:p w14:paraId="47B85824" w14:textId="4734841F" w:rsidR="00AD7FAC" w:rsidRPr="00AD7FAC" w:rsidRDefault="00AD7FAC" w:rsidP="00F150E9">
      <w:pPr>
        <w:pStyle w:val="aff4"/>
        <w:spacing w:line="360" w:lineRule="auto"/>
        <w:ind w:firstLine="482"/>
        <w:rPr>
          <w:b/>
        </w:rPr>
      </w:pPr>
      <w:r w:rsidRPr="00AD7FAC">
        <w:rPr>
          <w:rFonts w:hint="eastAsia"/>
          <w:b/>
        </w:rPr>
        <w:t>应答：</w:t>
      </w:r>
      <w:r w:rsidR="009463BE">
        <w:rPr>
          <w:rFonts w:hint="eastAsia"/>
          <w:b/>
        </w:rPr>
        <w:t>满足。我方提供的管理系统</w:t>
      </w:r>
      <w:r w:rsidR="009463BE" w:rsidRPr="009463BE">
        <w:rPr>
          <w:rFonts w:hint="eastAsia"/>
          <w:b/>
        </w:rPr>
        <w:t>能够与软件测试云平台实现功能集成，数据能与测试云平台共享、主要管理功能可通过云平台实现统一调度</w:t>
      </w:r>
      <w:r w:rsidR="009463BE">
        <w:rPr>
          <w:rFonts w:hint="eastAsia"/>
          <w:b/>
        </w:rPr>
        <w:t>。</w:t>
      </w:r>
    </w:p>
    <w:p w14:paraId="6AA53F9E" w14:textId="77777777" w:rsidR="00F150E9" w:rsidRDefault="00F150E9" w:rsidP="00F150E9">
      <w:pPr>
        <w:pStyle w:val="aff4"/>
        <w:spacing w:line="360" w:lineRule="auto"/>
        <w:ind w:firstLine="480"/>
      </w:pPr>
      <w:r w:rsidRPr="002F7E2A">
        <w:rPr>
          <w:rFonts w:hint="eastAsia"/>
        </w:rPr>
        <w:t>b)</w:t>
      </w:r>
      <w:r w:rsidRPr="002F7E2A">
        <w:rPr>
          <w:rFonts w:hint="eastAsia"/>
        </w:rPr>
        <w:t>具备项目管理、决策过程管理、需求管理、软件产品过程与质量管理、设计管理、配置管理、开发管理、系统管理、测试管理、证书初始化与管理、源码比对与追踪、软件集成发布、软件</w:t>
      </w:r>
      <w:r>
        <w:rPr>
          <w:rFonts w:hint="eastAsia"/>
        </w:rPr>
        <w:t>问题</w:t>
      </w:r>
      <w:r w:rsidRPr="002F7E2A">
        <w:rPr>
          <w:rFonts w:hint="eastAsia"/>
        </w:rPr>
        <w:t>管理、版本状态管控、测试资源管理、被测软件管理、资产库统计和知识库管理等功能。</w:t>
      </w:r>
    </w:p>
    <w:p w14:paraId="44BD6E3B" w14:textId="7D109AF4" w:rsidR="009463BE" w:rsidRPr="002F7E2A" w:rsidRDefault="009463BE" w:rsidP="00F150E9">
      <w:pPr>
        <w:pStyle w:val="aff4"/>
        <w:spacing w:line="360" w:lineRule="auto"/>
        <w:ind w:firstLine="482"/>
      </w:pPr>
      <w:r w:rsidRPr="00AD7FAC">
        <w:rPr>
          <w:rFonts w:hint="eastAsia"/>
          <w:b/>
        </w:rPr>
        <w:t>应答：</w:t>
      </w:r>
      <w:r>
        <w:rPr>
          <w:rFonts w:hint="eastAsia"/>
          <w:b/>
        </w:rPr>
        <w:t>满足。我方提供的管理系统</w:t>
      </w:r>
      <w:r w:rsidRPr="009463BE">
        <w:rPr>
          <w:rFonts w:hint="eastAsia"/>
          <w:b/>
        </w:rPr>
        <w:t>备项目管理、决策过程管理、需求管理、软件产品过程与质量管理、设计管理、配置管理、开发管理、系统管理、测试管理、证书初始化与管理、源码比对与追踪、软件集成发布、软件问题管理、版本状态管控、测试资源管理、被测软件管理、资产库统计和知识库管理</w:t>
      </w:r>
      <w:r>
        <w:rPr>
          <w:rFonts w:hint="eastAsia"/>
          <w:b/>
        </w:rPr>
        <w:t>功能。</w:t>
      </w:r>
    </w:p>
    <w:p w14:paraId="608689A1" w14:textId="77777777" w:rsidR="00F150E9" w:rsidRDefault="00F150E9" w:rsidP="00F150E9">
      <w:pPr>
        <w:pStyle w:val="aff4"/>
        <w:spacing w:line="360" w:lineRule="auto"/>
        <w:ind w:firstLine="480"/>
      </w:pPr>
      <w:r w:rsidRPr="002F7E2A">
        <w:rPr>
          <w:rFonts w:hint="eastAsia"/>
        </w:rPr>
        <w:t>c)</w:t>
      </w:r>
      <w:r w:rsidRPr="002F7E2A">
        <w:rPr>
          <w:rFonts w:hint="eastAsia"/>
        </w:rPr>
        <w:t>对外预留数据和功能的开放接口</w:t>
      </w:r>
      <w:r>
        <w:rPr>
          <w:rFonts w:hint="eastAsia"/>
        </w:rPr>
        <w:t>，</w:t>
      </w:r>
      <w:r w:rsidRPr="002F7E2A">
        <w:rPr>
          <w:rFonts w:hint="eastAsia"/>
        </w:rPr>
        <w:t>支持软件试验和软件测试的大数据分析评估。</w:t>
      </w:r>
    </w:p>
    <w:p w14:paraId="6F01E9F7" w14:textId="47C34A78" w:rsidR="00410410" w:rsidRPr="002F7E2A" w:rsidRDefault="009463BE" w:rsidP="00F150E9">
      <w:pPr>
        <w:pStyle w:val="aff4"/>
        <w:spacing w:line="360" w:lineRule="auto"/>
        <w:ind w:firstLine="482"/>
      </w:pPr>
      <w:r w:rsidRPr="00AD7FAC">
        <w:rPr>
          <w:rFonts w:hint="eastAsia"/>
          <w:b/>
        </w:rPr>
        <w:lastRenderedPageBreak/>
        <w:t>应答：</w:t>
      </w:r>
      <w:r>
        <w:rPr>
          <w:rFonts w:hint="eastAsia"/>
          <w:b/>
        </w:rPr>
        <w:t>满足。我方提供的管理系统</w:t>
      </w:r>
      <w:r w:rsidRPr="009463BE">
        <w:rPr>
          <w:rFonts w:hint="eastAsia"/>
          <w:b/>
        </w:rPr>
        <w:t>对外预留数据和功能的开放接口，支持软件试验和软件测试的大数据分析评估</w:t>
      </w:r>
      <w:r>
        <w:rPr>
          <w:rFonts w:hint="eastAsia"/>
          <w:b/>
        </w:rPr>
        <w:t>。</w:t>
      </w:r>
    </w:p>
    <w:p w14:paraId="245AE1A5" w14:textId="77777777" w:rsidR="00F150E9" w:rsidRPr="002F7E2A" w:rsidRDefault="00F150E9" w:rsidP="00F150E9">
      <w:pPr>
        <w:pStyle w:val="aff4"/>
        <w:spacing w:line="360" w:lineRule="auto"/>
        <w:ind w:firstLine="480"/>
      </w:pPr>
      <w:r w:rsidRPr="002F7E2A">
        <w:rPr>
          <w:rFonts w:hint="eastAsia"/>
        </w:rPr>
        <w:t>2.</w:t>
      </w:r>
      <w:r w:rsidRPr="002F7E2A">
        <w:rPr>
          <w:rFonts w:hint="eastAsia"/>
        </w:rPr>
        <w:t>主要功能指标</w:t>
      </w:r>
    </w:p>
    <w:p w14:paraId="4D8F4FF5" w14:textId="77777777" w:rsidR="00F150E9" w:rsidRPr="002F7E2A" w:rsidRDefault="00F150E9" w:rsidP="00F150E9">
      <w:pPr>
        <w:pStyle w:val="aff4"/>
        <w:spacing w:line="360" w:lineRule="auto"/>
        <w:ind w:firstLine="480"/>
      </w:pPr>
      <w:r w:rsidRPr="002F7E2A">
        <w:rPr>
          <w:rFonts w:hint="eastAsia"/>
        </w:rPr>
        <w:t>(1)</w:t>
      </w:r>
      <w:r w:rsidRPr="002F7E2A">
        <w:rPr>
          <w:rFonts w:hint="eastAsia"/>
        </w:rPr>
        <w:t>测试软件研制过程管理分系统</w:t>
      </w:r>
    </w:p>
    <w:p w14:paraId="0DFB3BC1" w14:textId="77777777" w:rsidR="00F150E9" w:rsidRDefault="00F150E9" w:rsidP="00F150E9">
      <w:pPr>
        <w:pStyle w:val="aff4"/>
        <w:spacing w:line="360" w:lineRule="auto"/>
        <w:ind w:firstLine="480"/>
      </w:pPr>
      <w:r w:rsidRPr="002F7E2A">
        <w:rPr>
          <w:rFonts w:hint="eastAsia"/>
        </w:rPr>
        <w:t>a)</w:t>
      </w:r>
      <w:r w:rsidRPr="002F7E2A">
        <w:rPr>
          <w:rFonts w:hint="eastAsia"/>
        </w:rPr>
        <w:t>测试软件研制过程管理分系统具备项目管理、决策过程管理、需求管理、过程与产品质量管理、设计管理、配置管理、开发管理、系统管理和测试管理等功能</w:t>
      </w:r>
      <w:r>
        <w:rPr>
          <w:rFonts w:hint="eastAsia"/>
        </w:rPr>
        <w:t>，</w:t>
      </w:r>
      <w:r w:rsidRPr="002F7E2A">
        <w:rPr>
          <w:rFonts w:hint="eastAsia"/>
        </w:rPr>
        <w:t>管理标准参照《</w:t>
      </w:r>
      <w:r w:rsidRPr="002F7E2A">
        <w:rPr>
          <w:rFonts w:hint="eastAsia"/>
        </w:rPr>
        <w:t>GJB5000A</w:t>
      </w:r>
      <w:r w:rsidRPr="002F7E2A">
        <w:rPr>
          <w:rFonts w:hint="eastAsia"/>
        </w:rPr>
        <w:t>军用软件研制能力成熟度模型》执行。</w:t>
      </w:r>
    </w:p>
    <w:p w14:paraId="14FB9F4F" w14:textId="27FB099E" w:rsidR="009463BE" w:rsidRPr="002F7E2A" w:rsidRDefault="009463BE" w:rsidP="00F150E9">
      <w:pPr>
        <w:pStyle w:val="aff4"/>
        <w:spacing w:line="360" w:lineRule="auto"/>
        <w:ind w:firstLine="482"/>
      </w:pPr>
      <w:r w:rsidRPr="00AD7FAC">
        <w:rPr>
          <w:rFonts w:hint="eastAsia"/>
          <w:b/>
        </w:rPr>
        <w:t>应答：</w:t>
      </w:r>
      <w:r>
        <w:rPr>
          <w:rFonts w:hint="eastAsia"/>
          <w:b/>
        </w:rPr>
        <w:t>满足。我方提供的管理系统</w:t>
      </w:r>
      <w:r w:rsidRPr="009463BE">
        <w:rPr>
          <w:rFonts w:hint="eastAsia"/>
          <w:b/>
        </w:rPr>
        <w:t>具备项目管理、决策过程管理、需求管理、过程与产品质量管理、设计管理、配置管理、开发管理、系统管理和测试管理</w:t>
      </w:r>
      <w:r>
        <w:rPr>
          <w:rFonts w:hint="eastAsia"/>
          <w:b/>
        </w:rPr>
        <w:t>功能。</w:t>
      </w:r>
    </w:p>
    <w:p w14:paraId="7A30151B" w14:textId="77777777" w:rsidR="00F150E9" w:rsidRDefault="00F150E9" w:rsidP="00F150E9">
      <w:pPr>
        <w:pStyle w:val="aff4"/>
        <w:spacing w:line="360" w:lineRule="auto"/>
        <w:ind w:firstLine="480"/>
      </w:pPr>
      <w:r w:rsidRPr="002F7E2A">
        <w:rPr>
          <w:rFonts w:hint="eastAsia"/>
        </w:rPr>
        <w:t>b)</w:t>
      </w:r>
      <w:r w:rsidRPr="002F7E2A">
        <w:rPr>
          <w:rFonts w:hint="eastAsia"/>
        </w:rPr>
        <w:t>项目管模块能满足软件开发组织对软件项目在进度、工作量、质量、资源等进行集成管理的需要。能够基于平台进行项目策划、资源分配、进度成本汇报</w:t>
      </w:r>
      <w:r>
        <w:rPr>
          <w:rFonts w:hint="eastAsia"/>
        </w:rPr>
        <w:t>跟踪</w:t>
      </w:r>
      <w:r w:rsidRPr="002F7E2A">
        <w:rPr>
          <w:rFonts w:hint="eastAsia"/>
        </w:rPr>
        <w:t>、测量与分析、风险管理、质量保证</w:t>
      </w:r>
      <w:r>
        <w:rPr>
          <w:rFonts w:hint="eastAsia"/>
        </w:rPr>
        <w:t>；</w:t>
      </w:r>
      <w:r w:rsidRPr="002F7E2A">
        <w:rPr>
          <w:rFonts w:hint="eastAsia"/>
        </w:rPr>
        <w:t>能够基于平台提供的各种视图</w:t>
      </w:r>
      <w:r>
        <w:rPr>
          <w:rFonts w:hint="eastAsia"/>
        </w:rPr>
        <w:t>，</w:t>
      </w:r>
      <w:r w:rsidRPr="002F7E2A">
        <w:rPr>
          <w:rFonts w:hint="eastAsia"/>
        </w:rPr>
        <w:t>了解项目的状况、问题点和各项综合统计指标。</w:t>
      </w:r>
    </w:p>
    <w:p w14:paraId="78919051" w14:textId="364DBBCC" w:rsidR="009463BE" w:rsidRPr="002F7E2A" w:rsidRDefault="009463BE" w:rsidP="00F150E9">
      <w:pPr>
        <w:pStyle w:val="aff4"/>
        <w:spacing w:line="360" w:lineRule="auto"/>
        <w:ind w:firstLine="482"/>
      </w:pPr>
      <w:r w:rsidRPr="00AD7FAC">
        <w:rPr>
          <w:rFonts w:hint="eastAsia"/>
          <w:b/>
        </w:rPr>
        <w:t>应答：</w:t>
      </w:r>
      <w:r>
        <w:rPr>
          <w:rFonts w:hint="eastAsia"/>
          <w:b/>
        </w:rPr>
        <w:t>满足。我方提供的管理系统</w:t>
      </w:r>
      <w:r w:rsidRPr="009463BE">
        <w:rPr>
          <w:rFonts w:hint="eastAsia"/>
          <w:b/>
        </w:rPr>
        <w:t>能满足软件开发组织对软件项目在进度、工作量、质量、资源等进行集成管理的需要。能够基于平台进行项目策划、资源分配、进度成本汇报跟踪、测量与分析、风险管理、质量保证；能够基于平台提供的各种视图，了解项目的状况、问题点和各项综合统计指标</w:t>
      </w:r>
      <w:r>
        <w:rPr>
          <w:rFonts w:hint="eastAsia"/>
          <w:b/>
        </w:rPr>
        <w:t>。</w:t>
      </w:r>
    </w:p>
    <w:p w14:paraId="21A69D47" w14:textId="137DFE7D" w:rsidR="00F150E9" w:rsidRDefault="00F150E9" w:rsidP="00F150E9">
      <w:pPr>
        <w:pStyle w:val="aff4"/>
        <w:spacing w:line="360" w:lineRule="auto"/>
        <w:ind w:firstLine="480"/>
      </w:pPr>
      <w:r w:rsidRPr="002F7E2A">
        <w:rPr>
          <w:rFonts w:hint="eastAsia"/>
        </w:rPr>
        <w:t>c)</w:t>
      </w:r>
      <w:r w:rsidRPr="002F7E2A">
        <w:rPr>
          <w:rFonts w:hint="eastAsia"/>
        </w:rPr>
        <w:t>决策过程管理模块支持对项目</w:t>
      </w:r>
      <w:r>
        <w:rPr>
          <w:rFonts w:hint="eastAsia"/>
        </w:rPr>
        <w:t>问题</w:t>
      </w:r>
      <w:r w:rsidRPr="002F7E2A">
        <w:rPr>
          <w:rFonts w:hint="eastAsia"/>
        </w:rPr>
        <w:t>进行决策分析</w:t>
      </w:r>
      <w:r w:rsidR="009463BE">
        <w:rPr>
          <w:rFonts w:hint="eastAsia"/>
        </w:rPr>
        <w:t>、</w:t>
      </w:r>
      <w:r w:rsidRPr="002F7E2A">
        <w:rPr>
          <w:rFonts w:hint="eastAsia"/>
        </w:rPr>
        <w:t>正式评价过程的管理</w:t>
      </w:r>
      <w:r>
        <w:rPr>
          <w:rFonts w:hint="eastAsia"/>
        </w:rPr>
        <w:t>，</w:t>
      </w:r>
      <w:r w:rsidRPr="002F7E2A">
        <w:rPr>
          <w:rFonts w:hint="eastAsia"/>
        </w:rPr>
        <w:t>包括</w:t>
      </w:r>
      <w:r>
        <w:rPr>
          <w:rFonts w:hint="eastAsia"/>
        </w:rPr>
        <w:t>：</w:t>
      </w:r>
      <w:r w:rsidRPr="002F7E2A">
        <w:rPr>
          <w:rFonts w:hint="eastAsia"/>
        </w:rPr>
        <w:t>判断问题是否需要采取正式评价</w:t>
      </w:r>
      <w:r>
        <w:rPr>
          <w:rFonts w:hint="eastAsia"/>
        </w:rPr>
        <w:t>，</w:t>
      </w:r>
      <w:r w:rsidRPr="002F7E2A">
        <w:rPr>
          <w:rFonts w:hint="eastAsia"/>
        </w:rPr>
        <w:t>如需要正式评价</w:t>
      </w:r>
      <w:r>
        <w:rPr>
          <w:rFonts w:hint="eastAsia"/>
        </w:rPr>
        <w:t>，</w:t>
      </w:r>
      <w:r w:rsidRPr="002F7E2A">
        <w:rPr>
          <w:rFonts w:hint="eastAsia"/>
        </w:rPr>
        <w:t>则标识</w:t>
      </w:r>
      <w:r>
        <w:rPr>
          <w:rFonts w:hint="eastAsia"/>
        </w:rPr>
        <w:t>问题备</w:t>
      </w:r>
      <w:r w:rsidRPr="002F7E2A">
        <w:rPr>
          <w:rFonts w:hint="eastAsia"/>
        </w:rPr>
        <w:t>选方案</w:t>
      </w:r>
      <w:r>
        <w:rPr>
          <w:rFonts w:hint="eastAsia"/>
        </w:rPr>
        <w:t>，</w:t>
      </w:r>
      <w:r w:rsidRPr="002F7E2A">
        <w:rPr>
          <w:rFonts w:hint="eastAsia"/>
        </w:rPr>
        <w:t>按照评价准则对备选方案进行正式评价</w:t>
      </w:r>
      <w:r>
        <w:rPr>
          <w:rFonts w:hint="eastAsia"/>
        </w:rPr>
        <w:t>，</w:t>
      </w:r>
      <w:r w:rsidRPr="002F7E2A">
        <w:rPr>
          <w:rFonts w:hint="eastAsia"/>
        </w:rPr>
        <w:t>记录正式评价过程数据</w:t>
      </w:r>
      <w:r>
        <w:rPr>
          <w:rFonts w:hint="eastAsia"/>
        </w:rPr>
        <w:t>；选</w:t>
      </w:r>
      <w:r w:rsidRPr="002F7E2A">
        <w:rPr>
          <w:rFonts w:hint="eastAsia"/>
        </w:rPr>
        <w:t>中最终方案并在风险管理中识别相应的风险。</w:t>
      </w:r>
    </w:p>
    <w:p w14:paraId="3D07BC35" w14:textId="440B2524" w:rsidR="009463BE" w:rsidRPr="002F7E2A" w:rsidRDefault="009463BE" w:rsidP="00F150E9">
      <w:pPr>
        <w:pStyle w:val="aff4"/>
        <w:spacing w:line="360" w:lineRule="auto"/>
        <w:ind w:firstLine="482"/>
      </w:pPr>
      <w:r w:rsidRPr="00AD7FAC">
        <w:rPr>
          <w:rFonts w:hint="eastAsia"/>
          <w:b/>
        </w:rPr>
        <w:t>应答：</w:t>
      </w:r>
      <w:r>
        <w:rPr>
          <w:rFonts w:hint="eastAsia"/>
          <w:b/>
        </w:rPr>
        <w:t>满足。我方提供的管理系统</w:t>
      </w:r>
      <w:r w:rsidRPr="009463BE">
        <w:rPr>
          <w:rFonts w:hint="eastAsia"/>
          <w:b/>
        </w:rPr>
        <w:t>支持对项目问题进行决策分析、正式评价过程的管理，包括：判断问题是否需要采取正式评价，如需要正式评价，则标识问题备选方案，按照评价准则对备选方案进行正式评价，记录正式评价过程数据；选中最终方案并在风险管理中识别相应的风险。</w:t>
      </w:r>
    </w:p>
    <w:p w14:paraId="0FEC7900" w14:textId="77777777" w:rsidR="00F150E9" w:rsidRDefault="00F150E9" w:rsidP="00F150E9">
      <w:pPr>
        <w:pStyle w:val="aff4"/>
        <w:spacing w:line="360" w:lineRule="auto"/>
        <w:ind w:firstLine="480"/>
      </w:pPr>
      <w:r w:rsidRPr="002F7E2A">
        <w:rPr>
          <w:rFonts w:hint="eastAsia"/>
        </w:rPr>
        <w:t>d)</w:t>
      </w:r>
      <w:r w:rsidRPr="002F7E2A">
        <w:rPr>
          <w:rFonts w:hint="eastAsia"/>
        </w:rPr>
        <w:t>过程与产品质量管理模</w:t>
      </w:r>
      <w:r>
        <w:rPr>
          <w:rFonts w:hint="eastAsia"/>
        </w:rPr>
        <w:t>块</w:t>
      </w:r>
      <w:r w:rsidRPr="002F7E2A">
        <w:rPr>
          <w:rFonts w:hint="eastAsia"/>
        </w:rPr>
        <w:t>支持过程和产品质量保证任务的策划、执行、跟踪。支持从组织资产库中导入常用的</w:t>
      </w:r>
      <w:r>
        <w:rPr>
          <w:rFonts w:hint="eastAsia"/>
        </w:rPr>
        <w:t>检查</w:t>
      </w:r>
      <w:r w:rsidRPr="002F7E2A">
        <w:rPr>
          <w:rFonts w:hint="eastAsia"/>
        </w:rPr>
        <w:t>单</w:t>
      </w:r>
      <w:r>
        <w:rPr>
          <w:rFonts w:hint="eastAsia"/>
        </w:rPr>
        <w:t>，</w:t>
      </w:r>
      <w:r w:rsidRPr="002F7E2A">
        <w:rPr>
          <w:rFonts w:hint="eastAsia"/>
        </w:rPr>
        <w:t>支持项目中</w:t>
      </w:r>
      <w:r>
        <w:rPr>
          <w:rFonts w:hint="eastAsia"/>
        </w:rPr>
        <w:t>检查</w:t>
      </w:r>
      <w:r w:rsidRPr="002F7E2A">
        <w:rPr>
          <w:rFonts w:hint="eastAsia"/>
        </w:rPr>
        <w:t>项的删减；支持在审核时发现的不符合项的在线处理流程</w:t>
      </w:r>
      <w:r>
        <w:rPr>
          <w:rFonts w:hint="eastAsia"/>
        </w:rPr>
        <w:t>，</w:t>
      </w:r>
      <w:r w:rsidRPr="002F7E2A">
        <w:rPr>
          <w:rFonts w:hint="eastAsia"/>
        </w:rPr>
        <w:t>支持不符合项的汇总功能</w:t>
      </w:r>
      <w:r>
        <w:rPr>
          <w:rFonts w:hint="eastAsia"/>
        </w:rPr>
        <w:t>；</w:t>
      </w:r>
      <w:r w:rsidRPr="002F7E2A">
        <w:rPr>
          <w:rFonts w:hint="eastAsia"/>
        </w:rPr>
        <w:t>支持生成质量保证的阶段报告、里程碑报告及质量总结报告。</w:t>
      </w:r>
    </w:p>
    <w:p w14:paraId="6D315ECB" w14:textId="65AC1168" w:rsidR="009463BE" w:rsidRPr="002F7E2A" w:rsidRDefault="009463BE" w:rsidP="00F150E9">
      <w:pPr>
        <w:pStyle w:val="aff4"/>
        <w:spacing w:line="360" w:lineRule="auto"/>
        <w:ind w:firstLine="482"/>
      </w:pPr>
      <w:r w:rsidRPr="00AD7FAC">
        <w:rPr>
          <w:rFonts w:hint="eastAsia"/>
          <w:b/>
        </w:rPr>
        <w:t>应答：</w:t>
      </w:r>
      <w:r>
        <w:rPr>
          <w:rFonts w:hint="eastAsia"/>
          <w:b/>
        </w:rPr>
        <w:t>满足。我方提供的管理系统</w:t>
      </w:r>
      <w:r w:rsidRPr="009463BE">
        <w:rPr>
          <w:rFonts w:hint="eastAsia"/>
          <w:b/>
        </w:rPr>
        <w:t>支持过程和产品质量保证任务的策划、执行、跟踪。</w:t>
      </w:r>
      <w:r w:rsidRPr="009463BE">
        <w:rPr>
          <w:rFonts w:hint="eastAsia"/>
          <w:b/>
        </w:rPr>
        <w:lastRenderedPageBreak/>
        <w:t>支持从组织资产库中导入常用的检查单，支持项目中检查项的删减；支持在审核时发现的不符合项的在线处理流程，支持不符合项的汇总功能；支持生成质量保证的阶段报告、里程碑报告及质量总结报告。</w:t>
      </w:r>
    </w:p>
    <w:p w14:paraId="7DEA9E0F" w14:textId="77777777" w:rsidR="00F150E9" w:rsidRDefault="00F150E9" w:rsidP="00F150E9">
      <w:pPr>
        <w:pStyle w:val="aff4"/>
        <w:spacing w:line="360" w:lineRule="auto"/>
        <w:ind w:firstLine="480"/>
      </w:pPr>
      <w:r w:rsidRPr="002F7E2A">
        <w:rPr>
          <w:rFonts w:hint="eastAsia"/>
        </w:rPr>
        <w:t>e)</w:t>
      </w:r>
      <w:r w:rsidRPr="002F7E2A">
        <w:rPr>
          <w:rFonts w:hint="eastAsia"/>
        </w:rPr>
        <w:t>配置管理模块应满足相关标淮和规范</w:t>
      </w:r>
      <w:r>
        <w:rPr>
          <w:rFonts w:hint="eastAsia"/>
        </w:rPr>
        <w:t>，</w:t>
      </w:r>
      <w:r w:rsidRPr="002F7E2A">
        <w:rPr>
          <w:rFonts w:hint="eastAsia"/>
        </w:rPr>
        <w:t>以软件配置管理为核心</w:t>
      </w:r>
      <w:r>
        <w:rPr>
          <w:rFonts w:hint="eastAsia"/>
        </w:rPr>
        <w:t>，</w:t>
      </w:r>
      <w:r w:rsidRPr="002F7E2A">
        <w:rPr>
          <w:rFonts w:hint="eastAsia"/>
        </w:rPr>
        <w:t>同时支持需求管理和缺陷追踪的功能</w:t>
      </w:r>
      <w:r>
        <w:rPr>
          <w:rFonts w:hint="eastAsia"/>
        </w:rPr>
        <w:t>，</w:t>
      </w:r>
      <w:r w:rsidRPr="002F7E2A">
        <w:rPr>
          <w:rFonts w:hint="eastAsia"/>
        </w:rPr>
        <w:t>具有软件配置策划管理、变更控制、版本管理、产品依赖关系管理、产品一致性管理、</w:t>
      </w:r>
      <w:r>
        <w:rPr>
          <w:rFonts w:hint="eastAsia"/>
        </w:rPr>
        <w:t>软件</w:t>
      </w:r>
      <w:r w:rsidRPr="002F7E2A">
        <w:rPr>
          <w:rFonts w:hint="eastAsia"/>
        </w:rPr>
        <w:t>问题</w:t>
      </w:r>
      <w:r>
        <w:rPr>
          <w:rFonts w:hint="eastAsia"/>
        </w:rPr>
        <w:t>追踪</w:t>
      </w:r>
      <w:r w:rsidRPr="002F7E2A">
        <w:rPr>
          <w:rFonts w:hint="eastAsia"/>
        </w:rPr>
        <w:t>管理、软件配置状态审计管理等功能。</w:t>
      </w:r>
    </w:p>
    <w:p w14:paraId="3933495B" w14:textId="27D97D8C" w:rsidR="009463BE" w:rsidRPr="002F7E2A" w:rsidRDefault="009463BE" w:rsidP="00F150E9">
      <w:pPr>
        <w:pStyle w:val="aff4"/>
        <w:spacing w:line="360" w:lineRule="auto"/>
        <w:ind w:firstLine="482"/>
      </w:pPr>
      <w:r w:rsidRPr="00AD7FAC">
        <w:rPr>
          <w:rFonts w:hint="eastAsia"/>
          <w:b/>
        </w:rPr>
        <w:t>应答：</w:t>
      </w:r>
      <w:r>
        <w:rPr>
          <w:rFonts w:hint="eastAsia"/>
          <w:b/>
        </w:rPr>
        <w:t>满足。我方提供的管理系统</w:t>
      </w:r>
      <w:r w:rsidRPr="009463BE">
        <w:rPr>
          <w:rFonts w:hint="eastAsia"/>
          <w:b/>
        </w:rPr>
        <w:t>满足相关标淮和规范，以软件配置管理为核心，同时支持需求管理和缺陷追踪的功能，具有软件配置策划管理、变更控制、版本管理、产品依赖关系管理、产品一致性管理、软件问题追踪管理、软件配置状态审计管理</w:t>
      </w:r>
      <w:r>
        <w:rPr>
          <w:rFonts w:hint="eastAsia"/>
          <w:b/>
        </w:rPr>
        <w:t>功能。</w:t>
      </w:r>
    </w:p>
    <w:p w14:paraId="2CBE93F8" w14:textId="77777777" w:rsidR="00F150E9" w:rsidRDefault="00F150E9" w:rsidP="00F150E9">
      <w:pPr>
        <w:pStyle w:val="aff4"/>
        <w:spacing w:line="360" w:lineRule="auto"/>
        <w:ind w:firstLine="480"/>
      </w:pPr>
      <w:r w:rsidRPr="002F7E2A">
        <w:rPr>
          <w:rFonts w:hint="eastAsia"/>
        </w:rPr>
        <w:t>f)</w:t>
      </w:r>
      <w:r w:rsidRPr="002F7E2A">
        <w:rPr>
          <w:rFonts w:hint="eastAsia"/>
        </w:rPr>
        <w:t>需求管理模块可管理项目的产品和产品部件的需求</w:t>
      </w:r>
      <w:r>
        <w:rPr>
          <w:rFonts w:hint="eastAsia"/>
        </w:rPr>
        <w:t>，</w:t>
      </w:r>
      <w:r w:rsidRPr="002F7E2A">
        <w:rPr>
          <w:rFonts w:hint="eastAsia"/>
        </w:rPr>
        <w:t>并标识这些需求与项目的计划和工作产品之间的不一致性。</w:t>
      </w:r>
      <w:r>
        <w:rPr>
          <w:rFonts w:hint="eastAsia"/>
        </w:rPr>
        <w:t>通过</w:t>
      </w:r>
      <w:r w:rsidRPr="002F7E2A">
        <w:rPr>
          <w:rFonts w:hint="eastAsia"/>
        </w:rPr>
        <w:t>需求管理系统可管理项目接收的或产生的所有需求</w:t>
      </w:r>
      <w:r>
        <w:rPr>
          <w:rFonts w:hint="eastAsia"/>
        </w:rPr>
        <w:t>，</w:t>
      </w:r>
      <w:r w:rsidRPr="002F7E2A">
        <w:rPr>
          <w:rFonts w:hint="eastAsia"/>
        </w:rPr>
        <w:t>以及组织强加于项目的</w:t>
      </w:r>
      <w:r>
        <w:rPr>
          <w:rFonts w:hint="eastAsia"/>
        </w:rPr>
        <w:t>需求</w:t>
      </w:r>
      <w:r w:rsidRPr="002F7E2A">
        <w:rPr>
          <w:rFonts w:hint="eastAsia"/>
        </w:rPr>
        <w:t>。需求在项目期间演化时</w:t>
      </w:r>
      <w:r>
        <w:rPr>
          <w:rFonts w:hint="eastAsia"/>
        </w:rPr>
        <w:t>，</w:t>
      </w:r>
      <w:r w:rsidRPr="002F7E2A">
        <w:rPr>
          <w:rFonts w:hint="eastAsia"/>
        </w:rPr>
        <w:t>通过变更管理系统管理需求的更改</w:t>
      </w:r>
      <w:r>
        <w:rPr>
          <w:rFonts w:hint="eastAsia"/>
        </w:rPr>
        <w:t>，</w:t>
      </w:r>
      <w:r w:rsidRPr="002F7E2A">
        <w:rPr>
          <w:rFonts w:hint="eastAsia"/>
        </w:rPr>
        <w:t>同时在需求分析的过程中</w:t>
      </w:r>
      <w:r>
        <w:rPr>
          <w:rFonts w:hint="eastAsia"/>
        </w:rPr>
        <w:t>，</w:t>
      </w:r>
      <w:r w:rsidRPr="002F7E2A">
        <w:rPr>
          <w:rFonts w:hint="eastAsia"/>
        </w:rPr>
        <w:t>维护需求和工作产品的双向可追溯性。即完整的需求管理流程应包括需求的建立</w:t>
      </w:r>
      <w:r>
        <w:rPr>
          <w:rFonts w:hint="eastAsia"/>
        </w:rPr>
        <w:t>、</w:t>
      </w:r>
      <w:r w:rsidRPr="002F7E2A">
        <w:rPr>
          <w:rFonts w:hint="eastAsia"/>
        </w:rPr>
        <w:t>需求的分析、需求的变更及需求的双向性追溯等。</w:t>
      </w:r>
    </w:p>
    <w:p w14:paraId="1F85048C" w14:textId="22EEC4A5" w:rsidR="009463BE" w:rsidRPr="002F7E2A" w:rsidRDefault="009463BE" w:rsidP="00F150E9">
      <w:pPr>
        <w:pStyle w:val="aff4"/>
        <w:spacing w:line="360" w:lineRule="auto"/>
        <w:ind w:firstLine="482"/>
      </w:pPr>
      <w:r w:rsidRPr="00AD7FAC">
        <w:rPr>
          <w:rFonts w:hint="eastAsia"/>
          <w:b/>
        </w:rPr>
        <w:t>应答：</w:t>
      </w:r>
      <w:r>
        <w:rPr>
          <w:rFonts w:hint="eastAsia"/>
          <w:b/>
        </w:rPr>
        <w:t>满足。我方提供的管理系统</w:t>
      </w:r>
      <w:r w:rsidRPr="009463BE">
        <w:rPr>
          <w:rFonts w:hint="eastAsia"/>
          <w:b/>
        </w:rPr>
        <w:t>可管理项目的产品和产品部件的需求，并标识这些需求与项目的计划和工作产品之间的不一致性。通过需求管理系统可管理项目接收的或产生的所有需求，以及组织强加于项目的需求。需求在项目期间演化时，通过变更管理系统管理需求的更改，同时在需求分析的过程中，维护需求和工作产品的双向可追溯性。即完整的需求管理</w:t>
      </w:r>
      <w:r>
        <w:rPr>
          <w:rFonts w:hint="eastAsia"/>
          <w:b/>
        </w:rPr>
        <w:t>流程应包括需求的建立、需求的分析、需求的变更及需求的双向性追溯</w:t>
      </w:r>
      <w:r w:rsidRPr="009463BE">
        <w:rPr>
          <w:rFonts w:hint="eastAsia"/>
          <w:b/>
        </w:rPr>
        <w:t>。</w:t>
      </w:r>
    </w:p>
    <w:p w14:paraId="263F67F0" w14:textId="77777777" w:rsidR="00F150E9" w:rsidRDefault="00F150E9" w:rsidP="00F150E9">
      <w:pPr>
        <w:pStyle w:val="aff4"/>
        <w:spacing w:line="360" w:lineRule="auto"/>
        <w:ind w:firstLine="480"/>
      </w:pPr>
      <w:r w:rsidRPr="002F7E2A">
        <w:rPr>
          <w:rFonts w:hint="eastAsia"/>
        </w:rPr>
        <w:t>g)</w:t>
      </w:r>
      <w:r w:rsidRPr="002F7E2A">
        <w:rPr>
          <w:rFonts w:hint="eastAsia"/>
        </w:rPr>
        <w:t>设计管理模块能够实现对设计阶段的配置项集中管理</w:t>
      </w:r>
      <w:r>
        <w:rPr>
          <w:rFonts w:hint="eastAsia"/>
        </w:rPr>
        <w:t>，</w:t>
      </w:r>
      <w:r w:rsidRPr="002F7E2A">
        <w:rPr>
          <w:rFonts w:hint="eastAsia"/>
        </w:rPr>
        <w:t>实现软件研制设计阶段配置项的出库、入库、版本发布、版本管理。</w:t>
      </w:r>
    </w:p>
    <w:p w14:paraId="68F7E799" w14:textId="2CCA5E69" w:rsidR="009463BE" w:rsidRPr="002F7E2A" w:rsidRDefault="009463BE" w:rsidP="00F150E9">
      <w:pPr>
        <w:pStyle w:val="aff4"/>
        <w:spacing w:line="360" w:lineRule="auto"/>
        <w:ind w:firstLine="482"/>
      </w:pPr>
      <w:r w:rsidRPr="00AD7FAC">
        <w:rPr>
          <w:rFonts w:hint="eastAsia"/>
          <w:b/>
        </w:rPr>
        <w:t>应答：</w:t>
      </w:r>
      <w:r>
        <w:rPr>
          <w:rFonts w:hint="eastAsia"/>
          <w:b/>
        </w:rPr>
        <w:t>满足。我方提供的管理系统</w:t>
      </w:r>
      <w:r w:rsidRPr="009463BE">
        <w:rPr>
          <w:rFonts w:hint="eastAsia"/>
          <w:b/>
        </w:rPr>
        <w:t>能够实现对设计阶段的配置项集中管理，实现软件研制设计阶段配置项的出库、入库、版本发布、版本管理</w:t>
      </w:r>
      <w:r>
        <w:rPr>
          <w:rFonts w:hint="eastAsia"/>
          <w:b/>
        </w:rPr>
        <w:t>。</w:t>
      </w:r>
    </w:p>
    <w:p w14:paraId="698329AB" w14:textId="77777777" w:rsidR="00F150E9" w:rsidRDefault="00F150E9" w:rsidP="00F150E9">
      <w:pPr>
        <w:pStyle w:val="aff4"/>
        <w:spacing w:line="360" w:lineRule="auto"/>
        <w:ind w:firstLine="480"/>
      </w:pPr>
      <w:r w:rsidRPr="002F7E2A">
        <w:rPr>
          <w:rFonts w:hint="eastAsia"/>
        </w:rPr>
        <w:t>h)</w:t>
      </w:r>
      <w:r w:rsidRPr="002F7E2A">
        <w:rPr>
          <w:rFonts w:hint="eastAsia"/>
        </w:rPr>
        <w:t>开发管理模块可以有效对软件产品研制开发阶段的源代码实现开发库、受控库和产品库的三库管理模式</w:t>
      </w:r>
      <w:r>
        <w:rPr>
          <w:rFonts w:hint="eastAsia"/>
        </w:rPr>
        <w:t>，</w:t>
      </w:r>
      <w:r w:rsidRPr="002F7E2A">
        <w:rPr>
          <w:rFonts w:hint="eastAsia"/>
        </w:rPr>
        <w:t>支持源代码的出库、入库、版本发布</w:t>
      </w:r>
      <w:r>
        <w:rPr>
          <w:rFonts w:hint="eastAsia"/>
        </w:rPr>
        <w:t>、</w:t>
      </w:r>
      <w:r w:rsidRPr="002F7E2A">
        <w:rPr>
          <w:rFonts w:hint="eastAsia"/>
        </w:rPr>
        <w:t>版本管理。</w:t>
      </w:r>
    </w:p>
    <w:p w14:paraId="11BE54ED" w14:textId="1F400CD1" w:rsidR="009463BE" w:rsidRPr="002F7E2A" w:rsidRDefault="009463BE" w:rsidP="00F150E9">
      <w:pPr>
        <w:pStyle w:val="aff4"/>
        <w:spacing w:line="360" w:lineRule="auto"/>
        <w:ind w:firstLine="482"/>
      </w:pPr>
      <w:r w:rsidRPr="00AD7FAC">
        <w:rPr>
          <w:rFonts w:hint="eastAsia"/>
          <w:b/>
        </w:rPr>
        <w:t>应答：</w:t>
      </w:r>
      <w:r>
        <w:rPr>
          <w:rFonts w:hint="eastAsia"/>
          <w:b/>
        </w:rPr>
        <w:t>满足。我方提供的管理系统</w:t>
      </w:r>
      <w:r w:rsidRPr="009463BE">
        <w:rPr>
          <w:rFonts w:hint="eastAsia"/>
          <w:b/>
        </w:rPr>
        <w:t>可以有效对软件产品研制开发阶段的源代码实现开发库、受控库和产品库的三库管理模式，支持源代码的出库、入库、版本发布、版本管理</w:t>
      </w:r>
      <w:r>
        <w:rPr>
          <w:rFonts w:hint="eastAsia"/>
          <w:b/>
        </w:rPr>
        <w:t>。</w:t>
      </w:r>
    </w:p>
    <w:p w14:paraId="67E269E6" w14:textId="77777777" w:rsidR="00F150E9" w:rsidRDefault="00F150E9" w:rsidP="00F150E9">
      <w:pPr>
        <w:pStyle w:val="aff4"/>
        <w:spacing w:line="360" w:lineRule="auto"/>
        <w:ind w:firstLine="480"/>
      </w:pPr>
      <w:r w:rsidRPr="002F7E2A">
        <w:rPr>
          <w:rFonts w:hint="eastAsia"/>
        </w:rPr>
        <w:t>i)</w:t>
      </w:r>
      <w:r w:rsidRPr="002F7E2A">
        <w:rPr>
          <w:rFonts w:hint="eastAsia"/>
        </w:rPr>
        <w:t>测试管理模块符合相关标准中的管理要求</w:t>
      </w:r>
      <w:r>
        <w:rPr>
          <w:rFonts w:hint="eastAsia"/>
        </w:rPr>
        <w:t>，</w:t>
      </w:r>
      <w:r w:rsidRPr="002F7E2A">
        <w:rPr>
          <w:rFonts w:hint="eastAsia"/>
        </w:rPr>
        <w:t>能够满足软件产品测试的业务需求。可为测试人员提供测试用例辅助设计和测试用例管理功能</w:t>
      </w:r>
      <w:r>
        <w:rPr>
          <w:rFonts w:hint="eastAsia"/>
        </w:rPr>
        <w:t>，</w:t>
      </w:r>
      <w:r w:rsidRPr="002F7E2A">
        <w:rPr>
          <w:rFonts w:hint="eastAsia"/>
        </w:rPr>
        <w:t>可辅助测试人员梳理测试需求、制定测试</w:t>
      </w:r>
      <w:r>
        <w:rPr>
          <w:rFonts w:hint="eastAsia"/>
        </w:rPr>
        <w:t>计划</w:t>
      </w:r>
      <w:r w:rsidRPr="002F7E2A">
        <w:rPr>
          <w:rFonts w:hint="eastAsia"/>
        </w:rPr>
        <w:t>、设计测试用例</w:t>
      </w:r>
      <w:r>
        <w:rPr>
          <w:rFonts w:hint="eastAsia"/>
        </w:rPr>
        <w:t>，</w:t>
      </w:r>
      <w:r w:rsidRPr="002F7E2A">
        <w:rPr>
          <w:rFonts w:hint="eastAsia"/>
        </w:rPr>
        <w:t>并依据测试结果分析产生出测试报告</w:t>
      </w:r>
      <w:r>
        <w:rPr>
          <w:rFonts w:hint="eastAsia"/>
        </w:rPr>
        <w:t>，</w:t>
      </w:r>
      <w:r w:rsidRPr="002F7E2A">
        <w:rPr>
          <w:rFonts w:hint="eastAsia"/>
        </w:rPr>
        <w:t>支持测试工作的可移</w:t>
      </w:r>
      <w:r w:rsidRPr="002F7E2A">
        <w:rPr>
          <w:rFonts w:hint="eastAsia"/>
        </w:rPr>
        <w:lastRenderedPageBreak/>
        <w:t>动模式</w:t>
      </w:r>
      <w:r>
        <w:rPr>
          <w:rFonts w:hint="eastAsia"/>
        </w:rPr>
        <w:t>，</w:t>
      </w:r>
      <w:r w:rsidRPr="002F7E2A">
        <w:rPr>
          <w:rFonts w:hint="eastAsia"/>
        </w:rPr>
        <w:t>应能够在</w:t>
      </w:r>
      <w:r w:rsidRPr="002F7E2A">
        <w:rPr>
          <w:rFonts w:hint="eastAsia"/>
        </w:rPr>
        <w:t xml:space="preserve"> Windows</w:t>
      </w:r>
      <w:r w:rsidRPr="002F7E2A">
        <w:rPr>
          <w:rFonts w:hint="eastAsia"/>
        </w:rPr>
        <w:t>、</w:t>
      </w:r>
      <w:r w:rsidRPr="002F7E2A">
        <w:rPr>
          <w:rFonts w:hint="eastAsia"/>
        </w:rPr>
        <w:t xml:space="preserve"> Linux</w:t>
      </w:r>
      <w:r w:rsidRPr="002F7E2A">
        <w:rPr>
          <w:rFonts w:hint="eastAsia"/>
        </w:rPr>
        <w:t>、麒麟操作系统环境下独立安装</w:t>
      </w:r>
      <w:r>
        <w:rPr>
          <w:rFonts w:hint="eastAsia"/>
        </w:rPr>
        <w:t>；</w:t>
      </w:r>
      <w:r w:rsidRPr="002F7E2A">
        <w:rPr>
          <w:rFonts w:hint="eastAsia"/>
        </w:rPr>
        <w:t>支持向导服务方式引导测试人员按照软件测试各个阶段的要求开展相应的工作</w:t>
      </w:r>
      <w:r>
        <w:rPr>
          <w:rFonts w:hint="eastAsia"/>
        </w:rPr>
        <w:t>；</w:t>
      </w:r>
      <w:r w:rsidRPr="002F7E2A">
        <w:rPr>
          <w:rFonts w:hint="eastAsia"/>
        </w:rPr>
        <w:t>支持测试用例自动推荐</w:t>
      </w:r>
      <w:r>
        <w:rPr>
          <w:rFonts w:hint="eastAsia"/>
        </w:rPr>
        <w:t>，</w:t>
      </w:r>
      <w:r w:rsidRPr="002F7E2A">
        <w:rPr>
          <w:rFonts w:hint="eastAsia"/>
        </w:rPr>
        <w:t>能够对历史测试用例进行分析。在测试用例辅助设计过程中</w:t>
      </w:r>
      <w:r>
        <w:rPr>
          <w:rFonts w:hint="eastAsia"/>
        </w:rPr>
        <w:t>，</w:t>
      </w:r>
      <w:r w:rsidRPr="002F7E2A">
        <w:rPr>
          <w:rFonts w:hint="eastAsia"/>
        </w:rPr>
        <w:t>能够根据当前项目信息、测试功能点和该功能点的测试需求</w:t>
      </w:r>
      <w:r>
        <w:rPr>
          <w:rFonts w:hint="eastAsia"/>
        </w:rPr>
        <w:t>，</w:t>
      </w:r>
      <w:r w:rsidRPr="002F7E2A">
        <w:rPr>
          <w:rFonts w:hint="eastAsia"/>
        </w:rPr>
        <w:t>自动推荐出合理的测试用例。</w:t>
      </w:r>
    </w:p>
    <w:p w14:paraId="40B25A2E" w14:textId="225B85FD" w:rsidR="009463BE" w:rsidRPr="002F7E2A" w:rsidRDefault="009463BE" w:rsidP="00F150E9">
      <w:pPr>
        <w:pStyle w:val="aff4"/>
        <w:spacing w:line="360" w:lineRule="auto"/>
        <w:ind w:firstLine="482"/>
      </w:pPr>
      <w:r w:rsidRPr="00AD7FAC">
        <w:rPr>
          <w:rFonts w:hint="eastAsia"/>
          <w:b/>
        </w:rPr>
        <w:t>应答：</w:t>
      </w:r>
      <w:r>
        <w:rPr>
          <w:rFonts w:hint="eastAsia"/>
          <w:b/>
        </w:rPr>
        <w:t>满足。我方提供的管理系统</w:t>
      </w:r>
      <w:r w:rsidRPr="009463BE">
        <w:rPr>
          <w:rFonts w:hint="eastAsia"/>
          <w:b/>
        </w:rPr>
        <w:t>符合相关标准中的管理要求，能够满足软件产品测试的业务需求。可为测试人员提供测试用例辅助设计和测试用例管理功能，可辅助测试人员梳理测试需求、制定测试计划、设计测试用例，并依据测试结果分析产生出测试报告，支持测试工作的可移动模式，应能够在</w:t>
      </w:r>
      <w:r w:rsidRPr="009463BE">
        <w:rPr>
          <w:rFonts w:hint="eastAsia"/>
          <w:b/>
        </w:rPr>
        <w:t xml:space="preserve"> Windows</w:t>
      </w:r>
      <w:r w:rsidRPr="009463BE">
        <w:rPr>
          <w:rFonts w:hint="eastAsia"/>
          <w:b/>
        </w:rPr>
        <w:t>、</w:t>
      </w:r>
      <w:r w:rsidRPr="009463BE">
        <w:rPr>
          <w:rFonts w:hint="eastAsia"/>
          <w:b/>
        </w:rPr>
        <w:t xml:space="preserve"> Linux</w:t>
      </w:r>
      <w:r w:rsidRPr="009463BE">
        <w:rPr>
          <w:rFonts w:hint="eastAsia"/>
          <w:b/>
        </w:rPr>
        <w:t>、麒麟操作系统环境下独立安装；支持向导服务方式引导测试人员按照软件测试各个阶段的要求开展相应的工作；支持测试用例自动推荐，能够对历史测试用例进行分析。在测试用例辅助设计过程中，能够根据当前项目信息、测试功能点和该功能点的测试需求，自动推荐出合理的测试用例。</w:t>
      </w:r>
    </w:p>
    <w:p w14:paraId="74058228" w14:textId="77777777" w:rsidR="00F150E9" w:rsidRDefault="00F150E9" w:rsidP="00F150E9">
      <w:pPr>
        <w:pStyle w:val="aff4"/>
        <w:spacing w:line="360" w:lineRule="auto"/>
        <w:ind w:firstLine="480"/>
      </w:pPr>
      <w:r w:rsidRPr="002F7E2A">
        <w:rPr>
          <w:rFonts w:hint="eastAsia"/>
        </w:rPr>
        <w:t>j)</w:t>
      </w:r>
      <w:r w:rsidRPr="002F7E2A">
        <w:rPr>
          <w:rFonts w:hint="eastAsia"/>
        </w:rPr>
        <w:t>系统管理模块应满足保密“三员”管理要求</w:t>
      </w:r>
      <w:r>
        <w:rPr>
          <w:rFonts w:hint="eastAsia"/>
        </w:rPr>
        <w:t>，</w:t>
      </w:r>
      <w:r w:rsidRPr="002F7E2A">
        <w:rPr>
          <w:rFonts w:hint="eastAsia"/>
        </w:rPr>
        <w:t>即系统管理员、安全保密员</w:t>
      </w:r>
      <w:r>
        <w:rPr>
          <w:rFonts w:hint="eastAsia"/>
        </w:rPr>
        <w:t>（</w:t>
      </w:r>
      <w:r w:rsidRPr="002F7E2A">
        <w:rPr>
          <w:rFonts w:hint="eastAsia"/>
        </w:rPr>
        <w:t>权限角色管理</w:t>
      </w:r>
      <w:r>
        <w:rPr>
          <w:rFonts w:hint="eastAsia"/>
        </w:rPr>
        <w:t>）</w:t>
      </w:r>
      <w:r w:rsidRPr="002F7E2A">
        <w:rPr>
          <w:rFonts w:hint="eastAsia"/>
        </w:rPr>
        <w:t>、安全审计员</w:t>
      </w:r>
      <w:r>
        <w:rPr>
          <w:rFonts w:hint="eastAsia"/>
        </w:rPr>
        <w:t>（</w:t>
      </w:r>
      <w:r w:rsidRPr="002F7E2A">
        <w:rPr>
          <w:rFonts w:hint="eastAsia"/>
        </w:rPr>
        <w:t>审计系统管理和安全管理行为</w:t>
      </w:r>
      <w:r>
        <w:rPr>
          <w:rFonts w:hint="eastAsia"/>
        </w:rPr>
        <w:t>）</w:t>
      </w:r>
      <w:r w:rsidRPr="002F7E2A">
        <w:rPr>
          <w:rFonts w:hint="eastAsia"/>
        </w:rPr>
        <w:t>。满足涉密信息系统的管理</w:t>
      </w:r>
      <w:r>
        <w:rPr>
          <w:rFonts w:hint="eastAsia"/>
        </w:rPr>
        <w:t>，</w:t>
      </w:r>
      <w:r w:rsidRPr="002F7E2A">
        <w:rPr>
          <w:rFonts w:hint="eastAsia"/>
        </w:rPr>
        <w:t>系统管理员</w:t>
      </w:r>
      <w:r>
        <w:rPr>
          <w:rFonts w:hint="eastAsia"/>
        </w:rPr>
        <w:t>负责</w:t>
      </w:r>
      <w:r w:rsidRPr="002F7E2A">
        <w:rPr>
          <w:rFonts w:hint="eastAsia"/>
        </w:rPr>
        <w:t>系统的日常管理工作</w:t>
      </w:r>
      <w:r>
        <w:rPr>
          <w:rFonts w:hint="eastAsia"/>
        </w:rPr>
        <w:t>，</w:t>
      </w:r>
      <w:r w:rsidRPr="002F7E2A">
        <w:rPr>
          <w:rFonts w:hint="eastAsia"/>
        </w:rPr>
        <w:t>安全审计员负责系统使用日志的管理</w:t>
      </w:r>
      <w:r>
        <w:rPr>
          <w:rFonts w:hint="eastAsia"/>
        </w:rPr>
        <w:t>，</w:t>
      </w:r>
      <w:r w:rsidRPr="002F7E2A">
        <w:rPr>
          <w:rFonts w:hint="eastAsia"/>
        </w:rPr>
        <w:t>安全保密管理员负责系统的安全措施设定。</w:t>
      </w:r>
    </w:p>
    <w:p w14:paraId="7E24E115" w14:textId="677F97A1" w:rsidR="009463BE" w:rsidRPr="002F7E2A" w:rsidRDefault="009463BE" w:rsidP="00F150E9">
      <w:pPr>
        <w:pStyle w:val="aff4"/>
        <w:spacing w:line="360" w:lineRule="auto"/>
        <w:ind w:firstLine="482"/>
      </w:pPr>
      <w:r w:rsidRPr="00AD7FAC">
        <w:rPr>
          <w:rFonts w:hint="eastAsia"/>
          <w:b/>
        </w:rPr>
        <w:t>应答：</w:t>
      </w:r>
      <w:r>
        <w:rPr>
          <w:rFonts w:hint="eastAsia"/>
          <w:b/>
        </w:rPr>
        <w:t>满足。我方提供的管理系统</w:t>
      </w:r>
      <w:r w:rsidRPr="009463BE">
        <w:rPr>
          <w:rFonts w:hint="eastAsia"/>
          <w:b/>
        </w:rPr>
        <w:t>满足保密“三员”管理要求，即系统管理员、安全保密员（权限角色管理）、安全审计员（审计系统管理和安全管理行为）。满足涉密信息系统的管理，系统管理员负责系统的日常管理工作，安全审计员负责系统使用日志的管理，安全保密管理员负责系统的安全措施设定。</w:t>
      </w:r>
    </w:p>
    <w:p w14:paraId="125F1E10" w14:textId="77777777" w:rsidR="00F150E9" w:rsidRDefault="00F150E9" w:rsidP="00F150E9">
      <w:pPr>
        <w:pStyle w:val="aff4"/>
        <w:spacing w:line="360" w:lineRule="auto"/>
        <w:ind w:firstLine="480"/>
      </w:pPr>
      <w:r w:rsidRPr="002F7E2A">
        <w:rPr>
          <w:rFonts w:hint="eastAsia"/>
        </w:rPr>
        <w:t>k)</w:t>
      </w:r>
      <w:r w:rsidRPr="002F7E2A">
        <w:rPr>
          <w:rFonts w:hint="eastAsia"/>
        </w:rPr>
        <w:t>能够与软件测试云平台集成</w:t>
      </w:r>
      <w:r>
        <w:rPr>
          <w:rFonts w:hint="eastAsia"/>
        </w:rPr>
        <w:t>，</w:t>
      </w:r>
      <w:r w:rsidRPr="002F7E2A">
        <w:rPr>
          <w:rFonts w:hint="eastAsia"/>
        </w:rPr>
        <w:t>数据能与平台共享。</w:t>
      </w:r>
    </w:p>
    <w:p w14:paraId="37798D23" w14:textId="06497920" w:rsidR="00410410" w:rsidRPr="002F7E2A" w:rsidRDefault="009463BE" w:rsidP="00F150E9">
      <w:pPr>
        <w:pStyle w:val="aff4"/>
        <w:spacing w:line="360" w:lineRule="auto"/>
        <w:ind w:firstLine="482"/>
      </w:pPr>
      <w:r w:rsidRPr="00AD7FAC">
        <w:rPr>
          <w:rFonts w:hint="eastAsia"/>
          <w:b/>
        </w:rPr>
        <w:t>应答：</w:t>
      </w:r>
      <w:r>
        <w:rPr>
          <w:rFonts w:hint="eastAsia"/>
          <w:b/>
        </w:rPr>
        <w:t>满足。我方提供的管理系统</w:t>
      </w:r>
      <w:r w:rsidRPr="009463BE">
        <w:rPr>
          <w:rFonts w:hint="eastAsia"/>
          <w:b/>
        </w:rPr>
        <w:t>能够与软件测试云平台集成，数据能与平台共享</w:t>
      </w:r>
      <w:r>
        <w:rPr>
          <w:rFonts w:hint="eastAsia"/>
          <w:b/>
        </w:rPr>
        <w:t>。</w:t>
      </w:r>
    </w:p>
    <w:p w14:paraId="66110415" w14:textId="77777777" w:rsidR="00F150E9" w:rsidRPr="002F7E2A" w:rsidRDefault="00F150E9" w:rsidP="00F150E9">
      <w:pPr>
        <w:pStyle w:val="aff4"/>
        <w:spacing w:line="360" w:lineRule="auto"/>
        <w:ind w:firstLine="480"/>
      </w:pPr>
      <w:r w:rsidRPr="002F7E2A">
        <w:rPr>
          <w:rFonts w:hint="eastAsia"/>
        </w:rPr>
        <w:t>(2)</w:t>
      </w:r>
      <w:r w:rsidRPr="002F7E2A">
        <w:rPr>
          <w:rFonts w:hint="eastAsia"/>
        </w:rPr>
        <w:t>软件状态控制与管理分系统</w:t>
      </w:r>
    </w:p>
    <w:p w14:paraId="35D68347" w14:textId="040C1037" w:rsidR="00F150E9" w:rsidRDefault="00F150E9" w:rsidP="00F150E9">
      <w:pPr>
        <w:pStyle w:val="aff4"/>
        <w:spacing w:line="360" w:lineRule="auto"/>
        <w:ind w:firstLine="480"/>
      </w:pPr>
      <w:r w:rsidRPr="002F7E2A">
        <w:rPr>
          <w:rFonts w:hint="eastAsia"/>
        </w:rPr>
        <w:t>a)</w:t>
      </w:r>
      <w:r w:rsidRPr="002F7E2A">
        <w:rPr>
          <w:rFonts w:hint="eastAsia"/>
        </w:rPr>
        <w:t>软件状态控制与管理分系统具</w:t>
      </w:r>
      <w:r w:rsidR="009463BE">
        <w:rPr>
          <w:rFonts w:hint="eastAsia"/>
        </w:rPr>
        <w:t>有</w:t>
      </w:r>
      <w:r w:rsidRPr="002F7E2A">
        <w:rPr>
          <w:rFonts w:hint="eastAsia"/>
        </w:rPr>
        <w:t>软件信息管理、证书初始化与管理</w:t>
      </w:r>
      <w:r>
        <w:rPr>
          <w:rFonts w:hint="eastAsia"/>
        </w:rPr>
        <w:t>、</w:t>
      </w:r>
      <w:r w:rsidRPr="002F7E2A">
        <w:rPr>
          <w:rFonts w:hint="eastAsia"/>
        </w:rPr>
        <w:t>源码比对与追踪、软件集成发布、软件问题管理、版本状态管控、系统管理和系统通讯录等功能</w:t>
      </w:r>
      <w:r>
        <w:rPr>
          <w:rFonts w:hint="eastAsia"/>
        </w:rPr>
        <w:t>，</w:t>
      </w:r>
      <w:r w:rsidRPr="002F7E2A">
        <w:rPr>
          <w:rFonts w:hint="eastAsia"/>
        </w:rPr>
        <w:t>管理标准参照</w:t>
      </w:r>
      <w:r w:rsidRPr="002F7E2A">
        <w:rPr>
          <w:rFonts w:hint="eastAsia"/>
        </w:rPr>
        <w:t>GJB2725A</w:t>
      </w:r>
      <w:r w:rsidRPr="002F7E2A">
        <w:rPr>
          <w:rFonts w:hint="eastAsia"/>
        </w:rPr>
        <w:t>执行。</w:t>
      </w:r>
    </w:p>
    <w:p w14:paraId="654193D9" w14:textId="1CAB222A" w:rsidR="009463BE" w:rsidRPr="002F7E2A" w:rsidRDefault="009463BE" w:rsidP="00F150E9">
      <w:pPr>
        <w:pStyle w:val="aff4"/>
        <w:spacing w:line="360" w:lineRule="auto"/>
        <w:ind w:firstLine="482"/>
      </w:pPr>
      <w:r w:rsidRPr="00AD7FAC">
        <w:rPr>
          <w:rFonts w:hint="eastAsia"/>
          <w:b/>
        </w:rPr>
        <w:t>应答：</w:t>
      </w:r>
      <w:r>
        <w:rPr>
          <w:rFonts w:hint="eastAsia"/>
          <w:b/>
        </w:rPr>
        <w:t>满足。我方提供的管理系统</w:t>
      </w:r>
      <w:r w:rsidRPr="009463BE">
        <w:rPr>
          <w:rFonts w:hint="eastAsia"/>
          <w:b/>
        </w:rPr>
        <w:t>具有软件信息管理、证书初始化与管理、源码比对与追踪、软件集成发布、软件问题管理、版本状态管控、系统管理和系统通讯录</w:t>
      </w:r>
      <w:r>
        <w:rPr>
          <w:rFonts w:hint="eastAsia"/>
          <w:b/>
        </w:rPr>
        <w:t>功能。</w:t>
      </w:r>
    </w:p>
    <w:p w14:paraId="017718FB" w14:textId="77777777" w:rsidR="00F150E9" w:rsidRDefault="00F150E9" w:rsidP="00F150E9">
      <w:pPr>
        <w:pStyle w:val="aff4"/>
        <w:spacing w:line="360" w:lineRule="auto"/>
        <w:ind w:firstLine="480"/>
      </w:pPr>
      <w:r w:rsidRPr="002F7E2A">
        <w:rPr>
          <w:rFonts w:hint="eastAsia"/>
        </w:rPr>
        <w:t>b)</w:t>
      </w:r>
      <w:r w:rsidRPr="002F7E2A">
        <w:rPr>
          <w:rFonts w:hint="eastAsia"/>
        </w:rPr>
        <w:t>软件信息管理模块能够依据软件所属的</w:t>
      </w:r>
      <w:r>
        <w:rPr>
          <w:rFonts w:hint="eastAsia"/>
        </w:rPr>
        <w:t>装备</w:t>
      </w:r>
      <w:r w:rsidRPr="002F7E2A">
        <w:rPr>
          <w:rFonts w:hint="eastAsia"/>
        </w:rPr>
        <w:t>谱系、装备、分系统对软件信息进行管理</w:t>
      </w:r>
      <w:r>
        <w:rPr>
          <w:rFonts w:hint="eastAsia"/>
        </w:rPr>
        <w:t>，</w:t>
      </w:r>
      <w:r w:rsidRPr="002F7E2A">
        <w:rPr>
          <w:rFonts w:hint="eastAsia"/>
        </w:rPr>
        <w:t>维护软件版本变化</w:t>
      </w:r>
      <w:r>
        <w:rPr>
          <w:rFonts w:hint="eastAsia"/>
        </w:rPr>
        <w:t>，</w:t>
      </w:r>
      <w:r w:rsidRPr="002F7E2A">
        <w:rPr>
          <w:rFonts w:hint="eastAsia"/>
        </w:rPr>
        <w:t>管理</w:t>
      </w:r>
      <w:r>
        <w:rPr>
          <w:rFonts w:hint="eastAsia"/>
        </w:rPr>
        <w:t>软件</w:t>
      </w:r>
      <w:r w:rsidRPr="002F7E2A">
        <w:rPr>
          <w:rFonts w:hint="eastAsia"/>
        </w:rPr>
        <w:t>各版本对应的可采集资源。通过树形结构和列表的形式</w:t>
      </w:r>
      <w:r>
        <w:rPr>
          <w:rFonts w:hint="eastAsia"/>
        </w:rPr>
        <w:t>，</w:t>
      </w:r>
      <w:r w:rsidRPr="002F7E2A">
        <w:rPr>
          <w:rFonts w:hint="eastAsia"/>
        </w:rPr>
        <w:t>对装备谱系、装备、分系统、软件以及软件版本做统一管理</w:t>
      </w:r>
      <w:r>
        <w:rPr>
          <w:rFonts w:hint="eastAsia"/>
        </w:rPr>
        <w:t>，</w:t>
      </w:r>
      <w:r w:rsidRPr="002F7E2A">
        <w:rPr>
          <w:rFonts w:hint="eastAsia"/>
        </w:rPr>
        <w:t>确定软件状态、记录软件变更</w:t>
      </w:r>
      <w:r w:rsidRPr="002F7E2A">
        <w:rPr>
          <w:rFonts w:hint="eastAsia"/>
        </w:rPr>
        <w:lastRenderedPageBreak/>
        <w:t>历程、采集软件版本资源并确定其版本状态。</w:t>
      </w:r>
    </w:p>
    <w:p w14:paraId="4DB0281F" w14:textId="33C72DBD" w:rsidR="009463BE" w:rsidRPr="002F7E2A" w:rsidRDefault="009463BE" w:rsidP="00F150E9">
      <w:pPr>
        <w:pStyle w:val="aff4"/>
        <w:spacing w:line="360" w:lineRule="auto"/>
        <w:ind w:firstLine="482"/>
      </w:pPr>
      <w:r w:rsidRPr="00AD7FAC">
        <w:rPr>
          <w:rFonts w:hint="eastAsia"/>
          <w:b/>
        </w:rPr>
        <w:t>应答：</w:t>
      </w:r>
      <w:r>
        <w:rPr>
          <w:rFonts w:hint="eastAsia"/>
          <w:b/>
        </w:rPr>
        <w:t>满足。我方提供的管理系统</w:t>
      </w:r>
      <w:r w:rsidRPr="009463BE">
        <w:rPr>
          <w:rFonts w:hint="eastAsia"/>
          <w:b/>
        </w:rPr>
        <w:t>能够依据软件所属的装备谱系、装备、分系统对软件信息进行管理，维护软件版本变化，管理软件各版本对应的可采集资源。通过树形结构和列表的形式，对装备谱系、装备、分系统、软件以及软件版本做统一管理，确定软件状态、记录软件变更历程、采集软件版本资源并确定其版本状态</w:t>
      </w:r>
      <w:r>
        <w:rPr>
          <w:rFonts w:hint="eastAsia"/>
          <w:b/>
        </w:rPr>
        <w:t>。</w:t>
      </w:r>
    </w:p>
    <w:p w14:paraId="51061506" w14:textId="77777777" w:rsidR="00F150E9" w:rsidRDefault="00F150E9" w:rsidP="00F150E9">
      <w:pPr>
        <w:pStyle w:val="aff4"/>
        <w:spacing w:line="360" w:lineRule="auto"/>
        <w:ind w:firstLine="480"/>
      </w:pPr>
      <w:r w:rsidRPr="002F7E2A">
        <w:rPr>
          <w:rFonts w:hint="eastAsia"/>
        </w:rPr>
        <w:t>c)</w:t>
      </w:r>
      <w:r w:rsidRPr="002F7E2A">
        <w:rPr>
          <w:rFonts w:hint="eastAsia"/>
        </w:rPr>
        <w:t>源码比对与追踪模块能够对不同软件源代码进行比对分析</w:t>
      </w:r>
      <w:r>
        <w:rPr>
          <w:rFonts w:hint="eastAsia"/>
        </w:rPr>
        <w:t>，</w:t>
      </w:r>
      <w:r w:rsidRPr="002F7E2A">
        <w:rPr>
          <w:rFonts w:hint="eastAsia"/>
        </w:rPr>
        <w:t>形成比对报告和统计报告</w:t>
      </w:r>
      <w:r>
        <w:rPr>
          <w:rFonts w:hint="eastAsia"/>
        </w:rPr>
        <w:t>，</w:t>
      </w:r>
      <w:r w:rsidRPr="002F7E2A">
        <w:rPr>
          <w:rFonts w:hint="eastAsia"/>
        </w:rPr>
        <w:t>计算版本相似度。可自动建立</w:t>
      </w:r>
      <w:r>
        <w:rPr>
          <w:rFonts w:hint="eastAsia"/>
        </w:rPr>
        <w:t>软件</w:t>
      </w:r>
      <w:r w:rsidRPr="002F7E2A">
        <w:rPr>
          <w:rFonts w:hint="eastAsia"/>
        </w:rPr>
        <w:t>版本变更和变更需求之间的追踪关系</w:t>
      </w:r>
      <w:r>
        <w:rPr>
          <w:rFonts w:hint="eastAsia"/>
        </w:rPr>
        <w:t>；</w:t>
      </w:r>
      <w:r w:rsidRPr="002F7E2A">
        <w:rPr>
          <w:rFonts w:hint="eastAsia"/>
        </w:rPr>
        <w:t>分析不同软件版本间的差异</w:t>
      </w:r>
      <w:r>
        <w:rPr>
          <w:rFonts w:hint="eastAsia"/>
        </w:rPr>
        <w:t>，</w:t>
      </w:r>
      <w:r w:rsidRPr="002F7E2A">
        <w:rPr>
          <w:rFonts w:hint="eastAsia"/>
        </w:rPr>
        <w:t>统计差异文件</w:t>
      </w:r>
      <w:r>
        <w:rPr>
          <w:rFonts w:hint="eastAsia"/>
        </w:rPr>
        <w:t>，</w:t>
      </w:r>
      <w:r w:rsidRPr="002F7E2A">
        <w:rPr>
          <w:rFonts w:hint="eastAsia"/>
        </w:rPr>
        <w:t>形成文件差异清单</w:t>
      </w:r>
      <w:r>
        <w:rPr>
          <w:rFonts w:hint="eastAsia"/>
        </w:rPr>
        <w:t>，</w:t>
      </w:r>
      <w:r w:rsidRPr="002F7E2A">
        <w:rPr>
          <w:rFonts w:hint="eastAsia"/>
        </w:rPr>
        <w:t>建立和维护软件版本和变更需求间的追踪关系。</w:t>
      </w:r>
    </w:p>
    <w:p w14:paraId="6EDAF994" w14:textId="62328CE1" w:rsidR="009463BE" w:rsidRPr="002F7E2A" w:rsidRDefault="009463BE" w:rsidP="00F150E9">
      <w:pPr>
        <w:pStyle w:val="aff4"/>
        <w:spacing w:line="360" w:lineRule="auto"/>
        <w:ind w:firstLine="482"/>
      </w:pPr>
      <w:r w:rsidRPr="00AD7FAC">
        <w:rPr>
          <w:rFonts w:hint="eastAsia"/>
          <w:b/>
        </w:rPr>
        <w:t>应答：</w:t>
      </w:r>
      <w:r>
        <w:rPr>
          <w:rFonts w:hint="eastAsia"/>
          <w:b/>
        </w:rPr>
        <w:t>满足。我方提供的管理系统</w:t>
      </w:r>
      <w:r w:rsidR="007B3A14" w:rsidRPr="007B3A14">
        <w:rPr>
          <w:rFonts w:hint="eastAsia"/>
          <w:b/>
        </w:rPr>
        <w:t>能够对不同软件源代码进行比对分析，形成比对报告和统计报告，计算版本相似度。可自动建立软件版本变更和变更需求之间的追踪关系；分析不同软件版本间的差异，统计差异文件，形成文件差异清单，建立和维护软件版本和变更需求间的追踪关系。</w:t>
      </w:r>
    </w:p>
    <w:p w14:paraId="716157BA" w14:textId="77777777" w:rsidR="00F150E9" w:rsidRDefault="00F150E9" w:rsidP="00F150E9">
      <w:pPr>
        <w:pStyle w:val="aff4"/>
        <w:spacing w:line="360" w:lineRule="auto"/>
        <w:ind w:firstLine="480"/>
      </w:pPr>
      <w:r w:rsidRPr="002F7E2A">
        <w:rPr>
          <w:rFonts w:hint="eastAsia"/>
        </w:rPr>
        <w:t>d)</w:t>
      </w:r>
      <w:r w:rsidRPr="002F7E2A">
        <w:rPr>
          <w:rFonts w:hint="eastAsia"/>
        </w:rPr>
        <w:t>软件</w:t>
      </w:r>
      <w:r>
        <w:rPr>
          <w:rFonts w:hint="eastAsia"/>
        </w:rPr>
        <w:t>问题</w:t>
      </w:r>
      <w:r w:rsidRPr="002F7E2A">
        <w:rPr>
          <w:rFonts w:hint="eastAsia"/>
        </w:rPr>
        <w:t>管理模块能够管理软件版本下存在的</w:t>
      </w:r>
      <w:r>
        <w:rPr>
          <w:rFonts w:hint="eastAsia"/>
        </w:rPr>
        <w:t>问题，</w:t>
      </w:r>
      <w:r w:rsidRPr="002F7E2A">
        <w:rPr>
          <w:rFonts w:hint="eastAsia"/>
        </w:rPr>
        <w:t>实现问题列表的导入、导出。记录软件版本存在的问题</w:t>
      </w:r>
      <w:r>
        <w:rPr>
          <w:rFonts w:hint="eastAsia"/>
        </w:rPr>
        <w:t>，</w:t>
      </w:r>
      <w:r w:rsidRPr="002F7E2A">
        <w:rPr>
          <w:rFonts w:hint="eastAsia"/>
        </w:rPr>
        <w:t>为软件维护提供依据。</w:t>
      </w:r>
    </w:p>
    <w:p w14:paraId="29D45C91" w14:textId="2F395191" w:rsidR="009463BE" w:rsidRPr="002F7E2A" w:rsidRDefault="009463BE" w:rsidP="00F150E9">
      <w:pPr>
        <w:pStyle w:val="aff4"/>
        <w:spacing w:line="360" w:lineRule="auto"/>
        <w:ind w:firstLine="482"/>
      </w:pPr>
      <w:r w:rsidRPr="00AD7FAC">
        <w:rPr>
          <w:rFonts w:hint="eastAsia"/>
          <w:b/>
        </w:rPr>
        <w:t>应答：</w:t>
      </w:r>
      <w:r>
        <w:rPr>
          <w:rFonts w:hint="eastAsia"/>
          <w:b/>
        </w:rPr>
        <w:t>满足。我方提供的管理系统</w:t>
      </w:r>
      <w:r w:rsidR="007B3A14" w:rsidRPr="007B3A14">
        <w:rPr>
          <w:rFonts w:hint="eastAsia"/>
          <w:b/>
        </w:rPr>
        <w:t>能够管理软件版本下存在的问题，实现问题列表的导入、导出。记录软件版本存在的问题，为软件维护提供依据</w:t>
      </w:r>
      <w:r w:rsidR="007B3A14">
        <w:rPr>
          <w:rFonts w:hint="eastAsia"/>
          <w:b/>
        </w:rPr>
        <w:t>。</w:t>
      </w:r>
    </w:p>
    <w:p w14:paraId="3E6F69FD" w14:textId="77777777" w:rsidR="00F150E9" w:rsidRDefault="00F150E9" w:rsidP="00F150E9">
      <w:pPr>
        <w:pStyle w:val="aff4"/>
        <w:spacing w:line="360" w:lineRule="auto"/>
        <w:ind w:firstLine="480"/>
      </w:pPr>
      <w:r w:rsidRPr="002F7E2A">
        <w:rPr>
          <w:rFonts w:hint="eastAsia"/>
        </w:rPr>
        <w:t>e)</w:t>
      </w:r>
      <w:r w:rsidRPr="002F7E2A">
        <w:rPr>
          <w:rFonts w:hint="eastAsia"/>
        </w:rPr>
        <w:t>系统管理模块能够实现组织、人员管理</w:t>
      </w:r>
      <w:r>
        <w:rPr>
          <w:rFonts w:hint="eastAsia"/>
        </w:rPr>
        <w:t>；</w:t>
      </w:r>
      <w:r w:rsidRPr="002F7E2A">
        <w:rPr>
          <w:rFonts w:hint="eastAsia"/>
        </w:rPr>
        <w:t>实现角色设置和权限定义</w:t>
      </w:r>
      <w:r>
        <w:rPr>
          <w:rFonts w:hint="eastAsia"/>
        </w:rPr>
        <w:t>；</w:t>
      </w:r>
      <w:r w:rsidRPr="002F7E2A">
        <w:rPr>
          <w:rFonts w:hint="eastAsia"/>
        </w:rPr>
        <w:t>实现系统使用过程中的基础数据和类型定义</w:t>
      </w:r>
      <w:r>
        <w:rPr>
          <w:rFonts w:hint="eastAsia"/>
        </w:rPr>
        <w:t>，</w:t>
      </w:r>
      <w:r w:rsidRPr="002F7E2A">
        <w:rPr>
          <w:rFonts w:hint="eastAsia"/>
        </w:rPr>
        <w:t>包括</w:t>
      </w:r>
      <w:r>
        <w:rPr>
          <w:rFonts w:hint="eastAsia"/>
        </w:rPr>
        <w:t>：</w:t>
      </w:r>
      <w:r w:rsidRPr="002F7E2A">
        <w:rPr>
          <w:rFonts w:hint="eastAsia"/>
        </w:rPr>
        <w:t>问题类型、资料类型等。</w:t>
      </w:r>
    </w:p>
    <w:p w14:paraId="5AE949CA" w14:textId="129DA437" w:rsidR="009463BE" w:rsidRPr="002F7E2A" w:rsidRDefault="009463BE" w:rsidP="00F150E9">
      <w:pPr>
        <w:pStyle w:val="aff4"/>
        <w:spacing w:line="360" w:lineRule="auto"/>
        <w:ind w:firstLine="482"/>
      </w:pPr>
      <w:r w:rsidRPr="00AD7FAC">
        <w:rPr>
          <w:rFonts w:hint="eastAsia"/>
          <w:b/>
        </w:rPr>
        <w:t>应答：</w:t>
      </w:r>
      <w:r>
        <w:rPr>
          <w:rFonts w:hint="eastAsia"/>
          <w:b/>
        </w:rPr>
        <w:t>满足。我方提供的管理系统</w:t>
      </w:r>
      <w:r w:rsidR="007B3A14" w:rsidRPr="007B3A14">
        <w:rPr>
          <w:rFonts w:hint="eastAsia"/>
          <w:b/>
        </w:rPr>
        <w:t>能够实现组织、人员管理；实现角色设置和权限定义；实现系统使用过程中的基础数据和类型定义，包括：问题类型、资料类型</w:t>
      </w:r>
      <w:r w:rsidR="007B3A14">
        <w:rPr>
          <w:rFonts w:hint="eastAsia"/>
          <w:b/>
        </w:rPr>
        <w:t>。</w:t>
      </w:r>
    </w:p>
    <w:p w14:paraId="5341ECA5" w14:textId="77777777" w:rsidR="00F150E9" w:rsidRDefault="00F150E9" w:rsidP="00F150E9">
      <w:pPr>
        <w:pStyle w:val="aff4"/>
        <w:spacing w:line="360" w:lineRule="auto"/>
        <w:ind w:firstLine="480"/>
      </w:pPr>
      <w:r w:rsidRPr="002F7E2A">
        <w:rPr>
          <w:rFonts w:hint="eastAsia"/>
        </w:rPr>
        <w:t>f)</w:t>
      </w:r>
      <w:r w:rsidRPr="002F7E2A">
        <w:rPr>
          <w:rFonts w:hint="eastAsia"/>
        </w:rPr>
        <w:t>证书初始化与管理模块能够管理用户</w:t>
      </w:r>
      <w:r>
        <w:rPr>
          <w:rFonts w:hint="eastAsia"/>
        </w:rPr>
        <w:t>，</w:t>
      </w:r>
      <w:r w:rsidRPr="002F7E2A">
        <w:rPr>
          <w:rFonts w:hint="eastAsia"/>
        </w:rPr>
        <w:t>生成和带有用户唯一身份标识的公、私</w:t>
      </w:r>
      <w:proofErr w:type="gramStart"/>
      <w:r w:rsidRPr="002F7E2A">
        <w:rPr>
          <w:rFonts w:hint="eastAsia"/>
        </w:rPr>
        <w:t>钥</w:t>
      </w:r>
      <w:proofErr w:type="gramEnd"/>
      <w:r w:rsidRPr="002F7E2A">
        <w:rPr>
          <w:rFonts w:hint="eastAsia"/>
        </w:rPr>
        <w:t>证书</w:t>
      </w:r>
      <w:r>
        <w:rPr>
          <w:rFonts w:hint="eastAsia"/>
        </w:rPr>
        <w:t>，</w:t>
      </w:r>
      <w:r w:rsidRPr="002F7E2A">
        <w:rPr>
          <w:rFonts w:hint="eastAsia"/>
        </w:rPr>
        <w:t>作为使用状态管</w:t>
      </w:r>
      <w:proofErr w:type="gramStart"/>
      <w:r w:rsidRPr="002F7E2A">
        <w:rPr>
          <w:rFonts w:hint="eastAsia"/>
        </w:rPr>
        <w:t>控应用</w:t>
      </w:r>
      <w:proofErr w:type="gramEnd"/>
      <w:r w:rsidRPr="002F7E2A">
        <w:rPr>
          <w:rFonts w:hint="eastAsia"/>
        </w:rPr>
        <w:t>分系统的身份识别。</w:t>
      </w:r>
    </w:p>
    <w:p w14:paraId="75CD34D4" w14:textId="26AE21B3" w:rsidR="009463BE" w:rsidRPr="002F7E2A" w:rsidRDefault="009463BE" w:rsidP="00F150E9">
      <w:pPr>
        <w:pStyle w:val="aff4"/>
        <w:spacing w:line="360" w:lineRule="auto"/>
        <w:ind w:firstLine="482"/>
      </w:pPr>
      <w:r w:rsidRPr="00AD7FAC">
        <w:rPr>
          <w:rFonts w:hint="eastAsia"/>
          <w:b/>
        </w:rPr>
        <w:t>应答：</w:t>
      </w:r>
      <w:r>
        <w:rPr>
          <w:rFonts w:hint="eastAsia"/>
          <w:b/>
        </w:rPr>
        <w:t>满足。我方提供的管理系统</w:t>
      </w:r>
      <w:r w:rsidR="006B22C9" w:rsidRPr="006B22C9">
        <w:rPr>
          <w:rFonts w:hint="eastAsia"/>
          <w:b/>
        </w:rPr>
        <w:t>能够管理用户，生成和带有用户唯一身份标识的公、私</w:t>
      </w:r>
      <w:proofErr w:type="gramStart"/>
      <w:r w:rsidR="006B22C9" w:rsidRPr="006B22C9">
        <w:rPr>
          <w:rFonts w:hint="eastAsia"/>
          <w:b/>
        </w:rPr>
        <w:t>钥</w:t>
      </w:r>
      <w:proofErr w:type="gramEnd"/>
      <w:r w:rsidR="006B22C9" w:rsidRPr="006B22C9">
        <w:rPr>
          <w:rFonts w:hint="eastAsia"/>
          <w:b/>
        </w:rPr>
        <w:t>证书，作为使用状态管</w:t>
      </w:r>
      <w:proofErr w:type="gramStart"/>
      <w:r w:rsidR="006B22C9" w:rsidRPr="006B22C9">
        <w:rPr>
          <w:rFonts w:hint="eastAsia"/>
          <w:b/>
        </w:rPr>
        <w:t>控应用</w:t>
      </w:r>
      <w:proofErr w:type="gramEnd"/>
      <w:r w:rsidR="006B22C9" w:rsidRPr="006B22C9">
        <w:rPr>
          <w:rFonts w:hint="eastAsia"/>
          <w:b/>
        </w:rPr>
        <w:t>分系统的身份识别</w:t>
      </w:r>
      <w:r w:rsidR="006B22C9">
        <w:rPr>
          <w:rFonts w:hint="eastAsia"/>
          <w:b/>
        </w:rPr>
        <w:t>。</w:t>
      </w:r>
    </w:p>
    <w:p w14:paraId="232058B3" w14:textId="77777777" w:rsidR="00F150E9" w:rsidRDefault="00F150E9" w:rsidP="00F150E9">
      <w:pPr>
        <w:pStyle w:val="aff4"/>
        <w:spacing w:line="360" w:lineRule="auto"/>
        <w:ind w:firstLine="480"/>
      </w:pPr>
      <w:r w:rsidRPr="002F7E2A">
        <w:rPr>
          <w:rFonts w:hint="eastAsia"/>
        </w:rPr>
        <w:t>g)</w:t>
      </w:r>
      <w:r w:rsidRPr="002F7E2A">
        <w:rPr>
          <w:rFonts w:hint="eastAsia"/>
        </w:rPr>
        <w:t>软件集成发布模块能够对应生成软文档的安全文库</w:t>
      </w:r>
      <w:r w:rsidRPr="002F7E2A">
        <w:rPr>
          <w:rFonts w:hint="eastAsia"/>
        </w:rPr>
        <w:t>(</w:t>
      </w:r>
      <w:r w:rsidRPr="002F7E2A">
        <w:rPr>
          <w:rFonts w:hint="eastAsia"/>
        </w:rPr>
        <w:t>单一文件</w:t>
      </w:r>
      <w:r w:rsidRPr="002F7E2A">
        <w:rPr>
          <w:rFonts w:hint="eastAsia"/>
        </w:rPr>
        <w:t>)</w:t>
      </w:r>
      <w:r>
        <w:rPr>
          <w:rFonts w:hint="eastAsia"/>
        </w:rPr>
        <w:t>，</w:t>
      </w:r>
      <w:r w:rsidRPr="002F7E2A">
        <w:rPr>
          <w:rFonts w:hint="eastAsia"/>
        </w:rPr>
        <w:t>其逆向过程为解包</w:t>
      </w:r>
      <w:r>
        <w:rPr>
          <w:rFonts w:hint="eastAsia"/>
        </w:rPr>
        <w:t>，</w:t>
      </w:r>
      <w:r w:rsidRPr="002F7E2A">
        <w:rPr>
          <w:rFonts w:hint="eastAsia"/>
        </w:rPr>
        <w:t>由安全文库还原出原始软件文档。</w:t>
      </w:r>
    </w:p>
    <w:p w14:paraId="69B6B40D" w14:textId="5CBE351C" w:rsidR="009463BE" w:rsidRPr="002F7E2A" w:rsidRDefault="009463BE" w:rsidP="00F150E9">
      <w:pPr>
        <w:pStyle w:val="aff4"/>
        <w:spacing w:line="360" w:lineRule="auto"/>
        <w:ind w:firstLine="482"/>
      </w:pPr>
      <w:r w:rsidRPr="00AD7FAC">
        <w:rPr>
          <w:rFonts w:hint="eastAsia"/>
          <w:b/>
        </w:rPr>
        <w:t>应答：</w:t>
      </w:r>
      <w:r>
        <w:rPr>
          <w:rFonts w:hint="eastAsia"/>
          <w:b/>
        </w:rPr>
        <w:t>满足。我方提供的管理系统</w:t>
      </w:r>
      <w:r w:rsidR="006B22C9" w:rsidRPr="006B22C9">
        <w:rPr>
          <w:rFonts w:hint="eastAsia"/>
          <w:b/>
        </w:rPr>
        <w:t>能够对应生成软文档的安全文库</w:t>
      </w:r>
      <w:r w:rsidR="006B22C9" w:rsidRPr="006B22C9">
        <w:rPr>
          <w:rFonts w:hint="eastAsia"/>
          <w:b/>
        </w:rPr>
        <w:t>(</w:t>
      </w:r>
      <w:r w:rsidR="006B22C9" w:rsidRPr="006B22C9">
        <w:rPr>
          <w:rFonts w:hint="eastAsia"/>
          <w:b/>
        </w:rPr>
        <w:t>单一文件</w:t>
      </w:r>
      <w:r w:rsidR="006B22C9" w:rsidRPr="006B22C9">
        <w:rPr>
          <w:rFonts w:hint="eastAsia"/>
          <w:b/>
        </w:rPr>
        <w:t>)</w:t>
      </w:r>
      <w:r w:rsidR="006B22C9" w:rsidRPr="006B22C9">
        <w:rPr>
          <w:rFonts w:hint="eastAsia"/>
          <w:b/>
        </w:rPr>
        <w:t>，其逆向过程为解包，由安全文库还原出原始软件文档</w:t>
      </w:r>
      <w:r w:rsidR="006B22C9">
        <w:rPr>
          <w:rFonts w:hint="eastAsia"/>
          <w:b/>
        </w:rPr>
        <w:t>。</w:t>
      </w:r>
    </w:p>
    <w:p w14:paraId="2AF78DF1" w14:textId="77777777" w:rsidR="00F150E9" w:rsidRDefault="00F150E9" w:rsidP="00F150E9">
      <w:pPr>
        <w:pStyle w:val="aff4"/>
        <w:spacing w:line="360" w:lineRule="auto"/>
        <w:ind w:firstLine="480"/>
      </w:pPr>
      <w:r w:rsidRPr="002F7E2A">
        <w:rPr>
          <w:rFonts w:hint="eastAsia"/>
        </w:rPr>
        <w:t>h)</w:t>
      </w:r>
      <w:r w:rsidRPr="002F7E2A">
        <w:rPr>
          <w:rFonts w:hint="eastAsia"/>
        </w:rPr>
        <w:t>版本状态管控模块能够对应生成软件状态文件</w:t>
      </w:r>
      <w:r>
        <w:rPr>
          <w:rFonts w:hint="eastAsia"/>
        </w:rPr>
        <w:t>，</w:t>
      </w:r>
      <w:r w:rsidRPr="002F7E2A">
        <w:rPr>
          <w:rFonts w:hint="eastAsia"/>
        </w:rPr>
        <w:t>以及根据</w:t>
      </w:r>
      <w:r>
        <w:rPr>
          <w:rFonts w:hint="eastAsia"/>
        </w:rPr>
        <w:t>软件</w:t>
      </w:r>
      <w:r w:rsidRPr="002F7E2A">
        <w:rPr>
          <w:rFonts w:hint="eastAsia"/>
        </w:rPr>
        <w:t>状态对软件实施验证</w:t>
      </w:r>
      <w:r w:rsidRPr="002F7E2A">
        <w:rPr>
          <w:rFonts w:hint="eastAsia"/>
        </w:rPr>
        <w:lastRenderedPageBreak/>
        <w:t>鉴别。</w:t>
      </w:r>
    </w:p>
    <w:p w14:paraId="53AE58A0" w14:textId="6CA68AEA" w:rsidR="009463BE" w:rsidRPr="002F7E2A" w:rsidRDefault="009463BE" w:rsidP="00F150E9">
      <w:pPr>
        <w:pStyle w:val="aff4"/>
        <w:spacing w:line="360" w:lineRule="auto"/>
        <w:ind w:firstLine="482"/>
      </w:pPr>
      <w:r w:rsidRPr="00AD7FAC">
        <w:rPr>
          <w:rFonts w:hint="eastAsia"/>
          <w:b/>
        </w:rPr>
        <w:t>应答：</w:t>
      </w:r>
      <w:r>
        <w:rPr>
          <w:rFonts w:hint="eastAsia"/>
          <w:b/>
        </w:rPr>
        <w:t>满足。我方提供的管理系统</w:t>
      </w:r>
      <w:r w:rsidR="006B22C9" w:rsidRPr="006B22C9">
        <w:rPr>
          <w:rFonts w:hint="eastAsia"/>
          <w:b/>
        </w:rPr>
        <w:t>能够对应生成软件状态文件，以及根据软件状态对软件实施验证鉴别</w:t>
      </w:r>
      <w:r w:rsidR="006B22C9">
        <w:rPr>
          <w:rFonts w:hint="eastAsia"/>
          <w:b/>
        </w:rPr>
        <w:t>。</w:t>
      </w:r>
    </w:p>
    <w:p w14:paraId="760D11E4" w14:textId="77777777" w:rsidR="00F150E9" w:rsidRDefault="00F150E9" w:rsidP="00F150E9">
      <w:pPr>
        <w:pStyle w:val="aff4"/>
        <w:spacing w:line="360" w:lineRule="auto"/>
        <w:ind w:firstLine="480"/>
      </w:pPr>
      <w:r w:rsidRPr="002F7E2A">
        <w:rPr>
          <w:rFonts w:hint="eastAsia"/>
        </w:rPr>
        <w:t>i)</w:t>
      </w:r>
      <w:r w:rsidRPr="002F7E2A">
        <w:rPr>
          <w:rFonts w:hint="eastAsia"/>
        </w:rPr>
        <w:t>系统通讯录模块在用户安装客户端后</w:t>
      </w:r>
      <w:r>
        <w:rPr>
          <w:rFonts w:hint="eastAsia"/>
        </w:rPr>
        <w:t>，</w:t>
      </w:r>
      <w:r w:rsidRPr="002F7E2A">
        <w:rPr>
          <w:rFonts w:hint="eastAsia"/>
        </w:rPr>
        <w:t>可获取联系单位或联系人员的公</w:t>
      </w:r>
      <w:proofErr w:type="gramStart"/>
      <w:r w:rsidRPr="002F7E2A">
        <w:rPr>
          <w:rFonts w:hint="eastAsia"/>
        </w:rPr>
        <w:t>钥</w:t>
      </w:r>
      <w:proofErr w:type="gramEnd"/>
      <w:r w:rsidRPr="002F7E2A">
        <w:rPr>
          <w:rFonts w:hint="eastAsia"/>
        </w:rPr>
        <w:t>信息</w:t>
      </w:r>
      <w:r>
        <w:rPr>
          <w:rFonts w:hint="eastAsia"/>
        </w:rPr>
        <w:t>，</w:t>
      </w:r>
      <w:r w:rsidRPr="002F7E2A">
        <w:rPr>
          <w:rFonts w:hint="eastAsia"/>
        </w:rPr>
        <w:t>生成系统通讯录</w:t>
      </w:r>
      <w:r>
        <w:rPr>
          <w:rFonts w:hint="eastAsia"/>
        </w:rPr>
        <w:t>，</w:t>
      </w:r>
      <w:r w:rsidRPr="002F7E2A">
        <w:rPr>
          <w:rFonts w:hint="eastAsia"/>
        </w:rPr>
        <w:t>方便安全文库的共享和状态文件会签。</w:t>
      </w:r>
    </w:p>
    <w:p w14:paraId="0537CC72" w14:textId="359F7BE7" w:rsidR="009463BE" w:rsidRPr="002F7E2A" w:rsidRDefault="009463BE" w:rsidP="00F150E9">
      <w:pPr>
        <w:pStyle w:val="aff4"/>
        <w:spacing w:line="360" w:lineRule="auto"/>
        <w:ind w:firstLine="482"/>
      </w:pPr>
      <w:r w:rsidRPr="00AD7FAC">
        <w:rPr>
          <w:rFonts w:hint="eastAsia"/>
          <w:b/>
        </w:rPr>
        <w:t>应答：</w:t>
      </w:r>
      <w:r>
        <w:rPr>
          <w:rFonts w:hint="eastAsia"/>
          <w:b/>
        </w:rPr>
        <w:t>满足。我方提供的管理系统</w:t>
      </w:r>
      <w:r w:rsidR="006B22C9" w:rsidRPr="006B22C9">
        <w:rPr>
          <w:rFonts w:hint="eastAsia"/>
          <w:b/>
        </w:rPr>
        <w:t>在用户安装客户端后，可获取联系单位或联系人员的公</w:t>
      </w:r>
      <w:proofErr w:type="gramStart"/>
      <w:r w:rsidR="006B22C9" w:rsidRPr="006B22C9">
        <w:rPr>
          <w:rFonts w:hint="eastAsia"/>
          <w:b/>
        </w:rPr>
        <w:t>钥</w:t>
      </w:r>
      <w:proofErr w:type="gramEnd"/>
      <w:r w:rsidR="006B22C9" w:rsidRPr="006B22C9">
        <w:rPr>
          <w:rFonts w:hint="eastAsia"/>
          <w:b/>
        </w:rPr>
        <w:t>信息，生成系统通讯录，方便安全文库的共享和状态文件会签</w:t>
      </w:r>
      <w:r w:rsidR="006B22C9">
        <w:rPr>
          <w:rFonts w:hint="eastAsia"/>
          <w:b/>
        </w:rPr>
        <w:t>。</w:t>
      </w:r>
    </w:p>
    <w:p w14:paraId="6E7452A2" w14:textId="2A590D72" w:rsidR="00F150E9" w:rsidRDefault="00F150E9" w:rsidP="00F150E9">
      <w:pPr>
        <w:pStyle w:val="aff4"/>
        <w:spacing w:line="360" w:lineRule="auto"/>
        <w:ind w:firstLine="480"/>
      </w:pPr>
      <w:r w:rsidRPr="002F7E2A">
        <w:rPr>
          <w:rFonts w:hint="eastAsia"/>
        </w:rPr>
        <w:t>i)</w:t>
      </w:r>
      <w:r w:rsidRPr="002F7E2A">
        <w:rPr>
          <w:rFonts w:hint="eastAsia"/>
        </w:rPr>
        <w:t>能够与软件测试云平台集成</w:t>
      </w:r>
      <w:r>
        <w:rPr>
          <w:rFonts w:hint="eastAsia"/>
        </w:rPr>
        <w:t>，</w:t>
      </w:r>
      <w:r w:rsidRPr="002F7E2A">
        <w:rPr>
          <w:rFonts w:hint="eastAsia"/>
        </w:rPr>
        <w:t>数据能与平台共</w:t>
      </w:r>
      <w:r w:rsidR="006B22C9">
        <w:rPr>
          <w:rFonts w:hint="eastAsia"/>
        </w:rPr>
        <w:t>享</w:t>
      </w:r>
      <w:r w:rsidRPr="002F7E2A">
        <w:rPr>
          <w:rFonts w:hint="eastAsia"/>
        </w:rPr>
        <w:t>。</w:t>
      </w:r>
    </w:p>
    <w:p w14:paraId="4D283A7A" w14:textId="0F1CC896" w:rsidR="00410410" w:rsidRPr="002F7E2A" w:rsidRDefault="009463BE" w:rsidP="00F150E9">
      <w:pPr>
        <w:pStyle w:val="aff4"/>
        <w:spacing w:line="360" w:lineRule="auto"/>
        <w:ind w:firstLine="482"/>
      </w:pPr>
      <w:r w:rsidRPr="00AD7FAC">
        <w:rPr>
          <w:rFonts w:hint="eastAsia"/>
          <w:b/>
        </w:rPr>
        <w:t>应答：</w:t>
      </w:r>
      <w:r>
        <w:rPr>
          <w:rFonts w:hint="eastAsia"/>
          <w:b/>
        </w:rPr>
        <w:t>满足。我方提供的管理系统</w:t>
      </w:r>
      <w:r w:rsidR="006B22C9" w:rsidRPr="006B22C9">
        <w:rPr>
          <w:rFonts w:hint="eastAsia"/>
          <w:b/>
        </w:rPr>
        <w:t>能够与软件测试云平台集成，数据能与平台共享。</w:t>
      </w:r>
    </w:p>
    <w:p w14:paraId="7F9305F6" w14:textId="77777777" w:rsidR="00F150E9" w:rsidRPr="002F7E2A" w:rsidRDefault="00F150E9" w:rsidP="00F150E9">
      <w:pPr>
        <w:pStyle w:val="aff4"/>
        <w:spacing w:line="360" w:lineRule="auto"/>
        <w:ind w:firstLine="480"/>
      </w:pPr>
      <w:r w:rsidRPr="002F7E2A">
        <w:rPr>
          <w:rFonts w:hint="eastAsia"/>
        </w:rPr>
        <w:t>3)</w:t>
      </w:r>
      <w:r w:rsidRPr="002F7E2A">
        <w:rPr>
          <w:rFonts w:hint="eastAsia"/>
        </w:rPr>
        <w:t>软件产品管理分系统</w:t>
      </w:r>
    </w:p>
    <w:p w14:paraId="4658AAF9" w14:textId="77777777" w:rsidR="00F150E9" w:rsidRDefault="00F150E9" w:rsidP="00F150E9">
      <w:pPr>
        <w:pStyle w:val="aff4"/>
        <w:spacing w:line="360" w:lineRule="auto"/>
        <w:ind w:firstLine="480"/>
      </w:pPr>
      <w:r w:rsidRPr="002F7E2A">
        <w:rPr>
          <w:rFonts w:hint="eastAsia"/>
        </w:rPr>
        <w:t>a)</w:t>
      </w:r>
      <w:r w:rsidRPr="002F7E2A">
        <w:rPr>
          <w:rFonts w:hint="eastAsia"/>
        </w:rPr>
        <w:t>软件产品管理分系统具备测试资源管理、被测软件管理、资产库统计</w:t>
      </w:r>
      <w:r>
        <w:rPr>
          <w:rFonts w:hint="eastAsia"/>
        </w:rPr>
        <w:t>、</w:t>
      </w:r>
      <w:r w:rsidRPr="002F7E2A">
        <w:rPr>
          <w:rFonts w:hint="eastAsia"/>
        </w:rPr>
        <w:t>知识库管理和系统配置与管理等功能</w:t>
      </w:r>
      <w:r>
        <w:rPr>
          <w:rFonts w:hint="eastAsia"/>
        </w:rPr>
        <w:t>，</w:t>
      </w:r>
      <w:r w:rsidRPr="002F7E2A">
        <w:rPr>
          <w:rFonts w:hint="eastAsia"/>
        </w:rPr>
        <w:t>管理标准参照</w:t>
      </w:r>
      <w:r w:rsidRPr="002F7E2A">
        <w:rPr>
          <w:rFonts w:hint="eastAsia"/>
        </w:rPr>
        <w:t>GJB9001C</w:t>
      </w:r>
      <w:r w:rsidRPr="002F7E2A">
        <w:rPr>
          <w:rFonts w:hint="eastAsia"/>
        </w:rPr>
        <w:t>执行。</w:t>
      </w:r>
    </w:p>
    <w:p w14:paraId="0E392960" w14:textId="7520A821" w:rsidR="009463BE" w:rsidRPr="002F7E2A" w:rsidRDefault="009463BE" w:rsidP="00F150E9">
      <w:pPr>
        <w:pStyle w:val="aff4"/>
        <w:spacing w:line="360" w:lineRule="auto"/>
        <w:ind w:firstLine="482"/>
      </w:pPr>
      <w:r w:rsidRPr="00AD7FAC">
        <w:rPr>
          <w:rFonts w:hint="eastAsia"/>
          <w:b/>
        </w:rPr>
        <w:t>应答：</w:t>
      </w:r>
      <w:r>
        <w:rPr>
          <w:rFonts w:hint="eastAsia"/>
          <w:b/>
        </w:rPr>
        <w:t>满足。我方提供的管理系统</w:t>
      </w:r>
      <w:r w:rsidR="006B22C9" w:rsidRPr="006B22C9">
        <w:rPr>
          <w:rFonts w:hint="eastAsia"/>
          <w:b/>
        </w:rPr>
        <w:t>具备测试</w:t>
      </w:r>
      <w:r w:rsidR="006B22C9">
        <w:rPr>
          <w:rFonts w:hint="eastAsia"/>
          <w:b/>
        </w:rPr>
        <w:t>资源管理、被测软件管理、资产库统计、知识库管理和系统配置与管理</w:t>
      </w:r>
      <w:r w:rsidR="006B22C9" w:rsidRPr="006B22C9">
        <w:rPr>
          <w:rFonts w:hint="eastAsia"/>
          <w:b/>
        </w:rPr>
        <w:t>功能</w:t>
      </w:r>
      <w:r w:rsidR="006B22C9">
        <w:rPr>
          <w:rFonts w:hint="eastAsia"/>
          <w:b/>
        </w:rPr>
        <w:t>。</w:t>
      </w:r>
    </w:p>
    <w:p w14:paraId="52A3EEFE" w14:textId="77777777" w:rsidR="00F150E9" w:rsidRDefault="00F150E9" w:rsidP="00F150E9">
      <w:pPr>
        <w:pStyle w:val="aff4"/>
        <w:spacing w:line="360" w:lineRule="auto"/>
        <w:ind w:firstLine="480"/>
      </w:pPr>
      <w:r w:rsidRPr="002F7E2A">
        <w:rPr>
          <w:rFonts w:hint="eastAsia"/>
        </w:rPr>
        <w:t>b)</w:t>
      </w:r>
      <w:r w:rsidRPr="002F7E2A">
        <w:rPr>
          <w:rFonts w:hint="eastAsia"/>
        </w:rPr>
        <w:t>测试资源管理和被</w:t>
      </w:r>
      <w:r>
        <w:rPr>
          <w:rFonts w:hint="eastAsia"/>
        </w:rPr>
        <w:t>测</w:t>
      </w:r>
      <w:r w:rsidRPr="002F7E2A">
        <w:rPr>
          <w:rFonts w:hint="eastAsia"/>
        </w:rPr>
        <w:t>软件管理模块能够实现软件资产实体的接收、入库、领用及处置流程管理</w:t>
      </w:r>
      <w:r>
        <w:rPr>
          <w:rFonts w:hint="eastAsia"/>
        </w:rPr>
        <w:t>，</w:t>
      </w:r>
      <w:r w:rsidRPr="002F7E2A">
        <w:rPr>
          <w:rFonts w:hint="eastAsia"/>
        </w:rPr>
        <w:t>并结合软件状态管理工具</w:t>
      </w:r>
      <w:r>
        <w:rPr>
          <w:rFonts w:hint="eastAsia"/>
        </w:rPr>
        <w:t>，</w:t>
      </w:r>
      <w:r w:rsidRPr="002F7E2A">
        <w:rPr>
          <w:rFonts w:hint="eastAsia"/>
        </w:rPr>
        <w:t>实现对软件版本的有效控制</w:t>
      </w:r>
      <w:r>
        <w:rPr>
          <w:rFonts w:hint="eastAsia"/>
        </w:rPr>
        <w:t>，</w:t>
      </w:r>
      <w:r w:rsidRPr="002F7E2A">
        <w:rPr>
          <w:rFonts w:hint="eastAsia"/>
        </w:rPr>
        <w:t>可视化展示软件迭代曲线。</w:t>
      </w:r>
    </w:p>
    <w:p w14:paraId="6C789317" w14:textId="12E37C81" w:rsidR="009463BE" w:rsidRPr="002F7E2A" w:rsidRDefault="009463BE" w:rsidP="00F150E9">
      <w:pPr>
        <w:pStyle w:val="aff4"/>
        <w:spacing w:line="360" w:lineRule="auto"/>
        <w:ind w:firstLine="482"/>
      </w:pPr>
      <w:r w:rsidRPr="00AD7FAC">
        <w:rPr>
          <w:rFonts w:hint="eastAsia"/>
          <w:b/>
        </w:rPr>
        <w:t>应答：</w:t>
      </w:r>
      <w:r>
        <w:rPr>
          <w:rFonts w:hint="eastAsia"/>
          <w:b/>
        </w:rPr>
        <w:t>满足。我方提供的管理系统</w:t>
      </w:r>
      <w:r w:rsidR="006B22C9" w:rsidRPr="006B22C9">
        <w:rPr>
          <w:rFonts w:hint="eastAsia"/>
          <w:b/>
        </w:rPr>
        <w:t>能够实现软件资产实体的接收、入库、领用及处置流程管理，并结合软件状态管理工具，实现对软件版本的有效控制，可视化展示软件迭代曲线。</w:t>
      </w:r>
    </w:p>
    <w:p w14:paraId="76146C9F" w14:textId="77777777" w:rsidR="00F150E9" w:rsidRDefault="00F150E9" w:rsidP="00F150E9">
      <w:pPr>
        <w:pStyle w:val="aff4"/>
        <w:spacing w:line="360" w:lineRule="auto"/>
        <w:ind w:firstLine="480"/>
      </w:pPr>
      <w:r w:rsidRPr="002F7E2A">
        <w:rPr>
          <w:rFonts w:hint="eastAsia"/>
        </w:rPr>
        <w:t>c)</w:t>
      </w:r>
      <w:r w:rsidRPr="002F7E2A">
        <w:rPr>
          <w:rFonts w:hint="eastAsia"/>
        </w:rPr>
        <w:t>测试资源管理模块能够支持软件资产在软件全生命周期的相关信息的存储、管理和维护</w:t>
      </w:r>
      <w:r>
        <w:rPr>
          <w:rFonts w:hint="eastAsia"/>
        </w:rPr>
        <w:t>，</w:t>
      </w:r>
      <w:r w:rsidRPr="002F7E2A">
        <w:rPr>
          <w:rFonts w:hint="eastAsia"/>
        </w:rPr>
        <w:t>对软件测试资产库中的信息发布、废弃、修订</w:t>
      </w:r>
      <w:r>
        <w:rPr>
          <w:rFonts w:hint="eastAsia"/>
        </w:rPr>
        <w:t>，</w:t>
      </w:r>
      <w:r w:rsidRPr="002F7E2A">
        <w:rPr>
          <w:rFonts w:hint="eastAsia"/>
        </w:rPr>
        <w:t>提供增、</w:t>
      </w:r>
      <w:proofErr w:type="gramStart"/>
      <w:r w:rsidRPr="002F7E2A">
        <w:rPr>
          <w:rFonts w:hint="eastAsia"/>
        </w:rPr>
        <w:t>删</w:t>
      </w:r>
      <w:proofErr w:type="gramEnd"/>
      <w:r w:rsidRPr="002F7E2A">
        <w:rPr>
          <w:rFonts w:hint="eastAsia"/>
        </w:rPr>
        <w:t>、改、</w:t>
      </w:r>
      <w:r>
        <w:rPr>
          <w:rFonts w:hint="eastAsia"/>
        </w:rPr>
        <w:t>查</w:t>
      </w:r>
      <w:r w:rsidRPr="002F7E2A">
        <w:rPr>
          <w:rFonts w:hint="eastAsia"/>
        </w:rPr>
        <w:t>等操作</w:t>
      </w:r>
      <w:r>
        <w:rPr>
          <w:rFonts w:hint="eastAsia"/>
        </w:rPr>
        <w:t>，</w:t>
      </w:r>
      <w:r w:rsidRPr="002F7E2A">
        <w:rPr>
          <w:rFonts w:hint="eastAsia"/>
        </w:rPr>
        <w:t>并根据授权管理实现资产库的浏览和操作权限的控制。</w:t>
      </w:r>
    </w:p>
    <w:p w14:paraId="3D6DD25E" w14:textId="4D2CC6DB" w:rsidR="009463BE" w:rsidRPr="002F7E2A" w:rsidRDefault="009463BE" w:rsidP="00F150E9">
      <w:pPr>
        <w:pStyle w:val="aff4"/>
        <w:spacing w:line="360" w:lineRule="auto"/>
        <w:ind w:firstLine="482"/>
      </w:pPr>
      <w:r w:rsidRPr="00AD7FAC">
        <w:rPr>
          <w:rFonts w:hint="eastAsia"/>
          <w:b/>
        </w:rPr>
        <w:t>应答：</w:t>
      </w:r>
      <w:r>
        <w:rPr>
          <w:rFonts w:hint="eastAsia"/>
          <w:b/>
        </w:rPr>
        <w:t>满足。我方提供的管理系统</w:t>
      </w:r>
      <w:r w:rsidR="006B22C9" w:rsidRPr="006B22C9">
        <w:rPr>
          <w:rFonts w:hint="eastAsia"/>
          <w:b/>
        </w:rPr>
        <w:t>能够支持软件资产在软件全生命周期的相关信息的存储、管理和维护，对软件测试资产库中的信息发布、废弃、修订，提供增、</w:t>
      </w:r>
      <w:proofErr w:type="gramStart"/>
      <w:r w:rsidR="006B22C9" w:rsidRPr="006B22C9">
        <w:rPr>
          <w:rFonts w:hint="eastAsia"/>
          <w:b/>
        </w:rPr>
        <w:t>删</w:t>
      </w:r>
      <w:proofErr w:type="gramEnd"/>
      <w:r w:rsidR="006B22C9" w:rsidRPr="006B22C9">
        <w:rPr>
          <w:rFonts w:hint="eastAsia"/>
          <w:b/>
        </w:rPr>
        <w:t>、改、查等操作，并根据授权管理实现资产库的浏览和操作权限的控制。</w:t>
      </w:r>
    </w:p>
    <w:p w14:paraId="0898149D" w14:textId="77777777" w:rsidR="00F150E9" w:rsidRDefault="00F150E9" w:rsidP="00F150E9">
      <w:pPr>
        <w:pStyle w:val="aff4"/>
        <w:spacing w:line="360" w:lineRule="auto"/>
        <w:ind w:firstLine="480"/>
      </w:pPr>
      <w:r w:rsidRPr="002F7E2A">
        <w:rPr>
          <w:rFonts w:hint="eastAsia"/>
        </w:rPr>
        <w:t>d)</w:t>
      </w:r>
      <w:r w:rsidRPr="002F7E2A">
        <w:rPr>
          <w:rFonts w:hint="eastAsia"/>
        </w:rPr>
        <w:t>资产库统计模块可对软件资产信息进行分类统计</w:t>
      </w:r>
      <w:r>
        <w:rPr>
          <w:rFonts w:hint="eastAsia"/>
        </w:rPr>
        <w:t>，</w:t>
      </w:r>
      <w:r w:rsidRPr="002F7E2A">
        <w:rPr>
          <w:rFonts w:hint="eastAsia"/>
        </w:rPr>
        <w:t>实现软件资产生命周期可视化展示</w:t>
      </w:r>
      <w:r>
        <w:rPr>
          <w:rFonts w:hint="eastAsia"/>
        </w:rPr>
        <w:t>，</w:t>
      </w:r>
      <w:r w:rsidRPr="002F7E2A">
        <w:rPr>
          <w:rFonts w:hint="eastAsia"/>
        </w:rPr>
        <w:t>可视化内容丰富、形式多样。</w:t>
      </w:r>
    </w:p>
    <w:p w14:paraId="721540EE" w14:textId="7D0E1CB3" w:rsidR="009463BE" w:rsidRPr="002F7E2A" w:rsidRDefault="009463BE" w:rsidP="00F150E9">
      <w:pPr>
        <w:pStyle w:val="aff4"/>
        <w:spacing w:line="360" w:lineRule="auto"/>
        <w:ind w:firstLine="482"/>
      </w:pPr>
      <w:r w:rsidRPr="00AD7FAC">
        <w:rPr>
          <w:rFonts w:hint="eastAsia"/>
          <w:b/>
        </w:rPr>
        <w:t>应答：</w:t>
      </w:r>
      <w:r>
        <w:rPr>
          <w:rFonts w:hint="eastAsia"/>
          <w:b/>
        </w:rPr>
        <w:t>满足。我方提供的管理系统</w:t>
      </w:r>
      <w:r w:rsidR="006B22C9" w:rsidRPr="006B22C9">
        <w:rPr>
          <w:rFonts w:hint="eastAsia"/>
          <w:b/>
        </w:rPr>
        <w:t>可对软件资产信息进行分类统计，实现软件资产生命周期可视化展示，可视化内容丰富、形式多样。</w:t>
      </w:r>
    </w:p>
    <w:p w14:paraId="4D5B8075" w14:textId="77777777" w:rsidR="00F150E9" w:rsidRDefault="00F150E9" w:rsidP="00F150E9">
      <w:pPr>
        <w:pStyle w:val="aff4"/>
        <w:spacing w:line="360" w:lineRule="auto"/>
        <w:ind w:firstLine="480"/>
      </w:pPr>
      <w:r w:rsidRPr="002F7E2A">
        <w:rPr>
          <w:rFonts w:hint="eastAsia"/>
        </w:rPr>
        <w:lastRenderedPageBreak/>
        <w:t>e)</w:t>
      </w:r>
      <w:r w:rsidRPr="002F7E2A">
        <w:rPr>
          <w:rFonts w:hint="eastAsia"/>
        </w:rPr>
        <w:t>具备知识库管理功能</w:t>
      </w:r>
      <w:r>
        <w:rPr>
          <w:rFonts w:hint="eastAsia"/>
        </w:rPr>
        <w:t>，</w:t>
      </w:r>
      <w:r w:rsidRPr="002F7E2A">
        <w:rPr>
          <w:rFonts w:hint="eastAsia"/>
        </w:rPr>
        <w:t>可支持对各类文档模板的自定义上传</w:t>
      </w:r>
      <w:r>
        <w:rPr>
          <w:rFonts w:hint="eastAsia"/>
        </w:rPr>
        <w:t>，</w:t>
      </w:r>
      <w:r w:rsidRPr="002F7E2A">
        <w:rPr>
          <w:rFonts w:hint="eastAsia"/>
        </w:rPr>
        <w:t>自定义分组管理</w:t>
      </w:r>
      <w:r>
        <w:rPr>
          <w:rFonts w:hint="eastAsia"/>
        </w:rPr>
        <w:t>，</w:t>
      </w:r>
      <w:r w:rsidRPr="002F7E2A">
        <w:rPr>
          <w:rFonts w:hint="eastAsia"/>
        </w:rPr>
        <w:t>支持建立文档模板与标准过程的关联关系。</w:t>
      </w:r>
    </w:p>
    <w:p w14:paraId="37F0EE3A" w14:textId="39A3F02A" w:rsidR="009463BE" w:rsidRPr="002F7E2A" w:rsidRDefault="009463BE" w:rsidP="00F150E9">
      <w:pPr>
        <w:pStyle w:val="aff4"/>
        <w:spacing w:line="360" w:lineRule="auto"/>
        <w:ind w:firstLine="482"/>
      </w:pPr>
      <w:r w:rsidRPr="00AD7FAC">
        <w:rPr>
          <w:rFonts w:hint="eastAsia"/>
          <w:b/>
        </w:rPr>
        <w:t>应答：</w:t>
      </w:r>
      <w:r>
        <w:rPr>
          <w:rFonts w:hint="eastAsia"/>
          <w:b/>
        </w:rPr>
        <w:t>满足。我方提供的管理系统</w:t>
      </w:r>
      <w:r w:rsidR="006B22C9" w:rsidRPr="006B22C9">
        <w:rPr>
          <w:rFonts w:hint="eastAsia"/>
          <w:b/>
        </w:rPr>
        <w:t>可支持对各类文档模板的自定义上传，自定义分组管理，支持建立文档模板与标准过程的关联关系。</w:t>
      </w:r>
    </w:p>
    <w:p w14:paraId="4A5BF5E6" w14:textId="77777777" w:rsidR="00F150E9" w:rsidRDefault="00F150E9" w:rsidP="00F150E9">
      <w:pPr>
        <w:pStyle w:val="aff4"/>
        <w:spacing w:line="360" w:lineRule="auto"/>
        <w:ind w:firstLine="480"/>
      </w:pPr>
      <w:r w:rsidRPr="002F7E2A">
        <w:rPr>
          <w:rFonts w:hint="eastAsia"/>
        </w:rPr>
        <w:t>f)</w:t>
      </w:r>
      <w:r w:rsidRPr="002F7E2A">
        <w:rPr>
          <w:rFonts w:hint="eastAsia"/>
        </w:rPr>
        <w:t>系统配置与管理模块能够实现对</w:t>
      </w:r>
      <w:r>
        <w:rPr>
          <w:rFonts w:hint="eastAsia"/>
        </w:rPr>
        <w:t>标准过程</w:t>
      </w:r>
      <w:r w:rsidRPr="002F7E2A">
        <w:rPr>
          <w:rFonts w:hint="eastAsia"/>
        </w:rPr>
        <w:t>及过程包含的活动的定义</w:t>
      </w:r>
      <w:r>
        <w:rPr>
          <w:rFonts w:hint="eastAsia"/>
        </w:rPr>
        <w:t>与</w:t>
      </w:r>
      <w:r w:rsidRPr="002F7E2A">
        <w:rPr>
          <w:rFonts w:hint="eastAsia"/>
        </w:rPr>
        <w:t>管理</w:t>
      </w:r>
      <w:r>
        <w:rPr>
          <w:rFonts w:hint="eastAsia"/>
        </w:rPr>
        <w:t>，</w:t>
      </w:r>
      <w:r w:rsidRPr="002F7E2A">
        <w:rPr>
          <w:rFonts w:hint="eastAsia"/>
        </w:rPr>
        <w:t>包括标准过程定义、发布、废弃、修订和历史记录</w:t>
      </w:r>
      <w:r>
        <w:rPr>
          <w:rFonts w:hint="eastAsia"/>
        </w:rPr>
        <w:t>；</w:t>
      </w:r>
      <w:r w:rsidRPr="002F7E2A">
        <w:rPr>
          <w:rFonts w:hint="eastAsia"/>
        </w:rPr>
        <w:t>能够实现对软件资产管理制度和质量管理体系等标准、流程、规范的存储与维护更新</w:t>
      </w:r>
      <w:r>
        <w:rPr>
          <w:rFonts w:hint="eastAsia"/>
        </w:rPr>
        <w:t>；</w:t>
      </w:r>
      <w:r w:rsidRPr="002F7E2A">
        <w:rPr>
          <w:rFonts w:hint="eastAsia"/>
        </w:rPr>
        <w:t>可分类建立风险库、问题库、测量库、配置管理库、过程评估与改进库、项目归档库等专项资产信息的统一管理平台</w:t>
      </w:r>
      <w:r>
        <w:rPr>
          <w:rFonts w:hint="eastAsia"/>
        </w:rPr>
        <w:t>；</w:t>
      </w:r>
      <w:r w:rsidRPr="002F7E2A">
        <w:rPr>
          <w:rFonts w:hint="eastAsia"/>
        </w:rPr>
        <w:t>能够实现自定义设置多层次资产目录结构</w:t>
      </w:r>
      <w:r>
        <w:rPr>
          <w:rFonts w:hint="eastAsia"/>
        </w:rPr>
        <w:t>，</w:t>
      </w:r>
      <w:r w:rsidRPr="002F7E2A">
        <w:rPr>
          <w:rFonts w:hint="eastAsia"/>
        </w:rPr>
        <w:t>支持对资产目录的维护</w:t>
      </w:r>
      <w:r>
        <w:rPr>
          <w:rFonts w:hint="eastAsia"/>
        </w:rPr>
        <w:t>；</w:t>
      </w:r>
      <w:r w:rsidRPr="002F7E2A">
        <w:rPr>
          <w:rFonts w:hint="eastAsia"/>
        </w:rPr>
        <w:t>支持自定义资产状态、资产来源、</w:t>
      </w:r>
      <w:r>
        <w:rPr>
          <w:rFonts w:hint="eastAsia"/>
        </w:rPr>
        <w:t>资产</w:t>
      </w:r>
      <w:r w:rsidRPr="002F7E2A">
        <w:rPr>
          <w:rFonts w:hint="eastAsia"/>
        </w:rPr>
        <w:t>类别等选项字典。</w:t>
      </w:r>
    </w:p>
    <w:p w14:paraId="01BBE3B1" w14:textId="496537D0" w:rsidR="009463BE" w:rsidRPr="002F7E2A" w:rsidRDefault="009463BE" w:rsidP="00F150E9">
      <w:pPr>
        <w:pStyle w:val="aff4"/>
        <w:spacing w:line="360" w:lineRule="auto"/>
        <w:ind w:firstLine="482"/>
      </w:pPr>
      <w:r w:rsidRPr="00AD7FAC">
        <w:rPr>
          <w:rFonts w:hint="eastAsia"/>
          <w:b/>
        </w:rPr>
        <w:t>应答：</w:t>
      </w:r>
      <w:r>
        <w:rPr>
          <w:rFonts w:hint="eastAsia"/>
          <w:b/>
        </w:rPr>
        <w:t>满足。我方提供的管理系统</w:t>
      </w:r>
      <w:r w:rsidR="006B22C9" w:rsidRPr="006B22C9">
        <w:rPr>
          <w:rFonts w:hint="eastAsia"/>
          <w:b/>
        </w:rPr>
        <w:t>能够实现对标准过程及过程包含的活动的定义与管理，包括标准过程定义、发布、废弃、修订和历史记录；能够实现对软件资产管理制度和质量管理体系等标准、流程、规范的存储与维护更新；可分类建立风险库、问题库、测量库、配置管理库、过程评估与改进库、项目归档库等专项资产信息的统一管理平台；能够实现自定义设置多层次资产目录结构，支持对资产目录的维护；支持自定义资产状态、资产来源、资产类别等选项字典。</w:t>
      </w:r>
    </w:p>
    <w:p w14:paraId="44F559E3" w14:textId="77777777" w:rsidR="00F150E9" w:rsidRDefault="00F150E9" w:rsidP="00F150E9">
      <w:pPr>
        <w:pStyle w:val="aff4"/>
        <w:spacing w:line="360" w:lineRule="auto"/>
        <w:ind w:firstLine="480"/>
      </w:pPr>
      <w:r w:rsidRPr="002F7E2A">
        <w:rPr>
          <w:rFonts w:hint="eastAsia"/>
        </w:rPr>
        <w:t>g)</w:t>
      </w:r>
      <w:r w:rsidRPr="002F7E2A">
        <w:rPr>
          <w:rFonts w:hint="eastAsia"/>
        </w:rPr>
        <w:t>系统基础管理功能模块具有用户管理、组织管理、权限管理、三员管理、审计管理和安全设置等功能。</w:t>
      </w:r>
    </w:p>
    <w:p w14:paraId="3BA06C99" w14:textId="751D6B5A" w:rsidR="009463BE" w:rsidRPr="002F7E2A" w:rsidRDefault="009463BE" w:rsidP="00F150E9">
      <w:pPr>
        <w:pStyle w:val="aff4"/>
        <w:spacing w:line="360" w:lineRule="auto"/>
        <w:ind w:firstLine="482"/>
      </w:pPr>
      <w:r w:rsidRPr="00AD7FAC">
        <w:rPr>
          <w:rFonts w:hint="eastAsia"/>
          <w:b/>
        </w:rPr>
        <w:t>应答：</w:t>
      </w:r>
      <w:r>
        <w:rPr>
          <w:rFonts w:hint="eastAsia"/>
          <w:b/>
        </w:rPr>
        <w:t>满足。我方提供的管理系统</w:t>
      </w:r>
      <w:r w:rsidR="006B22C9">
        <w:rPr>
          <w:rFonts w:hint="eastAsia"/>
          <w:b/>
        </w:rPr>
        <w:t>具有用户管理、组织管理、权限管理、三员管理、审计管理和安全设置</w:t>
      </w:r>
      <w:r w:rsidR="006B22C9" w:rsidRPr="006B22C9">
        <w:rPr>
          <w:rFonts w:hint="eastAsia"/>
          <w:b/>
        </w:rPr>
        <w:t>功能</w:t>
      </w:r>
      <w:r w:rsidR="006B22C9">
        <w:rPr>
          <w:rFonts w:hint="eastAsia"/>
          <w:b/>
        </w:rPr>
        <w:t>。</w:t>
      </w:r>
    </w:p>
    <w:p w14:paraId="1386316F" w14:textId="77777777" w:rsidR="00F150E9" w:rsidRDefault="00F150E9" w:rsidP="00F150E9">
      <w:pPr>
        <w:pStyle w:val="aff4"/>
        <w:spacing w:line="360" w:lineRule="auto"/>
        <w:ind w:firstLine="480"/>
      </w:pPr>
      <w:r w:rsidRPr="002F7E2A">
        <w:rPr>
          <w:rFonts w:hint="eastAsia"/>
        </w:rPr>
        <w:t>h)</w:t>
      </w:r>
      <w:r w:rsidRPr="002F7E2A">
        <w:rPr>
          <w:rFonts w:hint="eastAsia"/>
        </w:rPr>
        <w:t>能够与软件测试云平台集成</w:t>
      </w:r>
      <w:r>
        <w:rPr>
          <w:rFonts w:hint="eastAsia"/>
        </w:rPr>
        <w:t>，</w:t>
      </w:r>
      <w:r w:rsidRPr="002F7E2A">
        <w:rPr>
          <w:rFonts w:hint="eastAsia"/>
        </w:rPr>
        <w:t>数据能与平台共享。</w:t>
      </w:r>
    </w:p>
    <w:p w14:paraId="0CEC8E9B" w14:textId="1EBCC9E3" w:rsidR="00E03240" w:rsidRPr="002F7E2A" w:rsidRDefault="009463BE" w:rsidP="00F150E9">
      <w:pPr>
        <w:pStyle w:val="aff4"/>
        <w:spacing w:line="360" w:lineRule="auto"/>
        <w:ind w:firstLine="482"/>
      </w:pPr>
      <w:r w:rsidRPr="00AD7FAC">
        <w:rPr>
          <w:rFonts w:hint="eastAsia"/>
          <w:b/>
        </w:rPr>
        <w:t>应答：</w:t>
      </w:r>
      <w:r>
        <w:rPr>
          <w:rFonts w:hint="eastAsia"/>
          <w:b/>
        </w:rPr>
        <w:t>满足。我方提供的管理系统</w:t>
      </w:r>
      <w:r w:rsidR="006B22C9" w:rsidRPr="006B22C9">
        <w:rPr>
          <w:rFonts w:hint="eastAsia"/>
          <w:b/>
        </w:rPr>
        <w:t>能够与软件测试云平台集成，数据能与平台共享</w:t>
      </w:r>
      <w:r w:rsidR="006B22C9">
        <w:rPr>
          <w:rFonts w:hint="eastAsia"/>
          <w:b/>
        </w:rPr>
        <w:t>。</w:t>
      </w:r>
    </w:p>
    <w:p w14:paraId="1E232C3E" w14:textId="77777777" w:rsidR="00F150E9" w:rsidRPr="002F7E2A" w:rsidRDefault="00F150E9" w:rsidP="00F150E9">
      <w:pPr>
        <w:pStyle w:val="aff4"/>
        <w:spacing w:line="360" w:lineRule="auto"/>
        <w:ind w:firstLine="480"/>
      </w:pPr>
      <w:r w:rsidRPr="002F7E2A">
        <w:rPr>
          <w:rFonts w:hint="eastAsia"/>
        </w:rPr>
        <w:t>3.</w:t>
      </w:r>
      <w:r w:rsidRPr="002F7E2A">
        <w:rPr>
          <w:rFonts w:hint="eastAsia"/>
        </w:rPr>
        <w:t>性能要求</w:t>
      </w:r>
    </w:p>
    <w:p w14:paraId="466513D9" w14:textId="77777777" w:rsidR="00F150E9" w:rsidRDefault="00F150E9" w:rsidP="00F150E9">
      <w:pPr>
        <w:pStyle w:val="aff4"/>
        <w:spacing w:line="360" w:lineRule="auto"/>
        <w:ind w:firstLine="480"/>
      </w:pPr>
      <w:r w:rsidRPr="002F7E2A">
        <w:rPr>
          <w:rFonts w:hint="eastAsia"/>
        </w:rPr>
        <w:t>a)</w:t>
      </w:r>
      <w:r w:rsidRPr="002F7E2A">
        <w:rPr>
          <w:rFonts w:hint="eastAsia"/>
        </w:rPr>
        <w:t>辅助生成测试</w:t>
      </w:r>
      <w:r>
        <w:rPr>
          <w:rFonts w:hint="eastAsia"/>
        </w:rPr>
        <w:t>报</w:t>
      </w:r>
      <w:r w:rsidRPr="002F7E2A">
        <w:rPr>
          <w:rFonts w:hint="eastAsia"/>
        </w:rPr>
        <w:t>告的时间小于</w:t>
      </w:r>
      <w:r w:rsidRPr="002F7E2A">
        <w:rPr>
          <w:rFonts w:hint="eastAsia"/>
        </w:rPr>
        <w:t>3</w:t>
      </w:r>
      <w:r w:rsidRPr="002F7E2A">
        <w:rPr>
          <w:rFonts w:hint="eastAsia"/>
        </w:rPr>
        <w:t>分钟</w:t>
      </w:r>
      <w:r>
        <w:rPr>
          <w:rFonts w:hint="eastAsia"/>
        </w:rPr>
        <w:t>，</w:t>
      </w:r>
      <w:r w:rsidRPr="002F7E2A">
        <w:rPr>
          <w:rFonts w:hint="eastAsia"/>
        </w:rPr>
        <w:t>且有实时显示报告生成进度。</w:t>
      </w:r>
    </w:p>
    <w:p w14:paraId="6FDFA2A0" w14:textId="487EE365" w:rsidR="009463BE" w:rsidRPr="002F7E2A" w:rsidRDefault="009463BE" w:rsidP="00F150E9">
      <w:pPr>
        <w:pStyle w:val="aff4"/>
        <w:spacing w:line="360" w:lineRule="auto"/>
        <w:ind w:firstLine="482"/>
      </w:pPr>
      <w:r w:rsidRPr="00AD7FAC">
        <w:rPr>
          <w:rFonts w:hint="eastAsia"/>
          <w:b/>
        </w:rPr>
        <w:t>应答：</w:t>
      </w:r>
      <w:r>
        <w:rPr>
          <w:rFonts w:hint="eastAsia"/>
          <w:b/>
        </w:rPr>
        <w:t>满足。我方提供的管理系统</w:t>
      </w:r>
      <w:r w:rsidR="006B22C9" w:rsidRPr="006B22C9">
        <w:rPr>
          <w:rFonts w:hint="eastAsia"/>
          <w:b/>
        </w:rPr>
        <w:t>辅助生成测试报告的时间小于</w:t>
      </w:r>
      <w:r w:rsidR="006B22C9" w:rsidRPr="006B22C9">
        <w:rPr>
          <w:rFonts w:hint="eastAsia"/>
          <w:b/>
        </w:rPr>
        <w:t>3</w:t>
      </w:r>
      <w:r w:rsidR="006B22C9" w:rsidRPr="006B22C9">
        <w:rPr>
          <w:rFonts w:hint="eastAsia"/>
          <w:b/>
        </w:rPr>
        <w:t>分钟，且有实时显示报告生成进度</w:t>
      </w:r>
      <w:r w:rsidR="006B22C9">
        <w:rPr>
          <w:rFonts w:hint="eastAsia"/>
          <w:b/>
        </w:rPr>
        <w:t>。</w:t>
      </w:r>
    </w:p>
    <w:p w14:paraId="2EB7570E" w14:textId="77777777" w:rsidR="00F150E9" w:rsidRDefault="00F150E9" w:rsidP="00F150E9">
      <w:pPr>
        <w:pStyle w:val="aff4"/>
        <w:spacing w:line="360" w:lineRule="auto"/>
        <w:ind w:firstLine="480"/>
      </w:pPr>
      <w:r w:rsidRPr="002F7E2A">
        <w:rPr>
          <w:rFonts w:hint="eastAsia"/>
        </w:rPr>
        <w:t>b)</w:t>
      </w:r>
      <w:r w:rsidRPr="002F7E2A">
        <w:rPr>
          <w:rFonts w:hint="eastAsia"/>
        </w:rPr>
        <w:t>软件资产生命周期的可视化效果生成时间在</w:t>
      </w:r>
      <w:r w:rsidRPr="002F7E2A">
        <w:rPr>
          <w:rFonts w:hint="eastAsia"/>
        </w:rPr>
        <w:t>1</w:t>
      </w:r>
      <w:r w:rsidRPr="002F7E2A">
        <w:rPr>
          <w:rFonts w:hint="eastAsia"/>
        </w:rPr>
        <w:t>秒以内。</w:t>
      </w:r>
    </w:p>
    <w:p w14:paraId="43F40AEA" w14:textId="201CE04E" w:rsidR="009463BE" w:rsidRPr="002F7E2A" w:rsidRDefault="009463BE" w:rsidP="00F150E9">
      <w:pPr>
        <w:pStyle w:val="aff4"/>
        <w:spacing w:line="360" w:lineRule="auto"/>
        <w:ind w:firstLine="482"/>
      </w:pPr>
      <w:r w:rsidRPr="00AD7FAC">
        <w:rPr>
          <w:rFonts w:hint="eastAsia"/>
          <w:b/>
        </w:rPr>
        <w:t>应答：</w:t>
      </w:r>
      <w:r>
        <w:rPr>
          <w:rFonts w:hint="eastAsia"/>
          <w:b/>
        </w:rPr>
        <w:t>满足。我方提供的管理系统</w:t>
      </w:r>
      <w:r w:rsidR="006B22C9" w:rsidRPr="006B22C9">
        <w:rPr>
          <w:rFonts w:hint="eastAsia"/>
          <w:b/>
        </w:rPr>
        <w:t>软件资产生命周期的可视化效果生成时间在</w:t>
      </w:r>
      <w:r w:rsidR="006B22C9" w:rsidRPr="006B22C9">
        <w:rPr>
          <w:rFonts w:hint="eastAsia"/>
          <w:b/>
        </w:rPr>
        <w:t>1</w:t>
      </w:r>
      <w:r w:rsidR="006B22C9" w:rsidRPr="006B22C9">
        <w:rPr>
          <w:rFonts w:hint="eastAsia"/>
          <w:b/>
        </w:rPr>
        <w:t>秒以内。</w:t>
      </w:r>
    </w:p>
    <w:p w14:paraId="4A938B27" w14:textId="77777777" w:rsidR="00F150E9" w:rsidRDefault="00F150E9" w:rsidP="00F150E9">
      <w:pPr>
        <w:pStyle w:val="aff4"/>
        <w:spacing w:line="360" w:lineRule="auto"/>
        <w:ind w:firstLine="480"/>
      </w:pPr>
      <w:r w:rsidRPr="002F7E2A">
        <w:rPr>
          <w:rFonts w:hint="eastAsia"/>
        </w:rPr>
        <w:t>c)</w:t>
      </w:r>
      <w:r w:rsidRPr="002F7E2A">
        <w:rPr>
          <w:rFonts w:hint="eastAsia"/>
        </w:rPr>
        <w:t>支持多用户并发使用</w:t>
      </w:r>
      <w:r>
        <w:rPr>
          <w:rFonts w:hint="eastAsia"/>
        </w:rPr>
        <w:t>，</w:t>
      </w:r>
      <w:r w:rsidRPr="002F7E2A">
        <w:rPr>
          <w:rFonts w:hint="eastAsia"/>
        </w:rPr>
        <w:t>同时最大用户数不小于</w:t>
      </w:r>
      <w:r w:rsidRPr="002F7E2A">
        <w:rPr>
          <w:rFonts w:hint="eastAsia"/>
        </w:rPr>
        <w:t>50</w:t>
      </w:r>
      <w:r w:rsidRPr="002F7E2A">
        <w:rPr>
          <w:rFonts w:hint="eastAsia"/>
        </w:rPr>
        <w:t>用户。</w:t>
      </w:r>
    </w:p>
    <w:p w14:paraId="154C2720" w14:textId="5AE587FC" w:rsidR="009463BE" w:rsidRPr="002F7E2A" w:rsidRDefault="009463BE" w:rsidP="00F150E9">
      <w:pPr>
        <w:pStyle w:val="aff4"/>
        <w:spacing w:line="360" w:lineRule="auto"/>
        <w:ind w:firstLine="482"/>
      </w:pPr>
      <w:r w:rsidRPr="00AD7FAC">
        <w:rPr>
          <w:rFonts w:hint="eastAsia"/>
          <w:b/>
        </w:rPr>
        <w:lastRenderedPageBreak/>
        <w:t>应答：</w:t>
      </w:r>
      <w:r>
        <w:rPr>
          <w:rFonts w:hint="eastAsia"/>
          <w:b/>
        </w:rPr>
        <w:t>满足。我方提供的管理系统</w:t>
      </w:r>
      <w:r w:rsidR="006B22C9" w:rsidRPr="006B22C9">
        <w:rPr>
          <w:rFonts w:hint="eastAsia"/>
          <w:b/>
        </w:rPr>
        <w:t>支持多用户并发使用，同时最大用户数不小于</w:t>
      </w:r>
      <w:r w:rsidR="006B22C9" w:rsidRPr="006B22C9">
        <w:rPr>
          <w:rFonts w:hint="eastAsia"/>
          <w:b/>
        </w:rPr>
        <w:t>50</w:t>
      </w:r>
      <w:r w:rsidR="006B22C9" w:rsidRPr="006B22C9">
        <w:rPr>
          <w:rFonts w:hint="eastAsia"/>
          <w:b/>
        </w:rPr>
        <w:t>用户。</w:t>
      </w:r>
    </w:p>
    <w:p w14:paraId="194E338F" w14:textId="6A146A23" w:rsidR="00F150E9" w:rsidRPr="00881474" w:rsidRDefault="00F150E9" w:rsidP="00F150E9">
      <w:pPr>
        <w:pStyle w:val="3"/>
      </w:pPr>
      <w:r w:rsidRPr="00881474">
        <w:rPr>
          <w:rFonts w:hint="eastAsia"/>
        </w:rPr>
        <w:t>使用要求</w:t>
      </w:r>
      <w:r w:rsidR="00DD7674">
        <w:rPr>
          <w:rFonts w:hint="eastAsia"/>
        </w:rPr>
        <w:t>满足情况</w:t>
      </w:r>
    </w:p>
    <w:p w14:paraId="681CA700" w14:textId="77777777" w:rsidR="00F150E9" w:rsidRDefault="00F150E9" w:rsidP="00F150E9">
      <w:pPr>
        <w:pStyle w:val="4"/>
      </w:pPr>
      <w:r>
        <w:rPr>
          <w:rFonts w:hint="eastAsia"/>
        </w:rPr>
        <w:t>环境适应性要求</w:t>
      </w:r>
    </w:p>
    <w:p w14:paraId="2E3F91BA" w14:textId="77777777" w:rsidR="00F150E9" w:rsidRPr="002F7E2A" w:rsidRDefault="00F150E9" w:rsidP="00F150E9">
      <w:pPr>
        <w:pStyle w:val="aff4"/>
        <w:spacing w:line="360" w:lineRule="auto"/>
        <w:ind w:firstLine="480"/>
      </w:pPr>
      <w:r w:rsidRPr="002F7E2A">
        <w:rPr>
          <w:rFonts w:hint="eastAsia"/>
        </w:rPr>
        <w:t>a)</w:t>
      </w:r>
      <w:r w:rsidRPr="002F7E2A">
        <w:rPr>
          <w:rFonts w:hint="eastAsia"/>
        </w:rPr>
        <w:t>硬件设备存储环境温度</w:t>
      </w:r>
      <w:r>
        <w:rPr>
          <w:rFonts w:hint="eastAsia"/>
        </w:rPr>
        <w:t>：</w:t>
      </w:r>
      <w:r w:rsidRPr="002F7E2A">
        <w:rPr>
          <w:rFonts w:hint="eastAsia"/>
        </w:rPr>
        <w:t>-10</w:t>
      </w:r>
      <w:r w:rsidRPr="002F7E2A">
        <w:rPr>
          <w:rFonts w:hint="eastAsia"/>
        </w:rPr>
        <w:t>℃</w:t>
      </w:r>
      <w:r w:rsidRPr="002F7E2A">
        <w:rPr>
          <w:rFonts w:hint="eastAsia"/>
        </w:rPr>
        <w:t>~+50</w:t>
      </w:r>
      <w:r w:rsidRPr="002F7E2A">
        <w:rPr>
          <w:rFonts w:hint="eastAsia"/>
        </w:rPr>
        <w:t>℃</w:t>
      </w:r>
      <w:r>
        <w:rPr>
          <w:rFonts w:hint="eastAsia"/>
        </w:rPr>
        <w:t>。</w:t>
      </w:r>
    </w:p>
    <w:p w14:paraId="57C66788" w14:textId="77777777" w:rsidR="00F150E9" w:rsidRPr="002F7E2A" w:rsidRDefault="00F150E9" w:rsidP="00F150E9">
      <w:pPr>
        <w:pStyle w:val="aff4"/>
        <w:spacing w:line="360" w:lineRule="auto"/>
        <w:ind w:firstLine="480"/>
      </w:pPr>
      <w:r w:rsidRPr="002F7E2A">
        <w:rPr>
          <w:rFonts w:hint="eastAsia"/>
        </w:rPr>
        <w:t>b)</w:t>
      </w:r>
      <w:r w:rsidRPr="002F7E2A">
        <w:rPr>
          <w:rFonts w:hint="eastAsia"/>
        </w:rPr>
        <w:t>硬件</w:t>
      </w:r>
      <w:r>
        <w:rPr>
          <w:rFonts w:hint="eastAsia"/>
        </w:rPr>
        <w:t>设备</w:t>
      </w:r>
      <w:r w:rsidRPr="002F7E2A">
        <w:rPr>
          <w:rFonts w:hint="eastAsia"/>
        </w:rPr>
        <w:t>工作环境温度</w:t>
      </w:r>
      <w:r>
        <w:rPr>
          <w:rFonts w:hint="eastAsia"/>
        </w:rPr>
        <w:t>：</w:t>
      </w:r>
      <w:r w:rsidRPr="002F7E2A">
        <w:rPr>
          <w:rFonts w:hint="eastAsia"/>
        </w:rPr>
        <w:t>0</w:t>
      </w:r>
      <w:r w:rsidRPr="002F7E2A">
        <w:rPr>
          <w:rFonts w:hint="eastAsia"/>
        </w:rPr>
        <w:t>℃</w:t>
      </w:r>
      <w:r w:rsidRPr="002F7E2A">
        <w:rPr>
          <w:rFonts w:hint="eastAsia"/>
        </w:rPr>
        <w:t>~35</w:t>
      </w:r>
      <w:r w:rsidRPr="002F7E2A">
        <w:rPr>
          <w:rFonts w:hint="eastAsia"/>
        </w:rPr>
        <w:t>℃</w:t>
      </w:r>
      <w:r>
        <w:rPr>
          <w:rFonts w:hint="eastAsia"/>
        </w:rPr>
        <w:t>（</w:t>
      </w:r>
      <w:r w:rsidRPr="002F7E2A">
        <w:rPr>
          <w:rFonts w:hint="eastAsia"/>
        </w:rPr>
        <w:t>空调开</w:t>
      </w:r>
      <w:r>
        <w:rPr>
          <w:rFonts w:hint="eastAsia"/>
        </w:rPr>
        <w:t>）</w:t>
      </w:r>
      <w:r w:rsidRPr="002F7E2A">
        <w:rPr>
          <w:rFonts w:hint="eastAsia"/>
        </w:rPr>
        <w:t>。</w:t>
      </w:r>
    </w:p>
    <w:p w14:paraId="717EB9E0" w14:textId="77777777" w:rsidR="00F150E9" w:rsidRDefault="00F150E9" w:rsidP="00F150E9">
      <w:pPr>
        <w:pStyle w:val="aff4"/>
        <w:spacing w:line="360" w:lineRule="auto"/>
        <w:ind w:firstLine="480"/>
      </w:pPr>
      <w:r w:rsidRPr="002F7E2A">
        <w:rPr>
          <w:rFonts w:hint="eastAsia"/>
        </w:rPr>
        <w:t>c)</w:t>
      </w:r>
      <w:r w:rsidRPr="002F7E2A">
        <w:rPr>
          <w:rFonts w:hint="eastAsia"/>
        </w:rPr>
        <w:t>硬件设备工作环境相对湿度</w:t>
      </w:r>
      <w:r>
        <w:rPr>
          <w:rFonts w:hint="eastAsia"/>
        </w:rPr>
        <w:t>：</w:t>
      </w:r>
      <w:r w:rsidRPr="002F7E2A">
        <w:rPr>
          <w:rFonts w:hint="eastAsia"/>
        </w:rPr>
        <w:t>30%~80%</w:t>
      </w:r>
      <w:r>
        <w:rPr>
          <w:rFonts w:hint="eastAsia"/>
        </w:rPr>
        <w:t>（</w:t>
      </w:r>
      <w:r w:rsidRPr="002F7E2A">
        <w:rPr>
          <w:rFonts w:hint="eastAsia"/>
        </w:rPr>
        <w:t>+25</w:t>
      </w:r>
      <w:r w:rsidRPr="002F7E2A">
        <w:rPr>
          <w:rFonts w:hint="eastAsia"/>
        </w:rPr>
        <w:t>℃</w:t>
      </w:r>
      <w:r>
        <w:rPr>
          <w:rFonts w:hint="eastAsia"/>
        </w:rPr>
        <w:t>）</w:t>
      </w:r>
      <w:r w:rsidRPr="002F7E2A">
        <w:rPr>
          <w:rFonts w:hint="eastAsia"/>
        </w:rPr>
        <w:t>。</w:t>
      </w:r>
    </w:p>
    <w:p w14:paraId="13D8A4C0" w14:textId="77777777" w:rsidR="00701FE1" w:rsidRDefault="00701FE1" w:rsidP="00F150E9">
      <w:pPr>
        <w:pStyle w:val="aff4"/>
        <w:spacing w:line="360" w:lineRule="auto"/>
        <w:ind w:firstLine="480"/>
      </w:pPr>
    </w:p>
    <w:p w14:paraId="793511B8" w14:textId="53D510F8" w:rsidR="00701FE1" w:rsidRPr="00701FE1" w:rsidRDefault="00701FE1" w:rsidP="00F150E9">
      <w:pPr>
        <w:pStyle w:val="aff4"/>
        <w:spacing w:line="360" w:lineRule="auto"/>
        <w:ind w:firstLine="482"/>
        <w:rPr>
          <w:b/>
        </w:rPr>
      </w:pPr>
      <w:r w:rsidRPr="00701FE1">
        <w:rPr>
          <w:rFonts w:hint="eastAsia"/>
          <w:b/>
        </w:rPr>
        <w:t>应答：满足。</w:t>
      </w:r>
    </w:p>
    <w:p w14:paraId="2FF8E072" w14:textId="0D8DC9DF" w:rsidR="00701FE1" w:rsidRPr="00701FE1" w:rsidRDefault="00701FE1" w:rsidP="00F150E9">
      <w:pPr>
        <w:pStyle w:val="aff4"/>
        <w:spacing w:line="360" w:lineRule="auto"/>
        <w:ind w:firstLine="482"/>
        <w:rPr>
          <w:b/>
        </w:rPr>
      </w:pPr>
      <w:r w:rsidRPr="00701FE1">
        <w:rPr>
          <w:rFonts w:hint="eastAsia"/>
          <w:b/>
        </w:rPr>
        <w:t>我方提供的系统环境适应性指标满足如下指标：</w:t>
      </w:r>
    </w:p>
    <w:p w14:paraId="1B6F27C8" w14:textId="77777777" w:rsidR="00701FE1" w:rsidRPr="00701FE1" w:rsidRDefault="00701FE1" w:rsidP="00701FE1">
      <w:pPr>
        <w:pStyle w:val="aff4"/>
        <w:spacing w:line="360" w:lineRule="auto"/>
        <w:ind w:firstLine="482"/>
        <w:rPr>
          <w:b/>
        </w:rPr>
      </w:pPr>
      <w:r w:rsidRPr="00701FE1">
        <w:rPr>
          <w:rFonts w:hint="eastAsia"/>
          <w:b/>
        </w:rPr>
        <w:t>a)</w:t>
      </w:r>
      <w:r w:rsidRPr="00701FE1">
        <w:rPr>
          <w:rFonts w:hint="eastAsia"/>
          <w:b/>
        </w:rPr>
        <w:t>硬件设备存储环境温度：</w:t>
      </w:r>
      <w:r w:rsidRPr="00701FE1">
        <w:rPr>
          <w:rFonts w:hint="eastAsia"/>
          <w:b/>
        </w:rPr>
        <w:t>-10</w:t>
      </w:r>
      <w:r w:rsidRPr="00701FE1">
        <w:rPr>
          <w:rFonts w:hint="eastAsia"/>
          <w:b/>
        </w:rPr>
        <w:t>℃</w:t>
      </w:r>
      <w:r w:rsidRPr="00701FE1">
        <w:rPr>
          <w:rFonts w:hint="eastAsia"/>
          <w:b/>
        </w:rPr>
        <w:t>~+50</w:t>
      </w:r>
      <w:r w:rsidRPr="00701FE1">
        <w:rPr>
          <w:rFonts w:hint="eastAsia"/>
          <w:b/>
        </w:rPr>
        <w:t>℃。</w:t>
      </w:r>
    </w:p>
    <w:p w14:paraId="1255DB8E" w14:textId="77777777" w:rsidR="00701FE1" w:rsidRPr="00701FE1" w:rsidRDefault="00701FE1" w:rsidP="00701FE1">
      <w:pPr>
        <w:pStyle w:val="aff4"/>
        <w:spacing w:line="360" w:lineRule="auto"/>
        <w:ind w:firstLine="482"/>
        <w:rPr>
          <w:b/>
        </w:rPr>
      </w:pPr>
      <w:r w:rsidRPr="00701FE1">
        <w:rPr>
          <w:rFonts w:hint="eastAsia"/>
          <w:b/>
        </w:rPr>
        <w:t>b)</w:t>
      </w:r>
      <w:r w:rsidRPr="00701FE1">
        <w:rPr>
          <w:rFonts w:hint="eastAsia"/>
          <w:b/>
        </w:rPr>
        <w:t>硬件设备工作环境温度：</w:t>
      </w:r>
      <w:r w:rsidRPr="00701FE1">
        <w:rPr>
          <w:rFonts w:hint="eastAsia"/>
          <w:b/>
        </w:rPr>
        <w:t>0</w:t>
      </w:r>
      <w:r w:rsidRPr="00701FE1">
        <w:rPr>
          <w:rFonts w:hint="eastAsia"/>
          <w:b/>
        </w:rPr>
        <w:t>℃</w:t>
      </w:r>
      <w:r w:rsidRPr="00701FE1">
        <w:rPr>
          <w:rFonts w:hint="eastAsia"/>
          <w:b/>
        </w:rPr>
        <w:t>~35</w:t>
      </w:r>
      <w:r w:rsidRPr="00701FE1">
        <w:rPr>
          <w:rFonts w:hint="eastAsia"/>
          <w:b/>
        </w:rPr>
        <w:t>℃（空调开）。</w:t>
      </w:r>
    </w:p>
    <w:p w14:paraId="02D49D66" w14:textId="77777777" w:rsidR="00701FE1" w:rsidRPr="00701FE1" w:rsidRDefault="00701FE1" w:rsidP="00701FE1">
      <w:pPr>
        <w:pStyle w:val="aff4"/>
        <w:spacing w:line="360" w:lineRule="auto"/>
        <w:ind w:firstLine="482"/>
        <w:rPr>
          <w:b/>
        </w:rPr>
      </w:pPr>
      <w:r w:rsidRPr="00701FE1">
        <w:rPr>
          <w:rFonts w:hint="eastAsia"/>
          <w:b/>
        </w:rPr>
        <w:t>c)</w:t>
      </w:r>
      <w:r w:rsidRPr="00701FE1">
        <w:rPr>
          <w:rFonts w:hint="eastAsia"/>
          <w:b/>
        </w:rPr>
        <w:t>硬件设备工作环境相对湿度：</w:t>
      </w:r>
      <w:r w:rsidRPr="00701FE1">
        <w:rPr>
          <w:rFonts w:hint="eastAsia"/>
          <w:b/>
        </w:rPr>
        <w:t>30%~80%</w:t>
      </w:r>
      <w:r w:rsidRPr="00701FE1">
        <w:rPr>
          <w:rFonts w:hint="eastAsia"/>
          <w:b/>
        </w:rPr>
        <w:t>（</w:t>
      </w:r>
      <w:r w:rsidRPr="00701FE1">
        <w:rPr>
          <w:rFonts w:hint="eastAsia"/>
          <w:b/>
        </w:rPr>
        <w:t>+25</w:t>
      </w:r>
      <w:r w:rsidRPr="00701FE1">
        <w:rPr>
          <w:rFonts w:hint="eastAsia"/>
          <w:b/>
        </w:rPr>
        <w:t>℃）。</w:t>
      </w:r>
    </w:p>
    <w:p w14:paraId="138619E6" w14:textId="77777777" w:rsidR="00701FE1" w:rsidRPr="00701FE1" w:rsidRDefault="00701FE1" w:rsidP="00F150E9">
      <w:pPr>
        <w:pStyle w:val="aff4"/>
        <w:spacing w:line="360" w:lineRule="auto"/>
        <w:ind w:firstLine="480"/>
      </w:pPr>
    </w:p>
    <w:p w14:paraId="25ADAEAD" w14:textId="77777777" w:rsidR="00F150E9" w:rsidRDefault="00F150E9" w:rsidP="00F150E9">
      <w:pPr>
        <w:pStyle w:val="4"/>
      </w:pPr>
      <w:r w:rsidRPr="00881474">
        <w:rPr>
          <w:rFonts w:hint="eastAsia"/>
        </w:rPr>
        <w:t>可靠性要求</w:t>
      </w:r>
    </w:p>
    <w:p w14:paraId="1312F6B2" w14:textId="77777777" w:rsidR="00F150E9" w:rsidRDefault="00F150E9" w:rsidP="00F150E9">
      <w:pPr>
        <w:pStyle w:val="aff4"/>
        <w:spacing w:line="360" w:lineRule="auto"/>
        <w:ind w:firstLine="480"/>
      </w:pPr>
      <w:r w:rsidRPr="002F7E2A">
        <w:rPr>
          <w:rFonts w:hint="eastAsia"/>
        </w:rPr>
        <w:t>任务可靠性要求</w:t>
      </w:r>
      <w:r>
        <w:rPr>
          <w:rFonts w:hint="eastAsia"/>
        </w:rPr>
        <w:t>：</w:t>
      </w:r>
      <w:r w:rsidRPr="002F7E2A">
        <w:rPr>
          <w:rFonts w:hint="eastAsia"/>
        </w:rPr>
        <w:t>单测试任务连续测试工作时间不小于</w:t>
      </w:r>
      <w:r w:rsidRPr="002F7E2A">
        <w:rPr>
          <w:rFonts w:hint="eastAsia"/>
        </w:rPr>
        <w:t>48h</w:t>
      </w:r>
      <w:r w:rsidRPr="002F7E2A">
        <w:rPr>
          <w:rFonts w:hint="eastAsia"/>
        </w:rPr>
        <w:t>。</w:t>
      </w:r>
    </w:p>
    <w:p w14:paraId="31A6F81F" w14:textId="77777777" w:rsidR="00701FE1" w:rsidRDefault="00701FE1" w:rsidP="00F150E9">
      <w:pPr>
        <w:pStyle w:val="aff4"/>
        <w:spacing w:line="360" w:lineRule="auto"/>
        <w:ind w:firstLine="480"/>
      </w:pPr>
    </w:p>
    <w:p w14:paraId="6D897B3A" w14:textId="2EBC5D8A" w:rsidR="00701FE1" w:rsidRPr="00701FE1" w:rsidRDefault="00701FE1" w:rsidP="00F150E9">
      <w:pPr>
        <w:pStyle w:val="aff4"/>
        <w:spacing w:line="360" w:lineRule="auto"/>
        <w:ind w:firstLine="482"/>
        <w:rPr>
          <w:b/>
        </w:rPr>
      </w:pPr>
      <w:r w:rsidRPr="00701FE1">
        <w:rPr>
          <w:rFonts w:hint="eastAsia"/>
          <w:b/>
        </w:rPr>
        <w:t>应答：满足。</w:t>
      </w:r>
    </w:p>
    <w:p w14:paraId="0B5D3148" w14:textId="68572561" w:rsidR="00701FE1" w:rsidRPr="00701FE1" w:rsidRDefault="00701FE1" w:rsidP="00F150E9">
      <w:pPr>
        <w:pStyle w:val="aff4"/>
        <w:spacing w:line="360" w:lineRule="auto"/>
        <w:ind w:firstLine="482"/>
        <w:rPr>
          <w:b/>
        </w:rPr>
      </w:pPr>
      <w:r w:rsidRPr="00701FE1">
        <w:rPr>
          <w:rFonts w:hint="eastAsia"/>
          <w:b/>
        </w:rPr>
        <w:t>我方提供的系统可靠性要求能够满足：单测试任务连续测试工作时间不小于</w:t>
      </w:r>
      <w:r w:rsidRPr="00701FE1">
        <w:rPr>
          <w:rFonts w:hint="eastAsia"/>
          <w:b/>
        </w:rPr>
        <w:t>48h</w:t>
      </w:r>
      <w:r w:rsidRPr="00701FE1">
        <w:rPr>
          <w:rFonts w:hint="eastAsia"/>
          <w:b/>
        </w:rPr>
        <w:t>。</w:t>
      </w:r>
    </w:p>
    <w:p w14:paraId="4E49593B" w14:textId="77777777" w:rsidR="00701FE1" w:rsidRPr="002F7E2A" w:rsidRDefault="00701FE1" w:rsidP="00F150E9">
      <w:pPr>
        <w:pStyle w:val="aff4"/>
        <w:spacing w:line="360" w:lineRule="auto"/>
        <w:ind w:firstLine="480"/>
      </w:pPr>
    </w:p>
    <w:p w14:paraId="598EC7F4" w14:textId="77777777" w:rsidR="00F150E9" w:rsidRDefault="00F150E9" w:rsidP="00F150E9">
      <w:pPr>
        <w:pStyle w:val="4"/>
      </w:pPr>
      <w:r w:rsidRPr="00881474">
        <w:rPr>
          <w:rFonts w:hint="eastAsia"/>
        </w:rPr>
        <w:t>维修性要求</w:t>
      </w:r>
    </w:p>
    <w:p w14:paraId="5599CBCF" w14:textId="77777777" w:rsidR="00F150E9" w:rsidRDefault="00F150E9" w:rsidP="00F150E9">
      <w:pPr>
        <w:pStyle w:val="aff4"/>
        <w:spacing w:line="360" w:lineRule="auto"/>
        <w:ind w:firstLine="480"/>
      </w:pPr>
      <w:r w:rsidRPr="002F7E2A">
        <w:rPr>
          <w:rFonts w:hint="eastAsia"/>
        </w:rPr>
        <w:t>硬件设备平均故障修复时</w:t>
      </w:r>
      <w:r>
        <w:rPr>
          <w:rFonts w:hint="eastAsia"/>
        </w:rPr>
        <w:t>（</w:t>
      </w:r>
      <w:r w:rsidRPr="002F7E2A">
        <w:rPr>
          <w:rFonts w:hint="eastAsia"/>
        </w:rPr>
        <w:t>MTTR</w:t>
      </w:r>
      <w:r>
        <w:rPr>
          <w:rFonts w:hint="eastAsia"/>
        </w:rPr>
        <w:t>）</w:t>
      </w:r>
      <w:r w:rsidRPr="002F7E2A">
        <w:rPr>
          <w:rFonts w:hint="eastAsia"/>
        </w:rPr>
        <w:t>≤</w:t>
      </w:r>
      <w:r w:rsidRPr="002F7E2A">
        <w:rPr>
          <w:rFonts w:hint="eastAsia"/>
        </w:rPr>
        <w:t>30min</w:t>
      </w:r>
      <w:r>
        <w:rPr>
          <w:rFonts w:hint="eastAsia"/>
        </w:rPr>
        <w:t>，</w:t>
      </w:r>
      <w:r w:rsidRPr="002F7E2A">
        <w:rPr>
          <w:rFonts w:hint="eastAsia"/>
        </w:rPr>
        <w:t>关键件和重要件可修复、可更换。</w:t>
      </w:r>
    </w:p>
    <w:p w14:paraId="7241E828" w14:textId="77777777" w:rsidR="00701FE1" w:rsidRDefault="00701FE1" w:rsidP="00F150E9">
      <w:pPr>
        <w:pStyle w:val="aff4"/>
        <w:spacing w:line="360" w:lineRule="auto"/>
        <w:ind w:firstLine="480"/>
      </w:pPr>
    </w:p>
    <w:p w14:paraId="55EFD655" w14:textId="77777777" w:rsidR="00701FE1" w:rsidRPr="00701FE1" w:rsidRDefault="00701FE1" w:rsidP="00701FE1">
      <w:pPr>
        <w:pStyle w:val="aff4"/>
        <w:spacing w:line="360" w:lineRule="auto"/>
        <w:ind w:firstLine="482"/>
        <w:rPr>
          <w:b/>
        </w:rPr>
      </w:pPr>
      <w:r w:rsidRPr="00701FE1">
        <w:rPr>
          <w:rFonts w:hint="eastAsia"/>
          <w:b/>
        </w:rPr>
        <w:t>应答：满足。</w:t>
      </w:r>
    </w:p>
    <w:p w14:paraId="65743247" w14:textId="05CD70F9" w:rsidR="00701FE1" w:rsidRPr="00701FE1" w:rsidRDefault="00701FE1" w:rsidP="00701FE1">
      <w:pPr>
        <w:pStyle w:val="aff4"/>
        <w:spacing w:line="360" w:lineRule="auto"/>
        <w:ind w:firstLine="482"/>
      </w:pPr>
      <w:r w:rsidRPr="00701FE1">
        <w:rPr>
          <w:rFonts w:hint="eastAsia"/>
          <w:b/>
        </w:rPr>
        <w:t>我方提供的系统硬件设备平均故障修复时（</w:t>
      </w:r>
      <w:r w:rsidRPr="00701FE1">
        <w:rPr>
          <w:rFonts w:hint="eastAsia"/>
          <w:b/>
        </w:rPr>
        <w:t>MTTR</w:t>
      </w:r>
      <w:r w:rsidRPr="00701FE1">
        <w:rPr>
          <w:rFonts w:hint="eastAsia"/>
          <w:b/>
        </w:rPr>
        <w:t>）≤</w:t>
      </w:r>
      <w:r w:rsidRPr="00701FE1">
        <w:rPr>
          <w:rFonts w:hint="eastAsia"/>
          <w:b/>
        </w:rPr>
        <w:t>30min</w:t>
      </w:r>
      <w:r w:rsidRPr="00701FE1">
        <w:rPr>
          <w:rFonts w:hint="eastAsia"/>
          <w:b/>
        </w:rPr>
        <w:t>，关键件和重要件可修复、可更换。</w:t>
      </w:r>
    </w:p>
    <w:p w14:paraId="35B9AF6D" w14:textId="77777777" w:rsidR="00701FE1" w:rsidRPr="002F7E2A" w:rsidRDefault="00701FE1" w:rsidP="00F150E9">
      <w:pPr>
        <w:pStyle w:val="aff4"/>
        <w:spacing w:line="360" w:lineRule="auto"/>
        <w:ind w:firstLine="480"/>
      </w:pPr>
    </w:p>
    <w:p w14:paraId="082C9AD2" w14:textId="77777777" w:rsidR="00F150E9" w:rsidRPr="00881474" w:rsidRDefault="00F150E9" w:rsidP="00F150E9">
      <w:pPr>
        <w:pStyle w:val="4"/>
      </w:pPr>
      <w:r w:rsidRPr="00881474">
        <w:rPr>
          <w:rFonts w:hint="eastAsia"/>
        </w:rPr>
        <w:t>保障性要求</w:t>
      </w:r>
    </w:p>
    <w:p w14:paraId="323C1CDE" w14:textId="77777777" w:rsidR="00F150E9" w:rsidRDefault="00F150E9" w:rsidP="00F150E9">
      <w:pPr>
        <w:pStyle w:val="aff4"/>
        <w:spacing w:line="360" w:lineRule="auto"/>
        <w:ind w:firstLine="480"/>
      </w:pPr>
      <w:r w:rsidRPr="002F7E2A">
        <w:rPr>
          <w:rFonts w:hint="eastAsia"/>
        </w:rPr>
        <w:t>硬件设备采用市电供电</w:t>
      </w:r>
      <w:r>
        <w:rPr>
          <w:rFonts w:hint="eastAsia"/>
        </w:rPr>
        <w:t>，</w:t>
      </w:r>
      <w:r w:rsidRPr="002F7E2A">
        <w:rPr>
          <w:rFonts w:hint="eastAsia"/>
        </w:rPr>
        <w:t>电压</w:t>
      </w:r>
      <w:r>
        <w:rPr>
          <w:rFonts w:hint="eastAsia"/>
        </w:rPr>
        <w:t>：</w:t>
      </w:r>
      <w:r w:rsidRPr="002F7E2A">
        <w:rPr>
          <w:rFonts w:hint="eastAsia"/>
        </w:rPr>
        <w:t>AC220</w:t>
      </w:r>
      <w:r>
        <w:rPr>
          <w:rFonts w:hint="eastAsia"/>
        </w:rPr>
        <w:t>×</w:t>
      </w:r>
      <w:r w:rsidRPr="002F7E2A">
        <w:rPr>
          <w:rFonts w:hint="eastAsia"/>
        </w:rPr>
        <w:t>(1</w:t>
      </w:r>
      <w:r>
        <w:rPr>
          <w:rFonts w:hint="eastAsia"/>
        </w:rPr>
        <w:t>±</w:t>
      </w:r>
      <w:r w:rsidRPr="002F7E2A">
        <w:rPr>
          <w:rFonts w:hint="eastAsia"/>
        </w:rPr>
        <w:t>10%)V</w:t>
      </w:r>
      <w:r w:rsidRPr="002F7E2A">
        <w:rPr>
          <w:rFonts w:hint="eastAsia"/>
        </w:rPr>
        <w:t>、频率</w:t>
      </w:r>
      <w:r>
        <w:rPr>
          <w:rFonts w:hint="eastAsia"/>
        </w:rPr>
        <w:t>：</w:t>
      </w:r>
      <w:r w:rsidRPr="002F7E2A">
        <w:rPr>
          <w:rFonts w:hint="eastAsia"/>
        </w:rPr>
        <w:t>50</w:t>
      </w:r>
      <w:r>
        <w:rPr>
          <w:rFonts w:hint="eastAsia"/>
        </w:rPr>
        <w:t>×</w:t>
      </w:r>
      <w:r w:rsidRPr="002F7E2A">
        <w:rPr>
          <w:rFonts w:hint="eastAsia"/>
        </w:rPr>
        <w:t>(1</w:t>
      </w:r>
      <w:r>
        <w:rPr>
          <w:rFonts w:hint="eastAsia"/>
        </w:rPr>
        <w:t>±</w:t>
      </w:r>
      <w:r w:rsidRPr="002F7E2A">
        <w:rPr>
          <w:rFonts w:hint="eastAsia"/>
        </w:rPr>
        <w:t>5%)Hz</w:t>
      </w:r>
      <w:r w:rsidRPr="002F7E2A">
        <w:rPr>
          <w:rFonts w:hint="eastAsia"/>
        </w:rPr>
        <w:t>。</w:t>
      </w:r>
    </w:p>
    <w:p w14:paraId="5486B503" w14:textId="77777777" w:rsidR="00701FE1" w:rsidRDefault="00701FE1" w:rsidP="00F150E9">
      <w:pPr>
        <w:pStyle w:val="aff4"/>
        <w:spacing w:line="360" w:lineRule="auto"/>
        <w:ind w:firstLine="480"/>
      </w:pPr>
    </w:p>
    <w:p w14:paraId="4E442BC6" w14:textId="77777777" w:rsidR="00701FE1" w:rsidRPr="00701FE1" w:rsidRDefault="00701FE1" w:rsidP="00701FE1">
      <w:pPr>
        <w:pStyle w:val="aff4"/>
        <w:spacing w:line="360" w:lineRule="auto"/>
        <w:ind w:firstLine="482"/>
        <w:rPr>
          <w:b/>
        </w:rPr>
      </w:pPr>
      <w:r w:rsidRPr="00701FE1">
        <w:rPr>
          <w:rFonts w:hint="eastAsia"/>
          <w:b/>
        </w:rPr>
        <w:t>应答：满足。</w:t>
      </w:r>
    </w:p>
    <w:p w14:paraId="72C01720" w14:textId="70ECCCF2" w:rsidR="00701FE1" w:rsidRDefault="00701FE1" w:rsidP="00701FE1">
      <w:pPr>
        <w:pStyle w:val="aff4"/>
        <w:spacing w:line="360" w:lineRule="auto"/>
        <w:ind w:firstLine="482"/>
        <w:rPr>
          <w:b/>
        </w:rPr>
      </w:pPr>
      <w:r w:rsidRPr="00701FE1">
        <w:rPr>
          <w:rFonts w:hint="eastAsia"/>
          <w:b/>
        </w:rPr>
        <w:t>我方提供的系统硬件设备采用市电供电，电压：</w:t>
      </w:r>
      <w:r w:rsidRPr="00701FE1">
        <w:rPr>
          <w:rFonts w:hint="eastAsia"/>
          <w:b/>
        </w:rPr>
        <w:t>AC220</w:t>
      </w:r>
      <w:r w:rsidRPr="00701FE1">
        <w:rPr>
          <w:rFonts w:hint="eastAsia"/>
          <w:b/>
        </w:rPr>
        <w:t>×</w:t>
      </w:r>
      <w:r w:rsidRPr="00701FE1">
        <w:rPr>
          <w:rFonts w:hint="eastAsia"/>
          <w:b/>
        </w:rPr>
        <w:t>(1</w:t>
      </w:r>
      <w:r w:rsidRPr="00701FE1">
        <w:rPr>
          <w:rFonts w:hint="eastAsia"/>
          <w:b/>
        </w:rPr>
        <w:t>±</w:t>
      </w:r>
      <w:r w:rsidRPr="00701FE1">
        <w:rPr>
          <w:rFonts w:hint="eastAsia"/>
          <w:b/>
        </w:rPr>
        <w:t>10%)V</w:t>
      </w:r>
      <w:r w:rsidRPr="00701FE1">
        <w:rPr>
          <w:rFonts w:hint="eastAsia"/>
          <w:b/>
        </w:rPr>
        <w:t>、频率：</w:t>
      </w:r>
      <w:r w:rsidRPr="00701FE1">
        <w:rPr>
          <w:rFonts w:hint="eastAsia"/>
          <w:b/>
        </w:rPr>
        <w:t>50</w:t>
      </w:r>
      <w:r w:rsidRPr="00701FE1">
        <w:rPr>
          <w:rFonts w:hint="eastAsia"/>
          <w:b/>
        </w:rPr>
        <w:t>×</w:t>
      </w:r>
      <w:r w:rsidRPr="00701FE1">
        <w:rPr>
          <w:rFonts w:hint="eastAsia"/>
          <w:b/>
        </w:rPr>
        <w:t>(1</w:t>
      </w:r>
      <w:r w:rsidRPr="00701FE1">
        <w:rPr>
          <w:rFonts w:hint="eastAsia"/>
          <w:b/>
        </w:rPr>
        <w:t>±</w:t>
      </w:r>
      <w:r w:rsidRPr="00701FE1">
        <w:rPr>
          <w:rFonts w:hint="eastAsia"/>
          <w:b/>
        </w:rPr>
        <w:t>5%)Hz</w:t>
      </w:r>
      <w:r w:rsidRPr="00701FE1">
        <w:rPr>
          <w:rFonts w:hint="eastAsia"/>
          <w:b/>
        </w:rPr>
        <w:t>。</w:t>
      </w:r>
    </w:p>
    <w:p w14:paraId="2457B9FC" w14:textId="77777777" w:rsidR="00701FE1" w:rsidRPr="002F7E2A" w:rsidRDefault="00701FE1" w:rsidP="00701FE1">
      <w:pPr>
        <w:pStyle w:val="aff4"/>
        <w:spacing w:line="360" w:lineRule="auto"/>
        <w:ind w:firstLine="480"/>
      </w:pPr>
    </w:p>
    <w:p w14:paraId="4F5E6993" w14:textId="77777777" w:rsidR="00351EEA" w:rsidRPr="00881474" w:rsidRDefault="00351EEA" w:rsidP="00351EEA">
      <w:pPr>
        <w:pStyle w:val="2"/>
        <w:ind w:left="425"/>
      </w:pPr>
      <w:r w:rsidRPr="00881474">
        <w:rPr>
          <w:rFonts w:hint="eastAsia"/>
        </w:rPr>
        <w:t>质量控制</w:t>
      </w:r>
      <w:r>
        <w:rPr>
          <w:rFonts w:hint="eastAsia"/>
        </w:rPr>
        <w:t>满足情况</w:t>
      </w:r>
    </w:p>
    <w:p w14:paraId="740512C0" w14:textId="77777777" w:rsidR="00351EEA" w:rsidRDefault="00351EEA" w:rsidP="00351EEA">
      <w:pPr>
        <w:pStyle w:val="3"/>
      </w:pPr>
      <w:r w:rsidRPr="00881474">
        <w:rPr>
          <w:rFonts w:hint="eastAsia"/>
        </w:rPr>
        <w:t>研制过程控制</w:t>
      </w:r>
    </w:p>
    <w:p w14:paraId="7E585F48" w14:textId="77777777" w:rsidR="00F150E9" w:rsidRPr="002F7E2A" w:rsidRDefault="00F150E9" w:rsidP="00F150E9">
      <w:pPr>
        <w:pStyle w:val="aff4"/>
        <w:spacing w:line="360" w:lineRule="auto"/>
        <w:ind w:firstLine="480"/>
      </w:pPr>
      <w:r w:rsidRPr="002F7E2A">
        <w:rPr>
          <w:rFonts w:hint="eastAsia"/>
        </w:rPr>
        <w:t>合同生效之日起</w:t>
      </w:r>
      <w:r>
        <w:rPr>
          <w:rFonts w:hint="eastAsia"/>
        </w:rPr>
        <w:t>，</w:t>
      </w:r>
      <w:r w:rsidRPr="002F7E2A">
        <w:rPr>
          <w:rFonts w:hint="eastAsia"/>
        </w:rPr>
        <w:t>研制单位在总体设计方案评审等重要节点前</w:t>
      </w:r>
      <w:r>
        <w:rPr>
          <w:rFonts w:hint="eastAsia"/>
        </w:rPr>
        <w:t>，</w:t>
      </w:r>
      <w:r w:rsidRPr="002F7E2A">
        <w:rPr>
          <w:rFonts w:hint="eastAsia"/>
        </w:rPr>
        <w:t>应以书面形式提请组织会议评审。</w:t>
      </w:r>
    </w:p>
    <w:p w14:paraId="71934D5E" w14:textId="77777777" w:rsidR="00351EEA" w:rsidRPr="00F150E9" w:rsidRDefault="00351EEA" w:rsidP="00351EEA">
      <w:pPr>
        <w:pStyle w:val="aff4"/>
        <w:spacing w:line="360" w:lineRule="auto"/>
        <w:ind w:firstLine="480"/>
      </w:pPr>
    </w:p>
    <w:p w14:paraId="3B0BFC8C" w14:textId="77777777" w:rsidR="00351EEA" w:rsidRDefault="00351EEA" w:rsidP="00351EEA">
      <w:pPr>
        <w:pStyle w:val="aff4"/>
        <w:spacing w:line="360" w:lineRule="auto"/>
        <w:ind w:firstLine="482"/>
        <w:rPr>
          <w:b/>
        </w:rPr>
      </w:pPr>
      <w:r w:rsidRPr="00864AA0">
        <w:rPr>
          <w:rFonts w:hint="eastAsia"/>
          <w:b/>
        </w:rPr>
        <w:t>应答：满足。</w:t>
      </w:r>
    </w:p>
    <w:p w14:paraId="55E458E8" w14:textId="77777777" w:rsidR="00351EEA" w:rsidRPr="00864AA0" w:rsidRDefault="00351EEA" w:rsidP="00351EEA">
      <w:pPr>
        <w:pStyle w:val="aff4"/>
        <w:spacing w:line="360" w:lineRule="auto"/>
        <w:ind w:firstLine="482"/>
        <w:rPr>
          <w:b/>
        </w:rPr>
      </w:pPr>
      <w:r>
        <w:rPr>
          <w:rFonts w:hint="eastAsia"/>
          <w:b/>
        </w:rPr>
        <w:t>我方将自合同生效之日起，在总体设计方案评审等重要节点前，以书面形式提请组织会议评审。</w:t>
      </w:r>
    </w:p>
    <w:p w14:paraId="34339226" w14:textId="77777777" w:rsidR="00351EEA" w:rsidRPr="002F7E2A" w:rsidRDefault="00351EEA" w:rsidP="00351EEA">
      <w:pPr>
        <w:pStyle w:val="aff4"/>
        <w:spacing w:line="360" w:lineRule="auto"/>
        <w:ind w:firstLine="480"/>
      </w:pPr>
    </w:p>
    <w:p w14:paraId="397A9BCA" w14:textId="77777777" w:rsidR="00351EEA" w:rsidRDefault="00351EEA" w:rsidP="00351EEA">
      <w:pPr>
        <w:pStyle w:val="3"/>
      </w:pPr>
      <w:r w:rsidRPr="00881474">
        <w:rPr>
          <w:rFonts w:hint="eastAsia"/>
        </w:rPr>
        <w:t>验收</w:t>
      </w:r>
    </w:p>
    <w:p w14:paraId="06F0A915" w14:textId="77777777" w:rsidR="00F150E9" w:rsidRPr="002F7E2A" w:rsidRDefault="00F150E9" w:rsidP="00F150E9">
      <w:pPr>
        <w:pStyle w:val="aff4"/>
        <w:spacing w:line="360" w:lineRule="auto"/>
        <w:ind w:firstLine="480"/>
      </w:pPr>
      <w:r w:rsidRPr="002F7E2A">
        <w:rPr>
          <w:rFonts w:hint="eastAsia"/>
        </w:rPr>
        <w:t>按验收地点的不同一般分厂所测试和靶场测试两个阶段。招标单位组织编写验收大纲。装备研制完成后</w:t>
      </w:r>
      <w:r>
        <w:rPr>
          <w:rFonts w:hint="eastAsia"/>
        </w:rPr>
        <w:t>，</w:t>
      </w:r>
      <w:r w:rsidRPr="002F7E2A">
        <w:rPr>
          <w:rFonts w:hint="eastAsia"/>
        </w:rPr>
        <w:t>研制单位以书面形式提交验收申请。招标单位按照验收大纲开展验收工作。</w:t>
      </w:r>
    </w:p>
    <w:p w14:paraId="2937C776" w14:textId="77777777" w:rsidR="00351EEA" w:rsidRPr="00F150E9" w:rsidRDefault="00351EEA" w:rsidP="00351EEA">
      <w:pPr>
        <w:pStyle w:val="aff4"/>
        <w:spacing w:line="360" w:lineRule="auto"/>
        <w:ind w:firstLine="480"/>
      </w:pPr>
    </w:p>
    <w:p w14:paraId="5BEBC073" w14:textId="77777777" w:rsidR="00351EEA" w:rsidRDefault="00351EEA" w:rsidP="00351EEA">
      <w:pPr>
        <w:pStyle w:val="aff4"/>
        <w:spacing w:line="360" w:lineRule="auto"/>
        <w:ind w:firstLine="482"/>
        <w:rPr>
          <w:b/>
        </w:rPr>
      </w:pPr>
      <w:r w:rsidRPr="00864AA0">
        <w:rPr>
          <w:rFonts w:hint="eastAsia"/>
          <w:b/>
        </w:rPr>
        <w:t>应答：满足。</w:t>
      </w:r>
    </w:p>
    <w:p w14:paraId="7E42D9A9" w14:textId="77777777" w:rsidR="00351EEA" w:rsidRDefault="00351EEA" w:rsidP="00351EEA">
      <w:pPr>
        <w:pStyle w:val="aff4"/>
        <w:spacing w:line="360" w:lineRule="auto"/>
        <w:ind w:firstLine="482"/>
        <w:rPr>
          <w:b/>
        </w:rPr>
      </w:pPr>
      <w:r>
        <w:rPr>
          <w:rFonts w:hint="eastAsia"/>
          <w:b/>
        </w:rPr>
        <w:t>我方将在装备研制完成后，以书面形式提交验收申请。</w:t>
      </w:r>
    </w:p>
    <w:p w14:paraId="65A51916" w14:textId="77777777" w:rsidR="00351EEA" w:rsidRPr="002F7E2A" w:rsidRDefault="00351EEA" w:rsidP="00351EEA">
      <w:pPr>
        <w:pStyle w:val="aff4"/>
        <w:spacing w:line="360" w:lineRule="auto"/>
        <w:ind w:firstLine="480"/>
      </w:pPr>
    </w:p>
    <w:p w14:paraId="09C04207" w14:textId="77777777" w:rsidR="00351EEA" w:rsidRDefault="00351EEA" w:rsidP="00351EEA">
      <w:pPr>
        <w:pStyle w:val="4"/>
      </w:pPr>
      <w:r>
        <w:rPr>
          <w:rFonts w:hint="eastAsia"/>
        </w:rPr>
        <w:t>厂所测</w:t>
      </w:r>
      <w:r w:rsidRPr="00881474">
        <w:rPr>
          <w:rFonts w:hint="eastAsia"/>
        </w:rPr>
        <w:t>试</w:t>
      </w:r>
    </w:p>
    <w:p w14:paraId="4DBC2EAF" w14:textId="77777777" w:rsidR="00F150E9" w:rsidRPr="002F7E2A" w:rsidRDefault="00F150E9" w:rsidP="00F150E9">
      <w:pPr>
        <w:pStyle w:val="aff4"/>
        <w:spacing w:line="360" w:lineRule="auto"/>
        <w:ind w:firstLine="480"/>
      </w:pPr>
      <w:r w:rsidRPr="002F7E2A">
        <w:rPr>
          <w:rFonts w:hint="eastAsia"/>
        </w:rPr>
        <w:t>招标单位依托研制单位进行厂所测试</w:t>
      </w:r>
      <w:r>
        <w:rPr>
          <w:rFonts w:hint="eastAsia"/>
        </w:rPr>
        <w:t>，</w:t>
      </w:r>
      <w:r w:rsidRPr="002F7E2A">
        <w:rPr>
          <w:rFonts w:hint="eastAsia"/>
        </w:rPr>
        <w:t>成立联合测试组。研制单位与招标单位讨论商定</w:t>
      </w:r>
      <w:r>
        <w:rPr>
          <w:rFonts w:hint="eastAsia"/>
        </w:rPr>
        <w:t>，</w:t>
      </w:r>
      <w:r w:rsidRPr="002F7E2A">
        <w:rPr>
          <w:rFonts w:hint="eastAsia"/>
        </w:rPr>
        <w:t>拟制厂所测试实施细则。测试完成后联合测试组编制厂所测试报告。厂所测试所需保障条件由研制单位提供或协调解决。</w:t>
      </w:r>
    </w:p>
    <w:p w14:paraId="5184B49D" w14:textId="77777777" w:rsidR="00351EEA" w:rsidRPr="00F150E9" w:rsidRDefault="00351EEA" w:rsidP="00351EEA">
      <w:pPr>
        <w:pStyle w:val="aff4"/>
        <w:spacing w:line="360" w:lineRule="auto"/>
        <w:ind w:firstLine="480"/>
      </w:pPr>
    </w:p>
    <w:p w14:paraId="6B11DD39" w14:textId="77777777" w:rsidR="00351EEA" w:rsidRPr="00CA7D44" w:rsidRDefault="00351EEA" w:rsidP="00351EEA">
      <w:pPr>
        <w:pStyle w:val="aff4"/>
        <w:spacing w:line="360" w:lineRule="auto"/>
        <w:ind w:firstLine="482"/>
        <w:rPr>
          <w:b/>
        </w:rPr>
      </w:pPr>
      <w:r w:rsidRPr="00CA7D44">
        <w:rPr>
          <w:rFonts w:hint="eastAsia"/>
          <w:b/>
        </w:rPr>
        <w:t>应答：满足。</w:t>
      </w:r>
    </w:p>
    <w:p w14:paraId="2760CD05" w14:textId="77777777" w:rsidR="00351EEA" w:rsidRPr="00CA7D44" w:rsidRDefault="00351EEA" w:rsidP="00351EEA">
      <w:pPr>
        <w:pStyle w:val="aff4"/>
        <w:spacing w:line="360" w:lineRule="auto"/>
        <w:ind w:firstLine="482"/>
        <w:rPr>
          <w:b/>
        </w:rPr>
      </w:pPr>
      <w:r w:rsidRPr="00CA7D44">
        <w:rPr>
          <w:rFonts w:hint="eastAsia"/>
          <w:b/>
        </w:rPr>
        <w:t>我方将配合招标单位进行厂所测试，成立联合测试组。我方将与招标单位讨论商定，</w:t>
      </w:r>
      <w:r w:rsidRPr="00CA7D44">
        <w:rPr>
          <w:rFonts w:hint="eastAsia"/>
          <w:b/>
        </w:rPr>
        <w:lastRenderedPageBreak/>
        <w:t>拟制厂所测试实施细则。测试完成后联合测试组编制厂所测试报告。我方将提供或协调</w:t>
      </w:r>
      <w:proofErr w:type="gramStart"/>
      <w:r w:rsidRPr="00CA7D44">
        <w:rPr>
          <w:rFonts w:hint="eastAsia"/>
          <w:b/>
        </w:rPr>
        <w:t>解决厂</w:t>
      </w:r>
      <w:proofErr w:type="gramEnd"/>
      <w:r w:rsidRPr="00CA7D44">
        <w:rPr>
          <w:rFonts w:hint="eastAsia"/>
          <w:b/>
        </w:rPr>
        <w:t>所测试所需的保障条件。</w:t>
      </w:r>
    </w:p>
    <w:p w14:paraId="47A5EF4A" w14:textId="77777777" w:rsidR="00351EEA" w:rsidRPr="002F7E2A" w:rsidRDefault="00351EEA" w:rsidP="00351EEA">
      <w:pPr>
        <w:pStyle w:val="aff4"/>
        <w:spacing w:line="360" w:lineRule="auto"/>
        <w:ind w:firstLine="480"/>
      </w:pPr>
    </w:p>
    <w:p w14:paraId="43D9C5BF" w14:textId="77777777" w:rsidR="00351EEA" w:rsidRDefault="00351EEA" w:rsidP="00351EEA">
      <w:pPr>
        <w:pStyle w:val="4"/>
      </w:pPr>
      <w:r w:rsidRPr="00881474">
        <w:rPr>
          <w:rFonts w:hint="eastAsia"/>
        </w:rPr>
        <w:t>验收</w:t>
      </w:r>
      <w:proofErr w:type="gramStart"/>
      <w:r w:rsidRPr="00881474">
        <w:rPr>
          <w:rFonts w:hint="eastAsia"/>
        </w:rPr>
        <w:t>转阶段</w:t>
      </w:r>
      <w:proofErr w:type="gramEnd"/>
      <w:r w:rsidRPr="00881474">
        <w:rPr>
          <w:rFonts w:hint="eastAsia"/>
        </w:rPr>
        <w:t>会</w:t>
      </w:r>
    </w:p>
    <w:p w14:paraId="0C4CEAE7" w14:textId="77777777" w:rsidR="00F150E9" w:rsidRPr="002F7E2A" w:rsidRDefault="00F150E9" w:rsidP="00F150E9">
      <w:pPr>
        <w:pStyle w:val="aff4"/>
        <w:spacing w:line="360" w:lineRule="auto"/>
        <w:ind w:firstLine="480"/>
      </w:pPr>
      <w:r w:rsidRPr="002F7E2A">
        <w:rPr>
          <w:rFonts w:hint="eastAsia"/>
        </w:rPr>
        <w:t>厂所</w:t>
      </w:r>
      <w:r>
        <w:rPr>
          <w:rFonts w:hint="eastAsia"/>
        </w:rPr>
        <w:t>测试</w:t>
      </w:r>
      <w:r w:rsidRPr="002F7E2A">
        <w:rPr>
          <w:rFonts w:hint="eastAsia"/>
        </w:rPr>
        <w:t>报告编制完成后</w:t>
      </w:r>
      <w:r>
        <w:rPr>
          <w:rFonts w:hint="eastAsia"/>
        </w:rPr>
        <w:t>，</w:t>
      </w:r>
      <w:r w:rsidRPr="002F7E2A">
        <w:rPr>
          <w:rFonts w:hint="eastAsia"/>
        </w:rPr>
        <w:t>招标单位按照验收大纲要求组织召开</w:t>
      </w:r>
      <w:proofErr w:type="gramStart"/>
      <w:r w:rsidRPr="002F7E2A">
        <w:rPr>
          <w:rFonts w:hint="eastAsia"/>
        </w:rPr>
        <w:t>转阶段</w:t>
      </w:r>
      <w:proofErr w:type="gramEnd"/>
      <w:r w:rsidRPr="002F7E2A">
        <w:rPr>
          <w:rFonts w:hint="eastAsia"/>
        </w:rPr>
        <w:t>会议</w:t>
      </w:r>
      <w:r>
        <w:rPr>
          <w:rFonts w:hint="eastAsia"/>
        </w:rPr>
        <w:t>，</w:t>
      </w:r>
      <w:r w:rsidRPr="002F7E2A">
        <w:rPr>
          <w:rFonts w:hint="eastAsia"/>
        </w:rPr>
        <w:t>研制单位配合组织会务工作</w:t>
      </w:r>
      <w:r>
        <w:rPr>
          <w:rFonts w:hint="eastAsia"/>
        </w:rPr>
        <w:t>，</w:t>
      </w:r>
      <w:r w:rsidRPr="002F7E2A">
        <w:rPr>
          <w:rFonts w:hint="eastAsia"/>
        </w:rPr>
        <w:t>形成评审意见。评审通过后</w:t>
      </w:r>
      <w:r>
        <w:rPr>
          <w:rFonts w:hint="eastAsia"/>
        </w:rPr>
        <w:t>，</w:t>
      </w:r>
      <w:r w:rsidRPr="002F7E2A">
        <w:rPr>
          <w:rFonts w:hint="eastAsia"/>
        </w:rPr>
        <w:t>转入靶场测试阶段。</w:t>
      </w:r>
    </w:p>
    <w:p w14:paraId="26C2F92D" w14:textId="77777777" w:rsidR="00351EEA" w:rsidRPr="00F150E9" w:rsidRDefault="00351EEA" w:rsidP="00351EEA">
      <w:pPr>
        <w:pStyle w:val="aff4"/>
        <w:spacing w:line="360" w:lineRule="auto"/>
        <w:ind w:firstLine="480"/>
      </w:pPr>
    </w:p>
    <w:p w14:paraId="20DE0BB1" w14:textId="77777777" w:rsidR="00351EEA" w:rsidRPr="00CA7D44" w:rsidRDefault="00351EEA" w:rsidP="00351EEA">
      <w:pPr>
        <w:pStyle w:val="aff4"/>
        <w:spacing w:line="360" w:lineRule="auto"/>
        <w:ind w:firstLine="482"/>
        <w:rPr>
          <w:b/>
        </w:rPr>
      </w:pPr>
      <w:r w:rsidRPr="00CA7D44">
        <w:rPr>
          <w:rFonts w:hint="eastAsia"/>
          <w:b/>
        </w:rPr>
        <w:t>应答：满足。</w:t>
      </w:r>
    </w:p>
    <w:p w14:paraId="01733EB3" w14:textId="77777777" w:rsidR="00351EEA" w:rsidRPr="00CA7D44" w:rsidRDefault="00351EEA" w:rsidP="00351EEA">
      <w:pPr>
        <w:pStyle w:val="aff4"/>
        <w:spacing w:line="360" w:lineRule="auto"/>
        <w:ind w:firstLine="482"/>
        <w:rPr>
          <w:b/>
        </w:rPr>
      </w:pPr>
      <w:r w:rsidRPr="00CA7D44">
        <w:rPr>
          <w:rFonts w:hint="eastAsia"/>
          <w:b/>
        </w:rPr>
        <w:t>我方将</w:t>
      </w:r>
      <w:r>
        <w:rPr>
          <w:rFonts w:hint="eastAsia"/>
          <w:b/>
        </w:rPr>
        <w:t>在</w:t>
      </w:r>
      <w:r w:rsidRPr="00CA7D44">
        <w:rPr>
          <w:rFonts w:hint="eastAsia"/>
          <w:b/>
        </w:rPr>
        <w:t>厂所測</w:t>
      </w:r>
      <w:proofErr w:type="gramStart"/>
      <w:r w:rsidRPr="00CA7D44">
        <w:rPr>
          <w:rFonts w:hint="eastAsia"/>
          <w:b/>
        </w:rPr>
        <w:t>试报告</w:t>
      </w:r>
      <w:proofErr w:type="gramEnd"/>
      <w:r w:rsidRPr="00CA7D44">
        <w:rPr>
          <w:rFonts w:hint="eastAsia"/>
          <w:b/>
        </w:rPr>
        <w:t>编制完成后，召开</w:t>
      </w:r>
      <w:proofErr w:type="gramStart"/>
      <w:r w:rsidRPr="00CA7D44">
        <w:rPr>
          <w:rFonts w:hint="eastAsia"/>
          <w:b/>
        </w:rPr>
        <w:t>转阶段</w:t>
      </w:r>
      <w:proofErr w:type="gramEnd"/>
      <w:r w:rsidRPr="00CA7D44">
        <w:rPr>
          <w:rFonts w:hint="eastAsia"/>
          <w:b/>
        </w:rPr>
        <w:t>会议</w:t>
      </w:r>
      <w:r>
        <w:rPr>
          <w:rFonts w:hint="eastAsia"/>
          <w:b/>
        </w:rPr>
        <w:t>阶段</w:t>
      </w:r>
      <w:r w:rsidRPr="00CA7D44">
        <w:rPr>
          <w:rFonts w:hint="eastAsia"/>
          <w:b/>
        </w:rPr>
        <w:t>，配合</w:t>
      </w:r>
      <w:r>
        <w:rPr>
          <w:rFonts w:hint="eastAsia"/>
          <w:b/>
        </w:rPr>
        <w:t>招标单位进行</w:t>
      </w:r>
      <w:r w:rsidRPr="00CA7D44">
        <w:rPr>
          <w:rFonts w:hint="eastAsia"/>
          <w:b/>
        </w:rPr>
        <w:t>组织会务工作，形成评审意见。评审通过后，转入靶场测试阶段。</w:t>
      </w:r>
    </w:p>
    <w:p w14:paraId="3D3911C0" w14:textId="77777777" w:rsidR="00351EEA" w:rsidRPr="00CA7D44" w:rsidRDefault="00351EEA" w:rsidP="00351EEA">
      <w:pPr>
        <w:pStyle w:val="aff4"/>
        <w:spacing w:line="360" w:lineRule="auto"/>
        <w:ind w:firstLine="480"/>
      </w:pPr>
    </w:p>
    <w:p w14:paraId="516AB97C" w14:textId="77777777" w:rsidR="00351EEA" w:rsidRDefault="00351EEA" w:rsidP="00351EEA">
      <w:pPr>
        <w:pStyle w:val="4"/>
      </w:pPr>
      <w:r>
        <w:rPr>
          <w:rFonts w:hint="eastAsia"/>
        </w:rPr>
        <w:t>靶场测</w:t>
      </w:r>
      <w:r w:rsidRPr="00881474">
        <w:rPr>
          <w:rFonts w:hint="eastAsia"/>
        </w:rPr>
        <w:t>试</w:t>
      </w:r>
    </w:p>
    <w:p w14:paraId="06C60EE5" w14:textId="77777777" w:rsidR="00F150E9" w:rsidRPr="002F7E2A" w:rsidRDefault="00F150E9" w:rsidP="00F150E9">
      <w:pPr>
        <w:pStyle w:val="aff4"/>
        <w:spacing w:line="360" w:lineRule="auto"/>
        <w:ind w:firstLine="480"/>
      </w:pPr>
      <w:r w:rsidRPr="002F7E2A">
        <w:rPr>
          <w:rFonts w:hint="eastAsia"/>
        </w:rPr>
        <w:t>转入靶场测试阶段后</w:t>
      </w:r>
      <w:r>
        <w:rPr>
          <w:rFonts w:hint="eastAsia"/>
        </w:rPr>
        <w:t>，</w:t>
      </w:r>
      <w:r w:rsidRPr="002F7E2A">
        <w:rPr>
          <w:rFonts w:hint="eastAsia"/>
        </w:rPr>
        <w:t>研制单位积极配合招标单位完成靶场测试。</w:t>
      </w:r>
    </w:p>
    <w:p w14:paraId="5CF7FC86" w14:textId="77777777" w:rsidR="00351EEA" w:rsidRPr="00F150E9" w:rsidRDefault="00351EEA" w:rsidP="00351EEA">
      <w:pPr>
        <w:pStyle w:val="aff4"/>
        <w:spacing w:line="360" w:lineRule="auto"/>
        <w:ind w:firstLine="480"/>
      </w:pPr>
    </w:p>
    <w:p w14:paraId="309F981E" w14:textId="77777777" w:rsidR="00351EEA" w:rsidRPr="00CA7D44" w:rsidRDefault="00351EEA" w:rsidP="00351EEA">
      <w:pPr>
        <w:pStyle w:val="aff4"/>
        <w:spacing w:line="360" w:lineRule="auto"/>
        <w:ind w:firstLine="482"/>
        <w:rPr>
          <w:b/>
        </w:rPr>
      </w:pPr>
      <w:r w:rsidRPr="00CA7D44">
        <w:rPr>
          <w:rFonts w:hint="eastAsia"/>
          <w:b/>
        </w:rPr>
        <w:t>应答：满足。</w:t>
      </w:r>
    </w:p>
    <w:p w14:paraId="759B7EE7" w14:textId="77777777" w:rsidR="00351EEA" w:rsidRPr="00CA7D44" w:rsidRDefault="00351EEA" w:rsidP="00351EEA">
      <w:pPr>
        <w:pStyle w:val="aff4"/>
        <w:spacing w:line="360" w:lineRule="auto"/>
        <w:ind w:firstLine="482"/>
        <w:rPr>
          <w:b/>
        </w:rPr>
      </w:pPr>
      <w:r w:rsidRPr="00CA7D44">
        <w:rPr>
          <w:rFonts w:hint="eastAsia"/>
          <w:b/>
        </w:rPr>
        <w:t>我方将在转入靶场测试阶段后，积极配合招标单位完成靶场测试。</w:t>
      </w:r>
    </w:p>
    <w:p w14:paraId="6960531C" w14:textId="77777777" w:rsidR="00351EEA" w:rsidRPr="002F7E2A" w:rsidRDefault="00351EEA" w:rsidP="00351EEA">
      <w:pPr>
        <w:pStyle w:val="aff4"/>
        <w:spacing w:line="360" w:lineRule="auto"/>
        <w:ind w:firstLine="480"/>
      </w:pPr>
    </w:p>
    <w:p w14:paraId="2F61484B" w14:textId="77777777" w:rsidR="00351EEA" w:rsidRDefault="00351EEA" w:rsidP="00351EEA">
      <w:pPr>
        <w:pStyle w:val="3"/>
      </w:pPr>
      <w:r w:rsidRPr="00881474">
        <w:rPr>
          <w:rFonts w:hint="eastAsia"/>
        </w:rPr>
        <w:t>移交</w:t>
      </w:r>
    </w:p>
    <w:p w14:paraId="72E055D3" w14:textId="77777777" w:rsidR="00F150E9" w:rsidRPr="002F7E2A" w:rsidRDefault="00F150E9" w:rsidP="00F150E9">
      <w:pPr>
        <w:pStyle w:val="aff4"/>
        <w:spacing w:line="360" w:lineRule="auto"/>
        <w:ind w:firstLine="480"/>
      </w:pPr>
      <w:r w:rsidRPr="002F7E2A">
        <w:rPr>
          <w:rFonts w:hint="eastAsia"/>
        </w:rPr>
        <w:t>设备经验收合格</w:t>
      </w:r>
      <w:r>
        <w:rPr>
          <w:rFonts w:hint="eastAsia"/>
        </w:rPr>
        <w:t>，</w:t>
      </w:r>
      <w:r w:rsidRPr="002F7E2A">
        <w:rPr>
          <w:rFonts w:hint="eastAsia"/>
        </w:rPr>
        <w:t>由招标单位组织设备初步移交。设备初步移交后</w:t>
      </w:r>
      <w:r>
        <w:rPr>
          <w:rFonts w:hint="eastAsia"/>
        </w:rPr>
        <w:t>，</w:t>
      </w:r>
      <w:r w:rsidRPr="002F7E2A">
        <w:rPr>
          <w:rFonts w:hint="eastAsia"/>
        </w:rPr>
        <w:t>试用满一年或参加一次试验训练任务后</w:t>
      </w:r>
      <w:r>
        <w:rPr>
          <w:rFonts w:hint="eastAsia"/>
        </w:rPr>
        <w:t>，</w:t>
      </w:r>
      <w:r w:rsidRPr="002F7E2A">
        <w:rPr>
          <w:rFonts w:hint="eastAsia"/>
        </w:rPr>
        <w:t>性能稳定且无遗留问题</w:t>
      </w:r>
      <w:r>
        <w:rPr>
          <w:rFonts w:hint="eastAsia"/>
        </w:rPr>
        <w:t>，</w:t>
      </w:r>
      <w:r w:rsidRPr="002F7E2A">
        <w:rPr>
          <w:rFonts w:hint="eastAsia"/>
        </w:rPr>
        <w:t>招标单位组织办理正式移交手续。</w:t>
      </w:r>
    </w:p>
    <w:p w14:paraId="40294A2E" w14:textId="77777777" w:rsidR="00351EEA" w:rsidRPr="00F150E9" w:rsidRDefault="00351EEA" w:rsidP="00351EEA">
      <w:pPr>
        <w:pStyle w:val="aff4"/>
        <w:spacing w:line="360" w:lineRule="auto"/>
        <w:ind w:firstLine="480"/>
      </w:pPr>
    </w:p>
    <w:p w14:paraId="0B0F8C3F" w14:textId="77777777" w:rsidR="00351EEA" w:rsidRDefault="00351EEA" w:rsidP="00351EEA">
      <w:pPr>
        <w:pStyle w:val="aff4"/>
        <w:spacing w:line="360" w:lineRule="auto"/>
        <w:ind w:firstLine="482"/>
        <w:rPr>
          <w:b/>
        </w:rPr>
      </w:pPr>
      <w:r>
        <w:rPr>
          <w:rFonts w:hint="eastAsia"/>
          <w:b/>
        </w:rPr>
        <w:t>应答：满足。</w:t>
      </w:r>
    </w:p>
    <w:p w14:paraId="6E8415F0" w14:textId="77777777" w:rsidR="00351EEA" w:rsidRDefault="00351EEA" w:rsidP="00351EEA">
      <w:pPr>
        <w:pStyle w:val="aff4"/>
        <w:spacing w:line="360" w:lineRule="auto"/>
        <w:ind w:firstLine="482"/>
      </w:pPr>
      <w:r w:rsidRPr="00CA7D44">
        <w:rPr>
          <w:rFonts w:hint="eastAsia"/>
          <w:b/>
        </w:rPr>
        <w:t>我方将</w:t>
      </w:r>
      <w:r>
        <w:rPr>
          <w:rFonts w:hint="eastAsia"/>
          <w:b/>
        </w:rPr>
        <w:t>在设备验收合格后，组织初步移交。设备初步移交后，</w:t>
      </w:r>
      <w:r w:rsidRPr="00CA7D44">
        <w:rPr>
          <w:rFonts w:hint="eastAsia"/>
          <w:b/>
        </w:rPr>
        <w:t>试用满一年或参加一次试验训练任务后</w:t>
      </w:r>
      <w:r w:rsidRPr="00CA7D44">
        <w:rPr>
          <w:rFonts w:hint="eastAsia"/>
          <w:b/>
        </w:rPr>
        <w:t>,</w:t>
      </w:r>
      <w:r w:rsidRPr="00CA7D44">
        <w:rPr>
          <w:rFonts w:hint="eastAsia"/>
          <w:b/>
        </w:rPr>
        <w:t>性能稳定且无遗留问题</w:t>
      </w:r>
      <w:r>
        <w:rPr>
          <w:rFonts w:hint="eastAsia"/>
          <w:b/>
        </w:rPr>
        <w:t>，我方将配合</w:t>
      </w:r>
      <w:r w:rsidRPr="00CA7D44">
        <w:rPr>
          <w:rFonts w:hint="eastAsia"/>
          <w:b/>
        </w:rPr>
        <w:t>招标单位组织办理正式移交手续。</w:t>
      </w:r>
    </w:p>
    <w:p w14:paraId="5C4A9C36" w14:textId="77777777" w:rsidR="00351EEA" w:rsidRPr="002F7E2A" w:rsidRDefault="00351EEA" w:rsidP="00351EEA">
      <w:pPr>
        <w:pStyle w:val="aff4"/>
        <w:spacing w:line="360" w:lineRule="auto"/>
        <w:ind w:firstLine="480"/>
      </w:pPr>
    </w:p>
    <w:p w14:paraId="35579F8E" w14:textId="77777777" w:rsidR="00351EEA" w:rsidRDefault="00351EEA" w:rsidP="00351EEA">
      <w:pPr>
        <w:pStyle w:val="3"/>
      </w:pPr>
      <w:r w:rsidRPr="00881474">
        <w:rPr>
          <w:rFonts w:hint="eastAsia"/>
        </w:rPr>
        <w:t>质保期</w:t>
      </w:r>
    </w:p>
    <w:p w14:paraId="7D90DF8D" w14:textId="77777777" w:rsidR="00351EEA" w:rsidRDefault="00351EEA" w:rsidP="00351EEA">
      <w:pPr>
        <w:pStyle w:val="aff4"/>
        <w:spacing w:line="360" w:lineRule="auto"/>
        <w:ind w:firstLine="480"/>
      </w:pPr>
      <w:r w:rsidRPr="002F7E2A">
        <w:rPr>
          <w:rFonts w:hint="eastAsia"/>
        </w:rPr>
        <w:t>正式移交后</w:t>
      </w:r>
      <w:r w:rsidRPr="002F7E2A">
        <w:rPr>
          <w:rFonts w:hint="eastAsia"/>
        </w:rPr>
        <w:t>,</w:t>
      </w:r>
      <w:r w:rsidRPr="002F7E2A">
        <w:rPr>
          <w:rFonts w:hint="eastAsia"/>
        </w:rPr>
        <w:t>免费质保</w:t>
      </w:r>
      <w:r w:rsidRPr="002F7E2A">
        <w:rPr>
          <w:rFonts w:hint="eastAsia"/>
        </w:rPr>
        <w:t>2</w:t>
      </w:r>
      <w:r w:rsidRPr="002F7E2A">
        <w:rPr>
          <w:rFonts w:hint="eastAsia"/>
        </w:rPr>
        <w:t>年。</w:t>
      </w:r>
    </w:p>
    <w:p w14:paraId="39DD23AD" w14:textId="77777777" w:rsidR="00351EEA" w:rsidRDefault="00351EEA" w:rsidP="00351EEA">
      <w:pPr>
        <w:pStyle w:val="aff4"/>
        <w:spacing w:line="360" w:lineRule="auto"/>
        <w:ind w:firstLine="480"/>
      </w:pPr>
    </w:p>
    <w:p w14:paraId="73AE7CA3" w14:textId="77777777" w:rsidR="00351EEA" w:rsidRPr="00CA7D44" w:rsidRDefault="00351EEA" w:rsidP="00351EEA">
      <w:pPr>
        <w:pStyle w:val="aff4"/>
        <w:spacing w:line="360" w:lineRule="auto"/>
        <w:ind w:firstLine="482"/>
        <w:rPr>
          <w:b/>
        </w:rPr>
      </w:pPr>
      <w:r w:rsidRPr="00CA7D44">
        <w:rPr>
          <w:rFonts w:hint="eastAsia"/>
          <w:b/>
        </w:rPr>
        <w:t>应答：满足。</w:t>
      </w:r>
    </w:p>
    <w:p w14:paraId="07F05C6C" w14:textId="77777777" w:rsidR="00351EEA" w:rsidRPr="00CA7D44" w:rsidRDefault="00351EEA" w:rsidP="00351EEA">
      <w:pPr>
        <w:pStyle w:val="aff4"/>
        <w:spacing w:line="360" w:lineRule="auto"/>
        <w:ind w:firstLine="482"/>
        <w:rPr>
          <w:b/>
        </w:rPr>
      </w:pPr>
      <w:r w:rsidRPr="00CA7D44">
        <w:rPr>
          <w:rFonts w:hint="eastAsia"/>
          <w:b/>
        </w:rPr>
        <w:lastRenderedPageBreak/>
        <w:t>我方将提供免费质保</w:t>
      </w:r>
      <w:r w:rsidRPr="00CA7D44">
        <w:rPr>
          <w:rFonts w:hint="eastAsia"/>
          <w:b/>
        </w:rPr>
        <w:t>2</w:t>
      </w:r>
      <w:r w:rsidRPr="00CA7D44">
        <w:rPr>
          <w:rFonts w:hint="eastAsia"/>
          <w:b/>
        </w:rPr>
        <w:t>年。</w:t>
      </w:r>
    </w:p>
    <w:p w14:paraId="2B166198" w14:textId="77777777" w:rsidR="00351EEA" w:rsidRPr="002F7E2A" w:rsidRDefault="00351EEA" w:rsidP="00351EEA">
      <w:pPr>
        <w:pStyle w:val="aff4"/>
        <w:spacing w:line="360" w:lineRule="auto"/>
        <w:ind w:firstLine="480"/>
      </w:pPr>
    </w:p>
    <w:p w14:paraId="14AACD34" w14:textId="77777777" w:rsidR="00351EEA" w:rsidRDefault="00351EEA" w:rsidP="00351EEA">
      <w:pPr>
        <w:pStyle w:val="3"/>
      </w:pPr>
      <w:r w:rsidRPr="00881474">
        <w:rPr>
          <w:rFonts w:hint="eastAsia"/>
        </w:rPr>
        <w:t>其他</w:t>
      </w:r>
    </w:p>
    <w:p w14:paraId="4E257350" w14:textId="77777777" w:rsidR="00F150E9" w:rsidRPr="002F7E2A" w:rsidRDefault="00F150E9" w:rsidP="00F150E9">
      <w:pPr>
        <w:pStyle w:val="aff4"/>
        <w:spacing w:line="360" w:lineRule="auto"/>
        <w:ind w:firstLine="480"/>
      </w:pPr>
      <w:r w:rsidRPr="002F7E2A">
        <w:rPr>
          <w:rFonts w:hint="eastAsia"/>
        </w:rPr>
        <w:t>研制过程中</w:t>
      </w:r>
      <w:r>
        <w:rPr>
          <w:rFonts w:hint="eastAsia"/>
        </w:rPr>
        <w:t>，</w:t>
      </w:r>
      <w:r w:rsidRPr="002F7E2A">
        <w:rPr>
          <w:rFonts w:hint="eastAsia"/>
        </w:rPr>
        <w:t>已审定的技术方案若确需调整的</w:t>
      </w:r>
      <w:r>
        <w:rPr>
          <w:rFonts w:hint="eastAsia"/>
        </w:rPr>
        <w:t>，</w:t>
      </w:r>
      <w:r w:rsidRPr="002F7E2A">
        <w:rPr>
          <w:rFonts w:hint="eastAsia"/>
        </w:rPr>
        <w:t>须经招标单位认可后实施。</w:t>
      </w:r>
    </w:p>
    <w:p w14:paraId="0DC592D1" w14:textId="77777777" w:rsidR="00F150E9" w:rsidRPr="002F7E2A" w:rsidRDefault="00F150E9" w:rsidP="00F150E9">
      <w:pPr>
        <w:pStyle w:val="aff4"/>
        <w:spacing w:line="360" w:lineRule="auto"/>
        <w:ind w:firstLine="480"/>
      </w:pPr>
      <w:r w:rsidRPr="002F7E2A">
        <w:rPr>
          <w:rFonts w:hint="eastAsia"/>
        </w:rPr>
        <w:t>合同生效之日起</w:t>
      </w:r>
      <w:r>
        <w:rPr>
          <w:rFonts w:hint="eastAsia"/>
        </w:rPr>
        <w:t>，</w:t>
      </w:r>
      <w:r w:rsidRPr="002F7E2A">
        <w:rPr>
          <w:rFonts w:hint="eastAsia"/>
        </w:rPr>
        <w:t>研制单位每季度向招标单位提供研制情况和质量管理</w:t>
      </w:r>
      <w:r>
        <w:rPr>
          <w:rFonts w:hint="eastAsia"/>
        </w:rPr>
        <w:t>简报，</w:t>
      </w:r>
      <w:r w:rsidRPr="002F7E2A">
        <w:rPr>
          <w:rFonts w:hint="eastAsia"/>
        </w:rPr>
        <w:t>如出现重大</w:t>
      </w:r>
      <w:r>
        <w:rPr>
          <w:rFonts w:hint="eastAsia"/>
        </w:rPr>
        <w:t>问题</w:t>
      </w:r>
      <w:r w:rsidRPr="002F7E2A">
        <w:rPr>
          <w:rFonts w:hint="eastAsia"/>
        </w:rPr>
        <w:t>及关键岗位人员变动</w:t>
      </w:r>
      <w:r>
        <w:rPr>
          <w:rFonts w:hint="eastAsia"/>
        </w:rPr>
        <w:t>，</w:t>
      </w:r>
      <w:r w:rsidRPr="002F7E2A">
        <w:rPr>
          <w:rFonts w:hint="eastAsia"/>
        </w:rPr>
        <w:t>研制</w:t>
      </w:r>
      <w:r>
        <w:rPr>
          <w:rFonts w:hint="eastAsia"/>
        </w:rPr>
        <w:t>单位</w:t>
      </w:r>
      <w:r w:rsidRPr="002F7E2A">
        <w:rPr>
          <w:rFonts w:hint="eastAsia"/>
        </w:rPr>
        <w:t>应</w:t>
      </w:r>
      <w:r w:rsidRPr="002F7E2A">
        <w:rPr>
          <w:rFonts w:hint="eastAsia"/>
        </w:rPr>
        <w:t>10</w:t>
      </w:r>
      <w:r w:rsidRPr="002F7E2A">
        <w:rPr>
          <w:rFonts w:hint="eastAsia"/>
        </w:rPr>
        <w:t>天内通报招标单</w:t>
      </w:r>
      <w:r>
        <w:rPr>
          <w:rFonts w:hint="eastAsia"/>
        </w:rPr>
        <w:t>位</w:t>
      </w:r>
      <w:r w:rsidRPr="002F7E2A">
        <w:rPr>
          <w:rFonts w:hint="eastAsia"/>
        </w:rPr>
        <w:t>。</w:t>
      </w:r>
    </w:p>
    <w:p w14:paraId="6F9E0BBA" w14:textId="77777777" w:rsidR="00F150E9" w:rsidRPr="002F7E2A" w:rsidRDefault="00F150E9" w:rsidP="00F150E9">
      <w:pPr>
        <w:pStyle w:val="aff4"/>
        <w:spacing w:line="360" w:lineRule="auto"/>
        <w:ind w:firstLine="480"/>
      </w:pPr>
      <w:r w:rsidRPr="002F7E2A">
        <w:rPr>
          <w:rFonts w:hint="eastAsia"/>
        </w:rPr>
        <w:t>对于大型或重要引进、外协部件</w:t>
      </w:r>
      <w:r>
        <w:rPr>
          <w:rFonts w:hint="eastAsia"/>
        </w:rPr>
        <w:t>，</w:t>
      </w:r>
      <w:r w:rsidRPr="002F7E2A">
        <w:rPr>
          <w:rFonts w:hint="eastAsia"/>
        </w:rPr>
        <w:t>研制单位应严把质量关</w:t>
      </w:r>
      <w:r>
        <w:rPr>
          <w:rFonts w:hint="eastAsia"/>
        </w:rPr>
        <w:t>，</w:t>
      </w:r>
      <w:r w:rsidRPr="002F7E2A">
        <w:rPr>
          <w:rFonts w:hint="eastAsia"/>
        </w:rPr>
        <w:t>招标单位参加合同签订和设备验收。</w:t>
      </w:r>
    </w:p>
    <w:p w14:paraId="1D34DA6E" w14:textId="77777777" w:rsidR="00F150E9" w:rsidRPr="002F7E2A" w:rsidRDefault="00F150E9" w:rsidP="00F150E9">
      <w:pPr>
        <w:pStyle w:val="aff4"/>
        <w:spacing w:line="360" w:lineRule="auto"/>
        <w:ind w:firstLine="480"/>
      </w:pPr>
      <w:r w:rsidRPr="002F7E2A">
        <w:rPr>
          <w:rFonts w:hint="eastAsia"/>
        </w:rPr>
        <w:t>招标单位可根据需要</w:t>
      </w:r>
      <w:r>
        <w:rPr>
          <w:rFonts w:hint="eastAsia"/>
        </w:rPr>
        <w:t>，</w:t>
      </w:r>
      <w:r w:rsidRPr="002F7E2A">
        <w:rPr>
          <w:rFonts w:hint="eastAsia"/>
        </w:rPr>
        <w:t>定期对设备的研制进展情况进行检查</w:t>
      </w:r>
      <w:r>
        <w:rPr>
          <w:rFonts w:hint="eastAsia"/>
        </w:rPr>
        <w:t>，</w:t>
      </w:r>
      <w:r w:rsidRPr="002F7E2A">
        <w:rPr>
          <w:rFonts w:hint="eastAsia"/>
        </w:rPr>
        <w:t>研制单位应予以积极配合。</w:t>
      </w:r>
    </w:p>
    <w:p w14:paraId="0FAC6B2E" w14:textId="77777777" w:rsidR="00F150E9" w:rsidRDefault="00F150E9" w:rsidP="00F150E9">
      <w:pPr>
        <w:pStyle w:val="aff4"/>
        <w:spacing w:line="360" w:lineRule="auto"/>
        <w:ind w:firstLine="480"/>
        <w:rPr>
          <w:rFonts w:hAnsi="宋体" w:cs="宋体"/>
          <w:bCs/>
        </w:rPr>
      </w:pPr>
      <w:r w:rsidRPr="002F7E2A">
        <w:rPr>
          <w:rFonts w:hint="eastAsia"/>
        </w:rPr>
        <w:t>分系统研制完成或测试工具研制完成后</w:t>
      </w:r>
      <w:r>
        <w:rPr>
          <w:rFonts w:hint="eastAsia"/>
        </w:rPr>
        <w:t>，</w:t>
      </w:r>
      <w:r w:rsidRPr="002F7E2A">
        <w:rPr>
          <w:rFonts w:hint="eastAsia"/>
        </w:rPr>
        <w:t>须进行测试</w:t>
      </w:r>
      <w:r>
        <w:rPr>
          <w:rFonts w:hint="eastAsia"/>
        </w:rPr>
        <w:t>，</w:t>
      </w:r>
      <w:r w:rsidRPr="002F7E2A">
        <w:rPr>
          <w:rFonts w:hint="eastAsia"/>
        </w:rPr>
        <w:t>由中标方组织</w:t>
      </w:r>
      <w:r>
        <w:rPr>
          <w:rFonts w:hint="eastAsia"/>
        </w:rPr>
        <w:t>，</w:t>
      </w:r>
      <w:r w:rsidRPr="002F7E2A">
        <w:rPr>
          <w:rFonts w:hint="eastAsia"/>
        </w:rPr>
        <w:t>招标方</w:t>
      </w:r>
      <w:r>
        <w:rPr>
          <w:rFonts w:hAnsi="宋体" w:cs="宋体" w:hint="eastAsia"/>
          <w:bCs/>
        </w:rPr>
        <w:t>参加。</w:t>
      </w:r>
    </w:p>
    <w:p w14:paraId="297D04F6" w14:textId="77777777" w:rsidR="00351EEA" w:rsidRPr="00F150E9" w:rsidRDefault="00351EEA" w:rsidP="00351EEA">
      <w:pPr>
        <w:pStyle w:val="aff4"/>
        <w:spacing w:line="360" w:lineRule="auto"/>
        <w:ind w:firstLine="480"/>
        <w:rPr>
          <w:rFonts w:hAnsi="宋体" w:cs="宋体"/>
          <w:bCs/>
        </w:rPr>
      </w:pPr>
    </w:p>
    <w:p w14:paraId="3C3409F0" w14:textId="77777777" w:rsidR="00351EEA" w:rsidRPr="009A5960" w:rsidRDefault="00351EEA" w:rsidP="00351EEA">
      <w:pPr>
        <w:pStyle w:val="aff4"/>
        <w:spacing w:line="360" w:lineRule="auto"/>
        <w:ind w:firstLine="482"/>
        <w:rPr>
          <w:rFonts w:hAnsi="宋体" w:cs="宋体"/>
          <w:b/>
          <w:bCs/>
        </w:rPr>
      </w:pPr>
      <w:r w:rsidRPr="009A5960">
        <w:rPr>
          <w:rFonts w:hAnsi="宋体" w:cs="宋体" w:hint="eastAsia"/>
          <w:b/>
          <w:bCs/>
        </w:rPr>
        <w:t>应答：满足。</w:t>
      </w:r>
    </w:p>
    <w:p w14:paraId="336E1B59" w14:textId="77777777" w:rsidR="00351EEA" w:rsidRPr="009A5960" w:rsidRDefault="00351EEA" w:rsidP="00351EEA">
      <w:pPr>
        <w:pStyle w:val="aff4"/>
        <w:spacing w:line="360" w:lineRule="auto"/>
        <w:ind w:firstLine="482"/>
        <w:rPr>
          <w:b/>
        </w:rPr>
      </w:pPr>
      <w:r w:rsidRPr="009A5960">
        <w:rPr>
          <w:rFonts w:hint="eastAsia"/>
          <w:b/>
        </w:rPr>
        <w:t>在研制过程中，如已审定的技术方案若确需调整的，我方将提交经招标单位认可后实施。</w:t>
      </w:r>
    </w:p>
    <w:p w14:paraId="221BF309" w14:textId="77777777" w:rsidR="00351EEA" w:rsidRPr="009A5960" w:rsidRDefault="00351EEA" w:rsidP="00351EEA">
      <w:pPr>
        <w:pStyle w:val="aff4"/>
        <w:spacing w:line="360" w:lineRule="auto"/>
        <w:ind w:firstLine="482"/>
        <w:rPr>
          <w:b/>
        </w:rPr>
      </w:pPr>
      <w:r w:rsidRPr="009A5960">
        <w:rPr>
          <w:rFonts w:hint="eastAsia"/>
          <w:b/>
        </w:rPr>
        <w:t>我方将自合同生效之日起，每季度向招标单位提供研制情况和质量管理通报，如出现重大问题及关键岗位人员变动，我方将在</w:t>
      </w:r>
      <w:r w:rsidRPr="009A5960">
        <w:rPr>
          <w:rFonts w:hint="eastAsia"/>
          <w:b/>
        </w:rPr>
        <w:t>10</w:t>
      </w:r>
      <w:r w:rsidRPr="009A5960">
        <w:rPr>
          <w:rFonts w:hint="eastAsia"/>
          <w:b/>
        </w:rPr>
        <w:t>天内通报招标单位。</w:t>
      </w:r>
    </w:p>
    <w:p w14:paraId="2547619C" w14:textId="77777777" w:rsidR="00351EEA" w:rsidRPr="009A5960" w:rsidRDefault="00351EEA" w:rsidP="00351EEA">
      <w:pPr>
        <w:pStyle w:val="aff4"/>
        <w:spacing w:line="360" w:lineRule="auto"/>
        <w:ind w:firstLine="482"/>
        <w:rPr>
          <w:b/>
        </w:rPr>
      </w:pPr>
      <w:r w:rsidRPr="009A5960">
        <w:rPr>
          <w:rFonts w:hint="eastAsia"/>
          <w:b/>
        </w:rPr>
        <w:t>对于大型或重要引进、外协部件，我方将严把质量关，招标单位参加合同签订和设备验收。</w:t>
      </w:r>
    </w:p>
    <w:p w14:paraId="3E786022" w14:textId="77777777" w:rsidR="00351EEA" w:rsidRPr="009A5960" w:rsidRDefault="00351EEA" w:rsidP="00351EEA">
      <w:pPr>
        <w:pStyle w:val="aff4"/>
        <w:spacing w:line="360" w:lineRule="auto"/>
        <w:ind w:firstLine="482"/>
        <w:rPr>
          <w:b/>
        </w:rPr>
      </w:pPr>
      <w:r w:rsidRPr="009A5960">
        <w:rPr>
          <w:rFonts w:hint="eastAsia"/>
          <w:b/>
        </w:rPr>
        <w:t>招标单位可根据需要，定期对设备的研制进展情况进行检查，我方将予以积极配合。</w:t>
      </w:r>
    </w:p>
    <w:p w14:paraId="2B0CD69D" w14:textId="77777777" w:rsidR="00351EEA" w:rsidRPr="009A5960" w:rsidRDefault="00351EEA" w:rsidP="00351EEA">
      <w:pPr>
        <w:pStyle w:val="aff4"/>
        <w:spacing w:line="360" w:lineRule="auto"/>
        <w:ind w:firstLine="482"/>
        <w:rPr>
          <w:rFonts w:hAnsi="宋体" w:cs="宋体"/>
          <w:bCs/>
        </w:rPr>
      </w:pPr>
      <w:r w:rsidRPr="009A5960">
        <w:rPr>
          <w:rFonts w:hint="eastAsia"/>
          <w:b/>
        </w:rPr>
        <w:t>分系统研制完成或测试工具研制完成后，我方将组织进行测试，并要求招标方</w:t>
      </w:r>
      <w:r w:rsidRPr="009A5960">
        <w:rPr>
          <w:rFonts w:hAnsi="宋体" w:cs="宋体" w:hint="eastAsia"/>
          <w:b/>
          <w:bCs/>
        </w:rPr>
        <w:t>参加。</w:t>
      </w:r>
    </w:p>
    <w:p w14:paraId="26920BD8" w14:textId="77777777" w:rsidR="00351EEA" w:rsidRDefault="00351EEA" w:rsidP="00351EEA">
      <w:pPr>
        <w:pStyle w:val="aff4"/>
        <w:spacing w:line="360" w:lineRule="auto"/>
        <w:ind w:firstLine="480"/>
        <w:rPr>
          <w:rFonts w:hAnsi="宋体" w:cs="宋体"/>
          <w:bCs/>
        </w:rPr>
      </w:pPr>
    </w:p>
    <w:p w14:paraId="4BDD29E5" w14:textId="77777777" w:rsidR="00351EEA" w:rsidRDefault="00351EEA" w:rsidP="00351EEA">
      <w:pPr>
        <w:pStyle w:val="2"/>
        <w:ind w:left="425"/>
      </w:pPr>
      <w:r w:rsidRPr="00881474">
        <w:rPr>
          <w:rFonts w:hint="eastAsia"/>
        </w:rPr>
        <w:t>设备数量与研制周期</w:t>
      </w:r>
      <w:r>
        <w:rPr>
          <w:rFonts w:hint="eastAsia"/>
        </w:rPr>
        <w:t>满足情况</w:t>
      </w:r>
    </w:p>
    <w:p w14:paraId="0AF1491C" w14:textId="77777777" w:rsidR="00F150E9" w:rsidRPr="002F7E2A" w:rsidRDefault="00F150E9" w:rsidP="00F150E9">
      <w:pPr>
        <w:pStyle w:val="aff4"/>
        <w:spacing w:line="360" w:lineRule="auto"/>
        <w:ind w:firstLine="480"/>
      </w:pPr>
      <w:r w:rsidRPr="002F7E2A">
        <w:rPr>
          <w:rFonts w:hint="eastAsia"/>
        </w:rPr>
        <w:t>设备套量</w:t>
      </w:r>
      <w:r>
        <w:rPr>
          <w:rFonts w:hint="eastAsia"/>
        </w:rPr>
        <w:t>：</w:t>
      </w:r>
      <w:r w:rsidRPr="002F7E2A">
        <w:rPr>
          <w:rFonts w:hint="eastAsia"/>
        </w:rPr>
        <w:t>1</w:t>
      </w:r>
      <w:r w:rsidRPr="002F7E2A">
        <w:rPr>
          <w:rFonts w:hint="eastAsia"/>
        </w:rPr>
        <w:t>套。</w:t>
      </w:r>
    </w:p>
    <w:p w14:paraId="2075F400" w14:textId="6815B476" w:rsidR="00351EEA" w:rsidRDefault="00F150E9" w:rsidP="00351EEA">
      <w:pPr>
        <w:pStyle w:val="aff4"/>
        <w:spacing w:line="360" w:lineRule="auto"/>
        <w:ind w:firstLine="480"/>
      </w:pPr>
      <w:r w:rsidRPr="002F7E2A">
        <w:rPr>
          <w:rFonts w:hint="eastAsia"/>
        </w:rPr>
        <w:t>研制周期</w:t>
      </w:r>
      <w:r>
        <w:rPr>
          <w:rFonts w:hint="eastAsia"/>
        </w:rPr>
        <w:t>：</w:t>
      </w:r>
      <w:r w:rsidRPr="002F7E2A">
        <w:rPr>
          <w:rFonts w:hint="eastAsia"/>
        </w:rPr>
        <w:t>合同签订后</w:t>
      </w:r>
      <w:r w:rsidRPr="002F7E2A">
        <w:rPr>
          <w:rFonts w:hint="eastAsia"/>
        </w:rPr>
        <w:t>30</w:t>
      </w:r>
      <w:r w:rsidRPr="002F7E2A">
        <w:rPr>
          <w:rFonts w:hint="eastAsia"/>
        </w:rPr>
        <w:t>个月完成厂所测试</w:t>
      </w:r>
      <w:r>
        <w:rPr>
          <w:rFonts w:hint="eastAsia"/>
        </w:rPr>
        <w:t>，</w:t>
      </w:r>
      <w:r w:rsidRPr="002F7E2A">
        <w:rPr>
          <w:rFonts w:hint="eastAsia"/>
        </w:rPr>
        <w:t>具备甲方验收条件。</w:t>
      </w:r>
    </w:p>
    <w:p w14:paraId="23B8F09B" w14:textId="77777777" w:rsidR="009A301B" w:rsidRPr="00F150E9" w:rsidRDefault="009A301B" w:rsidP="00351EEA">
      <w:pPr>
        <w:pStyle w:val="aff4"/>
        <w:spacing w:line="360" w:lineRule="auto"/>
        <w:ind w:firstLine="480"/>
      </w:pPr>
    </w:p>
    <w:p w14:paraId="681E67F5" w14:textId="77777777" w:rsidR="00351EEA" w:rsidRPr="003454C5" w:rsidRDefault="00351EEA" w:rsidP="00351EEA">
      <w:pPr>
        <w:pStyle w:val="aff4"/>
        <w:spacing w:line="360" w:lineRule="auto"/>
        <w:ind w:firstLine="482"/>
        <w:rPr>
          <w:b/>
        </w:rPr>
      </w:pPr>
      <w:r w:rsidRPr="003454C5">
        <w:rPr>
          <w:rFonts w:hint="eastAsia"/>
          <w:b/>
        </w:rPr>
        <w:t>应答：满足。</w:t>
      </w:r>
    </w:p>
    <w:p w14:paraId="7187188A" w14:textId="77777777" w:rsidR="00351EEA" w:rsidRDefault="00351EEA" w:rsidP="00351EEA">
      <w:pPr>
        <w:pStyle w:val="aff4"/>
        <w:spacing w:line="360" w:lineRule="auto"/>
        <w:ind w:firstLineChars="183" w:firstLine="441"/>
        <w:rPr>
          <w:b/>
        </w:rPr>
      </w:pPr>
      <w:r w:rsidRPr="003454C5">
        <w:rPr>
          <w:rFonts w:hint="eastAsia"/>
          <w:b/>
        </w:rPr>
        <w:t>我方交付的系统</w:t>
      </w:r>
      <w:proofErr w:type="gramStart"/>
      <w:r w:rsidRPr="003454C5">
        <w:rPr>
          <w:rFonts w:hint="eastAsia"/>
          <w:b/>
        </w:rPr>
        <w:t>设备套量为</w:t>
      </w:r>
      <w:proofErr w:type="gramEnd"/>
      <w:r w:rsidRPr="003454C5">
        <w:rPr>
          <w:rFonts w:hint="eastAsia"/>
          <w:b/>
        </w:rPr>
        <w:t>1</w:t>
      </w:r>
      <w:r w:rsidRPr="003454C5">
        <w:rPr>
          <w:rFonts w:hint="eastAsia"/>
          <w:b/>
        </w:rPr>
        <w:t>套。</w:t>
      </w:r>
    </w:p>
    <w:p w14:paraId="66C54D9B" w14:textId="77777777" w:rsidR="00351EEA" w:rsidRPr="003454C5" w:rsidRDefault="00351EEA" w:rsidP="00351EEA">
      <w:pPr>
        <w:pStyle w:val="aff4"/>
        <w:spacing w:line="360" w:lineRule="auto"/>
        <w:ind w:firstLineChars="183" w:firstLine="441"/>
        <w:rPr>
          <w:b/>
        </w:rPr>
      </w:pPr>
      <w:r>
        <w:rPr>
          <w:rFonts w:hint="eastAsia"/>
          <w:b/>
        </w:rPr>
        <w:t>我方系统研制周期定为</w:t>
      </w:r>
      <w:r>
        <w:rPr>
          <w:rFonts w:hint="eastAsia"/>
          <w:b/>
        </w:rPr>
        <w:t>30</w:t>
      </w:r>
      <w:r>
        <w:rPr>
          <w:rFonts w:hint="eastAsia"/>
          <w:b/>
        </w:rPr>
        <w:t>个月完成厂所测试，具备甲方验收条件。</w:t>
      </w:r>
    </w:p>
    <w:p w14:paraId="3A3F2DAB" w14:textId="77777777" w:rsidR="00E04974" w:rsidRPr="00E04974" w:rsidRDefault="00E04974" w:rsidP="00E04974">
      <w:pPr>
        <w:pStyle w:val="aff4"/>
        <w:spacing w:line="360" w:lineRule="auto"/>
        <w:ind w:firstLine="480"/>
      </w:pPr>
    </w:p>
    <w:p w14:paraId="24C7C45A" w14:textId="77777777" w:rsidR="00DA0E3C" w:rsidRDefault="00D75879" w:rsidP="00E04974">
      <w:pPr>
        <w:pStyle w:val="10"/>
      </w:pPr>
      <w:r>
        <w:t>项目建设</w:t>
      </w:r>
      <w:r w:rsidR="00DA0E3C">
        <w:t>总体方案</w:t>
      </w:r>
    </w:p>
    <w:p w14:paraId="1EC47243" w14:textId="77777777" w:rsidR="00D75879" w:rsidRDefault="00183012" w:rsidP="00D75879">
      <w:pPr>
        <w:pStyle w:val="2"/>
        <w:ind w:left="425"/>
      </w:pPr>
      <w:bookmarkStart w:id="43" w:name="_Toc532286865"/>
      <w:r>
        <w:t>项目的</w:t>
      </w:r>
      <w:r w:rsidR="00D75879">
        <w:t>目标</w:t>
      </w:r>
      <w:r w:rsidR="00D75879">
        <w:rPr>
          <w:rFonts w:hint="eastAsia"/>
        </w:rPr>
        <w:t>、</w:t>
      </w:r>
      <w:r w:rsidR="00D75879">
        <w:t>指导思想</w:t>
      </w:r>
      <w:r w:rsidR="0068578B">
        <w:t>与原则</w:t>
      </w:r>
    </w:p>
    <w:p w14:paraId="71602557" w14:textId="77777777" w:rsidR="00D75879" w:rsidRPr="00D75879" w:rsidRDefault="00D75879" w:rsidP="00183012">
      <w:pPr>
        <w:pStyle w:val="3"/>
        <w:rPr>
          <w:rStyle w:val="34"/>
          <w:rFonts w:ascii="黑体" w:eastAsia="黑体"/>
          <w:b w:val="0"/>
          <w:bCs w:val="0"/>
          <w:sz w:val="24"/>
          <w:szCs w:val="24"/>
        </w:rPr>
      </w:pPr>
      <w:r w:rsidRPr="00D75879">
        <w:rPr>
          <w:rStyle w:val="34"/>
          <w:rFonts w:ascii="黑体" w:eastAsia="黑体"/>
          <w:b w:val="0"/>
          <w:bCs w:val="0"/>
          <w:sz w:val="24"/>
          <w:szCs w:val="24"/>
        </w:rPr>
        <w:t>项目的目标</w:t>
      </w:r>
    </w:p>
    <w:p w14:paraId="108572DE" w14:textId="77777777" w:rsidR="00D75879" w:rsidRDefault="00D75879" w:rsidP="00D75879">
      <w:pPr>
        <w:pStyle w:val="aff4"/>
        <w:spacing w:line="360" w:lineRule="auto"/>
        <w:ind w:firstLine="480"/>
      </w:pPr>
      <w:r w:rsidRPr="007A1C3B">
        <w:rPr>
          <w:rFonts w:hint="eastAsia"/>
        </w:rPr>
        <w:t>利用先进成熟的云计算、大数据技术建成软件测试基础云平台，集成主流的非嵌入式测试工具和典型</w:t>
      </w:r>
      <w:r w:rsidRPr="007A1C3B">
        <w:rPr>
          <w:rFonts w:hint="eastAsia"/>
        </w:rPr>
        <w:t>FPGA</w:t>
      </w:r>
      <w:r w:rsidRPr="007A1C3B">
        <w:rPr>
          <w:rFonts w:hint="eastAsia"/>
        </w:rPr>
        <w:t>软件测试工具，实现各测试工具</w:t>
      </w:r>
      <w:proofErr w:type="gramStart"/>
      <w:r w:rsidRPr="007A1C3B">
        <w:rPr>
          <w:rFonts w:hint="eastAsia"/>
        </w:rPr>
        <w:t>的云化集成</w:t>
      </w:r>
      <w:proofErr w:type="gramEnd"/>
      <w:r w:rsidRPr="007A1C3B">
        <w:rPr>
          <w:rFonts w:hint="eastAsia"/>
        </w:rPr>
        <w:t>和数据共享，实现对软件</w:t>
      </w:r>
      <w:r>
        <w:rPr>
          <w:rFonts w:hint="eastAsia"/>
        </w:rPr>
        <w:t>试验</w:t>
      </w:r>
      <w:r w:rsidRPr="007A1C3B">
        <w:rPr>
          <w:rFonts w:hint="eastAsia"/>
        </w:rPr>
        <w:t>和软件测试全过程的统筹规划和集中管理，满足不同自主可控程度的非嵌入式软件的代码分析、单元测试、部件测试、配置项测试和系统测试需求，满足典型</w:t>
      </w:r>
      <w:r w:rsidRPr="007A1C3B">
        <w:rPr>
          <w:rFonts w:hint="eastAsia"/>
        </w:rPr>
        <w:t>FPGA</w:t>
      </w:r>
      <w:r w:rsidRPr="007A1C3B">
        <w:rPr>
          <w:rFonts w:hint="eastAsia"/>
        </w:rPr>
        <w:t>软件的混合仿真验证需求，形成</w:t>
      </w:r>
      <w:r>
        <w:rPr>
          <w:rFonts w:hint="eastAsia"/>
        </w:rPr>
        <w:t>电子信息</w:t>
      </w:r>
      <w:proofErr w:type="gramStart"/>
      <w:r>
        <w:rPr>
          <w:rFonts w:hint="eastAsia"/>
        </w:rPr>
        <w:t>装备</w:t>
      </w:r>
      <w:r w:rsidRPr="007A1C3B">
        <w:rPr>
          <w:rFonts w:hint="eastAsia"/>
        </w:rPr>
        <w:t>非</w:t>
      </w:r>
      <w:proofErr w:type="gramEnd"/>
      <w:r w:rsidRPr="007A1C3B">
        <w:rPr>
          <w:rFonts w:hint="eastAsia"/>
        </w:rPr>
        <w:t>嵌入式软件和典型</w:t>
      </w:r>
      <w:r w:rsidRPr="007A1C3B">
        <w:rPr>
          <w:rFonts w:hint="eastAsia"/>
        </w:rPr>
        <w:t>FPGA</w:t>
      </w:r>
      <w:r w:rsidRPr="007A1C3B">
        <w:rPr>
          <w:rFonts w:hint="eastAsia"/>
        </w:rPr>
        <w:t>软件的软件</w:t>
      </w:r>
      <w:r>
        <w:rPr>
          <w:rFonts w:hint="eastAsia"/>
        </w:rPr>
        <w:t>试验</w:t>
      </w:r>
      <w:r w:rsidRPr="007A1C3B">
        <w:rPr>
          <w:rFonts w:hint="eastAsia"/>
        </w:rPr>
        <w:t>和软件测评能力。</w:t>
      </w:r>
    </w:p>
    <w:p w14:paraId="6A9476A7" w14:textId="77777777" w:rsidR="00D75879" w:rsidRDefault="00D75879" w:rsidP="00D75879">
      <w:pPr>
        <w:pStyle w:val="aff4"/>
        <w:spacing w:line="360" w:lineRule="auto"/>
        <w:ind w:firstLine="480"/>
      </w:pPr>
      <w:r>
        <w:rPr>
          <w:rFonts w:hint="eastAsia"/>
        </w:rPr>
        <w:t>系统建成后将为电子信息装备软件试验和测试提供统一的非嵌入式软件、嵌入式软件和</w:t>
      </w:r>
      <w:r>
        <w:rPr>
          <w:rFonts w:hint="eastAsia"/>
        </w:rPr>
        <w:t>FPGA</w:t>
      </w:r>
      <w:r>
        <w:rPr>
          <w:rFonts w:hint="eastAsia"/>
        </w:rPr>
        <w:t>软件测试平台和测试服务，使得测试基础硬件资源和测试工具得到充分有效的利用和调度，使得构建复杂的试验和测试环境成为可能，为保证电子信息装备软件的质量和系统的应用提供有效的验证试验环境。</w:t>
      </w:r>
    </w:p>
    <w:p w14:paraId="5C98D3DC" w14:textId="77777777" w:rsidR="0068578B" w:rsidRPr="00D75879" w:rsidRDefault="0068578B" w:rsidP="00183012">
      <w:pPr>
        <w:pStyle w:val="3"/>
        <w:rPr>
          <w:rStyle w:val="34"/>
          <w:rFonts w:ascii="黑体" w:eastAsia="黑体"/>
          <w:b w:val="0"/>
          <w:bCs w:val="0"/>
          <w:sz w:val="24"/>
          <w:szCs w:val="24"/>
        </w:rPr>
      </w:pPr>
      <w:r>
        <w:rPr>
          <w:rStyle w:val="34"/>
          <w:rFonts w:ascii="黑体" w:eastAsia="黑体" w:hint="eastAsia"/>
          <w:b w:val="0"/>
          <w:bCs w:val="0"/>
          <w:sz w:val="24"/>
          <w:szCs w:val="24"/>
        </w:rPr>
        <w:t>指导</w:t>
      </w:r>
      <w:r>
        <w:rPr>
          <w:rStyle w:val="34"/>
          <w:rFonts w:ascii="黑体" w:eastAsia="黑体"/>
          <w:b w:val="0"/>
          <w:bCs w:val="0"/>
          <w:sz w:val="24"/>
          <w:szCs w:val="24"/>
        </w:rPr>
        <w:t>思想</w:t>
      </w:r>
    </w:p>
    <w:p w14:paraId="6E048E0A" w14:textId="77777777" w:rsidR="0068578B" w:rsidRDefault="0068578B" w:rsidP="0068578B">
      <w:pPr>
        <w:pStyle w:val="aff4"/>
        <w:spacing w:line="360" w:lineRule="auto"/>
        <w:ind w:firstLine="480"/>
      </w:pPr>
      <w:r>
        <w:rPr>
          <w:rFonts w:hint="eastAsia"/>
        </w:rPr>
        <w:t>建设的总体指导思想是“立足现实、瞄准前沿、采用成熟技术、充分利用现有资源、框架标准先行”，保障建设成果持续可用和先进可靠。</w:t>
      </w:r>
    </w:p>
    <w:p w14:paraId="3FC9FDC9" w14:textId="77777777" w:rsidR="0068578B" w:rsidRDefault="0068578B" w:rsidP="0068578B">
      <w:pPr>
        <w:pStyle w:val="aff4"/>
        <w:spacing w:line="360" w:lineRule="auto"/>
        <w:ind w:firstLine="480"/>
      </w:pPr>
      <w:r>
        <w:rPr>
          <w:rFonts w:hint="eastAsia"/>
        </w:rPr>
        <w:t>通过本项目建设，建成软件云测试平台、主流的非嵌入式软件测试工具、软件测试全过程规划管理系统，实现主要软件测试工具的数据集成。</w:t>
      </w:r>
    </w:p>
    <w:p w14:paraId="4319CE14" w14:textId="77777777" w:rsidR="0068578B" w:rsidRDefault="0068578B" w:rsidP="0068578B">
      <w:pPr>
        <w:pStyle w:val="aff4"/>
        <w:spacing w:line="360" w:lineRule="auto"/>
        <w:ind w:firstLine="480"/>
      </w:pPr>
      <w:r>
        <w:rPr>
          <w:rFonts w:hint="eastAsia"/>
        </w:rPr>
        <w:t>（</w:t>
      </w:r>
      <w:r>
        <w:rPr>
          <w:rFonts w:hint="eastAsia"/>
        </w:rPr>
        <w:t>1</w:t>
      </w:r>
      <w:r>
        <w:rPr>
          <w:rFonts w:hint="eastAsia"/>
        </w:rPr>
        <w:t>）</w:t>
      </w:r>
      <w:r w:rsidR="007A7020">
        <w:rPr>
          <w:rFonts w:hint="eastAsia"/>
        </w:rPr>
        <w:t>先进的总体架构</w:t>
      </w:r>
    </w:p>
    <w:p w14:paraId="5003A8BC" w14:textId="77777777" w:rsidR="007A7020" w:rsidRDefault="0068578B" w:rsidP="0068578B">
      <w:pPr>
        <w:pStyle w:val="aff4"/>
        <w:spacing w:line="360" w:lineRule="auto"/>
        <w:ind w:firstLine="480"/>
      </w:pPr>
      <w:r>
        <w:rPr>
          <w:rFonts w:hint="eastAsia"/>
        </w:rPr>
        <w:t>采用</w:t>
      </w:r>
      <w:r>
        <w:rPr>
          <w:rFonts w:ascii="宋体" w:hAnsi="宋体" w:cs="宋体" w:hint="eastAsia"/>
          <w:bCs/>
        </w:rPr>
        <w:t>“高性能计算资源+成熟云基础平台+灵活云测试服务+高质量软件测试工具”的总体技术架构</w:t>
      </w:r>
      <w:r>
        <w:rPr>
          <w:rFonts w:hint="eastAsia"/>
        </w:rPr>
        <w:t>，确保</w:t>
      </w:r>
      <w:r w:rsidR="007A7020">
        <w:rPr>
          <w:rFonts w:hint="eastAsia"/>
        </w:rPr>
        <w:t>平台在当前和今后相当长时间里都能满足业主单位的装备试验与软件测试任务需求。</w:t>
      </w:r>
    </w:p>
    <w:p w14:paraId="376D1B79" w14:textId="77777777" w:rsidR="0068578B" w:rsidRDefault="0068578B" w:rsidP="0068578B">
      <w:pPr>
        <w:spacing w:line="360" w:lineRule="auto"/>
        <w:ind w:firstLineChars="200" w:firstLine="480"/>
      </w:pPr>
      <w:r>
        <w:rPr>
          <w:rFonts w:hint="eastAsia"/>
        </w:rPr>
        <w:t>（2</w:t>
      </w:r>
      <w:r w:rsidR="007A7020">
        <w:rPr>
          <w:rFonts w:hint="eastAsia"/>
        </w:rPr>
        <w:t>）成熟的技术应用</w:t>
      </w:r>
    </w:p>
    <w:p w14:paraId="6FC3CF5D" w14:textId="77777777" w:rsidR="0068578B" w:rsidRDefault="007A7020" w:rsidP="0068578B">
      <w:pPr>
        <w:pStyle w:val="aff4"/>
        <w:spacing w:line="360" w:lineRule="auto"/>
        <w:ind w:firstLine="480"/>
      </w:pPr>
      <w:r>
        <w:rPr>
          <w:rFonts w:hint="eastAsia"/>
        </w:rPr>
        <w:t>在</w:t>
      </w:r>
      <w:proofErr w:type="gramStart"/>
      <w:r>
        <w:rPr>
          <w:rFonts w:hint="eastAsia"/>
        </w:rPr>
        <w:t>云基础</w:t>
      </w:r>
      <w:proofErr w:type="gramEnd"/>
      <w:r>
        <w:rPr>
          <w:rFonts w:hint="eastAsia"/>
        </w:rPr>
        <w:t>平台、软件测试工具的选用方面，优先考虑成熟的、行业认同度高的</w:t>
      </w:r>
      <w:proofErr w:type="gramStart"/>
      <w:r>
        <w:rPr>
          <w:rFonts w:hint="eastAsia"/>
        </w:rPr>
        <w:t>云基础</w:t>
      </w:r>
      <w:proofErr w:type="gramEnd"/>
      <w:r>
        <w:rPr>
          <w:rFonts w:hint="eastAsia"/>
        </w:rPr>
        <w:t>平台以及主流软件测试工具，确保项目建设完成后系统的成熟、可靠。</w:t>
      </w:r>
    </w:p>
    <w:p w14:paraId="45F71DE4" w14:textId="77777777" w:rsidR="0068578B" w:rsidRDefault="0068578B" w:rsidP="0068578B">
      <w:pPr>
        <w:spacing w:line="360" w:lineRule="auto"/>
        <w:ind w:firstLineChars="200" w:firstLine="480"/>
      </w:pPr>
      <w:r>
        <w:rPr>
          <w:rFonts w:hint="eastAsia"/>
        </w:rPr>
        <w:t>（3）</w:t>
      </w:r>
      <w:r w:rsidR="007A7020">
        <w:rPr>
          <w:rFonts w:hint="eastAsia"/>
        </w:rPr>
        <w:t>充分的资源利用</w:t>
      </w:r>
    </w:p>
    <w:p w14:paraId="34429E74" w14:textId="77777777" w:rsidR="007A7020" w:rsidRDefault="007A7020" w:rsidP="0068578B">
      <w:pPr>
        <w:spacing w:line="360" w:lineRule="auto"/>
        <w:ind w:firstLineChars="200" w:firstLine="480"/>
      </w:pPr>
      <w:r>
        <w:rPr>
          <w:rFonts w:hint="eastAsia"/>
        </w:rPr>
        <w:t>在平台设计时充分考虑对当前</w:t>
      </w:r>
      <w:r w:rsidR="0068578B">
        <w:rPr>
          <w:rFonts w:hint="eastAsia"/>
        </w:rPr>
        <w:t>已有硬件资源</w:t>
      </w:r>
      <w:r>
        <w:rPr>
          <w:rFonts w:hint="eastAsia"/>
        </w:rPr>
        <w:t>、软件工具的利用，将其</w:t>
      </w:r>
      <w:proofErr w:type="gramStart"/>
      <w:r>
        <w:rPr>
          <w:rFonts w:hint="eastAsia"/>
        </w:rPr>
        <w:t>进行云化改造</w:t>
      </w:r>
      <w:proofErr w:type="gramEnd"/>
      <w:r>
        <w:rPr>
          <w:rFonts w:hint="eastAsia"/>
        </w:rPr>
        <w:t>和适配；同时，对于新购置的软件测试工具均要求其能够与软件测试云平台进行集成；现有</w:t>
      </w:r>
      <w:r>
        <w:rPr>
          <w:rFonts w:hint="eastAsia"/>
        </w:rPr>
        <w:lastRenderedPageBreak/>
        <w:t>工具改造以及新工具的适配</w:t>
      </w:r>
      <w:r w:rsidR="00D5143A">
        <w:rPr>
          <w:rFonts w:hint="eastAsia"/>
        </w:rPr>
        <w:t>，确保项目中所使用的软件测试工具都能在测试云平台的调度下统一使用，使起发挥出更大的利用效能。</w:t>
      </w:r>
    </w:p>
    <w:p w14:paraId="7AC58DD2" w14:textId="77777777" w:rsidR="0068578B" w:rsidRDefault="0068578B" w:rsidP="0068578B">
      <w:pPr>
        <w:spacing w:line="360" w:lineRule="auto"/>
        <w:ind w:firstLineChars="200" w:firstLine="480"/>
      </w:pPr>
      <w:r>
        <w:rPr>
          <w:rFonts w:hint="eastAsia"/>
        </w:rPr>
        <w:t>（</w:t>
      </w:r>
      <w:r w:rsidR="00D5143A">
        <w:t>4</w:t>
      </w:r>
      <w:r>
        <w:rPr>
          <w:rFonts w:hint="eastAsia"/>
        </w:rPr>
        <w:t>）标准、框架先行，持续集成</w:t>
      </w:r>
    </w:p>
    <w:p w14:paraId="07DEAEA6" w14:textId="77777777" w:rsidR="0068578B" w:rsidRDefault="0068578B" w:rsidP="0068578B">
      <w:pPr>
        <w:pStyle w:val="aff4"/>
        <w:spacing w:line="360" w:lineRule="auto"/>
        <w:ind w:firstLine="480"/>
      </w:pPr>
      <w:r>
        <w:rPr>
          <w:rFonts w:hint="eastAsia"/>
        </w:rPr>
        <w:t>按照</w:t>
      </w:r>
      <w:r w:rsidR="00D5143A">
        <w:rPr>
          <w:rFonts w:hint="eastAsia"/>
        </w:rPr>
        <w:t>电子信息装备</w:t>
      </w:r>
      <w:r>
        <w:rPr>
          <w:rFonts w:hint="eastAsia"/>
        </w:rPr>
        <w:t>软件试验和软件测评需要，在分析各类测试工具特点的基础上，提出测试平台的有关标准，建设云平台框架，再分析测试需求，认真选购所需测试工具，持续集成所需的各类测试工具。</w:t>
      </w:r>
    </w:p>
    <w:p w14:paraId="04DEC570" w14:textId="77777777" w:rsidR="00D5143A" w:rsidRPr="00183012" w:rsidRDefault="00183012" w:rsidP="00183012">
      <w:pPr>
        <w:pStyle w:val="3"/>
        <w:numPr>
          <w:ilvl w:val="2"/>
          <w:numId w:val="11"/>
        </w:numPr>
        <w:rPr>
          <w:rStyle w:val="34"/>
          <w:rFonts w:ascii="黑体" w:eastAsia="黑体"/>
          <w:b w:val="0"/>
          <w:bCs w:val="0"/>
          <w:sz w:val="24"/>
          <w:szCs w:val="24"/>
        </w:rPr>
      </w:pPr>
      <w:r w:rsidRPr="00183012">
        <w:rPr>
          <w:rStyle w:val="34"/>
          <w:rFonts w:ascii="黑体" w:eastAsia="黑体" w:hint="eastAsia"/>
          <w:b w:val="0"/>
          <w:bCs w:val="0"/>
          <w:sz w:val="24"/>
          <w:szCs w:val="24"/>
        </w:rPr>
        <w:t>设计</w:t>
      </w:r>
      <w:r w:rsidR="00D5143A" w:rsidRPr="00183012">
        <w:rPr>
          <w:rStyle w:val="34"/>
          <w:rFonts w:ascii="黑体" w:eastAsia="黑体" w:hint="eastAsia"/>
          <w:b w:val="0"/>
          <w:bCs w:val="0"/>
          <w:sz w:val="24"/>
          <w:szCs w:val="24"/>
        </w:rPr>
        <w:t>原则</w:t>
      </w:r>
    </w:p>
    <w:p w14:paraId="714916D4" w14:textId="77777777" w:rsidR="00D5143A" w:rsidRDefault="00D5143A" w:rsidP="00D5143A">
      <w:pPr>
        <w:spacing w:line="360" w:lineRule="auto"/>
        <w:ind w:firstLineChars="200" w:firstLine="480"/>
        <w:rPr>
          <w:szCs w:val="21"/>
        </w:rPr>
      </w:pPr>
      <w:r w:rsidRPr="0087014A">
        <w:rPr>
          <w:rFonts w:hint="eastAsia"/>
          <w:szCs w:val="21"/>
        </w:rPr>
        <w:t>为</w:t>
      </w:r>
      <w:r>
        <w:rPr>
          <w:rFonts w:hint="eastAsia"/>
          <w:szCs w:val="21"/>
        </w:rPr>
        <w:t>保证云测试平台建设的满足电子信息装备软件试验和软件测评需要</w:t>
      </w:r>
      <w:r w:rsidRPr="0087014A">
        <w:rPr>
          <w:rFonts w:hint="eastAsia"/>
          <w:szCs w:val="21"/>
        </w:rPr>
        <w:t>，</w:t>
      </w:r>
      <w:r>
        <w:rPr>
          <w:rFonts w:hint="eastAsia"/>
          <w:szCs w:val="21"/>
        </w:rPr>
        <w:t>使得系统建设的指导思想得到落实</w:t>
      </w:r>
      <w:r w:rsidRPr="0087014A">
        <w:rPr>
          <w:rFonts w:hint="eastAsia"/>
          <w:szCs w:val="21"/>
        </w:rPr>
        <w:t>，系统</w:t>
      </w:r>
      <w:r>
        <w:rPr>
          <w:rFonts w:hint="eastAsia"/>
          <w:szCs w:val="21"/>
        </w:rPr>
        <w:t>建设</w:t>
      </w:r>
      <w:r w:rsidRPr="0087014A">
        <w:rPr>
          <w:rFonts w:hint="eastAsia"/>
          <w:szCs w:val="21"/>
        </w:rPr>
        <w:t>遵循</w:t>
      </w:r>
      <w:r>
        <w:rPr>
          <w:rFonts w:hint="eastAsia"/>
          <w:szCs w:val="21"/>
        </w:rPr>
        <w:t>标准与规范性原则、先进性和成熟性原则、</w:t>
      </w:r>
      <w:r w:rsidR="002A167B">
        <w:rPr>
          <w:rFonts w:hint="eastAsia"/>
          <w:szCs w:val="21"/>
        </w:rPr>
        <w:t>稳定性与</w:t>
      </w:r>
      <w:r>
        <w:rPr>
          <w:rFonts w:hint="eastAsia"/>
          <w:szCs w:val="21"/>
        </w:rPr>
        <w:t>可靠性原则、易用性与方便性原则</w:t>
      </w:r>
      <w:r w:rsidR="002A167B">
        <w:rPr>
          <w:rFonts w:hint="eastAsia"/>
          <w:szCs w:val="21"/>
        </w:rPr>
        <w:t>、安全性和保密性原则</w:t>
      </w:r>
      <w:r>
        <w:rPr>
          <w:rFonts w:hint="eastAsia"/>
          <w:szCs w:val="21"/>
        </w:rPr>
        <w:t>。</w:t>
      </w:r>
    </w:p>
    <w:p w14:paraId="1BFDA540" w14:textId="77777777" w:rsidR="00D5143A" w:rsidRPr="0087014A" w:rsidRDefault="00D5143A" w:rsidP="00D5143A">
      <w:pPr>
        <w:spacing w:line="360" w:lineRule="auto"/>
        <w:ind w:firstLineChars="200" w:firstLine="480"/>
        <w:rPr>
          <w:szCs w:val="21"/>
        </w:rPr>
      </w:pPr>
      <w:r w:rsidRPr="0087014A">
        <w:rPr>
          <w:rFonts w:hint="eastAsia"/>
          <w:szCs w:val="21"/>
        </w:rPr>
        <w:t>（1）</w:t>
      </w:r>
      <w:r>
        <w:rPr>
          <w:rFonts w:hint="eastAsia"/>
          <w:szCs w:val="21"/>
        </w:rPr>
        <w:t>标准</w:t>
      </w:r>
      <w:r w:rsidRPr="0087014A">
        <w:rPr>
          <w:rFonts w:hint="eastAsia"/>
          <w:szCs w:val="21"/>
        </w:rPr>
        <w:t>化</w:t>
      </w:r>
      <w:r>
        <w:rPr>
          <w:rFonts w:hint="eastAsia"/>
          <w:szCs w:val="21"/>
        </w:rPr>
        <w:t>与规范化原则</w:t>
      </w:r>
    </w:p>
    <w:p w14:paraId="6CB940D2" w14:textId="77777777" w:rsidR="00D5143A" w:rsidRPr="0087014A" w:rsidRDefault="00D5143A" w:rsidP="00D5143A">
      <w:pPr>
        <w:spacing w:line="360" w:lineRule="auto"/>
        <w:ind w:firstLineChars="200" w:firstLine="480"/>
        <w:rPr>
          <w:szCs w:val="21"/>
        </w:rPr>
      </w:pPr>
      <w:r>
        <w:rPr>
          <w:rFonts w:hint="eastAsia"/>
          <w:szCs w:val="21"/>
        </w:rPr>
        <w:t>云平台建设遵循国家和军队信息系统建设的有关标准和规范，遵循XML、J</w:t>
      </w:r>
      <w:r>
        <w:rPr>
          <w:szCs w:val="21"/>
        </w:rPr>
        <w:t>DBC</w:t>
      </w:r>
      <w:r>
        <w:rPr>
          <w:rFonts w:hint="eastAsia"/>
          <w:szCs w:val="21"/>
        </w:rPr>
        <w:t>、</w:t>
      </w:r>
      <w:r>
        <w:rPr>
          <w:szCs w:val="21"/>
        </w:rPr>
        <w:t>HTTP</w:t>
      </w:r>
      <w:r>
        <w:rPr>
          <w:rFonts w:hint="eastAsia"/>
          <w:szCs w:val="21"/>
        </w:rPr>
        <w:t>、S</w:t>
      </w:r>
      <w:r>
        <w:rPr>
          <w:szCs w:val="21"/>
        </w:rPr>
        <w:t>SL等业界主流的信息系统开发标准</w:t>
      </w:r>
      <w:r>
        <w:rPr>
          <w:rFonts w:hint="eastAsia"/>
          <w:szCs w:val="21"/>
        </w:rPr>
        <w:t>，</w:t>
      </w:r>
      <w:r>
        <w:rPr>
          <w:szCs w:val="21"/>
        </w:rPr>
        <w:t>同时建立测试云</w:t>
      </w:r>
      <w:r>
        <w:rPr>
          <w:rFonts w:hint="eastAsia"/>
          <w:szCs w:val="21"/>
        </w:rPr>
        <w:t>平台集成标准和平台框架，以便于相应的软件测试工具集成和新</w:t>
      </w:r>
      <w:proofErr w:type="gramStart"/>
      <w:r>
        <w:rPr>
          <w:rFonts w:hint="eastAsia"/>
          <w:szCs w:val="21"/>
        </w:rPr>
        <w:t>研</w:t>
      </w:r>
      <w:proofErr w:type="gramEnd"/>
      <w:r>
        <w:rPr>
          <w:rFonts w:hint="eastAsia"/>
          <w:szCs w:val="21"/>
        </w:rPr>
        <w:t>测试工具的规范化</w:t>
      </w:r>
      <w:r w:rsidRPr="0087014A">
        <w:rPr>
          <w:rFonts w:hint="eastAsia"/>
          <w:szCs w:val="21"/>
        </w:rPr>
        <w:t>。</w:t>
      </w:r>
    </w:p>
    <w:p w14:paraId="19F89773" w14:textId="77777777" w:rsidR="00D5143A" w:rsidRPr="0087014A" w:rsidRDefault="00D5143A" w:rsidP="00D5143A">
      <w:pPr>
        <w:spacing w:line="360" w:lineRule="auto"/>
        <w:ind w:firstLineChars="200" w:firstLine="480"/>
        <w:rPr>
          <w:szCs w:val="21"/>
        </w:rPr>
      </w:pPr>
      <w:r w:rsidRPr="0087014A">
        <w:rPr>
          <w:rFonts w:hint="eastAsia"/>
          <w:szCs w:val="21"/>
        </w:rPr>
        <w:t>（</w:t>
      </w:r>
      <w:r>
        <w:rPr>
          <w:szCs w:val="21"/>
        </w:rPr>
        <w:t>2</w:t>
      </w:r>
      <w:r w:rsidRPr="0087014A">
        <w:rPr>
          <w:rFonts w:hint="eastAsia"/>
          <w:szCs w:val="21"/>
        </w:rPr>
        <w:t>）</w:t>
      </w:r>
      <w:r>
        <w:rPr>
          <w:rFonts w:hint="eastAsia"/>
          <w:szCs w:val="21"/>
        </w:rPr>
        <w:t>先进</w:t>
      </w:r>
      <w:r w:rsidRPr="0087014A">
        <w:rPr>
          <w:rFonts w:hint="eastAsia"/>
          <w:szCs w:val="21"/>
        </w:rPr>
        <w:t>性</w:t>
      </w:r>
      <w:r>
        <w:rPr>
          <w:rFonts w:hint="eastAsia"/>
          <w:szCs w:val="21"/>
        </w:rPr>
        <w:t>与成熟性原则</w:t>
      </w:r>
    </w:p>
    <w:p w14:paraId="70D6E4A0" w14:textId="77777777" w:rsidR="002A167B" w:rsidRPr="0087014A" w:rsidRDefault="002A167B" w:rsidP="00D5143A">
      <w:pPr>
        <w:spacing w:line="360" w:lineRule="auto"/>
        <w:ind w:firstLineChars="200" w:firstLine="480"/>
        <w:rPr>
          <w:szCs w:val="21"/>
        </w:rPr>
      </w:pPr>
      <w:r>
        <w:rPr>
          <w:rFonts w:hint="eastAsia"/>
          <w:szCs w:val="21"/>
        </w:rPr>
        <w:t>在系统设计时，充分利用先进和成熟的技术来满足建设的需求，同时把科学的管理理念和先进的技术手段紧密结合起来，提出先进合理的电子信息装备试验和软件测试业务流程。</w:t>
      </w:r>
      <w:r>
        <w:rPr>
          <w:szCs w:val="21"/>
        </w:rPr>
        <w:t>系统将使用成熟的技术手段和标准化的产品</w:t>
      </w:r>
      <w:r>
        <w:rPr>
          <w:rFonts w:hint="eastAsia"/>
          <w:szCs w:val="21"/>
        </w:rPr>
        <w:t>，</w:t>
      </w:r>
      <w:r>
        <w:rPr>
          <w:szCs w:val="21"/>
        </w:rPr>
        <w:t>使得系统具有较高性能</w:t>
      </w:r>
      <w:r>
        <w:rPr>
          <w:rFonts w:hint="eastAsia"/>
          <w:szCs w:val="21"/>
        </w:rPr>
        <w:t>，</w:t>
      </w:r>
      <w:r>
        <w:rPr>
          <w:szCs w:val="21"/>
        </w:rPr>
        <w:t>符合当今技术发展方向</w:t>
      </w:r>
      <w:r>
        <w:rPr>
          <w:rFonts w:hint="eastAsia"/>
          <w:szCs w:val="21"/>
        </w:rPr>
        <w:t>，</w:t>
      </w:r>
      <w:r>
        <w:rPr>
          <w:szCs w:val="21"/>
        </w:rPr>
        <w:t>确保系统具有较强的生命力</w:t>
      </w:r>
      <w:r>
        <w:rPr>
          <w:rFonts w:hint="eastAsia"/>
          <w:szCs w:val="21"/>
        </w:rPr>
        <w:t>，</w:t>
      </w:r>
      <w:r>
        <w:rPr>
          <w:szCs w:val="21"/>
        </w:rPr>
        <w:t>有长期的使用价值</w:t>
      </w:r>
      <w:r>
        <w:rPr>
          <w:rFonts w:hint="eastAsia"/>
          <w:szCs w:val="21"/>
        </w:rPr>
        <w:t>。</w:t>
      </w:r>
    </w:p>
    <w:p w14:paraId="7F0DC3C2" w14:textId="77777777" w:rsidR="00D5143A" w:rsidRPr="0087014A" w:rsidRDefault="00D5143A" w:rsidP="00D5143A">
      <w:pPr>
        <w:spacing w:line="360" w:lineRule="auto"/>
        <w:ind w:firstLineChars="200" w:firstLine="480"/>
        <w:rPr>
          <w:szCs w:val="21"/>
        </w:rPr>
      </w:pPr>
      <w:r w:rsidRPr="0087014A">
        <w:rPr>
          <w:rFonts w:hint="eastAsia"/>
          <w:szCs w:val="21"/>
        </w:rPr>
        <w:t>（</w:t>
      </w:r>
      <w:r w:rsidR="002A167B">
        <w:rPr>
          <w:szCs w:val="21"/>
        </w:rPr>
        <w:t>3</w:t>
      </w:r>
      <w:r w:rsidRPr="0087014A">
        <w:rPr>
          <w:rFonts w:hint="eastAsia"/>
          <w:szCs w:val="21"/>
        </w:rPr>
        <w:t>）</w:t>
      </w:r>
      <w:r w:rsidR="002A167B">
        <w:rPr>
          <w:rFonts w:hint="eastAsia"/>
          <w:szCs w:val="21"/>
        </w:rPr>
        <w:t>稳定性与可靠性原则</w:t>
      </w:r>
    </w:p>
    <w:p w14:paraId="4E1BF092" w14:textId="77777777" w:rsidR="00D5143A" w:rsidRPr="0087014A" w:rsidRDefault="002A167B" w:rsidP="00D5143A">
      <w:pPr>
        <w:spacing w:line="360" w:lineRule="auto"/>
        <w:ind w:firstLineChars="200" w:firstLine="480"/>
        <w:rPr>
          <w:szCs w:val="21"/>
        </w:rPr>
      </w:pPr>
      <w:r>
        <w:rPr>
          <w:rFonts w:hint="eastAsia"/>
          <w:szCs w:val="21"/>
        </w:rPr>
        <w:t>系统采用稳定可靠的硬件系统、采用成熟的基础</w:t>
      </w:r>
      <w:proofErr w:type="gramStart"/>
      <w:r>
        <w:rPr>
          <w:rFonts w:hint="eastAsia"/>
          <w:szCs w:val="21"/>
        </w:rPr>
        <w:t>云软件</w:t>
      </w:r>
      <w:proofErr w:type="gramEnd"/>
      <w:r>
        <w:rPr>
          <w:rFonts w:hint="eastAsia"/>
          <w:szCs w:val="21"/>
        </w:rPr>
        <w:t>系统，在各个环节都考虑到故障诊断、恢复和容错能力，并在安全体系建设、复杂环节解决方案和系统切换等各方面考虑周到、切实可行，建成的系统确保安全可靠、稳定性强，把各种可能的风险降到最低</w:t>
      </w:r>
      <w:r w:rsidR="00D5143A" w:rsidRPr="0087014A">
        <w:rPr>
          <w:rFonts w:hint="eastAsia"/>
          <w:szCs w:val="21"/>
        </w:rPr>
        <w:t>。</w:t>
      </w:r>
    </w:p>
    <w:p w14:paraId="20E8FE10" w14:textId="77777777" w:rsidR="00D5143A" w:rsidRPr="0087014A" w:rsidRDefault="00D5143A" w:rsidP="00D5143A">
      <w:pPr>
        <w:spacing w:line="360" w:lineRule="auto"/>
        <w:ind w:firstLineChars="200" w:firstLine="480"/>
        <w:rPr>
          <w:szCs w:val="21"/>
        </w:rPr>
      </w:pPr>
      <w:r w:rsidRPr="0087014A">
        <w:rPr>
          <w:rFonts w:hint="eastAsia"/>
          <w:szCs w:val="21"/>
        </w:rPr>
        <w:t>（</w:t>
      </w:r>
      <w:r w:rsidR="002A167B">
        <w:rPr>
          <w:rFonts w:hint="eastAsia"/>
          <w:szCs w:val="21"/>
        </w:rPr>
        <w:t>4</w:t>
      </w:r>
      <w:r w:rsidRPr="0087014A">
        <w:rPr>
          <w:rFonts w:hint="eastAsia"/>
          <w:szCs w:val="21"/>
        </w:rPr>
        <w:t>）</w:t>
      </w:r>
      <w:r w:rsidR="002A167B">
        <w:rPr>
          <w:rFonts w:hint="eastAsia"/>
          <w:szCs w:val="21"/>
        </w:rPr>
        <w:t>易用性与方便性原则</w:t>
      </w:r>
    </w:p>
    <w:p w14:paraId="25676A4E" w14:textId="77777777" w:rsidR="00322937" w:rsidRPr="0034538F" w:rsidRDefault="00322937" w:rsidP="00322937">
      <w:pPr>
        <w:spacing w:line="360" w:lineRule="auto"/>
        <w:ind w:firstLineChars="200" w:firstLine="480"/>
        <w:rPr>
          <w:szCs w:val="21"/>
        </w:rPr>
      </w:pPr>
      <w:r>
        <w:rPr>
          <w:rFonts w:hint="eastAsia"/>
          <w:szCs w:val="21"/>
        </w:rPr>
        <w:t>云</w:t>
      </w:r>
      <w:r w:rsidRPr="0034538F">
        <w:rPr>
          <w:rFonts w:hint="eastAsia"/>
          <w:szCs w:val="21"/>
        </w:rPr>
        <w:t>测试平台主要面向测试人员使用，因此软件必须灵活易用，既能支撑简单的测试应用，也能应对复杂的测试应用，并且在使用过程中尽量做到简单易用，</w:t>
      </w:r>
      <w:r>
        <w:rPr>
          <w:rFonts w:hint="eastAsia"/>
          <w:szCs w:val="21"/>
        </w:rPr>
        <w:t>以支持测试环境、测试设计和测试执行的快速实现</w:t>
      </w:r>
      <w:r w:rsidRPr="0034538F">
        <w:rPr>
          <w:rFonts w:hint="eastAsia"/>
          <w:szCs w:val="21"/>
        </w:rPr>
        <w:t>。</w:t>
      </w:r>
      <w:r>
        <w:rPr>
          <w:rFonts w:hint="eastAsia"/>
          <w:szCs w:val="21"/>
        </w:rPr>
        <w:t>在使用时，系统提供统一的界面风格，为每个用户群以及每个用户提供一个一致的、个性化定制的和易于使用的操作界面。</w:t>
      </w:r>
    </w:p>
    <w:p w14:paraId="0B65F88C" w14:textId="77777777" w:rsidR="00D5143A" w:rsidRDefault="00D5143A" w:rsidP="00D5143A">
      <w:pPr>
        <w:pStyle w:val="aff4"/>
        <w:spacing w:line="360" w:lineRule="auto"/>
        <w:ind w:firstLine="480"/>
        <w:rPr>
          <w:szCs w:val="21"/>
        </w:rPr>
      </w:pPr>
      <w:r w:rsidRPr="0087014A">
        <w:rPr>
          <w:rFonts w:hint="eastAsia"/>
          <w:szCs w:val="21"/>
        </w:rPr>
        <w:t>（</w:t>
      </w:r>
      <w:r w:rsidRPr="0087014A">
        <w:rPr>
          <w:rFonts w:hint="eastAsia"/>
          <w:szCs w:val="21"/>
        </w:rPr>
        <w:t>5</w:t>
      </w:r>
      <w:r w:rsidRPr="0087014A">
        <w:rPr>
          <w:rFonts w:hint="eastAsia"/>
          <w:szCs w:val="21"/>
        </w:rPr>
        <w:t>）</w:t>
      </w:r>
      <w:r w:rsidR="00322937">
        <w:rPr>
          <w:rFonts w:hint="eastAsia"/>
          <w:szCs w:val="21"/>
        </w:rPr>
        <w:t>安全性和保密性原则</w:t>
      </w:r>
    </w:p>
    <w:p w14:paraId="61FCCDE7" w14:textId="77777777" w:rsidR="00322937" w:rsidRDefault="00322937" w:rsidP="00D5143A">
      <w:pPr>
        <w:pStyle w:val="aff4"/>
        <w:spacing w:line="360" w:lineRule="auto"/>
        <w:ind w:firstLine="480"/>
        <w:rPr>
          <w:szCs w:val="21"/>
        </w:rPr>
      </w:pPr>
      <w:r>
        <w:rPr>
          <w:szCs w:val="21"/>
        </w:rPr>
        <w:t>在系统设计时</w:t>
      </w:r>
      <w:r>
        <w:rPr>
          <w:rFonts w:hint="eastAsia"/>
          <w:szCs w:val="21"/>
        </w:rPr>
        <w:t>，</w:t>
      </w:r>
      <w:r>
        <w:rPr>
          <w:szCs w:val="21"/>
        </w:rPr>
        <w:t>要将安全性放在首位</w:t>
      </w:r>
      <w:r>
        <w:rPr>
          <w:rFonts w:hint="eastAsia"/>
          <w:szCs w:val="21"/>
        </w:rPr>
        <w:t>，配置</w:t>
      </w:r>
      <w:r>
        <w:rPr>
          <w:szCs w:val="21"/>
        </w:rPr>
        <w:t>入侵检测</w:t>
      </w:r>
      <w:r>
        <w:rPr>
          <w:rFonts w:hint="eastAsia"/>
          <w:szCs w:val="21"/>
        </w:rPr>
        <w:t>、</w:t>
      </w:r>
      <w:r>
        <w:rPr>
          <w:szCs w:val="21"/>
        </w:rPr>
        <w:t>漏洞扫描</w:t>
      </w:r>
      <w:r>
        <w:rPr>
          <w:rFonts w:hint="eastAsia"/>
          <w:szCs w:val="21"/>
        </w:rPr>
        <w:t>、</w:t>
      </w:r>
      <w:r>
        <w:rPr>
          <w:szCs w:val="21"/>
        </w:rPr>
        <w:t>防火墙网络安全防</w:t>
      </w:r>
      <w:r>
        <w:rPr>
          <w:szCs w:val="21"/>
        </w:rPr>
        <w:lastRenderedPageBreak/>
        <w:t>护设备</w:t>
      </w:r>
      <w:r>
        <w:rPr>
          <w:rFonts w:hint="eastAsia"/>
          <w:szCs w:val="21"/>
        </w:rPr>
        <w:t>，</w:t>
      </w:r>
      <w:r>
        <w:rPr>
          <w:szCs w:val="21"/>
        </w:rPr>
        <w:t>确保基础设置的安全性</w:t>
      </w:r>
      <w:r>
        <w:rPr>
          <w:rFonts w:hint="eastAsia"/>
          <w:szCs w:val="21"/>
        </w:rPr>
        <w:t>；</w:t>
      </w:r>
      <w:r>
        <w:rPr>
          <w:szCs w:val="21"/>
        </w:rPr>
        <w:t>在系统的各个层次对访问进行控制</w:t>
      </w:r>
      <w:r>
        <w:rPr>
          <w:rFonts w:hint="eastAsia"/>
          <w:szCs w:val="21"/>
        </w:rPr>
        <w:t>，</w:t>
      </w:r>
      <w:r>
        <w:rPr>
          <w:szCs w:val="21"/>
        </w:rPr>
        <w:t>设置严格的操作权限</w:t>
      </w:r>
      <w:r>
        <w:rPr>
          <w:rFonts w:hint="eastAsia"/>
          <w:szCs w:val="21"/>
        </w:rPr>
        <w:t>，</w:t>
      </w:r>
      <w:r>
        <w:rPr>
          <w:szCs w:val="21"/>
        </w:rPr>
        <w:t>并充分利用日志系统</w:t>
      </w:r>
      <w:r>
        <w:rPr>
          <w:rFonts w:hint="eastAsia"/>
          <w:szCs w:val="21"/>
        </w:rPr>
        <w:t>、</w:t>
      </w:r>
      <w:r>
        <w:rPr>
          <w:szCs w:val="21"/>
        </w:rPr>
        <w:t>健全的备份和恢复策略增强</w:t>
      </w:r>
      <w:proofErr w:type="gramStart"/>
      <w:r>
        <w:rPr>
          <w:szCs w:val="21"/>
        </w:rPr>
        <w:t>整个云</w:t>
      </w:r>
      <w:proofErr w:type="gramEnd"/>
      <w:r>
        <w:rPr>
          <w:szCs w:val="21"/>
        </w:rPr>
        <w:t>测试系统的安全性</w:t>
      </w:r>
      <w:r>
        <w:rPr>
          <w:rFonts w:hint="eastAsia"/>
          <w:szCs w:val="21"/>
        </w:rPr>
        <w:t>。</w:t>
      </w:r>
    </w:p>
    <w:p w14:paraId="3A73F5DA" w14:textId="77777777" w:rsidR="00DA0E3C" w:rsidRDefault="00D75879" w:rsidP="00D75879">
      <w:pPr>
        <w:pStyle w:val="2"/>
        <w:ind w:left="425"/>
      </w:pPr>
      <w:r>
        <w:rPr>
          <w:rFonts w:hint="eastAsia"/>
        </w:rPr>
        <w:t>系统</w:t>
      </w:r>
      <w:r w:rsidR="00322937">
        <w:rPr>
          <w:rFonts w:hint="eastAsia"/>
        </w:rPr>
        <w:t>的总体</w:t>
      </w:r>
      <w:r>
        <w:rPr>
          <w:rFonts w:hint="eastAsia"/>
        </w:rPr>
        <w:t>架构</w:t>
      </w:r>
      <w:bookmarkEnd w:id="43"/>
      <w:r w:rsidR="00322937">
        <w:rPr>
          <w:rFonts w:hint="eastAsia"/>
        </w:rPr>
        <w:t>设计</w:t>
      </w:r>
    </w:p>
    <w:p w14:paraId="0DAB8B5C" w14:textId="28F5656A" w:rsidR="00F231DB" w:rsidRDefault="00322937" w:rsidP="00F231DB">
      <w:pPr>
        <w:pStyle w:val="aff4"/>
        <w:spacing w:line="360" w:lineRule="auto"/>
        <w:ind w:firstLine="480"/>
      </w:pPr>
      <w:r>
        <w:rPr>
          <w:rFonts w:hint="eastAsia"/>
          <w:szCs w:val="21"/>
        </w:rPr>
        <w:t>系统</w:t>
      </w:r>
      <w:r w:rsidRPr="00322937">
        <w:rPr>
          <w:rFonts w:hint="eastAsia"/>
          <w:szCs w:val="21"/>
        </w:rPr>
        <w:t>采用“高性能计算资源成熟云基础平台</w:t>
      </w:r>
      <w:r w:rsidRPr="00322937">
        <w:rPr>
          <w:rFonts w:hint="eastAsia"/>
          <w:szCs w:val="21"/>
        </w:rPr>
        <w:t>+</w:t>
      </w:r>
      <w:r w:rsidRPr="00322937">
        <w:rPr>
          <w:rFonts w:hint="eastAsia"/>
          <w:szCs w:val="21"/>
        </w:rPr>
        <w:t>灵活云测试服务</w:t>
      </w:r>
      <w:r w:rsidRPr="00322937">
        <w:rPr>
          <w:rFonts w:hint="eastAsia"/>
          <w:szCs w:val="21"/>
        </w:rPr>
        <w:t>+</w:t>
      </w:r>
      <w:r w:rsidRPr="00322937">
        <w:rPr>
          <w:rFonts w:hint="eastAsia"/>
          <w:szCs w:val="21"/>
        </w:rPr>
        <w:t>高质量</w:t>
      </w:r>
      <w:r w:rsidR="005A3A9A">
        <w:rPr>
          <w:rFonts w:hint="eastAsia"/>
          <w:szCs w:val="21"/>
        </w:rPr>
        <w:t>软件</w:t>
      </w:r>
      <w:r w:rsidRPr="00322937">
        <w:rPr>
          <w:rFonts w:hint="eastAsia"/>
          <w:szCs w:val="21"/>
        </w:rPr>
        <w:t>测试工具”的技术架构</w:t>
      </w:r>
      <w:r>
        <w:rPr>
          <w:rFonts w:hint="eastAsia"/>
          <w:szCs w:val="21"/>
        </w:rPr>
        <w:t>，</w:t>
      </w:r>
      <w:r w:rsidR="00F231DB">
        <w:rPr>
          <w:rFonts w:hint="eastAsia"/>
          <w:szCs w:val="21"/>
        </w:rPr>
        <w:t>遵循</w:t>
      </w:r>
      <w:proofErr w:type="gramStart"/>
      <w:r w:rsidR="00F231DB">
        <w:rPr>
          <w:rFonts w:hint="eastAsia"/>
          <w:szCs w:val="21"/>
        </w:rPr>
        <w:t>云计算与云服务</w:t>
      </w:r>
      <w:proofErr w:type="gramEnd"/>
      <w:r w:rsidR="00F231DB">
        <w:rPr>
          <w:rFonts w:hint="eastAsia"/>
          <w:szCs w:val="21"/>
        </w:rPr>
        <w:t>的技术体制，形成分层的技术架构，如下图</w:t>
      </w:r>
      <w:r w:rsidR="003738CC">
        <w:rPr>
          <w:rFonts w:hint="eastAsia"/>
          <w:szCs w:val="21"/>
        </w:rPr>
        <w:t>1-</w:t>
      </w:r>
      <w:r w:rsidR="00621147" w:rsidRPr="00621147">
        <w:rPr>
          <w:rFonts w:hint="eastAsia"/>
          <w:szCs w:val="21"/>
        </w:rPr>
        <w:t>7</w:t>
      </w:r>
      <w:r w:rsidR="00F231DB">
        <w:rPr>
          <w:rFonts w:hint="eastAsia"/>
          <w:szCs w:val="21"/>
        </w:rPr>
        <w:t>所示。系统</w:t>
      </w:r>
      <w:r w:rsidR="00F231DB" w:rsidRPr="002D0D81">
        <w:rPr>
          <w:rFonts w:hint="eastAsia"/>
        </w:rPr>
        <w:t>主要由</w:t>
      </w:r>
      <w:r w:rsidR="00F231DB">
        <w:rPr>
          <w:rFonts w:hint="eastAsia"/>
        </w:rPr>
        <w:t>以下五层组成：</w:t>
      </w:r>
    </w:p>
    <w:p w14:paraId="090DEFC3" w14:textId="77777777" w:rsidR="00F231DB" w:rsidRDefault="00F231DB" w:rsidP="00607083">
      <w:pPr>
        <w:pStyle w:val="aff4"/>
        <w:numPr>
          <w:ilvl w:val="0"/>
          <w:numId w:val="12"/>
        </w:numPr>
        <w:spacing w:line="360" w:lineRule="auto"/>
        <w:ind w:firstLineChars="0"/>
      </w:pPr>
      <w:r w:rsidRPr="002D0D81">
        <w:rPr>
          <w:rFonts w:hint="eastAsia"/>
        </w:rPr>
        <w:t>基础硬件设施</w:t>
      </w:r>
      <w:r>
        <w:rPr>
          <w:rFonts w:hint="eastAsia"/>
        </w:rPr>
        <w:t>层</w:t>
      </w:r>
    </w:p>
    <w:p w14:paraId="76B3CD2D" w14:textId="77777777" w:rsidR="00F231DB" w:rsidRDefault="00F231DB" w:rsidP="00607083">
      <w:pPr>
        <w:pStyle w:val="aff4"/>
        <w:numPr>
          <w:ilvl w:val="0"/>
          <w:numId w:val="12"/>
        </w:numPr>
        <w:spacing w:line="360" w:lineRule="auto"/>
        <w:ind w:firstLineChars="0"/>
      </w:pPr>
      <w:proofErr w:type="gramStart"/>
      <w:r w:rsidRPr="002D0D81">
        <w:rPr>
          <w:rFonts w:hint="eastAsia"/>
        </w:rPr>
        <w:t>云基础</w:t>
      </w:r>
      <w:proofErr w:type="gramEnd"/>
      <w:r w:rsidRPr="002D0D81">
        <w:rPr>
          <w:rFonts w:hint="eastAsia"/>
        </w:rPr>
        <w:t>设施</w:t>
      </w:r>
      <w:r>
        <w:rPr>
          <w:rFonts w:hint="eastAsia"/>
        </w:rPr>
        <w:t>层</w:t>
      </w:r>
      <w:r w:rsidRPr="002D0D81">
        <w:rPr>
          <w:rFonts w:hint="eastAsia"/>
        </w:rPr>
        <w:t>（</w:t>
      </w:r>
      <w:r w:rsidRPr="002D0D81">
        <w:rPr>
          <w:rFonts w:hint="eastAsia"/>
        </w:rPr>
        <w:t>Infrastructure</w:t>
      </w:r>
      <w:r w:rsidRPr="002D0D81">
        <w:t xml:space="preserve"> </w:t>
      </w:r>
      <w:r w:rsidRPr="002D0D81">
        <w:rPr>
          <w:rFonts w:hint="eastAsia"/>
        </w:rPr>
        <w:t>as</w:t>
      </w:r>
      <w:r w:rsidRPr="002D0D81">
        <w:t xml:space="preserve"> </w:t>
      </w:r>
      <w:r w:rsidRPr="002D0D81">
        <w:rPr>
          <w:rFonts w:hint="eastAsia"/>
        </w:rPr>
        <w:t>a</w:t>
      </w:r>
      <w:r w:rsidRPr="002D0D81">
        <w:t xml:space="preserve"> </w:t>
      </w:r>
      <w:r w:rsidRPr="002D0D81">
        <w:rPr>
          <w:rFonts w:hint="eastAsia"/>
        </w:rPr>
        <w:t>Service</w:t>
      </w:r>
      <w:r w:rsidRPr="002D0D81">
        <w:rPr>
          <w:rFonts w:hint="eastAsia"/>
        </w:rPr>
        <w:t>，基础设施即服务）</w:t>
      </w:r>
    </w:p>
    <w:p w14:paraId="6AD3202C" w14:textId="77777777" w:rsidR="00F231DB" w:rsidRDefault="00F231DB" w:rsidP="00607083">
      <w:pPr>
        <w:pStyle w:val="aff4"/>
        <w:numPr>
          <w:ilvl w:val="0"/>
          <w:numId w:val="12"/>
        </w:numPr>
        <w:spacing w:line="360" w:lineRule="auto"/>
        <w:ind w:firstLineChars="0"/>
      </w:pPr>
      <w:r w:rsidRPr="002D0D81">
        <w:rPr>
          <w:rFonts w:hint="eastAsia"/>
        </w:rPr>
        <w:t>测试支撑平台</w:t>
      </w:r>
      <w:r>
        <w:rPr>
          <w:rFonts w:hint="eastAsia"/>
        </w:rPr>
        <w:t>层</w:t>
      </w:r>
      <w:r w:rsidRPr="002D0D81">
        <w:rPr>
          <w:rFonts w:hint="eastAsia"/>
        </w:rPr>
        <w:t>（</w:t>
      </w:r>
      <w:r w:rsidRPr="002D0D81">
        <w:rPr>
          <w:rFonts w:hint="eastAsia"/>
        </w:rPr>
        <w:t>Platform</w:t>
      </w:r>
      <w:r w:rsidRPr="002D0D81">
        <w:t xml:space="preserve"> </w:t>
      </w:r>
      <w:r w:rsidRPr="002D0D81">
        <w:rPr>
          <w:rFonts w:hint="eastAsia"/>
        </w:rPr>
        <w:t>as</w:t>
      </w:r>
      <w:r w:rsidRPr="002D0D81">
        <w:t xml:space="preserve"> </w:t>
      </w:r>
      <w:r w:rsidRPr="002D0D81">
        <w:rPr>
          <w:rFonts w:hint="eastAsia"/>
        </w:rPr>
        <w:t>a</w:t>
      </w:r>
      <w:r w:rsidRPr="002D0D81">
        <w:t xml:space="preserve"> </w:t>
      </w:r>
      <w:r w:rsidRPr="002D0D81">
        <w:rPr>
          <w:rFonts w:hint="eastAsia"/>
        </w:rPr>
        <w:t>Service</w:t>
      </w:r>
      <w:r>
        <w:rPr>
          <w:rFonts w:hint="eastAsia"/>
        </w:rPr>
        <w:t>，平台即服务）</w:t>
      </w:r>
    </w:p>
    <w:p w14:paraId="40861652" w14:textId="77777777" w:rsidR="00F231DB" w:rsidRDefault="00F231DB" w:rsidP="00607083">
      <w:pPr>
        <w:pStyle w:val="aff4"/>
        <w:numPr>
          <w:ilvl w:val="0"/>
          <w:numId w:val="12"/>
        </w:numPr>
        <w:spacing w:line="360" w:lineRule="auto"/>
        <w:ind w:firstLineChars="0"/>
      </w:pPr>
      <w:r w:rsidRPr="002D0D81">
        <w:rPr>
          <w:rFonts w:hint="eastAsia"/>
        </w:rPr>
        <w:t>测试应用层</w:t>
      </w:r>
      <w:r w:rsidRPr="002D0D81">
        <w:rPr>
          <w:rFonts w:hint="eastAsia"/>
        </w:rPr>
        <w:t>SaaS</w:t>
      </w:r>
      <w:r w:rsidRPr="002D0D81">
        <w:rPr>
          <w:rFonts w:hint="eastAsia"/>
        </w:rPr>
        <w:t>（</w:t>
      </w:r>
      <w:r w:rsidRPr="002D0D81">
        <w:rPr>
          <w:rFonts w:hint="eastAsia"/>
        </w:rPr>
        <w:t>Software</w:t>
      </w:r>
      <w:r w:rsidRPr="002D0D81">
        <w:t xml:space="preserve"> </w:t>
      </w:r>
      <w:r w:rsidRPr="002D0D81">
        <w:rPr>
          <w:rFonts w:hint="eastAsia"/>
        </w:rPr>
        <w:t>as</w:t>
      </w:r>
      <w:r w:rsidRPr="002D0D81">
        <w:t xml:space="preserve"> </w:t>
      </w:r>
      <w:r w:rsidRPr="002D0D81">
        <w:rPr>
          <w:rFonts w:hint="eastAsia"/>
        </w:rPr>
        <w:t>a</w:t>
      </w:r>
      <w:r w:rsidRPr="002D0D81">
        <w:t xml:space="preserve"> </w:t>
      </w:r>
      <w:r w:rsidRPr="002D0D81">
        <w:rPr>
          <w:rFonts w:hint="eastAsia"/>
        </w:rPr>
        <w:t>Service</w:t>
      </w:r>
      <w:r w:rsidRPr="002D0D81">
        <w:rPr>
          <w:rFonts w:hint="eastAsia"/>
        </w:rPr>
        <w:t>，软件即服务）</w:t>
      </w:r>
    </w:p>
    <w:p w14:paraId="731315A3" w14:textId="77777777" w:rsidR="00F231DB" w:rsidRPr="002D0D81" w:rsidRDefault="00F231DB" w:rsidP="00607083">
      <w:pPr>
        <w:pStyle w:val="aff4"/>
        <w:numPr>
          <w:ilvl w:val="0"/>
          <w:numId w:val="12"/>
        </w:numPr>
        <w:spacing w:line="360" w:lineRule="auto"/>
        <w:ind w:firstLineChars="0"/>
      </w:pPr>
      <w:r w:rsidRPr="002D0D81">
        <w:rPr>
          <w:rFonts w:hint="eastAsia"/>
        </w:rPr>
        <w:t>云桌面端</w:t>
      </w:r>
      <w:r>
        <w:rPr>
          <w:rFonts w:hint="eastAsia"/>
        </w:rPr>
        <w:t>机层</w:t>
      </w:r>
    </w:p>
    <w:p w14:paraId="03924B2A" w14:textId="77777777" w:rsidR="003738CC" w:rsidRDefault="00815125" w:rsidP="003738CC">
      <w:pPr>
        <w:pStyle w:val="afff0"/>
        <w:keepNext/>
      </w:pPr>
      <w:r>
        <w:rPr>
          <w:noProof/>
          <w:szCs w:val="21"/>
        </w:rPr>
        <w:drawing>
          <wp:inline distT="0" distB="0" distL="0" distR="0" wp14:anchorId="637CACD7" wp14:editId="0C72F8F5">
            <wp:extent cx="5611487" cy="4689446"/>
            <wp:effectExtent l="0" t="0" r="889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rotWithShape="1">
                    <a:blip r:embed="rId24">
                      <a:extLst>
                        <a:ext uri="{28A0092B-C50C-407E-A947-70E740481C1C}">
                          <a14:useLocalDpi xmlns:a14="http://schemas.microsoft.com/office/drawing/2010/main" val="0"/>
                        </a:ext>
                      </a:extLst>
                    </a:blip>
                    <a:srcRect l="3091" t="3166" r="2935" b="3647"/>
                    <a:stretch/>
                  </pic:blipFill>
                  <pic:spPr bwMode="auto">
                    <a:xfrm>
                      <a:off x="0" y="0"/>
                      <a:ext cx="5612943" cy="4690662"/>
                    </a:xfrm>
                    <a:prstGeom prst="rect">
                      <a:avLst/>
                    </a:prstGeom>
                    <a:noFill/>
                    <a:ln>
                      <a:noFill/>
                    </a:ln>
                    <a:extLst>
                      <a:ext uri="{53640926-AAD7-44D8-BBD7-CCE9431645EC}">
                        <a14:shadowObscured xmlns:a14="http://schemas.microsoft.com/office/drawing/2010/main"/>
                      </a:ext>
                    </a:extLst>
                  </pic:spPr>
                </pic:pic>
              </a:graphicData>
            </a:graphic>
          </wp:inline>
        </w:drawing>
      </w:r>
    </w:p>
    <w:p w14:paraId="3BD94B0B" w14:textId="43D44074" w:rsidR="00F231DB" w:rsidRPr="009A301B" w:rsidRDefault="003738CC" w:rsidP="003738CC">
      <w:pPr>
        <w:pStyle w:val="afff0"/>
      </w:pPr>
      <w:r>
        <w:t xml:space="preserve">图1- </w:t>
      </w:r>
      <w:fldSimple w:instr=" SEQ 图1- \* ARABIC ">
        <w:r w:rsidR="0001761D">
          <w:rPr>
            <w:noProof/>
          </w:rPr>
          <w:t>7</w:t>
        </w:r>
      </w:fldSimple>
      <w:r w:rsidR="00F231DB" w:rsidRPr="009A301B">
        <w:rPr>
          <w:rFonts w:hint="eastAsia"/>
        </w:rPr>
        <w:t>云测试平台系统架构</w:t>
      </w:r>
    </w:p>
    <w:p w14:paraId="1A20C2E2" w14:textId="77777777" w:rsidR="005A3A9A" w:rsidRDefault="005A3A9A" w:rsidP="005A3A9A">
      <w:pPr>
        <w:pStyle w:val="aff4"/>
        <w:spacing w:line="360" w:lineRule="auto"/>
        <w:ind w:firstLine="480"/>
        <w:rPr>
          <w:rFonts w:ascii="宋体" w:hAnsi="宋体" w:cs="宋体"/>
          <w:bCs/>
        </w:rPr>
      </w:pPr>
      <w:r w:rsidRPr="005A3A9A">
        <w:rPr>
          <w:rFonts w:hint="eastAsia"/>
        </w:rPr>
        <w:t>通过五层的架构设计</w:t>
      </w:r>
      <w:r>
        <w:rPr>
          <w:rFonts w:hint="eastAsia"/>
        </w:rPr>
        <w:t>，确保了系统具有较高的架构先进性，符合云平台与</w:t>
      </w:r>
      <w:proofErr w:type="gramStart"/>
      <w:r>
        <w:rPr>
          <w:rFonts w:hint="eastAsia"/>
        </w:rPr>
        <w:t>云计算</w:t>
      </w:r>
      <w:proofErr w:type="gramEnd"/>
      <w:r>
        <w:rPr>
          <w:rFonts w:hint="eastAsia"/>
        </w:rPr>
        <w:t>的结构规范，确保系统</w:t>
      </w:r>
      <w:r>
        <w:rPr>
          <w:rFonts w:ascii="宋体" w:hAnsi="宋体" w:cs="宋体" w:hint="eastAsia"/>
          <w:bCs/>
        </w:rPr>
        <w:t>能够满足非嵌入式软件测评需求、指挥信息系统软件全系统测试需求、</w:t>
      </w:r>
      <w:r>
        <w:rPr>
          <w:rFonts w:ascii="宋体" w:hAnsi="宋体" w:cs="宋体" w:hint="eastAsia"/>
          <w:bCs/>
        </w:rPr>
        <w:lastRenderedPageBreak/>
        <w:t>典型FPGA软件的混合仿真验证需求和软件资产管理需求。</w:t>
      </w:r>
    </w:p>
    <w:p w14:paraId="2A90EE92" w14:textId="42D1F445" w:rsidR="00494F12" w:rsidRPr="005A3A9A" w:rsidRDefault="00494F12" w:rsidP="005A3A9A">
      <w:pPr>
        <w:pStyle w:val="aff4"/>
        <w:spacing w:line="360" w:lineRule="auto"/>
        <w:ind w:firstLine="480"/>
      </w:pPr>
      <w:r>
        <w:t>其中</w:t>
      </w:r>
      <w:r>
        <w:t>IaaS</w:t>
      </w:r>
      <w:r>
        <w:t>层、</w:t>
      </w:r>
      <w:r>
        <w:t>PaaS</w:t>
      </w:r>
      <w:r>
        <w:t>层、</w:t>
      </w:r>
      <w:r>
        <w:t>SaaS</w:t>
      </w:r>
      <w:r>
        <w:t>层，每层的内部设计均采用</w:t>
      </w:r>
      <w:proofErr w:type="gramStart"/>
      <w:r>
        <w:t>微服务</w:t>
      </w:r>
      <w:proofErr w:type="gramEnd"/>
      <w:r>
        <w:t>架构，按照业务功能设计规划出多个功能组件，这些功能组件均按照</w:t>
      </w:r>
      <w:r>
        <w:t>Restful API</w:t>
      </w:r>
      <w:r>
        <w:t>标准封装成微服务，供组件外部调用；每项服务均具备业务独立、进程隔离、技术无关和交付独立性等特点。</w:t>
      </w:r>
    </w:p>
    <w:p w14:paraId="75E1226D" w14:textId="77777777" w:rsidR="00F231DB" w:rsidRDefault="00F231DB" w:rsidP="00183012">
      <w:pPr>
        <w:pStyle w:val="3"/>
        <w:rPr>
          <w:rStyle w:val="34"/>
          <w:rFonts w:ascii="黑体" w:eastAsia="黑体"/>
          <w:sz w:val="24"/>
          <w:szCs w:val="24"/>
        </w:rPr>
      </w:pPr>
      <w:r w:rsidRPr="00F231DB">
        <w:rPr>
          <w:rStyle w:val="34"/>
          <w:rFonts w:ascii="黑体" w:eastAsia="黑体" w:hint="eastAsia"/>
          <w:sz w:val="24"/>
          <w:szCs w:val="24"/>
        </w:rPr>
        <w:t>基础硬件设施层</w:t>
      </w:r>
    </w:p>
    <w:p w14:paraId="58F2B6FE" w14:textId="77777777" w:rsidR="00A96D63" w:rsidRPr="00BB504F" w:rsidRDefault="00A96D63" w:rsidP="00A96D63">
      <w:pPr>
        <w:pStyle w:val="aff4"/>
        <w:spacing w:line="360" w:lineRule="auto"/>
        <w:ind w:firstLine="480"/>
      </w:pPr>
      <w:r>
        <w:rPr>
          <w:rFonts w:hint="eastAsia"/>
        </w:rPr>
        <w:t>基础硬件设施层为整个测试</w:t>
      </w:r>
      <w:proofErr w:type="gramStart"/>
      <w:r>
        <w:rPr>
          <w:rFonts w:hint="eastAsia"/>
        </w:rPr>
        <w:t>云计算</w:t>
      </w:r>
      <w:proofErr w:type="gramEnd"/>
      <w:r>
        <w:rPr>
          <w:rFonts w:hint="eastAsia"/>
        </w:rPr>
        <w:t>平台提供了强大的计算能力，超大的存储空间，高速的网络带宽为用户部署运行各种应用服务提供硬件支撑，在该层中用户获取的不是信息而是计算和存储资源能力。</w:t>
      </w:r>
    </w:p>
    <w:p w14:paraId="726310CD" w14:textId="77777777" w:rsidR="00BB504F" w:rsidRDefault="00F231DB" w:rsidP="00F231DB">
      <w:pPr>
        <w:pStyle w:val="aff4"/>
        <w:spacing w:line="360" w:lineRule="auto"/>
        <w:ind w:firstLine="480"/>
        <w:rPr>
          <w:color w:val="FF0000"/>
        </w:rPr>
      </w:pPr>
      <w:r>
        <w:rPr>
          <w:rFonts w:hint="eastAsia"/>
        </w:rPr>
        <w:t>基础硬件设施层主要由高性能服务器、</w:t>
      </w:r>
      <w:r w:rsidR="00BB504F">
        <w:rPr>
          <w:rFonts w:hint="eastAsia"/>
        </w:rPr>
        <w:t>网络交换机、</w:t>
      </w:r>
      <w:r w:rsidR="00BB504F">
        <w:t>用户终端机</w:t>
      </w:r>
      <w:r w:rsidR="00BB504F">
        <w:rPr>
          <w:rFonts w:hint="eastAsia"/>
        </w:rPr>
        <w:t>、</w:t>
      </w:r>
      <w:r w:rsidR="00BB504F">
        <w:t>精密空调</w:t>
      </w:r>
      <w:r w:rsidR="00BB504F">
        <w:rPr>
          <w:rFonts w:hint="eastAsia"/>
        </w:rPr>
        <w:t>、</w:t>
      </w:r>
      <w:r w:rsidR="00BB504F">
        <w:t>网络防护设备</w:t>
      </w:r>
      <w:r w:rsidR="00BB504F">
        <w:rPr>
          <w:rFonts w:hint="eastAsia"/>
        </w:rPr>
        <w:t>、</w:t>
      </w:r>
      <w:r w:rsidR="00BB504F">
        <w:t>共享办公设备等组成</w:t>
      </w:r>
      <w:r w:rsidR="00BB504F">
        <w:rPr>
          <w:rFonts w:hint="eastAsia"/>
        </w:rPr>
        <w:t>，</w:t>
      </w:r>
      <w:r w:rsidR="00A96D63">
        <w:rPr>
          <w:rFonts w:hint="eastAsia"/>
        </w:rPr>
        <w:t>分别形成云服务器集群、网络与接口分系统、保障分系统</w:t>
      </w:r>
      <w:r w:rsidR="00BB504F" w:rsidRPr="00C75B58">
        <w:rPr>
          <w:rFonts w:hint="eastAsia"/>
        </w:rPr>
        <w:t>。</w:t>
      </w:r>
    </w:p>
    <w:p w14:paraId="5D888334" w14:textId="77777777" w:rsidR="002D596E" w:rsidRPr="002D0D81" w:rsidRDefault="002D596E" w:rsidP="00183012">
      <w:pPr>
        <w:pStyle w:val="3"/>
      </w:pPr>
      <w:bookmarkStart w:id="44" w:name="_Toc16632614"/>
      <w:proofErr w:type="gramStart"/>
      <w:r w:rsidRPr="002D0D81">
        <w:rPr>
          <w:rFonts w:hint="eastAsia"/>
        </w:rPr>
        <w:t>云基础</w:t>
      </w:r>
      <w:proofErr w:type="gramEnd"/>
      <w:r w:rsidRPr="002D0D81">
        <w:rPr>
          <w:rFonts w:hint="eastAsia"/>
        </w:rPr>
        <w:t>设施（I</w:t>
      </w:r>
      <w:r w:rsidRPr="002D0D81">
        <w:t>aaS</w:t>
      </w:r>
      <w:r w:rsidRPr="002D0D81">
        <w:rPr>
          <w:rFonts w:hint="eastAsia"/>
        </w:rPr>
        <w:t>）</w:t>
      </w:r>
      <w:bookmarkEnd w:id="44"/>
    </w:p>
    <w:p w14:paraId="591E501C" w14:textId="77777777" w:rsidR="002D596E" w:rsidRPr="002D0D81" w:rsidRDefault="002D596E" w:rsidP="002D596E">
      <w:pPr>
        <w:pStyle w:val="aff4"/>
        <w:spacing w:line="360" w:lineRule="auto"/>
        <w:ind w:firstLine="480"/>
      </w:pPr>
      <w:r w:rsidRPr="002D0D81">
        <w:rPr>
          <w:rFonts w:hint="eastAsia"/>
        </w:rPr>
        <w:t>IaaS</w:t>
      </w:r>
      <w:r w:rsidRPr="002D0D81">
        <w:rPr>
          <w:rFonts w:hint="eastAsia"/>
        </w:rPr>
        <w:t>层是测试云平台中硬件部分和软件部分的集成通道，为测试云平台提供虚拟化基础资源管理服务，主要实现资源的弹性计算、负载均衡、动态迁移和按需供给等功能。</w:t>
      </w:r>
    </w:p>
    <w:p w14:paraId="7AF4236D" w14:textId="77777777" w:rsidR="002D596E" w:rsidRPr="002D0D81" w:rsidRDefault="002D596E" w:rsidP="002D596E">
      <w:pPr>
        <w:pStyle w:val="aff4"/>
        <w:spacing w:line="360" w:lineRule="auto"/>
        <w:ind w:firstLine="480"/>
      </w:pPr>
      <w:r w:rsidRPr="002D0D81">
        <w:rPr>
          <w:rFonts w:hint="eastAsia"/>
        </w:rPr>
        <w:t>IaaS</w:t>
      </w:r>
      <w:r w:rsidRPr="002D0D81">
        <w:rPr>
          <w:rFonts w:hint="eastAsia"/>
        </w:rPr>
        <w:t>层采用成熟的虚拟化技术，将硬件设施虚拟化为计算资源池、存储资源池、网络资源池和专用接口（</w:t>
      </w:r>
      <w:r w:rsidRPr="002D0D81">
        <w:rPr>
          <w:rFonts w:hint="eastAsia"/>
        </w:rPr>
        <w:t>Usb</w:t>
      </w:r>
      <w:r w:rsidRPr="002D0D81">
        <w:rPr>
          <w:rFonts w:hint="eastAsia"/>
        </w:rPr>
        <w:t>、串口）资源池；并为上层系统提供各类资源池的使用接口服务，主要包括以下服务：</w:t>
      </w:r>
    </w:p>
    <w:p w14:paraId="030003F6" w14:textId="77777777" w:rsidR="002D596E" w:rsidRPr="002D0D81" w:rsidRDefault="002D596E" w:rsidP="00607083">
      <w:pPr>
        <w:pStyle w:val="aff4"/>
        <w:numPr>
          <w:ilvl w:val="0"/>
          <w:numId w:val="13"/>
        </w:numPr>
        <w:spacing w:line="360" w:lineRule="auto"/>
        <w:ind w:firstLineChars="0"/>
      </w:pPr>
      <w:r w:rsidRPr="002D0D81">
        <w:rPr>
          <w:rFonts w:hint="eastAsia"/>
        </w:rPr>
        <w:t>弹性计算服务</w:t>
      </w:r>
    </w:p>
    <w:p w14:paraId="32A4B57B" w14:textId="77777777" w:rsidR="002D596E" w:rsidRPr="002D0D81" w:rsidRDefault="002D596E" w:rsidP="002D596E">
      <w:pPr>
        <w:pStyle w:val="aff4"/>
        <w:spacing w:line="360" w:lineRule="auto"/>
        <w:ind w:firstLine="480"/>
      </w:pPr>
      <w:r w:rsidRPr="002D0D81">
        <w:rPr>
          <w:rFonts w:hint="eastAsia"/>
        </w:rPr>
        <w:t>弹性计算服务主要实现对虚拟机的管理。通过配置镜像类型、</w:t>
      </w:r>
      <w:r w:rsidRPr="002D0D81">
        <w:rPr>
          <w:rFonts w:hint="eastAsia"/>
        </w:rPr>
        <w:t>C</w:t>
      </w:r>
      <w:r w:rsidRPr="002D0D81">
        <w:t>PU</w:t>
      </w:r>
      <w:r w:rsidRPr="002D0D81">
        <w:rPr>
          <w:rFonts w:hint="eastAsia"/>
        </w:rPr>
        <w:t>资源、内存资源、存储资源、网络资源等参数后可快速按需创建虚拟机；虚拟机运行过程中，各类资源由</w:t>
      </w:r>
      <w:r w:rsidRPr="002D0D81">
        <w:rPr>
          <w:rFonts w:hint="eastAsia"/>
        </w:rPr>
        <w:t>IaaS</w:t>
      </w:r>
      <w:r w:rsidRPr="002D0D81">
        <w:rPr>
          <w:rFonts w:hint="eastAsia"/>
        </w:rPr>
        <w:t>平台动态分配调度，当虚拟机所在的物理服务器出现故障时，虚拟机会动态迁移</w:t>
      </w:r>
      <w:proofErr w:type="gramStart"/>
      <w:r w:rsidRPr="002D0D81">
        <w:rPr>
          <w:rFonts w:hint="eastAsia"/>
        </w:rPr>
        <w:t>至满足</w:t>
      </w:r>
      <w:proofErr w:type="gramEnd"/>
      <w:r w:rsidRPr="002D0D81">
        <w:rPr>
          <w:rFonts w:hint="eastAsia"/>
        </w:rPr>
        <w:t>资源需求的其它物理服务器上。</w:t>
      </w:r>
    </w:p>
    <w:p w14:paraId="73D3039A" w14:textId="77777777" w:rsidR="002D596E" w:rsidRPr="002D0D81" w:rsidRDefault="002D596E" w:rsidP="00607083">
      <w:pPr>
        <w:pStyle w:val="aff4"/>
        <w:numPr>
          <w:ilvl w:val="0"/>
          <w:numId w:val="13"/>
        </w:numPr>
        <w:spacing w:line="360" w:lineRule="auto"/>
        <w:ind w:firstLineChars="0"/>
      </w:pPr>
      <w:r w:rsidRPr="002D0D81">
        <w:rPr>
          <w:rFonts w:hint="eastAsia"/>
        </w:rPr>
        <w:t>云存储服务</w:t>
      </w:r>
    </w:p>
    <w:p w14:paraId="013E2C93" w14:textId="77777777" w:rsidR="002D596E" w:rsidRPr="002D0D81" w:rsidRDefault="002D596E" w:rsidP="002D596E">
      <w:pPr>
        <w:pStyle w:val="aff4"/>
        <w:spacing w:line="360" w:lineRule="auto"/>
        <w:ind w:firstLine="480"/>
      </w:pPr>
      <w:r w:rsidRPr="002D0D81">
        <w:rPr>
          <w:rFonts w:hint="eastAsia"/>
        </w:rPr>
        <w:t>云存储服务采用分布式存储架构，通过将物理服务器中的本机存储虚拟化为统一的存储资源池，为云平台提供块存储和文件存储两类服务。通过采用</w:t>
      </w:r>
      <w:r w:rsidRPr="002D0D81">
        <w:rPr>
          <w:rFonts w:hint="eastAsia"/>
        </w:rPr>
        <w:t>RADOS</w:t>
      </w:r>
      <w:r w:rsidRPr="002D0D81">
        <w:rPr>
          <w:rFonts w:hint="eastAsia"/>
        </w:rPr>
        <w:t>（</w:t>
      </w:r>
      <w:r w:rsidRPr="002D0D81">
        <w:rPr>
          <w:rFonts w:hint="eastAsia"/>
        </w:rPr>
        <w:t>A reliable, autonomous, distributed object storage</w:t>
      </w:r>
      <w:r w:rsidRPr="002D0D81">
        <w:rPr>
          <w:rFonts w:hint="eastAsia"/>
        </w:rPr>
        <w:t>）等技术，实现存储的无限扩展和冗余备份。</w:t>
      </w:r>
    </w:p>
    <w:p w14:paraId="4940C02B" w14:textId="77777777" w:rsidR="002D596E" w:rsidRPr="002D0D81" w:rsidRDefault="002D596E" w:rsidP="00607083">
      <w:pPr>
        <w:pStyle w:val="aff4"/>
        <w:numPr>
          <w:ilvl w:val="0"/>
          <w:numId w:val="13"/>
        </w:numPr>
        <w:spacing w:line="360" w:lineRule="auto"/>
        <w:ind w:firstLineChars="0"/>
      </w:pPr>
      <w:r w:rsidRPr="002D0D81">
        <w:rPr>
          <w:rFonts w:hint="eastAsia"/>
        </w:rPr>
        <w:t>镜像和快照服务</w:t>
      </w:r>
    </w:p>
    <w:p w14:paraId="54191760" w14:textId="77777777" w:rsidR="002D596E" w:rsidRPr="002D0D81" w:rsidRDefault="002D596E" w:rsidP="002D596E">
      <w:pPr>
        <w:pStyle w:val="aff4"/>
        <w:spacing w:line="360" w:lineRule="auto"/>
        <w:ind w:firstLine="480"/>
      </w:pPr>
      <w:r w:rsidRPr="002D0D81">
        <w:rPr>
          <w:rFonts w:hint="eastAsia"/>
        </w:rPr>
        <w:t>镜像服务为测试云平台所需的各类操作系统镜像和测试工具镜像提供统一的管理入口，通过使用系统分层技术，可动态组合操作系统镜像和测试工具镜像，灵活构建各类测试试验环境。</w:t>
      </w:r>
    </w:p>
    <w:p w14:paraId="61A29670" w14:textId="77777777" w:rsidR="002D596E" w:rsidRPr="002D0D81" w:rsidRDefault="002D596E" w:rsidP="002D596E">
      <w:pPr>
        <w:pStyle w:val="aff4"/>
        <w:spacing w:line="360" w:lineRule="auto"/>
        <w:ind w:firstLine="480"/>
      </w:pPr>
      <w:r w:rsidRPr="002D0D81">
        <w:rPr>
          <w:rFonts w:hint="eastAsia"/>
        </w:rPr>
        <w:t>快照服务可在虚拟机运行的同时快速创建多个快照，并可动态恢复至任</w:t>
      </w:r>
      <w:proofErr w:type="gramStart"/>
      <w:r w:rsidRPr="002D0D81">
        <w:rPr>
          <w:rFonts w:hint="eastAsia"/>
        </w:rPr>
        <w:t>一</w:t>
      </w:r>
      <w:proofErr w:type="gramEnd"/>
      <w:r w:rsidRPr="002D0D81">
        <w:rPr>
          <w:rFonts w:hint="eastAsia"/>
        </w:rPr>
        <w:t>指定快照，</w:t>
      </w:r>
      <w:r w:rsidRPr="002D0D81">
        <w:rPr>
          <w:rFonts w:hint="eastAsia"/>
        </w:rPr>
        <w:lastRenderedPageBreak/>
        <w:t>非常适合测试环境复现和环境配置的增量备份。</w:t>
      </w:r>
    </w:p>
    <w:p w14:paraId="35723B5A" w14:textId="77777777" w:rsidR="002D596E" w:rsidRPr="002D0D81" w:rsidRDefault="002D596E" w:rsidP="00607083">
      <w:pPr>
        <w:pStyle w:val="aff4"/>
        <w:numPr>
          <w:ilvl w:val="0"/>
          <w:numId w:val="13"/>
        </w:numPr>
        <w:spacing w:line="360" w:lineRule="auto"/>
        <w:ind w:firstLineChars="0"/>
      </w:pPr>
      <w:r w:rsidRPr="002D0D81">
        <w:rPr>
          <w:rFonts w:hint="eastAsia"/>
        </w:rPr>
        <w:t>虚拟网络服务</w:t>
      </w:r>
    </w:p>
    <w:p w14:paraId="7A5BBE6A" w14:textId="77777777" w:rsidR="002D596E" w:rsidRPr="002D0D81" w:rsidRDefault="002D596E" w:rsidP="002D596E">
      <w:pPr>
        <w:pStyle w:val="aff4"/>
        <w:spacing w:line="360" w:lineRule="auto"/>
        <w:ind w:firstLine="480"/>
      </w:pPr>
      <w:r w:rsidRPr="002D0D81">
        <w:rPr>
          <w:rFonts w:hint="eastAsia"/>
        </w:rPr>
        <w:t>虚拟网络服务通过软件对虚拟机使用的虚拟网络和物理服务器连结的物理交换机进行统一配置管理，通过</w:t>
      </w:r>
      <w:r w:rsidRPr="002D0D81">
        <w:rPr>
          <w:rFonts w:hint="eastAsia"/>
        </w:rPr>
        <w:t>Genericsswitch</w:t>
      </w:r>
      <w:r w:rsidRPr="002D0D81">
        <w:rPr>
          <w:rFonts w:hint="eastAsia"/>
        </w:rPr>
        <w:t>插件动态配置物理交换机中的</w:t>
      </w:r>
      <w:r w:rsidRPr="002D0D81">
        <w:rPr>
          <w:rFonts w:hint="eastAsia"/>
        </w:rPr>
        <w:t>VLan</w:t>
      </w:r>
      <w:r w:rsidRPr="002D0D81">
        <w:rPr>
          <w:rFonts w:hint="eastAsia"/>
        </w:rPr>
        <w:t>，从而形成软硬件一体的</w:t>
      </w:r>
      <w:r w:rsidRPr="002D0D81">
        <w:rPr>
          <w:rFonts w:hint="eastAsia"/>
        </w:rPr>
        <w:t>L2</w:t>
      </w:r>
      <w:r w:rsidRPr="002D0D81">
        <w:rPr>
          <w:rFonts w:hint="eastAsia"/>
        </w:rPr>
        <w:t>虚拟网络。同时采用虚拟路由和交换技术，为测试云平台提供</w:t>
      </w:r>
      <w:r w:rsidRPr="002D0D81">
        <w:rPr>
          <w:rFonts w:hint="eastAsia"/>
        </w:rPr>
        <w:t>L3</w:t>
      </w:r>
      <w:r w:rsidRPr="002D0D81">
        <w:rPr>
          <w:rFonts w:hint="eastAsia"/>
        </w:rPr>
        <w:t>虚拟网络运行环境。</w:t>
      </w:r>
    </w:p>
    <w:p w14:paraId="2CA4D6BB" w14:textId="77777777" w:rsidR="002D596E" w:rsidRPr="002D0D81" w:rsidRDefault="002D596E" w:rsidP="00607083">
      <w:pPr>
        <w:pStyle w:val="aff4"/>
        <w:numPr>
          <w:ilvl w:val="0"/>
          <w:numId w:val="13"/>
        </w:numPr>
        <w:spacing w:line="360" w:lineRule="auto"/>
        <w:ind w:firstLineChars="0"/>
      </w:pPr>
      <w:r w:rsidRPr="002D0D81">
        <w:rPr>
          <w:rFonts w:hint="eastAsia"/>
        </w:rPr>
        <w:t>安全和监控服务</w:t>
      </w:r>
    </w:p>
    <w:p w14:paraId="4ACE7EE7" w14:textId="77777777" w:rsidR="002D596E" w:rsidRPr="002D0D81" w:rsidRDefault="002D596E" w:rsidP="002D596E">
      <w:pPr>
        <w:pStyle w:val="aff4"/>
        <w:spacing w:line="360" w:lineRule="auto"/>
        <w:ind w:firstLine="480"/>
      </w:pPr>
      <w:r w:rsidRPr="002D0D81">
        <w:rPr>
          <w:rFonts w:hint="eastAsia"/>
        </w:rPr>
        <w:t>安全服务由</w:t>
      </w:r>
      <w:r w:rsidRPr="002D0D81">
        <w:rPr>
          <w:rFonts w:hint="eastAsia"/>
        </w:rPr>
        <w:t>Authentication</w:t>
      </w:r>
      <w:r w:rsidRPr="002D0D81">
        <w:rPr>
          <w:rFonts w:hint="eastAsia"/>
        </w:rPr>
        <w:t>（认证）、</w:t>
      </w:r>
      <w:r w:rsidRPr="002D0D81">
        <w:rPr>
          <w:rFonts w:hint="eastAsia"/>
        </w:rPr>
        <w:t xml:space="preserve"> Token</w:t>
      </w:r>
      <w:r w:rsidRPr="002D0D81">
        <w:rPr>
          <w:rFonts w:hint="eastAsia"/>
        </w:rPr>
        <w:t>（令牌）、</w:t>
      </w:r>
      <w:r w:rsidRPr="002D0D81">
        <w:rPr>
          <w:rFonts w:hint="eastAsia"/>
        </w:rPr>
        <w:t>Catalog</w:t>
      </w:r>
      <w:r w:rsidRPr="002D0D81">
        <w:rPr>
          <w:rFonts w:hint="eastAsia"/>
        </w:rPr>
        <w:t>（目录授权）和</w:t>
      </w:r>
      <w:r w:rsidRPr="002D0D81">
        <w:rPr>
          <w:rFonts w:hint="eastAsia"/>
        </w:rPr>
        <w:t xml:space="preserve"> Policy</w:t>
      </w:r>
      <w:r w:rsidRPr="002D0D81">
        <w:rPr>
          <w:rFonts w:hint="eastAsia"/>
        </w:rPr>
        <w:t>（安全策略）四个方面的核心服务组成，为测试云平台提供统一的身份认证和访问控制实现机制。</w:t>
      </w:r>
    </w:p>
    <w:p w14:paraId="6EE73BE2" w14:textId="77777777" w:rsidR="002D596E" w:rsidRPr="002D0D81" w:rsidRDefault="002D596E" w:rsidP="002D596E">
      <w:pPr>
        <w:pStyle w:val="aff4"/>
        <w:spacing w:line="360" w:lineRule="auto"/>
        <w:ind w:firstLine="480"/>
      </w:pPr>
      <w:r w:rsidRPr="002D0D81">
        <w:rPr>
          <w:rFonts w:hint="eastAsia"/>
        </w:rPr>
        <w:t>监控服务将测试云平台运行过程中的各类事件和时序数据进行统一记录和处理，并可根据设定的条件进行报警。</w:t>
      </w:r>
    </w:p>
    <w:p w14:paraId="37F13062" w14:textId="77777777" w:rsidR="002D596E" w:rsidRPr="002D0D81" w:rsidRDefault="002D596E" w:rsidP="00183012">
      <w:pPr>
        <w:pStyle w:val="3"/>
      </w:pPr>
      <w:bookmarkStart w:id="45" w:name="_Toc16632615"/>
      <w:r w:rsidRPr="002D0D81">
        <w:rPr>
          <w:rFonts w:hint="eastAsia"/>
        </w:rPr>
        <w:t>测试支撑平台（P</w:t>
      </w:r>
      <w:r w:rsidRPr="002D0D81">
        <w:t>aaS</w:t>
      </w:r>
      <w:r w:rsidRPr="002D0D81">
        <w:rPr>
          <w:rFonts w:hint="eastAsia"/>
        </w:rPr>
        <w:t>）</w:t>
      </w:r>
      <w:bookmarkEnd w:id="45"/>
    </w:p>
    <w:p w14:paraId="3AD9ED01" w14:textId="77777777" w:rsidR="002D596E" w:rsidRPr="002D0D81" w:rsidRDefault="002D596E" w:rsidP="002D596E">
      <w:pPr>
        <w:pStyle w:val="aff4"/>
        <w:spacing w:line="360" w:lineRule="auto"/>
        <w:ind w:firstLine="480"/>
      </w:pPr>
      <w:r w:rsidRPr="002D0D81">
        <w:rPr>
          <w:rFonts w:hint="eastAsia"/>
        </w:rPr>
        <w:t>PaaS</w:t>
      </w:r>
      <w:r w:rsidRPr="002D0D81">
        <w:rPr>
          <w:rFonts w:hint="eastAsia"/>
        </w:rPr>
        <w:t>层由支撑平台和测试运行平台两部分组成，其中支撑平台为云平台应用提供通用的基础功能服务，测试运行平台则提供测试工具适配和测试数据处理功能。</w:t>
      </w:r>
    </w:p>
    <w:p w14:paraId="55660B31" w14:textId="77777777" w:rsidR="002D596E" w:rsidRPr="002D0D81" w:rsidRDefault="002D596E" w:rsidP="002D596E">
      <w:pPr>
        <w:pStyle w:val="aff4"/>
        <w:spacing w:line="360" w:lineRule="auto"/>
        <w:ind w:firstLine="480"/>
      </w:pPr>
      <w:r w:rsidRPr="002D0D81">
        <w:rPr>
          <w:rFonts w:hint="eastAsia"/>
        </w:rPr>
        <w:t>（</w:t>
      </w:r>
      <w:r w:rsidRPr="002D0D81">
        <w:rPr>
          <w:rFonts w:hint="eastAsia"/>
        </w:rPr>
        <w:t>1</w:t>
      </w:r>
      <w:r w:rsidRPr="002D0D81">
        <w:rPr>
          <w:rFonts w:hint="eastAsia"/>
        </w:rPr>
        <w:t>）支撑平台</w:t>
      </w:r>
    </w:p>
    <w:p w14:paraId="46C829BF" w14:textId="77777777" w:rsidR="002D596E" w:rsidRPr="002D0D81" w:rsidRDefault="002D596E" w:rsidP="00607083">
      <w:pPr>
        <w:pStyle w:val="aff4"/>
        <w:numPr>
          <w:ilvl w:val="0"/>
          <w:numId w:val="14"/>
        </w:numPr>
        <w:spacing w:line="360" w:lineRule="auto"/>
        <w:ind w:firstLineChars="0"/>
      </w:pPr>
      <w:r w:rsidRPr="002D0D81">
        <w:rPr>
          <w:rFonts w:hint="eastAsia"/>
        </w:rPr>
        <w:t>权限服务</w:t>
      </w:r>
    </w:p>
    <w:p w14:paraId="07F66127" w14:textId="77777777" w:rsidR="002D596E" w:rsidRPr="002D0D81" w:rsidRDefault="002D596E" w:rsidP="002D596E">
      <w:pPr>
        <w:pStyle w:val="aff4"/>
        <w:spacing w:line="360" w:lineRule="auto"/>
        <w:ind w:firstLine="480"/>
      </w:pPr>
      <w:r w:rsidRPr="002D0D81">
        <w:rPr>
          <w:rFonts w:hint="eastAsia"/>
        </w:rPr>
        <w:t>为上层测试应用提供基于角色的访问控制（</w:t>
      </w:r>
      <w:r w:rsidRPr="002D0D81">
        <w:rPr>
          <w:rFonts w:hint="eastAsia"/>
        </w:rPr>
        <w:t>RBAC</w:t>
      </w:r>
      <w:r w:rsidRPr="002D0D81">
        <w:rPr>
          <w:rFonts w:hint="eastAsia"/>
        </w:rPr>
        <w:t>）服务。</w:t>
      </w:r>
    </w:p>
    <w:p w14:paraId="11F9C3B4" w14:textId="77777777" w:rsidR="002D596E" w:rsidRPr="002D0D81" w:rsidRDefault="002D596E" w:rsidP="00607083">
      <w:pPr>
        <w:pStyle w:val="aff4"/>
        <w:numPr>
          <w:ilvl w:val="0"/>
          <w:numId w:val="14"/>
        </w:numPr>
        <w:spacing w:line="360" w:lineRule="auto"/>
        <w:ind w:firstLineChars="0"/>
      </w:pPr>
      <w:r w:rsidRPr="002D0D81">
        <w:rPr>
          <w:rFonts w:hint="eastAsia"/>
        </w:rPr>
        <w:t>云适配器</w:t>
      </w:r>
    </w:p>
    <w:p w14:paraId="35D57C26" w14:textId="77777777" w:rsidR="002D596E" w:rsidRPr="002D0D81" w:rsidRDefault="002D596E" w:rsidP="002D596E">
      <w:pPr>
        <w:pStyle w:val="aff4"/>
        <w:spacing w:line="360" w:lineRule="auto"/>
        <w:ind w:firstLine="480"/>
      </w:pPr>
      <w:r w:rsidRPr="002D0D81">
        <w:rPr>
          <w:rFonts w:hint="eastAsia"/>
        </w:rPr>
        <w:t>云适配器为测试云平台提供统一的调度服务接口，并提供测试过程中输入输出数据和协议的解析引擎。</w:t>
      </w:r>
    </w:p>
    <w:p w14:paraId="5A089AA4" w14:textId="77777777" w:rsidR="002D596E" w:rsidRPr="002D0D81" w:rsidRDefault="002D596E" w:rsidP="00607083">
      <w:pPr>
        <w:pStyle w:val="aff4"/>
        <w:numPr>
          <w:ilvl w:val="0"/>
          <w:numId w:val="14"/>
        </w:numPr>
        <w:spacing w:line="360" w:lineRule="auto"/>
        <w:ind w:firstLineChars="0"/>
      </w:pPr>
      <w:r w:rsidRPr="002D0D81">
        <w:rPr>
          <w:rFonts w:hint="eastAsia"/>
        </w:rPr>
        <w:t>报表引擎</w:t>
      </w:r>
    </w:p>
    <w:p w14:paraId="17216171" w14:textId="77777777" w:rsidR="002D596E" w:rsidRPr="002D0D81" w:rsidRDefault="002D596E" w:rsidP="002D596E">
      <w:pPr>
        <w:pStyle w:val="aff4"/>
        <w:spacing w:line="360" w:lineRule="auto"/>
        <w:ind w:firstLine="480"/>
      </w:pPr>
      <w:r w:rsidRPr="002D0D81">
        <w:rPr>
          <w:rFonts w:hint="eastAsia"/>
        </w:rPr>
        <w:t>使用数据中心内的数据和用户自定义模板，动态渲染输出各类报表。</w:t>
      </w:r>
    </w:p>
    <w:p w14:paraId="76A3FA0C" w14:textId="77777777" w:rsidR="002D596E" w:rsidRPr="002D0D81" w:rsidRDefault="002D596E" w:rsidP="00607083">
      <w:pPr>
        <w:pStyle w:val="aff4"/>
        <w:numPr>
          <w:ilvl w:val="0"/>
          <w:numId w:val="14"/>
        </w:numPr>
        <w:spacing w:line="360" w:lineRule="auto"/>
        <w:ind w:firstLineChars="0"/>
      </w:pPr>
      <w:r w:rsidRPr="002D0D81">
        <w:rPr>
          <w:rFonts w:hint="eastAsia"/>
        </w:rPr>
        <w:t>决策支持</w:t>
      </w:r>
    </w:p>
    <w:p w14:paraId="0BBCA1F0" w14:textId="77777777" w:rsidR="002D596E" w:rsidRPr="002D0D81" w:rsidRDefault="002D596E" w:rsidP="002D596E">
      <w:pPr>
        <w:pStyle w:val="aff4"/>
        <w:spacing w:line="360" w:lineRule="auto"/>
        <w:ind w:firstLine="480"/>
      </w:pPr>
      <w:r w:rsidRPr="002D0D81">
        <w:rPr>
          <w:rFonts w:hint="eastAsia"/>
        </w:rPr>
        <w:t>使用经机器学习训练而来的自然语言处理模型，智能识别被测对象需求文档，并通过人工智能算法自动推荐测试用例。</w:t>
      </w:r>
    </w:p>
    <w:p w14:paraId="5E9D262A" w14:textId="77777777" w:rsidR="002D596E" w:rsidRPr="002D0D81" w:rsidRDefault="002D596E" w:rsidP="00607083">
      <w:pPr>
        <w:pStyle w:val="aff4"/>
        <w:numPr>
          <w:ilvl w:val="0"/>
          <w:numId w:val="14"/>
        </w:numPr>
        <w:spacing w:line="360" w:lineRule="auto"/>
        <w:ind w:firstLineChars="0"/>
      </w:pPr>
      <w:r w:rsidRPr="002D0D81">
        <w:rPr>
          <w:rFonts w:hint="eastAsia"/>
        </w:rPr>
        <w:t>数据中心</w:t>
      </w:r>
    </w:p>
    <w:p w14:paraId="4DCDF904" w14:textId="77777777" w:rsidR="002D596E" w:rsidRPr="002D0D81" w:rsidRDefault="002D596E" w:rsidP="002D596E">
      <w:pPr>
        <w:pStyle w:val="aff4"/>
        <w:spacing w:line="360" w:lineRule="auto"/>
        <w:ind w:firstLine="480"/>
      </w:pPr>
      <w:r w:rsidRPr="002D0D81">
        <w:rPr>
          <w:rFonts w:hint="eastAsia"/>
        </w:rPr>
        <w:t>数据中心负责测试云平台运行过程中的数据集中存储，由关系数据库（</w:t>
      </w:r>
      <w:r w:rsidRPr="002D0D81">
        <w:rPr>
          <w:rFonts w:hint="eastAsia"/>
        </w:rPr>
        <w:t>mySql</w:t>
      </w:r>
      <w:r w:rsidRPr="002D0D81">
        <w:rPr>
          <w:rFonts w:hint="eastAsia"/>
        </w:rPr>
        <w:t>）、</w:t>
      </w:r>
      <w:r w:rsidRPr="002D0D81">
        <w:rPr>
          <w:rFonts w:hint="eastAsia"/>
        </w:rPr>
        <w:t>NoSql</w:t>
      </w:r>
      <w:r w:rsidRPr="002D0D81">
        <w:rPr>
          <w:rFonts w:hint="eastAsia"/>
        </w:rPr>
        <w:t>数据库（</w:t>
      </w:r>
      <w:r w:rsidRPr="002D0D81">
        <w:rPr>
          <w:rFonts w:hint="eastAsia"/>
        </w:rPr>
        <w:t>mogodb</w:t>
      </w:r>
      <w:r w:rsidRPr="002D0D81">
        <w:rPr>
          <w:rFonts w:hint="eastAsia"/>
        </w:rPr>
        <w:t>）和缓存数据库（</w:t>
      </w:r>
      <w:r w:rsidRPr="002D0D81">
        <w:rPr>
          <w:rFonts w:hint="eastAsia"/>
        </w:rPr>
        <w:t>redis</w:t>
      </w:r>
      <w:r w:rsidRPr="002D0D81">
        <w:rPr>
          <w:rFonts w:hint="eastAsia"/>
        </w:rPr>
        <w:t>）三类数据库构成。</w:t>
      </w:r>
    </w:p>
    <w:p w14:paraId="71D6ED89" w14:textId="77777777" w:rsidR="002D596E" w:rsidRPr="002D0D81" w:rsidRDefault="002D596E" w:rsidP="00607083">
      <w:pPr>
        <w:pStyle w:val="aff4"/>
        <w:numPr>
          <w:ilvl w:val="0"/>
          <w:numId w:val="14"/>
        </w:numPr>
        <w:spacing w:line="360" w:lineRule="auto"/>
        <w:ind w:firstLineChars="0"/>
      </w:pPr>
      <w:r w:rsidRPr="002D0D81">
        <w:rPr>
          <w:rFonts w:hint="eastAsia"/>
        </w:rPr>
        <w:t>任务调度</w:t>
      </w:r>
    </w:p>
    <w:p w14:paraId="5D638DDD" w14:textId="77777777" w:rsidR="002D596E" w:rsidRPr="002D0D81" w:rsidRDefault="002D596E" w:rsidP="002D596E">
      <w:pPr>
        <w:pStyle w:val="aff4"/>
        <w:spacing w:line="360" w:lineRule="auto"/>
        <w:ind w:firstLine="480"/>
      </w:pPr>
      <w:r w:rsidRPr="002D0D81">
        <w:rPr>
          <w:rFonts w:hint="eastAsia"/>
        </w:rPr>
        <w:lastRenderedPageBreak/>
        <w:t>提供对自动化测试任务的脚本解析和测试任务执行调度，并对执行过程中的状态参数进行监控和记录。</w:t>
      </w:r>
    </w:p>
    <w:p w14:paraId="4F46431B" w14:textId="77777777" w:rsidR="002D596E" w:rsidRPr="002D0D81" w:rsidRDefault="002D596E" w:rsidP="00607083">
      <w:pPr>
        <w:pStyle w:val="aff4"/>
        <w:numPr>
          <w:ilvl w:val="0"/>
          <w:numId w:val="14"/>
        </w:numPr>
        <w:spacing w:line="360" w:lineRule="auto"/>
        <w:ind w:firstLineChars="0"/>
      </w:pPr>
      <w:r w:rsidRPr="002D0D81">
        <w:rPr>
          <w:rFonts w:hint="eastAsia"/>
        </w:rPr>
        <w:t>工作流引擎</w:t>
      </w:r>
    </w:p>
    <w:p w14:paraId="55894B42" w14:textId="77777777" w:rsidR="002D596E" w:rsidRPr="002D0D81" w:rsidRDefault="002D596E" w:rsidP="002D596E">
      <w:pPr>
        <w:pStyle w:val="aff4"/>
        <w:spacing w:line="360" w:lineRule="auto"/>
        <w:ind w:firstLine="480"/>
      </w:pPr>
      <w:r w:rsidRPr="002D0D81">
        <w:rPr>
          <w:rFonts w:hint="eastAsia"/>
        </w:rPr>
        <w:t>为上层管理应用系统提供流程定制编排和流程执行服务，并可对历史执行记录进行统计分析和优化推荐。</w:t>
      </w:r>
    </w:p>
    <w:p w14:paraId="0F1904C3" w14:textId="77777777" w:rsidR="002D596E" w:rsidRPr="002D0D81" w:rsidRDefault="002D596E" w:rsidP="00607083">
      <w:pPr>
        <w:pStyle w:val="aff4"/>
        <w:numPr>
          <w:ilvl w:val="0"/>
          <w:numId w:val="14"/>
        </w:numPr>
        <w:spacing w:line="360" w:lineRule="auto"/>
        <w:ind w:firstLineChars="0"/>
      </w:pPr>
      <w:r w:rsidRPr="002D0D81">
        <w:rPr>
          <w:rFonts w:hint="eastAsia"/>
        </w:rPr>
        <w:t>测试工具适配</w:t>
      </w:r>
    </w:p>
    <w:p w14:paraId="4DD861E3" w14:textId="77777777" w:rsidR="002D596E" w:rsidRPr="002D0D81" w:rsidRDefault="002D596E" w:rsidP="002D596E">
      <w:pPr>
        <w:pStyle w:val="aff4"/>
        <w:spacing w:line="360" w:lineRule="auto"/>
        <w:ind w:firstLine="480"/>
      </w:pPr>
      <w:r w:rsidRPr="002D0D81">
        <w:rPr>
          <w:rFonts w:hint="eastAsia"/>
        </w:rPr>
        <w:t>针对不同使用模式的测试工具，使用相应的虚拟化技术，实现测试工具在云端的集成使用和</w:t>
      </w:r>
      <w:r w:rsidRPr="002D0D81">
        <w:rPr>
          <w:rFonts w:hint="eastAsia"/>
        </w:rPr>
        <w:t>license</w:t>
      </w:r>
      <w:r w:rsidRPr="002D0D81">
        <w:rPr>
          <w:rFonts w:hint="eastAsia"/>
        </w:rPr>
        <w:t>共享。</w:t>
      </w:r>
    </w:p>
    <w:p w14:paraId="01303263" w14:textId="77777777" w:rsidR="002D596E" w:rsidRPr="002D0D81" w:rsidRDefault="002D596E" w:rsidP="00607083">
      <w:pPr>
        <w:pStyle w:val="aff4"/>
        <w:numPr>
          <w:ilvl w:val="0"/>
          <w:numId w:val="14"/>
        </w:numPr>
        <w:spacing w:line="360" w:lineRule="auto"/>
        <w:ind w:firstLineChars="0"/>
      </w:pPr>
      <w:r w:rsidRPr="002D0D81">
        <w:rPr>
          <w:rFonts w:hint="eastAsia"/>
        </w:rPr>
        <w:t>测试数据采集与分析</w:t>
      </w:r>
    </w:p>
    <w:p w14:paraId="3109A92D" w14:textId="77777777" w:rsidR="002D596E" w:rsidRPr="002D0D81" w:rsidRDefault="002D596E" w:rsidP="002D596E">
      <w:pPr>
        <w:pStyle w:val="aff4"/>
        <w:spacing w:line="360" w:lineRule="auto"/>
        <w:ind w:firstLine="480"/>
      </w:pPr>
      <w:r w:rsidRPr="002D0D81">
        <w:rPr>
          <w:rFonts w:hint="eastAsia"/>
        </w:rPr>
        <w:t>提供对测试的配置数据、过程数据和结果数据采集存储服务，并将数据转换为符合上层应用和下层引擎使用要求的格式。</w:t>
      </w:r>
    </w:p>
    <w:p w14:paraId="5AABF971" w14:textId="77777777" w:rsidR="002D596E" w:rsidRPr="002D0D81" w:rsidRDefault="002D596E" w:rsidP="00183012">
      <w:pPr>
        <w:pStyle w:val="3"/>
      </w:pPr>
      <w:bookmarkStart w:id="46" w:name="_Toc16632616"/>
      <w:r w:rsidRPr="002D0D81">
        <w:rPr>
          <w:rFonts w:hint="eastAsia"/>
        </w:rPr>
        <w:t>测试应用层（S</w:t>
      </w:r>
      <w:r w:rsidRPr="002D0D81">
        <w:t>aaS</w:t>
      </w:r>
      <w:r w:rsidRPr="002D0D81">
        <w:rPr>
          <w:rFonts w:hint="eastAsia"/>
        </w:rPr>
        <w:t>）</w:t>
      </w:r>
      <w:bookmarkEnd w:id="46"/>
    </w:p>
    <w:p w14:paraId="128D3E15" w14:textId="77777777" w:rsidR="002D596E" w:rsidRPr="002D0D81" w:rsidRDefault="002D596E" w:rsidP="002D596E">
      <w:pPr>
        <w:pStyle w:val="aff4"/>
        <w:spacing w:line="360" w:lineRule="auto"/>
        <w:ind w:firstLine="480"/>
      </w:pPr>
      <w:r w:rsidRPr="002D0D81">
        <w:rPr>
          <w:rFonts w:hint="eastAsia"/>
        </w:rPr>
        <w:t>测试应用层由云测试应用和软件资产库管理系统两部分构成。其中云测试应用由</w:t>
      </w:r>
      <w:proofErr w:type="gramStart"/>
      <w:r w:rsidRPr="002D0D81">
        <w:rPr>
          <w:rFonts w:hint="eastAsia"/>
        </w:rPr>
        <w:t>云化测试</w:t>
      </w:r>
      <w:proofErr w:type="gramEnd"/>
      <w:r w:rsidRPr="002D0D81">
        <w:rPr>
          <w:rFonts w:hint="eastAsia"/>
        </w:rPr>
        <w:t>工具服务、测试过程管理服务、测试辅助设计服务组成；软件资产库管理系统提供软件</w:t>
      </w:r>
      <w:proofErr w:type="gramStart"/>
      <w:r w:rsidRPr="002D0D81">
        <w:rPr>
          <w:rFonts w:hint="eastAsia"/>
        </w:rPr>
        <w:t>研发全</w:t>
      </w:r>
      <w:proofErr w:type="gramEnd"/>
      <w:r w:rsidRPr="002D0D81">
        <w:rPr>
          <w:rFonts w:hint="eastAsia"/>
        </w:rPr>
        <w:t>生命周期的管理功能，通过与测试云平台的集成实现测试数据、软件研制过程、软件状态管理和软件产品管理的全流程过程管理。</w:t>
      </w:r>
    </w:p>
    <w:p w14:paraId="4F935523" w14:textId="77777777" w:rsidR="002D596E" w:rsidRPr="002D0D81" w:rsidRDefault="002D596E" w:rsidP="002D596E">
      <w:pPr>
        <w:pStyle w:val="aff4"/>
        <w:spacing w:line="360" w:lineRule="auto"/>
        <w:ind w:firstLine="480"/>
      </w:pPr>
      <w:r w:rsidRPr="002D0D81">
        <w:rPr>
          <w:rFonts w:hint="eastAsia"/>
        </w:rPr>
        <w:t>云测试应用是测试云平台的核心业务功能，提供测试项目全生命周期的云端应用服务，主要由以下三类应用组成</w:t>
      </w:r>
      <w:r w:rsidR="00C75B58">
        <w:rPr>
          <w:rFonts w:hint="eastAsia"/>
        </w:rPr>
        <w:t>：</w:t>
      </w:r>
    </w:p>
    <w:p w14:paraId="623611AE" w14:textId="77777777" w:rsidR="002D596E" w:rsidRPr="002D0D81" w:rsidRDefault="002D596E" w:rsidP="00607083">
      <w:pPr>
        <w:pStyle w:val="aff4"/>
        <w:numPr>
          <w:ilvl w:val="0"/>
          <w:numId w:val="15"/>
        </w:numPr>
        <w:spacing w:line="360" w:lineRule="auto"/>
        <w:ind w:firstLineChars="0"/>
      </w:pPr>
      <w:r w:rsidRPr="002D0D81">
        <w:rPr>
          <w:rFonts w:hint="eastAsia"/>
        </w:rPr>
        <w:t>测试工具云服务</w:t>
      </w:r>
    </w:p>
    <w:p w14:paraId="4F51249D" w14:textId="77777777" w:rsidR="002D596E" w:rsidRPr="002D0D81" w:rsidRDefault="002D596E" w:rsidP="002D596E">
      <w:pPr>
        <w:pStyle w:val="aff4"/>
        <w:spacing w:line="360" w:lineRule="auto"/>
        <w:ind w:firstLine="480"/>
      </w:pPr>
      <w:r w:rsidRPr="002D0D81">
        <w:rPr>
          <w:rFonts w:hint="eastAsia"/>
        </w:rPr>
        <w:t>提供自动化功能测试、性能测试、数据标准规范检查、源码自动分析、代码质量测试、单元测试、逻辑覆盖率测试机</w:t>
      </w:r>
      <w:r w:rsidRPr="002D0D81">
        <w:rPr>
          <w:rFonts w:hint="eastAsia"/>
        </w:rPr>
        <w:t>FPGA</w:t>
      </w:r>
      <w:r w:rsidRPr="002D0D81">
        <w:rPr>
          <w:rFonts w:hint="eastAsia"/>
        </w:rPr>
        <w:t>混合仿真验证等云端服务。</w:t>
      </w:r>
    </w:p>
    <w:p w14:paraId="76F68428" w14:textId="77777777" w:rsidR="002D596E" w:rsidRPr="002D0D81" w:rsidRDefault="002D596E" w:rsidP="00607083">
      <w:pPr>
        <w:pStyle w:val="aff4"/>
        <w:numPr>
          <w:ilvl w:val="0"/>
          <w:numId w:val="15"/>
        </w:numPr>
        <w:spacing w:line="360" w:lineRule="auto"/>
        <w:ind w:firstLineChars="0"/>
      </w:pPr>
      <w:r w:rsidRPr="002D0D81">
        <w:rPr>
          <w:rFonts w:hint="eastAsia"/>
        </w:rPr>
        <w:t>测试过程管理服务</w:t>
      </w:r>
    </w:p>
    <w:p w14:paraId="6A38ECAA" w14:textId="77777777" w:rsidR="002D596E" w:rsidRPr="002D0D81" w:rsidRDefault="002D596E" w:rsidP="002D596E">
      <w:pPr>
        <w:pStyle w:val="aff4"/>
        <w:spacing w:line="360" w:lineRule="auto"/>
        <w:ind w:firstLine="480"/>
      </w:pPr>
      <w:r w:rsidRPr="002D0D81">
        <w:rPr>
          <w:rFonts w:hint="eastAsia"/>
        </w:rPr>
        <w:t>提供测试项目实施过程中的需求管理、测试环境开设、测试对象管理、配置管理、需求分析、问题归并、需求跟踪、测试执行、质量管理、测试回归等全生命周期管理功能。</w:t>
      </w:r>
    </w:p>
    <w:p w14:paraId="24DC1299" w14:textId="77777777" w:rsidR="002D596E" w:rsidRPr="002D0D81" w:rsidRDefault="002D596E" w:rsidP="00607083">
      <w:pPr>
        <w:pStyle w:val="aff4"/>
        <w:numPr>
          <w:ilvl w:val="0"/>
          <w:numId w:val="15"/>
        </w:numPr>
        <w:spacing w:line="360" w:lineRule="auto"/>
        <w:ind w:firstLineChars="0"/>
      </w:pPr>
      <w:r w:rsidRPr="002D0D81">
        <w:rPr>
          <w:rFonts w:hint="eastAsia"/>
        </w:rPr>
        <w:t>测试辅助设计服务</w:t>
      </w:r>
    </w:p>
    <w:p w14:paraId="29C22D15" w14:textId="77777777" w:rsidR="002D596E" w:rsidRPr="002D0D81" w:rsidRDefault="002D596E" w:rsidP="002D596E">
      <w:pPr>
        <w:pStyle w:val="aff4"/>
        <w:spacing w:line="360" w:lineRule="auto"/>
        <w:ind w:firstLine="480"/>
      </w:pPr>
      <w:r w:rsidRPr="002D0D81">
        <w:rPr>
          <w:rFonts w:hint="eastAsia"/>
        </w:rPr>
        <w:t>提供测试数据生成、协议解析、用例设计、用例智能推荐、执行编排等辅助设计等服务功能。</w:t>
      </w:r>
    </w:p>
    <w:p w14:paraId="19484CA2" w14:textId="77777777" w:rsidR="002D596E" w:rsidRPr="002D0D81" w:rsidRDefault="002D596E" w:rsidP="00183012">
      <w:pPr>
        <w:pStyle w:val="3"/>
      </w:pPr>
      <w:bookmarkStart w:id="47" w:name="_Toc16632617"/>
      <w:r w:rsidRPr="002D0D81">
        <w:rPr>
          <w:rFonts w:hint="eastAsia"/>
        </w:rPr>
        <w:t>云桌面端</w:t>
      </w:r>
      <w:bookmarkEnd w:id="47"/>
      <w:r>
        <w:rPr>
          <w:rFonts w:hint="eastAsia"/>
        </w:rPr>
        <w:t>机系统</w:t>
      </w:r>
    </w:p>
    <w:p w14:paraId="05B099B4" w14:textId="77777777" w:rsidR="00C75B58" w:rsidRDefault="002D596E" w:rsidP="002D596E">
      <w:pPr>
        <w:pStyle w:val="aff4"/>
        <w:spacing w:line="360" w:lineRule="auto"/>
        <w:ind w:firstLine="480"/>
      </w:pPr>
      <w:r w:rsidRPr="002D0D81">
        <w:rPr>
          <w:rFonts w:hint="eastAsia"/>
        </w:rPr>
        <w:t>云桌面端</w:t>
      </w:r>
      <w:r>
        <w:rPr>
          <w:rFonts w:hint="eastAsia"/>
        </w:rPr>
        <w:t>机</w:t>
      </w:r>
      <w:r w:rsidRPr="002D0D81">
        <w:rPr>
          <w:rFonts w:hint="eastAsia"/>
        </w:rPr>
        <w:t>是测试云平台的用户使用入口，业务人员通过客户端机中的浏览器或虚拟桌面使用测试云平台提供的测试应用服务，开展软件评测和</w:t>
      </w:r>
      <w:r>
        <w:rPr>
          <w:rFonts w:hint="eastAsia"/>
        </w:rPr>
        <w:t>电子信息</w:t>
      </w:r>
      <w:r w:rsidRPr="002D0D81">
        <w:rPr>
          <w:rFonts w:hint="eastAsia"/>
        </w:rPr>
        <w:t>装备</w:t>
      </w:r>
      <w:r>
        <w:rPr>
          <w:rFonts w:hint="eastAsia"/>
        </w:rPr>
        <w:t>软件的</w:t>
      </w:r>
      <w:r w:rsidRPr="002D0D81">
        <w:rPr>
          <w:rFonts w:hint="eastAsia"/>
        </w:rPr>
        <w:t>试验业务。</w:t>
      </w:r>
      <w:r>
        <w:lastRenderedPageBreak/>
        <w:t>云桌面端机系统组成主要包括</w:t>
      </w:r>
      <w:r w:rsidR="00C75B58">
        <w:t>已有的</w:t>
      </w:r>
      <w:r>
        <w:t>计算机和</w:t>
      </w:r>
      <w:r w:rsidR="00C75B58">
        <w:t>新购置的</w:t>
      </w:r>
      <w:r>
        <w:t>云桌面端机</w:t>
      </w:r>
      <w:r w:rsidR="00C75B58">
        <w:rPr>
          <w:rFonts w:hint="eastAsia"/>
        </w:rPr>
        <w:t>。</w:t>
      </w:r>
    </w:p>
    <w:p w14:paraId="6305405E" w14:textId="77777777" w:rsidR="00DA0E3C" w:rsidRDefault="000D5DAD" w:rsidP="00D75879">
      <w:pPr>
        <w:pStyle w:val="2"/>
        <w:ind w:left="425"/>
      </w:pPr>
      <w:bookmarkStart w:id="48" w:name="_Toc448915319"/>
      <w:bookmarkStart w:id="49" w:name="_Toc378106225"/>
      <w:bookmarkStart w:id="50" w:name="_Toc516152290"/>
      <w:r>
        <w:rPr>
          <w:rFonts w:hint="eastAsia"/>
        </w:rPr>
        <w:t>系统组成及功能</w:t>
      </w:r>
    </w:p>
    <w:bookmarkEnd w:id="48"/>
    <w:bookmarkEnd w:id="49"/>
    <w:bookmarkEnd w:id="50"/>
    <w:p w14:paraId="5B8335E8" w14:textId="53B6D1E3" w:rsidR="00024C35" w:rsidRDefault="00C75B58" w:rsidP="00C75B58">
      <w:pPr>
        <w:pStyle w:val="aff4"/>
        <w:spacing w:line="360" w:lineRule="auto"/>
        <w:ind w:firstLine="480"/>
        <w:rPr>
          <w:noProof/>
        </w:rPr>
      </w:pPr>
      <w:r>
        <w:rPr>
          <w:noProof/>
        </w:rPr>
        <w:t>按照</w:t>
      </w:r>
      <w:r>
        <w:rPr>
          <w:rFonts w:hint="eastAsia"/>
          <w:noProof/>
        </w:rPr>
        <w:t>3</w:t>
      </w:r>
      <w:r>
        <w:rPr>
          <w:noProof/>
        </w:rPr>
        <w:t>.2</w:t>
      </w:r>
      <w:r>
        <w:rPr>
          <w:noProof/>
        </w:rPr>
        <w:t>节系统的总体架构设计</w:t>
      </w:r>
      <w:r>
        <w:rPr>
          <w:rFonts w:hint="eastAsia"/>
          <w:noProof/>
        </w:rPr>
        <w:t>，</w:t>
      </w:r>
      <w:r>
        <w:rPr>
          <w:noProof/>
        </w:rPr>
        <w:t>系统组成分为硬件系统</w:t>
      </w:r>
      <w:r>
        <w:rPr>
          <w:rFonts w:hint="eastAsia"/>
          <w:noProof/>
        </w:rPr>
        <w:t>、</w:t>
      </w:r>
      <w:r>
        <w:rPr>
          <w:noProof/>
        </w:rPr>
        <w:t>软件系统两大部分</w:t>
      </w:r>
      <w:r w:rsidR="00024C35">
        <w:rPr>
          <w:rFonts w:hint="eastAsia"/>
          <w:noProof/>
        </w:rPr>
        <w:t>，</w:t>
      </w:r>
      <w:r w:rsidR="00024C35">
        <w:rPr>
          <w:noProof/>
        </w:rPr>
        <w:t>见图</w:t>
      </w:r>
      <w:r w:rsidR="003738CC">
        <w:rPr>
          <w:noProof/>
        </w:rPr>
        <w:t>1-</w:t>
      </w:r>
      <w:r w:rsidR="00621147" w:rsidRPr="00621147">
        <w:rPr>
          <w:rFonts w:hint="eastAsia"/>
          <w:noProof/>
        </w:rPr>
        <w:t>8</w:t>
      </w:r>
      <w:r w:rsidR="00024C35" w:rsidRPr="003A0A17">
        <w:rPr>
          <w:noProof/>
        </w:rPr>
        <w:t>所示</w:t>
      </w:r>
      <w:r w:rsidR="000D5F3E">
        <w:rPr>
          <w:rFonts w:hint="eastAsia"/>
          <w:noProof/>
        </w:rPr>
        <w:t>。</w:t>
      </w:r>
    </w:p>
    <w:p w14:paraId="733975B1" w14:textId="77777777" w:rsidR="003738CC" w:rsidRDefault="003A0A17" w:rsidP="003738CC">
      <w:pPr>
        <w:pStyle w:val="afff0"/>
        <w:keepNext/>
      </w:pPr>
      <w:r>
        <w:rPr>
          <w:noProof/>
        </w:rPr>
        <w:drawing>
          <wp:inline distT="0" distB="0" distL="0" distR="0" wp14:anchorId="5EA261A0" wp14:editId="16881490">
            <wp:extent cx="5063706" cy="3441427"/>
            <wp:effectExtent l="0" t="0" r="3810" b="698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73895" cy="3448352"/>
                    </a:xfrm>
                    <a:prstGeom prst="rect">
                      <a:avLst/>
                    </a:prstGeom>
                    <a:noFill/>
                    <a:ln>
                      <a:noFill/>
                    </a:ln>
                  </pic:spPr>
                </pic:pic>
              </a:graphicData>
            </a:graphic>
          </wp:inline>
        </w:drawing>
      </w:r>
    </w:p>
    <w:p w14:paraId="50C0B0E1" w14:textId="2D6D01B7" w:rsidR="003A0A17" w:rsidRPr="00393242" w:rsidRDefault="003738CC" w:rsidP="003738CC">
      <w:pPr>
        <w:pStyle w:val="afff0"/>
        <w:rPr>
          <w:noProof/>
          <w:sz w:val="22"/>
        </w:rPr>
      </w:pPr>
      <w:r>
        <w:t>图1-</w:t>
      </w:r>
      <w:fldSimple w:instr=" SEQ 图1- \* ARABIC ">
        <w:r w:rsidR="0001761D">
          <w:rPr>
            <w:noProof/>
          </w:rPr>
          <w:t>8</w:t>
        </w:r>
      </w:fldSimple>
      <w:r w:rsidR="003A0A17" w:rsidRPr="00393242">
        <w:rPr>
          <w:rFonts w:hint="eastAsia"/>
          <w:noProof/>
          <w:sz w:val="22"/>
        </w:rPr>
        <w:t>系统的</w:t>
      </w:r>
      <w:r w:rsidR="003A0A17">
        <w:rPr>
          <w:rFonts w:hint="eastAsia"/>
          <w:noProof/>
          <w:sz w:val="22"/>
        </w:rPr>
        <w:t>组成</w:t>
      </w:r>
    </w:p>
    <w:p w14:paraId="0B4E9390" w14:textId="77777777" w:rsidR="00C75B58" w:rsidRDefault="00C75B58" w:rsidP="00C75B58">
      <w:pPr>
        <w:pStyle w:val="aff4"/>
        <w:spacing w:line="360" w:lineRule="auto"/>
        <w:ind w:firstLine="480"/>
        <w:rPr>
          <w:noProof/>
        </w:rPr>
      </w:pPr>
      <w:r>
        <w:rPr>
          <w:noProof/>
        </w:rPr>
        <w:t>硬件系统</w:t>
      </w:r>
      <w:r>
        <w:rPr>
          <w:rFonts w:hint="eastAsia"/>
          <w:noProof/>
        </w:rPr>
        <w:t>为</w:t>
      </w:r>
      <w:r w:rsidR="000D5F3E">
        <w:rPr>
          <w:rFonts w:hint="eastAsia"/>
          <w:noProof/>
        </w:rPr>
        <w:t>五</w:t>
      </w:r>
      <w:r>
        <w:rPr>
          <w:rFonts w:hint="eastAsia"/>
          <w:noProof/>
        </w:rPr>
        <w:t>大硬件分系统：</w:t>
      </w:r>
    </w:p>
    <w:p w14:paraId="607FBD66" w14:textId="77777777" w:rsidR="00C75B58" w:rsidRDefault="00C75B58" w:rsidP="00607083">
      <w:pPr>
        <w:pStyle w:val="aff4"/>
        <w:numPr>
          <w:ilvl w:val="0"/>
          <w:numId w:val="16"/>
        </w:numPr>
        <w:spacing w:line="360" w:lineRule="auto"/>
        <w:ind w:firstLineChars="0"/>
        <w:rPr>
          <w:noProof/>
        </w:rPr>
      </w:pPr>
      <w:r>
        <w:rPr>
          <w:noProof/>
        </w:rPr>
        <w:t>计算</w:t>
      </w:r>
      <w:r w:rsidR="000D5F3E">
        <w:rPr>
          <w:noProof/>
        </w:rPr>
        <w:t>与存储</w:t>
      </w:r>
      <w:r>
        <w:rPr>
          <w:noProof/>
        </w:rPr>
        <w:t>资源分系统</w:t>
      </w:r>
    </w:p>
    <w:p w14:paraId="1F91D3D7" w14:textId="77777777" w:rsidR="00C75B58" w:rsidRDefault="00C75B58" w:rsidP="00607083">
      <w:pPr>
        <w:pStyle w:val="aff4"/>
        <w:numPr>
          <w:ilvl w:val="0"/>
          <w:numId w:val="16"/>
        </w:numPr>
        <w:spacing w:line="360" w:lineRule="auto"/>
        <w:ind w:firstLineChars="0"/>
        <w:rPr>
          <w:noProof/>
        </w:rPr>
      </w:pPr>
      <w:r>
        <w:rPr>
          <w:noProof/>
        </w:rPr>
        <w:t>网络资源分系统</w:t>
      </w:r>
    </w:p>
    <w:p w14:paraId="38789428" w14:textId="77777777" w:rsidR="00C75B58" w:rsidRDefault="00C75B58" w:rsidP="00607083">
      <w:pPr>
        <w:pStyle w:val="aff4"/>
        <w:numPr>
          <w:ilvl w:val="0"/>
          <w:numId w:val="16"/>
        </w:numPr>
        <w:spacing w:line="360" w:lineRule="auto"/>
        <w:ind w:firstLineChars="0"/>
        <w:rPr>
          <w:noProof/>
        </w:rPr>
      </w:pPr>
      <w:r>
        <w:rPr>
          <w:noProof/>
        </w:rPr>
        <w:t>保障资源分系统</w:t>
      </w:r>
    </w:p>
    <w:p w14:paraId="04D88D17" w14:textId="77777777" w:rsidR="000D5F3E" w:rsidRDefault="00C75B58" w:rsidP="00607083">
      <w:pPr>
        <w:pStyle w:val="aff4"/>
        <w:numPr>
          <w:ilvl w:val="0"/>
          <w:numId w:val="16"/>
        </w:numPr>
        <w:spacing w:line="360" w:lineRule="auto"/>
        <w:ind w:firstLineChars="0"/>
        <w:rPr>
          <w:noProof/>
        </w:rPr>
      </w:pPr>
      <w:r>
        <w:rPr>
          <w:noProof/>
        </w:rPr>
        <w:t>办公辅助资源分系统</w:t>
      </w:r>
    </w:p>
    <w:p w14:paraId="02A95492" w14:textId="77777777" w:rsidR="000D5F3E" w:rsidRDefault="000D5F3E" w:rsidP="00607083">
      <w:pPr>
        <w:pStyle w:val="aff4"/>
        <w:numPr>
          <w:ilvl w:val="0"/>
          <w:numId w:val="16"/>
        </w:numPr>
        <w:spacing w:line="360" w:lineRule="auto"/>
        <w:ind w:firstLineChars="0"/>
        <w:rPr>
          <w:noProof/>
        </w:rPr>
      </w:pPr>
      <w:r>
        <w:rPr>
          <w:noProof/>
        </w:rPr>
        <w:t>桌面端机分系统</w:t>
      </w:r>
    </w:p>
    <w:p w14:paraId="351E14C5" w14:textId="77777777" w:rsidR="000D5F3E" w:rsidRDefault="00C75B58" w:rsidP="00C75B58">
      <w:pPr>
        <w:pStyle w:val="aff4"/>
        <w:spacing w:line="360" w:lineRule="auto"/>
        <w:ind w:firstLine="480"/>
        <w:rPr>
          <w:noProof/>
        </w:rPr>
      </w:pPr>
      <w:r>
        <w:rPr>
          <w:noProof/>
        </w:rPr>
        <w:t>软件部分</w:t>
      </w:r>
      <w:r w:rsidR="000D5F3E">
        <w:rPr>
          <w:noProof/>
        </w:rPr>
        <w:t>也分为五大软件分系统</w:t>
      </w:r>
      <w:r w:rsidR="000D5F3E">
        <w:rPr>
          <w:rFonts w:hint="eastAsia"/>
          <w:noProof/>
        </w:rPr>
        <w:t>，</w:t>
      </w:r>
      <w:r w:rsidR="000D5F3E">
        <w:rPr>
          <w:noProof/>
        </w:rPr>
        <w:t>分别为</w:t>
      </w:r>
      <w:r w:rsidR="000D5F3E">
        <w:rPr>
          <w:rFonts w:hint="eastAsia"/>
          <w:noProof/>
        </w:rPr>
        <w:t>：</w:t>
      </w:r>
    </w:p>
    <w:p w14:paraId="5E0F9818" w14:textId="77777777" w:rsidR="000D5F3E" w:rsidRDefault="00C75B58" w:rsidP="00607083">
      <w:pPr>
        <w:pStyle w:val="aff4"/>
        <w:numPr>
          <w:ilvl w:val="0"/>
          <w:numId w:val="17"/>
        </w:numPr>
        <w:spacing w:line="360" w:lineRule="auto"/>
        <w:ind w:firstLineChars="0"/>
        <w:rPr>
          <w:noProof/>
        </w:rPr>
      </w:pPr>
      <w:r>
        <w:rPr>
          <w:noProof/>
        </w:rPr>
        <w:t>云基础软件分系统</w:t>
      </w:r>
    </w:p>
    <w:p w14:paraId="174AA8FD" w14:textId="77777777" w:rsidR="000D5F3E" w:rsidRDefault="00C75B58" w:rsidP="00607083">
      <w:pPr>
        <w:pStyle w:val="aff4"/>
        <w:numPr>
          <w:ilvl w:val="0"/>
          <w:numId w:val="17"/>
        </w:numPr>
        <w:spacing w:line="360" w:lineRule="auto"/>
        <w:ind w:firstLineChars="0"/>
        <w:rPr>
          <w:noProof/>
        </w:rPr>
      </w:pPr>
      <w:r>
        <w:rPr>
          <w:rFonts w:hint="eastAsia"/>
          <w:noProof/>
        </w:rPr>
        <w:t>测试</w:t>
      </w:r>
      <w:r w:rsidR="000D5F3E">
        <w:rPr>
          <w:rFonts w:hint="eastAsia"/>
          <w:noProof/>
        </w:rPr>
        <w:t>运行</w:t>
      </w:r>
      <w:r>
        <w:rPr>
          <w:rFonts w:hint="eastAsia"/>
          <w:noProof/>
        </w:rPr>
        <w:t>支撑分系统</w:t>
      </w:r>
    </w:p>
    <w:p w14:paraId="2641A457" w14:textId="77777777" w:rsidR="00DA0E3C" w:rsidRDefault="00C75B58" w:rsidP="00607083">
      <w:pPr>
        <w:pStyle w:val="aff4"/>
        <w:numPr>
          <w:ilvl w:val="0"/>
          <w:numId w:val="17"/>
        </w:numPr>
        <w:spacing w:line="360" w:lineRule="auto"/>
        <w:ind w:firstLineChars="0"/>
        <w:rPr>
          <w:noProof/>
        </w:rPr>
      </w:pPr>
      <w:r>
        <w:rPr>
          <w:noProof/>
        </w:rPr>
        <w:t>软件测试工具分系统</w:t>
      </w:r>
    </w:p>
    <w:p w14:paraId="3F4A5A73" w14:textId="77777777" w:rsidR="000D5F3E" w:rsidRDefault="000D5F3E" w:rsidP="00607083">
      <w:pPr>
        <w:pStyle w:val="aff4"/>
        <w:numPr>
          <w:ilvl w:val="0"/>
          <w:numId w:val="17"/>
        </w:numPr>
        <w:spacing w:line="360" w:lineRule="auto"/>
        <w:ind w:firstLineChars="0"/>
        <w:rPr>
          <w:noProof/>
        </w:rPr>
      </w:pPr>
      <w:r>
        <w:rPr>
          <w:noProof/>
        </w:rPr>
        <w:t>测试数据采集与分析分系统</w:t>
      </w:r>
    </w:p>
    <w:p w14:paraId="227CB423" w14:textId="77777777" w:rsidR="000D5F3E" w:rsidRDefault="000D5F3E" w:rsidP="00607083">
      <w:pPr>
        <w:pStyle w:val="aff4"/>
        <w:numPr>
          <w:ilvl w:val="0"/>
          <w:numId w:val="17"/>
        </w:numPr>
        <w:spacing w:line="360" w:lineRule="auto"/>
        <w:ind w:firstLineChars="0"/>
        <w:rPr>
          <w:noProof/>
        </w:rPr>
      </w:pPr>
      <w:r>
        <w:rPr>
          <w:noProof/>
        </w:rPr>
        <w:t>软件资产库管理分系统</w:t>
      </w:r>
    </w:p>
    <w:p w14:paraId="25176BB2" w14:textId="77777777" w:rsidR="000D5F3E" w:rsidRDefault="000D5F3E" w:rsidP="00183012">
      <w:pPr>
        <w:pStyle w:val="3"/>
        <w:rPr>
          <w:rStyle w:val="34"/>
          <w:rFonts w:ascii="黑体" w:eastAsia="黑体"/>
          <w:sz w:val="24"/>
          <w:szCs w:val="24"/>
        </w:rPr>
      </w:pPr>
      <w:r>
        <w:rPr>
          <w:rStyle w:val="34"/>
          <w:rFonts w:ascii="黑体" w:eastAsia="黑体" w:hint="eastAsia"/>
          <w:sz w:val="24"/>
          <w:szCs w:val="24"/>
        </w:rPr>
        <w:lastRenderedPageBreak/>
        <w:t>计算与存储资源分系统</w:t>
      </w:r>
    </w:p>
    <w:p w14:paraId="0E8B625C" w14:textId="77777777" w:rsidR="000D5F3E" w:rsidRDefault="000D5F3E" w:rsidP="000D5F3E">
      <w:pPr>
        <w:pStyle w:val="aff4"/>
        <w:spacing w:line="360" w:lineRule="auto"/>
        <w:ind w:firstLine="480"/>
        <w:rPr>
          <w:rFonts w:ascii="宋体" w:hAnsi="宋体" w:cs="宋体"/>
          <w:bCs/>
        </w:rPr>
      </w:pPr>
      <w:r>
        <w:rPr>
          <w:noProof/>
        </w:rPr>
        <w:t>计算资源与存储资源分系统由</w:t>
      </w:r>
      <w:r>
        <w:rPr>
          <w:rFonts w:ascii="宋体" w:hAnsi="宋体" w:cs="宋体" w:hint="eastAsia"/>
          <w:bCs/>
        </w:rPr>
        <w:t>13台华为高性能服务器组成，其中计算资源</w:t>
      </w:r>
      <w:r w:rsidR="00024C35">
        <w:rPr>
          <w:rFonts w:ascii="宋体" w:hAnsi="宋体" w:cs="宋体" w:hint="eastAsia"/>
          <w:bCs/>
        </w:rPr>
        <w:t>7台服务器构成计算节点，存储资源由6台服务器构成存储节点。</w:t>
      </w:r>
    </w:p>
    <w:p w14:paraId="14491CF8" w14:textId="77777777" w:rsidR="00183012" w:rsidRDefault="00024C35" w:rsidP="000D5F3E">
      <w:pPr>
        <w:pStyle w:val="aff4"/>
        <w:spacing w:line="360" w:lineRule="auto"/>
        <w:ind w:firstLine="480"/>
        <w:rPr>
          <w:rFonts w:ascii="宋体" w:hAnsi="宋体" w:cs="宋体"/>
          <w:bCs/>
        </w:rPr>
      </w:pPr>
      <w:r>
        <w:rPr>
          <w:rFonts w:ascii="宋体" w:hAnsi="宋体" w:cs="宋体" w:hint="eastAsia"/>
          <w:bCs/>
        </w:rPr>
        <w:t>计算</w:t>
      </w:r>
      <w:r>
        <w:rPr>
          <w:rFonts w:ascii="宋体" w:hAnsi="宋体" w:cs="宋体"/>
          <w:bCs/>
        </w:rPr>
        <w:t>资源主要</w:t>
      </w:r>
      <w:r>
        <w:rPr>
          <w:rFonts w:ascii="宋体" w:hAnsi="宋体" w:cs="宋体" w:hint="eastAsia"/>
          <w:bCs/>
        </w:rPr>
        <w:t>为全</w:t>
      </w:r>
      <w:r>
        <w:rPr>
          <w:rFonts w:ascii="宋体" w:hAnsi="宋体" w:cs="宋体"/>
          <w:bCs/>
        </w:rPr>
        <w:t>系统提供</w:t>
      </w:r>
      <w:r>
        <w:rPr>
          <w:rFonts w:ascii="宋体" w:hAnsi="宋体" w:cs="宋体" w:hint="eastAsia"/>
          <w:bCs/>
        </w:rPr>
        <w:t>C</w:t>
      </w:r>
      <w:r>
        <w:rPr>
          <w:rFonts w:ascii="宋体" w:hAnsi="宋体" w:cs="宋体"/>
          <w:bCs/>
        </w:rPr>
        <w:t>PU</w:t>
      </w:r>
      <w:r w:rsidR="0027051B">
        <w:rPr>
          <w:rFonts w:ascii="宋体" w:hAnsi="宋体" w:cs="宋体"/>
          <w:bCs/>
        </w:rPr>
        <w:t>运算的功能</w:t>
      </w:r>
      <w:r w:rsidR="0027051B">
        <w:rPr>
          <w:rFonts w:ascii="宋体" w:hAnsi="宋体" w:cs="宋体" w:hint="eastAsia"/>
          <w:bCs/>
        </w:rPr>
        <w:t>，</w:t>
      </w:r>
      <w:r w:rsidR="0027051B">
        <w:rPr>
          <w:rFonts w:ascii="宋体" w:hAnsi="宋体" w:cs="宋体"/>
          <w:bCs/>
        </w:rPr>
        <w:t>可以满足</w:t>
      </w:r>
      <w:r w:rsidR="0027051B">
        <w:rPr>
          <w:rFonts w:ascii="宋体" w:hAnsi="宋体" w:cs="宋体" w:hint="eastAsia"/>
          <w:bCs/>
        </w:rPr>
        <w:t>2</w:t>
      </w:r>
      <w:r w:rsidR="0027051B">
        <w:rPr>
          <w:rFonts w:ascii="宋体" w:hAnsi="宋体" w:cs="宋体"/>
          <w:bCs/>
        </w:rPr>
        <w:t>00个以上的虚拟机的计算需求</w:t>
      </w:r>
      <w:r w:rsidR="00183012">
        <w:rPr>
          <w:rFonts w:ascii="宋体" w:hAnsi="宋体" w:cs="宋体" w:hint="eastAsia"/>
          <w:bCs/>
        </w:rPr>
        <w:t>，每个虚拟机的最小配置如下：</w:t>
      </w:r>
    </w:p>
    <w:p w14:paraId="53E91CC0" w14:textId="77777777" w:rsidR="00183012" w:rsidRDefault="00183012" w:rsidP="00183012">
      <w:pPr>
        <w:pStyle w:val="aff4"/>
        <w:numPr>
          <w:ilvl w:val="0"/>
          <w:numId w:val="42"/>
        </w:numPr>
        <w:spacing w:line="360" w:lineRule="auto"/>
        <w:ind w:firstLineChars="0"/>
        <w:rPr>
          <w:rFonts w:ascii="宋体" w:hAnsi="宋体" w:cs="宋体"/>
          <w:bCs/>
        </w:rPr>
      </w:pPr>
      <w:r>
        <w:rPr>
          <w:rFonts w:ascii="宋体" w:hAnsi="宋体" w:cs="宋体" w:hint="eastAsia"/>
          <w:bCs/>
        </w:rPr>
        <w:t>CPU</w:t>
      </w:r>
      <w:r>
        <w:rPr>
          <w:rFonts w:ascii="宋体" w:hAnsi="宋体" w:cs="宋体"/>
          <w:bCs/>
        </w:rPr>
        <w:t xml:space="preserve"> 核心数</w:t>
      </w:r>
      <w:r>
        <w:rPr>
          <w:rFonts w:ascii="宋体" w:hAnsi="宋体" w:cs="宋体" w:hint="eastAsia"/>
          <w:bCs/>
        </w:rPr>
        <w:t>2核</w:t>
      </w:r>
    </w:p>
    <w:p w14:paraId="3100D69B" w14:textId="77777777" w:rsidR="00183012" w:rsidRDefault="00183012" w:rsidP="00183012">
      <w:pPr>
        <w:pStyle w:val="aff4"/>
        <w:numPr>
          <w:ilvl w:val="0"/>
          <w:numId w:val="42"/>
        </w:numPr>
        <w:spacing w:line="360" w:lineRule="auto"/>
        <w:ind w:firstLineChars="0"/>
        <w:rPr>
          <w:rFonts w:ascii="宋体" w:hAnsi="宋体" w:cs="宋体"/>
          <w:bCs/>
        </w:rPr>
      </w:pPr>
      <w:r>
        <w:rPr>
          <w:rFonts w:ascii="宋体" w:hAnsi="宋体" w:cs="宋体"/>
          <w:bCs/>
        </w:rPr>
        <w:t>内存</w:t>
      </w:r>
      <w:r>
        <w:rPr>
          <w:rFonts w:ascii="宋体" w:hAnsi="宋体" w:cs="宋体" w:hint="eastAsia"/>
          <w:bCs/>
        </w:rPr>
        <w:t xml:space="preserve"> </w:t>
      </w:r>
      <w:r>
        <w:rPr>
          <w:rFonts w:ascii="宋体" w:hAnsi="宋体" w:cs="宋体"/>
          <w:bCs/>
        </w:rPr>
        <w:t>4G</w:t>
      </w:r>
    </w:p>
    <w:p w14:paraId="0835BE85" w14:textId="77777777" w:rsidR="00183012" w:rsidRDefault="00183012" w:rsidP="00183012">
      <w:pPr>
        <w:pStyle w:val="aff4"/>
        <w:numPr>
          <w:ilvl w:val="0"/>
          <w:numId w:val="42"/>
        </w:numPr>
        <w:spacing w:line="360" w:lineRule="auto"/>
        <w:ind w:firstLineChars="0"/>
        <w:rPr>
          <w:rFonts w:ascii="宋体" w:hAnsi="宋体" w:cs="宋体"/>
          <w:bCs/>
        </w:rPr>
      </w:pPr>
      <w:r>
        <w:rPr>
          <w:rFonts w:ascii="宋体" w:hAnsi="宋体" w:cs="宋体"/>
          <w:bCs/>
        </w:rPr>
        <w:t>存储容量</w:t>
      </w:r>
      <w:r>
        <w:rPr>
          <w:rFonts w:ascii="宋体" w:hAnsi="宋体" w:cs="宋体" w:hint="eastAsia"/>
          <w:bCs/>
        </w:rPr>
        <w:t xml:space="preserve"> </w:t>
      </w:r>
      <w:r>
        <w:rPr>
          <w:rFonts w:ascii="宋体" w:hAnsi="宋体" w:cs="宋体"/>
          <w:bCs/>
        </w:rPr>
        <w:t>100G</w:t>
      </w:r>
    </w:p>
    <w:p w14:paraId="10DAAF5D" w14:textId="77777777" w:rsidR="00024C35" w:rsidRDefault="00024C35" w:rsidP="000D5F3E">
      <w:pPr>
        <w:pStyle w:val="aff4"/>
        <w:spacing w:line="360" w:lineRule="auto"/>
        <w:ind w:firstLine="480"/>
        <w:rPr>
          <w:rFonts w:ascii="宋体" w:hAnsi="宋体" w:cs="宋体"/>
          <w:bCs/>
        </w:rPr>
      </w:pPr>
      <w:r>
        <w:rPr>
          <w:rFonts w:ascii="宋体" w:hAnsi="宋体" w:cs="宋体"/>
          <w:bCs/>
        </w:rPr>
        <w:t>存储资源主要为全系统提供</w:t>
      </w:r>
      <w:proofErr w:type="gramStart"/>
      <w:r w:rsidR="0027051B">
        <w:rPr>
          <w:rFonts w:ascii="宋体" w:hAnsi="宋体" w:cs="宋体"/>
          <w:bCs/>
        </w:rPr>
        <w:t>云数据</w:t>
      </w:r>
      <w:proofErr w:type="gramEnd"/>
      <w:r w:rsidR="0027051B">
        <w:rPr>
          <w:rFonts w:ascii="宋体" w:hAnsi="宋体" w:cs="宋体"/>
          <w:bCs/>
        </w:rPr>
        <w:t>存储的功能</w:t>
      </w:r>
      <w:r w:rsidR="0027051B">
        <w:rPr>
          <w:rFonts w:ascii="宋体" w:hAnsi="宋体" w:cs="宋体" w:hint="eastAsia"/>
          <w:bCs/>
        </w:rPr>
        <w:t>，</w:t>
      </w:r>
      <w:r w:rsidR="0027051B">
        <w:rPr>
          <w:rFonts w:ascii="宋体" w:hAnsi="宋体" w:cs="宋体"/>
          <w:bCs/>
        </w:rPr>
        <w:t>可管理的存储空间</w:t>
      </w:r>
      <w:r w:rsidR="0027051B">
        <w:rPr>
          <w:rFonts w:ascii="宋体" w:hAnsi="宋体" w:cs="宋体" w:hint="eastAsia"/>
          <w:bCs/>
        </w:rPr>
        <w:t>2</w:t>
      </w:r>
      <w:r w:rsidR="0027051B">
        <w:rPr>
          <w:rFonts w:ascii="宋体" w:hAnsi="宋体" w:cs="宋体"/>
          <w:bCs/>
        </w:rPr>
        <w:t>00T以上</w:t>
      </w:r>
      <w:r w:rsidR="0027051B">
        <w:rPr>
          <w:rFonts w:ascii="宋体" w:hAnsi="宋体" w:cs="宋体" w:hint="eastAsia"/>
          <w:bCs/>
        </w:rPr>
        <w:t>。</w:t>
      </w:r>
    </w:p>
    <w:p w14:paraId="30863B5B" w14:textId="77777777" w:rsidR="0027051B" w:rsidRDefault="0027051B" w:rsidP="00183012">
      <w:pPr>
        <w:pStyle w:val="3"/>
        <w:rPr>
          <w:rStyle w:val="34"/>
          <w:rFonts w:ascii="黑体" w:eastAsia="黑体"/>
          <w:sz w:val="24"/>
          <w:szCs w:val="24"/>
        </w:rPr>
      </w:pPr>
      <w:r>
        <w:rPr>
          <w:rStyle w:val="34"/>
          <w:rFonts w:ascii="黑体" w:eastAsia="黑体" w:hint="eastAsia"/>
          <w:sz w:val="24"/>
          <w:szCs w:val="24"/>
        </w:rPr>
        <w:t>网络资源分系统</w:t>
      </w:r>
    </w:p>
    <w:p w14:paraId="289FF138" w14:textId="77777777" w:rsidR="0027051B" w:rsidRPr="0027051B" w:rsidRDefault="0027051B" w:rsidP="0027051B">
      <w:pPr>
        <w:pStyle w:val="aff4"/>
        <w:spacing w:line="360" w:lineRule="auto"/>
        <w:ind w:firstLine="480"/>
      </w:pPr>
    </w:p>
    <w:p w14:paraId="1AF5BF0C" w14:textId="77777777" w:rsidR="0027051B" w:rsidRDefault="0027051B" w:rsidP="000D5F3E">
      <w:pPr>
        <w:pStyle w:val="aff4"/>
        <w:spacing w:line="360" w:lineRule="auto"/>
        <w:ind w:firstLine="480"/>
        <w:rPr>
          <w:noProof/>
          <w:color w:val="FF0000"/>
        </w:rPr>
      </w:pPr>
      <w:r w:rsidRPr="0027051B">
        <w:rPr>
          <w:rFonts w:hint="eastAsia"/>
          <w:noProof/>
          <w:color w:val="FF0000"/>
        </w:rPr>
        <w:t>。。。请往下写其余三个分系统的功能</w:t>
      </w:r>
    </w:p>
    <w:p w14:paraId="60AEF0B2" w14:textId="77777777" w:rsidR="0027051B" w:rsidRDefault="0027051B" w:rsidP="000D5F3E">
      <w:pPr>
        <w:pStyle w:val="aff4"/>
        <w:spacing w:line="360" w:lineRule="auto"/>
        <w:ind w:firstLine="480"/>
        <w:rPr>
          <w:noProof/>
          <w:color w:val="FF0000"/>
        </w:rPr>
      </w:pPr>
    </w:p>
    <w:p w14:paraId="3254C57D" w14:textId="77777777" w:rsidR="0027051B" w:rsidRDefault="0027051B" w:rsidP="000D5F3E">
      <w:pPr>
        <w:pStyle w:val="aff4"/>
        <w:spacing w:line="360" w:lineRule="auto"/>
        <w:ind w:firstLine="480"/>
        <w:rPr>
          <w:noProof/>
          <w:color w:val="FF0000"/>
        </w:rPr>
      </w:pPr>
      <w:r>
        <w:rPr>
          <w:rFonts w:hint="eastAsia"/>
          <w:noProof/>
          <w:color w:val="FF0000"/>
        </w:rPr>
        <w:t>。。。。</w:t>
      </w:r>
    </w:p>
    <w:p w14:paraId="79292AAB" w14:textId="77777777" w:rsidR="0027051B" w:rsidRPr="0027051B" w:rsidRDefault="0027051B" w:rsidP="000D5F3E">
      <w:pPr>
        <w:pStyle w:val="aff4"/>
        <w:spacing w:line="360" w:lineRule="auto"/>
        <w:ind w:firstLine="480"/>
        <w:rPr>
          <w:noProof/>
          <w:color w:val="FF0000"/>
        </w:rPr>
      </w:pPr>
    </w:p>
    <w:p w14:paraId="3B56CF4B" w14:textId="77777777" w:rsidR="00E26E49" w:rsidRDefault="0027051B" w:rsidP="00D75879">
      <w:pPr>
        <w:pStyle w:val="2"/>
        <w:ind w:left="425"/>
      </w:pPr>
      <w:r>
        <w:rPr>
          <w:rFonts w:hint="eastAsia"/>
        </w:rPr>
        <w:t>系统的部署方案</w:t>
      </w:r>
    </w:p>
    <w:p w14:paraId="0C5B3CC0" w14:textId="34527DEE" w:rsidR="0027051B" w:rsidRDefault="0027051B" w:rsidP="0027051B">
      <w:pPr>
        <w:pStyle w:val="aff4"/>
        <w:spacing w:line="360" w:lineRule="auto"/>
        <w:ind w:firstLine="480"/>
      </w:pPr>
      <w:r w:rsidRPr="002D0D81">
        <w:rPr>
          <w:rFonts w:hint="eastAsia"/>
        </w:rPr>
        <w:t>测试云平台的系统部署方式，如图</w:t>
      </w:r>
      <w:r w:rsidR="003738CC">
        <w:rPr>
          <w:rFonts w:hint="eastAsia"/>
        </w:rPr>
        <w:t>1-</w:t>
      </w:r>
      <w:r w:rsidR="009A301B">
        <w:rPr>
          <w:rFonts w:hint="eastAsia"/>
        </w:rPr>
        <w:t>9</w:t>
      </w:r>
      <w:r w:rsidRPr="002D0D81">
        <w:rPr>
          <w:rFonts w:hint="eastAsia"/>
        </w:rPr>
        <w:t>所示。</w:t>
      </w:r>
    </w:p>
    <w:p w14:paraId="7F68DDA6" w14:textId="77777777" w:rsidR="003738CC" w:rsidRDefault="0027051B" w:rsidP="003738CC">
      <w:pPr>
        <w:pStyle w:val="afff0"/>
        <w:keepNext/>
      </w:pPr>
      <w:r w:rsidRPr="002D0D81">
        <w:rPr>
          <w:noProof/>
        </w:rPr>
        <w:lastRenderedPageBreak/>
        <w:drawing>
          <wp:inline distT="0" distB="0" distL="0" distR="0" wp14:anchorId="7D899F31" wp14:editId="396BA0B7">
            <wp:extent cx="5545814" cy="4228052"/>
            <wp:effectExtent l="0" t="0" r="0" b="0"/>
            <wp:docPr id="2" name="图片 2" descr="系统部署201906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系统部署201906 (2)"/>
                    <pic:cNvPicPr>
                      <a:picLocks noChangeAspect="1" noChangeArrowheads="1"/>
                    </pic:cNvPicPr>
                  </pic:nvPicPr>
                  <pic:blipFill rotWithShape="1">
                    <a:blip r:embed="rId26">
                      <a:extLst>
                        <a:ext uri="{28A0092B-C50C-407E-A947-70E740481C1C}">
                          <a14:useLocalDpi xmlns:a14="http://schemas.microsoft.com/office/drawing/2010/main" val="0"/>
                        </a:ext>
                      </a:extLst>
                    </a:blip>
                    <a:srcRect l="6743" t="8261" r="3350" b="4105"/>
                    <a:stretch/>
                  </pic:blipFill>
                  <pic:spPr bwMode="auto">
                    <a:xfrm>
                      <a:off x="0" y="0"/>
                      <a:ext cx="5553159" cy="4233652"/>
                    </a:xfrm>
                    <a:prstGeom prst="rect">
                      <a:avLst/>
                    </a:prstGeom>
                    <a:noFill/>
                    <a:ln>
                      <a:noFill/>
                    </a:ln>
                    <a:extLst>
                      <a:ext uri="{53640926-AAD7-44D8-BBD7-CCE9431645EC}">
                        <a14:shadowObscured xmlns:a14="http://schemas.microsoft.com/office/drawing/2010/main"/>
                      </a:ext>
                    </a:extLst>
                  </pic:spPr>
                </pic:pic>
              </a:graphicData>
            </a:graphic>
          </wp:inline>
        </w:drawing>
      </w:r>
    </w:p>
    <w:p w14:paraId="76A8559B" w14:textId="3480C895" w:rsidR="0027051B" w:rsidRPr="002D0D81" w:rsidRDefault="003738CC" w:rsidP="003738CC">
      <w:pPr>
        <w:pStyle w:val="afff0"/>
      </w:pPr>
      <w:r>
        <w:t>图1-</w:t>
      </w:r>
      <w:fldSimple w:instr=" SEQ 图1- \* ARABIC ">
        <w:r w:rsidR="0001761D">
          <w:rPr>
            <w:noProof/>
          </w:rPr>
          <w:t>9</w:t>
        </w:r>
      </w:fldSimple>
      <w:r w:rsidR="0027051B" w:rsidRPr="002D0D81">
        <w:rPr>
          <w:rFonts w:hint="eastAsia"/>
        </w:rPr>
        <w:t>云测试平台系统部署</w:t>
      </w:r>
    </w:p>
    <w:p w14:paraId="32E919F0" w14:textId="77777777" w:rsidR="0027051B" w:rsidRPr="002D0D81" w:rsidRDefault="0027051B" w:rsidP="0027051B">
      <w:pPr>
        <w:pStyle w:val="aff4"/>
        <w:spacing w:line="360" w:lineRule="auto"/>
        <w:ind w:firstLine="480"/>
      </w:pPr>
      <w:r w:rsidRPr="002D0D81">
        <w:rPr>
          <w:rFonts w:hint="eastAsia"/>
        </w:rPr>
        <w:t>测试云平台的物理部署方式分为</w:t>
      </w:r>
      <w:proofErr w:type="gramStart"/>
      <w:r w:rsidRPr="002D0D81">
        <w:rPr>
          <w:rFonts w:hint="eastAsia"/>
        </w:rPr>
        <w:t>接入区网络</w:t>
      </w:r>
      <w:proofErr w:type="gramEnd"/>
      <w:r w:rsidRPr="002D0D81">
        <w:rPr>
          <w:rFonts w:hint="eastAsia"/>
        </w:rPr>
        <w:t>和服务器</w:t>
      </w:r>
      <w:proofErr w:type="gramStart"/>
      <w:r w:rsidRPr="002D0D81">
        <w:rPr>
          <w:rFonts w:hint="eastAsia"/>
        </w:rPr>
        <w:t>区网络两</w:t>
      </w:r>
      <w:proofErr w:type="gramEnd"/>
      <w:r w:rsidRPr="002D0D81">
        <w:rPr>
          <w:rFonts w:hint="eastAsia"/>
        </w:rPr>
        <w:t>部分，</w:t>
      </w:r>
      <w:proofErr w:type="gramStart"/>
      <w:r w:rsidRPr="002D0D81">
        <w:rPr>
          <w:rFonts w:hint="eastAsia"/>
        </w:rPr>
        <w:t>接入区网络</w:t>
      </w:r>
      <w:proofErr w:type="gramEnd"/>
      <w:r w:rsidRPr="002D0D81">
        <w:rPr>
          <w:rFonts w:hint="eastAsia"/>
        </w:rPr>
        <w:t>由</w:t>
      </w:r>
      <w:r w:rsidRPr="002D0D81">
        <w:rPr>
          <w:rFonts w:hint="eastAsia"/>
        </w:rPr>
        <w:t>1</w:t>
      </w:r>
      <w:r w:rsidRPr="002D0D81">
        <w:rPr>
          <w:rFonts w:hint="eastAsia"/>
        </w:rPr>
        <w:t>台接入交换机连接各个客户端和核心交换机；服务器</w:t>
      </w:r>
      <w:proofErr w:type="gramStart"/>
      <w:r w:rsidRPr="002D0D81">
        <w:rPr>
          <w:rFonts w:hint="eastAsia"/>
        </w:rPr>
        <w:t>区网络</w:t>
      </w:r>
      <w:proofErr w:type="gramEnd"/>
      <w:r w:rsidRPr="002D0D81">
        <w:rPr>
          <w:rFonts w:hint="eastAsia"/>
        </w:rPr>
        <w:t>由</w:t>
      </w:r>
      <w:r w:rsidRPr="002D0D81">
        <w:rPr>
          <w:rFonts w:hint="eastAsia"/>
        </w:rPr>
        <w:t>2</w:t>
      </w:r>
      <w:r w:rsidRPr="002D0D81">
        <w:rPr>
          <w:rFonts w:hint="eastAsia"/>
        </w:rPr>
        <w:t>台可堆叠核心交换机和</w:t>
      </w:r>
      <w:r w:rsidRPr="002D0D81">
        <w:rPr>
          <w:rFonts w:hint="eastAsia"/>
        </w:rPr>
        <w:t>11</w:t>
      </w:r>
      <w:r w:rsidRPr="002D0D81">
        <w:rPr>
          <w:rFonts w:hint="eastAsia"/>
        </w:rPr>
        <w:t>台物理服务器连接而成；为保证云平台安全性，在</w:t>
      </w:r>
      <w:proofErr w:type="gramStart"/>
      <w:r w:rsidRPr="002D0D81">
        <w:rPr>
          <w:rFonts w:hint="eastAsia"/>
        </w:rPr>
        <w:t>接入区网络</w:t>
      </w:r>
      <w:proofErr w:type="gramEnd"/>
      <w:r w:rsidRPr="002D0D81">
        <w:rPr>
          <w:rFonts w:hint="eastAsia"/>
        </w:rPr>
        <w:t>和服务器</w:t>
      </w:r>
      <w:proofErr w:type="gramStart"/>
      <w:r w:rsidRPr="002D0D81">
        <w:rPr>
          <w:rFonts w:hint="eastAsia"/>
        </w:rPr>
        <w:t>区网络</w:t>
      </w:r>
      <w:proofErr w:type="gramEnd"/>
      <w:r w:rsidRPr="002D0D81">
        <w:rPr>
          <w:rFonts w:hint="eastAsia"/>
        </w:rPr>
        <w:t>边界部署</w:t>
      </w:r>
      <w:r w:rsidRPr="002D0D81">
        <w:rPr>
          <w:rFonts w:hint="eastAsia"/>
        </w:rPr>
        <w:t>2</w:t>
      </w:r>
      <w:r w:rsidRPr="002D0D81">
        <w:rPr>
          <w:rFonts w:hint="eastAsia"/>
        </w:rPr>
        <w:t>台</w:t>
      </w:r>
      <w:proofErr w:type="gramStart"/>
      <w:r w:rsidRPr="002D0D81">
        <w:rPr>
          <w:rFonts w:hint="eastAsia"/>
        </w:rPr>
        <w:t>互为热备的</w:t>
      </w:r>
      <w:proofErr w:type="gramEnd"/>
      <w:r w:rsidRPr="002D0D81">
        <w:rPr>
          <w:rFonts w:hint="eastAsia"/>
        </w:rPr>
        <w:t>反向代理服务器作为测试云平台的访问网关。</w:t>
      </w:r>
    </w:p>
    <w:p w14:paraId="3394E521" w14:textId="77777777" w:rsidR="0027051B" w:rsidRPr="002D0D81" w:rsidRDefault="0027051B" w:rsidP="0027051B">
      <w:pPr>
        <w:pStyle w:val="aff4"/>
        <w:spacing w:line="360" w:lineRule="auto"/>
        <w:ind w:firstLine="480"/>
      </w:pPr>
      <w:r w:rsidRPr="002D0D81">
        <w:rPr>
          <w:rFonts w:hint="eastAsia"/>
        </w:rPr>
        <w:t>为满足部分不可</w:t>
      </w:r>
      <w:proofErr w:type="gramStart"/>
      <w:r w:rsidRPr="002D0D81">
        <w:rPr>
          <w:rFonts w:hint="eastAsia"/>
        </w:rPr>
        <w:t>云化资源</w:t>
      </w:r>
      <w:proofErr w:type="gramEnd"/>
      <w:r w:rsidRPr="002D0D81">
        <w:rPr>
          <w:rFonts w:hint="eastAsia"/>
        </w:rPr>
        <w:t>的接入需求，在服务器区部署</w:t>
      </w:r>
      <w:r w:rsidRPr="002D0D81">
        <w:rPr>
          <w:rFonts w:hint="eastAsia"/>
        </w:rPr>
        <w:t>1</w:t>
      </w:r>
      <w:r w:rsidRPr="002D0D81">
        <w:rPr>
          <w:rFonts w:hint="eastAsia"/>
        </w:rPr>
        <w:t>台串口服务器，用于连接外部设备；并通过软件定义的专用子网，将</w:t>
      </w:r>
      <w:r w:rsidRPr="002D0D81">
        <w:t>外部真实装备</w:t>
      </w:r>
      <w:r w:rsidRPr="002D0D81">
        <w:rPr>
          <w:rFonts w:hint="eastAsia"/>
        </w:rPr>
        <w:t>与云平台进行一体化集成，从而构建出专用设备的综合测试环境。</w:t>
      </w:r>
    </w:p>
    <w:p w14:paraId="7226EDC4" w14:textId="77777777" w:rsidR="0027051B" w:rsidRPr="0027051B" w:rsidRDefault="0027051B" w:rsidP="005A3A9A">
      <w:pPr>
        <w:pStyle w:val="aff4"/>
        <w:spacing w:line="360" w:lineRule="auto"/>
        <w:ind w:firstLine="480"/>
      </w:pPr>
      <w:r w:rsidRPr="002D0D81">
        <w:rPr>
          <w:rFonts w:hint="eastAsia"/>
        </w:rPr>
        <w:t>服务器区的</w:t>
      </w:r>
      <w:r w:rsidRPr="002D0D81">
        <w:rPr>
          <w:rFonts w:hint="eastAsia"/>
        </w:rPr>
        <w:t>1</w:t>
      </w:r>
      <w:r>
        <w:t>3</w:t>
      </w:r>
      <w:r w:rsidRPr="002D0D81">
        <w:rPr>
          <w:rFonts w:hint="eastAsia"/>
        </w:rPr>
        <w:t>台物理服务器组成了测试云平台的核心服务器集群，其中</w:t>
      </w:r>
      <w:r>
        <w:t>7</w:t>
      </w:r>
      <w:r w:rsidRPr="002D0D81">
        <w:rPr>
          <w:rFonts w:hint="eastAsia"/>
        </w:rPr>
        <w:t>台物理服务器组成可信计算池，提供云平台运</w:t>
      </w:r>
      <w:proofErr w:type="gramStart"/>
      <w:r w:rsidRPr="002D0D81">
        <w:rPr>
          <w:rFonts w:hint="eastAsia"/>
        </w:rPr>
        <w:t>维管理</w:t>
      </w:r>
      <w:proofErr w:type="gramEnd"/>
      <w:r w:rsidRPr="002D0D81">
        <w:rPr>
          <w:rFonts w:hint="eastAsia"/>
        </w:rPr>
        <w:t>和测试应用部署所需的服务器资源；另外</w:t>
      </w:r>
      <w:r w:rsidRPr="002D0D81">
        <w:rPr>
          <w:rFonts w:hint="eastAsia"/>
        </w:rPr>
        <w:t>6</w:t>
      </w:r>
      <w:r w:rsidRPr="002D0D81">
        <w:rPr>
          <w:rFonts w:hint="eastAsia"/>
        </w:rPr>
        <w:t>台服务器部署分布式存储系统，为测试云平台提供数据存储服务和测试环境管理服务。</w:t>
      </w:r>
    </w:p>
    <w:p w14:paraId="5A7C5CAE" w14:textId="77777777" w:rsidR="004918B2" w:rsidRDefault="004918B2" w:rsidP="004918B2">
      <w:pPr>
        <w:pStyle w:val="2"/>
        <w:ind w:left="425"/>
      </w:pPr>
      <w:r>
        <w:t>系统</w:t>
      </w:r>
      <w:r>
        <w:rPr>
          <w:rFonts w:hint="eastAsia"/>
        </w:rPr>
        <w:t>使用</w:t>
      </w:r>
      <w:r w:rsidR="00D208FC">
        <w:t>的</w:t>
      </w:r>
      <w:r w:rsidR="00D208FC">
        <w:rPr>
          <w:rFonts w:hint="eastAsia"/>
        </w:rPr>
        <w:t>业务</w:t>
      </w:r>
      <w:r w:rsidR="0097459C">
        <w:rPr>
          <w:rFonts w:hint="eastAsia"/>
        </w:rPr>
        <w:t>流程</w:t>
      </w:r>
    </w:p>
    <w:p w14:paraId="6FFC6F60" w14:textId="60DE2893" w:rsidR="004918B2" w:rsidRDefault="004918B2" w:rsidP="004918B2">
      <w:pPr>
        <w:pStyle w:val="aff4"/>
        <w:spacing w:line="360" w:lineRule="auto"/>
        <w:ind w:firstLine="480"/>
      </w:pPr>
      <w:r w:rsidRPr="002D0D81">
        <w:t>系统基本使用</w:t>
      </w:r>
      <w:r w:rsidR="0097459C">
        <w:t>的业务</w:t>
      </w:r>
      <w:r w:rsidRPr="002D0D81">
        <w:t>流程分为接收被测系统、测试需求分析、测试策划、测试设计与实现、测试执行、测试回归、测试总结七个阶段，软件测试流程示意图如图</w:t>
      </w:r>
      <w:r w:rsidR="003738CC">
        <w:t>1-</w:t>
      </w:r>
      <w:r w:rsidR="00621147">
        <w:t>10</w:t>
      </w:r>
      <w:r w:rsidR="00621147">
        <w:t>、</w:t>
      </w:r>
      <w:r w:rsidR="00621147">
        <w:rPr>
          <w:rFonts w:hint="eastAsia"/>
        </w:rPr>
        <w:t>图</w:t>
      </w:r>
      <w:r w:rsidR="003738CC">
        <w:rPr>
          <w:rFonts w:hint="eastAsia"/>
        </w:rPr>
        <w:t>1-</w:t>
      </w:r>
      <w:r w:rsidR="00621147">
        <w:rPr>
          <w:rFonts w:hint="eastAsia"/>
        </w:rPr>
        <w:t>11</w:t>
      </w:r>
      <w:r>
        <w:rPr>
          <w:rFonts w:hint="eastAsia"/>
        </w:rPr>
        <w:t>。</w:t>
      </w:r>
    </w:p>
    <w:p w14:paraId="4249B2DB" w14:textId="77777777" w:rsidR="004918B2" w:rsidRPr="002D0D81" w:rsidRDefault="004918B2" w:rsidP="004918B2">
      <w:pPr>
        <w:pStyle w:val="aff4"/>
        <w:spacing w:line="360" w:lineRule="auto"/>
        <w:ind w:firstLineChars="0" w:firstLine="0"/>
        <w:jc w:val="center"/>
      </w:pPr>
    </w:p>
    <w:p w14:paraId="28BAD198" w14:textId="77777777" w:rsidR="003738CC" w:rsidRDefault="00D208FC" w:rsidP="003738CC">
      <w:pPr>
        <w:pStyle w:val="afff0"/>
        <w:keepNext/>
      </w:pPr>
      <w:r w:rsidRPr="002D0D81">
        <w:object w:dxaOrig="12267" w:dyaOrig="14984" w14:anchorId="41FA923B">
          <v:shape id="_x0000_i1031" type="#_x0000_t75" style="width:463.5pt;height:530.25pt" o:ole="">
            <v:imagedata r:id="rId27" o:title=""/>
          </v:shape>
          <o:OLEObject Type="Embed" ProgID="Visio.Drawing.11" ShapeID="_x0000_i1031" DrawAspect="Content" ObjectID="_1628324089" r:id="rId28"/>
        </w:object>
      </w:r>
    </w:p>
    <w:p w14:paraId="2C87F146" w14:textId="68C74C79" w:rsidR="004918B2" w:rsidRPr="002D0D81" w:rsidRDefault="003738CC" w:rsidP="003738CC">
      <w:pPr>
        <w:pStyle w:val="afff0"/>
      </w:pPr>
      <w:r>
        <w:t>图1-</w:t>
      </w:r>
      <w:fldSimple w:instr=" SEQ 图1- \* ARABIC ">
        <w:r w:rsidR="0001761D">
          <w:rPr>
            <w:noProof/>
          </w:rPr>
          <w:t>10</w:t>
        </w:r>
      </w:fldSimple>
      <w:r w:rsidR="00621147">
        <w:rPr>
          <w:szCs w:val="21"/>
        </w:rPr>
        <w:t xml:space="preserve"> </w:t>
      </w:r>
      <w:r w:rsidR="00621147">
        <w:rPr>
          <w:rFonts w:hint="eastAsia"/>
          <w:szCs w:val="21"/>
        </w:rPr>
        <w:t>软件测试流程示意图</w:t>
      </w:r>
    </w:p>
    <w:p w14:paraId="2A725976" w14:textId="77777777" w:rsidR="003738CC" w:rsidRDefault="004918B2" w:rsidP="003738CC">
      <w:pPr>
        <w:pStyle w:val="afff0"/>
        <w:keepNext/>
      </w:pPr>
      <w:r w:rsidRPr="002D0D81">
        <w:object w:dxaOrig="12097" w:dyaOrig="19668" w14:anchorId="44C8CAEF">
          <v:shape id="_x0000_i1032" type="#_x0000_t75" style="width:415.5pt;height:675.75pt" o:ole="">
            <v:imagedata r:id="rId29" o:title=""/>
          </v:shape>
          <o:OLEObject Type="Embed" ProgID="Visio.Drawing.11" ShapeID="_x0000_i1032" DrawAspect="Content" ObjectID="_1628324090" r:id="rId30"/>
        </w:object>
      </w:r>
    </w:p>
    <w:p w14:paraId="09BAF88C" w14:textId="36611E1F" w:rsidR="004918B2" w:rsidRPr="002D0D81" w:rsidRDefault="003738CC" w:rsidP="003738CC">
      <w:pPr>
        <w:pStyle w:val="afff0"/>
        <w:rPr>
          <w:rFonts w:ascii="Times New Roman" w:hAnsi="Times New Roman"/>
        </w:rPr>
      </w:pPr>
      <w:r>
        <w:t>图1-</w:t>
      </w:r>
      <w:fldSimple w:instr=" SEQ 图1- \* ARABIC ">
        <w:r w:rsidR="0001761D">
          <w:rPr>
            <w:noProof/>
          </w:rPr>
          <w:t>11</w:t>
        </w:r>
      </w:fldSimple>
      <w:r w:rsidR="004918B2" w:rsidRPr="002D0D81">
        <w:rPr>
          <w:rFonts w:ascii="Times New Roman" w:hAnsi="Times New Roman"/>
        </w:rPr>
        <w:t>系统使用流程图</w:t>
      </w:r>
    </w:p>
    <w:p w14:paraId="64DDC9A1" w14:textId="77777777" w:rsidR="004918B2" w:rsidRPr="002D0D81" w:rsidRDefault="004918B2" w:rsidP="004918B2">
      <w:pPr>
        <w:pStyle w:val="aff4"/>
        <w:spacing w:line="360" w:lineRule="auto"/>
        <w:ind w:firstLine="480"/>
      </w:pPr>
      <w:r w:rsidRPr="002D0D81">
        <w:lastRenderedPageBreak/>
        <w:t>系统基本使用流程分为接收被测系统、测试需求分析、测试策划、测试设计与实现、测试执行、测试回归、测试总结七个阶段，软件测试流程示意图如图</w:t>
      </w:r>
      <w:r w:rsidRPr="002D0D81">
        <w:t>4.3-1</w:t>
      </w:r>
      <w:r w:rsidRPr="002D0D81">
        <w:t>，系统按阶段使用流程如图</w:t>
      </w:r>
      <w:r w:rsidRPr="002D0D81">
        <w:t>4.3-2</w:t>
      </w:r>
      <w:r w:rsidRPr="002D0D81">
        <w:t>，详细描述如下：</w:t>
      </w:r>
    </w:p>
    <w:p w14:paraId="2B8D1D3A" w14:textId="77777777" w:rsidR="004918B2" w:rsidRPr="002D0D81" w:rsidRDefault="004918B2" w:rsidP="00183012">
      <w:pPr>
        <w:pStyle w:val="3"/>
      </w:pPr>
      <w:bookmarkStart w:id="51" w:name="_Toc16632620"/>
      <w:r w:rsidRPr="002D0D81">
        <w:t>接收被测系统</w:t>
      </w:r>
      <w:bookmarkEnd w:id="51"/>
    </w:p>
    <w:p w14:paraId="5FA6F796" w14:textId="77777777" w:rsidR="004918B2" w:rsidRPr="002D0D81" w:rsidRDefault="004918B2" w:rsidP="004918B2">
      <w:pPr>
        <w:pStyle w:val="aff4"/>
        <w:spacing w:line="360" w:lineRule="auto"/>
        <w:ind w:firstLine="480"/>
      </w:pPr>
      <w:r w:rsidRPr="002D0D81">
        <w:t>接收的被测系统包括被测系统源代码、被测系统可执行程序、被测系统文档（包括软件研制总要求、软件需求规格说明、软件设计说明、软件用户手册、软件接口协议等），接收到的被测系统被存储到软件产品库，同时测试过程管理系统对被测系统出库入库做配置管理。</w:t>
      </w:r>
    </w:p>
    <w:p w14:paraId="23751434" w14:textId="77777777" w:rsidR="004918B2" w:rsidRPr="002D0D81" w:rsidRDefault="004918B2" w:rsidP="00183012">
      <w:pPr>
        <w:pStyle w:val="3"/>
      </w:pPr>
      <w:bookmarkStart w:id="52" w:name="_Toc16632621"/>
      <w:r w:rsidRPr="002D0D81">
        <w:t>测试需求分析阶段</w:t>
      </w:r>
      <w:bookmarkEnd w:id="52"/>
    </w:p>
    <w:p w14:paraId="5D94D925" w14:textId="77777777" w:rsidR="004918B2" w:rsidRPr="002D0D81" w:rsidRDefault="004918B2" w:rsidP="004918B2">
      <w:pPr>
        <w:pStyle w:val="aff4"/>
        <w:spacing w:line="360" w:lineRule="auto"/>
        <w:ind w:firstLine="480"/>
      </w:pPr>
      <w:r w:rsidRPr="002D0D81">
        <w:t>a.</w:t>
      </w:r>
      <w:r w:rsidRPr="002D0D81">
        <w:t>测试内容需求分析</w:t>
      </w:r>
    </w:p>
    <w:p w14:paraId="325B3A82" w14:textId="77777777" w:rsidR="004918B2" w:rsidRPr="002D0D81" w:rsidRDefault="004918B2" w:rsidP="004918B2">
      <w:pPr>
        <w:pStyle w:val="aff4"/>
        <w:spacing w:line="360" w:lineRule="auto"/>
        <w:ind w:firstLine="480"/>
      </w:pPr>
      <w:r w:rsidRPr="002D0D81">
        <w:t>测试过程管理系统进入到测试需求分析阶段，测试人员选择此次的测试级别后，辅助设计服务模块从产品库中调取软件需求规格说明文档，提取测试需求后生成测试项存入测试过程管理系统，并自动适配对应的测试类型，测试人员可对提取的测试类型、测试项进行修改调整或确认后生成正式测试需求存储到数据库。</w:t>
      </w:r>
    </w:p>
    <w:p w14:paraId="70E04D70" w14:textId="77777777" w:rsidR="004918B2" w:rsidRPr="002D0D81" w:rsidRDefault="004918B2" w:rsidP="004918B2">
      <w:pPr>
        <w:pStyle w:val="aff4"/>
        <w:spacing w:line="360" w:lineRule="auto"/>
        <w:ind w:firstLine="480"/>
      </w:pPr>
      <w:r w:rsidRPr="002D0D81">
        <w:t>b.</w:t>
      </w:r>
      <w:r w:rsidRPr="002D0D81">
        <w:t>接口数据需求分析</w:t>
      </w:r>
    </w:p>
    <w:p w14:paraId="6807B513" w14:textId="77777777" w:rsidR="004918B2" w:rsidRPr="002D0D81" w:rsidRDefault="004918B2" w:rsidP="004918B2">
      <w:pPr>
        <w:pStyle w:val="aff4"/>
        <w:spacing w:line="360" w:lineRule="auto"/>
        <w:ind w:firstLine="480"/>
      </w:pPr>
      <w:r w:rsidRPr="002D0D81">
        <w:t>辅助设计服务模块从软件接口协议说明文档中提取接口交互数据需求，包括接口类型、内容、格式、源地址、目的地地址等信息，生成接口数据需求，测试人员可修改调整或确认后生成正式测试环境需求存储到数据库。</w:t>
      </w:r>
    </w:p>
    <w:p w14:paraId="0ABA8F9E" w14:textId="77777777" w:rsidR="004918B2" w:rsidRPr="002D0D81" w:rsidRDefault="004918B2" w:rsidP="004918B2">
      <w:pPr>
        <w:pStyle w:val="aff4"/>
        <w:spacing w:line="360" w:lineRule="auto"/>
        <w:ind w:firstLine="480"/>
      </w:pPr>
      <w:r w:rsidRPr="002D0D81">
        <w:t>c.</w:t>
      </w:r>
      <w:r w:rsidRPr="002D0D81">
        <w:t>系统运行业务流程需求分析</w:t>
      </w:r>
    </w:p>
    <w:p w14:paraId="32246196" w14:textId="77777777" w:rsidR="004918B2" w:rsidRPr="002D0D81" w:rsidRDefault="004918B2" w:rsidP="004918B2">
      <w:pPr>
        <w:pStyle w:val="aff4"/>
        <w:spacing w:line="360" w:lineRule="auto"/>
        <w:ind w:firstLine="480"/>
      </w:pPr>
      <w:r w:rsidRPr="002D0D81">
        <w:t>辅助设计服务模块从研制总要求和需求规格说明中，提取系统运行典型场景流程，生成运行流程需求，测试人员可进行修改调整或确认后生成正式系统运行流程需求，并作为测试项存入数据库。</w:t>
      </w:r>
    </w:p>
    <w:p w14:paraId="38C09262" w14:textId="77777777" w:rsidR="004918B2" w:rsidRPr="002D0D81" w:rsidRDefault="004918B2" w:rsidP="004918B2">
      <w:pPr>
        <w:pStyle w:val="aff4"/>
        <w:spacing w:line="360" w:lineRule="auto"/>
        <w:ind w:firstLine="480"/>
      </w:pPr>
      <w:r w:rsidRPr="002D0D81">
        <w:t>d.</w:t>
      </w:r>
      <w:r w:rsidRPr="002D0D81">
        <w:t>测试环境需求分析</w:t>
      </w:r>
    </w:p>
    <w:p w14:paraId="4EBC79BD" w14:textId="77777777" w:rsidR="004918B2" w:rsidRPr="002D0D81" w:rsidRDefault="004918B2" w:rsidP="004918B2">
      <w:pPr>
        <w:pStyle w:val="aff4"/>
        <w:spacing w:line="360" w:lineRule="auto"/>
        <w:ind w:firstLine="480"/>
      </w:pPr>
      <w:r w:rsidRPr="002D0D81">
        <w:t>辅助设计服务模块从需求规格说明文档中运行环境部分提取被测</w:t>
      </w:r>
      <w:proofErr w:type="gramStart"/>
      <w:r w:rsidRPr="002D0D81">
        <w:t>件运行</w:t>
      </w:r>
      <w:proofErr w:type="gramEnd"/>
      <w:r w:rsidRPr="002D0D81">
        <w:t>环境所需要的操作系统及版本、硬件配置及台位数量、支撑软件、外部交互接口类型等信息，生成测试环境需求，测试人员可修改调整或确认后生成正式测试环境需求存储到数据库。</w:t>
      </w:r>
    </w:p>
    <w:p w14:paraId="2F973415" w14:textId="77777777" w:rsidR="004918B2" w:rsidRPr="002D0D81" w:rsidRDefault="004918B2" w:rsidP="004918B2">
      <w:pPr>
        <w:pStyle w:val="aff4"/>
        <w:spacing w:line="360" w:lineRule="auto"/>
        <w:ind w:firstLine="480"/>
      </w:pPr>
      <w:r w:rsidRPr="002D0D81">
        <w:t>e.</w:t>
      </w:r>
      <w:r w:rsidRPr="002D0D81">
        <w:t>测试工具需求分析</w:t>
      </w:r>
    </w:p>
    <w:p w14:paraId="56B5DD19" w14:textId="77777777" w:rsidR="004918B2" w:rsidRPr="002D0D81" w:rsidRDefault="004918B2" w:rsidP="004918B2">
      <w:pPr>
        <w:pStyle w:val="aff4"/>
        <w:spacing w:line="360" w:lineRule="auto"/>
        <w:ind w:firstLine="480"/>
      </w:pPr>
      <w:r w:rsidRPr="002D0D81">
        <w:t>辅助设计服务模块从需求规格说明文档中提取被测系统测试类型要求、操作系统、开发语言、开发平台、测试环境需求等信息，自动适配需要</w:t>
      </w:r>
      <w:proofErr w:type="gramStart"/>
      <w:r w:rsidRPr="002D0D81">
        <w:t>的白盒测试</w:t>
      </w:r>
      <w:proofErr w:type="gramEnd"/>
      <w:r w:rsidRPr="002D0D81">
        <w:t>工具和黑盒自动化测试工具，生成测试工具需求，测试人员可修改调整或确认后生成正式测试工具需求存储到</w:t>
      </w:r>
      <w:r w:rsidRPr="002D0D81">
        <w:lastRenderedPageBreak/>
        <w:t>数据库。</w:t>
      </w:r>
    </w:p>
    <w:p w14:paraId="19EFEF43" w14:textId="77777777" w:rsidR="004918B2" w:rsidRPr="002D0D81" w:rsidRDefault="004918B2" w:rsidP="00183012">
      <w:pPr>
        <w:pStyle w:val="3"/>
      </w:pPr>
      <w:bookmarkStart w:id="53" w:name="_Toc16632622"/>
      <w:r w:rsidRPr="002D0D81">
        <w:t>测试策划阶段</w:t>
      </w:r>
      <w:bookmarkEnd w:id="53"/>
    </w:p>
    <w:p w14:paraId="24BA9563" w14:textId="77777777" w:rsidR="004918B2" w:rsidRPr="002D0D81" w:rsidRDefault="004918B2" w:rsidP="004918B2">
      <w:pPr>
        <w:pStyle w:val="aff4"/>
        <w:spacing w:line="360" w:lineRule="auto"/>
        <w:ind w:firstLine="480"/>
      </w:pPr>
      <w:r w:rsidRPr="002D0D81">
        <w:t>a.</w:t>
      </w:r>
      <w:r w:rsidRPr="002D0D81">
        <w:t>编写测评大纲及进行评审</w:t>
      </w:r>
    </w:p>
    <w:p w14:paraId="2501CBB6" w14:textId="77777777" w:rsidR="004918B2" w:rsidRPr="002D0D81" w:rsidRDefault="004918B2" w:rsidP="004918B2">
      <w:pPr>
        <w:pStyle w:val="aff4"/>
        <w:spacing w:line="360" w:lineRule="auto"/>
        <w:ind w:firstLine="480"/>
      </w:pPr>
      <w:r w:rsidRPr="002D0D81">
        <w:t>测试项目负责人根据提取到的测试需求内容，对测评大纲测试内容与方法、测试环境、测试进度、测试结束条件、配置管理、质量保证及风险分析等进行进一步完善后，生成测评大纲。</w:t>
      </w:r>
    </w:p>
    <w:p w14:paraId="50F0C94D" w14:textId="77777777" w:rsidR="004918B2" w:rsidRPr="002D0D81" w:rsidRDefault="004918B2" w:rsidP="004918B2">
      <w:pPr>
        <w:pStyle w:val="aff4"/>
        <w:spacing w:line="360" w:lineRule="auto"/>
        <w:ind w:firstLine="480"/>
      </w:pPr>
      <w:r w:rsidRPr="002D0D81">
        <w:t>之后通过网上评审的方式，组织专家对测评大纲内容进行评审，专家给出评审修改意见后，</w:t>
      </w:r>
      <w:proofErr w:type="gramStart"/>
      <w:r w:rsidRPr="002D0D81">
        <w:t>按意见</w:t>
      </w:r>
      <w:proofErr w:type="gramEnd"/>
      <w:r w:rsidRPr="002D0D81">
        <w:t>进行修改完善，并根据修改意见对测试需求进行调整。</w:t>
      </w:r>
    </w:p>
    <w:p w14:paraId="4067740D" w14:textId="77777777" w:rsidR="004918B2" w:rsidRPr="002D0D81" w:rsidRDefault="004918B2" w:rsidP="004918B2">
      <w:pPr>
        <w:pStyle w:val="aff4"/>
        <w:spacing w:line="360" w:lineRule="auto"/>
        <w:ind w:firstLine="480"/>
      </w:pPr>
      <w:r w:rsidRPr="002D0D81">
        <w:t>b.</w:t>
      </w:r>
      <w:r w:rsidRPr="002D0D81">
        <w:t>生成测试环境及部署被测系统</w:t>
      </w:r>
    </w:p>
    <w:p w14:paraId="5BDBF1D6" w14:textId="77777777" w:rsidR="004918B2" w:rsidRPr="002D0D81" w:rsidRDefault="004918B2" w:rsidP="004918B2">
      <w:pPr>
        <w:pStyle w:val="aff4"/>
        <w:spacing w:line="360" w:lineRule="auto"/>
        <w:ind w:firstLine="480"/>
      </w:pPr>
      <w:r w:rsidRPr="002D0D81">
        <w:t>辅助设计服务根据测试环境需求和测试工具需求为测试云平台所需的各类操作系统镜像和测试工具镜像提供统一的管理入口，通过使用系统分层技术，动态组合操作系统镜像和测试工具镜像，构建系统需要的测试试验环境并部署被测系统，并将测试环境配置信息存储到数据库。</w:t>
      </w:r>
    </w:p>
    <w:p w14:paraId="1FD973CA" w14:textId="77777777" w:rsidR="004918B2" w:rsidRPr="002D0D81" w:rsidRDefault="004918B2" w:rsidP="004918B2">
      <w:pPr>
        <w:pStyle w:val="aff4"/>
        <w:spacing w:line="360" w:lineRule="auto"/>
        <w:ind w:firstLine="480"/>
      </w:pPr>
      <w:r w:rsidRPr="002D0D81">
        <w:t>云适配器根据接口数据需求，调取测试工具</w:t>
      </w:r>
      <w:r w:rsidRPr="002D0D81">
        <w:t>Etest</w:t>
      </w:r>
      <w:r w:rsidRPr="002D0D81">
        <w:t>，根据接口数据需求，生成系统所需要的输入数据，并将数据环境配置信息存储到数据库。</w:t>
      </w:r>
    </w:p>
    <w:p w14:paraId="743BC613" w14:textId="77777777" w:rsidR="004918B2" w:rsidRPr="002D0D81" w:rsidRDefault="004918B2" w:rsidP="00183012">
      <w:pPr>
        <w:pStyle w:val="3"/>
      </w:pPr>
      <w:bookmarkStart w:id="54" w:name="_Toc16632623"/>
      <w:r w:rsidRPr="002D0D81">
        <w:t>测试设计阶段</w:t>
      </w:r>
      <w:bookmarkEnd w:id="54"/>
    </w:p>
    <w:p w14:paraId="342AC1DC" w14:textId="77777777" w:rsidR="004918B2" w:rsidRPr="002D0D81" w:rsidRDefault="004918B2" w:rsidP="004918B2">
      <w:pPr>
        <w:pStyle w:val="aff4"/>
        <w:spacing w:line="360" w:lineRule="auto"/>
        <w:ind w:firstLine="480"/>
      </w:pPr>
      <w:r w:rsidRPr="002D0D81">
        <w:t>辅助设计服务模块调取被测对象需求规格说明文档、设计说明文档、用户手册文档，通过决策支持经验库，采用智能算法自动推荐测试用例，测试人员对推荐的测试用例进行修改完善后求存储到测试过程管理系统，再生成测试说明文档。</w:t>
      </w:r>
    </w:p>
    <w:p w14:paraId="675BF19B" w14:textId="77777777" w:rsidR="004918B2" w:rsidRPr="002D0D81" w:rsidRDefault="004918B2" w:rsidP="004918B2">
      <w:pPr>
        <w:pStyle w:val="aff4"/>
        <w:spacing w:line="360" w:lineRule="auto"/>
        <w:ind w:firstLine="480"/>
      </w:pPr>
      <w:r w:rsidRPr="002D0D81">
        <w:t>辅助设计服务模块调取测试工具需求分析结果，自动解析后通过支撑层测试工具适配，调用功能测试、性能测试、接口测试等对应的黑盒自动化测试工具，根据已设计好对应的测试用例，录制自动化执行脚本，由测试人员进行调整完善后，根据系统运行流程需求，由生成对应的系统运行流程场景。自动化执行脚本和运行流程场景配置存入数据库。</w:t>
      </w:r>
    </w:p>
    <w:p w14:paraId="4D50BB99" w14:textId="77777777" w:rsidR="004918B2" w:rsidRPr="002D0D81" w:rsidRDefault="004918B2" w:rsidP="00183012">
      <w:pPr>
        <w:pStyle w:val="3"/>
      </w:pPr>
      <w:bookmarkStart w:id="55" w:name="_Toc16632624"/>
      <w:r w:rsidRPr="002D0D81">
        <w:t>测试执行阶段</w:t>
      </w:r>
      <w:bookmarkEnd w:id="55"/>
    </w:p>
    <w:p w14:paraId="2D39B2D3" w14:textId="77777777" w:rsidR="004918B2" w:rsidRPr="002D0D81" w:rsidRDefault="004918B2" w:rsidP="004918B2">
      <w:pPr>
        <w:pStyle w:val="aff4"/>
        <w:spacing w:line="360" w:lineRule="auto"/>
        <w:ind w:firstLine="480"/>
      </w:pPr>
      <w:r w:rsidRPr="002D0D81">
        <w:t>a.</w:t>
      </w:r>
      <w:proofErr w:type="gramStart"/>
      <w:r w:rsidRPr="002D0D81">
        <w:t>白盒测试</w:t>
      </w:r>
      <w:proofErr w:type="gramEnd"/>
      <w:r w:rsidRPr="002D0D81">
        <w:t>部分（静态分析、代码审查、逻辑测试等）</w:t>
      </w:r>
    </w:p>
    <w:p w14:paraId="198E251E" w14:textId="77777777" w:rsidR="004918B2" w:rsidRPr="002D0D81" w:rsidRDefault="004918B2" w:rsidP="004918B2">
      <w:pPr>
        <w:pStyle w:val="aff4"/>
        <w:spacing w:line="360" w:lineRule="auto"/>
        <w:ind w:firstLine="480"/>
      </w:pPr>
      <w:r w:rsidRPr="002D0D81">
        <w:t>测试人员根据测试工具需求分析结果，调用对应的测试工具（</w:t>
      </w:r>
      <w:r w:rsidRPr="002D0D81">
        <w:t>TestBed</w:t>
      </w:r>
      <w:r w:rsidRPr="002D0D81">
        <w:t>、</w:t>
      </w:r>
      <w:r w:rsidRPr="002D0D81">
        <w:t>C++ Test</w:t>
      </w:r>
      <w:r w:rsidRPr="002D0D81">
        <w:t>、</w:t>
      </w:r>
      <w:r w:rsidRPr="002D0D81">
        <w:t>PolySpace</w:t>
      </w:r>
      <w:r w:rsidRPr="002D0D81">
        <w:t>、</w:t>
      </w:r>
      <w:r w:rsidRPr="002D0D81">
        <w:t>Klocwork</w:t>
      </w:r>
      <w:r w:rsidRPr="002D0D81">
        <w:t>等）后，通过云适配器对相应</w:t>
      </w:r>
      <w:proofErr w:type="gramStart"/>
      <w:r w:rsidRPr="002D0D81">
        <w:t>的白盒测试用例</w:t>
      </w:r>
      <w:proofErr w:type="gramEnd"/>
      <w:r w:rsidRPr="002D0D81">
        <w:t>数据进行解析，对被测系统源代码进行数据标准规范检查、源码自动分析、代码质量测试等，检查结果自动存储数据库。</w:t>
      </w:r>
    </w:p>
    <w:p w14:paraId="7D32A8EA" w14:textId="77777777" w:rsidR="004918B2" w:rsidRPr="002D0D81" w:rsidRDefault="004918B2" w:rsidP="004918B2">
      <w:pPr>
        <w:pStyle w:val="aff4"/>
        <w:spacing w:line="360" w:lineRule="auto"/>
        <w:ind w:firstLine="480"/>
      </w:pPr>
      <w:r w:rsidRPr="002D0D81">
        <w:t>b.</w:t>
      </w:r>
      <w:r w:rsidRPr="002D0D81">
        <w:t>黑盒测试部分（功能测试、性能测试、接口测试、人机界面测试、边界测试等）</w:t>
      </w:r>
    </w:p>
    <w:p w14:paraId="1B8721FB" w14:textId="77777777" w:rsidR="004918B2" w:rsidRPr="002D0D81" w:rsidRDefault="004918B2" w:rsidP="004918B2">
      <w:pPr>
        <w:pStyle w:val="aff4"/>
        <w:spacing w:line="360" w:lineRule="auto"/>
        <w:ind w:firstLine="480"/>
      </w:pPr>
      <w:r w:rsidRPr="002D0D81">
        <w:lastRenderedPageBreak/>
        <w:t>测试</w:t>
      </w:r>
      <w:proofErr w:type="gramStart"/>
      <w:r w:rsidRPr="002D0D81">
        <w:t>工具云化服务</w:t>
      </w:r>
      <w:proofErr w:type="gramEnd"/>
      <w:r w:rsidRPr="002D0D81">
        <w:t>模块根据系统业务流程场景，将对应的执行脚本分别部署于对应被测系统终端，按被测系统的功能和流程自动执行功能、性能、接口等测试类型测试。测试执行结果自动存储到数据库。</w:t>
      </w:r>
    </w:p>
    <w:p w14:paraId="2A2F4F29" w14:textId="77777777" w:rsidR="004918B2" w:rsidRPr="002D0D81" w:rsidRDefault="004918B2" w:rsidP="004918B2">
      <w:pPr>
        <w:pStyle w:val="aff4"/>
        <w:spacing w:line="360" w:lineRule="auto"/>
        <w:ind w:firstLineChars="183" w:firstLine="439"/>
      </w:pPr>
      <w:r w:rsidRPr="002D0D81">
        <w:t>c.</w:t>
      </w:r>
      <w:r w:rsidRPr="002D0D81">
        <w:t>测试数据采集与分析系统自动采集测试结果，</w:t>
      </w:r>
      <w:proofErr w:type="gramStart"/>
      <w:r w:rsidRPr="002D0D81">
        <w:t>结合白盒测试测试</w:t>
      </w:r>
      <w:proofErr w:type="gramEnd"/>
      <w:r w:rsidRPr="002D0D81">
        <w:t>结果，对测试结果进行分析后分析结果存入数据库，并由测试过程管理系统生成对应的测试记录和测试问题报告单。</w:t>
      </w:r>
    </w:p>
    <w:p w14:paraId="73FC9B7A" w14:textId="77777777" w:rsidR="004918B2" w:rsidRPr="002D0D81" w:rsidRDefault="004918B2" w:rsidP="00183012">
      <w:pPr>
        <w:pStyle w:val="3"/>
      </w:pPr>
      <w:bookmarkStart w:id="56" w:name="_Toc16632625"/>
      <w:r w:rsidRPr="002D0D81">
        <w:t>测试回归阶段</w:t>
      </w:r>
      <w:bookmarkEnd w:id="56"/>
    </w:p>
    <w:p w14:paraId="3CE59161" w14:textId="77777777" w:rsidR="004918B2" w:rsidRPr="002D0D81" w:rsidRDefault="004918B2" w:rsidP="004918B2">
      <w:pPr>
        <w:pStyle w:val="aff4"/>
        <w:spacing w:line="360" w:lineRule="auto"/>
        <w:ind w:firstLine="480"/>
      </w:pPr>
      <w:r w:rsidRPr="002D0D81">
        <w:t>测试项目负责人将测试问题报告单与研制方进行确认后，正式提交给研制方，由研制方对测试问题进行修改。</w:t>
      </w:r>
    </w:p>
    <w:p w14:paraId="4E070C08" w14:textId="77777777" w:rsidR="004918B2" w:rsidRPr="002D0D81" w:rsidRDefault="004918B2" w:rsidP="004918B2">
      <w:pPr>
        <w:pStyle w:val="aff4"/>
        <w:spacing w:line="360" w:lineRule="auto"/>
        <w:ind w:firstLine="480"/>
      </w:pPr>
      <w:r w:rsidRPr="002D0D81">
        <w:t>研制方对测试问题修改完成后，测试方对被测系统进行第一轮回归测试，如问题未全部关闭，继续由研发方进行修改，如问题全部关闭，则进入到测试总结阶段。</w:t>
      </w:r>
    </w:p>
    <w:p w14:paraId="7F6567EB" w14:textId="77777777" w:rsidR="004918B2" w:rsidRPr="002D0D81" w:rsidRDefault="004918B2" w:rsidP="00183012">
      <w:pPr>
        <w:pStyle w:val="3"/>
      </w:pPr>
      <w:bookmarkStart w:id="57" w:name="_Toc16632626"/>
      <w:r w:rsidRPr="002D0D81">
        <w:t>测试总结阶段</w:t>
      </w:r>
      <w:bookmarkEnd w:id="57"/>
    </w:p>
    <w:p w14:paraId="70509A7B" w14:textId="77777777" w:rsidR="004918B2" w:rsidRPr="002D0D81" w:rsidRDefault="004918B2" w:rsidP="004918B2">
      <w:pPr>
        <w:pStyle w:val="aff4"/>
        <w:spacing w:line="360" w:lineRule="auto"/>
        <w:ind w:firstLine="480"/>
      </w:pPr>
      <w:r w:rsidRPr="002D0D81">
        <w:t>研制方测试数据采集与分析系统采集的测试结果，对测试数据进行分析后，结合测试需求分析结果，生成测评报告，给出测评结论。</w:t>
      </w:r>
    </w:p>
    <w:p w14:paraId="5F43411D" w14:textId="77777777" w:rsidR="004918B2" w:rsidRPr="002D0D81" w:rsidRDefault="004918B2" w:rsidP="004918B2">
      <w:pPr>
        <w:pStyle w:val="aff4"/>
        <w:spacing w:line="360" w:lineRule="auto"/>
        <w:ind w:firstLine="480"/>
      </w:pPr>
      <w:r w:rsidRPr="002D0D81">
        <w:t>之后通过网上评审的方式，组织专家对测评报告内容进行评审，给出评审修改意见后，根据修改意见对测评报告进行修改。</w:t>
      </w:r>
    </w:p>
    <w:p w14:paraId="3225ED0C" w14:textId="77777777" w:rsidR="00D208FC" w:rsidRDefault="00D208FC" w:rsidP="00D208FC">
      <w:pPr>
        <w:pStyle w:val="2"/>
        <w:ind w:left="425"/>
      </w:pPr>
      <w:r>
        <w:rPr>
          <w:rFonts w:hint="eastAsia"/>
        </w:rPr>
        <w:t>系统的工作流程</w:t>
      </w:r>
    </w:p>
    <w:p w14:paraId="7403B455" w14:textId="50A0E8A2" w:rsidR="00D208FC" w:rsidRDefault="00D208FC" w:rsidP="00D208FC">
      <w:pPr>
        <w:pStyle w:val="aff4"/>
        <w:spacing w:line="360" w:lineRule="auto"/>
        <w:ind w:firstLine="480"/>
      </w:pPr>
      <w:r>
        <w:rPr>
          <w:rFonts w:hint="eastAsia"/>
        </w:rPr>
        <w:t>使用测试云平台开展试验和测试工作时，根据对软件测试业务的分析，系统的工作流程</w:t>
      </w:r>
      <w:r w:rsidR="0097459C">
        <w:rPr>
          <w:rFonts w:hint="eastAsia"/>
        </w:rPr>
        <w:t>见图</w:t>
      </w:r>
      <w:r w:rsidR="003738CC">
        <w:rPr>
          <w:rFonts w:hint="eastAsia"/>
        </w:rPr>
        <w:t>1-</w:t>
      </w:r>
      <w:r w:rsidR="00621147" w:rsidRPr="00621147">
        <w:rPr>
          <w:rFonts w:hint="eastAsia"/>
        </w:rPr>
        <w:t>12</w:t>
      </w:r>
      <w:r w:rsidR="0097459C">
        <w:t>所示</w:t>
      </w:r>
      <w:r w:rsidR="0097459C">
        <w:rPr>
          <w:rFonts w:hint="eastAsia"/>
        </w:rPr>
        <w:t>。</w:t>
      </w:r>
    </w:p>
    <w:p w14:paraId="6FD49A72" w14:textId="77777777" w:rsidR="003738CC" w:rsidRDefault="003A0A17" w:rsidP="003738CC">
      <w:pPr>
        <w:pStyle w:val="aff4"/>
        <w:spacing w:line="360" w:lineRule="auto"/>
        <w:ind w:firstLine="480"/>
        <w:jc w:val="center"/>
      </w:pPr>
      <w:r w:rsidRPr="00621147">
        <w:object w:dxaOrig="10666" w:dyaOrig="15856" w14:anchorId="661E0312">
          <v:shape id="_x0000_i1033" type="#_x0000_t75" style="width:393.75pt;height:586.5pt" o:ole="">
            <v:imagedata r:id="rId31" o:title=""/>
          </v:shape>
          <o:OLEObject Type="Embed" ProgID="Visio.Drawing.15" ShapeID="_x0000_i1033" DrawAspect="Content" ObjectID="_1628324091" r:id="rId32"/>
        </w:object>
      </w:r>
    </w:p>
    <w:p w14:paraId="611958D8" w14:textId="314328EE" w:rsidR="003A0A17" w:rsidRPr="00621147" w:rsidRDefault="003738CC" w:rsidP="003738CC">
      <w:pPr>
        <w:pStyle w:val="afff0"/>
      </w:pPr>
      <w:r>
        <w:t xml:space="preserve">图1- </w:t>
      </w:r>
      <w:fldSimple w:instr=" SEQ 图1- \* ARABIC ">
        <w:r w:rsidR="0001761D">
          <w:rPr>
            <w:noProof/>
          </w:rPr>
          <w:t>12</w:t>
        </w:r>
      </w:fldSimple>
      <w:r w:rsidR="00621147">
        <w:rPr>
          <w:szCs w:val="21"/>
        </w:rPr>
        <w:t xml:space="preserve"> </w:t>
      </w:r>
      <w:r w:rsidR="003A0A17" w:rsidRPr="00621147">
        <w:rPr>
          <w:rFonts w:hint="eastAsia"/>
        </w:rPr>
        <w:t>系统工作流程图</w:t>
      </w:r>
    </w:p>
    <w:p w14:paraId="24724211" w14:textId="77777777" w:rsidR="00D208FC" w:rsidRDefault="00D208FC" w:rsidP="00D208FC">
      <w:pPr>
        <w:pStyle w:val="aff4"/>
        <w:spacing w:line="360" w:lineRule="auto"/>
        <w:ind w:firstLine="480"/>
      </w:pPr>
      <w:r>
        <w:rPr>
          <w:rFonts w:hint="eastAsia"/>
        </w:rPr>
        <w:t>1</w:t>
      </w:r>
      <w:r>
        <w:rPr>
          <w:rFonts w:hint="eastAsia"/>
        </w:rPr>
        <w:t>、利用软件测试资产库管理分系统的软件状态控制与管理系统进行被测件接收时的状态检查；</w:t>
      </w:r>
    </w:p>
    <w:p w14:paraId="4E5D59B8" w14:textId="77777777" w:rsidR="00D208FC" w:rsidRDefault="00D208FC" w:rsidP="00D208FC">
      <w:pPr>
        <w:pStyle w:val="aff4"/>
        <w:spacing w:line="360" w:lineRule="auto"/>
        <w:ind w:firstLine="480"/>
      </w:pPr>
      <w:r>
        <w:t>2</w:t>
      </w:r>
      <w:r>
        <w:rPr>
          <w:rFonts w:hint="eastAsia"/>
        </w:rPr>
        <w:t>、</w:t>
      </w:r>
      <w:r>
        <w:t>利用测试运行支撑分系统的被测对象管理功能</w:t>
      </w:r>
      <w:r>
        <w:rPr>
          <w:rFonts w:hint="eastAsia"/>
        </w:rPr>
        <w:t>，</w:t>
      </w:r>
      <w:r>
        <w:t>将符合技术状态要求的被测对象入库存储</w:t>
      </w:r>
      <w:r>
        <w:rPr>
          <w:rFonts w:hint="eastAsia"/>
        </w:rPr>
        <w:t>；</w:t>
      </w:r>
    </w:p>
    <w:p w14:paraId="6E47D5FC" w14:textId="77777777" w:rsidR="00D208FC" w:rsidRDefault="00D208FC" w:rsidP="00D208FC">
      <w:pPr>
        <w:pStyle w:val="aff4"/>
        <w:spacing w:line="360" w:lineRule="auto"/>
        <w:ind w:firstLine="480"/>
      </w:pPr>
      <w:r>
        <w:rPr>
          <w:rFonts w:hint="eastAsia"/>
        </w:rPr>
        <w:lastRenderedPageBreak/>
        <w:t>3</w:t>
      </w:r>
      <w:r>
        <w:rPr>
          <w:rFonts w:hint="eastAsia"/>
        </w:rPr>
        <w:t>、利用</w:t>
      </w:r>
      <w:r w:rsidR="0097459C">
        <w:rPr>
          <w:rFonts w:hint="eastAsia"/>
        </w:rPr>
        <w:t>软件测试资产库管理分系统的软件产品研制过程管理中的测试管理功能，对存储的被测件对象进行测试需求分析与测试设计</w:t>
      </w:r>
      <w:r w:rsidR="00F1451A">
        <w:rPr>
          <w:rFonts w:hint="eastAsia"/>
        </w:rPr>
        <w:t>，分析与测试设计时利用测试数据采集与分析分系统开展测试用例设计的辅助设计支持；</w:t>
      </w:r>
    </w:p>
    <w:p w14:paraId="54E92533" w14:textId="77777777" w:rsidR="0097459C" w:rsidRDefault="0097459C" w:rsidP="00D208FC">
      <w:pPr>
        <w:pStyle w:val="aff4"/>
        <w:spacing w:line="360" w:lineRule="auto"/>
        <w:ind w:firstLine="480"/>
      </w:pPr>
      <w:r>
        <w:rPr>
          <w:rFonts w:hint="eastAsia"/>
        </w:rPr>
        <w:t>4</w:t>
      </w:r>
      <w:r>
        <w:rPr>
          <w:rFonts w:hint="eastAsia"/>
        </w:rPr>
        <w:t>、利用测试运行支撑分系统的测试环境定制功能定制需要的测试环境，为测试用虚拟机、网络环境建立各种配置信息；</w:t>
      </w:r>
    </w:p>
    <w:p w14:paraId="0F44EAB9" w14:textId="77777777" w:rsidR="0097459C" w:rsidRDefault="0097459C" w:rsidP="00D208FC">
      <w:pPr>
        <w:pStyle w:val="aff4"/>
        <w:spacing w:line="360" w:lineRule="auto"/>
        <w:ind w:firstLine="480"/>
      </w:pPr>
      <w:r>
        <w:rPr>
          <w:rFonts w:hint="eastAsia"/>
        </w:rPr>
        <w:t>5</w:t>
      </w:r>
      <w:r>
        <w:rPr>
          <w:rFonts w:hint="eastAsia"/>
        </w:rPr>
        <w:t>、利用测试运行支撑分系统创建测试虚拟机和网络环境；</w:t>
      </w:r>
    </w:p>
    <w:p w14:paraId="61ED82D6" w14:textId="77777777" w:rsidR="0097459C" w:rsidRDefault="0097459C" w:rsidP="00D208FC">
      <w:pPr>
        <w:pStyle w:val="aff4"/>
        <w:spacing w:line="360" w:lineRule="auto"/>
        <w:ind w:firstLine="480"/>
      </w:pPr>
      <w:r>
        <w:t>6</w:t>
      </w:r>
      <w:r>
        <w:rPr>
          <w:rFonts w:hint="eastAsia"/>
        </w:rPr>
        <w:t>、利用软件测试资产库管理分系统的软件产品研制过程管理中的测试管理功能，进行测试用例的执行过程；</w:t>
      </w:r>
    </w:p>
    <w:p w14:paraId="6FC13E74" w14:textId="77777777" w:rsidR="0097459C" w:rsidRDefault="0097459C" w:rsidP="00D208FC">
      <w:pPr>
        <w:pStyle w:val="aff4"/>
        <w:spacing w:line="360" w:lineRule="auto"/>
        <w:ind w:firstLine="480"/>
      </w:pPr>
      <w:r>
        <w:t>7</w:t>
      </w:r>
      <w:r>
        <w:rPr>
          <w:rFonts w:hint="eastAsia"/>
        </w:rPr>
        <w:t>、测试运行支撑分系统中的测试工具云平台</w:t>
      </w:r>
      <w:proofErr w:type="gramStart"/>
      <w:r>
        <w:rPr>
          <w:rFonts w:hint="eastAsia"/>
        </w:rPr>
        <w:t>适</w:t>
      </w:r>
      <w:proofErr w:type="gramEnd"/>
      <w:r>
        <w:rPr>
          <w:rFonts w:hint="eastAsia"/>
        </w:rPr>
        <w:t>配模块根据测试用例所需要使用的测试工具，调用软件测试工具分系统中相应的软件测试工具</w:t>
      </w:r>
      <w:r w:rsidR="0039304B">
        <w:rPr>
          <w:rFonts w:hint="eastAsia"/>
        </w:rPr>
        <w:t>，开展对被测软件的测试工作；</w:t>
      </w:r>
    </w:p>
    <w:p w14:paraId="6385EBDD" w14:textId="77777777" w:rsidR="0039304B" w:rsidRDefault="0039304B" w:rsidP="00D208FC">
      <w:pPr>
        <w:pStyle w:val="aff4"/>
        <w:spacing w:line="360" w:lineRule="auto"/>
        <w:ind w:firstLine="480"/>
      </w:pPr>
      <w:r>
        <w:rPr>
          <w:rFonts w:hint="eastAsia"/>
        </w:rPr>
        <w:t>8</w:t>
      </w:r>
      <w:r>
        <w:rPr>
          <w:rFonts w:hint="eastAsia"/>
        </w:rPr>
        <w:t>、</w:t>
      </w:r>
      <w:r w:rsidR="00F1451A">
        <w:rPr>
          <w:rFonts w:hint="eastAsia"/>
        </w:rPr>
        <w:t>测试数据采集与分析分系统在测试过程中，对测试配置数据、测试过程数据、测试结果数据进行测试数据采集；</w:t>
      </w:r>
    </w:p>
    <w:p w14:paraId="23B663B7" w14:textId="77777777" w:rsidR="00F1451A" w:rsidRDefault="00F1451A" w:rsidP="00F1451A">
      <w:pPr>
        <w:pStyle w:val="aff4"/>
        <w:spacing w:line="360" w:lineRule="auto"/>
        <w:ind w:firstLine="480"/>
      </w:pPr>
      <w:r>
        <w:t>9</w:t>
      </w:r>
      <w:r>
        <w:rPr>
          <w:rFonts w:hint="eastAsia"/>
        </w:rPr>
        <w:t>、测试执行结束后，利用测试数据采集与分析分系统对测试数据进行综合分析，以可视化的方式显示出分析结果；</w:t>
      </w:r>
    </w:p>
    <w:p w14:paraId="271C2292" w14:textId="77777777" w:rsidR="00F1451A" w:rsidRDefault="00F1451A" w:rsidP="00F1451A">
      <w:pPr>
        <w:pStyle w:val="aff4"/>
        <w:spacing w:line="360" w:lineRule="auto"/>
        <w:ind w:firstLine="480"/>
      </w:pPr>
      <w:r>
        <w:rPr>
          <w:rFonts w:hint="eastAsia"/>
        </w:rPr>
        <w:t>1</w:t>
      </w:r>
      <w:r>
        <w:t>0</w:t>
      </w:r>
      <w:r>
        <w:rPr>
          <w:rFonts w:hint="eastAsia"/>
        </w:rPr>
        <w:t>、测试项目结束后，将测试的各类数据资源，包括被测对象、测试需求、测试用例、测试执行结果等，利用软件测试资产库管理分系统将这些资源作为组织资产，当需要时可对形成的组织资产进行统计、查询以及</w:t>
      </w:r>
      <w:r w:rsidR="00BF36BA">
        <w:rPr>
          <w:rFonts w:hint="eastAsia"/>
        </w:rPr>
        <w:t>各种分析工作。</w:t>
      </w:r>
    </w:p>
    <w:p w14:paraId="7D6712A0" w14:textId="77777777" w:rsidR="004918B2" w:rsidRDefault="00D208FC" w:rsidP="004918B2">
      <w:pPr>
        <w:pStyle w:val="2"/>
        <w:ind w:left="425"/>
      </w:pPr>
      <w:r>
        <w:rPr>
          <w:rFonts w:hint="eastAsia"/>
        </w:rPr>
        <w:t>系统的应用模式</w:t>
      </w:r>
    </w:p>
    <w:p w14:paraId="76429149" w14:textId="77777777" w:rsidR="00BF36BA" w:rsidRDefault="00BF36BA" w:rsidP="00BF36BA">
      <w:pPr>
        <w:pStyle w:val="aff4"/>
        <w:spacing w:line="360" w:lineRule="auto"/>
        <w:ind w:firstLine="480"/>
        <w:rPr>
          <w:rFonts w:ascii="宋体" w:hAnsi="宋体" w:cs="宋体"/>
          <w:bCs/>
        </w:rPr>
      </w:pPr>
      <w:r>
        <w:rPr>
          <w:rFonts w:ascii="宋体" w:hAnsi="宋体" w:cs="宋体" w:hint="eastAsia"/>
          <w:bCs/>
        </w:rPr>
        <w:t>系统主要有两种典型的应用模式，分别为：分布式信息系统软件装备的试验模式和电子信息装备软件测评任务模式。</w:t>
      </w:r>
    </w:p>
    <w:p w14:paraId="72CCA5D0" w14:textId="77777777" w:rsidR="00BF36BA" w:rsidRDefault="00BF36BA" w:rsidP="00BF36BA">
      <w:pPr>
        <w:pStyle w:val="aff4"/>
        <w:spacing w:line="360" w:lineRule="auto"/>
        <w:ind w:firstLine="480"/>
      </w:pPr>
      <w:r>
        <w:t>分布式信息系统</w:t>
      </w:r>
      <w:r w:rsidRPr="005C6C86">
        <w:t>软件试验</w:t>
      </w:r>
      <w:r>
        <w:rPr>
          <w:rFonts w:hint="eastAsia"/>
        </w:rPr>
        <w:t>应用</w:t>
      </w:r>
      <w:r>
        <w:t>模式</w:t>
      </w:r>
      <w:r w:rsidRPr="005C6C86">
        <w:t>与软件测评任务不同</w:t>
      </w:r>
      <w:r w:rsidRPr="005C6C86">
        <w:rPr>
          <w:rFonts w:hint="eastAsia"/>
        </w:rPr>
        <w:t>，</w:t>
      </w:r>
      <w:r w:rsidRPr="005C6C86">
        <w:t>其重点是按照软件研制总要求的规定</w:t>
      </w:r>
      <w:r w:rsidRPr="005C6C86">
        <w:rPr>
          <w:rFonts w:hint="eastAsia"/>
        </w:rPr>
        <w:t>，</w:t>
      </w:r>
      <w:r w:rsidRPr="005C6C86">
        <w:t>校验被试软件的功能性能与研制总要求规定的战</w:t>
      </w:r>
      <w:proofErr w:type="gramStart"/>
      <w:r w:rsidRPr="005C6C86">
        <w:t>技指标</w:t>
      </w:r>
      <w:proofErr w:type="gramEnd"/>
      <w:r w:rsidRPr="005C6C86">
        <w:t>的复合度</w:t>
      </w:r>
      <w:r>
        <w:rPr>
          <w:rFonts w:hint="eastAsia"/>
        </w:rPr>
        <w:t>，</w:t>
      </w:r>
      <w:r w:rsidRPr="005C6C86">
        <w:t>在软件试验中</w:t>
      </w:r>
      <w:r w:rsidRPr="005C6C86">
        <w:rPr>
          <w:rFonts w:hint="eastAsia"/>
        </w:rPr>
        <w:t>，</w:t>
      </w:r>
      <w:r w:rsidRPr="005C6C86">
        <w:t>被试软件运行环境和外部信息交互关系的构建要求更加贴近被试软件的实际运行环境</w:t>
      </w:r>
      <w:r>
        <w:rPr>
          <w:rFonts w:hint="eastAsia"/>
        </w:rPr>
        <w:t>。</w:t>
      </w:r>
    </w:p>
    <w:p w14:paraId="300205FD" w14:textId="77777777" w:rsidR="00183012" w:rsidRDefault="00BF36BA" w:rsidP="00BF36BA">
      <w:pPr>
        <w:pStyle w:val="aff4"/>
        <w:spacing w:line="360" w:lineRule="auto"/>
        <w:ind w:firstLine="480"/>
      </w:pPr>
      <w:r w:rsidRPr="005C6C86">
        <w:t>软件测评</w:t>
      </w:r>
      <w:r>
        <w:rPr>
          <w:rFonts w:hint="eastAsia"/>
        </w:rPr>
        <w:t>应用</w:t>
      </w:r>
      <w:r>
        <w:t>模式</w:t>
      </w:r>
      <w:r w:rsidRPr="005C6C86">
        <w:t>主要按照</w:t>
      </w:r>
      <w:r w:rsidRPr="005C6C86">
        <w:rPr>
          <w:rFonts w:hint="eastAsia"/>
        </w:rPr>
        <w:t>《</w:t>
      </w:r>
      <w:r w:rsidRPr="005C6C86">
        <w:rPr>
          <w:rFonts w:hint="eastAsia"/>
        </w:rPr>
        <w:t>GJB</w:t>
      </w:r>
      <w:r w:rsidRPr="005C6C86">
        <w:t>2725A</w:t>
      </w:r>
      <w:r w:rsidRPr="005C6C86">
        <w:t>军用软件测评实验室通用要求</w:t>
      </w:r>
      <w:r w:rsidRPr="005C6C86">
        <w:rPr>
          <w:rFonts w:hint="eastAsia"/>
        </w:rPr>
        <w:t>》的相关要求和软件测评任务书的具体规定，进行</w:t>
      </w:r>
      <w:r w:rsidR="00183012">
        <w:rPr>
          <w:rFonts w:hint="eastAsia"/>
        </w:rPr>
        <w:t>以下</w:t>
      </w:r>
      <w:r w:rsidR="00183012">
        <w:rPr>
          <w:rFonts w:hint="eastAsia"/>
        </w:rPr>
        <w:t>1</w:t>
      </w:r>
      <w:r w:rsidR="00183012">
        <w:t>5</w:t>
      </w:r>
      <w:r w:rsidR="00183012">
        <w:t>个类型的软件测评工作</w:t>
      </w:r>
      <w:r w:rsidR="00183012">
        <w:rPr>
          <w:rFonts w:hint="eastAsia"/>
        </w:rPr>
        <w:t>：</w:t>
      </w:r>
    </w:p>
    <w:p w14:paraId="58AC8444" w14:textId="77777777" w:rsidR="00183012" w:rsidRDefault="00BF36BA" w:rsidP="00183012">
      <w:pPr>
        <w:pStyle w:val="aff4"/>
        <w:numPr>
          <w:ilvl w:val="0"/>
          <w:numId w:val="43"/>
        </w:numPr>
        <w:spacing w:line="360" w:lineRule="auto"/>
        <w:ind w:firstLineChars="0"/>
      </w:pPr>
      <w:r>
        <w:rPr>
          <w:rFonts w:hint="eastAsia"/>
        </w:rPr>
        <w:t>文档审查</w:t>
      </w:r>
    </w:p>
    <w:p w14:paraId="6D5AF7DF" w14:textId="77777777" w:rsidR="00183012" w:rsidRDefault="00BF36BA" w:rsidP="00183012">
      <w:pPr>
        <w:pStyle w:val="aff4"/>
        <w:numPr>
          <w:ilvl w:val="0"/>
          <w:numId w:val="43"/>
        </w:numPr>
        <w:spacing w:line="360" w:lineRule="auto"/>
        <w:ind w:firstLineChars="0"/>
      </w:pPr>
      <w:r w:rsidRPr="005C6C86">
        <w:rPr>
          <w:rFonts w:hint="eastAsia"/>
        </w:rPr>
        <w:t>静态分析</w:t>
      </w:r>
    </w:p>
    <w:p w14:paraId="55E417AD" w14:textId="77777777" w:rsidR="00183012" w:rsidRDefault="00BF36BA" w:rsidP="00183012">
      <w:pPr>
        <w:pStyle w:val="aff4"/>
        <w:numPr>
          <w:ilvl w:val="0"/>
          <w:numId w:val="43"/>
        </w:numPr>
        <w:spacing w:line="360" w:lineRule="auto"/>
        <w:ind w:firstLineChars="0"/>
      </w:pPr>
      <w:r w:rsidRPr="005C6C86">
        <w:rPr>
          <w:rFonts w:hint="eastAsia"/>
        </w:rPr>
        <w:t>代码审查</w:t>
      </w:r>
    </w:p>
    <w:p w14:paraId="2A6D36D1" w14:textId="77777777" w:rsidR="00183012" w:rsidRDefault="00BF36BA" w:rsidP="00183012">
      <w:pPr>
        <w:pStyle w:val="aff4"/>
        <w:numPr>
          <w:ilvl w:val="0"/>
          <w:numId w:val="43"/>
        </w:numPr>
        <w:spacing w:line="360" w:lineRule="auto"/>
        <w:ind w:firstLineChars="0"/>
      </w:pPr>
      <w:r w:rsidRPr="005C6C86">
        <w:rPr>
          <w:rFonts w:hint="eastAsia"/>
        </w:rPr>
        <w:t>功能测试</w:t>
      </w:r>
    </w:p>
    <w:p w14:paraId="3ADCCA24" w14:textId="77777777" w:rsidR="00183012" w:rsidRDefault="00BF36BA" w:rsidP="00183012">
      <w:pPr>
        <w:pStyle w:val="aff4"/>
        <w:numPr>
          <w:ilvl w:val="0"/>
          <w:numId w:val="43"/>
        </w:numPr>
        <w:spacing w:line="360" w:lineRule="auto"/>
        <w:ind w:firstLineChars="0"/>
      </w:pPr>
      <w:r w:rsidRPr="005C6C86">
        <w:rPr>
          <w:rFonts w:hint="eastAsia"/>
        </w:rPr>
        <w:t>性能测试</w:t>
      </w:r>
    </w:p>
    <w:p w14:paraId="4343953A" w14:textId="77777777" w:rsidR="00183012" w:rsidRDefault="00BF36BA" w:rsidP="00183012">
      <w:pPr>
        <w:pStyle w:val="aff4"/>
        <w:numPr>
          <w:ilvl w:val="0"/>
          <w:numId w:val="43"/>
        </w:numPr>
        <w:spacing w:line="360" w:lineRule="auto"/>
        <w:ind w:firstLineChars="0"/>
      </w:pPr>
      <w:r w:rsidRPr="005C6C86">
        <w:rPr>
          <w:rFonts w:hint="eastAsia"/>
        </w:rPr>
        <w:lastRenderedPageBreak/>
        <w:t>接口测试</w:t>
      </w:r>
    </w:p>
    <w:p w14:paraId="12C0BD39" w14:textId="77777777" w:rsidR="00183012" w:rsidRDefault="00BF36BA" w:rsidP="00183012">
      <w:pPr>
        <w:pStyle w:val="aff4"/>
        <w:numPr>
          <w:ilvl w:val="0"/>
          <w:numId w:val="43"/>
        </w:numPr>
        <w:spacing w:line="360" w:lineRule="auto"/>
        <w:ind w:firstLineChars="0"/>
      </w:pPr>
      <w:r w:rsidRPr="005C6C86">
        <w:rPr>
          <w:rFonts w:hint="eastAsia"/>
        </w:rPr>
        <w:t>人机交互界面测试</w:t>
      </w:r>
    </w:p>
    <w:p w14:paraId="0727DD72" w14:textId="77777777" w:rsidR="00183012" w:rsidRDefault="00BF36BA" w:rsidP="00183012">
      <w:pPr>
        <w:pStyle w:val="aff4"/>
        <w:numPr>
          <w:ilvl w:val="0"/>
          <w:numId w:val="43"/>
        </w:numPr>
        <w:spacing w:line="360" w:lineRule="auto"/>
        <w:ind w:firstLineChars="0"/>
      </w:pPr>
      <w:r w:rsidRPr="005C6C86">
        <w:rPr>
          <w:rFonts w:hint="eastAsia"/>
        </w:rPr>
        <w:t>强度测试</w:t>
      </w:r>
    </w:p>
    <w:p w14:paraId="1F671890" w14:textId="77777777" w:rsidR="00183012" w:rsidRDefault="00BF36BA" w:rsidP="00183012">
      <w:pPr>
        <w:pStyle w:val="aff4"/>
        <w:numPr>
          <w:ilvl w:val="0"/>
          <w:numId w:val="43"/>
        </w:numPr>
        <w:spacing w:line="360" w:lineRule="auto"/>
        <w:ind w:firstLineChars="0"/>
      </w:pPr>
      <w:r w:rsidRPr="005C6C86">
        <w:rPr>
          <w:rFonts w:hint="eastAsia"/>
        </w:rPr>
        <w:t>余量测试</w:t>
      </w:r>
    </w:p>
    <w:p w14:paraId="5125FDFD" w14:textId="77777777" w:rsidR="00183012" w:rsidRDefault="00BF36BA" w:rsidP="00183012">
      <w:pPr>
        <w:pStyle w:val="aff4"/>
        <w:numPr>
          <w:ilvl w:val="0"/>
          <w:numId w:val="43"/>
        </w:numPr>
        <w:spacing w:line="360" w:lineRule="auto"/>
        <w:ind w:firstLineChars="0"/>
      </w:pPr>
      <w:r w:rsidRPr="005C6C86">
        <w:rPr>
          <w:rFonts w:hint="eastAsia"/>
        </w:rPr>
        <w:t>边界测试</w:t>
      </w:r>
    </w:p>
    <w:p w14:paraId="398DBD29" w14:textId="77777777" w:rsidR="00183012" w:rsidRDefault="00BF36BA" w:rsidP="00183012">
      <w:pPr>
        <w:pStyle w:val="aff4"/>
        <w:numPr>
          <w:ilvl w:val="0"/>
          <w:numId w:val="43"/>
        </w:numPr>
        <w:spacing w:line="360" w:lineRule="auto"/>
        <w:ind w:firstLineChars="0"/>
      </w:pPr>
      <w:r w:rsidRPr="005C6C86">
        <w:rPr>
          <w:rFonts w:hint="eastAsia"/>
        </w:rPr>
        <w:t>安全性测试</w:t>
      </w:r>
    </w:p>
    <w:p w14:paraId="0D9E971A" w14:textId="77777777" w:rsidR="00183012" w:rsidRDefault="00BF36BA" w:rsidP="00183012">
      <w:pPr>
        <w:pStyle w:val="aff4"/>
        <w:numPr>
          <w:ilvl w:val="0"/>
          <w:numId w:val="43"/>
        </w:numPr>
        <w:spacing w:line="360" w:lineRule="auto"/>
        <w:ind w:firstLineChars="0"/>
      </w:pPr>
      <w:r w:rsidRPr="005C6C86">
        <w:rPr>
          <w:rFonts w:hint="eastAsia"/>
        </w:rPr>
        <w:t>可靠性</w:t>
      </w:r>
      <w:r>
        <w:rPr>
          <w:rFonts w:hint="eastAsia"/>
        </w:rPr>
        <w:t>测试</w:t>
      </w:r>
    </w:p>
    <w:p w14:paraId="181785AF" w14:textId="77777777" w:rsidR="00183012" w:rsidRDefault="00BF36BA" w:rsidP="00183012">
      <w:pPr>
        <w:pStyle w:val="aff4"/>
        <w:numPr>
          <w:ilvl w:val="0"/>
          <w:numId w:val="43"/>
        </w:numPr>
        <w:spacing w:line="360" w:lineRule="auto"/>
        <w:ind w:firstLineChars="0"/>
      </w:pPr>
      <w:r w:rsidRPr="005C6C86">
        <w:rPr>
          <w:rFonts w:hint="eastAsia"/>
        </w:rPr>
        <w:t>恢复性</w:t>
      </w:r>
      <w:r>
        <w:rPr>
          <w:rFonts w:hint="eastAsia"/>
        </w:rPr>
        <w:t>测试</w:t>
      </w:r>
    </w:p>
    <w:p w14:paraId="597037C1" w14:textId="77777777" w:rsidR="00183012" w:rsidRDefault="00BF36BA" w:rsidP="00183012">
      <w:pPr>
        <w:pStyle w:val="aff4"/>
        <w:numPr>
          <w:ilvl w:val="0"/>
          <w:numId w:val="43"/>
        </w:numPr>
        <w:spacing w:line="360" w:lineRule="auto"/>
        <w:ind w:firstLineChars="0"/>
      </w:pPr>
      <w:r w:rsidRPr="005C6C86">
        <w:rPr>
          <w:rFonts w:hint="eastAsia"/>
        </w:rPr>
        <w:t>安装性</w:t>
      </w:r>
      <w:r>
        <w:rPr>
          <w:rFonts w:hint="eastAsia"/>
        </w:rPr>
        <w:t>测试</w:t>
      </w:r>
    </w:p>
    <w:p w14:paraId="4117D542" w14:textId="77777777" w:rsidR="00BF36BA" w:rsidRDefault="00BF36BA" w:rsidP="00183012">
      <w:pPr>
        <w:pStyle w:val="aff4"/>
        <w:numPr>
          <w:ilvl w:val="0"/>
          <w:numId w:val="43"/>
        </w:numPr>
        <w:spacing w:line="360" w:lineRule="auto"/>
        <w:ind w:firstLineChars="0"/>
      </w:pPr>
      <w:r w:rsidRPr="005C6C86">
        <w:rPr>
          <w:rFonts w:hint="eastAsia"/>
        </w:rPr>
        <w:t>兼容性</w:t>
      </w:r>
      <w:r>
        <w:rPr>
          <w:rFonts w:hint="eastAsia"/>
        </w:rPr>
        <w:t>测试</w:t>
      </w:r>
    </w:p>
    <w:p w14:paraId="4A5D1F44" w14:textId="77777777" w:rsidR="00BF36BA" w:rsidRDefault="00BF36BA" w:rsidP="00183012">
      <w:pPr>
        <w:pStyle w:val="3"/>
      </w:pPr>
      <w:r>
        <w:rPr>
          <w:rFonts w:hint="eastAsia"/>
        </w:rPr>
        <w:t>分布式信息系统软件装备的试验模式</w:t>
      </w:r>
    </w:p>
    <w:p w14:paraId="718548D2" w14:textId="77777777" w:rsidR="00E730A6" w:rsidRDefault="00FB7BB2" w:rsidP="00FB7BB2">
      <w:pPr>
        <w:pStyle w:val="aff4"/>
        <w:spacing w:line="360" w:lineRule="auto"/>
        <w:ind w:firstLine="480"/>
        <w:rPr>
          <w:rFonts w:ascii="宋体" w:hAnsi="宋体" w:cs="宋体"/>
          <w:bCs/>
        </w:rPr>
      </w:pPr>
      <w:r>
        <w:rPr>
          <w:rFonts w:ascii="宋体" w:hAnsi="宋体" w:cs="宋体" w:hint="eastAsia"/>
          <w:bCs/>
        </w:rPr>
        <w:t>分布式信息系统软件具有节点多、组网复杂，应用模式灵活等特点，软件测试云平台可提供基于需求的精确计算资源、软件可定义的网络拓扑结构模式可重用的软件测试环境。</w:t>
      </w:r>
    </w:p>
    <w:p w14:paraId="21478751" w14:textId="77777777" w:rsidR="00BF36BA" w:rsidRDefault="00FB7BB2" w:rsidP="00FB7BB2">
      <w:pPr>
        <w:pStyle w:val="aff4"/>
        <w:spacing w:line="360" w:lineRule="auto"/>
        <w:ind w:firstLine="480"/>
        <w:rPr>
          <w:rFonts w:ascii="宋体" w:hAnsi="宋体" w:cs="宋体"/>
          <w:bCs/>
        </w:rPr>
      </w:pPr>
      <w:r>
        <w:rPr>
          <w:rFonts w:ascii="宋体" w:hAnsi="宋体" w:cs="宋体" w:hint="eastAsia"/>
          <w:bCs/>
        </w:rPr>
        <w:t>在分布式信息系统软件装备的试验模式应用中主要的特点有以下几点：</w:t>
      </w:r>
    </w:p>
    <w:p w14:paraId="501EFEF9" w14:textId="77777777" w:rsidR="00FB7BB2" w:rsidRPr="00FB7BB2" w:rsidRDefault="00FB7BB2" w:rsidP="00607083">
      <w:pPr>
        <w:pStyle w:val="aff4"/>
        <w:numPr>
          <w:ilvl w:val="0"/>
          <w:numId w:val="18"/>
        </w:numPr>
        <w:spacing w:line="360" w:lineRule="auto"/>
        <w:ind w:firstLineChars="0"/>
      </w:pPr>
      <w:r>
        <w:rPr>
          <w:rFonts w:ascii="宋体" w:hAnsi="宋体" w:cs="宋体"/>
          <w:bCs/>
        </w:rPr>
        <w:t>根据信息系统软件装备研制总要求和软件席位运行环境</w:t>
      </w:r>
      <w:r>
        <w:rPr>
          <w:rFonts w:ascii="宋体" w:hAnsi="宋体" w:cs="宋体" w:hint="eastAsia"/>
          <w:bCs/>
        </w:rPr>
        <w:t>，</w:t>
      </w:r>
      <w:r>
        <w:rPr>
          <w:rFonts w:ascii="宋体" w:hAnsi="宋体" w:cs="宋体"/>
          <w:bCs/>
        </w:rPr>
        <w:t>生成测试运行的环境</w:t>
      </w:r>
      <w:r>
        <w:rPr>
          <w:rFonts w:ascii="宋体" w:hAnsi="宋体" w:cs="宋体" w:hint="eastAsia"/>
          <w:bCs/>
        </w:rPr>
        <w:t>；</w:t>
      </w:r>
    </w:p>
    <w:p w14:paraId="50287A69" w14:textId="77777777" w:rsidR="00FB7BB2" w:rsidRPr="00FB7BB2" w:rsidRDefault="00FB7BB2" w:rsidP="00607083">
      <w:pPr>
        <w:pStyle w:val="aff4"/>
        <w:numPr>
          <w:ilvl w:val="0"/>
          <w:numId w:val="18"/>
        </w:numPr>
        <w:spacing w:line="360" w:lineRule="auto"/>
        <w:ind w:firstLineChars="0"/>
      </w:pPr>
      <w:r>
        <w:rPr>
          <w:rFonts w:ascii="宋体" w:hAnsi="宋体" w:cs="宋体"/>
          <w:bCs/>
        </w:rPr>
        <w:t>根据信息系统的组网模式定义出网络拓扑结构</w:t>
      </w:r>
      <w:r>
        <w:rPr>
          <w:rFonts w:ascii="宋体" w:hAnsi="宋体" w:cs="宋体" w:hint="eastAsia"/>
          <w:bCs/>
        </w:rPr>
        <w:t>，</w:t>
      </w:r>
      <w:r>
        <w:rPr>
          <w:rFonts w:ascii="宋体" w:hAnsi="宋体" w:cs="宋体"/>
          <w:bCs/>
        </w:rPr>
        <w:t>可实现不同网络性能的仿真</w:t>
      </w:r>
      <w:r>
        <w:rPr>
          <w:rFonts w:ascii="宋体" w:hAnsi="宋体" w:cs="宋体" w:hint="eastAsia"/>
          <w:bCs/>
        </w:rPr>
        <w:t>；</w:t>
      </w:r>
    </w:p>
    <w:p w14:paraId="3BECF3D3" w14:textId="77777777" w:rsidR="00FB7BB2" w:rsidRPr="00FB7BB2" w:rsidRDefault="00FB7BB2" w:rsidP="00607083">
      <w:pPr>
        <w:pStyle w:val="aff4"/>
        <w:numPr>
          <w:ilvl w:val="0"/>
          <w:numId w:val="18"/>
        </w:numPr>
        <w:spacing w:line="360" w:lineRule="auto"/>
        <w:ind w:firstLineChars="0"/>
      </w:pPr>
      <w:r>
        <w:rPr>
          <w:rFonts w:ascii="宋体" w:hAnsi="宋体" w:cs="宋体"/>
          <w:bCs/>
        </w:rPr>
        <w:t>实现仿真试验系统的</w:t>
      </w:r>
      <w:proofErr w:type="gramStart"/>
      <w:r>
        <w:rPr>
          <w:rFonts w:ascii="宋体" w:hAnsi="宋体" w:cs="宋体"/>
          <w:bCs/>
        </w:rPr>
        <w:t>云化部署</w:t>
      </w:r>
      <w:proofErr w:type="gramEnd"/>
      <w:r>
        <w:rPr>
          <w:rFonts w:ascii="宋体" w:hAnsi="宋体" w:cs="宋体" w:hint="eastAsia"/>
          <w:bCs/>
        </w:rPr>
        <w:t>；</w:t>
      </w:r>
    </w:p>
    <w:p w14:paraId="0C52ABCA" w14:textId="77777777" w:rsidR="00FB7BB2" w:rsidRPr="00FB7BB2" w:rsidRDefault="00FB7BB2" w:rsidP="00607083">
      <w:pPr>
        <w:pStyle w:val="aff4"/>
        <w:numPr>
          <w:ilvl w:val="0"/>
          <w:numId w:val="18"/>
        </w:numPr>
        <w:spacing w:line="360" w:lineRule="auto"/>
        <w:ind w:firstLineChars="0"/>
      </w:pPr>
      <w:proofErr w:type="gramStart"/>
      <w:r>
        <w:rPr>
          <w:rFonts w:ascii="宋体" w:hAnsi="宋体" w:cs="宋体"/>
          <w:bCs/>
        </w:rPr>
        <w:t>无法云化的</w:t>
      </w:r>
      <w:proofErr w:type="gramEnd"/>
      <w:r>
        <w:rPr>
          <w:rFonts w:ascii="宋体" w:hAnsi="宋体" w:cs="宋体"/>
          <w:bCs/>
        </w:rPr>
        <w:t>仿真系统可以通过外部网络接入到系统</w:t>
      </w:r>
      <w:r>
        <w:rPr>
          <w:rFonts w:ascii="宋体" w:hAnsi="宋体" w:cs="宋体" w:hint="eastAsia"/>
          <w:bCs/>
        </w:rPr>
        <w:t>；</w:t>
      </w:r>
    </w:p>
    <w:p w14:paraId="5A951875" w14:textId="77777777" w:rsidR="00FB7BB2" w:rsidRPr="00FB7BB2" w:rsidRDefault="00FB7BB2" w:rsidP="00607083">
      <w:pPr>
        <w:pStyle w:val="aff4"/>
        <w:numPr>
          <w:ilvl w:val="0"/>
          <w:numId w:val="18"/>
        </w:numPr>
        <w:spacing w:line="360" w:lineRule="auto"/>
        <w:ind w:firstLineChars="0"/>
      </w:pPr>
      <w:r>
        <w:rPr>
          <w:rFonts w:ascii="宋体" w:hAnsi="宋体" w:cs="宋体"/>
          <w:bCs/>
        </w:rPr>
        <w:t>实装真实设备可以通过外部网络接入到系统</w:t>
      </w:r>
      <w:r>
        <w:rPr>
          <w:rFonts w:ascii="宋体" w:hAnsi="宋体" w:cs="宋体" w:hint="eastAsia"/>
          <w:bCs/>
        </w:rPr>
        <w:t>；</w:t>
      </w:r>
    </w:p>
    <w:p w14:paraId="24D82390" w14:textId="77777777" w:rsidR="00FB7BB2" w:rsidRPr="00BF36BA" w:rsidRDefault="00FB7BB2" w:rsidP="00607083">
      <w:pPr>
        <w:pStyle w:val="aff4"/>
        <w:numPr>
          <w:ilvl w:val="0"/>
          <w:numId w:val="18"/>
        </w:numPr>
        <w:spacing w:line="360" w:lineRule="auto"/>
        <w:ind w:firstLineChars="0"/>
      </w:pPr>
      <w:r>
        <w:rPr>
          <w:rFonts w:ascii="宋体" w:hAnsi="宋体" w:cs="宋体"/>
          <w:bCs/>
        </w:rPr>
        <w:t>试验结果数据可进行大数据的分析</w:t>
      </w:r>
      <w:r>
        <w:rPr>
          <w:rFonts w:ascii="宋体" w:hAnsi="宋体" w:cs="宋体" w:hint="eastAsia"/>
          <w:bCs/>
        </w:rPr>
        <w:t>。</w:t>
      </w:r>
    </w:p>
    <w:p w14:paraId="12D903BD" w14:textId="77777777" w:rsidR="00BF36BA" w:rsidRPr="002D0D81" w:rsidRDefault="00BF36BA" w:rsidP="00183012">
      <w:pPr>
        <w:pStyle w:val="3"/>
      </w:pPr>
      <w:r>
        <w:rPr>
          <w:rFonts w:hint="eastAsia"/>
        </w:rPr>
        <w:t>电子</w:t>
      </w:r>
      <w:r w:rsidR="00FB7BB2">
        <w:rPr>
          <w:rFonts w:hint="eastAsia"/>
        </w:rPr>
        <w:t>信息</w:t>
      </w:r>
      <w:r>
        <w:rPr>
          <w:rFonts w:hint="eastAsia"/>
        </w:rPr>
        <w:t>装备</w:t>
      </w:r>
      <w:r w:rsidR="00FB7BB2">
        <w:rPr>
          <w:rFonts w:hint="eastAsia"/>
        </w:rPr>
        <w:t>软件测评任务应用模式</w:t>
      </w:r>
    </w:p>
    <w:p w14:paraId="2A711485" w14:textId="77777777" w:rsidR="00E730A6" w:rsidRDefault="00FB7BB2" w:rsidP="00BF36BA">
      <w:pPr>
        <w:pStyle w:val="aff4"/>
        <w:spacing w:line="360" w:lineRule="auto"/>
        <w:ind w:firstLine="480"/>
        <w:rPr>
          <w:rFonts w:ascii="宋体" w:hAnsi="宋体" w:cs="宋体"/>
          <w:bCs/>
        </w:rPr>
      </w:pPr>
      <w:r>
        <w:rPr>
          <w:rFonts w:ascii="宋体" w:hAnsi="宋体" w:cs="宋体" w:hint="eastAsia"/>
          <w:bCs/>
        </w:rPr>
        <w:t>在电子信息装备软件测评任务应用模式下，软件云测试系统主要实现软件测试工具</w:t>
      </w:r>
      <w:proofErr w:type="gramStart"/>
      <w:r>
        <w:rPr>
          <w:rFonts w:ascii="宋体" w:hAnsi="宋体" w:cs="宋体" w:hint="eastAsia"/>
          <w:bCs/>
        </w:rPr>
        <w:t>的云化应用</w:t>
      </w:r>
      <w:proofErr w:type="gramEnd"/>
      <w:r w:rsidR="00E730A6">
        <w:rPr>
          <w:rFonts w:ascii="宋体" w:hAnsi="宋体" w:cs="宋体" w:hint="eastAsia"/>
          <w:bCs/>
        </w:rPr>
        <w:t>，</w:t>
      </w:r>
      <w:r>
        <w:rPr>
          <w:rFonts w:ascii="宋体" w:hAnsi="宋体" w:cs="宋体" w:hint="eastAsia"/>
          <w:bCs/>
        </w:rPr>
        <w:t>针对测试工具的</w:t>
      </w:r>
      <w:proofErr w:type="gramStart"/>
      <w:r>
        <w:rPr>
          <w:rFonts w:ascii="宋体" w:hAnsi="宋体" w:cs="宋体" w:hint="eastAsia"/>
          <w:bCs/>
        </w:rPr>
        <w:t>可云化程度</w:t>
      </w:r>
      <w:proofErr w:type="gramEnd"/>
      <w:r w:rsidR="00E730A6">
        <w:rPr>
          <w:rFonts w:ascii="宋体" w:hAnsi="宋体" w:cs="宋体" w:hint="eastAsia"/>
          <w:bCs/>
        </w:rPr>
        <w:t>，</w:t>
      </w:r>
      <w:r>
        <w:rPr>
          <w:rFonts w:ascii="宋体" w:hAnsi="宋体" w:cs="宋体" w:hint="eastAsia"/>
          <w:bCs/>
        </w:rPr>
        <w:t>主要分为三种应用方式</w:t>
      </w:r>
    </w:p>
    <w:p w14:paraId="4F2D0842" w14:textId="77777777" w:rsidR="00E730A6" w:rsidRDefault="00FB7BB2" w:rsidP="00607083">
      <w:pPr>
        <w:pStyle w:val="aff4"/>
        <w:numPr>
          <w:ilvl w:val="0"/>
          <w:numId w:val="19"/>
        </w:numPr>
        <w:spacing w:line="360" w:lineRule="auto"/>
        <w:ind w:firstLineChars="0"/>
        <w:rPr>
          <w:rFonts w:ascii="宋体" w:hAnsi="宋体" w:cs="宋体"/>
          <w:bCs/>
        </w:rPr>
      </w:pPr>
      <w:r>
        <w:rPr>
          <w:rFonts w:ascii="宋体" w:hAnsi="宋体" w:cs="宋体" w:hint="eastAsia"/>
          <w:bCs/>
        </w:rPr>
        <w:t>多用户并行使用方式</w:t>
      </w:r>
    </w:p>
    <w:p w14:paraId="0DA2B2EE" w14:textId="77777777" w:rsidR="00E730A6" w:rsidRDefault="00E730A6" w:rsidP="00607083">
      <w:pPr>
        <w:pStyle w:val="aff4"/>
        <w:numPr>
          <w:ilvl w:val="0"/>
          <w:numId w:val="19"/>
        </w:numPr>
        <w:spacing w:line="360" w:lineRule="auto"/>
        <w:ind w:firstLineChars="0"/>
        <w:rPr>
          <w:rFonts w:ascii="宋体" w:hAnsi="宋体" w:cs="宋体"/>
          <w:bCs/>
        </w:rPr>
      </w:pPr>
      <w:r>
        <w:rPr>
          <w:rFonts w:ascii="宋体" w:hAnsi="宋体" w:cs="宋体" w:hint="eastAsia"/>
          <w:bCs/>
        </w:rPr>
        <w:t>多用户分时使用方式</w:t>
      </w:r>
    </w:p>
    <w:p w14:paraId="35B71DF7" w14:textId="77777777" w:rsidR="00BF36BA" w:rsidRDefault="00FB7BB2" w:rsidP="00607083">
      <w:pPr>
        <w:pStyle w:val="aff4"/>
        <w:numPr>
          <w:ilvl w:val="0"/>
          <w:numId w:val="19"/>
        </w:numPr>
        <w:spacing w:line="360" w:lineRule="auto"/>
        <w:ind w:firstLineChars="0"/>
        <w:rPr>
          <w:rFonts w:ascii="宋体" w:hAnsi="宋体" w:cs="宋体"/>
          <w:bCs/>
        </w:rPr>
      </w:pPr>
      <w:r>
        <w:rPr>
          <w:rFonts w:ascii="宋体" w:hAnsi="宋体" w:cs="宋体" w:hint="eastAsia"/>
          <w:bCs/>
        </w:rPr>
        <w:t>单用户登陆使用方式</w:t>
      </w:r>
    </w:p>
    <w:p w14:paraId="4D056DD6" w14:textId="77777777" w:rsidR="00E730A6" w:rsidRDefault="00E730A6" w:rsidP="00BF36BA">
      <w:pPr>
        <w:pStyle w:val="aff4"/>
        <w:spacing w:line="360" w:lineRule="auto"/>
        <w:ind w:firstLine="480"/>
        <w:rPr>
          <w:rFonts w:ascii="宋体" w:hAnsi="宋体" w:cs="宋体"/>
          <w:bCs/>
        </w:rPr>
      </w:pPr>
      <w:r>
        <w:rPr>
          <w:rFonts w:ascii="宋体" w:hAnsi="宋体" w:cs="宋体" w:hint="eastAsia"/>
          <w:bCs/>
        </w:rPr>
        <w:t>在电子信息装备软件测评任务应用模式下，使用软件测试云平台系统主要有以下几个特点：</w:t>
      </w:r>
    </w:p>
    <w:p w14:paraId="6453942A" w14:textId="77777777" w:rsidR="00E730A6" w:rsidRPr="00FB7BB2" w:rsidRDefault="00E730A6" w:rsidP="00607083">
      <w:pPr>
        <w:pStyle w:val="aff4"/>
        <w:numPr>
          <w:ilvl w:val="0"/>
          <w:numId w:val="18"/>
        </w:numPr>
        <w:spacing w:line="360" w:lineRule="auto"/>
        <w:ind w:firstLineChars="0"/>
      </w:pPr>
      <w:r>
        <w:rPr>
          <w:rFonts w:ascii="宋体" w:hAnsi="宋体" w:cs="宋体" w:hint="eastAsia"/>
          <w:bCs/>
        </w:rPr>
        <w:t>主要</w:t>
      </w:r>
      <w:r>
        <w:rPr>
          <w:rFonts w:ascii="宋体" w:hAnsi="宋体" w:cs="宋体"/>
          <w:bCs/>
        </w:rPr>
        <w:t>针对软件开展配置项和系统级别的测试</w:t>
      </w:r>
      <w:r>
        <w:rPr>
          <w:rFonts w:ascii="宋体" w:hAnsi="宋体" w:cs="宋体" w:hint="eastAsia"/>
          <w:bCs/>
        </w:rPr>
        <w:t>；</w:t>
      </w:r>
    </w:p>
    <w:p w14:paraId="7567FEE6" w14:textId="77777777" w:rsidR="00E730A6" w:rsidRPr="00FB7BB2" w:rsidRDefault="00E730A6" w:rsidP="00607083">
      <w:pPr>
        <w:pStyle w:val="aff4"/>
        <w:numPr>
          <w:ilvl w:val="0"/>
          <w:numId w:val="18"/>
        </w:numPr>
        <w:spacing w:line="360" w:lineRule="auto"/>
        <w:ind w:firstLineChars="0"/>
      </w:pPr>
      <w:r>
        <w:rPr>
          <w:rFonts w:ascii="宋体" w:hAnsi="宋体" w:cs="宋体" w:hint="eastAsia"/>
          <w:bCs/>
        </w:rPr>
        <w:t>测试</w:t>
      </w:r>
      <w:r>
        <w:rPr>
          <w:rFonts w:ascii="宋体" w:hAnsi="宋体" w:cs="宋体"/>
          <w:bCs/>
        </w:rPr>
        <w:t>工具和被测</w:t>
      </w:r>
      <w:proofErr w:type="gramStart"/>
      <w:r>
        <w:rPr>
          <w:rFonts w:ascii="宋体" w:hAnsi="宋体" w:cs="宋体"/>
          <w:bCs/>
        </w:rPr>
        <w:t>件运行</w:t>
      </w:r>
      <w:proofErr w:type="gramEnd"/>
      <w:r>
        <w:rPr>
          <w:rFonts w:ascii="宋体" w:hAnsi="宋体" w:cs="宋体"/>
          <w:bCs/>
        </w:rPr>
        <w:t>环境主要以虚拟测试用机为主要支撑</w:t>
      </w:r>
      <w:r>
        <w:rPr>
          <w:rFonts w:ascii="宋体" w:hAnsi="宋体" w:cs="宋体" w:hint="eastAsia"/>
          <w:bCs/>
        </w:rPr>
        <w:t>；</w:t>
      </w:r>
    </w:p>
    <w:p w14:paraId="31AAB01F" w14:textId="77777777" w:rsidR="00E730A6" w:rsidRPr="00FB7BB2" w:rsidRDefault="00E730A6" w:rsidP="00607083">
      <w:pPr>
        <w:pStyle w:val="aff4"/>
        <w:numPr>
          <w:ilvl w:val="0"/>
          <w:numId w:val="18"/>
        </w:numPr>
        <w:spacing w:line="360" w:lineRule="auto"/>
        <w:ind w:firstLineChars="0"/>
      </w:pPr>
      <w:r>
        <w:rPr>
          <w:rFonts w:ascii="宋体" w:hAnsi="宋体" w:cs="宋体" w:hint="eastAsia"/>
          <w:bCs/>
        </w:rPr>
        <w:lastRenderedPageBreak/>
        <w:t>测试</w:t>
      </w:r>
      <w:r>
        <w:rPr>
          <w:rFonts w:ascii="宋体" w:hAnsi="宋体" w:cs="宋体"/>
          <w:bCs/>
        </w:rPr>
        <w:t>过程主要按照GJB2725A附加技术能力要求的几个测试阶段进行</w:t>
      </w:r>
      <w:r>
        <w:rPr>
          <w:rFonts w:ascii="宋体" w:hAnsi="宋体" w:cs="宋体" w:hint="eastAsia"/>
          <w:bCs/>
        </w:rPr>
        <w:t>；</w:t>
      </w:r>
    </w:p>
    <w:p w14:paraId="7C3364C2" w14:textId="77777777" w:rsidR="00E730A6" w:rsidRPr="00FB7BB2" w:rsidRDefault="00E730A6" w:rsidP="00607083">
      <w:pPr>
        <w:pStyle w:val="aff4"/>
        <w:numPr>
          <w:ilvl w:val="0"/>
          <w:numId w:val="18"/>
        </w:numPr>
        <w:spacing w:line="360" w:lineRule="auto"/>
        <w:ind w:firstLineChars="0"/>
      </w:pPr>
      <w:proofErr w:type="gramStart"/>
      <w:r>
        <w:rPr>
          <w:rFonts w:ascii="宋体" w:hAnsi="宋体" w:cs="宋体" w:hint="eastAsia"/>
          <w:bCs/>
        </w:rPr>
        <w:t>云化的</w:t>
      </w:r>
      <w:proofErr w:type="gramEnd"/>
      <w:r>
        <w:rPr>
          <w:rFonts w:ascii="宋体" w:hAnsi="宋体" w:cs="宋体" w:hint="eastAsia"/>
          <w:bCs/>
        </w:rPr>
        <w:t>测试工具调度需要考虑多用户并发及多用户使用的情况；</w:t>
      </w:r>
    </w:p>
    <w:p w14:paraId="5AAD5BF6" w14:textId="77777777" w:rsidR="00E730A6" w:rsidRPr="00FB7BB2" w:rsidRDefault="00E730A6" w:rsidP="00607083">
      <w:pPr>
        <w:pStyle w:val="aff4"/>
        <w:numPr>
          <w:ilvl w:val="0"/>
          <w:numId w:val="18"/>
        </w:numPr>
        <w:spacing w:line="360" w:lineRule="auto"/>
        <w:ind w:firstLineChars="0"/>
      </w:pPr>
      <w:r>
        <w:rPr>
          <w:rFonts w:ascii="宋体" w:hAnsi="宋体" w:cs="宋体" w:hint="eastAsia"/>
          <w:bCs/>
        </w:rPr>
        <w:t>多个软件同步开展测试时，可以构建出多套测试环境，但需要考虑L</w:t>
      </w:r>
      <w:r>
        <w:rPr>
          <w:rFonts w:ascii="宋体" w:hAnsi="宋体" w:cs="宋体"/>
          <w:bCs/>
        </w:rPr>
        <w:t>icense的资源限制时的分时调度</w:t>
      </w:r>
      <w:r>
        <w:rPr>
          <w:rFonts w:ascii="宋体" w:hAnsi="宋体" w:cs="宋体" w:hint="eastAsia"/>
          <w:bCs/>
        </w:rPr>
        <w:t>；</w:t>
      </w:r>
    </w:p>
    <w:p w14:paraId="47ADE560" w14:textId="77777777" w:rsidR="00E730A6" w:rsidRPr="00BF36BA" w:rsidRDefault="00E730A6" w:rsidP="00607083">
      <w:pPr>
        <w:pStyle w:val="aff4"/>
        <w:numPr>
          <w:ilvl w:val="0"/>
          <w:numId w:val="18"/>
        </w:numPr>
        <w:spacing w:line="360" w:lineRule="auto"/>
        <w:ind w:firstLineChars="0"/>
      </w:pPr>
      <w:r>
        <w:rPr>
          <w:rFonts w:ascii="宋体" w:hAnsi="宋体" w:cs="宋体" w:hint="eastAsia"/>
          <w:bCs/>
        </w:rPr>
        <w:t>测试时要按照完整的测试文档模板要求实现测试过程文档的生成。</w:t>
      </w:r>
    </w:p>
    <w:p w14:paraId="75457B20" w14:textId="77777777" w:rsidR="00E730A6" w:rsidRDefault="009671BA" w:rsidP="00E04974">
      <w:pPr>
        <w:pStyle w:val="10"/>
      </w:pPr>
      <w:r>
        <w:rPr>
          <w:rFonts w:hint="eastAsia"/>
        </w:rPr>
        <w:t>关键技术</w:t>
      </w:r>
      <w:r w:rsidR="00822DB9">
        <w:rPr>
          <w:rFonts w:hint="eastAsia"/>
        </w:rPr>
        <w:t>解决与验证</w:t>
      </w:r>
    </w:p>
    <w:p w14:paraId="388EA6DA" w14:textId="77777777" w:rsidR="00523919" w:rsidRDefault="00523919" w:rsidP="00523919">
      <w:pPr>
        <w:pStyle w:val="aff4"/>
        <w:spacing w:line="360" w:lineRule="auto"/>
        <w:ind w:firstLine="480"/>
        <w:rPr>
          <w:rFonts w:ascii="宋体" w:hAnsi="宋体" w:cs="宋体"/>
          <w:bCs/>
        </w:rPr>
      </w:pPr>
      <w:r>
        <w:rPr>
          <w:rFonts w:ascii="宋体" w:hAnsi="宋体" w:cs="宋体" w:hint="eastAsia"/>
          <w:bCs/>
        </w:rPr>
        <w:t>在软件测试工具研制项目中，涉及到的主要内容为测试云支撑分系统的开发、测试数据采集与分析系统的开发、测试大数据的积累与组织资产利用等相对较先进的技术，在这些先进的技术开发中，需要解决的关键技术问题主要有</w:t>
      </w:r>
      <w:r>
        <w:rPr>
          <w:rFonts w:ascii="宋体" w:hAnsi="宋体" w:cs="宋体"/>
          <w:bCs/>
        </w:rPr>
        <w:t>6</w:t>
      </w:r>
      <w:r>
        <w:rPr>
          <w:rFonts w:ascii="宋体" w:hAnsi="宋体" w:cs="宋体" w:hint="eastAsia"/>
          <w:bCs/>
        </w:rPr>
        <w:t>个方面，分别是：</w:t>
      </w:r>
    </w:p>
    <w:p w14:paraId="53A3D13C" w14:textId="77777777" w:rsidR="00523919" w:rsidRDefault="00523919" w:rsidP="00523919">
      <w:pPr>
        <w:pStyle w:val="aff4"/>
        <w:numPr>
          <w:ilvl w:val="0"/>
          <w:numId w:val="20"/>
        </w:numPr>
        <w:spacing w:line="360" w:lineRule="auto"/>
        <w:ind w:firstLineChars="0"/>
        <w:rPr>
          <w:rFonts w:ascii="宋体" w:hAnsi="宋体" w:cs="宋体"/>
          <w:bCs/>
        </w:rPr>
      </w:pPr>
      <w:r>
        <w:rPr>
          <w:rFonts w:ascii="宋体" w:hAnsi="宋体" w:cs="宋体"/>
          <w:bCs/>
        </w:rPr>
        <w:t>用于测试云平台开发的高性能</w:t>
      </w:r>
      <w:proofErr w:type="gramStart"/>
      <w:r>
        <w:rPr>
          <w:rFonts w:ascii="宋体" w:hAnsi="宋体" w:cs="宋体"/>
          <w:bCs/>
        </w:rPr>
        <w:t>微服务</w:t>
      </w:r>
      <w:proofErr w:type="gramEnd"/>
      <w:r>
        <w:rPr>
          <w:rFonts w:ascii="宋体" w:hAnsi="宋体" w:cs="宋体"/>
          <w:bCs/>
        </w:rPr>
        <w:t>架构</w:t>
      </w:r>
      <w:r>
        <w:rPr>
          <w:rFonts w:ascii="宋体" w:hAnsi="宋体" w:cs="宋体" w:hint="eastAsia"/>
          <w:bCs/>
        </w:rPr>
        <w:t>平台</w:t>
      </w:r>
      <w:proofErr w:type="gramStart"/>
      <w:r>
        <w:rPr>
          <w:rFonts w:ascii="宋体" w:hAnsi="宋体" w:cs="宋体"/>
          <w:bCs/>
        </w:rPr>
        <w:t>化开发</w:t>
      </w:r>
      <w:proofErr w:type="gramEnd"/>
      <w:r>
        <w:rPr>
          <w:rFonts w:ascii="宋体" w:hAnsi="宋体" w:cs="宋体"/>
          <w:bCs/>
        </w:rPr>
        <w:t>技术</w:t>
      </w:r>
    </w:p>
    <w:p w14:paraId="4E9ED50B" w14:textId="77777777" w:rsidR="00523919" w:rsidRDefault="00523919" w:rsidP="00523919">
      <w:pPr>
        <w:pStyle w:val="aff4"/>
        <w:numPr>
          <w:ilvl w:val="0"/>
          <w:numId w:val="20"/>
        </w:numPr>
        <w:spacing w:line="360" w:lineRule="auto"/>
        <w:ind w:firstLineChars="0"/>
        <w:rPr>
          <w:rFonts w:ascii="宋体" w:hAnsi="宋体" w:cs="宋体"/>
          <w:bCs/>
        </w:rPr>
      </w:pPr>
      <w:r>
        <w:rPr>
          <w:rFonts w:ascii="宋体" w:hAnsi="宋体" w:cs="宋体" w:hint="eastAsia"/>
          <w:bCs/>
        </w:rPr>
        <w:t>用于测试过程管理的工作流技术</w:t>
      </w:r>
    </w:p>
    <w:p w14:paraId="3E5FF691" w14:textId="77777777" w:rsidR="00523919" w:rsidRDefault="00523919" w:rsidP="00523919">
      <w:pPr>
        <w:pStyle w:val="aff4"/>
        <w:numPr>
          <w:ilvl w:val="0"/>
          <w:numId w:val="20"/>
        </w:numPr>
        <w:spacing w:line="360" w:lineRule="auto"/>
        <w:ind w:firstLineChars="0"/>
        <w:rPr>
          <w:rFonts w:ascii="宋体" w:hAnsi="宋体" w:cs="宋体"/>
          <w:bCs/>
        </w:rPr>
      </w:pPr>
      <w:r>
        <w:rPr>
          <w:rFonts w:ascii="宋体" w:hAnsi="宋体" w:cs="宋体"/>
          <w:bCs/>
        </w:rPr>
        <w:t>用于测试大数据积累与组织资产利用的资产检索技术</w:t>
      </w:r>
    </w:p>
    <w:p w14:paraId="0282DDEA" w14:textId="77777777" w:rsidR="00523919" w:rsidRDefault="00523919" w:rsidP="00523919">
      <w:pPr>
        <w:pStyle w:val="aff4"/>
        <w:numPr>
          <w:ilvl w:val="0"/>
          <w:numId w:val="20"/>
        </w:numPr>
        <w:spacing w:line="360" w:lineRule="auto"/>
        <w:ind w:firstLineChars="0"/>
        <w:rPr>
          <w:rFonts w:ascii="宋体" w:hAnsi="宋体" w:cs="宋体"/>
          <w:bCs/>
        </w:rPr>
      </w:pPr>
      <w:r>
        <w:rPr>
          <w:rFonts w:ascii="宋体" w:hAnsi="宋体" w:cs="宋体"/>
          <w:bCs/>
        </w:rPr>
        <w:t>用于测试支撑分系统的并行任务生成技术</w:t>
      </w:r>
    </w:p>
    <w:p w14:paraId="71880730" w14:textId="77777777" w:rsidR="00523919" w:rsidRDefault="00523919" w:rsidP="00523919">
      <w:pPr>
        <w:pStyle w:val="aff4"/>
        <w:numPr>
          <w:ilvl w:val="0"/>
          <w:numId w:val="20"/>
        </w:numPr>
        <w:spacing w:line="360" w:lineRule="auto"/>
        <w:ind w:firstLineChars="0"/>
        <w:rPr>
          <w:rFonts w:ascii="宋体" w:hAnsi="宋体" w:cs="宋体"/>
          <w:bCs/>
        </w:rPr>
      </w:pPr>
      <w:r>
        <w:rPr>
          <w:rFonts w:ascii="宋体" w:hAnsi="宋体" w:cs="宋体"/>
          <w:bCs/>
        </w:rPr>
        <w:t>用于测试支撑分系统的测试任务智能调度技术</w:t>
      </w:r>
    </w:p>
    <w:p w14:paraId="0A88AA97" w14:textId="77777777" w:rsidR="00523919" w:rsidRDefault="00523919" w:rsidP="00523919">
      <w:pPr>
        <w:pStyle w:val="aff4"/>
        <w:numPr>
          <w:ilvl w:val="0"/>
          <w:numId w:val="20"/>
        </w:numPr>
        <w:spacing w:line="360" w:lineRule="auto"/>
        <w:ind w:firstLineChars="0"/>
        <w:rPr>
          <w:rFonts w:ascii="宋体" w:hAnsi="宋体" w:cs="宋体"/>
          <w:bCs/>
        </w:rPr>
      </w:pPr>
      <w:r>
        <w:rPr>
          <w:rFonts w:ascii="宋体" w:hAnsi="宋体" w:cs="宋体"/>
          <w:bCs/>
        </w:rPr>
        <w:t>用于测试数据采集与分析分系统的测试用例智能推荐技术</w:t>
      </w:r>
    </w:p>
    <w:p w14:paraId="3805077F" w14:textId="77777777" w:rsidR="00523919" w:rsidRDefault="00523919" w:rsidP="00523919">
      <w:pPr>
        <w:pStyle w:val="aff4"/>
        <w:spacing w:line="360" w:lineRule="auto"/>
        <w:ind w:firstLine="480"/>
        <w:rPr>
          <w:rFonts w:ascii="宋体" w:hAnsi="宋体" w:cs="宋体"/>
          <w:bCs/>
        </w:rPr>
      </w:pPr>
      <w:r>
        <w:rPr>
          <w:rFonts w:ascii="宋体" w:hAnsi="宋体" w:cs="宋体"/>
          <w:bCs/>
        </w:rPr>
        <w:t>上述6</w:t>
      </w:r>
      <w:r>
        <w:rPr>
          <w:rFonts w:ascii="宋体" w:hAnsi="宋体" w:cs="宋体" w:hint="eastAsia"/>
          <w:bCs/>
        </w:rPr>
        <w:t>个方面的关键技术，我司均进行了相应的攻关与开发工作。</w:t>
      </w:r>
    </w:p>
    <w:p w14:paraId="36DD2365" w14:textId="77777777" w:rsidR="00C13530" w:rsidRDefault="00C13530" w:rsidP="00C13530">
      <w:pPr>
        <w:pStyle w:val="2"/>
        <w:ind w:left="425"/>
      </w:pPr>
      <w:r>
        <w:rPr>
          <w:rFonts w:hint="eastAsia"/>
        </w:rPr>
        <w:t>高性能</w:t>
      </w:r>
      <w:proofErr w:type="gramStart"/>
      <w:r>
        <w:rPr>
          <w:rFonts w:hint="eastAsia"/>
        </w:rPr>
        <w:t>微服务</w:t>
      </w:r>
      <w:proofErr w:type="gramEnd"/>
      <w:r>
        <w:rPr>
          <w:rFonts w:hint="eastAsia"/>
        </w:rPr>
        <w:t>架构平台</w:t>
      </w:r>
      <w:proofErr w:type="gramStart"/>
      <w:r>
        <w:rPr>
          <w:rFonts w:hint="eastAsia"/>
        </w:rPr>
        <w:t>化开发</w:t>
      </w:r>
      <w:proofErr w:type="gramEnd"/>
      <w:r>
        <w:rPr>
          <w:rFonts w:hint="eastAsia"/>
        </w:rPr>
        <w:t>技术</w:t>
      </w:r>
    </w:p>
    <w:p w14:paraId="5CA3B135" w14:textId="77777777" w:rsidR="00C13530" w:rsidRDefault="00C13530" w:rsidP="00C13530">
      <w:pPr>
        <w:pStyle w:val="aff4"/>
        <w:spacing w:line="360" w:lineRule="auto"/>
        <w:ind w:firstLine="480"/>
      </w:pPr>
      <w:proofErr w:type="gramStart"/>
      <w:r w:rsidRPr="00DC2690">
        <w:rPr>
          <w:rFonts w:hint="eastAsia"/>
        </w:rPr>
        <w:t>微服务</w:t>
      </w:r>
      <w:proofErr w:type="gramEnd"/>
      <w:r>
        <w:rPr>
          <w:rFonts w:hint="eastAsia"/>
        </w:rPr>
        <w:t>就是一些系统工作的小而自治的服务，每一个独立的服务可以被独立的小团队很好的服务，并且可以在短时间内完成重构。每一个服务都是一个独立的实体，可以独立地部署</w:t>
      </w:r>
      <w:r>
        <w:rPr>
          <w:rFonts w:hint="eastAsia"/>
        </w:rPr>
        <w:t>P</w:t>
      </w:r>
      <w:r>
        <w:t>aaS</w:t>
      </w:r>
      <w:r>
        <w:t>层上</w:t>
      </w:r>
      <w:r>
        <w:rPr>
          <w:rFonts w:hint="eastAsia"/>
        </w:rPr>
        <w:t>，服务之间通过网络调用进行通信，从而加强了服务间的隔离性，避免了紧耦合。</w:t>
      </w:r>
    </w:p>
    <w:p w14:paraId="6069657F" w14:textId="77777777" w:rsidR="00C13530" w:rsidRPr="002D0D81" w:rsidRDefault="00C13530" w:rsidP="00C13530">
      <w:pPr>
        <w:pStyle w:val="3"/>
      </w:pPr>
      <w:proofErr w:type="gramStart"/>
      <w:r>
        <w:rPr>
          <w:rFonts w:hint="eastAsia"/>
        </w:rPr>
        <w:t>微服务</w:t>
      </w:r>
      <w:proofErr w:type="gramEnd"/>
      <w:r>
        <w:rPr>
          <w:rFonts w:hint="eastAsia"/>
        </w:rPr>
        <w:t>体系结构</w:t>
      </w:r>
    </w:p>
    <w:p w14:paraId="4667A8DB" w14:textId="77777777" w:rsidR="00C13530" w:rsidRDefault="00C13530" w:rsidP="00C13530">
      <w:pPr>
        <w:pStyle w:val="aff4"/>
        <w:spacing w:line="360" w:lineRule="auto"/>
        <w:ind w:firstLine="480"/>
      </w:pPr>
      <w:proofErr w:type="gramStart"/>
      <w:r>
        <w:rPr>
          <w:rFonts w:hint="eastAsia"/>
        </w:rPr>
        <w:t>微服务</w:t>
      </w:r>
      <w:proofErr w:type="gramEnd"/>
      <w:r>
        <w:rPr>
          <w:rFonts w:hint="eastAsia"/>
        </w:rPr>
        <w:t>体系结构的思想提倡将大型软件拆分成一个个微小的服务，相对于面向服务软件架构拆分粒度更小，最好是拆分成原子性服务，即不可以再继续拆分，服务之间的耦合度更低。不同于面向服务软件架构，</w:t>
      </w:r>
      <w:proofErr w:type="gramStart"/>
      <w:r>
        <w:rPr>
          <w:rFonts w:hint="eastAsia"/>
        </w:rPr>
        <w:t>微服务</w:t>
      </w:r>
      <w:proofErr w:type="gramEnd"/>
      <w:r>
        <w:rPr>
          <w:rFonts w:hint="eastAsia"/>
        </w:rPr>
        <w:t>架构中没有企业服务总线，</w:t>
      </w:r>
      <w:proofErr w:type="gramStart"/>
      <w:r>
        <w:rPr>
          <w:rFonts w:hint="eastAsia"/>
        </w:rPr>
        <w:t>微服务</w:t>
      </w:r>
      <w:proofErr w:type="gramEnd"/>
      <w:r>
        <w:rPr>
          <w:rFonts w:hint="eastAsia"/>
        </w:rPr>
        <w:t>是去中心化的，服务的调用流程不是在总线中固定顺序，取而代之的是一种</w:t>
      </w:r>
      <w:r>
        <w:rPr>
          <w:rFonts w:hint="eastAsia"/>
        </w:rPr>
        <w:t>API</w:t>
      </w:r>
      <w:r>
        <w:rPr>
          <w:rFonts w:hint="eastAsia"/>
        </w:rPr>
        <w:t>网关的方式统一编排微服务，</w:t>
      </w:r>
      <w:r>
        <w:rPr>
          <w:rFonts w:hint="eastAsia"/>
        </w:rPr>
        <w:t>A</w:t>
      </w:r>
      <w:r>
        <w:t>PI</w:t>
      </w:r>
      <w:r>
        <w:rPr>
          <w:rFonts w:hint="eastAsia"/>
        </w:rPr>
        <w:t>网关不负责服务的调用顺序，只对客户端传来的请求进行路由，对众多的</w:t>
      </w:r>
      <w:proofErr w:type="gramStart"/>
      <w:r>
        <w:rPr>
          <w:rFonts w:hint="eastAsia"/>
        </w:rPr>
        <w:t>微服务</w:t>
      </w:r>
      <w:proofErr w:type="gramEnd"/>
      <w:r>
        <w:rPr>
          <w:rFonts w:hint="eastAsia"/>
        </w:rPr>
        <w:t>接口进行聚合。下图显示出</w:t>
      </w:r>
      <w:proofErr w:type="gramStart"/>
      <w:r>
        <w:rPr>
          <w:rFonts w:hint="eastAsia"/>
        </w:rPr>
        <w:t>微服务</w:t>
      </w:r>
      <w:proofErr w:type="gramEnd"/>
      <w:r>
        <w:rPr>
          <w:rFonts w:hint="eastAsia"/>
        </w:rPr>
        <w:t>架构的演进过程。</w:t>
      </w:r>
    </w:p>
    <w:p w14:paraId="11C5ACBB" w14:textId="77777777" w:rsidR="00C13530" w:rsidRDefault="00C13530" w:rsidP="00C13530">
      <w:pPr>
        <w:pStyle w:val="aff4"/>
        <w:spacing w:line="360" w:lineRule="auto"/>
        <w:ind w:firstLine="480"/>
      </w:pPr>
    </w:p>
    <w:p w14:paraId="401FE5B1" w14:textId="23574F00" w:rsidR="00C13530" w:rsidRDefault="00C13530" w:rsidP="00C13530">
      <w:pPr>
        <w:pStyle w:val="afff0"/>
      </w:pPr>
      <w:r>
        <w:object w:dxaOrig="13275" w:dyaOrig="3435" w14:anchorId="026D2997">
          <v:shape id="_x0000_i1084" type="#_x0000_t75" style="width:470.25pt;height:121.5pt" o:ole="">
            <v:imagedata r:id="rId33" o:title=""/>
          </v:shape>
          <o:OLEObject Type="Embed" ProgID="Visio.Drawing.15" ShapeID="_x0000_i1084" DrawAspect="Content" ObjectID="_1628324092" r:id="rId34"/>
        </w:object>
      </w:r>
      <w:r>
        <w:rPr>
          <w:rFonts w:hint="eastAsia"/>
        </w:rPr>
        <w:t xml:space="preserve">图1- </w:t>
      </w:r>
      <w:r>
        <w:fldChar w:fldCharType="begin"/>
      </w:r>
      <w:r>
        <w:instrText xml:space="preserve"> </w:instrText>
      </w:r>
      <w:r>
        <w:rPr>
          <w:rFonts w:hint="eastAsia"/>
        </w:rPr>
        <w:instrText>SEQ 图1- \* ARABIC</w:instrText>
      </w:r>
      <w:r>
        <w:instrText xml:space="preserve"> </w:instrText>
      </w:r>
      <w:r>
        <w:fldChar w:fldCharType="separate"/>
      </w:r>
      <w:r w:rsidR="0001761D">
        <w:rPr>
          <w:noProof/>
        </w:rPr>
        <w:t>13</w:t>
      </w:r>
      <w:r>
        <w:fldChar w:fldCharType="end"/>
      </w:r>
      <w:proofErr w:type="gramStart"/>
      <w:r>
        <w:rPr>
          <w:rFonts w:hint="eastAsia"/>
        </w:rPr>
        <w:t>微服务</w:t>
      </w:r>
      <w:proofErr w:type="gramEnd"/>
      <w:r>
        <w:rPr>
          <w:rFonts w:hint="eastAsia"/>
        </w:rPr>
        <w:t>架构演进过程</w:t>
      </w:r>
    </w:p>
    <w:p w14:paraId="22BB8A8C" w14:textId="77777777" w:rsidR="00C13530" w:rsidRDefault="00C13530" w:rsidP="00C13530">
      <w:pPr>
        <w:pStyle w:val="aff4"/>
        <w:spacing w:line="360" w:lineRule="auto"/>
        <w:ind w:firstLine="480"/>
      </w:pPr>
      <w:proofErr w:type="gramStart"/>
      <w:r>
        <w:rPr>
          <w:rFonts w:hint="eastAsia"/>
        </w:rPr>
        <w:t>微服务</w:t>
      </w:r>
      <w:proofErr w:type="gramEnd"/>
      <w:r>
        <w:rPr>
          <w:rFonts w:hint="eastAsia"/>
        </w:rPr>
        <w:t>架构的特征主要有以下几点：</w:t>
      </w:r>
    </w:p>
    <w:p w14:paraId="0FBEEF22" w14:textId="77777777" w:rsidR="00C13530" w:rsidRDefault="00C13530" w:rsidP="00C13530">
      <w:pPr>
        <w:pStyle w:val="aff4"/>
        <w:spacing w:line="360" w:lineRule="auto"/>
        <w:ind w:firstLine="480"/>
      </w:pPr>
      <w:r>
        <w:rPr>
          <w:rFonts w:hint="eastAsia"/>
        </w:rPr>
        <w:t>（</w:t>
      </w:r>
      <w:r>
        <w:rPr>
          <w:rFonts w:hint="eastAsia"/>
        </w:rPr>
        <w:t>1</w:t>
      </w:r>
      <w:r>
        <w:rPr>
          <w:rFonts w:hint="eastAsia"/>
        </w:rPr>
        <w:t>）</w:t>
      </w:r>
      <w:r w:rsidRPr="00E260A9">
        <w:rPr>
          <w:rFonts w:hint="eastAsia"/>
        </w:rPr>
        <w:t>服务单一职责</w:t>
      </w:r>
    </w:p>
    <w:p w14:paraId="2AE8AFC3" w14:textId="77777777" w:rsidR="00C13530" w:rsidRDefault="00C13530" w:rsidP="00C13530">
      <w:pPr>
        <w:pStyle w:val="aff4"/>
        <w:spacing w:line="360" w:lineRule="auto"/>
        <w:ind w:firstLine="480"/>
      </w:pPr>
      <w:r>
        <w:rPr>
          <w:rFonts w:hint="eastAsia"/>
        </w:rPr>
        <w:t>对于每个服务来说，应该严格的按照业务来设计，尽可能的将服务拆分的更小，只负责提供单一的功能，单一职责原则可以将服务之间的耦合降到最低。</w:t>
      </w:r>
    </w:p>
    <w:p w14:paraId="3BAB9F76" w14:textId="77777777" w:rsidR="00C13530" w:rsidRDefault="00C13530" w:rsidP="00C13530">
      <w:pPr>
        <w:pStyle w:val="aff4"/>
        <w:spacing w:line="360" w:lineRule="auto"/>
        <w:ind w:firstLine="480"/>
      </w:pPr>
      <w:r>
        <w:rPr>
          <w:rFonts w:hint="eastAsia"/>
        </w:rPr>
        <w:t>（</w:t>
      </w:r>
      <w:r>
        <w:t>2</w:t>
      </w:r>
      <w:r>
        <w:rPr>
          <w:rFonts w:hint="eastAsia"/>
        </w:rPr>
        <w:t>）独立部署</w:t>
      </w:r>
    </w:p>
    <w:p w14:paraId="4211409E" w14:textId="77777777" w:rsidR="00C13530" w:rsidRDefault="00C13530" w:rsidP="00C13530">
      <w:pPr>
        <w:pStyle w:val="aff4"/>
        <w:spacing w:line="360" w:lineRule="auto"/>
        <w:ind w:firstLine="480"/>
      </w:pPr>
      <w:r>
        <w:rPr>
          <w:rFonts w:hint="eastAsia"/>
        </w:rPr>
        <w:t>每个服务独立部署，好处是功能可以独立升级，新的需求上线快，一个项目不需要全部开发完毕才进行交付，每个服务开发完毕可以独立上线，当服务升级时对其他业务无影响，达到持续交付的目的。</w:t>
      </w:r>
    </w:p>
    <w:p w14:paraId="2AE8C391" w14:textId="77777777" w:rsidR="00C13530" w:rsidRDefault="00C13530" w:rsidP="00C13530">
      <w:pPr>
        <w:pStyle w:val="aff4"/>
        <w:spacing w:line="360" w:lineRule="auto"/>
        <w:ind w:firstLine="480"/>
      </w:pPr>
      <w:r>
        <w:rPr>
          <w:rFonts w:hint="eastAsia"/>
        </w:rPr>
        <w:t>（</w:t>
      </w:r>
      <w:r>
        <w:rPr>
          <w:rFonts w:hint="eastAsia"/>
        </w:rPr>
        <w:t>3</w:t>
      </w:r>
      <w:r>
        <w:rPr>
          <w:rFonts w:hint="eastAsia"/>
        </w:rPr>
        <w:t>）业务数据独立</w:t>
      </w:r>
    </w:p>
    <w:p w14:paraId="3EA3672B" w14:textId="77777777" w:rsidR="00C13530" w:rsidRDefault="00C13530" w:rsidP="00C13530">
      <w:pPr>
        <w:pStyle w:val="aff4"/>
        <w:spacing w:line="360" w:lineRule="auto"/>
        <w:ind w:firstLine="480"/>
      </w:pPr>
      <w:proofErr w:type="gramStart"/>
      <w:r>
        <w:rPr>
          <w:rFonts w:hint="eastAsia"/>
        </w:rPr>
        <w:t>务</w:t>
      </w:r>
      <w:proofErr w:type="gramEnd"/>
      <w:r>
        <w:rPr>
          <w:rFonts w:hint="eastAsia"/>
        </w:rPr>
        <w:t>拆分之后，服务是独立自治的，此时的耦合就集中在数据层面，想要彻底解耦服务需要在服务拆分的同时也将数据进行拆分，服务和数据库绑定，成为一个独立的结构。在数据拆分的同时也会对业务的拆分有指导作用。</w:t>
      </w:r>
    </w:p>
    <w:p w14:paraId="1DB9C021" w14:textId="77777777" w:rsidR="00C13530" w:rsidRDefault="00C13530" w:rsidP="00C13530">
      <w:pPr>
        <w:pStyle w:val="aff4"/>
        <w:spacing w:line="360" w:lineRule="auto"/>
        <w:ind w:firstLine="480"/>
      </w:pPr>
      <w:r>
        <w:rPr>
          <w:rFonts w:hint="eastAsia"/>
        </w:rPr>
        <w:t>（</w:t>
      </w:r>
      <w:r>
        <w:t>4</w:t>
      </w:r>
      <w:r>
        <w:rPr>
          <w:rFonts w:hint="eastAsia"/>
        </w:rPr>
        <w:t>）</w:t>
      </w:r>
      <w:r w:rsidRPr="00E260A9">
        <w:rPr>
          <w:rFonts w:hint="eastAsia"/>
        </w:rPr>
        <w:t>轻量级通信</w:t>
      </w:r>
    </w:p>
    <w:p w14:paraId="7A0C6DDA" w14:textId="77777777" w:rsidR="00C13530" w:rsidRDefault="00C13530" w:rsidP="00C13530">
      <w:pPr>
        <w:pStyle w:val="aff4"/>
        <w:spacing w:line="360" w:lineRule="auto"/>
        <w:ind w:firstLine="480"/>
      </w:pPr>
      <w:r>
        <w:rPr>
          <w:rFonts w:hint="eastAsia"/>
        </w:rPr>
        <w:t>服务异构的特点造成采用不同技术</w:t>
      </w:r>
      <w:proofErr w:type="gramStart"/>
      <w:r>
        <w:rPr>
          <w:rFonts w:hint="eastAsia"/>
        </w:rPr>
        <w:t>栈</w:t>
      </w:r>
      <w:proofErr w:type="gramEnd"/>
      <w:r>
        <w:rPr>
          <w:rFonts w:hint="eastAsia"/>
        </w:rPr>
        <w:t>的服务可能无法直接进行通信，统一的技术</w:t>
      </w:r>
      <w:proofErr w:type="gramStart"/>
      <w:r>
        <w:rPr>
          <w:rFonts w:hint="eastAsia"/>
        </w:rPr>
        <w:t>栈</w:t>
      </w:r>
      <w:proofErr w:type="gramEnd"/>
      <w:r>
        <w:rPr>
          <w:rFonts w:hint="eastAsia"/>
        </w:rPr>
        <w:t>一般会有特定的通信方式，例如</w:t>
      </w:r>
      <w:r>
        <w:rPr>
          <w:rFonts w:hint="eastAsia"/>
        </w:rPr>
        <w:t>J</w:t>
      </w:r>
      <w:r>
        <w:t>ava</w:t>
      </w:r>
      <w:r>
        <w:rPr>
          <w:rFonts w:hint="eastAsia"/>
        </w:rPr>
        <w:t>的</w:t>
      </w:r>
      <w:r>
        <w:rPr>
          <w:rFonts w:hint="eastAsia"/>
        </w:rPr>
        <w:t>R</w:t>
      </w:r>
      <w:r>
        <w:t>PC</w:t>
      </w:r>
      <w:r>
        <w:rPr>
          <w:rFonts w:hint="eastAsia"/>
        </w:rPr>
        <w:t>框架，对于其他的语言则无法进行通信，因此最好采用轻量级的语言无关的通信协议进行通信，例如</w:t>
      </w:r>
      <w:r>
        <w:rPr>
          <w:rFonts w:hint="eastAsia"/>
        </w:rPr>
        <w:t>h</w:t>
      </w:r>
      <w:r>
        <w:t>ttp</w:t>
      </w:r>
      <w:r>
        <w:rPr>
          <w:rFonts w:hint="eastAsia"/>
        </w:rPr>
        <w:t>协议或是消息队列等。</w:t>
      </w:r>
    </w:p>
    <w:p w14:paraId="49DF496B" w14:textId="77777777" w:rsidR="00C13530" w:rsidRDefault="00C13530" w:rsidP="00C13530">
      <w:pPr>
        <w:pStyle w:val="aff4"/>
        <w:spacing w:line="360" w:lineRule="auto"/>
        <w:ind w:firstLine="480"/>
      </w:pPr>
      <w:proofErr w:type="gramStart"/>
      <w:r>
        <w:rPr>
          <w:rFonts w:hint="eastAsia"/>
        </w:rPr>
        <w:t>微服务</w:t>
      </w:r>
      <w:proofErr w:type="gramEnd"/>
      <w:r>
        <w:rPr>
          <w:rFonts w:hint="eastAsia"/>
        </w:rPr>
        <w:t>构建的系统属于分布式系统，其具有分布式系统所带来的好处，同时</w:t>
      </w:r>
      <w:proofErr w:type="gramStart"/>
      <w:r>
        <w:rPr>
          <w:rFonts w:hint="eastAsia"/>
        </w:rPr>
        <w:t>微服务</w:t>
      </w:r>
      <w:proofErr w:type="gramEnd"/>
      <w:r>
        <w:rPr>
          <w:rFonts w:hint="eastAsia"/>
        </w:rPr>
        <w:t>也致力于解决分布式系统所带来的负担，简化分布式开发流程的复杂度，</w:t>
      </w:r>
      <w:proofErr w:type="gramStart"/>
      <w:r>
        <w:rPr>
          <w:rFonts w:hint="eastAsia"/>
        </w:rPr>
        <w:t>微服务</w:t>
      </w:r>
      <w:proofErr w:type="gramEnd"/>
      <w:r>
        <w:rPr>
          <w:rFonts w:hint="eastAsia"/>
        </w:rPr>
        <w:t>具有一系列优点，下面进行简要描述：</w:t>
      </w:r>
    </w:p>
    <w:p w14:paraId="16106637" w14:textId="77777777" w:rsidR="00C13530" w:rsidRDefault="00C13530" w:rsidP="00C13530">
      <w:pPr>
        <w:pStyle w:val="aff4"/>
        <w:spacing w:line="360" w:lineRule="auto"/>
        <w:ind w:firstLine="480"/>
      </w:pPr>
      <w:r>
        <w:rPr>
          <w:rFonts w:hint="eastAsia"/>
        </w:rPr>
        <w:t>（</w:t>
      </w:r>
      <w:r>
        <w:rPr>
          <w:rFonts w:hint="eastAsia"/>
        </w:rPr>
        <w:t>1</w:t>
      </w:r>
      <w:r>
        <w:rPr>
          <w:rFonts w:hint="eastAsia"/>
        </w:rPr>
        <w:t>）技术</w:t>
      </w:r>
      <w:r w:rsidRPr="00E260A9">
        <w:rPr>
          <w:rFonts w:hint="eastAsia"/>
        </w:rPr>
        <w:t>异构性</w:t>
      </w:r>
    </w:p>
    <w:p w14:paraId="0E2E0561" w14:textId="77777777" w:rsidR="00C13530" w:rsidRDefault="00C13530" w:rsidP="00C13530">
      <w:pPr>
        <w:pStyle w:val="aff4"/>
        <w:spacing w:line="360" w:lineRule="auto"/>
        <w:ind w:firstLine="480"/>
      </w:pPr>
      <w:r>
        <w:rPr>
          <w:rFonts w:hint="eastAsia"/>
        </w:rPr>
        <w:t>相对于单体架构而言，</w:t>
      </w:r>
      <w:proofErr w:type="gramStart"/>
      <w:r>
        <w:rPr>
          <w:rFonts w:hint="eastAsia"/>
        </w:rPr>
        <w:t>微服务</w:t>
      </w:r>
      <w:proofErr w:type="gramEnd"/>
      <w:r>
        <w:rPr>
          <w:rFonts w:hint="eastAsia"/>
        </w:rPr>
        <w:t>可以随时在软件开发阶段采用不同的技术方案，而单体架构必须在项目开始前选取好技术方案，并且不能更改。技术异构性带来的好处是随时尝试采用最新的技术应用在系统中的小部分服务，新技术带来的风险并不会大规模的影响整个系统，一旦产生风险可以随时进行替换。</w:t>
      </w:r>
    </w:p>
    <w:p w14:paraId="169112F6" w14:textId="77777777" w:rsidR="00C13530" w:rsidRPr="00E260A9" w:rsidRDefault="00C13530" w:rsidP="00C13530">
      <w:pPr>
        <w:pStyle w:val="aff4"/>
        <w:spacing w:line="360" w:lineRule="auto"/>
        <w:ind w:firstLine="480"/>
      </w:pPr>
      <w:r>
        <w:rPr>
          <w:rFonts w:hint="eastAsia"/>
        </w:rPr>
        <w:lastRenderedPageBreak/>
        <w:t>（</w:t>
      </w:r>
      <w:r>
        <w:rPr>
          <w:rFonts w:hint="eastAsia"/>
        </w:rPr>
        <w:t>2</w:t>
      </w:r>
      <w:r>
        <w:rPr>
          <w:rFonts w:hint="eastAsia"/>
        </w:rPr>
        <w:t>）可伸缩性</w:t>
      </w:r>
    </w:p>
    <w:p w14:paraId="56912E19" w14:textId="77777777" w:rsidR="00C13530" w:rsidRDefault="00C13530" w:rsidP="00C13530">
      <w:pPr>
        <w:pStyle w:val="aff4"/>
        <w:spacing w:line="360" w:lineRule="auto"/>
        <w:ind w:firstLine="480"/>
      </w:pPr>
      <w:r>
        <w:rPr>
          <w:rFonts w:hint="eastAsia"/>
        </w:rPr>
        <w:t>并发流量具有一定的时空聚合性和局部性，通常的系统中的并发流量瓶颈只存在于某些核心的业务，多数业务的流量变化曲线不明显。</w:t>
      </w:r>
      <w:proofErr w:type="gramStart"/>
      <w:r>
        <w:rPr>
          <w:rFonts w:hint="eastAsia"/>
        </w:rPr>
        <w:t>微服务</w:t>
      </w:r>
      <w:proofErr w:type="gramEnd"/>
      <w:r>
        <w:rPr>
          <w:rFonts w:hint="eastAsia"/>
        </w:rPr>
        <w:t>可以针对某些服务进行弹性扩容，且依赖监控、容器编排等技术，可以随时根据流量的变化特性进行伸缩，并且大多数伸缩场景可以自动化进行。</w:t>
      </w:r>
    </w:p>
    <w:p w14:paraId="1AA260E8" w14:textId="77777777" w:rsidR="00C13530" w:rsidRPr="00E260A9" w:rsidRDefault="00C13530" w:rsidP="00C13530">
      <w:pPr>
        <w:pStyle w:val="aff4"/>
        <w:spacing w:line="360" w:lineRule="auto"/>
        <w:ind w:firstLine="480"/>
      </w:pPr>
      <w:r>
        <w:rPr>
          <w:rFonts w:hint="eastAsia"/>
        </w:rPr>
        <w:t>（</w:t>
      </w:r>
      <w:r>
        <w:t>3</w:t>
      </w:r>
      <w:r>
        <w:rPr>
          <w:rFonts w:hint="eastAsia"/>
        </w:rPr>
        <w:t>）</w:t>
      </w:r>
      <w:r w:rsidRPr="00880F0F">
        <w:rPr>
          <w:rFonts w:hint="eastAsia"/>
        </w:rPr>
        <w:t>业务可扩展</w:t>
      </w:r>
    </w:p>
    <w:p w14:paraId="626C665E" w14:textId="77777777" w:rsidR="00C13530" w:rsidRDefault="00C13530" w:rsidP="00C13530">
      <w:pPr>
        <w:pStyle w:val="aff4"/>
        <w:spacing w:line="360" w:lineRule="auto"/>
        <w:ind w:firstLine="480"/>
      </w:pPr>
      <w:proofErr w:type="gramStart"/>
      <w:r>
        <w:rPr>
          <w:rFonts w:hint="eastAsia"/>
        </w:rPr>
        <w:t>微服务</w:t>
      </w:r>
      <w:proofErr w:type="gramEnd"/>
      <w:r>
        <w:rPr>
          <w:rFonts w:hint="eastAsia"/>
        </w:rPr>
        <w:t>的服务粒度拆分低，且去中心化，新的需求可以随时做成单独的服务，或是升级原有的服务，而这通常只涉及很少的系统变化，业务可以随时进行扩展，开发完毕可以独立上线，整个过程对于其他服务是无感知的。</w:t>
      </w:r>
    </w:p>
    <w:p w14:paraId="73A005ED" w14:textId="77777777" w:rsidR="00C13530" w:rsidRDefault="00C13530" w:rsidP="00C13530">
      <w:pPr>
        <w:pStyle w:val="aff4"/>
        <w:spacing w:line="360" w:lineRule="auto"/>
        <w:ind w:firstLine="480"/>
      </w:pPr>
      <w:r>
        <w:rPr>
          <w:rFonts w:hint="eastAsia"/>
        </w:rPr>
        <w:t>（</w:t>
      </w:r>
      <w:r>
        <w:rPr>
          <w:rFonts w:hint="eastAsia"/>
        </w:rPr>
        <w:t>4</w:t>
      </w:r>
      <w:r>
        <w:rPr>
          <w:rFonts w:hint="eastAsia"/>
        </w:rPr>
        <w:t>）可重用</w:t>
      </w:r>
    </w:p>
    <w:p w14:paraId="5D1056DF" w14:textId="77777777" w:rsidR="00C13530" w:rsidRDefault="00C13530" w:rsidP="00C13530">
      <w:pPr>
        <w:pStyle w:val="aff4"/>
        <w:spacing w:line="360" w:lineRule="auto"/>
        <w:ind w:firstLine="480"/>
      </w:pPr>
      <w:proofErr w:type="gramStart"/>
      <w:r>
        <w:rPr>
          <w:rFonts w:hint="eastAsia"/>
        </w:rPr>
        <w:t>微服务</w:t>
      </w:r>
      <w:proofErr w:type="gramEnd"/>
      <w:r>
        <w:rPr>
          <w:rFonts w:hint="eastAsia"/>
        </w:rPr>
        <w:t>的重用度是以每个服务作为单位的，服务粒度的小巧可以将重用的效果变得更好。基于服务的重用度降低了维护成本，每个服务使用者不需要在维护一份代码，只需要按照接口文档的需求进行调用。</w:t>
      </w:r>
    </w:p>
    <w:p w14:paraId="56E199ED" w14:textId="77777777" w:rsidR="00C13530" w:rsidRDefault="00C13530" w:rsidP="00C13530">
      <w:pPr>
        <w:pStyle w:val="aff4"/>
        <w:spacing w:line="360" w:lineRule="auto"/>
        <w:ind w:firstLine="480"/>
      </w:pPr>
      <w:r>
        <w:rPr>
          <w:rFonts w:hint="eastAsia"/>
        </w:rPr>
        <w:t>（</w:t>
      </w:r>
      <w:r>
        <w:rPr>
          <w:rFonts w:hint="eastAsia"/>
        </w:rPr>
        <w:t>5</w:t>
      </w:r>
      <w:r>
        <w:rPr>
          <w:rFonts w:hint="eastAsia"/>
        </w:rPr>
        <w:t>）</w:t>
      </w:r>
      <w:r w:rsidRPr="00880F0F">
        <w:rPr>
          <w:rFonts w:hint="eastAsia"/>
        </w:rPr>
        <w:t>简化组织结构</w:t>
      </w:r>
    </w:p>
    <w:p w14:paraId="27DB0F09" w14:textId="77777777" w:rsidR="00C13530" w:rsidRDefault="00C13530" w:rsidP="00C13530">
      <w:pPr>
        <w:pStyle w:val="aff4"/>
        <w:spacing w:line="360" w:lineRule="auto"/>
        <w:ind w:firstLine="480"/>
      </w:pPr>
      <w:r>
        <w:rPr>
          <w:rFonts w:hint="eastAsia"/>
        </w:rPr>
        <w:t>在软件开发中，有很多的成本会浪费在沟通和交流上，大的团队需要进行更多的沟通交流，成本也会随之上升。</w:t>
      </w:r>
      <w:proofErr w:type="gramStart"/>
      <w:r>
        <w:rPr>
          <w:rFonts w:hint="eastAsia"/>
        </w:rPr>
        <w:t>微服务</w:t>
      </w:r>
      <w:proofErr w:type="gramEnd"/>
      <w:r>
        <w:rPr>
          <w:rFonts w:hint="eastAsia"/>
        </w:rPr>
        <w:t>的每个服务复杂度低，只需要很小的团队进行维护，每个团队职责清晰，通过接口与其他团队交流，大大简化了沟通成本，</w:t>
      </w:r>
      <w:proofErr w:type="gramStart"/>
      <w:r>
        <w:rPr>
          <w:rFonts w:hint="eastAsia"/>
        </w:rPr>
        <w:t>微服务</w:t>
      </w:r>
      <w:proofErr w:type="gramEnd"/>
      <w:r>
        <w:rPr>
          <w:rFonts w:hint="eastAsia"/>
        </w:rPr>
        <w:t>这种体系结构会促使组织向小型团队演化，从而更容易避免异地团队，团队的管理成本也会降低。</w:t>
      </w:r>
    </w:p>
    <w:p w14:paraId="19DCA25D" w14:textId="77777777" w:rsidR="00C13530" w:rsidRDefault="00C13530" w:rsidP="00C13530">
      <w:pPr>
        <w:pStyle w:val="aff4"/>
        <w:spacing w:line="360" w:lineRule="auto"/>
        <w:ind w:firstLine="480"/>
      </w:pPr>
      <w:r>
        <w:rPr>
          <w:rFonts w:hint="eastAsia"/>
        </w:rPr>
        <w:t>软件架构一般包含构件、连接器和任务工作流程三个元素，</w:t>
      </w:r>
      <w:proofErr w:type="gramStart"/>
      <w:r>
        <w:rPr>
          <w:rFonts w:hint="eastAsia"/>
        </w:rPr>
        <w:t>微服务</w:t>
      </w:r>
      <w:proofErr w:type="gramEnd"/>
      <w:r>
        <w:rPr>
          <w:rFonts w:hint="eastAsia"/>
        </w:rPr>
        <w:t>架构同样也包含这些基本元素。对于</w:t>
      </w:r>
      <w:proofErr w:type="gramStart"/>
      <w:r>
        <w:rPr>
          <w:rFonts w:hint="eastAsia"/>
        </w:rPr>
        <w:t>微服务</w:t>
      </w:r>
      <w:proofErr w:type="gramEnd"/>
      <w:r>
        <w:rPr>
          <w:rFonts w:hint="eastAsia"/>
        </w:rPr>
        <w:t>来说，构件就是拆分出来的一些原子服务、数据存储、表示层客户端以及支撑这些服务的基础设施；</w:t>
      </w:r>
      <w:proofErr w:type="gramStart"/>
      <w:r>
        <w:rPr>
          <w:rFonts w:hint="eastAsia"/>
        </w:rPr>
        <w:t>微服务</w:t>
      </w:r>
      <w:proofErr w:type="gramEnd"/>
      <w:r>
        <w:rPr>
          <w:rFonts w:hint="eastAsia"/>
        </w:rPr>
        <w:t>的连接器就是服务间通信的方式，</w:t>
      </w:r>
      <w:proofErr w:type="gramStart"/>
      <w:r>
        <w:rPr>
          <w:rFonts w:hint="eastAsia"/>
        </w:rPr>
        <w:t>微服务</w:t>
      </w:r>
      <w:proofErr w:type="gramEnd"/>
      <w:r>
        <w:rPr>
          <w:rFonts w:hint="eastAsia"/>
        </w:rPr>
        <w:t>提倡采用轻量级通信方式，这种通信方式适应性强，能支持</w:t>
      </w:r>
      <w:proofErr w:type="gramStart"/>
      <w:r>
        <w:rPr>
          <w:rFonts w:hint="eastAsia"/>
        </w:rPr>
        <w:t>微服务</w:t>
      </w:r>
      <w:proofErr w:type="gramEnd"/>
      <w:r>
        <w:rPr>
          <w:rFonts w:hint="eastAsia"/>
        </w:rPr>
        <w:t>的灵活构建，然而有些情况下需要在性能和通用性方面权衡通信的选择；对于任务工作流程，</w:t>
      </w:r>
      <w:proofErr w:type="gramStart"/>
      <w:r>
        <w:rPr>
          <w:rFonts w:hint="eastAsia"/>
        </w:rPr>
        <w:t>微服务</w:t>
      </w:r>
      <w:proofErr w:type="gramEnd"/>
      <w:r>
        <w:rPr>
          <w:rFonts w:hint="eastAsia"/>
        </w:rPr>
        <w:t>和</w:t>
      </w:r>
      <w:r>
        <w:rPr>
          <w:rFonts w:hint="eastAsia"/>
        </w:rPr>
        <w:t>SOA</w:t>
      </w:r>
      <w:r>
        <w:rPr>
          <w:rFonts w:hint="eastAsia"/>
        </w:rPr>
        <w:t>架构采取了不同的策略，</w:t>
      </w:r>
      <w:r>
        <w:rPr>
          <w:rFonts w:hint="eastAsia"/>
        </w:rPr>
        <w:t>S</w:t>
      </w:r>
      <w:r>
        <w:t>OA</w:t>
      </w:r>
      <w:r>
        <w:rPr>
          <w:rFonts w:hint="eastAsia"/>
        </w:rPr>
        <w:t>通常采取企业总线或工作流引擎进行流程安排，本方案中的</w:t>
      </w:r>
      <w:proofErr w:type="gramStart"/>
      <w:r>
        <w:rPr>
          <w:rFonts w:hint="eastAsia"/>
        </w:rPr>
        <w:t>微服务</w:t>
      </w:r>
      <w:proofErr w:type="gramEnd"/>
      <w:r>
        <w:rPr>
          <w:rFonts w:hint="eastAsia"/>
        </w:rPr>
        <w:t>是去中心化的架构，采用网关和业务服务来编排业务流程。</w:t>
      </w:r>
      <w:proofErr w:type="gramStart"/>
      <w:r>
        <w:rPr>
          <w:rFonts w:hint="eastAsia"/>
        </w:rPr>
        <w:t>微服务</w:t>
      </w:r>
      <w:proofErr w:type="gramEnd"/>
      <w:r>
        <w:rPr>
          <w:rFonts w:hint="eastAsia"/>
        </w:rPr>
        <w:t>的架构的组成如</w:t>
      </w:r>
      <w:r w:rsidRPr="00CA3D0B">
        <w:rPr>
          <w:rFonts w:hint="eastAsia"/>
        </w:rPr>
        <w:t>表</w:t>
      </w:r>
      <w:r>
        <w:t>所示</w:t>
      </w:r>
      <w:r>
        <w:rPr>
          <w:rFonts w:hint="eastAsia"/>
        </w:rPr>
        <w:t>：</w:t>
      </w:r>
    </w:p>
    <w:p w14:paraId="58FF6341" w14:textId="4353BA3C" w:rsidR="00E9362C" w:rsidRDefault="00E9362C" w:rsidP="00E9362C">
      <w:pPr>
        <w:pStyle w:val="afff0"/>
      </w:pPr>
      <w:r>
        <w:rPr>
          <w:rFonts w:hint="eastAsia"/>
        </w:rPr>
        <w:t xml:space="preserve">表1- </w:t>
      </w:r>
      <w:r>
        <w:fldChar w:fldCharType="begin"/>
      </w:r>
      <w:r>
        <w:instrText xml:space="preserve"> </w:instrText>
      </w:r>
      <w:r>
        <w:rPr>
          <w:rFonts w:hint="eastAsia"/>
        </w:rPr>
        <w:instrText>SEQ 表1- \* ARABIC</w:instrText>
      </w:r>
      <w:r>
        <w:instrText xml:space="preserve"> </w:instrText>
      </w:r>
      <w:r>
        <w:fldChar w:fldCharType="separate"/>
      </w:r>
      <w:r w:rsidR="00EB0635">
        <w:rPr>
          <w:noProof/>
        </w:rPr>
        <w:t>2</w:t>
      </w:r>
      <w:r>
        <w:fldChar w:fldCharType="end"/>
      </w:r>
      <w:proofErr w:type="gramStart"/>
      <w:r>
        <w:t>微服务</w:t>
      </w:r>
      <w:proofErr w:type="gramEnd"/>
      <w:r>
        <w:t>架构的组成</w:t>
      </w:r>
    </w:p>
    <w:tbl>
      <w:tblPr>
        <w:tblStyle w:val="aff5"/>
        <w:tblW w:w="0" w:type="auto"/>
        <w:tblLook w:val="04A0" w:firstRow="1" w:lastRow="0" w:firstColumn="1" w:lastColumn="0" w:noHBand="0" w:noVBand="1"/>
      </w:tblPr>
      <w:tblGrid>
        <w:gridCol w:w="704"/>
        <w:gridCol w:w="2268"/>
        <w:gridCol w:w="6430"/>
      </w:tblGrid>
      <w:tr w:rsidR="00C13530" w14:paraId="37B2FB59" w14:textId="77777777" w:rsidTr="00C13530">
        <w:tc>
          <w:tcPr>
            <w:tcW w:w="704" w:type="dxa"/>
          </w:tcPr>
          <w:p w14:paraId="7BD8F652" w14:textId="77777777" w:rsidR="00C13530" w:rsidRDefault="00C13530" w:rsidP="00C13530">
            <w:pPr>
              <w:pStyle w:val="aff4"/>
              <w:spacing w:line="360" w:lineRule="auto"/>
              <w:ind w:firstLineChars="0" w:firstLine="0"/>
            </w:pPr>
            <w:r>
              <w:rPr>
                <w:rFonts w:hint="eastAsia"/>
              </w:rPr>
              <w:t>序号</w:t>
            </w:r>
          </w:p>
        </w:tc>
        <w:tc>
          <w:tcPr>
            <w:tcW w:w="2268" w:type="dxa"/>
          </w:tcPr>
          <w:p w14:paraId="4D6EB002" w14:textId="77777777" w:rsidR="00C13530" w:rsidRDefault="00C13530" w:rsidP="00C13530">
            <w:pPr>
              <w:pStyle w:val="aff4"/>
              <w:spacing w:line="360" w:lineRule="auto"/>
              <w:ind w:firstLineChars="0" w:firstLine="0"/>
            </w:pPr>
            <w:r>
              <w:rPr>
                <w:rFonts w:hint="eastAsia"/>
              </w:rPr>
              <w:t>元素名称</w:t>
            </w:r>
          </w:p>
        </w:tc>
        <w:tc>
          <w:tcPr>
            <w:tcW w:w="6430" w:type="dxa"/>
          </w:tcPr>
          <w:p w14:paraId="2A631F42" w14:textId="77777777" w:rsidR="00C13530" w:rsidRDefault="00C13530" w:rsidP="00C13530">
            <w:pPr>
              <w:pStyle w:val="aff4"/>
              <w:spacing w:line="360" w:lineRule="auto"/>
              <w:ind w:firstLineChars="0" w:firstLine="0"/>
            </w:pPr>
            <w:r>
              <w:rPr>
                <w:rFonts w:hint="eastAsia"/>
              </w:rPr>
              <w:t>描述</w:t>
            </w:r>
          </w:p>
        </w:tc>
      </w:tr>
      <w:tr w:rsidR="00C13530" w14:paraId="558EA677" w14:textId="77777777" w:rsidTr="00C13530">
        <w:tc>
          <w:tcPr>
            <w:tcW w:w="704" w:type="dxa"/>
          </w:tcPr>
          <w:p w14:paraId="68614D09" w14:textId="77777777" w:rsidR="00C13530" w:rsidRDefault="00C13530" w:rsidP="00C13530">
            <w:pPr>
              <w:pStyle w:val="aff4"/>
              <w:spacing w:line="360" w:lineRule="auto"/>
              <w:ind w:firstLineChars="0" w:firstLine="0"/>
              <w:jc w:val="center"/>
            </w:pPr>
            <w:r>
              <w:rPr>
                <w:rFonts w:hint="eastAsia"/>
              </w:rPr>
              <w:t>1</w:t>
            </w:r>
          </w:p>
        </w:tc>
        <w:tc>
          <w:tcPr>
            <w:tcW w:w="2268" w:type="dxa"/>
          </w:tcPr>
          <w:p w14:paraId="77D54BF3" w14:textId="77777777" w:rsidR="00C13530" w:rsidRDefault="00C13530" w:rsidP="00C13530">
            <w:pPr>
              <w:pStyle w:val="aff4"/>
              <w:spacing w:line="360" w:lineRule="auto"/>
              <w:ind w:firstLineChars="0" w:firstLine="0"/>
            </w:pPr>
            <w:r>
              <w:rPr>
                <w:rFonts w:hint="eastAsia"/>
              </w:rPr>
              <w:t>构件</w:t>
            </w:r>
          </w:p>
        </w:tc>
        <w:tc>
          <w:tcPr>
            <w:tcW w:w="6430" w:type="dxa"/>
          </w:tcPr>
          <w:p w14:paraId="4CCFA8E1" w14:textId="77777777" w:rsidR="00C13530" w:rsidRDefault="00C13530" w:rsidP="00C13530">
            <w:pPr>
              <w:pStyle w:val="aff4"/>
              <w:spacing w:line="360" w:lineRule="auto"/>
              <w:ind w:firstLineChars="0" w:firstLine="0"/>
            </w:pPr>
            <w:r>
              <w:rPr>
                <w:rFonts w:hint="eastAsia"/>
              </w:rPr>
              <w:t>服务、</w:t>
            </w:r>
            <w:r w:rsidRPr="00880F0F">
              <w:rPr>
                <w:rFonts w:hint="eastAsia"/>
              </w:rPr>
              <w:t>数据存储、表示层客户端、基础设施支撑服务</w:t>
            </w:r>
          </w:p>
        </w:tc>
      </w:tr>
      <w:tr w:rsidR="00C13530" w14:paraId="2A1AEFFF" w14:textId="77777777" w:rsidTr="00C13530">
        <w:tc>
          <w:tcPr>
            <w:tcW w:w="704" w:type="dxa"/>
          </w:tcPr>
          <w:p w14:paraId="5C94FE31" w14:textId="77777777" w:rsidR="00C13530" w:rsidRDefault="00C13530" w:rsidP="00C13530">
            <w:pPr>
              <w:pStyle w:val="aff4"/>
              <w:spacing w:line="360" w:lineRule="auto"/>
              <w:ind w:firstLineChars="0" w:firstLine="0"/>
              <w:jc w:val="center"/>
            </w:pPr>
            <w:r>
              <w:rPr>
                <w:rFonts w:hint="eastAsia"/>
              </w:rPr>
              <w:t>2</w:t>
            </w:r>
          </w:p>
        </w:tc>
        <w:tc>
          <w:tcPr>
            <w:tcW w:w="2268" w:type="dxa"/>
          </w:tcPr>
          <w:p w14:paraId="5AE88B45" w14:textId="77777777" w:rsidR="00C13530" w:rsidRDefault="00C13530" w:rsidP="00C13530">
            <w:pPr>
              <w:pStyle w:val="aff4"/>
              <w:spacing w:line="360" w:lineRule="auto"/>
              <w:ind w:firstLineChars="0" w:firstLine="0"/>
            </w:pPr>
            <w:r>
              <w:rPr>
                <w:rFonts w:hint="eastAsia"/>
              </w:rPr>
              <w:t>连接器</w:t>
            </w:r>
          </w:p>
        </w:tc>
        <w:tc>
          <w:tcPr>
            <w:tcW w:w="6430" w:type="dxa"/>
          </w:tcPr>
          <w:p w14:paraId="2633BE5E" w14:textId="77777777" w:rsidR="00C13530" w:rsidRDefault="00C13530" w:rsidP="00C13530">
            <w:pPr>
              <w:pStyle w:val="aff4"/>
              <w:spacing w:line="360" w:lineRule="auto"/>
              <w:ind w:firstLineChars="0" w:firstLine="0"/>
            </w:pPr>
            <w:r w:rsidRPr="00880F0F">
              <w:rPr>
                <w:rFonts w:hint="eastAsia"/>
              </w:rPr>
              <w:t>服务间的通信方式，在通用性和性能权衡选择</w:t>
            </w:r>
          </w:p>
        </w:tc>
      </w:tr>
      <w:tr w:rsidR="00C13530" w14:paraId="3D2C9FBB" w14:textId="77777777" w:rsidTr="00C13530">
        <w:tc>
          <w:tcPr>
            <w:tcW w:w="704" w:type="dxa"/>
          </w:tcPr>
          <w:p w14:paraId="6675C6ED" w14:textId="77777777" w:rsidR="00C13530" w:rsidRDefault="00C13530" w:rsidP="00C13530">
            <w:pPr>
              <w:pStyle w:val="aff4"/>
              <w:spacing w:line="360" w:lineRule="auto"/>
              <w:ind w:firstLineChars="0" w:firstLine="0"/>
              <w:jc w:val="center"/>
            </w:pPr>
            <w:r>
              <w:rPr>
                <w:rFonts w:hint="eastAsia"/>
              </w:rPr>
              <w:t>3</w:t>
            </w:r>
          </w:p>
        </w:tc>
        <w:tc>
          <w:tcPr>
            <w:tcW w:w="2268" w:type="dxa"/>
          </w:tcPr>
          <w:p w14:paraId="4F5D6244" w14:textId="77777777" w:rsidR="00C13530" w:rsidRDefault="00C13530" w:rsidP="00C13530">
            <w:pPr>
              <w:pStyle w:val="aff4"/>
              <w:spacing w:line="360" w:lineRule="auto"/>
              <w:ind w:firstLineChars="0" w:firstLine="0"/>
            </w:pPr>
            <w:r>
              <w:rPr>
                <w:rFonts w:hint="eastAsia"/>
              </w:rPr>
              <w:t>任务流程</w:t>
            </w:r>
          </w:p>
        </w:tc>
        <w:tc>
          <w:tcPr>
            <w:tcW w:w="6430" w:type="dxa"/>
          </w:tcPr>
          <w:p w14:paraId="4C8FA152" w14:textId="77777777" w:rsidR="00C13530" w:rsidRDefault="00C13530" w:rsidP="00C13530">
            <w:pPr>
              <w:pStyle w:val="aff4"/>
              <w:spacing w:line="360" w:lineRule="auto"/>
              <w:ind w:firstLineChars="0" w:firstLine="0"/>
            </w:pPr>
            <w:r w:rsidRPr="00880F0F">
              <w:rPr>
                <w:rFonts w:hint="eastAsia"/>
              </w:rPr>
              <w:t>由网关和业务服务组织流程</w:t>
            </w:r>
          </w:p>
        </w:tc>
      </w:tr>
    </w:tbl>
    <w:p w14:paraId="73F893B6" w14:textId="77777777" w:rsidR="00C13530" w:rsidRDefault="00C13530" w:rsidP="00C13530">
      <w:pPr>
        <w:pStyle w:val="aff4"/>
        <w:spacing w:line="360" w:lineRule="auto"/>
        <w:ind w:firstLine="480"/>
      </w:pPr>
    </w:p>
    <w:p w14:paraId="22479199" w14:textId="77777777" w:rsidR="00C13530" w:rsidRDefault="00C13530" w:rsidP="00C13530">
      <w:pPr>
        <w:pStyle w:val="aff4"/>
        <w:spacing w:line="360" w:lineRule="auto"/>
        <w:ind w:firstLine="480"/>
        <w:rPr>
          <w:color w:val="FF0000"/>
        </w:rPr>
      </w:pPr>
      <w:proofErr w:type="gramStart"/>
      <w:r>
        <w:lastRenderedPageBreak/>
        <w:t>微服务</w:t>
      </w:r>
      <w:proofErr w:type="gramEnd"/>
      <w:r>
        <w:t>的逻辑架构如</w:t>
      </w:r>
      <w:r>
        <w:rPr>
          <w:rFonts w:hint="eastAsia"/>
        </w:rPr>
        <w:t>下</w:t>
      </w:r>
      <w:r>
        <w:t>图</w:t>
      </w:r>
      <w:r w:rsidRPr="00CA3D0B">
        <w:t>所示</w:t>
      </w:r>
      <w:r>
        <w:rPr>
          <w:rFonts w:hint="eastAsia"/>
          <w:color w:val="FF0000"/>
        </w:rPr>
        <w:t>。</w:t>
      </w:r>
    </w:p>
    <w:p w14:paraId="620F740E" w14:textId="40F750F9" w:rsidR="00C13530" w:rsidRDefault="00C13530" w:rsidP="00C13530">
      <w:pPr>
        <w:pStyle w:val="aff4"/>
        <w:spacing w:line="360" w:lineRule="auto"/>
        <w:ind w:firstLine="480"/>
      </w:pPr>
      <w:r>
        <w:object w:dxaOrig="10591" w:dyaOrig="5115" w14:anchorId="30E13A3B">
          <v:shape id="_x0000_i1042" type="#_x0000_t75" style="width:433.5pt;height:209.25pt" o:ole="">
            <v:imagedata r:id="rId35" o:title=""/>
          </v:shape>
          <o:OLEObject Type="Embed" ProgID="Visio.Drawing.15" ShapeID="_x0000_i1042" DrawAspect="Content" ObjectID="_1628324093" r:id="rId36"/>
        </w:object>
      </w:r>
    </w:p>
    <w:p w14:paraId="337D0095" w14:textId="432DD602" w:rsidR="00C13530" w:rsidRPr="00E9362C" w:rsidRDefault="00C13530" w:rsidP="00E9362C">
      <w:pPr>
        <w:pStyle w:val="afff0"/>
      </w:pPr>
      <w:r>
        <w:rPr>
          <w:rFonts w:hint="eastAsia"/>
        </w:rPr>
        <w:t xml:space="preserve">图1- </w:t>
      </w:r>
      <w:r>
        <w:fldChar w:fldCharType="begin"/>
      </w:r>
      <w:r>
        <w:instrText xml:space="preserve"> </w:instrText>
      </w:r>
      <w:r>
        <w:rPr>
          <w:rFonts w:hint="eastAsia"/>
        </w:rPr>
        <w:instrText>SEQ 图1- \* ARABIC</w:instrText>
      </w:r>
      <w:r>
        <w:instrText xml:space="preserve"> </w:instrText>
      </w:r>
      <w:r>
        <w:fldChar w:fldCharType="separate"/>
      </w:r>
      <w:r w:rsidR="0001761D">
        <w:rPr>
          <w:noProof/>
        </w:rPr>
        <w:t>14</w:t>
      </w:r>
      <w:r>
        <w:fldChar w:fldCharType="end"/>
      </w:r>
      <w:proofErr w:type="gramStart"/>
      <w:r>
        <w:t>微服务</w:t>
      </w:r>
      <w:proofErr w:type="gramEnd"/>
      <w:r>
        <w:t>逻辑架构</w:t>
      </w:r>
    </w:p>
    <w:p w14:paraId="5D8C2D11" w14:textId="77777777" w:rsidR="00C13530" w:rsidRDefault="00C13530" w:rsidP="00C13530">
      <w:pPr>
        <w:pStyle w:val="aff4"/>
        <w:spacing w:line="360" w:lineRule="auto"/>
        <w:ind w:firstLine="480"/>
      </w:pPr>
      <w:r>
        <w:rPr>
          <w:rFonts w:hint="eastAsia"/>
        </w:rPr>
        <w:t>（</w:t>
      </w:r>
      <w:r>
        <w:rPr>
          <w:rFonts w:hint="eastAsia"/>
        </w:rPr>
        <w:t>1</w:t>
      </w:r>
      <w:r>
        <w:rPr>
          <w:rFonts w:hint="eastAsia"/>
        </w:rPr>
        <w:t>）构件</w:t>
      </w:r>
    </w:p>
    <w:p w14:paraId="65A9D651" w14:textId="77777777" w:rsidR="00C13530" w:rsidRDefault="00C13530" w:rsidP="00C13530">
      <w:pPr>
        <w:pStyle w:val="aff4"/>
        <w:spacing w:line="360" w:lineRule="auto"/>
        <w:ind w:firstLine="480"/>
      </w:pPr>
      <w:r>
        <w:rPr>
          <w:rFonts w:hint="eastAsia"/>
        </w:rPr>
        <w:t>每一层的元素都属于</w:t>
      </w:r>
      <w:proofErr w:type="gramStart"/>
      <w:r>
        <w:rPr>
          <w:rFonts w:hint="eastAsia"/>
        </w:rPr>
        <w:t>微服务</w:t>
      </w:r>
      <w:proofErr w:type="gramEnd"/>
      <w:r>
        <w:rPr>
          <w:rFonts w:hint="eastAsia"/>
        </w:rPr>
        <w:t>的构件，不同层次有不同的要求。接入层的构件属于客户端，依赖通用接口进行交互。网关层围绕请求代理、路由分发、流量过滤等方面进行设计。服务层是核心构件，包括业务服务和基础服务，设计应该围绕服务的划分和数据库的划分来进行系统的拆分。实际的系统拆分应该紧紧把握实际业务，分清服务的实体和行为，在拆分业务的同时，数据库也会随着业务进行划分。通常基础服务会和数据库绑定，具有业务实体，而业务服务不和实体绑定，主要负责业务的流程编排。基础设施层的构件是支撑</w:t>
      </w:r>
      <w:proofErr w:type="gramStart"/>
      <w:r>
        <w:rPr>
          <w:rFonts w:hint="eastAsia"/>
        </w:rPr>
        <w:t>微服务</w:t>
      </w:r>
      <w:proofErr w:type="gramEnd"/>
      <w:r>
        <w:rPr>
          <w:rFonts w:hint="eastAsia"/>
        </w:rPr>
        <w:t>稳定性和可用性等非功能需求的重点构件，基础设施层设计的组件繁多，是维持大规模</w:t>
      </w:r>
      <w:proofErr w:type="gramStart"/>
      <w:r>
        <w:rPr>
          <w:rFonts w:hint="eastAsia"/>
        </w:rPr>
        <w:t>微服务</w:t>
      </w:r>
      <w:proofErr w:type="gramEnd"/>
      <w:r>
        <w:rPr>
          <w:rFonts w:hint="eastAsia"/>
        </w:rPr>
        <w:t>开发和运行基础，团队中需要有一部分人把工作重点放在基础设施组件的设计上，服务注册中心也属于基础设施的其中一个。</w:t>
      </w:r>
    </w:p>
    <w:p w14:paraId="3F8FC5E8" w14:textId="77777777" w:rsidR="00C13530" w:rsidRDefault="00C13530" w:rsidP="00C13530">
      <w:pPr>
        <w:pStyle w:val="aff4"/>
        <w:spacing w:line="360" w:lineRule="auto"/>
        <w:ind w:firstLine="480"/>
      </w:pPr>
      <w:r>
        <w:rPr>
          <w:rFonts w:hint="eastAsia"/>
        </w:rPr>
        <w:t>（</w:t>
      </w:r>
      <w:r>
        <w:t>2</w:t>
      </w:r>
      <w:r>
        <w:rPr>
          <w:rFonts w:hint="eastAsia"/>
        </w:rPr>
        <w:t>）</w:t>
      </w:r>
      <w:r w:rsidRPr="00514679">
        <w:rPr>
          <w:rFonts w:hint="eastAsia"/>
        </w:rPr>
        <w:t>连接器</w:t>
      </w:r>
    </w:p>
    <w:p w14:paraId="09A81F04" w14:textId="77777777" w:rsidR="00C13530" w:rsidRDefault="00C13530" w:rsidP="00C13530">
      <w:pPr>
        <w:pStyle w:val="aff4"/>
        <w:spacing w:line="360" w:lineRule="auto"/>
        <w:ind w:firstLine="480"/>
      </w:pPr>
      <w:r>
        <w:rPr>
          <w:rFonts w:hint="eastAsia"/>
        </w:rPr>
        <w:t>从客户端到网关到业务服务的通信应该采用轻量级通信方式，通常是采用基于</w:t>
      </w:r>
      <w:r>
        <w:rPr>
          <w:rFonts w:hint="eastAsia"/>
        </w:rPr>
        <w:t>h</w:t>
      </w:r>
      <w:r>
        <w:t>ttp</w:t>
      </w:r>
      <w:r>
        <w:rPr>
          <w:rFonts w:hint="eastAsia"/>
        </w:rPr>
        <w:t>方式进行通信，采用</w:t>
      </w:r>
      <w:r>
        <w:t>JSON</w:t>
      </w:r>
      <w:r>
        <w:rPr>
          <w:rFonts w:hint="eastAsia"/>
        </w:rPr>
        <w:t>作为通信实体，对于无法采用轻量级通信方式的客户端，网关层应该对通信协议进行转换。从业务服务到基础服务到基础设施服务的通信方式应该以性能为主进行选取，采用接近于传输层</w:t>
      </w:r>
      <w:r>
        <w:rPr>
          <w:rFonts w:hint="eastAsia"/>
        </w:rPr>
        <w:t>TCP</w:t>
      </w:r>
      <w:r>
        <w:rPr>
          <w:rFonts w:hint="eastAsia"/>
        </w:rPr>
        <w:t>的协议进行通信，序列化方式采用性能较好的二进制协议，服务之间采用长链接方式通信，服务的通信的双方需要借助注册中心进行发现找到通信链路，注册中心的设计为高可用的方式。</w:t>
      </w:r>
    </w:p>
    <w:p w14:paraId="11BA85BE" w14:textId="77777777" w:rsidR="00C13530" w:rsidRDefault="00C13530" w:rsidP="00C13530">
      <w:pPr>
        <w:pStyle w:val="aff4"/>
        <w:spacing w:line="360" w:lineRule="auto"/>
        <w:ind w:firstLine="480"/>
      </w:pPr>
      <w:r>
        <w:rPr>
          <w:rFonts w:hint="eastAsia"/>
        </w:rPr>
        <w:t>（</w:t>
      </w:r>
      <w:r>
        <w:rPr>
          <w:rFonts w:hint="eastAsia"/>
        </w:rPr>
        <w:t>3</w:t>
      </w:r>
      <w:r>
        <w:rPr>
          <w:rFonts w:hint="eastAsia"/>
        </w:rPr>
        <w:t>）任务流程</w:t>
      </w:r>
    </w:p>
    <w:p w14:paraId="3BA980B9" w14:textId="77777777" w:rsidR="00C13530" w:rsidRDefault="00C13530" w:rsidP="00C13530">
      <w:pPr>
        <w:pStyle w:val="aff4"/>
        <w:spacing w:line="360" w:lineRule="auto"/>
        <w:ind w:firstLine="480"/>
      </w:pPr>
      <w:r>
        <w:rPr>
          <w:rFonts w:hint="eastAsia"/>
        </w:rPr>
        <w:t>任务流程主要是为了实现具体业务，</w:t>
      </w:r>
      <w:proofErr w:type="gramStart"/>
      <w:r>
        <w:rPr>
          <w:rFonts w:hint="eastAsia"/>
        </w:rPr>
        <w:t>微服务</w:t>
      </w:r>
      <w:proofErr w:type="gramEnd"/>
      <w:r>
        <w:rPr>
          <w:rFonts w:hint="eastAsia"/>
        </w:rPr>
        <w:t>中的任务流程编排主要依靠网关和业务服</w:t>
      </w:r>
      <w:r>
        <w:rPr>
          <w:rFonts w:hint="eastAsia"/>
        </w:rPr>
        <w:lastRenderedPageBreak/>
        <w:t>务。网关会对客户端的请求进行路由转发，一个业务可能涉及到多个服务的调用。为了避免通信开销和减少客户端的维护成本，客户端通常只会进行一次调用，由网关将请求分解，路由到多个服务上。业务服务代表了一个业务领域的流程编排，通常一个业务会涉及到多个实体之间的交互，虽然业务服务不与实体绑定，但业务服务业务会有一个核心的基础服务，围绕这个核心基础服务进行业务编排，业务服务会调用多个基础服务，将基础服务的能力进行组合从而实现业务流程的编排。</w:t>
      </w:r>
    </w:p>
    <w:p w14:paraId="70BC039C" w14:textId="77777777" w:rsidR="00C13530" w:rsidRDefault="00C13530" w:rsidP="00C13530">
      <w:pPr>
        <w:pStyle w:val="3"/>
      </w:pPr>
      <w:proofErr w:type="gramStart"/>
      <w:r>
        <w:rPr>
          <w:rFonts w:hint="eastAsia"/>
        </w:rPr>
        <w:t>微服务</w:t>
      </w:r>
      <w:proofErr w:type="gramEnd"/>
      <w:r>
        <w:rPr>
          <w:rFonts w:hint="eastAsia"/>
        </w:rPr>
        <w:t>总体技术的分层架构</w:t>
      </w:r>
    </w:p>
    <w:p w14:paraId="77E35FAB" w14:textId="77777777" w:rsidR="00C13530" w:rsidRDefault="00C13530" w:rsidP="00C13530">
      <w:pPr>
        <w:pStyle w:val="aff4"/>
        <w:spacing w:line="360" w:lineRule="auto"/>
        <w:ind w:firstLine="480"/>
      </w:pPr>
      <w:proofErr w:type="gramStart"/>
      <w:r>
        <w:rPr>
          <w:rFonts w:hint="eastAsia"/>
        </w:rPr>
        <w:t>微服务</w:t>
      </w:r>
      <w:proofErr w:type="gramEnd"/>
      <w:r>
        <w:rPr>
          <w:rFonts w:hint="eastAsia"/>
        </w:rPr>
        <w:t>架构的系统的生命周期包括开发、部署、运行和维护等几个方面，围绕</w:t>
      </w:r>
      <w:proofErr w:type="gramStart"/>
      <w:r>
        <w:rPr>
          <w:rFonts w:hint="eastAsia"/>
        </w:rPr>
        <w:t>微服务</w:t>
      </w:r>
      <w:proofErr w:type="gramEnd"/>
      <w:r>
        <w:rPr>
          <w:rFonts w:hint="eastAsia"/>
        </w:rPr>
        <w:t>打造的生态平台主要也从这几个层面，根据不同层面涉及的技术对</w:t>
      </w:r>
      <w:proofErr w:type="gramStart"/>
      <w:r>
        <w:rPr>
          <w:rFonts w:hint="eastAsia"/>
        </w:rPr>
        <w:t>微服务</w:t>
      </w:r>
      <w:proofErr w:type="gramEnd"/>
      <w:r>
        <w:rPr>
          <w:rFonts w:hint="eastAsia"/>
        </w:rPr>
        <w:t>技术总体设计划分如下图所示。</w:t>
      </w:r>
    </w:p>
    <w:p w14:paraId="41D2A456" w14:textId="77777777" w:rsidR="00E9362C" w:rsidRDefault="00C13530" w:rsidP="00E9362C">
      <w:pPr>
        <w:pStyle w:val="afff5"/>
        <w:keepNext/>
      </w:pPr>
      <w:r>
        <w:object w:dxaOrig="8835" w:dyaOrig="4620" w14:anchorId="4B83C200">
          <v:shape id="_x0000_i1043" type="#_x0000_t75" style="width:420pt;height:219.75pt" o:ole="">
            <v:imagedata r:id="rId37" o:title=""/>
          </v:shape>
          <o:OLEObject Type="Embed" ProgID="Visio.Drawing.15" ShapeID="_x0000_i1043" DrawAspect="Content" ObjectID="_1628324094" r:id="rId38"/>
        </w:object>
      </w:r>
    </w:p>
    <w:p w14:paraId="14367124" w14:textId="2F56DF21" w:rsidR="00C13530" w:rsidRDefault="00E9362C" w:rsidP="00E9362C">
      <w:pPr>
        <w:pStyle w:val="afff0"/>
      </w:pPr>
      <w:r>
        <w:rPr>
          <w:rFonts w:hint="eastAsia"/>
        </w:rPr>
        <w:t xml:space="preserve">图1- </w:t>
      </w:r>
      <w:r>
        <w:fldChar w:fldCharType="begin"/>
      </w:r>
      <w:r>
        <w:instrText xml:space="preserve"> </w:instrText>
      </w:r>
      <w:r>
        <w:rPr>
          <w:rFonts w:hint="eastAsia"/>
        </w:rPr>
        <w:instrText>SEQ 图1- \* ARABIC</w:instrText>
      </w:r>
      <w:r>
        <w:instrText xml:space="preserve"> </w:instrText>
      </w:r>
      <w:r>
        <w:fldChar w:fldCharType="separate"/>
      </w:r>
      <w:r w:rsidR="0001761D">
        <w:rPr>
          <w:noProof/>
        </w:rPr>
        <w:t>15</w:t>
      </w:r>
      <w:r>
        <w:fldChar w:fldCharType="end"/>
      </w:r>
      <w:r>
        <w:t xml:space="preserve"> </w:t>
      </w:r>
      <w:proofErr w:type="gramStart"/>
      <w:r w:rsidR="00C13530">
        <w:rPr>
          <w:rFonts w:hint="eastAsia"/>
        </w:rPr>
        <w:t>微服务</w:t>
      </w:r>
      <w:proofErr w:type="gramEnd"/>
      <w:r w:rsidR="00C13530">
        <w:rPr>
          <w:rFonts w:hint="eastAsia"/>
        </w:rPr>
        <w:t>技术总体设计划分</w:t>
      </w:r>
    </w:p>
    <w:p w14:paraId="079F415B" w14:textId="77777777" w:rsidR="00C13530" w:rsidRDefault="00C13530" w:rsidP="00C13530">
      <w:pPr>
        <w:pStyle w:val="aff4"/>
        <w:spacing w:line="360" w:lineRule="auto"/>
        <w:ind w:firstLine="480"/>
      </w:pPr>
      <w:r>
        <w:rPr>
          <w:rFonts w:hint="eastAsia"/>
        </w:rPr>
        <w:t>架构分为四层，依次是开发、交付、运行和维护，四个层面涵盖了</w:t>
      </w:r>
      <w:proofErr w:type="gramStart"/>
      <w:r>
        <w:rPr>
          <w:rFonts w:hint="eastAsia"/>
        </w:rPr>
        <w:t>微服务</w:t>
      </w:r>
      <w:proofErr w:type="gramEnd"/>
      <w:r>
        <w:rPr>
          <w:rFonts w:hint="eastAsia"/>
        </w:rPr>
        <w:t>的方方面面，围绕四个方面打造出</w:t>
      </w:r>
      <w:proofErr w:type="gramStart"/>
      <w:r>
        <w:rPr>
          <w:rFonts w:hint="eastAsia"/>
        </w:rPr>
        <w:t>微服务</w:t>
      </w:r>
      <w:proofErr w:type="gramEnd"/>
      <w:r>
        <w:rPr>
          <w:rFonts w:hint="eastAsia"/>
        </w:rPr>
        <w:t>的生态平台涉及了软件的整个生命周期。</w:t>
      </w:r>
    </w:p>
    <w:p w14:paraId="039AFA48" w14:textId="77777777" w:rsidR="00C13530" w:rsidRDefault="00C13530" w:rsidP="00C13530">
      <w:pPr>
        <w:pStyle w:val="aff4"/>
        <w:spacing w:line="360" w:lineRule="auto"/>
        <w:ind w:firstLine="480"/>
      </w:pPr>
      <w:r>
        <w:rPr>
          <w:rFonts w:hint="eastAsia"/>
        </w:rPr>
        <w:t>每一层具体功能描述如下。</w:t>
      </w:r>
    </w:p>
    <w:p w14:paraId="6B8054CD" w14:textId="77777777" w:rsidR="00C13530" w:rsidRDefault="00C13530" w:rsidP="00C13530">
      <w:pPr>
        <w:pStyle w:val="aff4"/>
        <w:spacing w:line="360" w:lineRule="auto"/>
        <w:ind w:firstLine="480"/>
      </w:pPr>
      <w:r>
        <w:rPr>
          <w:rFonts w:hint="eastAsia"/>
        </w:rPr>
        <w:t>（</w:t>
      </w:r>
      <w:r>
        <w:rPr>
          <w:rFonts w:hint="eastAsia"/>
        </w:rPr>
        <w:t>1</w:t>
      </w:r>
      <w:r>
        <w:rPr>
          <w:rFonts w:hint="eastAsia"/>
        </w:rPr>
        <w:t>）开发层面，专注于软件的开发，通过一定的准则对服务进行拆分，通常是按照业务领域对系统进行划分，每个模块是一个独立的微服务。划分完成后使用合适的开发框架开发具体服务，服务之间主要通过远程过程调用通信，网络通信模型是影响调用效率的主要因素。在分布式系统中会出现分布式事务问题，传统的分布式事务处理方案在</w:t>
      </w:r>
      <w:proofErr w:type="gramStart"/>
      <w:r>
        <w:rPr>
          <w:rFonts w:hint="eastAsia"/>
        </w:rPr>
        <w:t>微服务</w:t>
      </w:r>
      <w:proofErr w:type="gramEnd"/>
      <w:r>
        <w:rPr>
          <w:rFonts w:hint="eastAsia"/>
        </w:rPr>
        <w:t>架构下有所限制，在</w:t>
      </w:r>
      <w:proofErr w:type="gramStart"/>
      <w:r>
        <w:rPr>
          <w:rFonts w:hint="eastAsia"/>
        </w:rPr>
        <w:t>微服务</w:t>
      </w:r>
      <w:proofErr w:type="gramEnd"/>
      <w:r>
        <w:rPr>
          <w:rFonts w:hint="eastAsia"/>
        </w:rPr>
        <w:t>下也有不同的事务理论，根据事务的数据一致性要求程度可以选择不同的事务模型。</w:t>
      </w:r>
    </w:p>
    <w:p w14:paraId="3542229A" w14:textId="77777777" w:rsidR="00C13530" w:rsidRDefault="00C13530" w:rsidP="00C13530">
      <w:pPr>
        <w:pStyle w:val="aff4"/>
        <w:spacing w:line="360" w:lineRule="auto"/>
        <w:ind w:firstLine="480"/>
      </w:pPr>
      <w:r>
        <w:rPr>
          <w:rFonts w:hint="eastAsia"/>
        </w:rPr>
        <w:t>（</w:t>
      </w:r>
      <w:r>
        <w:rPr>
          <w:rFonts w:hint="eastAsia"/>
        </w:rPr>
        <w:t>2</w:t>
      </w:r>
      <w:r>
        <w:rPr>
          <w:rFonts w:hint="eastAsia"/>
        </w:rPr>
        <w:t>）交付层面，容器和</w:t>
      </w:r>
      <w:proofErr w:type="gramStart"/>
      <w:r>
        <w:rPr>
          <w:rFonts w:hint="eastAsia"/>
        </w:rPr>
        <w:t>微服务</w:t>
      </w:r>
      <w:proofErr w:type="gramEnd"/>
      <w:r>
        <w:rPr>
          <w:rFonts w:hint="eastAsia"/>
        </w:rPr>
        <w:t>是相辅相成的两个技术，采用</w:t>
      </w:r>
      <w:proofErr w:type="gramStart"/>
      <w:r>
        <w:rPr>
          <w:rFonts w:hint="eastAsia"/>
        </w:rPr>
        <w:t>微服务</w:t>
      </w:r>
      <w:proofErr w:type="gramEnd"/>
      <w:r>
        <w:rPr>
          <w:rFonts w:hint="eastAsia"/>
        </w:rPr>
        <w:t>的软件架构通常拥</w:t>
      </w:r>
      <w:r>
        <w:rPr>
          <w:rFonts w:hint="eastAsia"/>
        </w:rPr>
        <w:lastRenderedPageBreak/>
        <w:t>有数量众多的服务实例，由于服务的异构性，每个服务需要的环境也各不相同，采用容器可以方便的处理这种复杂性。</w:t>
      </w:r>
      <w:proofErr w:type="gramStart"/>
      <w:r>
        <w:rPr>
          <w:rFonts w:hint="eastAsia"/>
        </w:rPr>
        <w:t>微服务</w:t>
      </w:r>
      <w:proofErr w:type="gramEnd"/>
      <w:r>
        <w:rPr>
          <w:rFonts w:hint="eastAsia"/>
        </w:rPr>
        <w:t>吸收敏捷开发和</w:t>
      </w:r>
      <w:r>
        <w:rPr>
          <w:rFonts w:hint="eastAsia"/>
        </w:rPr>
        <w:t>De</w:t>
      </w:r>
      <w:r>
        <w:t>vOps</w:t>
      </w:r>
      <w:r>
        <w:t>的思想</w:t>
      </w:r>
      <w:r>
        <w:rPr>
          <w:rFonts w:hint="eastAsia"/>
        </w:rPr>
        <w:t>，进行持续交付，容器配合部署中心可以实现自动化的部署。</w:t>
      </w:r>
    </w:p>
    <w:p w14:paraId="4536379A" w14:textId="77777777" w:rsidR="00C13530" w:rsidRDefault="00C13530" w:rsidP="00C13530">
      <w:pPr>
        <w:pStyle w:val="aff4"/>
        <w:spacing w:line="360" w:lineRule="auto"/>
        <w:ind w:firstLine="480"/>
      </w:pPr>
      <w:r>
        <w:rPr>
          <w:rFonts w:hint="eastAsia"/>
        </w:rPr>
        <w:t>（</w:t>
      </w:r>
      <w:r>
        <w:rPr>
          <w:rFonts w:hint="eastAsia"/>
        </w:rPr>
        <w:t>3</w:t>
      </w:r>
      <w:r>
        <w:rPr>
          <w:rFonts w:hint="eastAsia"/>
        </w:rPr>
        <w:t>）运行层面，这一层主要致力于解决服务调用。客户端直接调用数量众多的</w:t>
      </w:r>
      <w:proofErr w:type="gramStart"/>
      <w:r>
        <w:rPr>
          <w:rFonts w:hint="eastAsia"/>
        </w:rPr>
        <w:t>微服务</w:t>
      </w:r>
      <w:proofErr w:type="gramEnd"/>
      <w:r>
        <w:rPr>
          <w:rFonts w:hint="eastAsia"/>
        </w:rPr>
        <w:t>会增加客户端维护的复杂性，且会暴露内部服务的结构，采用</w:t>
      </w:r>
      <w:r>
        <w:rPr>
          <w:rFonts w:hint="eastAsia"/>
        </w:rPr>
        <w:t>API</w:t>
      </w:r>
      <w:r>
        <w:rPr>
          <w:rFonts w:hint="eastAsia"/>
        </w:rPr>
        <w:t>网关统一处理客户端的请求，聚合服务接口，将请求分发到不同的服务。服务多实例集群部署，也需要采用一定的负载均衡策略和服务发现措施。</w:t>
      </w:r>
    </w:p>
    <w:p w14:paraId="4BFFD7A0" w14:textId="77777777" w:rsidR="00C13530" w:rsidRDefault="00C13530" w:rsidP="00C13530">
      <w:pPr>
        <w:pStyle w:val="aff4"/>
        <w:spacing w:line="360" w:lineRule="auto"/>
        <w:ind w:firstLine="480"/>
      </w:pPr>
      <w:r>
        <w:rPr>
          <w:rFonts w:hint="eastAsia"/>
        </w:rPr>
        <w:t>（</w:t>
      </w:r>
      <w:r>
        <w:rPr>
          <w:rFonts w:hint="eastAsia"/>
        </w:rPr>
        <w:t>4</w:t>
      </w:r>
      <w:r>
        <w:rPr>
          <w:rFonts w:hint="eastAsia"/>
        </w:rPr>
        <w:t>）维护层面，服务在运行期间总会出现故障，保障系统的平稳运行对系统进行监控和保护是非常必要的，服务编排工具可以合理分配服务的资源，并根据流量和并发的大小动态对实例进行扩缩容。监控中心起到服务故障排查、监控服务健康状态的作用，监控指标主要包括日志、健康指标和服务调用链路。</w:t>
      </w:r>
    </w:p>
    <w:p w14:paraId="30FFF64F" w14:textId="77777777" w:rsidR="00C13530" w:rsidRDefault="00C13530" w:rsidP="00C13530">
      <w:pPr>
        <w:pStyle w:val="3"/>
      </w:pPr>
      <w:proofErr w:type="gramStart"/>
      <w:r>
        <w:rPr>
          <w:rFonts w:hint="eastAsia"/>
        </w:rPr>
        <w:t>微服务</w:t>
      </w:r>
      <w:proofErr w:type="gramEnd"/>
      <w:r>
        <w:rPr>
          <w:rFonts w:hint="eastAsia"/>
        </w:rPr>
        <w:t>的开发框架</w:t>
      </w:r>
    </w:p>
    <w:p w14:paraId="6698FEBA" w14:textId="77777777" w:rsidR="00C13530" w:rsidRDefault="00C13530" w:rsidP="00C13530">
      <w:pPr>
        <w:pStyle w:val="aff4"/>
        <w:ind w:firstLine="480"/>
      </w:pPr>
      <w:r w:rsidRPr="006F54E7">
        <w:t>Django REST </w:t>
      </w:r>
      <w:r>
        <w:t>F</w:t>
      </w:r>
      <w:r w:rsidRPr="006F54E7">
        <w:t>ramework</w:t>
      </w:r>
      <w:r>
        <w:rPr>
          <w:rFonts w:hint="eastAsia"/>
        </w:rPr>
        <w:t>是服务器后端开发中被广泛使用的</w:t>
      </w:r>
      <w:proofErr w:type="gramStart"/>
      <w:r>
        <w:rPr>
          <w:rFonts w:hint="eastAsia"/>
        </w:rPr>
        <w:t>微服务</w:t>
      </w:r>
      <w:proofErr w:type="gramEnd"/>
      <w:r>
        <w:rPr>
          <w:rFonts w:hint="eastAsia"/>
        </w:rPr>
        <w:t>快速开发框架，简称</w:t>
      </w:r>
      <w:r>
        <w:rPr>
          <w:rFonts w:hint="eastAsia"/>
        </w:rPr>
        <w:t>DRF</w:t>
      </w:r>
      <w:r>
        <w:rPr>
          <w:rFonts w:hint="eastAsia"/>
        </w:rPr>
        <w:t>。</w:t>
      </w:r>
      <w:r>
        <w:rPr>
          <w:rFonts w:hint="eastAsia"/>
        </w:rPr>
        <w:t>DRF</w:t>
      </w:r>
      <w:r>
        <w:rPr>
          <w:rFonts w:hint="eastAsia"/>
        </w:rPr>
        <w:t>的组成架构如</w:t>
      </w:r>
      <w:r w:rsidRPr="00D157EA">
        <w:rPr>
          <w:rFonts w:hint="eastAsia"/>
        </w:rPr>
        <w:t>图</w:t>
      </w:r>
      <w:r w:rsidRPr="00D157EA">
        <w:t>6-4</w:t>
      </w:r>
      <w:r>
        <w:rPr>
          <w:rFonts w:hint="eastAsia"/>
        </w:rPr>
        <w:t>所示，分为基础层、核心层、实现层和用户层。基础层将服务端应用的通用功能封装成函数库，供上层使用，并以过滤器的形式提供可扩展接口；核心层提供</w:t>
      </w:r>
      <w:proofErr w:type="gramStart"/>
      <w:r>
        <w:rPr>
          <w:rFonts w:hint="eastAsia"/>
        </w:rPr>
        <w:t>微服务</w:t>
      </w:r>
      <w:proofErr w:type="gramEnd"/>
      <w:r>
        <w:rPr>
          <w:rFonts w:hint="eastAsia"/>
        </w:rPr>
        <w:t>运行时的接口抽象；实现层则是对核心层抽象接口的面向对象实现，实现</w:t>
      </w:r>
      <w:proofErr w:type="gramStart"/>
      <w:r>
        <w:rPr>
          <w:rFonts w:hint="eastAsia"/>
        </w:rPr>
        <w:t>层对象</w:t>
      </w:r>
      <w:proofErr w:type="gramEnd"/>
      <w:r>
        <w:rPr>
          <w:rFonts w:hint="eastAsia"/>
        </w:rPr>
        <w:t>均以中间</w:t>
      </w:r>
      <w:proofErr w:type="gramStart"/>
      <w:r>
        <w:rPr>
          <w:rFonts w:hint="eastAsia"/>
        </w:rPr>
        <w:t>件形式</w:t>
      </w:r>
      <w:proofErr w:type="gramEnd"/>
      <w:r>
        <w:rPr>
          <w:rFonts w:hint="eastAsia"/>
        </w:rPr>
        <w:t>提供，可以根据业务需要任意组合搭配；用户层主要提供服务管理（</w:t>
      </w:r>
      <w:r>
        <w:rPr>
          <w:rFonts w:hint="eastAsia"/>
        </w:rPr>
        <w:t>conf</w:t>
      </w:r>
      <w:r>
        <w:rPr>
          <w:rFonts w:hint="eastAsia"/>
        </w:rPr>
        <w:t>和</w:t>
      </w:r>
      <w:r>
        <w:rPr>
          <w:rFonts w:hint="eastAsia"/>
        </w:rPr>
        <w:t>admin</w:t>
      </w:r>
      <w:r>
        <w:rPr>
          <w:rFonts w:hint="eastAsia"/>
        </w:rPr>
        <w:t>模块）、访问视图（</w:t>
      </w:r>
      <w:r>
        <w:rPr>
          <w:rFonts w:hint="eastAsia"/>
        </w:rPr>
        <w:t>filter</w:t>
      </w:r>
      <w:r>
        <w:rPr>
          <w:rFonts w:hint="eastAsia"/>
        </w:rPr>
        <w:t>和</w:t>
      </w:r>
      <w:r>
        <w:rPr>
          <w:rFonts w:hint="eastAsia"/>
        </w:rPr>
        <w:t>view</w:t>
      </w:r>
      <w:r>
        <w:rPr>
          <w:rFonts w:hint="eastAsia"/>
        </w:rPr>
        <w:t>模块）、序列化（</w:t>
      </w:r>
      <w:r>
        <w:rPr>
          <w:rFonts w:hint="eastAsia"/>
        </w:rPr>
        <w:t>serializer</w:t>
      </w:r>
      <w:r>
        <w:rPr>
          <w:rFonts w:hint="eastAsia"/>
        </w:rPr>
        <w:t>和</w:t>
      </w:r>
      <w:r>
        <w:rPr>
          <w:rFonts w:hint="eastAsia"/>
        </w:rPr>
        <w:t>model</w:t>
      </w:r>
      <w:r>
        <w:rPr>
          <w:rFonts w:hint="eastAsia"/>
        </w:rPr>
        <w:t>模块）、路由（</w:t>
      </w:r>
      <w:r>
        <w:rPr>
          <w:rFonts w:hint="eastAsia"/>
        </w:rPr>
        <w:t>router</w:t>
      </w:r>
      <w:r>
        <w:rPr>
          <w:rFonts w:hint="eastAsia"/>
        </w:rPr>
        <w:t>模块）等接口，供开发人员使用。</w:t>
      </w:r>
    </w:p>
    <w:p w14:paraId="1E478CA3" w14:textId="607627C6" w:rsidR="00E9362C" w:rsidRDefault="00E9362C" w:rsidP="00E9362C">
      <w:pPr>
        <w:pStyle w:val="aff4"/>
        <w:spacing w:line="360" w:lineRule="auto"/>
        <w:ind w:firstLine="480"/>
      </w:pPr>
      <w:r>
        <w:object w:dxaOrig="10471" w:dyaOrig="6765" w14:anchorId="18B65F4E">
          <v:shape id="_x0000_i1044" type="#_x0000_t75" style="width:435pt;height:280.5pt" o:ole="">
            <v:imagedata r:id="rId39" o:title=""/>
          </v:shape>
          <o:OLEObject Type="Embed" ProgID="Visio.Drawing.15" ShapeID="_x0000_i1044" DrawAspect="Content" ObjectID="_1628324095" r:id="rId40"/>
        </w:object>
      </w:r>
    </w:p>
    <w:p w14:paraId="0AA9924D" w14:textId="0C4A0DDF" w:rsidR="00C13530" w:rsidRDefault="00E9362C" w:rsidP="00E9362C">
      <w:pPr>
        <w:pStyle w:val="afff0"/>
      </w:pPr>
      <w:r>
        <w:rPr>
          <w:rFonts w:hint="eastAsia"/>
        </w:rPr>
        <w:t xml:space="preserve">图1- </w:t>
      </w:r>
      <w:r>
        <w:fldChar w:fldCharType="begin"/>
      </w:r>
      <w:r>
        <w:instrText xml:space="preserve"> </w:instrText>
      </w:r>
      <w:r>
        <w:rPr>
          <w:rFonts w:hint="eastAsia"/>
        </w:rPr>
        <w:instrText>SEQ 图1- \* ARABIC</w:instrText>
      </w:r>
      <w:r>
        <w:instrText xml:space="preserve"> </w:instrText>
      </w:r>
      <w:r>
        <w:fldChar w:fldCharType="separate"/>
      </w:r>
      <w:r w:rsidR="0001761D">
        <w:rPr>
          <w:noProof/>
        </w:rPr>
        <w:t>16</w:t>
      </w:r>
      <w:r>
        <w:fldChar w:fldCharType="end"/>
      </w:r>
      <w:r w:rsidR="00C13530">
        <w:t xml:space="preserve"> DRF</w:t>
      </w:r>
      <w:r w:rsidR="00C13530">
        <w:rPr>
          <w:rFonts w:hint="eastAsia"/>
        </w:rPr>
        <w:t>组成</w:t>
      </w:r>
      <w:r w:rsidR="00C13530">
        <w:t>架构图</w:t>
      </w:r>
    </w:p>
    <w:p w14:paraId="265E3983" w14:textId="77777777" w:rsidR="00C13530" w:rsidRPr="00850157" w:rsidRDefault="00C13530" w:rsidP="00C13530">
      <w:pPr>
        <w:pStyle w:val="aff4"/>
        <w:spacing w:line="360" w:lineRule="auto"/>
        <w:ind w:firstLine="480"/>
        <w:rPr>
          <w:iCs/>
          <w:color w:val="FF0000"/>
        </w:rPr>
      </w:pPr>
      <w:r>
        <w:rPr>
          <w:rFonts w:hint="eastAsia"/>
        </w:rPr>
        <w:t>DRF</w:t>
      </w:r>
      <w:r>
        <w:rPr>
          <w:rFonts w:hint="eastAsia"/>
        </w:rPr>
        <w:t>以</w:t>
      </w:r>
      <w:r>
        <w:rPr>
          <w:rFonts w:hint="eastAsia"/>
        </w:rPr>
        <w:t>Restful</w:t>
      </w:r>
      <w:r>
        <w:rPr>
          <w:rFonts w:hint="eastAsia"/>
        </w:rPr>
        <w:t>风格的</w:t>
      </w:r>
      <w:r>
        <w:rPr>
          <w:rFonts w:hint="eastAsia"/>
        </w:rPr>
        <w:t>API</w:t>
      </w:r>
      <w:r>
        <w:rPr>
          <w:rFonts w:hint="eastAsia"/>
        </w:rPr>
        <w:t>作为</w:t>
      </w:r>
      <w:proofErr w:type="gramStart"/>
      <w:r>
        <w:rPr>
          <w:rFonts w:hint="eastAsia"/>
        </w:rPr>
        <w:t>微服务</w:t>
      </w:r>
      <w:proofErr w:type="gramEnd"/>
      <w:r>
        <w:rPr>
          <w:rFonts w:hint="eastAsia"/>
        </w:rPr>
        <w:t>的具体实现形式，传输协议采用标准</w:t>
      </w:r>
      <w:r>
        <w:rPr>
          <w:rFonts w:hint="eastAsia"/>
        </w:rPr>
        <w:t>HTTP</w:t>
      </w:r>
      <w:r>
        <w:rPr>
          <w:rFonts w:hint="eastAsia"/>
        </w:rPr>
        <w:t>协议。作为服务器开发框架，</w:t>
      </w:r>
      <w:r>
        <w:rPr>
          <w:rFonts w:hint="eastAsia"/>
        </w:rPr>
        <w:t>DRF</w:t>
      </w:r>
      <w:r>
        <w:rPr>
          <w:rFonts w:hint="eastAsia"/>
        </w:rPr>
        <w:t>将</w:t>
      </w:r>
      <w:proofErr w:type="gramStart"/>
      <w:r>
        <w:rPr>
          <w:rFonts w:hint="eastAsia"/>
        </w:rPr>
        <w:t>微服务</w:t>
      </w:r>
      <w:proofErr w:type="gramEnd"/>
      <w:r>
        <w:rPr>
          <w:rFonts w:hint="eastAsia"/>
        </w:rPr>
        <w:t>调用过程按照请求响应、</w:t>
      </w:r>
      <w:r>
        <w:rPr>
          <w:rFonts w:hint="eastAsia"/>
        </w:rPr>
        <w:t>URL</w:t>
      </w:r>
      <w:r>
        <w:rPr>
          <w:rFonts w:hint="eastAsia"/>
        </w:rPr>
        <w:t>解析、业务视图、错误处理、结果返回等不同阶段分别设计出相应的中间件接口，其工作流程</w:t>
      </w:r>
      <w:r w:rsidRPr="00D157EA">
        <w:rPr>
          <w:rFonts w:hint="eastAsia"/>
        </w:rPr>
        <w:t>如图</w:t>
      </w:r>
      <w:r w:rsidRPr="00D157EA">
        <w:t>6-5</w:t>
      </w:r>
      <w:r>
        <w:rPr>
          <w:rFonts w:hint="eastAsia"/>
        </w:rPr>
        <w:t>所示。开发过程中既可以选择</w:t>
      </w:r>
      <w:r>
        <w:rPr>
          <w:rFonts w:hint="eastAsia"/>
        </w:rPr>
        <w:t>DRF</w:t>
      </w:r>
      <w:r>
        <w:rPr>
          <w:rFonts w:hint="eastAsia"/>
        </w:rPr>
        <w:t>的内置中间件模块，也可以全新定制开发不同的中间件，或者以</w:t>
      </w:r>
      <w:r>
        <w:rPr>
          <w:rFonts w:hint="eastAsia"/>
        </w:rPr>
        <w:t>DRF</w:t>
      </w:r>
      <w:r>
        <w:rPr>
          <w:rFonts w:hint="eastAsia"/>
        </w:rPr>
        <w:t>内置模块为基础进行面向对象扩展。</w:t>
      </w:r>
    </w:p>
    <w:p w14:paraId="405F3E6B" w14:textId="77777777" w:rsidR="00E9362C" w:rsidRDefault="00C13530" w:rsidP="00E9362C">
      <w:pPr>
        <w:pStyle w:val="aff4"/>
        <w:spacing w:line="360" w:lineRule="auto"/>
        <w:ind w:firstLine="480"/>
        <w:jc w:val="center"/>
      </w:pPr>
      <w:r>
        <w:object w:dxaOrig="5445" w:dyaOrig="7186" w14:anchorId="2772FCFE">
          <v:shape id="_x0000_i1045" type="#_x0000_t75" style="width:200.25pt;height:264pt" o:ole="">
            <v:imagedata r:id="rId41" o:title=""/>
          </v:shape>
          <o:OLEObject Type="Embed" ProgID="Visio.Drawing.15" ShapeID="_x0000_i1045" DrawAspect="Content" ObjectID="_1628324096" r:id="rId42"/>
        </w:object>
      </w:r>
    </w:p>
    <w:p w14:paraId="7F3E9D80" w14:textId="297BB6E6" w:rsidR="00C13530" w:rsidRPr="00B239DB" w:rsidRDefault="00E9362C" w:rsidP="00E9362C">
      <w:pPr>
        <w:pStyle w:val="afff0"/>
        <w:rPr>
          <w:iCs/>
        </w:rPr>
      </w:pPr>
      <w:r>
        <w:rPr>
          <w:rFonts w:hint="eastAsia"/>
        </w:rPr>
        <w:t xml:space="preserve">图1- </w:t>
      </w:r>
      <w:r>
        <w:fldChar w:fldCharType="begin"/>
      </w:r>
      <w:r>
        <w:instrText xml:space="preserve"> </w:instrText>
      </w:r>
      <w:r>
        <w:rPr>
          <w:rFonts w:hint="eastAsia"/>
        </w:rPr>
        <w:instrText>SEQ 图1- \* ARABIC</w:instrText>
      </w:r>
      <w:r>
        <w:instrText xml:space="preserve"> </w:instrText>
      </w:r>
      <w:r>
        <w:fldChar w:fldCharType="separate"/>
      </w:r>
      <w:r w:rsidR="0001761D">
        <w:rPr>
          <w:noProof/>
        </w:rPr>
        <w:t>17</w:t>
      </w:r>
      <w:r>
        <w:fldChar w:fldCharType="end"/>
      </w:r>
      <w:r w:rsidR="00C13530">
        <w:t xml:space="preserve"> </w:t>
      </w:r>
      <w:r w:rsidR="00C13530" w:rsidRPr="00B239DB">
        <w:rPr>
          <w:rFonts w:hint="eastAsia"/>
          <w:iCs/>
        </w:rPr>
        <w:t>DRF工作流程</w:t>
      </w:r>
    </w:p>
    <w:p w14:paraId="202D3322" w14:textId="77777777" w:rsidR="00C13530" w:rsidRDefault="00C13530" w:rsidP="00C13530">
      <w:pPr>
        <w:sectPr w:rsidR="00C13530" w:rsidSect="00C13530">
          <w:pgSz w:w="11907" w:h="16840" w:code="9"/>
          <w:pgMar w:top="1134" w:right="1134" w:bottom="1134" w:left="1361" w:header="851" w:footer="992" w:gutter="0"/>
          <w:cols w:space="425"/>
          <w:docGrid w:type="lines" w:linePitch="312"/>
        </w:sectPr>
      </w:pPr>
    </w:p>
    <w:p w14:paraId="010F6E1B" w14:textId="77777777" w:rsidR="00C13530" w:rsidRPr="002F7724" w:rsidRDefault="00C13530" w:rsidP="00C13530">
      <w:pPr>
        <w:pStyle w:val="aff4"/>
        <w:spacing w:line="360" w:lineRule="auto"/>
        <w:ind w:firstLine="480"/>
        <w:rPr>
          <w:i/>
          <w:color w:val="FF0000"/>
        </w:rPr>
      </w:pPr>
    </w:p>
    <w:p w14:paraId="47FFB19D" w14:textId="77777777" w:rsidR="00C13530" w:rsidRDefault="00C13530" w:rsidP="00C13530">
      <w:pPr>
        <w:pStyle w:val="3"/>
      </w:pPr>
      <w:proofErr w:type="gramStart"/>
      <w:r>
        <w:rPr>
          <w:rFonts w:hint="eastAsia"/>
        </w:rPr>
        <w:t>微服务</w:t>
      </w:r>
      <w:proofErr w:type="gramEnd"/>
      <w:r>
        <w:rPr>
          <w:rFonts w:hint="eastAsia"/>
        </w:rPr>
        <w:t>架构的通信机制</w:t>
      </w:r>
    </w:p>
    <w:p w14:paraId="374DA988" w14:textId="77777777" w:rsidR="00C13530" w:rsidRDefault="00C13530" w:rsidP="00C13530">
      <w:pPr>
        <w:pStyle w:val="aff4"/>
        <w:spacing w:line="360" w:lineRule="auto"/>
        <w:ind w:firstLine="480"/>
      </w:pPr>
      <w:proofErr w:type="gramStart"/>
      <w:r>
        <w:rPr>
          <w:rFonts w:hint="eastAsia"/>
        </w:rPr>
        <w:t>微服务</w:t>
      </w:r>
      <w:proofErr w:type="gramEnd"/>
      <w:r>
        <w:rPr>
          <w:rFonts w:hint="eastAsia"/>
        </w:rPr>
        <w:t>通信涉及通信协议和序列化协议两个部分，按照通信方式又可以分为同步通信和异步通信两种方式，同步通信主要有</w:t>
      </w:r>
      <w:r>
        <w:rPr>
          <w:rFonts w:hint="eastAsia"/>
        </w:rPr>
        <w:t>htt</w:t>
      </w:r>
      <w:r>
        <w:t>p</w:t>
      </w:r>
      <w:r>
        <w:rPr>
          <w:rFonts w:hint="eastAsia"/>
        </w:rPr>
        <w:t>和</w:t>
      </w:r>
      <w:r>
        <w:rPr>
          <w:rFonts w:hint="eastAsia"/>
        </w:rPr>
        <w:t>R</w:t>
      </w:r>
      <w:r>
        <w:t>PC</w:t>
      </w:r>
      <w:r>
        <w:rPr>
          <w:rFonts w:hint="eastAsia"/>
        </w:rPr>
        <w:t>，异步通信主要是通过消息中间件，部分</w:t>
      </w:r>
      <w:r>
        <w:rPr>
          <w:rFonts w:hint="eastAsia"/>
        </w:rPr>
        <w:t>RPC</w:t>
      </w:r>
      <w:r>
        <w:rPr>
          <w:rFonts w:hint="eastAsia"/>
        </w:rPr>
        <w:t>框架也支持异步通信方式，与消息中间件的实现方式不同。序列化协议和通信方式通常是无关的，选择序列化协议需要考虑性能和通用性等方面。</w:t>
      </w:r>
    </w:p>
    <w:p w14:paraId="396D8F03" w14:textId="77777777" w:rsidR="00C13530" w:rsidRDefault="00C13530" w:rsidP="00C13530">
      <w:pPr>
        <w:pStyle w:val="aff4"/>
        <w:spacing w:line="360" w:lineRule="auto"/>
        <w:ind w:firstLine="480"/>
      </w:pPr>
      <w:r>
        <w:rPr>
          <w:rFonts w:hint="eastAsia"/>
        </w:rPr>
        <w:t>通信方式的选取需要在性能和语言支持度方面进行考虑，</w:t>
      </w:r>
      <w:r>
        <w:rPr>
          <w:rFonts w:hint="eastAsia"/>
        </w:rPr>
        <w:t>h</w:t>
      </w:r>
      <w:r>
        <w:t>ttp</w:t>
      </w:r>
      <w:r>
        <w:rPr>
          <w:rFonts w:hint="eastAsia"/>
        </w:rPr>
        <w:t>协议是一种语言无关的通信协议，各种开发语言都会支持，</w:t>
      </w:r>
      <w:r>
        <w:rPr>
          <w:rFonts w:hint="eastAsia"/>
        </w:rPr>
        <w:t>htt</w:t>
      </w:r>
      <w:r>
        <w:t>p</w:t>
      </w:r>
      <w:r>
        <w:rPr>
          <w:rFonts w:hint="eastAsia"/>
        </w:rPr>
        <w:t>是面向</w:t>
      </w:r>
      <w:r>
        <w:rPr>
          <w:rFonts w:hint="eastAsia"/>
        </w:rPr>
        <w:t>w</w:t>
      </w:r>
      <w:r>
        <w:t>eb</w:t>
      </w:r>
      <w:r>
        <w:rPr>
          <w:rFonts w:hint="eastAsia"/>
        </w:rPr>
        <w:t>设计的一种通信协议，是一种短连接的通信协议，</w:t>
      </w:r>
      <w:r>
        <w:rPr>
          <w:rFonts w:hint="eastAsia"/>
        </w:rPr>
        <w:t>h</w:t>
      </w:r>
      <w:r>
        <w:t>ttp</w:t>
      </w:r>
      <w:r>
        <w:rPr>
          <w:rFonts w:hint="eastAsia"/>
        </w:rPr>
        <w:t>对于</w:t>
      </w:r>
      <w:proofErr w:type="gramStart"/>
      <w:r>
        <w:rPr>
          <w:rFonts w:hint="eastAsia"/>
        </w:rPr>
        <w:t>微服务</w:t>
      </w:r>
      <w:proofErr w:type="gramEnd"/>
      <w:r>
        <w:rPr>
          <w:rFonts w:hint="eastAsia"/>
        </w:rPr>
        <w:t>与客户端通信是一种很好的选择，而对于</w:t>
      </w:r>
      <w:proofErr w:type="gramStart"/>
      <w:r>
        <w:rPr>
          <w:rFonts w:hint="eastAsia"/>
        </w:rPr>
        <w:t>微服务</w:t>
      </w:r>
      <w:proofErr w:type="gramEnd"/>
      <w:r>
        <w:rPr>
          <w:rFonts w:hint="eastAsia"/>
        </w:rPr>
        <w:t>内部之间调用来说，并不需要</w:t>
      </w:r>
      <w:r>
        <w:rPr>
          <w:rFonts w:hint="eastAsia"/>
        </w:rPr>
        <w:t>h</w:t>
      </w:r>
      <w:r>
        <w:t>ttp</w:t>
      </w:r>
      <w:r>
        <w:rPr>
          <w:rFonts w:hint="eastAsia"/>
        </w:rPr>
        <w:t>包含的全部信息，其</w:t>
      </w:r>
      <w:r>
        <w:rPr>
          <w:rFonts w:hint="eastAsia"/>
        </w:rPr>
        <w:t>p</w:t>
      </w:r>
      <w:r>
        <w:t>ayload</w:t>
      </w:r>
      <w:r>
        <w:rPr>
          <w:rFonts w:hint="eastAsia"/>
        </w:rPr>
        <w:t>包过大和短连接的设计方式都阻碍了性能上提升。而</w:t>
      </w:r>
      <w:r>
        <w:rPr>
          <w:rFonts w:hint="eastAsia"/>
        </w:rPr>
        <w:t>R</w:t>
      </w:r>
      <w:r>
        <w:t>PC</w:t>
      </w:r>
      <w:r>
        <w:rPr>
          <w:rFonts w:hint="eastAsia"/>
        </w:rPr>
        <w:t>框架一般是面向服务间的通信方式，不包含无关的信息，服务间可以设计成长链接通信方式，但</w:t>
      </w:r>
      <w:r>
        <w:rPr>
          <w:rFonts w:hint="eastAsia"/>
        </w:rPr>
        <w:t>RPC</w:t>
      </w:r>
      <w:r>
        <w:rPr>
          <w:rFonts w:hint="eastAsia"/>
        </w:rPr>
        <w:t>协议并非公有协议，如果需要支持多语言需要给每种语言开发一个客户端，并且设计出通用的数据结构表述接口，例如</w:t>
      </w:r>
      <w:r>
        <w:rPr>
          <w:rFonts w:hint="eastAsia"/>
        </w:rPr>
        <w:t>g</w:t>
      </w:r>
      <w:r>
        <w:t>rpc</w:t>
      </w:r>
      <w:r>
        <w:rPr>
          <w:rFonts w:hint="eastAsia"/>
        </w:rPr>
        <w:t>正是采用这种设计方式。消息中间件作为异步通信方式，其特点在于可以承载大量的通信请求，服务提供者和服务消费者不直接进行连接，这种通信方式会造成通信响应不及时的缺点，但是对于大规模的服务信息是比较合适的，比如日志传输等。</w:t>
      </w:r>
    </w:p>
    <w:p w14:paraId="3B14404E" w14:textId="77777777" w:rsidR="00C13530" w:rsidRDefault="00C13530" w:rsidP="00C13530">
      <w:pPr>
        <w:pStyle w:val="aff4"/>
        <w:spacing w:line="360" w:lineRule="auto"/>
        <w:ind w:firstLine="480"/>
      </w:pPr>
      <w:r>
        <w:rPr>
          <w:rFonts w:hint="eastAsia"/>
        </w:rPr>
        <w:t>序列化协议分为</w:t>
      </w:r>
      <w:r>
        <w:rPr>
          <w:rFonts w:hint="eastAsia"/>
        </w:rPr>
        <w:t>j</w:t>
      </w:r>
      <w:r>
        <w:t>son</w:t>
      </w:r>
      <w:r>
        <w:rPr>
          <w:rFonts w:hint="eastAsia"/>
        </w:rPr>
        <w:t>、</w:t>
      </w:r>
      <w:r>
        <w:rPr>
          <w:rFonts w:hint="eastAsia"/>
        </w:rPr>
        <w:t>x</w:t>
      </w:r>
      <w:r>
        <w:t>ml</w:t>
      </w:r>
      <w:r>
        <w:rPr>
          <w:rFonts w:hint="eastAsia"/>
        </w:rPr>
        <w:t>这种可读性好，通用性强的文本协议和以</w:t>
      </w:r>
      <w:r>
        <w:rPr>
          <w:rFonts w:hint="eastAsia"/>
        </w:rPr>
        <w:t>p</w:t>
      </w:r>
      <w:r>
        <w:t>rotobuf</w:t>
      </w:r>
      <w:r>
        <w:t>为代表的</w:t>
      </w:r>
      <w:r w:rsidRPr="00C55F39">
        <w:rPr>
          <w:rFonts w:hint="eastAsia"/>
        </w:rPr>
        <w:t>二进制序列化协议，在面向服务架构就以</w:t>
      </w:r>
      <w:r>
        <w:rPr>
          <w:rFonts w:hint="eastAsia"/>
        </w:rPr>
        <w:t>x</w:t>
      </w:r>
      <w:r>
        <w:t>ml</w:t>
      </w:r>
      <w:r w:rsidRPr="00C55F39">
        <w:rPr>
          <w:rFonts w:hint="eastAsia"/>
        </w:rPr>
        <w:t>和</w:t>
      </w:r>
      <w:r>
        <w:rPr>
          <w:rFonts w:hint="eastAsia"/>
        </w:rPr>
        <w:t>h</w:t>
      </w:r>
      <w:r>
        <w:t>ttp</w:t>
      </w:r>
      <w:r w:rsidRPr="00C55F39">
        <w:rPr>
          <w:rFonts w:hint="eastAsia"/>
        </w:rPr>
        <w:t>的组合作为同行</w:t>
      </w:r>
      <w:r>
        <w:rPr>
          <w:rFonts w:hint="eastAsia"/>
        </w:rPr>
        <w:t>为代表的二进制序列化协议，在面向服务架构就以</w:t>
      </w:r>
      <w:r>
        <w:rPr>
          <w:rFonts w:hint="eastAsia"/>
        </w:rPr>
        <w:t>x</w:t>
      </w:r>
      <w:r>
        <w:t>ml</w:t>
      </w:r>
      <w:r>
        <w:rPr>
          <w:rFonts w:hint="eastAsia"/>
        </w:rPr>
        <w:t>和</w:t>
      </w:r>
      <w:r>
        <w:rPr>
          <w:rFonts w:hint="eastAsia"/>
        </w:rPr>
        <w:t>h</w:t>
      </w:r>
      <w:r>
        <w:t>ttp</w:t>
      </w:r>
      <w:r>
        <w:rPr>
          <w:rFonts w:hint="eastAsia"/>
        </w:rPr>
        <w:t>的组合作为同行方式，而</w:t>
      </w:r>
      <w:proofErr w:type="gramStart"/>
      <w:r>
        <w:rPr>
          <w:rFonts w:hint="eastAsia"/>
        </w:rPr>
        <w:t>微服务</w:t>
      </w:r>
      <w:proofErr w:type="gramEnd"/>
      <w:r>
        <w:rPr>
          <w:rFonts w:hint="eastAsia"/>
        </w:rPr>
        <w:t>架构下，有米用</w:t>
      </w:r>
      <w:r>
        <w:rPr>
          <w:rFonts w:hint="eastAsia"/>
        </w:rPr>
        <w:t>h</w:t>
      </w:r>
      <w:r>
        <w:t>ttp</w:t>
      </w:r>
      <w:r>
        <w:rPr>
          <w:rFonts w:hint="eastAsia"/>
        </w:rPr>
        <w:t>和</w:t>
      </w:r>
      <w:r>
        <w:rPr>
          <w:rFonts w:hint="eastAsia"/>
        </w:rPr>
        <w:t>j</w:t>
      </w:r>
      <w:r>
        <w:t>son</w:t>
      </w:r>
      <w:r>
        <w:rPr>
          <w:rFonts w:hint="eastAsia"/>
        </w:rPr>
        <w:t>的组合方式，也有采用</w:t>
      </w:r>
      <w:r>
        <w:rPr>
          <w:rFonts w:hint="eastAsia"/>
        </w:rPr>
        <w:t>R</w:t>
      </w:r>
      <w:r>
        <w:t>PC</w:t>
      </w:r>
      <w:r>
        <w:rPr>
          <w:rFonts w:hint="eastAsia"/>
        </w:rPr>
        <w:t>和</w:t>
      </w:r>
      <w:r>
        <w:rPr>
          <w:rFonts w:hint="eastAsia"/>
        </w:rPr>
        <w:t>P</w:t>
      </w:r>
      <w:r>
        <w:t>rotobuf</w:t>
      </w:r>
      <w:r>
        <w:rPr>
          <w:rFonts w:hint="eastAsia"/>
        </w:rPr>
        <w:t>等二进制协议组合的方式。在实际的开发中可能</w:t>
      </w:r>
      <w:proofErr w:type="gramStart"/>
      <w:r>
        <w:rPr>
          <w:rFonts w:hint="eastAsia"/>
        </w:rPr>
        <w:t>会多种</w:t>
      </w:r>
      <w:proofErr w:type="gramEnd"/>
      <w:r>
        <w:rPr>
          <w:rFonts w:hint="eastAsia"/>
        </w:rPr>
        <w:t>方式并存，我们在开发阶段采用</w:t>
      </w:r>
      <w:r>
        <w:rPr>
          <w:rFonts w:hint="eastAsia"/>
        </w:rPr>
        <w:t>j</w:t>
      </w:r>
      <w:r>
        <w:t>son</w:t>
      </w:r>
      <w:r>
        <w:rPr>
          <w:rFonts w:hint="eastAsia"/>
        </w:rPr>
        <w:t>来进行调试，在实际线上环境我们采用二进制协议提高性能。</w:t>
      </w:r>
    </w:p>
    <w:p w14:paraId="12F3BE7D" w14:textId="77777777" w:rsidR="00C13530" w:rsidRDefault="00C13530" w:rsidP="00C13530">
      <w:pPr>
        <w:pStyle w:val="3"/>
      </w:pPr>
      <w:proofErr w:type="gramStart"/>
      <w:r>
        <w:rPr>
          <w:rFonts w:hint="eastAsia"/>
        </w:rPr>
        <w:t>微服务</w:t>
      </w:r>
      <w:proofErr w:type="gramEnd"/>
      <w:r>
        <w:rPr>
          <w:rFonts w:hint="eastAsia"/>
        </w:rPr>
        <w:t>架构的分布式网关API设计</w:t>
      </w:r>
    </w:p>
    <w:p w14:paraId="2BDF8632" w14:textId="77777777" w:rsidR="00C13530" w:rsidRDefault="00C13530" w:rsidP="00C13530">
      <w:pPr>
        <w:pStyle w:val="aff4"/>
        <w:spacing w:line="360" w:lineRule="auto"/>
        <w:ind w:firstLine="480"/>
      </w:pPr>
      <w:r>
        <w:rPr>
          <w:rFonts w:hint="eastAsia"/>
        </w:rPr>
        <w:t>项目根据</w:t>
      </w:r>
      <w:proofErr w:type="gramStart"/>
      <w:r w:rsidRPr="002F7724">
        <w:rPr>
          <w:rFonts w:hint="eastAsia"/>
        </w:rPr>
        <w:t>微服务</w:t>
      </w:r>
      <w:proofErr w:type="gramEnd"/>
      <w:r w:rsidRPr="002F7724">
        <w:rPr>
          <w:rFonts w:hint="eastAsia"/>
        </w:rPr>
        <w:t>的技术异构性</w:t>
      </w:r>
      <w:r>
        <w:rPr>
          <w:rFonts w:hint="eastAsia"/>
        </w:rPr>
        <w:t>建立出</w:t>
      </w:r>
      <w:r w:rsidRPr="002F7724">
        <w:rPr>
          <w:rFonts w:hint="eastAsia"/>
        </w:rPr>
        <w:t>分布式网关模型，</w:t>
      </w:r>
      <w:r>
        <w:rPr>
          <w:rFonts w:hint="eastAsia"/>
        </w:rPr>
        <w:t>将网关和每个服务绑定，在部署服务的同时也部署一个网关，服务间不在直接进行通信，而是通过网关转发请求，再通过网关将请求返回，所有流量都通过网关。两个服务的通信过程如下</w:t>
      </w:r>
      <w:r>
        <w:t>图所示</w:t>
      </w:r>
      <w:r>
        <w:rPr>
          <w:rFonts w:hint="eastAsia"/>
        </w:rPr>
        <w:t>。</w:t>
      </w:r>
    </w:p>
    <w:p w14:paraId="221B0F3A" w14:textId="77777777" w:rsidR="002F0B06" w:rsidRDefault="00C13530" w:rsidP="002F0B06">
      <w:pPr>
        <w:pStyle w:val="afff5"/>
        <w:keepNext/>
      </w:pPr>
      <w:r>
        <w:object w:dxaOrig="7231" w:dyaOrig="2851" w14:anchorId="016064F5">
          <v:shape id="_x0000_i1046" type="#_x0000_t75" style="width:361.5pt;height:142.5pt" o:ole="">
            <v:imagedata r:id="rId43" o:title=""/>
          </v:shape>
          <o:OLEObject Type="Embed" ProgID="Visio.Drawing.15" ShapeID="_x0000_i1046" DrawAspect="Content" ObjectID="_1628324097" r:id="rId44"/>
        </w:object>
      </w:r>
    </w:p>
    <w:p w14:paraId="677976D8" w14:textId="73A53497" w:rsidR="00C13530" w:rsidRDefault="002F0B06" w:rsidP="002F0B06">
      <w:pPr>
        <w:pStyle w:val="afff0"/>
      </w:pPr>
      <w:r>
        <w:rPr>
          <w:rFonts w:hint="eastAsia"/>
        </w:rPr>
        <w:t xml:space="preserve">图1- </w:t>
      </w:r>
      <w:r>
        <w:fldChar w:fldCharType="begin"/>
      </w:r>
      <w:r>
        <w:instrText xml:space="preserve"> </w:instrText>
      </w:r>
      <w:r>
        <w:rPr>
          <w:rFonts w:hint="eastAsia"/>
        </w:rPr>
        <w:instrText>SEQ 图1- \* ARABIC</w:instrText>
      </w:r>
      <w:r>
        <w:instrText xml:space="preserve"> </w:instrText>
      </w:r>
      <w:r>
        <w:fldChar w:fldCharType="separate"/>
      </w:r>
      <w:r w:rsidR="0001761D">
        <w:rPr>
          <w:noProof/>
        </w:rPr>
        <w:t>18</w:t>
      </w:r>
      <w:r>
        <w:fldChar w:fldCharType="end"/>
      </w:r>
      <w:r w:rsidR="00C13530">
        <w:rPr>
          <w:rFonts w:hint="eastAsia"/>
        </w:rPr>
        <w:t>网关</w:t>
      </w:r>
      <w:r w:rsidR="00C13530">
        <w:t>通信</w:t>
      </w:r>
    </w:p>
    <w:p w14:paraId="39D13AE0" w14:textId="77777777" w:rsidR="00C13530" w:rsidRDefault="00C13530" w:rsidP="00C13530">
      <w:pPr>
        <w:pStyle w:val="aff4"/>
        <w:spacing w:line="360" w:lineRule="auto"/>
        <w:ind w:firstLine="480"/>
      </w:pPr>
      <w:r>
        <w:rPr>
          <w:rFonts w:hint="eastAsia"/>
        </w:rPr>
        <w:t>在这种模型中，当每个服务都和一个网关绑定时，服务都通过网关进行通信，整个</w:t>
      </w:r>
      <w:proofErr w:type="gramStart"/>
      <w:r>
        <w:rPr>
          <w:rFonts w:hint="eastAsia"/>
        </w:rPr>
        <w:t>微服务</w:t>
      </w:r>
      <w:proofErr w:type="gramEnd"/>
      <w:r>
        <w:rPr>
          <w:rFonts w:hint="eastAsia"/>
        </w:rPr>
        <w:t>架构就会变成一个网格状的拓扑分布式网</w:t>
      </w:r>
      <w:proofErr w:type="gramStart"/>
      <w:r>
        <w:rPr>
          <w:rFonts w:hint="eastAsia"/>
        </w:rPr>
        <w:t>关具备</w:t>
      </w:r>
      <w:proofErr w:type="gramEnd"/>
      <w:r>
        <w:rPr>
          <w:rFonts w:hint="eastAsia"/>
        </w:rPr>
        <w:t>大部分网关的功能，致力于与解决</w:t>
      </w:r>
      <w:proofErr w:type="gramStart"/>
      <w:r>
        <w:rPr>
          <w:rFonts w:hint="eastAsia"/>
        </w:rPr>
        <w:t>微服务</w:t>
      </w:r>
      <w:proofErr w:type="gramEnd"/>
      <w:r>
        <w:rPr>
          <w:rFonts w:hint="eastAsia"/>
        </w:rPr>
        <w:t>的异构性问题，使得技术团队可以真正达到随心所欲使用不同技术的目的，并且将服务治理的功能集成到分布式网关上，开发者可以集中精力进行业务的开发，</w:t>
      </w:r>
      <w:proofErr w:type="gramStart"/>
      <w:r>
        <w:rPr>
          <w:rFonts w:hint="eastAsia"/>
        </w:rPr>
        <w:t>使微服务</w:t>
      </w:r>
      <w:proofErr w:type="gramEnd"/>
      <w:r>
        <w:rPr>
          <w:rFonts w:hint="eastAsia"/>
        </w:rPr>
        <w:t>架构更加接近</w:t>
      </w:r>
      <w:proofErr w:type="gramStart"/>
      <w:r>
        <w:rPr>
          <w:rFonts w:hint="eastAsia"/>
        </w:rPr>
        <w:t>微服务</w:t>
      </w:r>
      <w:proofErr w:type="gramEnd"/>
      <w:r>
        <w:rPr>
          <w:rFonts w:hint="eastAsia"/>
        </w:rPr>
        <w:t>的设计准则。</w:t>
      </w:r>
    </w:p>
    <w:p w14:paraId="2ACC6743" w14:textId="77777777" w:rsidR="00C13530" w:rsidRDefault="00C13530" w:rsidP="00C13530">
      <w:pPr>
        <w:pStyle w:val="aff4"/>
        <w:spacing w:line="360" w:lineRule="auto"/>
        <w:ind w:firstLine="480"/>
      </w:pPr>
      <w:r>
        <w:rPr>
          <w:rFonts w:hint="eastAsia"/>
        </w:rPr>
        <w:t>分布式网关是一个处于网络</w:t>
      </w:r>
      <w:r>
        <w:rPr>
          <w:rFonts w:hint="eastAsia"/>
        </w:rPr>
        <w:t>4</w:t>
      </w:r>
      <w:r>
        <w:t>-7</w:t>
      </w:r>
      <w:r>
        <w:rPr>
          <w:rFonts w:hint="eastAsia"/>
        </w:rPr>
        <w:t>层的网络代理，分布式网关可以和每个服务部署在同一台机器上或是虚拟机上和容器上，网关和服务程序不会互相耦合，属于两个程序，是位于同一台机器上的两个不同的进程。分布式网</w:t>
      </w:r>
      <w:proofErr w:type="gramStart"/>
      <w:r>
        <w:rPr>
          <w:rFonts w:hint="eastAsia"/>
        </w:rPr>
        <w:t>关具有</w:t>
      </w:r>
      <w:proofErr w:type="gramEnd"/>
      <w:r>
        <w:rPr>
          <w:rFonts w:hint="eastAsia"/>
        </w:rPr>
        <w:t>代理的能力和普通网关类似能够适配各种协议，适配各种协议是支持异构服务的关键。本方案设计的分布式网关在架构上分为路由代理转发层、服务治理层、协议解析层和网络通信层。数据进入时，</w:t>
      </w:r>
      <w:proofErr w:type="gramStart"/>
      <w:r>
        <w:rPr>
          <w:rFonts w:hint="eastAsia"/>
        </w:rPr>
        <w:t>依次会</w:t>
      </w:r>
      <w:proofErr w:type="gramEnd"/>
      <w:r>
        <w:rPr>
          <w:rFonts w:hint="eastAsia"/>
        </w:rPr>
        <w:t>经过网络通信层、协议解析层、服务治理层和路由转发层，数据发出时顺序大致相反，如图所示：</w:t>
      </w:r>
    </w:p>
    <w:p w14:paraId="1B3BE8EB" w14:textId="77777777" w:rsidR="002F0B06" w:rsidRDefault="00C13530" w:rsidP="002F0B06">
      <w:pPr>
        <w:pStyle w:val="afff5"/>
        <w:keepNext/>
      </w:pPr>
      <w:r>
        <w:object w:dxaOrig="6000" w:dyaOrig="4020" w14:anchorId="6A0DC5D2">
          <v:shape id="_x0000_i1047" type="#_x0000_t75" style="width:300pt;height:201pt" o:ole="">
            <v:imagedata r:id="rId45" o:title=""/>
          </v:shape>
          <o:OLEObject Type="Embed" ProgID="Visio.Drawing.15" ShapeID="_x0000_i1047" DrawAspect="Content" ObjectID="_1628324098" r:id="rId46"/>
        </w:object>
      </w:r>
    </w:p>
    <w:p w14:paraId="31464618" w14:textId="1564ECEC" w:rsidR="00C13530" w:rsidRDefault="002F0B06" w:rsidP="002F0B06">
      <w:pPr>
        <w:pStyle w:val="afff0"/>
      </w:pPr>
      <w:r>
        <w:rPr>
          <w:rFonts w:hint="eastAsia"/>
        </w:rPr>
        <w:t xml:space="preserve">图1- </w:t>
      </w:r>
      <w:r>
        <w:fldChar w:fldCharType="begin"/>
      </w:r>
      <w:r>
        <w:instrText xml:space="preserve"> </w:instrText>
      </w:r>
      <w:r>
        <w:rPr>
          <w:rFonts w:hint="eastAsia"/>
        </w:rPr>
        <w:instrText>SEQ 图1- \* ARABIC</w:instrText>
      </w:r>
      <w:r>
        <w:instrText xml:space="preserve"> </w:instrText>
      </w:r>
      <w:r>
        <w:fldChar w:fldCharType="separate"/>
      </w:r>
      <w:r w:rsidR="0001761D">
        <w:rPr>
          <w:noProof/>
        </w:rPr>
        <w:t>19</w:t>
      </w:r>
      <w:r>
        <w:fldChar w:fldCharType="end"/>
      </w:r>
      <w:r w:rsidR="00C13530">
        <w:t xml:space="preserve"> </w:t>
      </w:r>
      <w:r w:rsidR="00C13530">
        <w:rPr>
          <w:rFonts w:hint="eastAsia"/>
        </w:rPr>
        <w:t>分布式</w:t>
      </w:r>
      <w:r w:rsidR="00C13530">
        <w:t>网关架构</w:t>
      </w:r>
    </w:p>
    <w:p w14:paraId="6FFBDA43" w14:textId="77777777" w:rsidR="00C13530" w:rsidRDefault="00C13530" w:rsidP="00C13530">
      <w:pPr>
        <w:pStyle w:val="aff4"/>
        <w:spacing w:line="360" w:lineRule="auto"/>
        <w:ind w:firstLine="480"/>
      </w:pPr>
      <w:r>
        <w:rPr>
          <w:rFonts w:hint="eastAsia"/>
        </w:rPr>
        <w:t>（１）网络通信层：提供了网络</w:t>
      </w:r>
      <w:r>
        <w:rPr>
          <w:rFonts w:hint="eastAsia"/>
        </w:rPr>
        <w:t>IO</w:t>
      </w:r>
      <w:r>
        <w:rPr>
          <w:rFonts w:hint="eastAsia"/>
        </w:rPr>
        <w:t>的读写功能，让分布式网</w:t>
      </w:r>
      <w:proofErr w:type="gramStart"/>
      <w:r>
        <w:rPr>
          <w:rFonts w:hint="eastAsia"/>
        </w:rPr>
        <w:t>关具备</w:t>
      </w:r>
      <w:proofErr w:type="gramEnd"/>
      <w:r>
        <w:rPr>
          <w:rFonts w:hint="eastAsia"/>
        </w:rPr>
        <w:t>和其他服务进行通信的能力，其网络通信的性能是整个分布式网关性能的关键因素。</w:t>
      </w:r>
    </w:p>
    <w:p w14:paraId="2BF12A7C" w14:textId="77777777" w:rsidR="00C13530" w:rsidRDefault="00C13530" w:rsidP="00C13530">
      <w:pPr>
        <w:pStyle w:val="aff4"/>
        <w:spacing w:line="360" w:lineRule="auto"/>
        <w:ind w:firstLine="480"/>
      </w:pPr>
      <w:r>
        <w:rPr>
          <w:rFonts w:hint="eastAsia"/>
        </w:rPr>
        <w:lastRenderedPageBreak/>
        <w:t>（２）协议解析层：协议解析就是对网络</w:t>
      </w:r>
      <w:r>
        <w:rPr>
          <w:rFonts w:hint="eastAsia"/>
        </w:rPr>
        <w:t>I</w:t>
      </w:r>
      <w:r>
        <w:t>O</w:t>
      </w:r>
      <w:r>
        <w:rPr>
          <w:rFonts w:hint="eastAsia"/>
        </w:rPr>
        <w:t>通信得到的包进行和编解码，将具体的格式与二进制协议进行互相转换。网关和服务的独立性使得，网关需要适配多个协议，并解析成具体服务所需要的协议。</w:t>
      </w:r>
    </w:p>
    <w:p w14:paraId="5DF7B17C" w14:textId="77777777" w:rsidR="00C13530" w:rsidRDefault="00C13530" w:rsidP="00C13530">
      <w:pPr>
        <w:pStyle w:val="aff4"/>
        <w:spacing w:line="360" w:lineRule="auto"/>
        <w:ind w:firstLine="480"/>
      </w:pPr>
      <w:r>
        <w:rPr>
          <w:rFonts w:hint="eastAsia"/>
        </w:rPr>
        <w:t>（３）服务治理层：依靠一系列的过滤器和拦截器对通过的流量进行服务治理，诸如鉴权、熔断、监控等。</w:t>
      </w:r>
    </w:p>
    <w:p w14:paraId="0260C51B" w14:textId="77777777" w:rsidR="00C13530" w:rsidRDefault="00C13530" w:rsidP="00C13530">
      <w:pPr>
        <w:pStyle w:val="aff4"/>
        <w:spacing w:line="360" w:lineRule="auto"/>
        <w:ind w:firstLine="480"/>
      </w:pPr>
      <w:r>
        <w:rPr>
          <w:rFonts w:hint="eastAsia"/>
        </w:rPr>
        <w:t>（４）路由转发层：</w:t>
      </w:r>
      <w:proofErr w:type="gramStart"/>
      <w:r>
        <w:rPr>
          <w:rFonts w:hint="eastAsia"/>
        </w:rPr>
        <w:t>微服务</w:t>
      </w:r>
      <w:proofErr w:type="gramEnd"/>
      <w:r>
        <w:rPr>
          <w:rFonts w:hint="eastAsia"/>
        </w:rPr>
        <w:t>采用注册中心来进行服务发现，在分布式网</w:t>
      </w:r>
      <w:proofErr w:type="gramStart"/>
      <w:r>
        <w:rPr>
          <w:rFonts w:hint="eastAsia"/>
        </w:rPr>
        <w:t>关模式</w:t>
      </w:r>
      <w:proofErr w:type="gramEnd"/>
      <w:r>
        <w:rPr>
          <w:rFonts w:hint="eastAsia"/>
        </w:rPr>
        <w:t>下，可以将服务注册发现移到网关，并在此层进行服务的路由选择和负载均衡等。</w:t>
      </w:r>
    </w:p>
    <w:p w14:paraId="5576553B" w14:textId="77777777" w:rsidR="00C13530" w:rsidRDefault="00C13530" w:rsidP="00C13530">
      <w:pPr>
        <w:pStyle w:val="aff4"/>
        <w:spacing w:line="360" w:lineRule="auto"/>
        <w:ind w:firstLine="480"/>
      </w:pPr>
      <w:r>
        <w:rPr>
          <w:rFonts w:hint="eastAsia"/>
        </w:rPr>
        <w:t>服务治理</w:t>
      </w:r>
      <w:proofErr w:type="gramStart"/>
      <w:r>
        <w:rPr>
          <w:rFonts w:hint="eastAsia"/>
        </w:rPr>
        <w:t>层依靠</w:t>
      </w:r>
      <w:proofErr w:type="gramEnd"/>
      <w:r>
        <w:rPr>
          <w:rFonts w:hint="eastAsia"/>
        </w:rPr>
        <w:t>过滤器连来实现服务治理，例如请求限流、权限控制、熔断、服务降级等治理功能，并支持用户扩展。当请求到达时，在前置或后置放置过滤器链，来满足每一种治理的功能，设计结构如图所示。</w:t>
      </w:r>
    </w:p>
    <w:p w14:paraId="57D1383C" w14:textId="77777777" w:rsidR="002F0B06" w:rsidRDefault="00C13530" w:rsidP="002F0B06">
      <w:pPr>
        <w:pStyle w:val="afff5"/>
        <w:keepNext/>
      </w:pPr>
      <w:r>
        <w:object w:dxaOrig="8476" w:dyaOrig="2595" w14:anchorId="2D6AF9AF">
          <v:shape id="_x0000_i1048" type="#_x0000_t75" style="width:423.75pt;height:129.75pt" o:ole="">
            <v:imagedata r:id="rId47" o:title=""/>
          </v:shape>
          <o:OLEObject Type="Embed" ProgID="Visio.Drawing.15" ShapeID="_x0000_i1048" DrawAspect="Content" ObjectID="_1628324099" r:id="rId48"/>
        </w:object>
      </w:r>
    </w:p>
    <w:p w14:paraId="0A9DDEFB" w14:textId="5AC2FE6D" w:rsidR="00C13530" w:rsidRDefault="002F0B06" w:rsidP="002F0B06">
      <w:pPr>
        <w:pStyle w:val="afff0"/>
      </w:pPr>
      <w:r>
        <w:rPr>
          <w:rFonts w:hint="eastAsia"/>
        </w:rPr>
        <w:t xml:space="preserve">图1- </w:t>
      </w:r>
      <w:r>
        <w:fldChar w:fldCharType="begin"/>
      </w:r>
      <w:r>
        <w:instrText xml:space="preserve"> </w:instrText>
      </w:r>
      <w:r>
        <w:rPr>
          <w:rFonts w:hint="eastAsia"/>
        </w:rPr>
        <w:instrText>SEQ 图1- \* ARABIC</w:instrText>
      </w:r>
      <w:r>
        <w:instrText xml:space="preserve"> </w:instrText>
      </w:r>
      <w:r>
        <w:fldChar w:fldCharType="separate"/>
      </w:r>
      <w:r w:rsidR="0001761D">
        <w:rPr>
          <w:noProof/>
        </w:rPr>
        <w:t>20</w:t>
      </w:r>
      <w:r>
        <w:fldChar w:fldCharType="end"/>
      </w:r>
      <w:r w:rsidR="00C13530">
        <w:t xml:space="preserve"> </w:t>
      </w:r>
      <w:r w:rsidR="00C13530">
        <w:rPr>
          <w:rFonts w:hint="eastAsia"/>
        </w:rPr>
        <w:t>治理层</w:t>
      </w:r>
      <w:r w:rsidR="00C13530">
        <w:t>过滤器</w:t>
      </w:r>
    </w:p>
    <w:p w14:paraId="657FFAB4" w14:textId="77777777" w:rsidR="00C13530" w:rsidRPr="00CE18DA" w:rsidRDefault="00C13530" w:rsidP="00C13530">
      <w:pPr>
        <w:pStyle w:val="aff4"/>
        <w:spacing w:line="360" w:lineRule="auto"/>
        <w:ind w:firstLine="480"/>
      </w:pPr>
      <w:r w:rsidRPr="00CE18DA">
        <w:rPr>
          <w:rFonts w:hint="eastAsia"/>
        </w:rPr>
        <w:t>服务治理层主要有三种过滤器，前置过滤器、后置过滤器和错误过滤器。</w:t>
      </w:r>
    </w:p>
    <w:p w14:paraId="79C1BC14" w14:textId="77777777" w:rsidR="00C13530" w:rsidRPr="00CE18DA" w:rsidRDefault="00C13530" w:rsidP="00C13530">
      <w:pPr>
        <w:pStyle w:val="aff4"/>
        <w:spacing w:line="360" w:lineRule="auto"/>
        <w:ind w:firstLine="480"/>
      </w:pPr>
      <w:r>
        <w:rPr>
          <w:rFonts w:hint="eastAsia"/>
        </w:rPr>
        <w:t>（</w:t>
      </w:r>
      <w:r>
        <w:rPr>
          <w:rFonts w:hint="eastAsia"/>
        </w:rPr>
        <w:t>1</w:t>
      </w:r>
      <w:r>
        <w:rPr>
          <w:rFonts w:hint="eastAsia"/>
        </w:rPr>
        <w:t>）</w:t>
      </w:r>
      <w:r w:rsidRPr="00CE18DA">
        <w:rPr>
          <w:rFonts w:hint="eastAsia"/>
        </w:rPr>
        <w:t>前置过滤器：在请求转发之前对请求进行处理，处理一些公共业务，例如鉴权、限流等。</w:t>
      </w:r>
    </w:p>
    <w:p w14:paraId="185952AA" w14:textId="77777777" w:rsidR="00C13530" w:rsidRPr="00CE18DA" w:rsidRDefault="00C13530" w:rsidP="00C13530">
      <w:pPr>
        <w:pStyle w:val="aff4"/>
        <w:spacing w:line="360" w:lineRule="auto"/>
        <w:ind w:firstLine="480"/>
      </w:pPr>
      <w:r>
        <w:rPr>
          <w:rFonts w:hint="eastAsia"/>
        </w:rPr>
        <w:t>（</w:t>
      </w:r>
      <w:r>
        <w:rPr>
          <w:rFonts w:hint="eastAsia"/>
        </w:rPr>
        <w:t>2</w:t>
      </w:r>
      <w:r>
        <w:rPr>
          <w:rFonts w:hint="eastAsia"/>
        </w:rPr>
        <w:t>）</w:t>
      </w:r>
      <w:r w:rsidRPr="00CE18DA">
        <w:rPr>
          <w:rFonts w:hint="eastAsia"/>
        </w:rPr>
        <w:t>后置过滤器：主要多结果做处理，例如请求统计和记录时间等。</w:t>
      </w:r>
    </w:p>
    <w:p w14:paraId="35C4FFED" w14:textId="77777777" w:rsidR="00C13530" w:rsidRPr="00CE18DA" w:rsidRDefault="00C13530" w:rsidP="00C13530">
      <w:pPr>
        <w:pStyle w:val="aff4"/>
        <w:spacing w:line="360" w:lineRule="auto"/>
        <w:ind w:firstLine="480"/>
        <w:rPr>
          <w:color w:val="FF0000"/>
        </w:rPr>
      </w:pPr>
      <w:r>
        <w:rPr>
          <w:rFonts w:hint="eastAsia"/>
        </w:rPr>
        <w:t>（</w:t>
      </w:r>
      <w:r>
        <w:rPr>
          <w:rFonts w:hint="eastAsia"/>
        </w:rPr>
        <w:t>3</w:t>
      </w:r>
      <w:r>
        <w:rPr>
          <w:rFonts w:hint="eastAsia"/>
        </w:rPr>
        <w:t>）</w:t>
      </w:r>
      <w:r w:rsidRPr="00CE18DA">
        <w:rPr>
          <w:rFonts w:hint="eastAsia"/>
        </w:rPr>
        <w:t>错误过滤器：用来处理调用异常的情况。</w:t>
      </w:r>
      <w:r w:rsidRPr="00CE18DA">
        <w:rPr>
          <w:rFonts w:hint="eastAsia"/>
          <w:color w:val="FF0000"/>
        </w:rPr>
        <w:t></w:t>
      </w:r>
    </w:p>
    <w:p w14:paraId="619AFB77" w14:textId="77777777" w:rsidR="00C13530" w:rsidRDefault="00C13530" w:rsidP="00C13530">
      <w:pPr>
        <w:pStyle w:val="aff4"/>
        <w:spacing w:line="360" w:lineRule="auto"/>
        <w:ind w:firstLine="480"/>
      </w:pPr>
      <w:r>
        <w:rPr>
          <w:rFonts w:hint="eastAsia"/>
        </w:rPr>
        <w:t>依赖服务网关提供的过滤器接口，可以对每个服务提供一定的服务治理能力以限流为例实现一个单机限流的治理功能，虽然可以在</w:t>
      </w:r>
      <w:r>
        <w:rPr>
          <w:rFonts w:hint="eastAsia"/>
        </w:rPr>
        <w:t>API</w:t>
      </w:r>
      <w:r>
        <w:rPr>
          <w:rFonts w:hint="eastAsia"/>
        </w:rPr>
        <w:t>网关实现限流，但是只能针对请求限流，无法针对每个服务实例进行限流，本方案设计的限流方案基于令牌桶算法，令牌桶的思想如下：</w:t>
      </w:r>
    </w:p>
    <w:p w14:paraId="11ADF24E" w14:textId="77777777" w:rsidR="00C13530" w:rsidRDefault="00C13530" w:rsidP="00C13530">
      <w:pPr>
        <w:pStyle w:val="aff4"/>
        <w:spacing w:line="360" w:lineRule="auto"/>
        <w:ind w:firstLine="480"/>
      </w:pPr>
      <w:r>
        <w:rPr>
          <w:rFonts w:hint="eastAsia"/>
        </w:rPr>
        <w:t>（</w:t>
      </w:r>
      <w:r>
        <w:rPr>
          <w:rFonts w:hint="eastAsia"/>
        </w:rPr>
        <w:t>1</w:t>
      </w:r>
      <w:r>
        <w:rPr>
          <w:rFonts w:hint="eastAsia"/>
        </w:rPr>
        <w:t>）有一个容量大小为</w:t>
      </w:r>
      <w:r>
        <w:rPr>
          <w:rFonts w:hint="eastAsia"/>
        </w:rPr>
        <w:t>b</w:t>
      </w:r>
      <w:r>
        <w:rPr>
          <w:rFonts w:hint="eastAsia"/>
        </w:rPr>
        <w:t>的令牌桶，用户请求到达时向桶中放入令牌。</w:t>
      </w:r>
    </w:p>
    <w:p w14:paraId="5935474B" w14:textId="77777777" w:rsidR="00C13530" w:rsidRDefault="00C13530" w:rsidP="00C13530">
      <w:pPr>
        <w:pStyle w:val="aff4"/>
        <w:spacing w:line="360" w:lineRule="auto"/>
        <w:ind w:firstLine="480"/>
      </w:pPr>
      <w:r>
        <w:rPr>
          <w:rFonts w:hint="eastAsia"/>
        </w:rPr>
        <w:t>（</w:t>
      </w:r>
      <w:r>
        <w:rPr>
          <w:rFonts w:hint="eastAsia"/>
        </w:rPr>
        <w:t>2</w:t>
      </w:r>
      <w:r>
        <w:rPr>
          <w:rFonts w:hint="eastAsia"/>
        </w:rPr>
        <w:t>）当有</w:t>
      </w:r>
      <w:r>
        <w:rPr>
          <w:rFonts w:hint="eastAsia"/>
        </w:rPr>
        <w:t>n</w:t>
      </w:r>
      <w:r>
        <w:rPr>
          <w:rFonts w:hint="eastAsia"/>
        </w:rPr>
        <w:t>（</w:t>
      </w:r>
      <w:r>
        <w:rPr>
          <w:rFonts w:hint="eastAsia"/>
        </w:rPr>
        <w:t>n</w:t>
      </w:r>
      <w:r w:rsidRPr="00CE18DA">
        <w:rPr>
          <w:rFonts w:hint="eastAsia"/>
        </w:rPr>
        <w:t>＜</w:t>
      </w:r>
      <w:r>
        <w:rPr>
          <w:rFonts w:hint="eastAsia"/>
        </w:rPr>
        <w:t>b</w:t>
      </w:r>
      <w:r>
        <w:rPr>
          <w:rFonts w:hint="eastAsia"/>
        </w:rPr>
        <w:t>）</w:t>
      </w:r>
      <w:proofErr w:type="gramStart"/>
      <w:r>
        <w:rPr>
          <w:rFonts w:hint="eastAsia"/>
        </w:rPr>
        <w:t>个</w:t>
      </w:r>
      <w:proofErr w:type="gramEnd"/>
      <w:r>
        <w:rPr>
          <w:rFonts w:hint="eastAsia"/>
        </w:rPr>
        <w:t>请求到达，则从桶中删除</w:t>
      </w:r>
      <w:r>
        <w:rPr>
          <w:rFonts w:hint="eastAsia"/>
        </w:rPr>
        <w:t>n</w:t>
      </w:r>
      <w:proofErr w:type="gramStart"/>
      <w:r>
        <w:rPr>
          <w:rFonts w:hint="eastAsia"/>
        </w:rPr>
        <w:t>个</w:t>
      </w:r>
      <w:proofErr w:type="gramEnd"/>
      <w:r>
        <w:rPr>
          <w:rFonts w:hint="eastAsia"/>
        </w:rPr>
        <w:t>令牌。</w:t>
      </w:r>
    </w:p>
    <w:p w14:paraId="6BFCE17C" w14:textId="77777777" w:rsidR="00C13530" w:rsidRDefault="00C13530" w:rsidP="00C13530">
      <w:pPr>
        <w:pStyle w:val="aff4"/>
        <w:spacing w:line="360" w:lineRule="auto"/>
        <w:ind w:firstLine="480"/>
      </w:pPr>
      <w:r>
        <w:rPr>
          <w:rFonts w:hint="eastAsia"/>
        </w:rPr>
        <w:t>（</w:t>
      </w:r>
      <w:r>
        <w:rPr>
          <w:rFonts w:hint="eastAsia"/>
        </w:rPr>
        <w:t>3</w:t>
      </w:r>
      <w:r>
        <w:rPr>
          <w:rFonts w:hint="eastAsia"/>
        </w:rPr>
        <w:t>）如果请求速率过快，请求到达时，桶里</w:t>
      </w:r>
      <w:proofErr w:type="gramStart"/>
      <w:r>
        <w:rPr>
          <w:rFonts w:hint="eastAsia"/>
        </w:rPr>
        <w:t>令牌数</w:t>
      </w:r>
      <w:proofErr w:type="gramEnd"/>
      <w:r>
        <w:rPr>
          <w:rFonts w:hint="eastAsia"/>
        </w:rPr>
        <w:t>为</w:t>
      </w:r>
      <w:r>
        <w:rPr>
          <w:rFonts w:hint="eastAsia"/>
        </w:rPr>
        <w:t>n</w:t>
      </w:r>
      <w:r>
        <w:rPr>
          <w:rFonts w:hint="eastAsia"/>
        </w:rPr>
        <w:t>时，则将请求进行丢弃。</w:t>
      </w:r>
    </w:p>
    <w:p w14:paraId="5F6338B2" w14:textId="77777777" w:rsidR="00C13530" w:rsidRDefault="00C13530" w:rsidP="00C13530">
      <w:pPr>
        <w:pStyle w:val="3"/>
      </w:pPr>
      <w:proofErr w:type="gramStart"/>
      <w:r>
        <w:rPr>
          <w:rFonts w:hint="eastAsia"/>
        </w:rPr>
        <w:t>微服务</w:t>
      </w:r>
      <w:proofErr w:type="gramEnd"/>
      <w:r>
        <w:rPr>
          <w:rFonts w:hint="eastAsia"/>
        </w:rPr>
        <w:t>架构的分布式事务方案</w:t>
      </w:r>
    </w:p>
    <w:p w14:paraId="7C82FF2B" w14:textId="77777777" w:rsidR="00C13530" w:rsidRDefault="00C13530" w:rsidP="00C13530">
      <w:pPr>
        <w:pStyle w:val="aff4"/>
        <w:spacing w:line="360" w:lineRule="auto"/>
        <w:ind w:firstLine="480"/>
      </w:pPr>
      <w:proofErr w:type="gramStart"/>
      <w:r>
        <w:rPr>
          <w:rFonts w:hint="eastAsia"/>
        </w:rPr>
        <w:t>微服务</w:t>
      </w:r>
      <w:proofErr w:type="gramEnd"/>
      <w:r>
        <w:rPr>
          <w:rFonts w:hint="eastAsia"/>
        </w:rPr>
        <w:t>环境下每个服务有独立的数据库，不同的业务场景可以采用不同的数据存储机</w:t>
      </w:r>
      <w:r>
        <w:rPr>
          <w:rFonts w:hint="eastAsia"/>
        </w:rPr>
        <w:lastRenderedPageBreak/>
        <w:t>制，这种异构性的数据存储设计造成了</w:t>
      </w:r>
      <w:proofErr w:type="gramStart"/>
      <w:r>
        <w:rPr>
          <w:rFonts w:hint="eastAsia"/>
        </w:rPr>
        <w:t>微服务环境下独特</w:t>
      </w:r>
      <w:proofErr w:type="gramEnd"/>
      <w:r>
        <w:rPr>
          <w:rFonts w:hint="eastAsia"/>
        </w:rPr>
        <w:t>的事务场景。</w:t>
      </w:r>
      <w:proofErr w:type="gramStart"/>
      <w:r>
        <w:rPr>
          <w:rFonts w:hint="eastAsia"/>
        </w:rPr>
        <w:t>微服务</w:t>
      </w:r>
      <w:proofErr w:type="gramEnd"/>
      <w:r>
        <w:rPr>
          <w:rFonts w:hint="eastAsia"/>
        </w:rPr>
        <w:t>环境下事务不再是以数据库为核心，而是以每个业务为核心，事务的发生产生在不同服务上，传统的分布式解决方案在</w:t>
      </w:r>
      <w:proofErr w:type="gramStart"/>
      <w:r>
        <w:rPr>
          <w:rFonts w:hint="eastAsia"/>
        </w:rPr>
        <w:t>微服务</w:t>
      </w:r>
      <w:proofErr w:type="gramEnd"/>
      <w:r>
        <w:rPr>
          <w:rFonts w:hint="eastAsia"/>
        </w:rPr>
        <w:t>的部分场景下会变的不适合。</w:t>
      </w:r>
    </w:p>
    <w:p w14:paraId="48841426" w14:textId="77777777" w:rsidR="00C13530" w:rsidRDefault="00C13530" w:rsidP="00C13530">
      <w:pPr>
        <w:pStyle w:val="aff4"/>
        <w:spacing w:line="360" w:lineRule="auto"/>
        <w:ind w:firstLine="480"/>
      </w:pPr>
      <w:r>
        <w:rPr>
          <w:rFonts w:hint="eastAsia"/>
        </w:rPr>
        <w:t>本方案设计一种适用于</w:t>
      </w:r>
      <w:proofErr w:type="gramStart"/>
      <w:r>
        <w:rPr>
          <w:rFonts w:hint="eastAsia"/>
        </w:rPr>
        <w:t>微服务</w:t>
      </w:r>
      <w:proofErr w:type="gramEnd"/>
      <w:r>
        <w:rPr>
          <w:rFonts w:hint="eastAsia"/>
        </w:rPr>
        <w:t>环境下的分布式事务解决方法。针对关系型数据库的事务，我们提出两阶段提交的方案，两阶段提交协议主要保证的是事务的原子性。两阶段提交的过程如图所示：</w:t>
      </w:r>
    </w:p>
    <w:p w14:paraId="4842BD4F" w14:textId="77777777" w:rsidR="008D7D1E" w:rsidRDefault="00C13530" w:rsidP="008D7D1E">
      <w:pPr>
        <w:pStyle w:val="afff5"/>
        <w:keepNext/>
      </w:pPr>
      <w:r>
        <w:object w:dxaOrig="9975" w:dyaOrig="5791" w14:anchorId="7BF97F32">
          <v:shape id="_x0000_i1049" type="#_x0000_t75" style="width:434.25pt;height:252pt" o:ole="">
            <v:imagedata r:id="rId49" o:title=""/>
          </v:shape>
          <o:OLEObject Type="Embed" ProgID="Visio.Drawing.15" ShapeID="_x0000_i1049" DrawAspect="Content" ObjectID="_1628324100" r:id="rId50"/>
        </w:object>
      </w:r>
    </w:p>
    <w:p w14:paraId="10E1B445" w14:textId="2AEB87AA" w:rsidR="00C13530" w:rsidRDefault="008D7D1E" w:rsidP="008D7D1E">
      <w:pPr>
        <w:pStyle w:val="afff0"/>
      </w:pPr>
      <w:r>
        <w:rPr>
          <w:rFonts w:hint="eastAsia"/>
        </w:rPr>
        <w:t xml:space="preserve">图1- </w:t>
      </w:r>
      <w:r>
        <w:fldChar w:fldCharType="begin"/>
      </w:r>
      <w:r>
        <w:instrText xml:space="preserve"> </w:instrText>
      </w:r>
      <w:r>
        <w:rPr>
          <w:rFonts w:hint="eastAsia"/>
        </w:rPr>
        <w:instrText>SEQ 图1- \* ARABIC</w:instrText>
      </w:r>
      <w:r>
        <w:instrText xml:space="preserve"> </w:instrText>
      </w:r>
      <w:r>
        <w:fldChar w:fldCharType="separate"/>
      </w:r>
      <w:r w:rsidR="0001761D">
        <w:rPr>
          <w:noProof/>
        </w:rPr>
        <w:t>21</w:t>
      </w:r>
      <w:r>
        <w:fldChar w:fldCharType="end"/>
      </w:r>
      <w:r>
        <w:t xml:space="preserve"> </w:t>
      </w:r>
      <w:r w:rsidR="00C13530" w:rsidRPr="00831284">
        <w:rPr>
          <w:rFonts w:hint="eastAsia"/>
        </w:rPr>
        <w:t>两阶段提交时序图</w:t>
      </w:r>
    </w:p>
    <w:p w14:paraId="3DCD7DAE" w14:textId="77777777" w:rsidR="00C13530" w:rsidRDefault="00C13530" w:rsidP="00C13530">
      <w:pPr>
        <w:pStyle w:val="aff4"/>
        <w:spacing w:line="360" w:lineRule="auto"/>
        <w:ind w:firstLine="480"/>
      </w:pPr>
      <w:r>
        <w:rPr>
          <w:rFonts w:hint="eastAsia"/>
        </w:rPr>
        <w:t>我们设计一个基于消息中间件的分布式事务处理机制，核心系统是一个可靠消息服务，称为</w:t>
      </w:r>
      <w:r>
        <w:rPr>
          <w:rFonts w:hint="eastAsia"/>
        </w:rPr>
        <w:t>RMS</w:t>
      </w:r>
      <w:r>
        <w:rPr>
          <w:rFonts w:hint="eastAsia"/>
        </w:rPr>
        <w:t>，</w:t>
      </w:r>
      <w:r>
        <w:rPr>
          <w:rFonts w:hint="eastAsia"/>
        </w:rPr>
        <w:t>R</w:t>
      </w:r>
      <w:r>
        <w:t>MS</w:t>
      </w:r>
      <w:r>
        <w:rPr>
          <w:rFonts w:hint="eastAsia"/>
        </w:rPr>
        <w:t>全程参与整个事务的每个流程，</w:t>
      </w:r>
      <w:r w:rsidRPr="00831284">
        <w:rPr>
          <w:rFonts w:hint="eastAsia"/>
        </w:rPr>
        <w:t>负责</w:t>
      </w:r>
      <w:r>
        <w:rPr>
          <w:rFonts w:hint="eastAsia"/>
        </w:rPr>
        <w:t>处理异常和持久化事务消息。整个分布式事务的架构如图所示，每个服务和</w:t>
      </w:r>
      <w:r>
        <w:rPr>
          <w:rFonts w:hint="eastAsia"/>
        </w:rPr>
        <w:t>RMS</w:t>
      </w:r>
      <w:r>
        <w:rPr>
          <w:rFonts w:hint="eastAsia"/>
        </w:rPr>
        <w:t>进行通信，</w:t>
      </w:r>
      <w:r>
        <w:rPr>
          <w:rFonts w:hint="eastAsia"/>
        </w:rPr>
        <w:t>R</w:t>
      </w:r>
      <w:r>
        <w:t>MS</w:t>
      </w:r>
      <w:r>
        <w:rPr>
          <w:rFonts w:hint="eastAsia"/>
        </w:rPr>
        <w:t>负责处理事务流程和可能的异常。为简化流程，本方案抽象出一个简单的模型，包含事务发起者、事务参与者、消息队列、</w:t>
      </w:r>
      <w:r>
        <w:rPr>
          <w:rFonts w:hint="eastAsia"/>
        </w:rPr>
        <w:t>RMS</w:t>
      </w:r>
      <w:r>
        <w:rPr>
          <w:rFonts w:hint="eastAsia"/>
        </w:rPr>
        <w:t>和其对应的数据库。</w:t>
      </w:r>
    </w:p>
    <w:p w14:paraId="2F374F8F" w14:textId="77777777" w:rsidR="008D7D1E" w:rsidRDefault="00C13530" w:rsidP="008D7D1E">
      <w:pPr>
        <w:pStyle w:val="afff5"/>
        <w:keepNext/>
      </w:pPr>
      <w:r>
        <w:object w:dxaOrig="8160" w:dyaOrig="5715" w14:anchorId="2D918C17">
          <v:shape id="_x0000_i1050" type="#_x0000_t75" style="width:353.25pt;height:246.75pt" o:ole="">
            <v:imagedata r:id="rId51" o:title=""/>
          </v:shape>
          <o:OLEObject Type="Embed" ProgID="Visio.Drawing.15" ShapeID="_x0000_i1050" DrawAspect="Content" ObjectID="_1628324101" r:id="rId52"/>
        </w:object>
      </w:r>
    </w:p>
    <w:p w14:paraId="3B0184ED" w14:textId="5DFC863F" w:rsidR="00C13530" w:rsidRDefault="008D7D1E" w:rsidP="008D7D1E">
      <w:pPr>
        <w:pStyle w:val="afff0"/>
      </w:pPr>
      <w:r>
        <w:rPr>
          <w:rFonts w:hint="eastAsia"/>
        </w:rPr>
        <w:t xml:space="preserve">图1- </w:t>
      </w:r>
      <w:r>
        <w:fldChar w:fldCharType="begin"/>
      </w:r>
      <w:r>
        <w:instrText xml:space="preserve"> </w:instrText>
      </w:r>
      <w:r>
        <w:rPr>
          <w:rFonts w:hint="eastAsia"/>
        </w:rPr>
        <w:instrText>SEQ 图1- \* ARABIC</w:instrText>
      </w:r>
      <w:r>
        <w:instrText xml:space="preserve"> </w:instrText>
      </w:r>
      <w:r>
        <w:fldChar w:fldCharType="separate"/>
      </w:r>
      <w:r w:rsidR="0001761D">
        <w:rPr>
          <w:noProof/>
        </w:rPr>
        <w:t>22</w:t>
      </w:r>
      <w:r>
        <w:fldChar w:fldCharType="end"/>
      </w:r>
      <w:r w:rsidR="00C13530">
        <w:t xml:space="preserve"> </w:t>
      </w:r>
      <w:r w:rsidR="00C13530">
        <w:rPr>
          <w:rFonts w:hint="eastAsia"/>
        </w:rPr>
        <w:t>可</w:t>
      </w:r>
      <w:r w:rsidR="00C13530">
        <w:t>靠消息服务事务模型</w:t>
      </w:r>
    </w:p>
    <w:p w14:paraId="44554546" w14:textId="77777777" w:rsidR="00C13530" w:rsidRDefault="00C13530" w:rsidP="00C13530">
      <w:pPr>
        <w:pStyle w:val="aff4"/>
        <w:spacing w:line="360" w:lineRule="auto"/>
        <w:ind w:firstLine="480"/>
      </w:pPr>
      <w:r>
        <w:rPr>
          <w:rFonts w:hint="eastAsia"/>
        </w:rPr>
        <w:t>本设计方案分为两阶段，第一阶段在生产者和</w:t>
      </w:r>
      <w:r>
        <w:rPr>
          <w:rFonts w:hint="eastAsia"/>
        </w:rPr>
        <w:t>R</w:t>
      </w:r>
      <w:r>
        <w:t>MS</w:t>
      </w:r>
      <w:r>
        <w:rPr>
          <w:rFonts w:hint="eastAsia"/>
        </w:rPr>
        <w:t>之间进行，保证生产者的业务执行和消息发送的原子性；第二阶段在</w:t>
      </w:r>
      <w:r>
        <w:rPr>
          <w:rFonts w:hint="eastAsia"/>
        </w:rPr>
        <w:t>RMS</w:t>
      </w:r>
      <w:r>
        <w:rPr>
          <w:rFonts w:hint="eastAsia"/>
        </w:rPr>
        <w:t>和消费者之间进行，保证消息准确送达消费者，并对消费者的处理结果</w:t>
      </w:r>
      <w:proofErr w:type="gramStart"/>
      <w:r>
        <w:rPr>
          <w:rFonts w:hint="eastAsia"/>
        </w:rPr>
        <w:t>作出</w:t>
      </w:r>
      <w:proofErr w:type="gramEnd"/>
      <w:r>
        <w:rPr>
          <w:rFonts w:hint="eastAsia"/>
        </w:rPr>
        <w:t>反馈，流程如图所示。</w:t>
      </w:r>
    </w:p>
    <w:p w14:paraId="07ECBC58" w14:textId="77777777" w:rsidR="008D7D1E" w:rsidRDefault="00C13530" w:rsidP="008D7D1E">
      <w:pPr>
        <w:pStyle w:val="afff5"/>
        <w:keepNext/>
      </w:pPr>
      <w:r>
        <w:object w:dxaOrig="8281" w:dyaOrig="3885" w14:anchorId="43B809A0">
          <v:shape id="_x0000_i1051" type="#_x0000_t75" style="width:414pt;height:194.25pt" o:ole="">
            <v:imagedata r:id="rId53" o:title=""/>
          </v:shape>
          <o:OLEObject Type="Embed" ProgID="Visio.Drawing.15" ShapeID="_x0000_i1051" DrawAspect="Content" ObjectID="_1628324102" r:id="rId54"/>
        </w:object>
      </w:r>
    </w:p>
    <w:p w14:paraId="7FE42AC9" w14:textId="3A0CC4DC" w:rsidR="00C13530" w:rsidRDefault="008D7D1E" w:rsidP="008D7D1E">
      <w:pPr>
        <w:pStyle w:val="afff0"/>
      </w:pPr>
      <w:r>
        <w:rPr>
          <w:rFonts w:hint="eastAsia"/>
        </w:rPr>
        <w:t xml:space="preserve">图1- </w:t>
      </w:r>
      <w:r>
        <w:fldChar w:fldCharType="begin"/>
      </w:r>
      <w:r>
        <w:instrText xml:space="preserve"> </w:instrText>
      </w:r>
      <w:r>
        <w:rPr>
          <w:rFonts w:hint="eastAsia"/>
        </w:rPr>
        <w:instrText>SEQ 图1- \* ARABIC</w:instrText>
      </w:r>
      <w:r>
        <w:instrText xml:space="preserve"> </w:instrText>
      </w:r>
      <w:r>
        <w:fldChar w:fldCharType="separate"/>
      </w:r>
      <w:r w:rsidR="0001761D">
        <w:rPr>
          <w:noProof/>
        </w:rPr>
        <w:t>23</w:t>
      </w:r>
      <w:r>
        <w:fldChar w:fldCharType="end"/>
      </w:r>
      <w:r w:rsidR="00C13530">
        <w:t xml:space="preserve"> </w:t>
      </w:r>
      <w:r w:rsidR="00C13530">
        <w:rPr>
          <w:rFonts w:hint="eastAsia"/>
        </w:rPr>
        <w:t>事务</w:t>
      </w:r>
      <w:r w:rsidR="00C13530">
        <w:t>流程图</w:t>
      </w:r>
    </w:p>
    <w:p w14:paraId="6F4A6304" w14:textId="77777777" w:rsidR="00C13530" w:rsidRDefault="00C13530" w:rsidP="00C13530">
      <w:pPr>
        <w:pStyle w:val="aff4"/>
        <w:spacing w:line="360" w:lineRule="auto"/>
        <w:ind w:firstLine="480"/>
      </w:pPr>
      <w:r>
        <w:rPr>
          <w:rFonts w:hint="eastAsia"/>
        </w:rPr>
        <w:t>第一阶段，在事务开始之前，所有的参与者节点会通过心跳与</w:t>
      </w:r>
      <w:r>
        <w:rPr>
          <w:rFonts w:hint="eastAsia"/>
        </w:rPr>
        <w:t>R</w:t>
      </w:r>
      <w:r>
        <w:t>MS</w:t>
      </w:r>
      <w:r>
        <w:rPr>
          <w:rFonts w:hint="eastAsia"/>
        </w:rPr>
        <w:t>保持连接，事务发起者在发起事务时，将事务消息发送到</w:t>
      </w:r>
      <w:r>
        <w:rPr>
          <w:rFonts w:hint="eastAsia"/>
        </w:rPr>
        <w:t>R</w:t>
      </w:r>
      <w:r>
        <w:t>MS</w:t>
      </w:r>
      <w:r>
        <w:rPr>
          <w:rFonts w:hint="eastAsia"/>
        </w:rPr>
        <w:t>，由于</w:t>
      </w:r>
      <w:r>
        <w:rPr>
          <w:rFonts w:hint="eastAsia"/>
        </w:rPr>
        <w:t>R</w:t>
      </w:r>
      <w:r>
        <w:t>MS</w:t>
      </w:r>
      <w:r>
        <w:rPr>
          <w:rFonts w:hint="eastAsia"/>
        </w:rPr>
        <w:t>始终与参与者节点保持连接，可以随时感知各个节点的状态，如果发现参与者节点状态异常则取消本次事务，则通知事务发起者进行事务回滚，并产生一条异常日志通知运维或开发人员。事务执行对于资源有两种副作用，增加资源或者减少资源。为了提高事务成功率，在事务开始之前，如果事务过程中存在减少资源的情况，程序会做一次资源检测，如果库存不够则返回给用户提示信息。</w:t>
      </w:r>
      <w:r>
        <w:rPr>
          <w:rFonts w:hint="eastAsia"/>
        </w:rPr>
        <w:lastRenderedPageBreak/>
        <w:t>生产者将事务消息发送到</w:t>
      </w:r>
      <w:r>
        <w:rPr>
          <w:rFonts w:hint="eastAsia"/>
        </w:rPr>
        <w:t>R</w:t>
      </w:r>
      <w:r>
        <w:t>MS</w:t>
      </w:r>
      <w:r>
        <w:rPr>
          <w:rFonts w:hint="eastAsia"/>
        </w:rPr>
        <w:t>，同时执行生产方的业务操作为了保证整个流程的消息服务可靠性，在这一步进行消息的持久化操作。一旦消息持久化成功，则返回给生产者成功标志，如果返回失败则需要生产者</w:t>
      </w:r>
      <w:proofErr w:type="gramStart"/>
      <w:r>
        <w:rPr>
          <w:rFonts w:hint="eastAsia"/>
        </w:rPr>
        <w:t>进行回滚操作</w:t>
      </w:r>
      <w:proofErr w:type="gramEnd"/>
      <w:r>
        <w:rPr>
          <w:rFonts w:hint="eastAsia"/>
        </w:rPr>
        <w:t>。</w:t>
      </w:r>
    </w:p>
    <w:p w14:paraId="13C5965A" w14:textId="77777777" w:rsidR="00C13530" w:rsidRDefault="00C13530" w:rsidP="00C13530">
      <w:pPr>
        <w:pStyle w:val="aff4"/>
        <w:spacing w:line="360" w:lineRule="auto"/>
        <w:ind w:firstLine="480"/>
      </w:pPr>
      <w:r>
        <w:rPr>
          <w:rFonts w:hint="eastAsia"/>
        </w:rPr>
        <w:t>R</w:t>
      </w:r>
      <w:r>
        <w:t>MS</w:t>
      </w:r>
      <w:r>
        <w:rPr>
          <w:rFonts w:hint="eastAsia"/>
        </w:rPr>
        <w:t>持久化操作可以采用</w:t>
      </w:r>
      <w:r>
        <w:rPr>
          <w:rFonts w:hint="eastAsia"/>
        </w:rPr>
        <w:t>r</w:t>
      </w:r>
      <w:r>
        <w:t>edis</w:t>
      </w:r>
      <w:r>
        <w:rPr>
          <w:rFonts w:hint="eastAsia"/>
        </w:rPr>
        <w:t>等性能更高的数据库。消息的成功存储并不立刻发送</w:t>
      </w:r>
      <w:proofErr w:type="gramStart"/>
      <w:r>
        <w:rPr>
          <w:rFonts w:hint="eastAsia"/>
        </w:rPr>
        <w:t>给消息</w:t>
      </w:r>
      <w:proofErr w:type="gramEnd"/>
      <w:r>
        <w:rPr>
          <w:rFonts w:hint="eastAsia"/>
        </w:rPr>
        <w:t>队列，而是等待生产者的本地事务处理结果。生产者在执行操作之后发送执行结果给</w:t>
      </w:r>
      <w:r>
        <w:rPr>
          <w:rFonts w:hint="eastAsia"/>
        </w:rPr>
        <w:t>R</w:t>
      </w:r>
      <w:r>
        <w:t>MS</w:t>
      </w:r>
      <w:r>
        <w:rPr>
          <w:rFonts w:hint="eastAsia"/>
        </w:rPr>
        <w:t>，</w:t>
      </w:r>
      <w:r>
        <w:rPr>
          <w:rFonts w:hint="eastAsia"/>
        </w:rPr>
        <w:t>R</w:t>
      </w:r>
      <w:r>
        <w:t>MS</w:t>
      </w:r>
      <w:r>
        <w:rPr>
          <w:rFonts w:hint="eastAsia"/>
        </w:rPr>
        <w:t>根据结果决定是否发送消息，从而保证第一阶段的原子性。在发出消息之后，</w:t>
      </w:r>
      <w:r>
        <w:rPr>
          <w:rFonts w:hint="eastAsia"/>
        </w:rPr>
        <w:t>R</w:t>
      </w:r>
      <w:r>
        <w:t>MS</w:t>
      </w:r>
      <w:r>
        <w:rPr>
          <w:rFonts w:hint="eastAsia"/>
        </w:rPr>
        <w:t>维护消息队列的</w:t>
      </w:r>
      <w:r>
        <w:rPr>
          <w:rFonts w:hint="eastAsia"/>
        </w:rPr>
        <w:t>a</w:t>
      </w:r>
      <w:r>
        <w:t>ck</w:t>
      </w:r>
      <w:r>
        <w:rPr>
          <w:rFonts w:hint="eastAsia"/>
        </w:rPr>
        <w:t>回调，监听消息是否被送达消息队列，如果出现异常未送达到消息队列，则根据持久化的消息进行重发。</w:t>
      </w:r>
    </w:p>
    <w:p w14:paraId="1E25C4F4" w14:textId="77777777" w:rsidR="00C13530" w:rsidRDefault="00C13530" w:rsidP="00C13530">
      <w:pPr>
        <w:pStyle w:val="aff4"/>
        <w:spacing w:line="360" w:lineRule="auto"/>
        <w:ind w:firstLine="480"/>
      </w:pPr>
      <w:r>
        <w:rPr>
          <w:rFonts w:hint="eastAsia"/>
        </w:rPr>
        <w:t>第二阶段，消息队列将事务消息发送给消费者，消费者如果收到了消息则根据消息内容进行业务操作，在业务完成之后进行反馈，将操作结果反馈给</w:t>
      </w:r>
      <w:r>
        <w:rPr>
          <w:rFonts w:hint="eastAsia"/>
        </w:rPr>
        <w:t>R</w:t>
      </w:r>
      <w:r>
        <w:t>MS</w:t>
      </w:r>
      <w:r>
        <w:rPr>
          <w:rFonts w:hint="eastAsia"/>
        </w:rPr>
        <w:t>。</w:t>
      </w:r>
    </w:p>
    <w:p w14:paraId="2A017858" w14:textId="77777777" w:rsidR="00C13530" w:rsidRDefault="00C13530" w:rsidP="00C13530">
      <w:pPr>
        <w:pStyle w:val="aff4"/>
        <w:spacing w:line="360" w:lineRule="auto"/>
        <w:ind w:firstLine="480"/>
      </w:pPr>
      <w:r>
        <w:rPr>
          <w:rFonts w:hint="eastAsia"/>
        </w:rPr>
        <w:t>如果业务操作成功，则整个事务结束，</w:t>
      </w:r>
      <w:r>
        <w:rPr>
          <w:rFonts w:hint="eastAsia"/>
        </w:rPr>
        <w:t>R</w:t>
      </w:r>
      <w:r>
        <w:t>MS</w:t>
      </w:r>
      <w:r>
        <w:rPr>
          <w:rFonts w:hint="eastAsia"/>
        </w:rPr>
        <w:t>删除持久化的消息。如果消费者反馈了异常，</w:t>
      </w:r>
      <w:r>
        <w:rPr>
          <w:rFonts w:hint="eastAsia"/>
        </w:rPr>
        <w:t>R</w:t>
      </w:r>
      <w:r>
        <w:t>MS</w:t>
      </w:r>
      <w:r>
        <w:rPr>
          <w:rFonts w:hint="eastAsia"/>
        </w:rPr>
        <w:t>会采取重试的策略，将持久化的本次事务的消息进行重发，考虑到重发依然可能失败，设置最大重发次数，当达到最大重发次数依然返回失败结果，则需要将此次事务进入死亡队列，并发送通知，根据日志进行事务回滚。</w:t>
      </w:r>
    </w:p>
    <w:p w14:paraId="1572882F" w14:textId="77777777" w:rsidR="00C13530" w:rsidRDefault="00C13530" w:rsidP="00C13530">
      <w:pPr>
        <w:pStyle w:val="aff4"/>
        <w:spacing w:line="360" w:lineRule="auto"/>
        <w:ind w:firstLine="480"/>
      </w:pPr>
      <w:r>
        <w:rPr>
          <w:rFonts w:hint="eastAsia"/>
        </w:rPr>
        <w:t>R</w:t>
      </w:r>
      <w:r>
        <w:t>MS</w:t>
      </w:r>
      <w:r>
        <w:rPr>
          <w:rFonts w:hint="eastAsia"/>
        </w:rPr>
        <w:t>监听每一个发出去的事务消息，设置临界时间，超过临界时间收不到消费者的反馈则需要进行网络检测。如果是消息队列或者网络的异常，在异常解决之后需要进行消息的重发，否则可能是消息丢失，需要立即重发。</w:t>
      </w:r>
    </w:p>
    <w:p w14:paraId="65DF4019" w14:textId="77777777" w:rsidR="00C13530" w:rsidRDefault="00C13530" w:rsidP="00C13530">
      <w:pPr>
        <w:pStyle w:val="aff4"/>
        <w:spacing w:line="360" w:lineRule="auto"/>
        <w:ind w:firstLine="480"/>
      </w:pPr>
      <w:r>
        <w:rPr>
          <w:rFonts w:hint="eastAsia"/>
        </w:rPr>
        <w:t>另外消息丢失和重复发送问题也会出现，必须要保证消费</w:t>
      </w:r>
      <w:proofErr w:type="gramStart"/>
      <w:r>
        <w:rPr>
          <w:rFonts w:hint="eastAsia"/>
        </w:rPr>
        <w:t>方业务</w:t>
      </w:r>
      <w:proofErr w:type="gramEnd"/>
      <w:r>
        <w:rPr>
          <w:rFonts w:hint="eastAsia"/>
        </w:rPr>
        <w:t>执行的</w:t>
      </w:r>
      <w:proofErr w:type="gramStart"/>
      <w:r>
        <w:rPr>
          <w:rFonts w:hint="eastAsia"/>
        </w:rPr>
        <w:t>幂</w:t>
      </w:r>
      <w:proofErr w:type="gramEnd"/>
      <w:r>
        <w:rPr>
          <w:rFonts w:hint="eastAsia"/>
        </w:rPr>
        <w:t>等性。本系统的</w:t>
      </w:r>
      <w:proofErr w:type="gramStart"/>
      <w:r>
        <w:rPr>
          <w:rFonts w:hint="eastAsia"/>
        </w:rPr>
        <w:t>幂</w:t>
      </w:r>
      <w:proofErr w:type="gramEnd"/>
      <w:r>
        <w:rPr>
          <w:rFonts w:hint="eastAsia"/>
        </w:rPr>
        <w:t>等性设计方案是，在业务方增加一张事务消息表，记录所有</w:t>
      </w:r>
      <w:proofErr w:type="gramStart"/>
      <w:r>
        <w:rPr>
          <w:rFonts w:hint="eastAsia"/>
        </w:rPr>
        <w:t>己完成</w:t>
      </w:r>
      <w:proofErr w:type="gramEnd"/>
      <w:r>
        <w:rPr>
          <w:rFonts w:hint="eastAsia"/>
        </w:rPr>
        <w:t>的事务消息。对于每个事务需要生成一个唯一</w:t>
      </w:r>
      <w:r>
        <w:rPr>
          <w:rFonts w:hint="eastAsia"/>
        </w:rPr>
        <w:t>I</w:t>
      </w:r>
      <w:r>
        <w:t>D</w:t>
      </w:r>
      <w:r>
        <w:rPr>
          <w:rFonts w:hint="eastAsia"/>
        </w:rPr>
        <w:t>，消费方在执行业务的时候根据消息</w:t>
      </w:r>
      <w:r>
        <w:rPr>
          <w:rFonts w:hint="eastAsia"/>
        </w:rPr>
        <w:t>I</w:t>
      </w:r>
      <w:r>
        <w:t>D</w:t>
      </w:r>
      <w:r>
        <w:rPr>
          <w:rFonts w:hint="eastAsia"/>
        </w:rPr>
        <w:t>来检测本地事务表是否有此消息。如果已存在，则不能再执行本次事务。</w:t>
      </w:r>
    </w:p>
    <w:p w14:paraId="40AAF4CB" w14:textId="77777777" w:rsidR="00C13530" w:rsidRDefault="00C13530" w:rsidP="00C13530">
      <w:pPr>
        <w:pStyle w:val="aff4"/>
        <w:spacing w:line="360" w:lineRule="auto"/>
        <w:ind w:firstLine="480"/>
      </w:pPr>
      <w:r w:rsidRPr="00F51BF9">
        <w:rPr>
          <w:rFonts w:hint="eastAsia"/>
        </w:rPr>
        <w:t>整个事务执行过程伪代码如</w:t>
      </w:r>
      <w:r>
        <w:rPr>
          <w:rFonts w:hint="eastAsia"/>
        </w:rPr>
        <w:t>下</w:t>
      </w:r>
      <w:r w:rsidRPr="00F51BF9">
        <w:rPr>
          <w:rFonts w:hint="eastAsia"/>
        </w:rPr>
        <w:t>表所示：</w:t>
      </w:r>
    </w:p>
    <w:tbl>
      <w:tblPr>
        <w:tblStyle w:val="aff5"/>
        <w:tblW w:w="0" w:type="auto"/>
        <w:tblLook w:val="04A0" w:firstRow="1" w:lastRow="0" w:firstColumn="1" w:lastColumn="0" w:noHBand="0" w:noVBand="1"/>
      </w:tblPr>
      <w:tblGrid>
        <w:gridCol w:w="9402"/>
      </w:tblGrid>
      <w:tr w:rsidR="00C13530" w14:paraId="5440F40A" w14:textId="77777777" w:rsidTr="00C13530">
        <w:tc>
          <w:tcPr>
            <w:tcW w:w="9402" w:type="dxa"/>
          </w:tcPr>
          <w:p w14:paraId="797DF74B" w14:textId="77777777" w:rsidR="00C13530" w:rsidRPr="00930CD9" w:rsidRDefault="00C13530" w:rsidP="00C13530">
            <w:pPr>
              <w:pStyle w:val="L"/>
              <w:ind w:firstLineChars="0" w:firstLine="0"/>
              <w:rPr>
                <w:i/>
                <w:sz w:val="21"/>
                <w:szCs w:val="21"/>
              </w:rPr>
            </w:pPr>
            <w:r w:rsidRPr="00930CD9">
              <w:rPr>
                <w:i/>
                <w:sz w:val="21"/>
                <w:szCs w:val="21"/>
              </w:rPr>
              <w:t>S</w:t>
            </w:r>
            <w:r w:rsidRPr="00930CD9">
              <w:rPr>
                <w:rFonts w:hint="eastAsia"/>
                <w:i/>
                <w:sz w:val="21"/>
                <w:szCs w:val="21"/>
              </w:rPr>
              <w:t xml:space="preserve">tep </w:t>
            </w:r>
            <w:r w:rsidRPr="00930CD9">
              <w:rPr>
                <w:i/>
                <w:sz w:val="21"/>
                <w:szCs w:val="21"/>
              </w:rPr>
              <w:t>1:</w:t>
            </w:r>
            <w:r w:rsidRPr="00930CD9">
              <w:rPr>
                <w:rFonts w:hint="eastAsia"/>
                <w:i/>
                <w:sz w:val="21"/>
                <w:szCs w:val="21"/>
              </w:rPr>
              <w:t>检测</w:t>
            </w:r>
            <w:r w:rsidRPr="00930CD9">
              <w:rPr>
                <w:i/>
                <w:sz w:val="21"/>
                <w:szCs w:val="21"/>
              </w:rPr>
              <w:t>事务节点状态</w:t>
            </w:r>
          </w:p>
          <w:p w14:paraId="7084F97F" w14:textId="77777777" w:rsidR="00C13530" w:rsidRDefault="00C13530" w:rsidP="00C13530">
            <w:pPr>
              <w:pStyle w:val="L"/>
              <w:ind w:firstLineChars="0" w:firstLine="0"/>
              <w:rPr>
                <w:i/>
                <w:sz w:val="21"/>
                <w:szCs w:val="21"/>
              </w:rPr>
            </w:pPr>
            <w:r w:rsidRPr="00930CD9">
              <w:rPr>
                <w:i/>
                <w:sz w:val="21"/>
                <w:szCs w:val="21"/>
              </w:rPr>
              <w:t>I</w:t>
            </w:r>
            <w:r w:rsidRPr="00930CD9">
              <w:rPr>
                <w:rFonts w:hint="eastAsia"/>
                <w:i/>
                <w:sz w:val="21"/>
                <w:szCs w:val="21"/>
              </w:rPr>
              <w:t>f</w:t>
            </w:r>
            <w:r w:rsidRPr="00930CD9">
              <w:rPr>
                <w:rFonts w:hint="eastAsia"/>
                <w:i/>
                <w:sz w:val="21"/>
                <w:szCs w:val="21"/>
              </w:rPr>
              <w:t>存在</w:t>
            </w:r>
            <w:r w:rsidRPr="00930CD9">
              <w:rPr>
                <w:i/>
                <w:sz w:val="21"/>
                <w:szCs w:val="21"/>
              </w:rPr>
              <w:t>节点故障</w:t>
            </w:r>
            <w:r w:rsidRPr="00930CD9">
              <w:rPr>
                <w:rFonts w:hint="eastAsia"/>
                <w:i/>
                <w:sz w:val="21"/>
                <w:szCs w:val="21"/>
              </w:rPr>
              <w:t>then retry</w:t>
            </w:r>
          </w:p>
          <w:p w14:paraId="386463B7" w14:textId="77777777" w:rsidR="00C13530" w:rsidRPr="00930CD9" w:rsidRDefault="00C13530" w:rsidP="00C13530">
            <w:pPr>
              <w:pStyle w:val="L"/>
              <w:ind w:firstLineChars="0" w:firstLine="0"/>
              <w:rPr>
                <w:i/>
                <w:sz w:val="21"/>
                <w:szCs w:val="21"/>
              </w:rPr>
            </w:pPr>
            <w:r>
              <w:rPr>
                <w:rFonts w:hint="eastAsia"/>
                <w:i/>
                <w:sz w:val="21"/>
                <w:szCs w:val="21"/>
              </w:rPr>
              <w:t xml:space="preserve">    </w:t>
            </w:r>
            <w:r>
              <w:rPr>
                <w:i/>
                <w:sz w:val="21"/>
                <w:szCs w:val="21"/>
              </w:rPr>
              <w:t xml:space="preserve">If </w:t>
            </w:r>
            <w:r>
              <w:rPr>
                <w:rFonts w:hint="eastAsia"/>
                <w:i/>
                <w:sz w:val="21"/>
                <w:szCs w:val="21"/>
              </w:rPr>
              <w:t>节点</w:t>
            </w:r>
            <w:r>
              <w:rPr>
                <w:i/>
                <w:sz w:val="21"/>
                <w:szCs w:val="21"/>
              </w:rPr>
              <w:t>仍然</w:t>
            </w:r>
            <w:r>
              <w:rPr>
                <w:rFonts w:hint="eastAsia"/>
                <w:i/>
                <w:sz w:val="21"/>
                <w:szCs w:val="21"/>
              </w:rPr>
              <w:t>故障</w:t>
            </w:r>
            <w:r>
              <w:rPr>
                <w:rFonts w:hint="eastAsia"/>
                <w:i/>
                <w:sz w:val="21"/>
                <w:szCs w:val="21"/>
              </w:rPr>
              <w:t>Then</w:t>
            </w:r>
          </w:p>
          <w:p w14:paraId="7E523094" w14:textId="77777777" w:rsidR="00C13530" w:rsidRPr="00930CD9" w:rsidRDefault="00C13530" w:rsidP="00C13530">
            <w:pPr>
              <w:pStyle w:val="L"/>
              <w:ind w:firstLineChars="400" w:firstLine="840"/>
              <w:rPr>
                <w:i/>
                <w:sz w:val="21"/>
                <w:szCs w:val="21"/>
              </w:rPr>
            </w:pPr>
            <w:r w:rsidRPr="00930CD9">
              <w:rPr>
                <w:rFonts w:hint="eastAsia"/>
                <w:i/>
                <w:sz w:val="21"/>
                <w:szCs w:val="21"/>
              </w:rPr>
              <w:t>取消</w:t>
            </w:r>
            <w:r w:rsidRPr="00930CD9">
              <w:rPr>
                <w:i/>
                <w:sz w:val="21"/>
                <w:szCs w:val="21"/>
              </w:rPr>
              <w:t>事务；记录日志</w:t>
            </w:r>
          </w:p>
          <w:p w14:paraId="321E9A73" w14:textId="77777777" w:rsidR="00C13530" w:rsidRPr="00930CD9" w:rsidRDefault="00C13530" w:rsidP="00C13530">
            <w:pPr>
              <w:pStyle w:val="L"/>
              <w:rPr>
                <w:i/>
                <w:sz w:val="21"/>
                <w:szCs w:val="21"/>
              </w:rPr>
            </w:pPr>
            <w:r w:rsidRPr="00930CD9">
              <w:rPr>
                <w:i/>
                <w:sz w:val="21"/>
                <w:szCs w:val="21"/>
              </w:rPr>
              <w:t>E</w:t>
            </w:r>
            <w:r w:rsidRPr="00930CD9">
              <w:rPr>
                <w:rFonts w:hint="eastAsia"/>
                <w:i/>
                <w:sz w:val="21"/>
                <w:szCs w:val="21"/>
              </w:rPr>
              <w:t xml:space="preserve">lse </w:t>
            </w:r>
            <w:r w:rsidRPr="00930CD9">
              <w:rPr>
                <w:rFonts w:hint="eastAsia"/>
                <w:i/>
                <w:sz w:val="21"/>
                <w:szCs w:val="21"/>
              </w:rPr>
              <w:t>继续</w:t>
            </w:r>
          </w:p>
          <w:p w14:paraId="5B17EAD8" w14:textId="77777777" w:rsidR="00C13530" w:rsidRPr="00930CD9" w:rsidRDefault="00C13530" w:rsidP="00C13530">
            <w:pPr>
              <w:pStyle w:val="L"/>
              <w:rPr>
                <w:i/>
                <w:sz w:val="21"/>
                <w:szCs w:val="21"/>
              </w:rPr>
            </w:pPr>
            <w:r w:rsidRPr="00930CD9">
              <w:rPr>
                <w:i/>
                <w:sz w:val="21"/>
                <w:szCs w:val="21"/>
              </w:rPr>
              <w:t>E</w:t>
            </w:r>
            <w:r w:rsidRPr="00930CD9">
              <w:rPr>
                <w:rFonts w:hint="eastAsia"/>
                <w:i/>
                <w:sz w:val="21"/>
                <w:szCs w:val="21"/>
              </w:rPr>
              <w:t xml:space="preserve">nd </w:t>
            </w:r>
            <w:r w:rsidRPr="00930CD9">
              <w:rPr>
                <w:i/>
                <w:sz w:val="21"/>
                <w:szCs w:val="21"/>
              </w:rPr>
              <w:t>if</w:t>
            </w:r>
          </w:p>
          <w:p w14:paraId="3F993BBB" w14:textId="77777777" w:rsidR="00C13530" w:rsidRPr="00930CD9" w:rsidRDefault="00C13530" w:rsidP="00C13530">
            <w:pPr>
              <w:pStyle w:val="L"/>
              <w:ind w:firstLineChars="0" w:firstLine="0"/>
              <w:rPr>
                <w:i/>
                <w:sz w:val="21"/>
                <w:szCs w:val="21"/>
              </w:rPr>
            </w:pPr>
            <w:r w:rsidRPr="00930CD9">
              <w:rPr>
                <w:i/>
                <w:sz w:val="21"/>
                <w:szCs w:val="21"/>
              </w:rPr>
              <w:t>End if</w:t>
            </w:r>
          </w:p>
          <w:p w14:paraId="749557E9" w14:textId="77777777" w:rsidR="00C13530" w:rsidRPr="00930CD9" w:rsidRDefault="00C13530" w:rsidP="00C13530">
            <w:pPr>
              <w:pStyle w:val="L"/>
              <w:ind w:firstLineChars="0" w:firstLine="0"/>
              <w:rPr>
                <w:i/>
                <w:sz w:val="21"/>
                <w:szCs w:val="21"/>
              </w:rPr>
            </w:pPr>
            <w:r w:rsidRPr="00930CD9">
              <w:rPr>
                <w:i/>
                <w:sz w:val="21"/>
                <w:szCs w:val="21"/>
              </w:rPr>
              <w:t>Step 2:</w:t>
            </w:r>
            <w:r w:rsidRPr="00930CD9">
              <w:rPr>
                <w:rFonts w:hint="eastAsia"/>
                <w:i/>
                <w:sz w:val="21"/>
                <w:szCs w:val="21"/>
              </w:rPr>
              <w:t>发送</w:t>
            </w:r>
            <w:r w:rsidRPr="00930CD9">
              <w:rPr>
                <w:i/>
                <w:sz w:val="21"/>
                <w:szCs w:val="21"/>
              </w:rPr>
              <w:t>事务消息到</w:t>
            </w:r>
            <w:r w:rsidRPr="00930CD9">
              <w:rPr>
                <w:rFonts w:hint="eastAsia"/>
                <w:i/>
                <w:sz w:val="21"/>
                <w:szCs w:val="21"/>
              </w:rPr>
              <w:t>RMS</w:t>
            </w:r>
          </w:p>
          <w:p w14:paraId="205A83D3" w14:textId="77777777" w:rsidR="00C13530" w:rsidRPr="00930CD9" w:rsidRDefault="00C13530" w:rsidP="00C13530">
            <w:pPr>
              <w:pStyle w:val="L"/>
              <w:ind w:firstLineChars="0" w:firstLine="0"/>
              <w:rPr>
                <w:i/>
                <w:sz w:val="21"/>
                <w:szCs w:val="21"/>
              </w:rPr>
            </w:pPr>
            <w:r w:rsidRPr="00930CD9">
              <w:rPr>
                <w:rFonts w:hint="eastAsia"/>
                <w:i/>
                <w:sz w:val="21"/>
                <w:szCs w:val="21"/>
              </w:rPr>
              <w:lastRenderedPageBreak/>
              <w:t>生成</w:t>
            </w:r>
            <w:r w:rsidRPr="00930CD9">
              <w:rPr>
                <w:i/>
                <w:sz w:val="21"/>
                <w:szCs w:val="21"/>
              </w:rPr>
              <w:t>事务</w:t>
            </w:r>
            <w:r w:rsidRPr="00930CD9">
              <w:rPr>
                <w:rFonts w:hint="eastAsia"/>
                <w:i/>
                <w:sz w:val="21"/>
                <w:szCs w:val="21"/>
              </w:rPr>
              <w:t>message</w:t>
            </w:r>
            <w:r w:rsidRPr="00930CD9">
              <w:rPr>
                <w:rFonts w:hint="eastAsia"/>
                <w:i/>
                <w:sz w:val="21"/>
                <w:szCs w:val="21"/>
              </w:rPr>
              <w:t>；</w:t>
            </w:r>
            <w:r w:rsidRPr="00930CD9">
              <w:rPr>
                <w:i/>
                <w:sz w:val="21"/>
                <w:szCs w:val="21"/>
              </w:rPr>
              <w:t>发送</w:t>
            </w:r>
            <w:r w:rsidRPr="00930CD9">
              <w:rPr>
                <w:rFonts w:hint="eastAsia"/>
                <w:i/>
                <w:sz w:val="21"/>
                <w:szCs w:val="21"/>
              </w:rPr>
              <w:t>message</w:t>
            </w:r>
            <w:r w:rsidRPr="00930CD9">
              <w:rPr>
                <w:rFonts w:hint="eastAsia"/>
                <w:i/>
                <w:sz w:val="21"/>
                <w:szCs w:val="21"/>
              </w:rPr>
              <w:t>到</w:t>
            </w:r>
            <w:r w:rsidRPr="00930CD9">
              <w:rPr>
                <w:rFonts w:hint="eastAsia"/>
                <w:i/>
                <w:sz w:val="21"/>
                <w:szCs w:val="21"/>
              </w:rPr>
              <w:t>RMS</w:t>
            </w:r>
          </w:p>
          <w:p w14:paraId="4B800AFF" w14:textId="77777777" w:rsidR="00C13530" w:rsidRPr="00930CD9" w:rsidRDefault="00C13530" w:rsidP="00C13530">
            <w:pPr>
              <w:pStyle w:val="L"/>
              <w:ind w:firstLineChars="0" w:firstLine="0"/>
              <w:rPr>
                <w:i/>
                <w:sz w:val="21"/>
                <w:szCs w:val="21"/>
              </w:rPr>
            </w:pPr>
            <w:r w:rsidRPr="00930CD9">
              <w:rPr>
                <w:i/>
                <w:sz w:val="21"/>
                <w:szCs w:val="21"/>
              </w:rPr>
              <w:t xml:space="preserve">If </w:t>
            </w:r>
            <w:r w:rsidRPr="00930CD9">
              <w:rPr>
                <w:rFonts w:hint="eastAsia"/>
                <w:i/>
                <w:sz w:val="21"/>
                <w:szCs w:val="21"/>
              </w:rPr>
              <w:t>成功</w:t>
            </w:r>
            <w:r w:rsidRPr="00930CD9">
              <w:rPr>
                <w:rFonts w:hint="eastAsia"/>
                <w:i/>
                <w:sz w:val="21"/>
                <w:szCs w:val="21"/>
              </w:rPr>
              <w:t xml:space="preserve"> </w:t>
            </w:r>
            <w:r w:rsidRPr="00930CD9">
              <w:rPr>
                <w:i/>
                <w:sz w:val="21"/>
                <w:szCs w:val="21"/>
              </w:rPr>
              <w:t>Then continue</w:t>
            </w:r>
          </w:p>
          <w:p w14:paraId="0A32AE35" w14:textId="77777777" w:rsidR="00C13530" w:rsidRPr="00930CD9" w:rsidRDefault="00C13530" w:rsidP="00C13530">
            <w:pPr>
              <w:pStyle w:val="L"/>
              <w:ind w:firstLineChars="0" w:firstLine="0"/>
              <w:rPr>
                <w:i/>
                <w:sz w:val="21"/>
                <w:szCs w:val="21"/>
              </w:rPr>
            </w:pPr>
            <w:r w:rsidRPr="00930CD9">
              <w:rPr>
                <w:i/>
                <w:sz w:val="21"/>
                <w:szCs w:val="21"/>
              </w:rPr>
              <w:t xml:space="preserve">Else if </w:t>
            </w:r>
            <w:r w:rsidRPr="00930CD9">
              <w:rPr>
                <w:rFonts w:hint="eastAsia"/>
                <w:i/>
                <w:sz w:val="21"/>
                <w:szCs w:val="21"/>
              </w:rPr>
              <w:t>网络</w:t>
            </w:r>
            <w:r w:rsidRPr="00930CD9">
              <w:rPr>
                <w:i/>
                <w:sz w:val="21"/>
                <w:szCs w:val="21"/>
              </w:rPr>
              <w:t>故障</w:t>
            </w:r>
            <w:r w:rsidRPr="00930CD9">
              <w:rPr>
                <w:rFonts w:hint="eastAsia"/>
                <w:i/>
                <w:sz w:val="21"/>
                <w:szCs w:val="21"/>
              </w:rPr>
              <w:t xml:space="preserve"> Then Retry</w:t>
            </w:r>
          </w:p>
          <w:p w14:paraId="5551EB5D" w14:textId="77777777" w:rsidR="00C13530" w:rsidRPr="00930CD9" w:rsidRDefault="00C13530" w:rsidP="00C13530">
            <w:pPr>
              <w:pStyle w:val="L"/>
              <w:ind w:firstLineChars="0" w:firstLine="0"/>
              <w:rPr>
                <w:i/>
                <w:sz w:val="21"/>
                <w:szCs w:val="21"/>
              </w:rPr>
            </w:pPr>
            <w:r w:rsidRPr="00930CD9">
              <w:rPr>
                <w:i/>
                <w:sz w:val="21"/>
                <w:szCs w:val="21"/>
              </w:rPr>
              <w:t xml:space="preserve">Else if RMS </w:t>
            </w:r>
            <w:r w:rsidRPr="00930CD9">
              <w:rPr>
                <w:rFonts w:hint="eastAsia"/>
                <w:i/>
                <w:sz w:val="21"/>
                <w:szCs w:val="21"/>
              </w:rPr>
              <w:t>故障</w:t>
            </w:r>
          </w:p>
          <w:p w14:paraId="42BF2CE5" w14:textId="77777777" w:rsidR="00C13530" w:rsidRPr="00930CD9" w:rsidRDefault="00C13530" w:rsidP="00C13530">
            <w:pPr>
              <w:pStyle w:val="L"/>
              <w:rPr>
                <w:i/>
                <w:sz w:val="21"/>
                <w:szCs w:val="21"/>
              </w:rPr>
            </w:pPr>
            <w:r w:rsidRPr="00930CD9">
              <w:rPr>
                <w:rFonts w:hint="eastAsia"/>
                <w:i/>
                <w:sz w:val="21"/>
                <w:szCs w:val="21"/>
              </w:rPr>
              <w:t>选举</w:t>
            </w:r>
            <w:r w:rsidRPr="00930CD9">
              <w:rPr>
                <w:i/>
                <w:sz w:val="21"/>
                <w:szCs w:val="21"/>
              </w:rPr>
              <w:t>新的</w:t>
            </w:r>
            <w:r w:rsidRPr="00930CD9">
              <w:rPr>
                <w:rFonts w:hint="eastAsia"/>
                <w:i/>
                <w:sz w:val="21"/>
                <w:szCs w:val="21"/>
              </w:rPr>
              <w:t>RMS</w:t>
            </w:r>
            <w:r w:rsidRPr="00930CD9">
              <w:rPr>
                <w:rFonts w:hint="eastAsia"/>
                <w:i/>
                <w:sz w:val="21"/>
                <w:szCs w:val="21"/>
              </w:rPr>
              <w:t>；</w:t>
            </w:r>
            <w:r w:rsidRPr="00930CD9">
              <w:rPr>
                <w:i/>
                <w:sz w:val="21"/>
                <w:szCs w:val="21"/>
              </w:rPr>
              <w:t>发送</w:t>
            </w:r>
            <w:r w:rsidRPr="00930CD9">
              <w:rPr>
                <w:rFonts w:hint="eastAsia"/>
                <w:i/>
                <w:sz w:val="21"/>
                <w:szCs w:val="21"/>
              </w:rPr>
              <w:t>message</w:t>
            </w:r>
            <w:r w:rsidRPr="00930CD9">
              <w:rPr>
                <w:rFonts w:hint="eastAsia"/>
                <w:i/>
                <w:sz w:val="21"/>
                <w:szCs w:val="21"/>
              </w:rPr>
              <w:t>到</w:t>
            </w:r>
            <w:r w:rsidRPr="00930CD9">
              <w:rPr>
                <w:rFonts w:hint="eastAsia"/>
                <w:i/>
                <w:sz w:val="21"/>
                <w:szCs w:val="21"/>
              </w:rPr>
              <w:t>RMS</w:t>
            </w:r>
          </w:p>
          <w:p w14:paraId="3B2A2C6D" w14:textId="77777777" w:rsidR="00C13530" w:rsidRPr="00930CD9" w:rsidRDefault="00C13530" w:rsidP="00C13530">
            <w:pPr>
              <w:pStyle w:val="L"/>
              <w:ind w:firstLineChars="0" w:firstLine="0"/>
              <w:rPr>
                <w:i/>
                <w:sz w:val="21"/>
                <w:szCs w:val="21"/>
              </w:rPr>
            </w:pPr>
            <w:r w:rsidRPr="00930CD9">
              <w:rPr>
                <w:i/>
                <w:sz w:val="21"/>
                <w:szCs w:val="21"/>
              </w:rPr>
              <w:t>End if</w:t>
            </w:r>
          </w:p>
          <w:p w14:paraId="5BF72644" w14:textId="77777777" w:rsidR="00C13530" w:rsidRPr="00930CD9" w:rsidRDefault="00C13530" w:rsidP="00C13530">
            <w:pPr>
              <w:pStyle w:val="L"/>
              <w:ind w:firstLineChars="0" w:firstLine="0"/>
              <w:rPr>
                <w:i/>
                <w:sz w:val="21"/>
                <w:szCs w:val="21"/>
              </w:rPr>
            </w:pPr>
            <w:r w:rsidRPr="00930CD9">
              <w:rPr>
                <w:i/>
                <w:sz w:val="21"/>
                <w:szCs w:val="21"/>
              </w:rPr>
              <w:t>Step 3:</w:t>
            </w:r>
            <w:r w:rsidRPr="00930CD9">
              <w:rPr>
                <w:rFonts w:hint="eastAsia"/>
                <w:i/>
                <w:sz w:val="21"/>
                <w:szCs w:val="21"/>
              </w:rPr>
              <w:t>执行</w:t>
            </w:r>
            <w:r w:rsidRPr="00930CD9">
              <w:rPr>
                <w:i/>
                <w:sz w:val="21"/>
                <w:szCs w:val="21"/>
              </w:rPr>
              <w:t>本地事务</w:t>
            </w:r>
          </w:p>
          <w:p w14:paraId="3383E249" w14:textId="77777777" w:rsidR="00C13530" w:rsidRPr="00930CD9" w:rsidRDefault="00C13530" w:rsidP="00C13530">
            <w:pPr>
              <w:pStyle w:val="L"/>
              <w:ind w:firstLineChars="0" w:firstLine="0"/>
              <w:rPr>
                <w:i/>
                <w:sz w:val="21"/>
                <w:szCs w:val="21"/>
              </w:rPr>
            </w:pPr>
            <w:r w:rsidRPr="00930CD9">
              <w:rPr>
                <w:i/>
                <w:sz w:val="21"/>
                <w:szCs w:val="21"/>
              </w:rPr>
              <w:t>I</w:t>
            </w:r>
            <w:r w:rsidRPr="00930CD9">
              <w:rPr>
                <w:rFonts w:hint="eastAsia"/>
                <w:i/>
                <w:sz w:val="21"/>
                <w:szCs w:val="21"/>
              </w:rPr>
              <w:t>f</w:t>
            </w:r>
            <w:r w:rsidRPr="00930CD9">
              <w:rPr>
                <w:i/>
                <w:sz w:val="21"/>
                <w:szCs w:val="21"/>
              </w:rPr>
              <w:t xml:space="preserve"> </w:t>
            </w:r>
            <w:r w:rsidRPr="00930CD9">
              <w:rPr>
                <w:rFonts w:hint="eastAsia"/>
                <w:i/>
                <w:sz w:val="21"/>
                <w:szCs w:val="21"/>
              </w:rPr>
              <w:t>执行</w:t>
            </w:r>
            <w:r w:rsidRPr="00930CD9">
              <w:rPr>
                <w:i/>
                <w:sz w:val="21"/>
                <w:szCs w:val="21"/>
              </w:rPr>
              <w:t>成功</w:t>
            </w:r>
            <w:r w:rsidRPr="00930CD9">
              <w:rPr>
                <w:rFonts w:hint="eastAsia"/>
                <w:i/>
                <w:sz w:val="21"/>
                <w:szCs w:val="21"/>
              </w:rPr>
              <w:t>T</w:t>
            </w:r>
            <w:r w:rsidRPr="00930CD9">
              <w:rPr>
                <w:i/>
                <w:sz w:val="21"/>
                <w:szCs w:val="21"/>
              </w:rPr>
              <w:t>hen</w:t>
            </w:r>
          </w:p>
          <w:p w14:paraId="658CCD5B" w14:textId="77777777" w:rsidR="00C13530" w:rsidRPr="00930CD9" w:rsidRDefault="00C13530" w:rsidP="00C13530">
            <w:pPr>
              <w:pStyle w:val="L"/>
              <w:rPr>
                <w:i/>
                <w:sz w:val="21"/>
                <w:szCs w:val="21"/>
              </w:rPr>
            </w:pPr>
            <w:r w:rsidRPr="00930CD9">
              <w:rPr>
                <w:rFonts w:hint="eastAsia"/>
                <w:i/>
                <w:sz w:val="21"/>
                <w:szCs w:val="21"/>
              </w:rPr>
              <w:t>通知</w:t>
            </w:r>
            <w:r w:rsidRPr="00930CD9">
              <w:rPr>
                <w:rFonts w:hint="eastAsia"/>
                <w:i/>
                <w:sz w:val="21"/>
                <w:szCs w:val="21"/>
              </w:rPr>
              <w:t xml:space="preserve"> RMS </w:t>
            </w:r>
            <w:r w:rsidRPr="00930CD9">
              <w:rPr>
                <w:i/>
                <w:sz w:val="21"/>
                <w:szCs w:val="21"/>
              </w:rPr>
              <w:t>success</w:t>
            </w:r>
          </w:p>
          <w:p w14:paraId="65AEF6CB" w14:textId="77777777" w:rsidR="00C13530" w:rsidRPr="00930CD9" w:rsidRDefault="00C13530" w:rsidP="00C13530">
            <w:pPr>
              <w:pStyle w:val="L"/>
              <w:ind w:firstLineChars="0" w:firstLine="0"/>
              <w:rPr>
                <w:i/>
                <w:sz w:val="21"/>
                <w:szCs w:val="21"/>
              </w:rPr>
            </w:pPr>
            <w:r w:rsidRPr="00930CD9">
              <w:rPr>
                <w:i/>
                <w:sz w:val="21"/>
                <w:szCs w:val="21"/>
              </w:rPr>
              <w:t>Else</w:t>
            </w:r>
          </w:p>
          <w:p w14:paraId="043EC8AE" w14:textId="77777777" w:rsidR="00C13530" w:rsidRPr="00930CD9" w:rsidRDefault="00C13530" w:rsidP="00C13530">
            <w:pPr>
              <w:pStyle w:val="L"/>
              <w:rPr>
                <w:i/>
                <w:sz w:val="21"/>
                <w:szCs w:val="21"/>
              </w:rPr>
            </w:pPr>
            <w:proofErr w:type="gramStart"/>
            <w:r w:rsidRPr="00930CD9">
              <w:rPr>
                <w:rFonts w:hint="eastAsia"/>
                <w:i/>
                <w:sz w:val="21"/>
                <w:szCs w:val="21"/>
              </w:rPr>
              <w:t>回滚</w:t>
            </w:r>
            <w:r w:rsidRPr="00930CD9">
              <w:rPr>
                <w:i/>
                <w:sz w:val="21"/>
                <w:szCs w:val="21"/>
              </w:rPr>
              <w:t>本地</w:t>
            </w:r>
            <w:proofErr w:type="gramEnd"/>
            <w:r w:rsidRPr="00930CD9">
              <w:rPr>
                <w:i/>
                <w:sz w:val="21"/>
                <w:szCs w:val="21"/>
              </w:rPr>
              <w:t>事务；记录失败日志</w:t>
            </w:r>
          </w:p>
          <w:p w14:paraId="77A56325" w14:textId="77777777" w:rsidR="00C13530" w:rsidRPr="00930CD9" w:rsidRDefault="00C13530" w:rsidP="00C13530">
            <w:pPr>
              <w:pStyle w:val="L"/>
              <w:rPr>
                <w:i/>
                <w:sz w:val="21"/>
                <w:szCs w:val="21"/>
              </w:rPr>
            </w:pPr>
            <w:r w:rsidRPr="00930CD9">
              <w:rPr>
                <w:rFonts w:hint="eastAsia"/>
                <w:i/>
                <w:sz w:val="21"/>
                <w:szCs w:val="21"/>
              </w:rPr>
              <w:t>通知</w:t>
            </w:r>
            <w:r w:rsidRPr="00930CD9">
              <w:rPr>
                <w:rFonts w:hint="eastAsia"/>
                <w:i/>
                <w:sz w:val="21"/>
                <w:szCs w:val="21"/>
              </w:rPr>
              <w:t>RMS</w:t>
            </w:r>
            <w:r w:rsidRPr="00930CD9">
              <w:rPr>
                <w:rFonts w:hint="eastAsia"/>
                <w:i/>
                <w:sz w:val="21"/>
                <w:szCs w:val="21"/>
              </w:rPr>
              <w:t>；</w:t>
            </w:r>
            <w:r w:rsidRPr="00930CD9">
              <w:rPr>
                <w:i/>
                <w:sz w:val="21"/>
                <w:szCs w:val="21"/>
              </w:rPr>
              <w:t>取消事务</w:t>
            </w:r>
          </w:p>
          <w:p w14:paraId="1ED97B87" w14:textId="77777777" w:rsidR="00C13530" w:rsidRPr="00930CD9" w:rsidRDefault="00C13530" w:rsidP="00C13530">
            <w:pPr>
              <w:pStyle w:val="L"/>
              <w:ind w:firstLineChars="0" w:firstLine="0"/>
              <w:rPr>
                <w:i/>
                <w:sz w:val="21"/>
                <w:szCs w:val="21"/>
              </w:rPr>
            </w:pPr>
            <w:r w:rsidRPr="00930CD9">
              <w:rPr>
                <w:i/>
                <w:sz w:val="21"/>
                <w:szCs w:val="21"/>
              </w:rPr>
              <w:t>E</w:t>
            </w:r>
            <w:r w:rsidRPr="00930CD9">
              <w:rPr>
                <w:rFonts w:hint="eastAsia"/>
                <w:i/>
                <w:sz w:val="21"/>
                <w:szCs w:val="21"/>
              </w:rPr>
              <w:t xml:space="preserve">nd </w:t>
            </w:r>
            <w:r w:rsidRPr="00930CD9">
              <w:rPr>
                <w:i/>
                <w:sz w:val="21"/>
                <w:szCs w:val="21"/>
              </w:rPr>
              <w:t>if</w:t>
            </w:r>
          </w:p>
          <w:p w14:paraId="1864B1E7" w14:textId="77777777" w:rsidR="00C13530" w:rsidRPr="00930CD9" w:rsidRDefault="00C13530" w:rsidP="00C13530">
            <w:pPr>
              <w:pStyle w:val="L"/>
              <w:ind w:firstLineChars="0" w:firstLine="0"/>
              <w:rPr>
                <w:i/>
                <w:sz w:val="21"/>
                <w:szCs w:val="21"/>
              </w:rPr>
            </w:pPr>
            <w:r w:rsidRPr="00930CD9">
              <w:rPr>
                <w:i/>
                <w:sz w:val="21"/>
                <w:szCs w:val="21"/>
              </w:rPr>
              <w:t>Step 4</w:t>
            </w:r>
            <w:r w:rsidRPr="00930CD9">
              <w:rPr>
                <w:rFonts w:hint="eastAsia"/>
                <w:i/>
                <w:sz w:val="21"/>
                <w:szCs w:val="21"/>
              </w:rPr>
              <w:t>：</w:t>
            </w:r>
            <w:r w:rsidRPr="00930CD9">
              <w:rPr>
                <w:i/>
                <w:sz w:val="21"/>
                <w:szCs w:val="21"/>
              </w:rPr>
              <w:t>发送事务消息至</w:t>
            </w:r>
            <w:r w:rsidRPr="00930CD9">
              <w:rPr>
                <w:rFonts w:hint="eastAsia"/>
                <w:i/>
                <w:sz w:val="21"/>
                <w:szCs w:val="21"/>
              </w:rPr>
              <w:t xml:space="preserve"> |</w:t>
            </w:r>
            <w:r w:rsidRPr="00930CD9">
              <w:rPr>
                <w:i/>
                <w:sz w:val="21"/>
                <w:szCs w:val="21"/>
              </w:rPr>
              <w:t>J</w:t>
            </w:r>
            <w:r w:rsidRPr="00930CD9">
              <w:rPr>
                <w:rFonts w:hint="eastAsia"/>
                <w:i/>
                <w:sz w:val="21"/>
                <w:szCs w:val="21"/>
              </w:rPr>
              <w:t>队列</w:t>
            </w:r>
            <w:r w:rsidRPr="00930CD9">
              <w:rPr>
                <w:i/>
                <w:sz w:val="21"/>
                <w:szCs w:val="21"/>
              </w:rPr>
              <w:t>| J</w:t>
            </w:r>
          </w:p>
          <w:p w14:paraId="6A09A5CF" w14:textId="77777777" w:rsidR="00C13530" w:rsidRPr="00930CD9" w:rsidRDefault="00C13530" w:rsidP="00C13530">
            <w:pPr>
              <w:pStyle w:val="L"/>
              <w:ind w:firstLineChars="0" w:firstLine="0"/>
              <w:rPr>
                <w:i/>
                <w:sz w:val="21"/>
                <w:szCs w:val="21"/>
              </w:rPr>
            </w:pPr>
            <w:r w:rsidRPr="00930CD9">
              <w:rPr>
                <w:i/>
                <w:sz w:val="21"/>
                <w:szCs w:val="21"/>
              </w:rPr>
              <w:t>For each message in RMSDB</w:t>
            </w:r>
          </w:p>
          <w:p w14:paraId="0F2AED90" w14:textId="77777777" w:rsidR="00C13530" w:rsidRPr="00930CD9" w:rsidRDefault="00C13530" w:rsidP="00C13530">
            <w:pPr>
              <w:pStyle w:val="L"/>
              <w:rPr>
                <w:i/>
                <w:sz w:val="21"/>
                <w:szCs w:val="21"/>
              </w:rPr>
            </w:pPr>
            <w:r w:rsidRPr="00930CD9">
              <w:rPr>
                <w:rFonts w:hint="eastAsia"/>
                <w:i/>
                <w:sz w:val="21"/>
                <w:szCs w:val="21"/>
              </w:rPr>
              <w:t>发送</w:t>
            </w:r>
            <w:r w:rsidRPr="00930CD9">
              <w:rPr>
                <w:rFonts w:hint="eastAsia"/>
                <w:i/>
                <w:sz w:val="21"/>
                <w:szCs w:val="21"/>
              </w:rPr>
              <w:t xml:space="preserve">message </w:t>
            </w:r>
            <w:r w:rsidRPr="00930CD9">
              <w:rPr>
                <w:rFonts w:hint="eastAsia"/>
                <w:i/>
                <w:sz w:val="21"/>
                <w:szCs w:val="21"/>
              </w:rPr>
              <w:t>到</w:t>
            </w:r>
            <w:r w:rsidRPr="00930CD9">
              <w:rPr>
                <w:i/>
                <w:sz w:val="21"/>
                <w:szCs w:val="21"/>
              </w:rPr>
              <w:t>queue</w:t>
            </w:r>
          </w:p>
          <w:p w14:paraId="7CE86E59" w14:textId="77777777" w:rsidR="00C13530" w:rsidRPr="00930CD9" w:rsidRDefault="00C13530" w:rsidP="00C13530">
            <w:pPr>
              <w:pStyle w:val="L"/>
              <w:rPr>
                <w:i/>
                <w:sz w:val="21"/>
                <w:szCs w:val="21"/>
              </w:rPr>
            </w:pPr>
            <w:r w:rsidRPr="00930CD9">
              <w:rPr>
                <w:i/>
                <w:sz w:val="21"/>
                <w:szCs w:val="21"/>
              </w:rPr>
              <w:t>I</w:t>
            </w:r>
            <w:r w:rsidRPr="00930CD9">
              <w:rPr>
                <w:rFonts w:hint="eastAsia"/>
                <w:i/>
                <w:sz w:val="21"/>
                <w:szCs w:val="21"/>
              </w:rPr>
              <w:t>f</w:t>
            </w:r>
            <w:r w:rsidRPr="00930CD9">
              <w:rPr>
                <w:i/>
                <w:sz w:val="21"/>
                <w:szCs w:val="21"/>
              </w:rPr>
              <w:t xml:space="preserve"> queue ack Then continue</w:t>
            </w:r>
          </w:p>
          <w:p w14:paraId="7BDE3FA5" w14:textId="77777777" w:rsidR="00C13530" w:rsidRPr="00930CD9" w:rsidRDefault="00C13530" w:rsidP="00C13530">
            <w:pPr>
              <w:pStyle w:val="L"/>
              <w:rPr>
                <w:i/>
                <w:sz w:val="21"/>
                <w:szCs w:val="21"/>
              </w:rPr>
            </w:pPr>
            <w:r w:rsidRPr="00930CD9">
              <w:rPr>
                <w:i/>
                <w:sz w:val="21"/>
                <w:szCs w:val="21"/>
              </w:rPr>
              <w:t>Else retry</w:t>
            </w:r>
          </w:p>
          <w:p w14:paraId="183C8BC3" w14:textId="77777777" w:rsidR="00C13530" w:rsidRPr="00930CD9" w:rsidRDefault="00C13530" w:rsidP="00C13530">
            <w:pPr>
              <w:pStyle w:val="L"/>
              <w:ind w:firstLineChars="400" w:firstLine="840"/>
              <w:rPr>
                <w:i/>
                <w:sz w:val="21"/>
                <w:szCs w:val="21"/>
              </w:rPr>
            </w:pPr>
            <w:r w:rsidRPr="00930CD9">
              <w:rPr>
                <w:i/>
                <w:sz w:val="21"/>
                <w:szCs w:val="21"/>
              </w:rPr>
              <w:t>If retry failure Then</w:t>
            </w:r>
          </w:p>
          <w:p w14:paraId="65CA8431" w14:textId="77777777" w:rsidR="00C13530" w:rsidRPr="00930CD9" w:rsidRDefault="00C13530" w:rsidP="00C13530">
            <w:pPr>
              <w:pStyle w:val="L"/>
              <w:ind w:firstLineChars="650" w:firstLine="1365"/>
              <w:rPr>
                <w:i/>
                <w:sz w:val="21"/>
                <w:szCs w:val="21"/>
              </w:rPr>
            </w:pPr>
            <w:r w:rsidRPr="00930CD9">
              <w:rPr>
                <w:rFonts w:hint="eastAsia"/>
                <w:i/>
                <w:sz w:val="21"/>
                <w:szCs w:val="21"/>
              </w:rPr>
              <w:t>记录</w:t>
            </w:r>
            <w:r w:rsidRPr="00930CD9">
              <w:rPr>
                <w:i/>
                <w:sz w:val="21"/>
                <w:szCs w:val="21"/>
              </w:rPr>
              <w:t>日志；</w:t>
            </w:r>
          </w:p>
          <w:p w14:paraId="253E292A" w14:textId="77777777" w:rsidR="00C13530" w:rsidRPr="00930CD9" w:rsidRDefault="00C13530" w:rsidP="00C13530">
            <w:pPr>
              <w:pStyle w:val="L"/>
              <w:ind w:firstLineChars="400" w:firstLine="840"/>
              <w:rPr>
                <w:i/>
                <w:sz w:val="21"/>
                <w:szCs w:val="21"/>
              </w:rPr>
            </w:pPr>
            <w:r w:rsidRPr="00930CD9">
              <w:rPr>
                <w:i/>
                <w:sz w:val="21"/>
                <w:szCs w:val="21"/>
              </w:rPr>
              <w:t>E</w:t>
            </w:r>
            <w:r w:rsidRPr="00930CD9">
              <w:rPr>
                <w:rFonts w:hint="eastAsia"/>
                <w:i/>
                <w:sz w:val="21"/>
                <w:szCs w:val="21"/>
              </w:rPr>
              <w:t xml:space="preserve">nd </w:t>
            </w:r>
            <w:r w:rsidRPr="00930CD9">
              <w:rPr>
                <w:i/>
                <w:sz w:val="21"/>
                <w:szCs w:val="21"/>
              </w:rPr>
              <w:t>if</w:t>
            </w:r>
          </w:p>
          <w:p w14:paraId="5CBDF02C" w14:textId="77777777" w:rsidR="00C13530" w:rsidRPr="00930CD9" w:rsidRDefault="00C13530" w:rsidP="00C13530">
            <w:pPr>
              <w:pStyle w:val="L"/>
              <w:ind w:firstLineChars="0" w:firstLine="0"/>
              <w:rPr>
                <w:i/>
                <w:sz w:val="21"/>
                <w:szCs w:val="21"/>
              </w:rPr>
            </w:pPr>
            <w:r w:rsidRPr="00930CD9">
              <w:rPr>
                <w:i/>
                <w:sz w:val="21"/>
                <w:szCs w:val="21"/>
              </w:rPr>
              <w:t>End if</w:t>
            </w:r>
          </w:p>
          <w:p w14:paraId="7DB39F7F" w14:textId="77777777" w:rsidR="00C13530" w:rsidRPr="00930CD9" w:rsidRDefault="00C13530" w:rsidP="00C13530">
            <w:pPr>
              <w:pStyle w:val="L"/>
              <w:ind w:firstLineChars="0" w:firstLine="0"/>
              <w:rPr>
                <w:i/>
                <w:sz w:val="21"/>
                <w:szCs w:val="21"/>
              </w:rPr>
            </w:pPr>
            <w:r w:rsidRPr="00930CD9">
              <w:rPr>
                <w:i/>
                <w:sz w:val="21"/>
                <w:szCs w:val="21"/>
              </w:rPr>
              <w:t>Step 5</w:t>
            </w:r>
            <w:r w:rsidRPr="00930CD9">
              <w:rPr>
                <w:rFonts w:hint="eastAsia"/>
                <w:i/>
                <w:sz w:val="21"/>
                <w:szCs w:val="21"/>
              </w:rPr>
              <w:t>：</w:t>
            </w:r>
            <w:r w:rsidRPr="00930CD9">
              <w:rPr>
                <w:i/>
                <w:sz w:val="21"/>
                <w:szCs w:val="21"/>
              </w:rPr>
              <w:t>消费者执行本地事务</w:t>
            </w:r>
          </w:p>
          <w:p w14:paraId="6EFAD155" w14:textId="77777777" w:rsidR="00C13530" w:rsidRPr="00930CD9" w:rsidRDefault="00C13530" w:rsidP="00C13530">
            <w:pPr>
              <w:pStyle w:val="L"/>
              <w:ind w:firstLineChars="0" w:firstLine="0"/>
              <w:rPr>
                <w:i/>
                <w:sz w:val="21"/>
                <w:szCs w:val="21"/>
              </w:rPr>
            </w:pPr>
            <w:r w:rsidRPr="00930CD9">
              <w:rPr>
                <w:rFonts w:hint="eastAsia"/>
                <w:i/>
                <w:sz w:val="21"/>
                <w:szCs w:val="21"/>
              </w:rPr>
              <w:t>解析</w:t>
            </w:r>
            <w:r w:rsidRPr="00930CD9">
              <w:rPr>
                <w:i/>
                <w:sz w:val="21"/>
                <w:szCs w:val="21"/>
              </w:rPr>
              <w:t>事务消失；获取事务</w:t>
            </w:r>
            <w:r w:rsidRPr="00930CD9">
              <w:rPr>
                <w:rFonts w:hint="eastAsia"/>
                <w:i/>
                <w:sz w:val="21"/>
                <w:szCs w:val="21"/>
              </w:rPr>
              <w:t>ID</w:t>
            </w:r>
          </w:p>
          <w:p w14:paraId="273D9002" w14:textId="77777777" w:rsidR="00C13530" w:rsidRPr="00930CD9" w:rsidRDefault="00C13530" w:rsidP="00C13530">
            <w:pPr>
              <w:pStyle w:val="L"/>
              <w:ind w:firstLineChars="0" w:firstLine="0"/>
              <w:rPr>
                <w:i/>
                <w:sz w:val="21"/>
                <w:szCs w:val="21"/>
              </w:rPr>
            </w:pPr>
            <w:r w:rsidRPr="00930CD9">
              <w:rPr>
                <w:i/>
                <w:sz w:val="21"/>
                <w:szCs w:val="21"/>
              </w:rPr>
              <w:t>If transdb has(message.id) Then cancel</w:t>
            </w:r>
          </w:p>
          <w:p w14:paraId="7FCA6661" w14:textId="77777777" w:rsidR="00C13530" w:rsidRPr="00930CD9" w:rsidRDefault="00C13530" w:rsidP="00C13530">
            <w:pPr>
              <w:pStyle w:val="L"/>
              <w:ind w:firstLineChars="0" w:firstLine="0"/>
              <w:rPr>
                <w:i/>
                <w:sz w:val="21"/>
                <w:szCs w:val="21"/>
              </w:rPr>
            </w:pPr>
            <w:r w:rsidRPr="00930CD9">
              <w:rPr>
                <w:i/>
                <w:sz w:val="21"/>
                <w:szCs w:val="21"/>
              </w:rPr>
              <w:t>E</w:t>
            </w:r>
            <w:r w:rsidRPr="00930CD9">
              <w:rPr>
                <w:rFonts w:hint="eastAsia"/>
                <w:i/>
                <w:sz w:val="21"/>
                <w:szCs w:val="21"/>
              </w:rPr>
              <w:t>lse</w:t>
            </w:r>
          </w:p>
          <w:p w14:paraId="12C68649" w14:textId="77777777" w:rsidR="00C13530" w:rsidRPr="00930CD9" w:rsidRDefault="00C13530" w:rsidP="00C13530">
            <w:pPr>
              <w:pStyle w:val="L"/>
              <w:rPr>
                <w:i/>
                <w:sz w:val="21"/>
                <w:szCs w:val="21"/>
              </w:rPr>
            </w:pPr>
            <w:r w:rsidRPr="00930CD9">
              <w:rPr>
                <w:i/>
                <w:sz w:val="21"/>
                <w:szCs w:val="21"/>
              </w:rPr>
              <w:t>Res=execute</w:t>
            </w:r>
            <w:r w:rsidRPr="00930CD9">
              <w:rPr>
                <w:rFonts w:hint="eastAsia"/>
                <w:i/>
                <w:sz w:val="21"/>
                <w:szCs w:val="21"/>
              </w:rPr>
              <w:t>本地</w:t>
            </w:r>
            <w:r w:rsidRPr="00930CD9">
              <w:rPr>
                <w:i/>
                <w:sz w:val="21"/>
                <w:szCs w:val="21"/>
              </w:rPr>
              <w:t>事务</w:t>
            </w:r>
          </w:p>
          <w:p w14:paraId="651A597C" w14:textId="77777777" w:rsidR="00C13530" w:rsidRPr="00930CD9" w:rsidRDefault="00C13530" w:rsidP="00C13530">
            <w:pPr>
              <w:pStyle w:val="L"/>
              <w:rPr>
                <w:i/>
                <w:sz w:val="21"/>
                <w:szCs w:val="21"/>
              </w:rPr>
            </w:pPr>
            <w:r w:rsidRPr="00930CD9">
              <w:rPr>
                <w:i/>
                <w:sz w:val="21"/>
                <w:szCs w:val="21"/>
              </w:rPr>
              <w:t>I</w:t>
            </w:r>
            <w:r w:rsidRPr="00930CD9">
              <w:rPr>
                <w:rFonts w:hint="eastAsia"/>
                <w:i/>
                <w:sz w:val="21"/>
                <w:szCs w:val="21"/>
              </w:rPr>
              <w:t xml:space="preserve">f </w:t>
            </w:r>
            <w:r w:rsidRPr="00930CD9">
              <w:rPr>
                <w:i/>
                <w:sz w:val="21"/>
                <w:szCs w:val="21"/>
              </w:rPr>
              <w:t>res=true Then</w:t>
            </w:r>
          </w:p>
          <w:p w14:paraId="3EE7E860" w14:textId="77777777" w:rsidR="00C13530" w:rsidRPr="00930CD9" w:rsidRDefault="00C13530" w:rsidP="00C13530">
            <w:pPr>
              <w:pStyle w:val="L"/>
              <w:ind w:firstLineChars="400" w:firstLine="840"/>
              <w:rPr>
                <w:i/>
                <w:sz w:val="21"/>
                <w:szCs w:val="21"/>
              </w:rPr>
            </w:pPr>
            <w:r w:rsidRPr="00930CD9">
              <w:rPr>
                <w:i/>
                <w:sz w:val="21"/>
                <w:szCs w:val="21"/>
              </w:rPr>
              <w:t>Insert into transdb message</w:t>
            </w:r>
            <w:r w:rsidRPr="00930CD9">
              <w:rPr>
                <w:rFonts w:hint="eastAsia"/>
                <w:i/>
                <w:sz w:val="21"/>
                <w:szCs w:val="21"/>
              </w:rPr>
              <w:t>；</w:t>
            </w:r>
            <w:r w:rsidRPr="00930CD9">
              <w:rPr>
                <w:i/>
                <w:sz w:val="21"/>
                <w:szCs w:val="21"/>
              </w:rPr>
              <w:t>通知</w:t>
            </w:r>
            <w:r w:rsidRPr="00930CD9">
              <w:rPr>
                <w:rFonts w:hint="eastAsia"/>
                <w:i/>
                <w:sz w:val="21"/>
                <w:szCs w:val="21"/>
              </w:rPr>
              <w:t>RMS</w:t>
            </w:r>
          </w:p>
          <w:p w14:paraId="61CA8E27" w14:textId="77777777" w:rsidR="00C13530" w:rsidRPr="00930CD9" w:rsidRDefault="00C13530" w:rsidP="00C13530">
            <w:pPr>
              <w:pStyle w:val="L"/>
              <w:rPr>
                <w:i/>
                <w:sz w:val="21"/>
                <w:szCs w:val="21"/>
              </w:rPr>
            </w:pPr>
            <w:r w:rsidRPr="00930CD9">
              <w:rPr>
                <w:i/>
                <w:sz w:val="21"/>
                <w:szCs w:val="21"/>
              </w:rPr>
              <w:t>E</w:t>
            </w:r>
            <w:r w:rsidRPr="00930CD9">
              <w:rPr>
                <w:rFonts w:hint="eastAsia"/>
                <w:i/>
                <w:sz w:val="21"/>
                <w:szCs w:val="21"/>
              </w:rPr>
              <w:t>lse</w:t>
            </w:r>
          </w:p>
          <w:p w14:paraId="32BC61DC" w14:textId="77777777" w:rsidR="00C13530" w:rsidRPr="00930CD9" w:rsidRDefault="00C13530" w:rsidP="00C13530">
            <w:pPr>
              <w:pStyle w:val="L"/>
              <w:ind w:firstLineChars="400" w:firstLine="840"/>
              <w:rPr>
                <w:i/>
                <w:sz w:val="21"/>
                <w:szCs w:val="21"/>
              </w:rPr>
            </w:pPr>
            <w:r w:rsidRPr="00930CD9">
              <w:rPr>
                <w:rFonts w:hint="eastAsia"/>
                <w:i/>
                <w:sz w:val="21"/>
                <w:szCs w:val="21"/>
              </w:rPr>
              <w:lastRenderedPageBreak/>
              <w:t>执行</w:t>
            </w:r>
            <w:r w:rsidRPr="00930CD9">
              <w:rPr>
                <w:i/>
                <w:sz w:val="21"/>
                <w:szCs w:val="21"/>
              </w:rPr>
              <w:t>重试策略</w:t>
            </w:r>
          </w:p>
          <w:p w14:paraId="0002F9C9" w14:textId="77777777" w:rsidR="00C13530" w:rsidRPr="00930CD9" w:rsidRDefault="00C13530" w:rsidP="00C13530">
            <w:pPr>
              <w:pStyle w:val="L"/>
              <w:rPr>
                <w:i/>
                <w:sz w:val="21"/>
                <w:szCs w:val="21"/>
              </w:rPr>
            </w:pPr>
            <w:r w:rsidRPr="00930CD9">
              <w:rPr>
                <w:i/>
                <w:sz w:val="21"/>
                <w:szCs w:val="21"/>
              </w:rPr>
              <w:t>E</w:t>
            </w:r>
            <w:r w:rsidRPr="00930CD9">
              <w:rPr>
                <w:rFonts w:hint="eastAsia"/>
                <w:i/>
                <w:sz w:val="21"/>
                <w:szCs w:val="21"/>
              </w:rPr>
              <w:t xml:space="preserve">nd </w:t>
            </w:r>
            <w:r w:rsidRPr="00930CD9">
              <w:rPr>
                <w:i/>
                <w:sz w:val="21"/>
                <w:szCs w:val="21"/>
              </w:rPr>
              <w:t>if</w:t>
            </w:r>
          </w:p>
          <w:p w14:paraId="0D3544BA" w14:textId="77777777" w:rsidR="00C13530" w:rsidRPr="00930CD9" w:rsidRDefault="00C13530" w:rsidP="00C13530">
            <w:pPr>
              <w:pStyle w:val="L"/>
              <w:ind w:firstLineChars="0" w:firstLine="0"/>
              <w:rPr>
                <w:i/>
                <w:sz w:val="21"/>
                <w:szCs w:val="21"/>
              </w:rPr>
            </w:pPr>
            <w:r w:rsidRPr="00930CD9">
              <w:rPr>
                <w:i/>
                <w:sz w:val="21"/>
                <w:szCs w:val="21"/>
              </w:rPr>
              <w:t>End if</w:t>
            </w:r>
          </w:p>
          <w:p w14:paraId="4F9A4998" w14:textId="77777777" w:rsidR="00C13530" w:rsidRPr="00930CD9" w:rsidRDefault="00C13530" w:rsidP="00C13530">
            <w:pPr>
              <w:pStyle w:val="L"/>
              <w:ind w:firstLineChars="0" w:firstLine="0"/>
              <w:rPr>
                <w:i/>
                <w:sz w:val="21"/>
                <w:szCs w:val="21"/>
              </w:rPr>
            </w:pPr>
            <w:r w:rsidRPr="00930CD9">
              <w:rPr>
                <w:i/>
                <w:sz w:val="21"/>
                <w:szCs w:val="21"/>
              </w:rPr>
              <w:t>Step 6</w:t>
            </w:r>
            <w:r w:rsidRPr="00930CD9">
              <w:rPr>
                <w:rFonts w:hint="eastAsia"/>
                <w:i/>
                <w:sz w:val="21"/>
                <w:szCs w:val="21"/>
              </w:rPr>
              <w:t>：</w:t>
            </w:r>
            <w:r w:rsidRPr="00930CD9">
              <w:rPr>
                <w:rFonts w:hint="eastAsia"/>
                <w:i/>
                <w:sz w:val="21"/>
                <w:szCs w:val="21"/>
              </w:rPr>
              <w:t>RMS</w:t>
            </w:r>
            <w:r w:rsidRPr="00930CD9">
              <w:rPr>
                <w:rFonts w:hint="eastAsia"/>
                <w:i/>
                <w:sz w:val="21"/>
                <w:szCs w:val="21"/>
              </w:rPr>
              <w:t>监控</w:t>
            </w:r>
            <w:r w:rsidRPr="00930CD9">
              <w:rPr>
                <w:i/>
                <w:sz w:val="21"/>
                <w:szCs w:val="21"/>
              </w:rPr>
              <w:t>事务</w:t>
            </w:r>
            <w:r w:rsidRPr="00930CD9">
              <w:rPr>
                <w:rFonts w:hint="eastAsia"/>
                <w:i/>
                <w:sz w:val="21"/>
                <w:szCs w:val="21"/>
              </w:rPr>
              <w:t>消息</w:t>
            </w:r>
          </w:p>
          <w:p w14:paraId="6D063277" w14:textId="77777777" w:rsidR="00C13530" w:rsidRPr="00930CD9" w:rsidRDefault="00C13530" w:rsidP="00C13530">
            <w:pPr>
              <w:pStyle w:val="L"/>
              <w:ind w:firstLineChars="0" w:firstLine="0"/>
              <w:rPr>
                <w:i/>
                <w:sz w:val="21"/>
                <w:szCs w:val="21"/>
              </w:rPr>
            </w:pPr>
            <w:r w:rsidRPr="00930CD9">
              <w:rPr>
                <w:i/>
                <w:sz w:val="21"/>
                <w:szCs w:val="21"/>
              </w:rPr>
              <w:t>I</w:t>
            </w:r>
            <w:r w:rsidRPr="00930CD9">
              <w:rPr>
                <w:rFonts w:hint="eastAsia"/>
                <w:i/>
                <w:sz w:val="21"/>
                <w:szCs w:val="21"/>
              </w:rPr>
              <w:t xml:space="preserve">f </w:t>
            </w:r>
            <w:r w:rsidRPr="00930CD9">
              <w:rPr>
                <w:rFonts w:hint="eastAsia"/>
                <w:i/>
                <w:sz w:val="21"/>
                <w:szCs w:val="21"/>
              </w:rPr>
              <w:t>消费者</w:t>
            </w:r>
            <w:r w:rsidRPr="00930CD9">
              <w:rPr>
                <w:i/>
                <w:sz w:val="21"/>
                <w:szCs w:val="21"/>
              </w:rPr>
              <w:t>执行成功</w:t>
            </w:r>
            <w:r w:rsidRPr="00930CD9">
              <w:rPr>
                <w:rFonts w:hint="eastAsia"/>
                <w:i/>
                <w:sz w:val="21"/>
                <w:szCs w:val="21"/>
              </w:rPr>
              <w:t>Then</w:t>
            </w:r>
          </w:p>
          <w:p w14:paraId="21CAF5B2" w14:textId="77777777" w:rsidR="00C13530" w:rsidRPr="00930CD9" w:rsidRDefault="00C13530" w:rsidP="00C13530">
            <w:pPr>
              <w:pStyle w:val="L"/>
              <w:rPr>
                <w:i/>
                <w:sz w:val="21"/>
                <w:szCs w:val="21"/>
              </w:rPr>
            </w:pPr>
            <w:r w:rsidRPr="00930CD9">
              <w:rPr>
                <w:rFonts w:hint="eastAsia"/>
                <w:i/>
                <w:sz w:val="21"/>
                <w:szCs w:val="21"/>
              </w:rPr>
              <w:t>删除</w:t>
            </w:r>
            <w:r w:rsidRPr="00930CD9">
              <w:rPr>
                <w:i/>
                <w:sz w:val="21"/>
                <w:szCs w:val="21"/>
              </w:rPr>
              <w:t>事务消息</w:t>
            </w:r>
          </w:p>
          <w:p w14:paraId="024067E3" w14:textId="77777777" w:rsidR="00C13530" w:rsidRPr="00930CD9" w:rsidRDefault="00C13530" w:rsidP="00C13530">
            <w:pPr>
              <w:pStyle w:val="L"/>
              <w:ind w:firstLineChars="0" w:firstLine="0"/>
              <w:rPr>
                <w:i/>
                <w:sz w:val="21"/>
                <w:szCs w:val="21"/>
              </w:rPr>
            </w:pPr>
            <w:r w:rsidRPr="00930CD9">
              <w:rPr>
                <w:i/>
                <w:sz w:val="21"/>
                <w:szCs w:val="21"/>
              </w:rPr>
              <w:t>E</w:t>
            </w:r>
            <w:r w:rsidRPr="00930CD9">
              <w:rPr>
                <w:rFonts w:hint="eastAsia"/>
                <w:i/>
                <w:sz w:val="21"/>
                <w:szCs w:val="21"/>
              </w:rPr>
              <w:t xml:space="preserve">lse </w:t>
            </w:r>
            <w:r w:rsidRPr="00930CD9">
              <w:rPr>
                <w:i/>
                <w:sz w:val="21"/>
                <w:szCs w:val="21"/>
              </w:rPr>
              <w:t>loop</w:t>
            </w:r>
          </w:p>
          <w:p w14:paraId="7BDE281B" w14:textId="77777777" w:rsidR="00C13530" w:rsidRPr="00930CD9" w:rsidRDefault="00C13530" w:rsidP="00C13530">
            <w:pPr>
              <w:pStyle w:val="L"/>
              <w:ind w:firstLineChars="400" w:firstLine="840"/>
              <w:rPr>
                <w:i/>
                <w:sz w:val="21"/>
                <w:szCs w:val="21"/>
              </w:rPr>
            </w:pPr>
            <w:r w:rsidRPr="00930CD9">
              <w:rPr>
                <w:rFonts w:hint="eastAsia"/>
                <w:i/>
                <w:sz w:val="21"/>
                <w:szCs w:val="21"/>
              </w:rPr>
              <w:t>检测</w:t>
            </w:r>
            <w:r w:rsidRPr="00930CD9">
              <w:rPr>
                <w:i/>
                <w:sz w:val="21"/>
                <w:szCs w:val="21"/>
              </w:rPr>
              <w:t>事务节点状态</w:t>
            </w:r>
          </w:p>
          <w:p w14:paraId="14B5A04E" w14:textId="77777777" w:rsidR="00C13530" w:rsidRPr="00930CD9" w:rsidRDefault="00C13530" w:rsidP="00C13530">
            <w:pPr>
              <w:pStyle w:val="L"/>
              <w:ind w:firstLineChars="400" w:firstLine="840"/>
              <w:rPr>
                <w:i/>
                <w:sz w:val="21"/>
                <w:szCs w:val="21"/>
              </w:rPr>
            </w:pPr>
            <w:r w:rsidRPr="00930CD9">
              <w:rPr>
                <w:i/>
                <w:sz w:val="21"/>
                <w:szCs w:val="21"/>
              </w:rPr>
              <w:t>I</w:t>
            </w:r>
            <w:r w:rsidRPr="00930CD9">
              <w:rPr>
                <w:rFonts w:hint="eastAsia"/>
                <w:i/>
                <w:sz w:val="21"/>
                <w:szCs w:val="21"/>
              </w:rPr>
              <w:t xml:space="preserve">f </w:t>
            </w:r>
            <w:r w:rsidRPr="00930CD9">
              <w:rPr>
                <w:rFonts w:hint="eastAsia"/>
                <w:i/>
                <w:sz w:val="21"/>
                <w:szCs w:val="21"/>
              </w:rPr>
              <w:t>节点</w:t>
            </w:r>
            <w:r w:rsidRPr="00930CD9">
              <w:rPr>
                <w:i/>
                <w:sz w:val="21"/>
                <w:szCs w:val="21"/>
              </w:rPr>
              <w:t>状态正常</w:t>
            </w:r>
            <w:r w:rsidRPr="00930CD9">
              <w:rPr>
                <w:rFonts w:hint="eastAsia"/>
                <w:i/>
                <w:sz w:val="21"/>
                <w:szCs w:val="21"/>
              </w:rPr>
              <w:t>Then</w:t>
            </w:r>
          </w:p>
          <w:p w14:paraId="16D38A8F" w14:textId="77777777" w:rsidR="00C13530" w:rsidRPr="00930CD9" w:rsidRDefault="00C13530" w:rsidP="00C13530">
            <w:pPr>
              <w:pStyle w:val="L"/>
              <w:ind w:firstLineChars="600" w:firstLine="1260"/>
              <w:rPr>
                <w:i/>
                <w:sz w:val="21"/>
                <w:szCs w:val="21"/>
              </w:rPr>
            </w:pPr>
            <w:r w:rsidRPr="00930CD9">
              <w:rPr>
                <w:rFonts w:hint="eastAsia"/>
                <w:i/>
                <w:sz w:val="21"/>
                <w:szCs w:val="21"/>
              </w:rPr>
              <w:t>重新</w:t>
            </w:r>
            <w:r w:rsidRPr="00930CD9">
              <w:rPr>
                <w:i/>
                <w:sz w:val="21"/>
                <w:szCs w:val="21"/>
              </w:rPr>
              <w:t>发送事务消息</w:t>
            </w:r>
          </w:p>
          <w:p w14:paraId="4C774898" w14:textId="77777777" w:rsidR="00C13530" w:rsidRPr="00930CD9" w:rsidRDefault="00C13530" w:rsidP="00C13530">
            <w:pPr>
              <w:pStyle w:val="L"/>
              <w:ind w:firstLineChars="400" w:firstLine="840"/>
              <w:rPr>
                <w:i/>
                <w:sz w:val="21"/>
                <w:szCs w:val="21"/>
              </w:rPr>
            </w:pPr>
            <w:r w:rsidRPr="00930CD9">
              <w:rPr>
                <w:i/>
                <w:sz w:val="21"/>
                <w:szCs w:val="21"/>
              </w:rPr>
              <w:t>Else if timeout break</w:t>
            </w:r>
          </w:p>
          <w:p w14:paraId="1728D559" w14:textId="77777777" w:rsidR="00C13530" w:rsidRPr="00930CD9" w:rsidRDefault="00C13530" w:rsidP="00C13530">
            <w:pPr>
              <w:pStyle w:val="L"/>
              <w:ind w:firstLineChars="600" w:firstLine="1260"/>
              <w:rPr>
                <w:i/>
                <w:sz w:val="21"/>
                <w:szCs w:val="21"/>
              </w:rPr>
            </w:pPr>
            <w:r w:rsidRPr="00930CD9">
              <w:rPr>
                <w:rFonts w:hint="eastAsia"/>
                <w:i/>
                <w:sz w:val="21"/>
                <w:szCs w:val="21"/>
              </w:rPr>
              <w:t>报警</w:t>
            </w:r>
            <w:r w:rsidRPr="00930CD9">
              <w:rPr>
                <w:i/>
                <w:sz w:val="21"/>
                <w:szCs w:val="21"/>
              </w:rPr>
              <w:t>给开发者</w:t>
            </w:r>
          </w:p>
          <w:p w14:paraId="148D80EA" w14:textId="77777777" w:rsidR="00C13530" w:rsidRPr="00930CD9" w:rsidRDefault="00C13530" w:rsidP="00C13530">
            <w:pPr>
              <w:pStyle w:val="L"/>
              <w:ind w:firstLineChars="400" w:firstLine="840"/>
              <w:rPr>
                <w:i/>
                <w:sz w:val="21"/>
                <w:szCs w:val="21"/>
              </w:rPr>
            </w:pPr>
            <w:r w:rsidRPr="00930CD9">
              <w:rPr>
                <w:i/>
                <w:sz w:val="21"/>
                <w:szCs w:val="21"/>
              </w:rPr>
              <w:t>E</w:t>
            </w:r>
            <w:r w:rsidRPr="00930CD9">
              <w:rPr>
                <w:rFonts w:hint="eastAsia"/>
                <w:i/>
                <w:sz w:val="21"/>
                <w:szCs w:val="21"/>
              </w:rPr>
              <w:t>lse</w:t>
            </w:r>
          </w:p>
          <w:p w14:paraId="139752B9" w14:textId="77777777" w:rsidR="00C13530" w:rsidRPr="00930CD9" w:rsidRDefault="00C13530" w:rsidP="00C13530">
            <w:pPr>
              <w:pStyle w:val="L"/>
              <w:ind w:firstLineChars="600" w:firstLine="1260"/>
              <w:rPr>
                <w:i/>
                <w:sz w:val="21"/>
                <w:szCs w:val="21"/>
              </w:rPr>
            </w:pPr>
            <w:r w:rsidRPr="00930CD9">
              <w:rPr>
                <w:rFonts w:hint="eastAsia"/>
                <w:i/>
                <w:sz w:val="21"/>
                <w:szCs w:val="21"/>
              </w:rPr>
              <w:t>重新</w:t>
            </w:r>
            <w:r w:rsidRPr="00930CD9">
              <w:rPr>
                <w:i/>
                <w:sz w:val="21"/>
                <w:szCs w:val="21"/>
              </w:rPr>
              <w:t>检测事务节点状态</w:t>
            </w:r>
          </w:p>
          <w:p w14:paraId="2F4D4226" w14:textId="77777777" w:rsidR="00C13530" w:rsidRPr="00930CD9" w:rsidRDefault="00C13530" w:rsidP="00C13530">
            <w:pPr>
              <w:pStyle w:val="L"/>
              <w:ind w:firstLineChars="450" w:firstLine="945"/>
              <w:rPr>
                <w:i/>
                <w:sz w:val="21"/>
                <w:szCs w:val="21"/>
              </w:rPr>
            </w:pPr>
            <w:r w:rsidRPr="00930CD9">
              <w:rPr>
                <w:i/>
                <w:sz w:val="21"/>
                <w:szCs w:val="21"/>
              </w:rPr>
              <w:t>E</w:t>
            </w:r>
            <w:r w:rsidRPr="00930CD9">
              <w:rPr>
                <w:rFonts w:hint="eastAsia"/>
                <w:i/>
                <w:sz w:val="21"/>
                <w:szCs w:val="21"/>
              </w:rPr>
              <w:t xml:space="preserve">nd </w:t>
            </w:r>
            <w:r w:rsidRPr="00930CD9">
              <w:rPr>
                <w:i/>
                <w:sz w:val="21"/>
                <w:szCs w:val="21"/>
              </w:rPr>
              <w:t>if</w:t>
            </w:r>
          </w:p>
          <w:p w14:paraId="41EF7576" w14:textId="77777777" w:rsidR="00C13530" w:rsidRPr="00930CD9" w:rsidRDefault="00C13530" w:rsidP="00C13530">
            <w:pPr>
              <w:pStyle w:val="L"/>
              <w:rPr>
                <w:i/>
                <w:sz w:val="21"/>
                <w:szCs w:val="21"/>
              </w:rPr>
            </w:pPr>
            <w:r w:rsidRPr="00930CD9">
              <w:rPr>
                <w:i/>
                <w:sz w:val="21"/>
                <w:szCs w:val="21"/>
              </w:rPr>
              <w:t xml:space="preserve">End loop </w:t>
            </w:r>
          </w:p>
          <w:p w14:paraId="1A79F88D" w14:textId="77777777" w:rsidR="00C13530" w:rsidRPr="00930CD9" w:rsidRDefault="00C13530" w:rsidP="00C13530">
            <w:pPr>
              <w:pStyle w:val="L"/>
              <w:ind w:firstLineChars="0" w:firstLine="0"/>
            </w:pPr>
            <w:r w:rsidRPr="00930CD9">
              <w:rPr>
                <w:i/>
                <w:sz w:val="21"/>
                <w:szCs w:val="21"/>
              </w:rPr>
              <w:t>End if</w:t>
            </w:r>
          </w:p>
        </w:tc>
      </w:tr>
    </w:tbl>
    <w:p w14:paraId="5ADF1406" w14:textId="77777777" w:rsidR="00C13530" w:rsidRPr="00831284" w:rsidRDefault="00C13530" w:rsidP="00C13530">
      <w:pPr>
        <w:pStyle w:val="aff4"/>
        <w:spacing w:line="360" w:lineRule="auto"/>
        <w:ind w:firstLineChars="0" w:firstLine="0"/>
      </w:pPr>
      <w:r>
        <w:rPr>
          <w:rFonts w:hint="eastAsia"/>
        </w:rPr>
        <w:lastRenderedPageBreak/>
        <w:t></w:t>
      </w:r>
      <w:r w:rsidRPr="00831284">
        <w:rPr>
          <w:rFonts w:hint="eastAsia"/>
        </w:rPr>
        <w:t></w:t>
      </w:r>
    </w:p>
    <w:p w14:paraId="3B1015B4" w14:textId="77777777" w:rsidR="00C13530" w:rsidRPr="002D0D81" w:rsidRDefault="00C13530" w:rsidP="00C13530">
      <w:pPr>
        <w:pStyle w:val="2"/>
        <w:ind w:left="425"/>
      </w:pPr>
      <w:r w:rsidRPr="002D0D81">
        <w:rPr>
          <w:rFonts w:hint="eastAsia"/>
        </w:rPr>
        <w:t xml:space="preserve">工作流技术 </w:t>
      </w:r>
    </w:p>
    <w:p w14:paraId="731D66F7" w14:textId="77777777" w:rsidR="00C13530" w:rsidRPr="002D0D81" w:rsidRDefault="00C13530" w:rsidP="00C13530">
      <w:pPr>
        <w:pStyle w:val="aff4"/>
        <w:spacing w:line="360" w:lineRule="auto"/>
        <w:ind w:firstLine="480"/>
        <w:jc w:val="left"/>
      </w:pPr>
      <w:r w:rsidRPr="002D0D81">
        <w:rPr>
          <w:rFonts w:hint="eastAsia"/>
        </w:rPr>
        <w:t>在本项目中，大量的地方需要用到工作流技术，如软件研制管理过程、软件测试过程、软件测试环境的开设过程、软件资产管理的审批过程导尿管。工作流是一系列相互衔接、自动进行的业务活动或任务。</w:t>
      </w:r>
    </w:p>
    <w:p w14:paraId="4A0403FF" w14:textId="77777777" w:rsidR="00C13530" w:rsidRPr="002D0D81" w:rsidRDefault="00C13530" w:rsidP="00C13530">
      <w:pPr>
        <w:pStyle w:val="aff4"/>
        <w:spacing w:line="360" w:lineRule="auto"/>
        <w:ind w:firstLine="480"/>
        <w:jc w:val="left"/>
      </w:pPr>
      <w:r w:rsidRPr="002D0D81">
        <w:rPr>
          <w:rFonts w:hint="eastAsia"/>
        </w:rPr>
        <w:t>一个工作</w:t>
      </w:r>
      <w:proofErr w:type="gramStart"/>
      <w:r w:rsidRPr="002D0D81">
        <w:rPr>
          <w:rFonts w:hint="eastAsia"/>
        </w:rPr>
        <w:t>流包括</w:t>
      </w:r>
      <w:proofErr w:type="gramEnd"/>
      <w:r w:rsidRPr="002D0D81">
        <w:rPr>
          <w:rFonts w:hint="eastAsia"/>
        </w:rPr>
        <w:t>一组任务（或活动）及它们的相互顺序关系，还包括流程及任务（或活动）的启动和终止条件，以及对每个任务（或活动）的描述。</w:t>
      </w:r>
    </w:p>
    <w:p w14:paraId="171A27A1" w14:textId="77777777" w:rsidR="00C13530" w:rsidRPr="002D0D81" w:rsidRDefault="00C13530" w:rsidP="00C13530">
      <w:pPr>
        <w:pStyle w:val="aff4"/>
        <w:spacing w:line="360" w:lineRule="auto"/>
        <w:ind w:firstLine="480"/>
        <w:jc w:val="left"/>
      </w:pPr>
      <w:r w:rsidRPr="002D0D81">
        <w:rPr>
          <w:rFonts w:hint="eastAsia"/>
        </w:rPr>
        <w:t>工作流包含两种类型的工作流：顺序工作流和状态机工作流。</w:t>
      </w:r>
    </w:p>
    <w:p w14:paraId="616F04BB" w14:textId="77777777" w:rsidR="00C13530" w:rsidRPr="002D0D81" w:rsidRDefault="00C13530" w:rsidP="00C13530">
      <w:pPr>
        <w:pStyle w:val="aff4"/>
        <w:spacing w:line="360" w:lineRule="auto"/>
        <w:ind w:firstLine="480"/>
        <w:jc w:val="left"/>
      </w:pPr>
      <w:r w:rsidRPr="002D0D81">
        <w:rPr>
          <w:rFonts w:hint="eastAsia"/>
        </w:rPr>
        <w:t>顺序工作</w:t>
      </w:r>
      <w:proofErr w:type="gramStart"/>
      <w:r w:rsidRPr="002D0D81">
        <w:rPr>
          <w:rFonts w:hint="eastAsia"/>
        </w:rPr>
        <w:t>流提供</w:t>
      </w:r>
      <w:proofErr w:type="gramEnd"/>
      <w:r w:rsidRPr="002D0D81">
        <w:rPr>
          <w:rFonts w:hint="eastAsia"/>
        </w:rPr>
        <w:t>了一系列有组织的步骤，一般情况下，步骤是逐一执行的。可能有的步骤需要等待某些事件的发生才可以继续执行，但通常情况下顺序工作流一般用于无需人工干预的操作。</w:t>
      </w:r>
    </w:p>
    <w:p w14:paraId="7B157171" w14:textId="77777777" w:rsidR="00C13530" w:rsidRPr="002D0D81" w:rsidRDefault="00C13530" w:rsidP="00C13530">
      <w:pPr>
        <w:pStyle w:val="aff4"/>
        <w:spacing w:line="360" w:lineRule="auto"/>
        <w:ind w:firstLine="480"/>
        <w:jc w:val="left"/>
      </w:pPr>
      <w:r w:rsidRPr="002D0D81">
        <w:rPr>
          <w:rFonts w:hint="eastAsia"/>
        </w:rPr>
        <w:t>状态机工</w:t>
      </w:r>
      <w:proofErr w:type="gramStart"/>
      <w:r w:rsidRPr="002D0D81">
        <w:rPr>
          <w:rFonts w:hint="eastAsia"/>
        </w:rPr>
        <w:t>作流提供</w:t>
      </w:r>
      <w:proofErr w:type="gramEnd"/>
      <w:r w:rsidRPr="002D0D81">
        <w:rPr>
          <w:rFonts w:hint="eastAsia"/>
        </w:rPr>
        <w:t>了一系列的状态。工作流从初始状态开始，到终止状态结束。两个状态之间定义行为进行过渡。通常情况下，状态</w:t>
      </w:r>
      <w:proofErr w:type="gramStart"/>
      <w:r w:rsidRPr="002D0D81">
        <w:rPr>
          <w:rFonts w:hint="eastAsia"/>
        </w:rPr>
        <w:t>机工作流对</w:t>
      </w:r>
      <w:proofErr w:type="gramEnd"/>
      <w:r w:rsidRPr="002D0D81">
        <w:rPr>
          <w:rFonts w:hint="eastAsia"/>
        </w:rPr>
        <w:t>事件</w:t>
      </w:r>
      <w:proofErr w:type="gramStart"/>
      <w:r w:rsidRPr="002D0D81">
        <w:rPr>
          <w:rFonts w:hint="eastAsia"/>
        </w:rPr>
        <w:t>作出</w:t>
      </w:r>
      <w:proofErr w:type="gramEnd"/>
      <w:r w:rsidRPr="002D0D81">
        <w:rPr>
          <w:rFonts w:hint="eastAsia"/>
        </w:rPr>
        <w:t>反应，事件的发生将</w:t>
      </w:r>
      <w:r w:rsidRPr="002D0D81">
        <w:rPr>
          <w:rFonts w:hint="eastAsia"/>
        </w:rPr>
        <w:lastRenderedPageBreak/>
        <w:t>会使状态发生改变。</w:t>
      </w:r>
    </w:p>
    <w:p w14:paraId="00ADF165" w14:textId="77777777" w:rsidR="00C13530" w:rsidRPr="002D0D81" w:rsidRDefault="00C13530" w:rsidP="00C13530">
      <w:pPr>
        <w:pStyle w:val="3"/>
      </w:pPr>
      <w:bookmarkStart w:id="58" w:name="_Toc16632671"/>
      <w:r w:rsidRPr="002D0D81">
        <w:rPr>
          <w:rFonts w:hint="eastAsia"/>
        </w:rPr>
        <w:t>工作流的基本原理</w:t>
      </w:r>
      <w:bookmarkEnd w:id="58"/>
    </w:p>
    <w:p w14:paraId="2C124E30" w14:textId="77777777" w:rsidR="00C13530" w:rsidRPr="002D0D81" w:rsidRDefault="00C13530" w:rsidP="00C13530">
      <w:pPr>
        <w:pStyle w:val="aff4"/>
        <w:spacing w:line="360" w:lineRule="auto"/>
        <w:ind w:firstLine="480"/>
        <w:jc w:val="left"/>
      </w:pPr>
      <w:r w:rsidRPr="002D0D81">
        <w:rPr>
          <w:rFonts w:hint="eastAsia"/>
        </w:rPr>
        <w:t>在工作流引擎中，首先需要对业务流程、过程定义、过程、活动、工作流管理系统、过程活动实例几个基本概念进行定义。</w:t>
      </w:r>
    </w:p>
    <w:p w14:paraId="554E5E81" w14:textId="77777777" w:rsidR="00C13530" w:rsidRPr="002D0D81" w:rsidRDefault="00C13530" w:rsidP="00C13530">
      <w:pPr>
        <w:pStyle w:val="aff4"/>
        <w:spacing w:line="360" w:lineRule="auto"/>
        <w:ind w:firstLine="480"/>
        <w:jc w:val="left"/>
      </w:pPr>
      <w:r w:rsidRPr="002D0D81">
        <w:rPr>
          <w:rFonts w:hint="eastAsia"/>
        </w:rPr>
        <w:t>下图是这几个概念的关系图。</w:t>
      </w:r>
    </w:p>
    <w:p w14:paraId="5009E1D4" w14:textId="77777777" w:rsidR="008D7D1E" w:rsidRDefault="00C13530" w:rsidP="008D7D1E">
      <w:pPr>
        <w:pStyle w:val="afff5"/>
        <w:keepNext/>
      </w:pPr>
      <w:r w:rsidRPr="002D0D81">
        <w:object w:dxaOrig="7066" w:dyaOrig="5250" w14:anchorId="06560C9B">
          <v:shape id="_x0000_i1052" type="#_x0000_t75" style="width:284.25pt;height:211.5pt" o:ole="">
            <v:imagedata r:id="rId55" o:title=""/>
          </v:shape>
          <o:OLEObject Type="Embed" ProgID="Visio.Drawing.15" ShapeID="_x0000_i1052" DrawAspect="Content" ObjectID="_1628324103" r:id="rId56"/>
        </w:object>
      </w:r>
    </w:p>
    <w:p w14:paraId="36B546DA" w14:textId="32F93D1B" w:rsidR="00C13530" w:rsidRPr="002D0D81" w:rsidRDefault="008D7D1E" w:rsidP="008D7D1E">
      <w:pPr>
        <w:pStyle w:val="afff0"/>
      </w:pPr>
      <w:r>
        <w:rPr>
          <w:rFonts w:hint="eastAsia"/>
        </w:rPr>
        <w:t xml:space="preserve">图1- </w:t>
      </w:r>
      <w:r>
        <w:fldChar w:fldCharType="begin"/>
      </w:r>
      <w:r>
        <w:instrText xml:space="preserve"> </w:instrText>
      </w:r>
      <w:r>
        <w:rPr>
          <w:rFonts w:hint="eastAsia"/>
        </w:rPr>
        <w:instrText>SEQ 图1- \* ARABIC</w:instrText>
      </w:r>
      <w:r>
        <w:instrText xml:space="preserve"> </w:instrText>
      </w:r>
      <w:r>
        <w:fldChar w:fldCharType="separate"/>
      </w:r>
      <w:r w:rsidR="0001761D">
        <w:rPr>
          <w:noProof/>
        </w:rPr>
        <w:t>24</w:t>
      </w:r>
      <w:r>
        <w:fldChar w:fldCharType="end"/>
      </w:r>
      <w:r w:rsidR="00C13530" w:rsidRPr="002D0D81">
        <w:rPr>
          <w:rFonts w:hint="eastAsia"/>
        </w:rPr>
        <w:t>概念</w:t>
      </w:r>
      <w:r w:rsidR="00C13530" w:rsidRPr="002D0D81">
        <w:t>关系图</w:t>
      </w:r>
    </w:p>
    <w:p w14:paraId="636BF0A3" w14:textId="77777777" w:rsidR="00C13530" w:rsidRPr="002D0D81" w:rsidRDefault="00C13530" w:rsidP="00C13530">
      <w:pPr>
        <w:pStyle w:val="aff4"/>
        <w:spacing w:line="360" w:lineRule="auto"/>
        <w:ind w:firstLine="480"/>
        <w:jc w:val="left"/>
      </w:pPr>
      <w:r w:rsidRPr="002D0D81">
        <w:rPr>
          <w:rFonts w:hint="eastAsia"/>
        </w:rPr>
        <w:t>（</w:t>
      </w:r>
      <w:r w:rsidRPr="002D0D81">
        <w:rPr>
          <w:rFonts w:hint="eastAsia"/>
        </w:rPr>
        <w:t>1</w:t>
      </w:r>
      <w:r w:rsidRPr="002D0D81">
        <w:rPr>
          <w:rFonts w:hint="eastAsia"/>
        </w:rPr>
        <w:t>）业务流程</w:t>
      </w:r>
      <w:r w:rsidRPr="002D0D81">
        <w:rPr>
          <w:rFonts w:hint="eastAsia"/>
        </w:rPr>
        <w:t>(Business Process)</w:t>
      </w:r>
    </w:p>
    <w:p w14:paraId="3EFB7615" w14:textId="77777777" w:rsidR="00C13530" w:rsidRPr="002D0D81" w:rsidRDefault="00C13530" w:rsidP="00C13530">
      <w:pPr>
        <w:pStyle w:val="aff4"/>
        <w:spacing w:line="360" w:lineRule="auto"/>
        <w:ind w:firstLine="480"/>
        <w:jc w:val="left"/>
      </w:pPr>
      <w:r w:rsidRPr="002D0D81">
        <w:rPr>
          <w:rFonts w:hint="eastAsia"/>
        </w:rPr>
        <w:t>是在功能确定的组织结构中，能够实现业务目标和策略的相互连接的过程和活动集。例如：被测件处理过程、项目开发过程等。</w:t>
      </w:r>
    </w:p>
    <w:p w14:paraId="4FEDC770" w14:textId="77777777" w:rsidR="00C13530" w:rsidRPr="002D0D81" w:rsidRDefault="00C13530" w:rsidP="00C13530">
      <w:pPr>
        <w:pStyle w:val="aff4"/>
        <w:spacing w:line="360" w:lineRule="auto"/>
        <w:ind w:firstLine="480"/>
        <w:jc w:val="left"/>
      </w:pPr>
      <w:r w:rsidRPr="002D0D81">
        <w:rPr>
          <w:rFonts w:hint="eastAsia"/>
        </w:rPr>
        <w:t>（</w:t>
      </w:r>
      <w:r w:rsidRPr="002D0D81">
        <w:rPr>
          <w:rFonts w:hint="eastAsia"/>
        </w:rPr>
        <w:t>2</w:t>
      </w:r>
      <w:r w:rsidRPr="002D0D81">
        <w:rPr>
          <w:rFonts w:hint="eastAsia"/>
        </w:rPr>
        <w:t>）过程</w:t>
      </w:r>
      <w:r w:rsidRPr="002D0D81">
        <w:rPr>
          <w:rFonts w:hint="eastAsia"/>
        </w:rPr>
        <w:t>(Process)</w:t>
      </w:r>
    </w:p>
    <w:p w14:paraId="7008FC49" w14:textId="77777777" w:rsidR="00C13530" w:rsidRPr="002D0D81" w:rsidRDefault="00C13530" w:rsidP="00C13530">
      <w:pPr>
        <w:pStyle w:val="aff4"/>
        <w:spacing w:line="360" w:lineRule="auto"/>
        <w:ind w:firstLine="480"/>
        <w:jc w:val="left"/>
      </w:pPr>
      <w:r w:rsidRPr="002D0D81">
        <w:rPr>
          <w:rFonts w:hint="eastAsia"/>
        </w:rPr>
        <w:t>是业务流程的规范视图，由一系列为共同目标连接在一起的协同的过程活动组成。</w:t>
      </w:r>
    </w:p>
    <w:p w14:paraId="23C36C3D" w14:textId="77777777" w:rsidR="00C13530" w:rsidRPr="002D0D81" w:rsidRDefault="00C13530" w:rsidP="00C13530">
      <w:pPr>
        <w:pStyle w:val="aff4"/>
        <w:spacing w:line="360" w:lineRule="auto"/>
        <w:ind w:firstLine="480"/>
        <w:jc w:val="left"/>
      </w:pPr>
      <w:r w:rsidRPr="002D0D81">
        <w:rPr>
          <w:rFonts w:hint="eastAsia"/>
        </w:rPr>
        <w:t>（</w:t>
      </w:r>
      <w:r w:rsidRPr="002D0D81">
        <w:t>3</w:t>
      </w:r>
      <w:r w:rsidRPr="002D0D81">
        <w:rPr>
          <w:rFonts w:hint="eastAsia"/>
        </w:rPr>
        <w:t>）活动</w:t>
      </w:r>
      <w:r w:rsidRPr="002D0D81">
        <w:rPr>
          <w:rFonts w:hint="eastAsia"/>
        </w:rPr>
        <w:t>(Activity)</w:t>
      </w:r>
    </w:p>
    <w:p w14:paraId="1B1C3368" w14:textId="77777777" w:rsidR="00C13530" w:rsidRPr="002D0D81" w:rsidRDefault="00C13530" w:rsidP="00C13530">
      <w:pPr>
        <w:pStyle w:val="aff4"/>
        <w:spacing w:line="360" w:lineRule="auto"/>
        <w:ind w:firstLine="480"/>
        <w:jc w:val="left"/>
      </w:pPr>
      <w:r w:rsidRPr="002D0D81">
        <w:rPr>
          <w:rFonts w:hint="eastAsia"/>
        </w:rPr>
        <w:t>指的是工作流中的一个逻辑步骤或环节，是过程执行中可被工作机调度的最小工作单元。它既可以是计算机自动执行，也可以是人来完成。</w:t>
      </w:r>
    </w:p>
    <w:p w14:paraId="23ECEF0E" w14:textId="77777777" w:rsidR="00C13530" w:rsidRPr="002D0D81" w:rsidRDefault="00C13530" w:rsidP="00C13530">
      <w:pPr>
        <w:pStyle w:val="aff4"/>
        <w:spacing w:line="360" w:lineRule="auto"/>
        <w:ind w:firstLine="480"/>
        <w:jc w:val="left"/>
      </w:pPr>
      <w:r w:rsidRPr="002D0D81">
        <w:rPr>
          <w:rFonts w:hint="eastAsia"/>
        </w:rPr>
        <w:t>（</w:t>
      </w:r>
      <w:r w:rsidRPr="002D0D81">
        <w:rPr>
          <w:rFonts w:hint="eastAsia"/>
        </w:rPr>
        <w:t>4</w:t>
      </w:r>
      <w:r w:rsidRPr="002D0D81">
        <w:rPr>
          <w:rFonts w:hint="eastAsia"/>
        </w:rPr>
        <w:t>）工作流管理系统</w:t>
      </w:r>
      <w:r w:rsidRPr="002D0D81">
        <w:rPr>
          <w:rFonts w:hint="eastAsia"/>
        </w:rPr>
        <w:t>(Workflow Management System)</w:t>
      </w:r>
    </w:p>
    <w:p w14:paraId="539BB07F" w14:textId="77777777" w:rsidR="00C13530" w:rsidRPr="002D0D81" w:rsidRDefault="00C13530" w:rsidP="00C13530">
      <w:pPr>
        <w:pStyle w:val="aff4"/>
        <w:spacing w:line="360" w:lineRule="auto"/>
        <w:ind w:firstLine="480"/>
        <w:jc w:val="left"/>
      </w:pPr>
      <w:r w:rsidRPr="002D0D81">
        <w:rPr>
          <w:rFonts w:hint="eastAsia"/>
        </w:rPr>
        <w:t>是一种能定义、创建和管理工作流执行的系统。它可通过单个或多个工作机运行，并能存储和解释过程定义。它包含的信息有：开始和结束条件，可参与到此环节中的拥护，完成此活动所需的应用程序或数据，以及关于此活动应如何完成的一些限制条件。</w:t>
      </w:r>
    </w:p>
    <w:p w14:paraId="16CECBC2" w14:textId="77777777" w:rsidR="00C13530" w:rsidRPr="002D0D81" w:rsidRDefault="00C13530" w:rsidP="00C13530">
      <w:pPr>
        <w:pStyle w:val="aff4"/>
        <w:spacing w:line="360" w:lineRule="auto"/>
        <w:ind w:firstLine="480"/>
        <w:jc w:val="left"/>
      </w:pPr>
      <w:r w:rsidRPr="002D0D81">
        <w:rPr>
          <w:rFonts w:hint="eastAsia"/>
        </w:rPr>
        <w:t>（</w:t>
      </w:r>
      <w:r w:rsidRPr="002D0D81">
        <w:rPr>
          <w:rFonts w:hint="eastAsia"/>
        </w:rPr>
        <w:t>5</w:t>
      </w:r>
      <w:r w:rsidRPr="002D0D81">
        <w:rPr>
          <w:rFonts w:hint="eastAsia"/>
        </w:rPr>
        <w:t>）过程活动实例</w:t>
      </w:r>
      <w:r w:rsidRPr="002D0D81">
        <w:rPr>
          <w:rFonts w:hint="eastAsia"/>
        </w:rPr>
        <w:t>(Process Activity Instances)</w:t>
      </w:r>
    </w:p>
    <w:p w14:paraId="166BA03B" w14:textId="77777777" w:rsidR="00C13530" w:rsidRPr="002D0D81" w:rsidRDefault="00C13530" w:rsidP="00C13530">
      <w:pPr>
        <w:pStyle w:val="aff4"/>
        <w:spacing w:line="360" w:lineRule="auto"/>
        <w:ind w:firstLine="480"/>
        <w:jc w:val="left"/>
      </w:pPr>
      <w:r w:rsidRPr="002D0D81">
        <w:rPr>
          <w:rFonts w:hint="eastAsia"/>
        </w:rPr>
        <w:t>指的是实际运行中的一个过程活动。每个实例代表一个能独立控制执行、具有内部状态的线程，可被外界通过标识进行存取。过程实例有工作流管理系统创建、管理、终止、</w:t>
      </w:r>
      <w:r w:rsidRPr="002D0D81">
        <w:rPr>
          <w:rFonts w:hint="eastAsia"/>
        </w:rPr>
        <w:lastRenderedPageBreak/>
        <w:t>它与过程定义相对应。每个活动实例代表一个活动的一次调用，只和一个过程实例相关，并使用过程实例的数据。一个过程实例可能有若干个活动实例组成，但一个活动实例不能同时属于几个过程实例。</w:t>
      </w:r>
    </w:p>
    <w:p w14:paraId="39EEA73D" w14:textId="77777777" w:rsidR="00C13530" w:rsidRPr="002D0D81" w:rsidRDefault="00C13530" w:rsidP="00C13530">
      <w:pPr>
        <w:pStyle w:val="aff4"/>
        <w:spacing w:line="360" w:lineRule="auto"/>
        <w:ind w:firstLine="480"/>
        <w:jc w:val="left"/>
      </w:pPr>
      <w:r w:rsidRPr="002D0D81">
        <w:rPr>
          <w:rFonts w:hint="eastAsia"/>
        </w:rPr>
        <w:t>工作流在大多数的实际应用中的情况可以这样来简单地描述：在网络、服务器和多台计算机客户端的硬件平台上，业务过程按照预先设定的规则并借助应用程序和人对相关数据的处理而完成。例如，在日常办公中，当撰写好某份报告之后，可能需要将其提交给领导进行审阅或批示；审批意见可能需要汇集并提交给另外一个人，以便对报告进行进一步的修改。这样，可能会形成同一篇文档在多个人之间的顺序或同时传递。对于这样的情况，我们可以使用工作流技术来控制和管理文档在各个计算机之间自动传递，而非手工传递。</w:t>
      </w:r>
    </w:p>
    <w:p w14:paraId="1392A4A8" w14:textId="77777777" w:rsidR="00C13530" w:rsidRPr="002D0D81" w:rsidRDefault="00C13530" w:rsidP="00C13530">
      <w:pPr>
        <w:pStyle w:val="aff4"/>
        <w:spacing w:line="360" w:lineRule="auto"/>
        <w:ind w:firstLine="480"/>
        <w:jc w:val="left"/>
      </w:pPr>
      <w:r w:rsidRPr="002D0D81">
        <w:rPr>
          <w:rFonts w:hint="eastAsia"/>
        </w:rPr>
        <w:t>类似的关于文档的自动化处理只是工作流技术的一种简单应用。事实上，工作流技术在现实生活中能够完成更多更复杂的任务。如企业</w:t>
      </w:r>
      <w:r w:rsidRPr="002D0D81">
        <w:rPr>
          <w:rFonts w:hint="eastAsia"/>
        </w:rPr>
        <w:t>(</w:t>
      </w:r>
      <w:r w:rsidRPr="002D0D81">
        <w:rPr>
          <w:rFonts w:hint="eastAsia"/>
        </w:rPr>
        <w:t>或机构</w:t>
      </w:r>
      <w:r w:rsidRPr="002D0D81">
        <w:rPr>
          <w:rFonts w:hint="eastAsia"/>
        </w:rPr>
        <w:t>)</w:t>
      </w:r>
      <w:r w:rsidRPr="002D0D81">
        <w:rPr>
          <w:rFonts w:hint="eastAsia"/>
        </w:rPr>
        <w:t>内部的各种数据或信息的自动处理，多种业务流程的整合，企业</w:t>
      </w:r>
      <w:r w:rsidRPr="002D0D81">
        <w:rPr>
          <w:rFonts w:hint="eastAsia"/>
        </w:rPr>
        <w:t>(</w:t>
      </w:r>
      <w:r w:rsidRPr="002D0D81">
        <w:rPr>
          <w:rFonts w:hint="eastAsia"/>
        </w:rPr>
        <w:t>或机构</w:t>
      </w:r>
      <w:r w:rsidRPr="002D0D81">
        <w:rPr>
          <w:rFonts w:hint="eastAsia"/>
        </w:rPr>
        <w:t>)</w:t>
      </w:r>
      <w:r w:rsidRPr="002D0D81">
        <w:rPr>
          <w:rFonts w:hint="eastAsia"/>
        </w:rPr>
        <w:t>之间的数据交换，借助</w:t>
      </w:r>
      <w:r w:rsidRPr="002D0D81">
        <w:rPr>
          <w:rFonts w:hint="eastAsia"/>
        </w:rPr>
        <w:t>Internet</w:t>
      </w:r>
      <w:r w:rsidRPr="002D0D81">
        <w:rPr>
          <w:rFonts w:hint="eastAsia"/>
        </w:rPr>
        <w:t>技术实现跨地域的数据传输和处理等等。</w:t>
      </w:r>
    </w:p>
    <w:p w14:paraId="7BC37E2B" w14:textId="77777777" w:rsidR="00C13530" w:rsidRPr="002D0D81" w:rsidRDefault="00C13530" w:rsidP="00C13530">
      <w:pPr>
        <w:pStyle w:val="3"/>
      </w:pPr>
      <w:bookmarkStart w:id="59" w:name="_Toc16632672"/>
      <w:r w:rsidRPr="002D0D81">
        <w:rPr>
          <w:rFonts w:hint="eastAsia"/>
        </w:rPr>
        <w:t>自定义工作流</w:t>
      </w:r>
      <w:bookmarkEnd w:id="59"/>
    </w:p>
    <w:p w14:paraId="15CC4038" w14:textId="77777777" w:rsidR="00C13530" w:rsidRPr="002D0D81" w:rsidRDefault="00C13530" w:rsidP="00C13530">
      <w:pPr>
        <w:pStyle w:val="aff4"/>
        <w:spacing w:line="360" w:lineRule="auto"/>
        <w:ind w:firstLine="480"/>
        <w:jc w:val="left"/>
      </w:pPr>
      <w:r w:rsidRPr="002D0D81">
        <w:rPr>
          <w:rFonts w:hint="eastAsia"/>
        </w:rPr>
        <w:t>工作流可以分为两类：</w:t>
      </w:r>
    </w:p>
    <w:p w14:paraId="57C85CEA" w14:textId="77777777" w:rsidR="00C13530" w:rsidRPr="002D0D81" w:rsidRDefault="00C13530" w:rsidP="00C13530">
      <w:pPr>
        <w:pStyle w:val="aff4"/>
        <w:spacing w:line="360" w:lineRule="auto"/>
        <w:ind w:firstLine="480"/>
        <w:jc w:val="left"/>
      </w:pPr>
      <w:r w:rsidRPr="002D0D81">
        <w:rPr>
          <w:rFonts w:hint="eastAsia"/>
        </w:rPr>
        <w:t>一类是固定工作流：</w:t>
      </w:r>
    </w:p>
    <w:p w14:paraId="3CA15C2B" w14:textId="77777777" w:rsidR="00C13530" w:rsidRPr="002D0D81" w:rsidRDefault="00C13530" w:rsidP="00C13530">
      <w:pPr>
        <w:pStyle w:val="aff4"/>
        <w:spacing w:line="360" w:lineRule="auto"/>
        <w:ind w:firstLine="480"/>
        <w:jc w:val="left"/>
      </w:pPr>
      <w:r w:rsidRPr="002D0D81">
        <w:rPr>
          <w:rFonts w:hint="eastAsia"/>
        </w:rPr>
        <w:t>流程的基本设定和用途己经确定，用户可自定义的内容很少，基本上是直接应用。各种企业信息系统内集成的处理常见工作事务的模块都可以算做固定工作流。</w:t>
      </w:r>
    </w:p>
    <w:p w14:paraId="1559AB53" w14:textId="77777777" w:rsidR="00C13530" w:rsidRPr="002D0D81" w:rsidRDefault="00C13530" w:rsidP="00C13530">
      <w:pPr>
        <w:pStyle w:val="aff4"/>
        <w:spacing w:line="360" w:lineRule="auto"/>
        <w:ind w:firstLine="480"/>
        <w:jc w:val="left"/>
      </w:pPr>
      <w:r w:rsidRPr="002D0D81">
        <w:rPr>
          <w:rFonts w:hint="eastAsia"/>
        </w:rPr>
        <w:t>另一类是自定义工作流：</w:t>
      </w:r>
    </w:p>
    <w:p w14:paraId="2C0E507E" w14:textId="77777777" w:rsidR="00C13530" w:rsidRPr="002D0D81" w:rsidRDefault="00C13530" w:rsidP="00C13530">
      <w:pPr>
        <w:pStyle w:val="aff4"/>
        <w:spacing w:line="360" w:lineRule="auto"/>
        <w:ind w:firstLine="480"/>
        <w:jc w:val="left"/>
      </w:pPr>
      <w:r w:rsidRPr="002D0D81">
        <w:rPr>
          <w:rFonts w:hint="eastAsia"/>
        </w:rPr>
        <w:t>系统只提供工作</w:t>
      </w:r>
      <w:proofErr w:type="gramStart"/>
      <w:r w:rsidRPr="002D0D81">
        <w:rPr>
          <w:rFonts w:hint="eastAsia"/>
        </w:rPr>
        <w:t>流设计</w:t>
      </w:r>
      <w:proofErr w:type="gramEnd"/>
      <w:r w:rsidRPr="002D0D81">
        <w:rPr>
          <w:rFonts w:hint="eastAsia"/>
        </w:rPr>
        <w:t>和运行的环境以及基本元素，将流程定义独立出来，不和具体业务绑定，由系统管理员根据企业自身需求，用这些元素组合出各种各样的流程。</w:t>
      </w:r>
    </w:p>
    <w:p w14:paraId="3C32B43C" w14:textId="77777777" w:rsidR="00C13530" w:rsidRPr="002D0D81" w:rsidRDefault="00C13530" w:rsidP="00C13530">
      <w:pPr>
        <w:pStyle w:val="aff4"/>
        <w:spacing w:line="360" w:lineRule="auto"/>
        <w:ind w:firstLine="480"/>
        <w:jc w:val="left"/>
      </w:pPr>
      <w:r w:rsidRPr="002D0D81">
        <w:rPr>
          <w:rFonts w:hint="eastAsia"/>
        </w:rPr>
        <w:t>自定义</w:t>
      </w:r>
      <w:proofErr w:type="gramStart"/>
      <w:r w:rsidRPr="002D0D81">
        <w:rPr>
          <w:rFonts w:hint="eastAsia"/>
        </w:rPr>
        <w:t>工作流户定义</w:t>
      </w:r>
      <w:proofErr w:type="gramEnd"/>
      <w:r w:rsidRPr="002D0D81">
        <w:rPr>
          <w:rFonts w:hint="eastAsia"/>
        </w:rPr>
        <w:t>与任务执行完全分离。整个工作流的表单和流程步骤都是由系统管理员预先设计好的，办理时每个步骤的操作人员在限定的区域操作，完毕后选择下一分支与经办人进行转交，如此</w:t>
      </w:r>
      <w:proofErr w:type="gramStart"/>
      <w:r w:rsidRPr="002D0D81">
        <w:rPr>
          <w:rFonts w:hint="eastAsia"/>
        </w:rPr>
        <w:t>一</w:t>
      </w:r>
      <w:proofErr w:type="gramEnd"/>
      <w:r w:rsidRPr="002D0D81">
        <w:rPr>
          <w:rFonts w:hint="eastAsia"/>
        </w:rPr>
        <w:t>步步流转直至结束流程。用户可定义部分包括如下部分：</w:t>
      </w:r>
    </w:p>
    <w:p w14:paraId="00394010" w14:textId="77777777" w:rsidR="00C13530" w:rsidRPr="002D0D81" w:rsidRDefault="00C13530" w:rsidP="00C13530">
      <w:pPr>
        <w:pStyle w:val="aff4"/>
        <w:numPr>
          <w:ilvl w:val="0"/>
          <w:numId w:val="32"/>
        </w:numPr>
        <w:spacing w:line="360" w:lineRule="auto"/>
        <w:ind w:firstLineChars="0"/>
        <w:jc w:val="left"/>
      </w:pPr>
      <w:r w:rsidRPr="002D0D81">
        <w:rPr>
          <w:rFonts w:hint="eastAsia"/>
        </w:rPr>
        <w:t>表单设计</w:t>
      </w:r>
    </w:p>
    <w:p w14:paraId="2F5B4642" w14:textId="77777777" w:rsidR="00C13530" w:rsidRPr="002D0D81" w:rsidRDefault="00C13530" w:rsidP="00C13530">
      <w:pPr>
        <w:pStyle w:val="aff4"/>
        <w:spacing w:line="360" w:lineRule="auto"/>
        <w:ind w:firstLine="480"/>
        <w:jc w:val="left"/>
      </w:pPr>
      <w:r w:rsidRPr="002D0D81">
        <w:rPr>
          <w:rFonts w:hint="eastAsia"/>
        </w:rPr>
        <w:t>作为工作</w:t>
      </w:r>
      <w:proofErr w:type="gramStart"/>
      <w:r w:rsidRPr="002D0D81">
        <w:rPr>
          <w:rFonts w:hint="eastAsia"/>
        </w:rPr>
        <w:t>流数据</w:t>
      </w:r>
      <w:proofErr w:type="gramEnd"/>
      <w:r w:rsidRPr="002D0D81">
        <w:rPr>
          <w:rFonts w:hint="eastAsia"/>
        </w:rPr>
        <w:t>的载体，表单力求易编辑、易操作和美观。管理者可以根据需要来设计满足需要的表单。</w:t>
      </w:r>
    </w:p>
    <w:p w14:paraId="5BA31E67" w14:textId="77777777" w:rsidR="00C13530" w:rsidRPr="002D0D81" w:rsidRDefault="00C13530" w:rsidP="00C13530">
      <w:pPr>
        <w:pStyle w:val="aff4"/>
        <w:numPr>
          <w:ilvl w:val="0"/>
          <w:numId w:val="32"/>
        </w:numPr>
        <w:spacing w:line="360" w:lineRule="auto"/>
        <w:ind w:firstLineChars="0"/>
        <w:jc w:val="left"/>
      </w:pPr>
      <w:r w:rsidRPr="002D0D81">
        <w:rPr>
          <w:rFonts w:hint="eastAsia"/>
        </w:rPr>
        <w:t>控件使用</w:t>
      </w:r>
    </w:p>
    <w:p w14:paraId="1BD24823" w14:textId="77777777" w:rsidR="00C13530" w:rsidRPr="002D0D81" w:rsidRDefault="00C13530" w:rsidP="00C13530">
      <w:pPr>
        <w:pStyle w:val="aff4"/>
        <w:spacing w:line="360" w:lineRule="auto"/>
        <w:ind w:firstLine="480"/>
        <w:jc w:val="left"/>
      </w:pPr>
      <w:r w:rsidRPr="002D0D81">
        <w:rPr>
          <w:rFonts w:hint="eastAsia"/>
        </w:rPr>
        <w:t>用户可操作的就是表单上的控件，因此表单上可以使用的控件类型直接决定了工作流</w:t>
      </w:r>
      <w:r w:rsidRPr="002D0D81">
        <w:rPr>
          <w:rFonts w:hint="eastAsia"/>
        </w:rPr>
        <w:lastRenderedPageBreak/>
        <w:t>中可以存放哪些形式的数据，基本空间类型包括标签、文本输入、下拉菜单、单选列表，复选列表，日期等。系统中的</w:t>
      </w:r>
      <w:proofErr w:type="gramStart"/>
      <w:r w:rsidRPr="002D0D81">
        <w:rPr>
          <w:rFonts w:hint="eastAsia"/>
        </w:rPr>
        <w:t>工作流还提供</w:t>
      </w:r>
      <w:proofErr w:type="gramEnd"/>
      <w:r w:rsidRPr="002D0D81">
        <w:rPr>
          <w:rFonts w:hint="eastAsia"/>
        </w:rPr>
        <w:t>诸如公式计算，</w:t>
      </w:r>
      <w:r w:rsidRPr="002D0D81">
        <w:rPr>
          <w:rFonts w:hint="eastAsia"/>
        </w:rPr>
        <w:t>SQL</w:t>
      </w:r>
      <w:r w:rsidRPr="002D0D81">
        <w:rPr>
          <w:rFonts w:hint="eastAsia"/>
        </w:rPr>
        <w:t>查询语句之类的高级控件，能够设计出功能更强大的表单。在我们的工作流中还包括如自动统计，</w:t>
      </w:r>
      <w:proofErr w:type="gramStart"/>
      <w:r w:rsidRPr="002D0D81">
        <w:rPr>
          <w:rFonts w:hint="eastAsia"/>
        </w:rPr>
        <w:t>手写审批</w:t>
      </w:r>
      <w:proofErr w:type="gramEnd"/>
      <w:r w:rsidRPr="002D0D81">
        <w:rPr>
          <w:rFonts w:hint="eastAsia"/>
        </w:rPr>
        <w:t>等高级控件。</w:t>
      </w:r>
    </w:p>
    <w:p w14:paraId="6D261DB6" w14:textId="77777777" w:rsidR="00C13530" w:rsidRPr="002D0D81" w:rsidRDefault="00C13530" w:rsidP="00C13530">
      <w:pPr>
        <w:pStyle w:val="aff4"/>
        <w:numPr>
          <w:ilvl w:val="0"/>
          <w:numId w:val="32"/>
        </w:numPr>
        <w:spacing w:line="360" w:lineRule="auto"/>
        <w:ind w:firstLineChars="0"/>
        <w:jc w:val="left"/>
      </w:pPr>
      <w:r w:rsidRPr="002D0D81">
        <w:rPr>
          <w:rFonts w:hint="eastAsia"/>
        </w:rPr>
        <w:t>图形化流程设计</w:t>
      </w:r>
    </w:p>
    <w:p w14:paraId="6A4EB564" w14:textId="77777777" w:rsidR="00C13530" w:rsidRPr="002D0D81" w:rsidRDefault="00C13530" w:rsidP="00C13530">
      <w:pPr>
        <w:pStyle w:val="aff4"/>
        <w:spacing w:line="360" w:lineRule="auto"/>
        <w:ind w:firstLine="480"/>
        <w:jc w:val="left"/>
      </w:pPr>
      <w:r w:rsidRPr="002D0D81">
        <w:rPr>
          <w:rFonts w:hint="eastAsia"/>
        </w:rPr>
        <w:t>我们图形化的流程表述取代了传统的列表方式，这给设计者和使用者提供了很大方便。并能提供更多直接显示的内容，如转向条件等。</w:t>
      </w:r>
    </w:p>
    <w:p w14:paraId="6891BB48" w14:textId="77777777" w:rsidR="00C13530" w:rsidRPr="002D0D81" w:rsidRDefault="00C13530" w:rsidP="00C13530">
      <w:pPr>
        <w:pStyle w:val="aff4"/>
        <w:numPr>
          <w:ilvl w:val="0"/>
          <w:numId w:val="32"/>
        </w:numPr>
        <w:spacing w:line="360" w:lineRule="auto"/>
        <w:ind w:firstLineChars="0"/>
        <w:jc w:val="left"/>
      </w:pPr>
      <w:r w:rsidRPr="002D0D81">
        <w:rPr>
          <w:rFonts w:hint="eastAsia"/>
        </w:rPr>
        <w:t>流程转向控制</w:t>
      </w:r>
    </w:p>
    <w:p w14:paraId="39CA9FF5" w14:textId="77777777" w:rsidR="00C13530" w:rsidRPr="002D0D81" w:rsidRDefault="00C13530" w:rsidP="00C13530">
      <w:pPr>
        <w:pStyle w:val="aff4"/>
        <w:spacing w:line="360" w:lineRule="auto"/>
        <w:ind w:firstLine="480"/>
        <w:jc w:val="left"/>
      </w:pPr>
      <w:r w:rsidRPr="002D0D81">
        <w:rPr>
          <w:rFonts w:hint="eastAsia"/>
        </w:rPr>
        <w:t>工作流转交时，往往同时有多个方向可以选择，流程转向控制即是根据已有条件自动判断出该往那个方向进行，或者允许往哪个方向进行。这一控制减少了使用者误操作的概率，提高了工作流的自动化程度。使用者可以直接设定转向条件，根据条件，流程会实现自动的转向。</w:t>
      </w:r>
    </w:p>
    <w:p w14:paraId="2D675BF0" w14:textId="77777777" w:rsidR="00C13530" w:rsidRPr="002D0D81" w:rsidRDefault="00C13530" w:rsidP="00C13530">
      <w:pPr>
        <w:pStyle w:val="aff4"/>
        <w:numPr>
          <w:ilvl w:val="0"/>
          <w:numId w:val="32"/>
        </w:numPr>
        <w:spacing w:line="360" w:lineRule="auto"/>
        <w:ind w:firstLineChars="0"/>
        <w:jc w:val="left"/>
      </w:pPr>
      <w:r w:rsidRPr="002D0D81">
        <w:rPr>
          <w:rFonts w:hint="eastAsia"/>
        </w:rPr>
        <w:t>统一步骤多人办理</w:t>
      </w:r>
    </w:p>
    <w:p w14:paraId="713EC92C" w14:textId="77777777" w:rsidR="00C13530" w:rsidRPr="002D0D81" w:rsidRDefault="00C13530" w:rsidP="00C13530">
      <w:pPr>
        <w:pStyle w:val="aff4"/>
        <w:spacing w:line="360" w:lineRule="auto"/>
        <w:ind w:firstLine="480"/>
        <w:jc w:val="left"/>
      </w:pPr>
      <w:r w:rsidRPr="002D0D81">
        <w:rPr>
          <w:rFonts w:hint="eastAsia"/>
        </w:rPr>
        <w:t>转交时设定一个主办人，其他人只能在限定的区域书写自己的看法。这就是确定主办权的模式。</w:t>
      </w:r>
    </w:p>
    <w:p w14:paraId="10B885AA" w14:textId="77777777" w:rsidR="00C13530" w:rsidRPr="002D0D81" w:rsidRDefault="00C13530" w:rsidP="00C13530">
      <w:pPr>
        <w:pStyle w:val="aff4"/>
        <w:spacing w:line="360" w:lineRule="auto"/>
        <w:ind w:firstLine="480"/>
        <w:jc w:val="left"/>
      </w:pPr>
      <w:r w:rsidRPr="002D0D81">
        <w:rPr>
          <w:rFonts w:hint="eastAsia"/>
        </w:rPr>
        <w:t>同时交多人，谁先接谁办理或谁先接谁主办。用于有多人处理相同的事物，不必指定由谁办理的场合。这其实是自动分配主权的模式。</w:t>
      </w:r>
    </w:p>
    <w:p w14:paraId="11EC74CC" w14:textId="77777777" w:rsidR="00C13530" w:rsidRPr="002D0D81" w:rsidRDefault="00C13530" w:rsidP="00C13530">
      <w:pPr>
        <w:pStyle w:val="aff4"/>
        <w:spacing w:line="360" w:lineRule="auto"/>
        <w:ind w:firstLine="480"/>
        <w:jc w:val="left"/>
      </w:pPr>
      <w:r w:rsidRPr="002D0D81">
        <w:rPr>
          <w:rFonts w:hint="eastAsia"/>
        </w:rPr>
        <w:t>多人会签，所有人都办理完或已开始办理才能结束本步。此功能用于一件事物需要多人审批的场合，避免了逐一传递工作的繁琐步骤。这可以算是没有主办权的模式。我们的工作</w:t>
      </w:r>
      <w:proofErr w:type="gramStart"/>
      <w:r w:rsidRPr="002D0D81">
        <w:rPr>
          <w:rFonts w:hint="eastAsia"/>
        </w:rPr>
        <w:t>流应该</w:t>
      </w:r>
      <w:proofErr w:type="gramEnd"/>
      <w:r w:rsidRPr="002D0D81">
        <w:rPr>
          <w:rFonts w:hint="eastAsia"/>
        </w:rPr>
        <w:t>同时支持上面三种模式，以适应现实工作中的不同需要。</w:t>
      </w:r>
    </w:p>
    <w:p w14:paraId="374965C4" w14:textId="77777777" w:rsidR="00C13530" w:rsidRPr="002D0D81" w:rsidRDefault="00C13530" w:rsidP="00C13530">
      <w:pPr>
        <w:pStyle w:val="3"/>
      </w:pPr>
      <w:bookmarkStart w:id="60" w:name="_Toc16632673"/>
      <w:r w:rsidRPr="002D0D81">
        <w:rPr>
          <w:rFonts w:hint="eastAsia"/>
        </w:rPr>
        <w:t>工作流引擎的对外接口</w:t>
      </w:r>
      <w:bookmarkEnd w:id="60"/>
    </w:p>
    <w:p w14:paraId="15D1D7C3" w14:textId="77777777" w:rsidR="00C13530" w:rsidRPr="002D0D81" w:rsidRDefault="00C13530" w:rsidP="00C13530">
      <w:pPr>
        <w:pStyle w:val="aff4"/>
        <w:spacing w:line="360" w:lineRule="auto"/>
        <w:ind w:firstLine="480"/>
        <w:jc w:val="left"/>
      </w:pPr>
      <w:r w:rsidRPr="002D0D81">
        <w:rPr>
          <w:rFonts w:hint="eastAsia"/>
        </w:rPr>
        <w:t>工作流的参考功能结构如下图所示。</w:t>
      </w:r>
    </w:p>
    <w:p w14:paraId="2E4F193A" w14:textId="77777777" w:rsidR="00C13530" w:rsidRPr="002D0D81" w:rsidRDefault="00C13530" w:rsidP="00C13530">
      <w:pPr>
        <w:pStyle w:val="aff4"/>
        <w:spacing w:line="360" w:lineRule="auto"/>
        <w:ind w:firstLine="480"/>
        <w:jc w:val="left"/>
      </w:pPr>
    </w:p>
    <w:p w14:paraId="7EB5BE6E" w14:textId="77777777" w:rsidR="008D7D1E" w:rsidRDefault="00C13530" w:rsidP="008D7D1E">
      <w:pPr>
        <w:pStyle w:val="aff4"/>
        <w:spacing w:line="360" w:lineRule="auto"/>
        <w:ind w:firstLine="480"/>
        <w:jc w:val="center"/>
      </w:pPr>
      <w:r w:rsidRPr="002D0D81">
        <w:object w:dxaOrig="8835" w:dyaOrig="6286" w14:anchorId="2E2E42BE">
          <v:shape id="_x0000_i1053" type="#_x0000_t75" style="width:291pt;height:207.75pt" o:ole="">
            <v:imagedata r:id="rId57" o:title=""/>
          </v:shape>
          <o:OLEObject Type="Embed" ProgID="Visio.Drawing.15" ShapeID="_x0000_i1053" DrawAspect="Content" ObjectID="_1628324104" r:id="rId58"/>
        </w:object>
      </w:r>
    </w:p>
    <w:p w14:paraId="0873F458" w14:textId="2B47AE14" w:rsidR="00C13530" w:rsidRPr="002D0D81" w:rsidRDefault="008D7D1E" w:rsidP="008D7D1E">
      <w:pPr>
        <w:pStyle w:val="afff0"/>
      </w:pPr>
      <w:r>
        <w:rPr>
          <w:rFonts w:hint="eastAsia"/>
        </w:rPr>
        <w:t xml:space="preserve">图1- </w:t>
      </w:r>
      <w:r>
        <w:fldChar w:fldCharType="begin"/>
      </w:r>
      <w:r>
        <w:instrText xml:space="preserve"> </w:instrText>
      </w:r>
      <w:r>
        <w:rPr>
          <w:rFonts w:hint="eastAsia"/>
        </w:rPr>
        <w:instrText>SEQ 图1- \* ARABIC</w:instrText>
      </w:r>
      <w:r>
        <w:instrText xml:space="preserve"> </w:instrText>
      </w:r>
      <w:r>
        <w:fldChar w:fldCharType="separate"/>
      </w:r>
      <w:r w:rsidR="0001761D">
        <w:rPr>
          <w:noProof/>
        </w:rPr>
        <w:t>25</w:t>
      </w:r>
      <w:r>
        <w:fldChar w:fldCharType="end"/>
      </w:r>
      <w:r>
        <w:t xml:space="preserve"> </w:t>
      </w:r>
      <w:r w:rsidR="00C13530" w:rsidRPr="002D0D81">
        <w:rPr>
          <w:rFonts w:hint="eastAsia"/>
        </w:rPr>
        <w:t>工作</w:t>
      </w:r>
      <w:r w:rsidR="00C13530" w:rsidRPr="002D0D81">
        <w:t>流功能结构图</w:t>
      </w:r>
    </w:p>
    <w:p w14:paraId="637188A4" w14:textId="77777777" w:rsidR="00C13530" w:rsidRPr="002D0D81" w:rsidRDefault="00C13530" w:rsidP="00C13530">
      <w:pPr>
        <w:pStyle w:val="aff4"/>
        <w:spacing w:line="360" w:lineRule="auto"/>
        <w:ind w:firstLine="480"/>
        <w:jc w:val="left"/>
      </w:pPr>
      <w:r w:rsidRPr="002D0D81">
        <w:rPr>
          <w:rFonts w:hint="eastAsia"/>
        </w:rPr>
        <w:t>（</w:t>
      </w:r>
      <w:r w:rsidRPr="002D0D81">
        <w:rPr>
          <w:rFonts w:hint="eastAsia"/>
        </w:rPr>
        <w:t>1</w:t>
      </w:r>
      <w:r w:rsidRPr="002D0D81">
        <w:rPr>
          <w:rFonts w:hint="eastAsia"/>
        </w:rPr>
        <w:t>）工作流服务与工作流建模工具之间的接口</w:t>
      </w:r>
    </w:p>
    <w:p w14:paraId="1593F005" w14:textId="77777777" w:rsidR="00C13530" w:rsidRPr="002D0D81" w:rsidRDefault="00C13530" w:rsidP="00C13530">
      <w:pPr>
        <w:pStyle w:val="aff4"/>
        <w:spacing w:line="360" w:lineRule="auto"/>
        <w:ind w:firstLine="480"/>
        <w:jc w:val="left"/>
      </w:pPr>
      <w:r w:rsidRPr="002D0D81">
        <w:rPr>
          <w:rFonts w:hint="eastAsia"/>
        </w:rPr>
        <w:t>工作流服务与工作流建模工具之间的接口，包括工作流模型的解释和读写操作。此接口实现了建模环境和运行环境的分离，使用某种建模工具创建的模型可以运行在不同的工作流产品上。此外，它还是得多种工作流产品可以协同工作，构成一个统一的工作流执行服务。</w:t>
      </w:r>
    </w:p>
    <w:p w14:paraId="676BADA1" w14:textId="77777777" w:rsidR="00C13530" w:rsidRPr="002D0D81" w:rsidRDefault="00C13530" w:rsidP="00C13530">
      <w:pPr>
        <w:pStyle w:val="aff4"/>
        <w:spacing w:line="360" w:lineRule="auto"/>
        <w:ind w:firstLine="480"/>
        <w:jc w:val="left"/>
      </w:pPr>
      <w:r w:rsidRPr="002D0D81">
        <w:rPr>
          <w:rFonts w:hint="eastAsia"/>
        </w:rPr>
        <w:t>（</w:t>
      </w:r>
      <w:r w:rsidRPr="002D0D81">
        <w:rPr>
          <w:rFonts w:hint="eastAsia"/>
        </w:rPr>
        <w:t>2</w:t>
      </w:r>
      <w:r w:rsidRPr="002D0D81">
        <w:rPr>
          <w:rFonts w:hint="eastAsia"/>
        </w:rPr>
        <w:t>）工作流执行服务与客户应用之间的接口</w:t>
      </w:r>
    </w:p>
    <w:p w14:paraId="28F0F413" w14:textId="77777777" w:rsidR="00C13530" w:rsidRPr="002D0D81" w:rsidRDefault="00C13530" w:rsidP="00C13530">
      <w:pPr>
        <w:pStyle w:val="aff4"/>
        <w:spacing w:line="360" w:lineRule="auto"/>
        <w:ind w:firstLine="480"/>
        <w:jc w:val="left"/>
      </w:pPr>
      <w:r w:rsidRPr="002D0D81">
        <w:rPr>
          <w:rFonts w:hint="eastAsia"/>
        </w:rPr>
        <w:t>工作流执行服务与客户应用之间的接口，用来约定所有工作流客户端应用与工作流执行服务之间的操作方式。</w:t>
      </w:r>
    </w:p>
    <w:p w14:paraId="3ED036AC" w14:textId="77777777" w:rsidR="00C13530" w:rsidRPr="002D0D81" w:rsidRDefault="00C13530" w:rsidP="00C13530">
      <w:pPr>
        <w:pStyle w:val="aff4"/>
        <w:spacing w:line="360" w:lineRule="auto"/>
        <w:ind w:firstLine="480"/>
        <w:jc w:val="left"/>
      </w:pPr>
      <w:r w:rsidRPr="002D0D81">
        <w:rPr>
          <w:rFonts w:hint="eastAsia"/>
        </w:rPr>
        <w:t>这些操作包括参与运行的各系统间的通信管理、工作流实例的创建与激起或挂起、过程状态的管理、用户任务列表项的处理、工作流实例的状态监控与信息查询等等。</w:t>
      </w:r>
    </w:p>
    <w:p w14:paraId="54CE400C" w14:textId="77777777" w:rsidR="00C13530" w:rsidRPr="002D0D81" w:rsidRDefault="00C13530" w:rsidP="00C13530">
      <w:pPr>
        <w:pStyle w:val="aff4"/>
        <w:spacing w:line="360" w:lineRule="auto"/>
        <w:ind w:firstLine="480"/>
        <w:jc w:val="left"/>
      </w:pPr>
      <w:r w:rsidRPr="002D0D81">
        <w:rPr>
          <w:rFonts w:hint="eastAsia"/>
        </w:rPr>
        <w:t>为了完成以上诸操作，我们提供一套标准的</w:t>
      </w:r>
      <w:r w:rsidRPr="002D0D81">
        <w:rPr>
          <w:rFonts w:hint="eastAsia"/>
        </w:rPr>
        <w:t>API</w:t>
      </w:r>
      <w:r w:rsidRPr="002D0D81">
        <w:rPr>
          <w:rFonts w:hint="eastAsia"/>
        </w:rPr>
        <w:t>集合用来使用户在不考虑实际工作流产品实现平台的情况下以一种一致的方式通过工作</w:t>
      </w:r>
      <w:proofErr w:type="gramStart"/>
      <w:r w:rsidRPr="002D0D81">
        <w:rPr>
          <w:rFonts w:hint="eastAsia"/>
        </w:rPr>
        <w:t>流应用</w:t>
      </w:r>
      <w:proofErr w:type="gramEnd"/>
      <w:r w:rsidRPr="002D0D81">
        <w:rPr>
          <w:rFonts w:hint="eastAsia"/>
        </w:rPr>
        <w:t>客户端访问工作流引擎和任务列表。</w:t>
      </w:r>
    </w:p>
    <w:p w14:paraId="077BE4DA" w14:textId="77777777" w:rsidR="00C13530" w:rsidRPr="002D0D81" w:rsidRDefault="00C13530" w:rsidP="00C13530">
      <w:pPr>
        <w:pStyle w:val="aff4"/>
        <w:spacing w:line="360" w:lineRule="auto"/>
        <w:ind w:firstLine="480"/>
        <w:jc w:val="left"/>
      </w:pPr>
      <w:r w:rsidRPr="002D0D81">
        <w:rPr>
          <w:rFonts w:hint="eastAsia"/>
        </w:rPr>
        <w:t>任务列表工作流执行期间必须与用户交互的地方，工作流引擎在其中放置项目以使工作流参与者与工作</w:t>
      </w:r>
      <w:proofErr w:type="gramStart"/>
      <w:r w:rsidRPr="002D0D81">
        <w:rPr>
          <w:rFonts w:hint="eastAsia"/>
        </w:rPr>
        <w:t>流实现</w:t>
      </w:r>
      <w:proofErr w:type="gramEnd"/>
      <w:r w:rsidRPr="002D0D81">
        <w:rPr>
          <w:rFonts w:hint="eastAsia"/>
        </w:rPr>
        <w:t>交互。</w:t>
      </w:r>
    </w:p>
    <w:p w14:paraId="37074687" w14:textId="77777777" w:rsidR="00C13530" w:rsidRPr="002D0D81" w:rsidRDefault="00C13530" w:rsidP="00C13530">
      <w:pPr>
        <w:pStyle w:val="aff4"/>
        <w:spacing w:line="360" w:lineRule="auto"/>
        <w:ind w:firstLine="480"/>
        <w:jc w:val="left"/>
      </w:pPr>
      <w:r w:rsidRPr="002D0D81">
        <w:rPr>
          <w:rFonts w:hint="eastAsia"/>
        </w:rPr>
        <w:t>（</w:t>
      </w:r>
      <w:r w:rsidRPr="002D0D81">
        <w:rPr>
          <w:rFonts w:hint="eastAsia"/>
        </w:rPr>
        <w:t>3</w:t>
      </w:r>
      <w:r w:rsidRPr="002D0D81">
        <w:rPr>
          <w:rFonts w:hint="eastAsia"/>
        </w:rPr>
        <w:t>）工作</w:t>
      </w:r>
      <w:proofErr w:type="gramStart"/>
      <w:r w:rsidRPr="002D0D81">
        <w:rPr>
          <w:rFonts w:hint="eastAsia"/>
        </w:rPr>
        <w:t>流相关</w:t>
      </w:r>
      <w:proofErr w:type="gramEnd"/>
      <w:r w:rsidRPr="002D0D81">
        <w:rPr>
          <w:rFonts w:hint="eastAsia"/>
        </w:rPr>
        <w:t>数据设计接口</w:t>
      </w:r>
    </w:p>
    <w:p w14:paraId="2D297FE3" w14:textId="77777777" w:rsidR="00C13530" w:rsidRPr="002D0D81" w:rsidRDefault="00C13530" w:rsidP="00C13530">
      <w:pPr>
        <w:pStyle w:val="aff4"/>
        <w:spacing w:line="360" w:lineRule="auto"/>
        <w:ind w:firstLine="480"/>
        <w:jc w:val="left"/>
      </w:pPr>
      <w:r w:rsidRPr="002D0D81">
        <w:rPr>
          <w:rFonts w:hint="eastAsia"/>
        </w:rPr>
        <w:t>工作流引擎直接调用的应用程序接口。在异构产品环境中，为了实现不同的工作流产品间相互调用，系统定义了工作流引擎直接调用的应用程序接口。此类接口主要包括以下几个方面的功能：</w:t>
      </w:r>
    </w:p>
    <w:p w14:paraId="2C1BEEF3" w14:textId="77777777" w:rsidR="00C13530" w:rsidRPr="002D0D81" w:rsidRDefault="00C13530" w:rsidP="00C13530">
      <w:pPr>
        <w:pStyle w:val="aff4"/>
        <w:numPr>
          <w:ilvl w:val="0"/>
          <w:numId w:val="31"/>
        </w:numPr>
        <w:spacing w:line="360" w:lineRule="auto"/>
        <w:ind w:firstLineChars="0"/>
        <w:jc w:val="left"/>
      </w:pPr>
      <w:r w:rsidRPr="002D0D81">
        <w:rPr>
          <w:rFonts w:hint="eastAsia"/>
        </w:rPr>
        <w:t>通信建立</w:t>
      </w:r>
    </w:p>
    <w:p w14:paraId="46AA9EB1" w14:textId="77777777" w:rsidR="00C13530" w:rsidRPr="002D0D81" w:rsidRDefault="00C13530" w:rsidP="00C13530">
      <w:pPr>
        <w:pStyle w:val="aff4"/>
        <w:spacing w:line="360" w:lineRule="auto"/>
        <w:ind w:firstLine="480"/>
        <w:jc w:val="left"/>
      </w:pPr>
      <w:r w:rsidRPr="002D0D81">
        <w:rPr>
          <w:rFonts w:hint="eastAsia"/>
        </w:rPr>
        <w:lastRenderedPageBreak/>
        <w:t>建立和断开与应用程序的通信</w:t>
      </w:r>
    </w:p>
    <w:p w14:paraId="1A96D1E8" w14:textId="77777777" w:rsidR="00C13530" w:rsidRPr="002D0D81" w:rsidRDefault="00C13530" w:rsidP="00C13530">
      <w:pPr>
        <w:pStyle w:val="aff4"/>
        <w:numPr>
          <w:ilvl w:val="0"/>
          <w:numId w:val="31"/>
        </w:numPr>
        <w:spacing w:line="360" w:lineRule="auto"/>
        <w:ind w:firstLineChars="0"/>
        <w:jc w:val="left"/>
      </w:pPr>
      <w:r w:rsidRPr="002D0D81">
        <w:rPr>
          <w:rFonts w:hint="eastAsia"/>
        </w:rPr>
        <w:t>活动管理</w:t>
      </w:r>
    </w:p>
    <w:p w14:paraId="26FF7073" w14:textId="77777777" w:rsidR="00C13530" w:rsidRPr="002D0D81" w:rsidRDefault="00C13530" w:rsidP="00C13530">
      <w:pPr>
        <w:pStyle w:val="aff4"/>
        <w:spacing w:line="360" w:lineRule="auto"/>
        <w:ind w:firstLine="480"/>
        <w:jc w:val="left"/>
      </w:pPr>
      <w:r w:rsidRPr="002D0D81">
        <w:rPr>
          <w:rFonts w:hint="eastAsia"/>
        </w:rPr>
        <w:t>启动、挂起、重新激活、结束活动，查询活动状态以及产生及响应各种事件</w:t>
      </w:r>
      <w:r w:rsidRPr="002D0D81">
        <w:rPr>
          <w:rFonts w:hint="eastAsia"/>
        </w:rPr>
        <w:t>;</w:t>
      </w:r>
    </w:p>
    <w:p w14:paraId="3089A3FA" w14:textId="77777777" w:rsidR="00C13530" w:rsidRPr="002D0D81" w:rsidRDefault="00C13530" w:rsidP="00C13530">
      <w:pPr>
        <w:pStyle w:val="aff4"/>
        <w:numPr>
          <w:ilvl w:val="0"/>
          <w:numId w:val="31"/>
        </w:numPr>
        <w:spacing w:line="360" w:lineRule="auto"/>
        <w:ind w:firstLineChars="0"/>
        <w:jc w:val="left"/>
      </w:pPr>
      <w:r w:rsidRPr="002D0D81">
        <w:rPr>
          <w:rFonts w:hint="eastAsia"/>
        </w:rPr>
        <w:t>数据处理</w:t>
      </w:r>
    </w:p>
    <w:p w14:paraId="2B646A24" w14:textId="77777777" w:rsidR="00C13530" w:rsidRPr="002D0D81" w:rsidRDefault="00C13530" w:rsidP="00C13530">
      <w:pPr>
        <w:pStyle w:val="aff4"/>
        <w:spacing w:line="360" w:lineRule="auto"/>
        <w:ind w:firstLine="480"/>
        <w:jc w:val="left"/>
      </w:pPr>
      <w:r w:rsidRPr="002D0D81">
        <w:rPr>
          <w:rFonts w:hint="eastAsia"/>
        </w:rPr>
        <w:t>提供工作</w:t>
      </w:r>
      <w:proofErr w:type="gramStart"/>
      <w:r w:rsidRPr="002D0D81">
        <w:rPr>
          <w:rFonts w:hint="eastAsia"/>
        </w:rPr>
        <w:t>流相关</w:t>
      </w:r>
      <w:proofErr w:type="gramEnd"/>
      <w:r w:rsidRPr="002D0D81">
        <w:rPr>
          <w:rFonts w:hint="eastAsia"/>
        </w:rPr>
        <w:t>数据或数据访问地址。在较复杂的情况（如异构环境下的</w:t>
      </w:r>
      <w:proofErr w:type="gramStart"/>
      <w:r w:rsidRPr="002D0D81">
        <w:rPr>
          <w:rFonts w:hint="eastAsia"/>
        </w:rPr>
        <w:t>工作流机间</w:t>
      </w:r>
      <w:proofErr w:type="gramEnd"/>
      <w:r w:rsidRPr="002D0D81">
        <w:rPr>
          <w:rFonts w:hint="eastAsia"/>
        </w:rPr>
        <w:t>的协作）下，该接口可能还需要完成在不同工作楼引擎之间传递激活应用程序所需的数据、传递运行或过程建模完成时的工作流模型数据等其他功能。</w:t>
      </w:r>
    </w:p>
    <w:p w14:paraId="4648A305" w14:textId="77777777" w:rsidR="00C13530" w:rsidRPr="002D0D81" w:rsidRDefault="00C13530" w:rsidP="00C13530">
      <w:pPr>
        <w:pStyle w:val="aff4"/>
        <w:spacing w:line="360" w:lineRule="auto"/>
        <w:ind w:firstLine="480"/>
        <w:jc w:val="left"/>
      </w:pPr>
      <w:r w:rsidRPr="002D0D81">
        <w:rPr>
          <w:rFonts w:hint="eastAsia"/>
        </w:rPr>
        <w:t>（</w:t>
      </w:r>
      <w:r w:rsidRPr="002D0D81">
        <w:t>4</w:t>
      </w:r>
      <w:r w:rsidRPr="002D0D81">
        <w:rPr>
          <w:rFonts w:hint="eastAsia"/>
        </w:rPr>
        <w:t>）工作流执行服务间的互操作接口</w:t>
      </w:r>
    </w:p>
    <w:p w14:paraId="6BA2DCA4" w14:textId="77777777" w:rsidR="00C13530" w:rsidRPr="002D0D81" w:rsidRDefault="00C13530" w:rsidP="00C13530">
      <w:pPr>
        <w:pStyle w:val="aff4"/>
        <w:spacing w:line="360" w:lineRule="auto"/>
        <w:ind w:firstLine="480"/>
        <w:jc w:val="left"/>
      </w:pPr>
      <w:r w:rsidRPr="002D0D81">
        <w:rPr>
          <w:rFonts w:hint="eastAsia"/>
        </w:rPr>
        <w:t>不同的工作流引擎之间进行协作的接口规范。</w:t>
      </w:r>
    </w:p>
    <w:p w14:paraId="61F77A02" w14:textId="77777777" w:rsidR="00C13530" w:rsidRPr="002D0D81" w:rsidRDefault="00C13530" w:rsidP="00C13530">
      <w:pPr>
        <w:pStyle w:val="aff4"/>
        <w:spacing w:line="360" w:lineRule="auto"/>
        <w:ind w:firstLine="480"/>
        <w:jc w:val="left"/>
      </w:pPr>
      <w:r w:rsidRPr="002D0D81">
        <w:rPr>
          <w:rFonts w:hint="eastAsia"/>
        </w:rPr>
        <w:t>（</w:t>
      </w:r>
      <w:r w:rsidRPr="002D0D81">
        <w:t>5</w:t>
      </w:r>
      <w:r w:rsidRPr="002D0D81">
        <w:rPr>
          <w:rFonts w:hint="eastAsia"/>
        </w:rPr>
        <w:t>）工作流管理与监控设计</w:t>
      </w:r>
    </w:p>
    <w:p w14:paraId="6E10976F" w14:textId="77777777" w:rsidR="00C13530" w:rsidRPr="002D0D81" w:rsidRDefault="00C13530" w:rsidP="00C13530">
      <w:pPr>
        <w:pStyle w:val="aff4"/>
        <w:spacing w:line="360" w:lineRule="auto"/>
        <w:ind w:firstLine="480"/>
        <w:jc w:val="left"/>
      </w:pPr>
      <w:r w:rsidRPr="002D0D81">
        <w:rPr>
          <w:rFonts w:hint="eastAsia"/>
        </w:rPr>
        <w:t>为了多种不同的管理应用于工作流引擎相互交互，需要在工作流引擎中设定一个公共的接口完成其与不同应用间的逻辑转换。这种逻辑转换最终也将通过一系列的</w:t>
      </w:r>
      <w:r w:rsidRPr="002D0D81">
        <w:rPr>
          <w:rFonts w:hint="eastAsia"/>
        </w:rPr>
        <w:t>API</w:t>
      </w:r>
      <w:r w:rsidRPr="002D0D81">
        <w:rPr>
          <w:rFonts w:hint="eastAsia"/>
        </w:rPr>
        <w:t>来实现。主要包括以下几个方面的内容：</w:t>
      </w:r>
    </w:p>
    <w:p w14:paraId="0D8E6F12" w14:textId="77777777" w:rsidR="00C13530" w:rsidRPr="002D0D81" w:rsidRDefault="00C13530" w:rsidP="00C13530">
      <w:pPr>
        <w:pStyle w:val="aff4"/>
        <w:numPr>
          <w:ilvl w:val="0"/>
          <w:numId w:val="32"/>
        </w:numPr>
        <w:spacing w:line="360" w:lineRule="auto"/>
        <w:ind w:firstLineChars="0"/>
        <w:jc w:val="left"/>
      </w:pPr>
      <w:r w:rsidRPr="002D0D81">
        <w:rPr>
          <w:rFonts w:hint="eastAsia"/>
        </w:rPr>
        <w:t>用户管理操作</w:t>
      </w:r>
    </w:p>
    <w:p w14:paraId="2C47AED3" w14:textId="77777777" w:rsidR="00C13530" w:rsidRPr="002D0D81" w:rsidRDefault="00C13530" w:rsidP="00C13530">
      <w:pPr>
        <w:pStyle w:val="aff4"/>
        <w:spacing w:line="360" w:lineRule="auto"/>
        <w:ind w:firstLine="480"/>
        <w:jc w:val="left"/>
      </w:pPr>
      <w:r w:rsidRPr="002D0D81">
        <w:rPr>
          <w:rFonts w:hint="eastAsia"/>
        </w:rPr>
        <w:t>创建、删除、暂停、修改用户或用户组的权限；</w:t>
      </w:r>
    </w:p>
    <w:p w14:paraId="550AB1B6" w14:textId="77777777" w:rsidR="00C13530" w:rsidRPr="002D0D81" w:rsidRDefault="00C13530" w:rsidP="00C13530">
      <w:pPr>
        <w:pStyle w:val="aff4"/>
        <w:numPr>
          <w:ilvl w:val="0"/>
          <w:numId w:val="32"/>
        </w:numPr>
        <w:spacing w:line="360" w:lineRule="auto"/>
        <w:ind w:firstLineChars="0"/>
        <w:jc w:val="left"/>
      </w:pPr>
      <w:r w:rsidRPr="002D0D81">
        <w:rPr>
          <w:rFonts w:hint="eastAsia"/>
        </w:rPr>
        <w:t>角色管理操作</w:t>
      </w:r>
    </w:p>
    <w:p w14:paraId="165083E3" w14:textId="77777777" w:rsidR="00C13530" w:rsidRPr="002D0D81" w:rsidRDefault="00C13530" w:rsidP="00C13530">
      <w:pPr>
        <w:pStyle w:val="aff4"/>
        <w:spacing w:line="360" w:lineRule="auto"/>
        <w:ind w:firstLine="480"/>
        <w:jc w:val="left"/>
      </w:pPr>
      <w:r w:rsidRPr="002D0D81">
        <w:rPr>
          <w:rFonts w:hint="eastAsia"/>
        </w:rPr>
        <w:t>定义、删除、修改角色以及设计定角色属性；</w:t>
      </w:r>
    </w:p>
    <w:p w14:paraId="29E05D1B" w14:textId="77777777" w:rsidR="00C13530" w:rsidRPr="002D0D81" w:rsidRDefault="00C13530" w:rsidP="00C13530">
      <w:pPr>
        <w:pStyle w:val="aff4"/>
        <w:numPr>
          <w:ilvl w:val="0"/>
          <w:numId w:val="32"/>
        </w:numPr>
        <w:spacing w:line="360" w:lineRule="auto"/>
        <w:ind w:firstLineChars="0"/>
        <w:jc w:val="left"/>
      </w:pPr>
      <w:r w:rsidRPr="002D0D81">
        <w:rPr>
          <w:rFonts w:hint="eastAsia"/>
        </w:rPr>
        <w:t>审核管理操作</w:t>
      </w:r>
    </w:p>
    <w:p w14:paraId="1F608CC8" w14:textId="77777777" w:rsidR="00C13530" w:rsidRPr="002D0D81" w:rsidRDefault="00C13530" w:rsidP="00C13530">
      <w:pPr>
        <w:pStyle w:val="aff4"/>
        <w:spacing w:line="360" w:lineRule="auto"/>
        <w:ind w:firstLine="480"/>
        <w:jc w:val="left"/>
      </w:pPr>
      <w:r w:rsidRPr="002D0D81">
        <w:rPr>
          <w:rFonts w:hint="eastAsia"/>
        </w:rPr>
        <w:t>查询、打印、删除、开始新的审核跟踪日志；</w:t>
      </w:r>
    </w:p>
    <w:p w14:paraId="5605A26E" w14:textId="77777777" w:rsidR="00C13530" w:rsidRPr="002D0D81" w:rsidRDefault="00C13530" w:rsidP="00C13530">
      <w:pPr>
        <w:pStyle w:val="aff4"/>
        <w:numPr>
          <w:ilvl w:val="0"/>
          <w:numId w:val="32"/>
        </w:numPr>
        <w:spacing w:line="360" w:lineRule="auto"/>
        <w:ind w:firstLineChars="0"/>
        <w:jc w:val="left"/>
      </w:pPr>
      <w:r w:rsidRPr="002D0D81">
        <w:rPr>
          <w:rFonts w:hint="eastAsia"/>
        </w:rPr>
        <w:t>资源控制操作</w:t>
      </w:r>
    </w:p>
    <w:p w14:paraId="313544A2" w14:textId="77777777" w:rsidR="00C13530" w:rsidRPr="002D0D81" w:rsidRDefault="00C13530" w:rsidP="00C13530">
      <w:pPr>
        <w:pStyle w:val="aff4"/>
        <w:spacing w:line="360" w:lineRule="auto"/>
        <w:ind w:firstLine="480"/>
        <w:jc w:val="left"/>
      </w:pPr>
      <w:r w:rsidRPr="002D0D81">
        <w:rPr>
          <w:rFonts w:hint="eastAsia"/>
        </w:rPr>
        <w:t>设置、取消、修改过程或活动实例的并发层次；</w:t>
      </w:r>
    </w:p>
    <w:p w14:paraId="6396B931" w14:textId="77777777" w:rsidR="00C13530" w:rsidRPr="002D0D81" w:rsidRDefault="00C13530" w:rsidP="00C13530">
      <w:pPr>
        <w:pStyle w:val="aff4"/>
        <w:numPr>
          <w:ilvl w:val="0"/>
          <w:numId w:val="32"/>
        </w:numPr>
        <w:spacing w:line="360" w:lineRule="auto"/>
        <w:ind w:firstLineChars="0"/>
        <w:jc w:val="left"/>
      </w:pPr>
      <w:r w:rsidRPr="002D0D81">
        <w:rPr>
          <w:rFonts w:hint="eastAsia"/>
        </w:rPr>
        <w:t>过程监控管理</w:t>
      </w:r>
    </w:p>
    <w:p w14:paraId="284B6B70" w14:textId="77777777" w:rsidR="00C13530" w:rsidRPr="002D0D81" w:rsidRDefault="00C13530" w:rsidP="00C13530">
      <w:pPr>
        <w:pStyle w:val="aff4"/>
        <w:spacing w:line="360" w:lineRule="auto"/>
        <w:ind w:firstLine="480"/>
        <w:jc w:val="left"/>
      </w:pPr>
      <w:r w:rsidRPr="002D0D81">
        <w:rPr>
          <w:rFonts w:hint="eastAsia"/>
        </w:rPr>
        <w:t>初始化过程实例、改变过程实例或活动状态、终止过程实例；</w:t>
      </w:r>
    </w:p>
    <w:p w14:paraId="70656AF8" w14:textId="77777777" w:rsidR="00C13530" w:rsidRPr="002D0D81" w:rsidRDefault="00C13530" w:rsidP="00C13530">
      <w:pPr>
        <w:pStyle w:val="aff4"/>
        <w:numPr>
          <w:ilvl w:val="0"/>
          <w:numId w:val="32"/>
        </w:numPr>
        <w:spacing w:line="360" w:lineRule="auto"/>
        <w:ind w:firstLineChars="0"/>
        <w:jc w:val="left"/>
      </w:pPr>
      <w:r w:rsidRPr="002D0D81">
        <w:rPr>
          <w:rFonts w:hint="eastAsia"/>
        </w:rPr>
        <w:t>过程状态管理</w:t>
      </w:r>
    </w:p>
    <w:p w14:paraId="7DC5B0A3" w14:textId="77777777" w:rsidR="00C13530" w:rsidRPr="002D0D81" w:rsidRDefault="00C13530" w:rsidP="00C13530">
      <w:pPr>
        <w:pStyle w:val="aff4"/>
        <w:spacing w:line="360" w:lineRule="auto"/>
        <w:ind w:firstLine="480"/>
        <w:jc w:val="left"/>
      </w:pPr>
      <w:r w:rsidRPr="002D0D81">
        <w:rPr>
          <w:rFonts w:hint="eastAsia"/>
        </w:rPr>
        <w:t>查询过程或活动实例的运行状态。</w:t>
      </w:r>
    </w:p>
    <w:p w14:paraId="241669DB" w14:textId="77777777" w:rsidR="00C13530" w:rsidRPr="002D0D81" w:rsidRDefault="00C13530" w:rsidP="00C13530">
      <w:pPr>
        <w:pStyle w:val="3"/>
      </w:pPr>
      <w:bookmarkStart w:id="61" w:name="_Toc16632674"/>
      <w:r w:rsidRPr="002D0D81">
        <w:rPr>
          <w:rFonts w:hint="eastAsia"/>
        </w:rPr>
        <w:t>工作</w:t>
      </w:r>
      <w:proofErr w:type="gramStart"/>
      <w:r w:rsidRPr="002D0D81">
        <w:rPr>
          <w:rFonts w:hint="eastAsia"/>
        </w:rPr>
        <w:t>流系统</w:t>
      </w:r>
      <w:proofErr w:type="gramEnd"/>
      <w:r w:rsidRPr="002D0D81">
        <w:rPr>
          <w:rFonts w:hint="eastAsia"/>
        </w:rPr>
        <w:t>的框架设计</w:t>
      </w:r>
      <w:bookmarkEnd w:id="61"/>
    </w:p>
    <w:p w14:paraId="0AE7CE27" w14:textId="77777777" w:rsidR="00C13530" w:rsidRPr="002D0D81" w:rsidRDefault="00C13530" w:rsidP="00C13530">
      <w:pPr>
        <w:pStyle w:val="aff4"/>
        <w:spacing w:line="360" w:lineRule="auto"/>
        <w:ind w:firstLine="480"/>
        <w:jc w:val="left"/>
      </w:pPr>
      <w:r w:rsidRPr="002D0D81">
        <w:rPr>
          <w:rFonts w:hint="eastAsia"/>
        </w:rPr>
        <w:t>系统的工作</w:t>
      </w:r>
      <w:proofErr w:type="gramStart"/>
      <w:r w:rsidRPr="002D0D81">
        <w:rPr>
          <w:rFonts w:hint="eastAsia"/>
        </w:rPr>
        <w:t>流开发</w:t>
      </w:r>
      <w:proofErr w:type="gramEnd"/>
      <w:r w:rsidRPr="002D0D81">
        <w:rPr>
          <w:rFonts w:hint="eastAsia"/>
        </w:rPr>
        <w:t>平台的主要部件分为可视化建模工具、工作流引擎系统、客户端、监控与管理工具、资源管理系统（后台数据库服务器）。</w:t>
      </w:r>
    </w:p>
    <w:p w14:paraId="79DC6E9A" w14:textId="77777777" w:rsidR="00C13530" w:rsidRPr="002D0D81" w:rsidRDefault="00C13530" w:rsidP="00C13530">
      <w:pPr>
        <w:pStyle w:val="aff4"/>
        <w:spacing w:line="360" w:lineRule="auto"/>
        <w:ind w:firstLine="480"/>
        <w:jc w:val="left"/>
      </w:pPr>
      <w:r w:rsidRPr="002D0D81">
        <w:rPr>
          <w:rFonts w:hint="eastAsia"/>
        </w:rPr>
        <w:t>平台通过建模工具，依托工作流引擎、后台数据库服务器实现流程流转，采用基于</w:t>
      </w:r>
      <w:r w:rsidRPr="002D0D81">
        <w:rPr>
          <w:rFonts w:hint="eastAsia"/>
        </w:rPr>
        <w:t>Web</w:t>
      </w:r>
      <w:r w:rsidRPr="002D0D81">
        <w:rPr>
          <w:rFonts w:hint="eastAsia"/>
        </w:rPr>
        <w:t>的客户端和监控工具完成对流程的监控。如下图所示：</w:t>
      </w:r>
    </w:p>
    <w:p w14:paraId="188C123E" w14:textId="77777777" w:rsidR="00C13530" w:rsidRPr="002D0D81" w:rsidRDefault="00C13530" w:rsidP="00C13530">
      <w:pPr>
        <w:pStyle w:val="aff4"/>
        <w:spacing w:line="360" w:lineRule="auto"/>
        <w:ind w:firstLine="480"/>
        <w:jc w:val="left"/>
      </w:pPr>
    </w:p>
    <w:p w14:paraId="07A1A6A4" w14:textId="77777777" w:rsidR="008D7D1E" w:rsidRDefault="00C13530" w:rsidP="008D7D1E">
      <w:pPr>
        <w:pStyle w:val="afff5"/>
        <w:keepNext/>
      </w:pPr>
      <w:r w:rsidRPr="002D0D81">
        <w:object w:dxaOrig="8281" w:dyaOrig="6286" w14:anchorId="3FC341D9">
          <v:shape id="_x0000_i1054" type="#_x0000_t75" style="width:302.25pt;height:228.75pt" o:ole="">
            <v:imagedata r:id="rId59" o:title=""/>
          </v:shape>
          <o:OLEObject Type="Embed" ProgID="Visio.Drawing.15" ShapeID="_x0000_i1054" DrawAspect="Content" ObjectID="_1628324105" r:id="rId60"/>
        </w:object>
      </w:r>
    </w:p>
    <w:p w14:paraId="55581EC5" w14:textId="4E6CC915" w:rsidR="00C13530" w:rsidRPr="002D0D81" w:rsidRDefault="008D7D1E" w:rsidP="008D7D1E">
      <w:pPr>
        <w:pStyle w:val="afff0"/>
      </w:pPr>
      <w:r>
        <w:rPr>
          <w:rFonts w:hint="eastAsia"/>
        </w:rPr>
        <w:t xml:space="preserve">图1- </w:t>
      </w:r>
      <w:r>
        <w:fldChar w:fldCharType="begin"/>
      </w:r>
      <w:r>
        <w:instrText xml:space="preserve"> </w:instrText>
      </w:r>
      <w:r>
        <w:rPr>
          <w:rFonts w:hint="eastAsia"/>
        </w:rPr>
        <w:instrText>SEQ 图1- \* ARABIC</w:instrText>
      </w:r>
      <w:r>
        <w:instrText xml:space="preserve"> </w:instrText>
      </w:r>
      <w:r>
        <w:fldChar w:fldCharType="separate"/>
      </w:r>
      <w:r w:rsidR="0001761D">
        <w:rPr>
          <w:noProof/>
        </w:rPr>
        <w:t>26</w:t>
      </w:r>
      <w:r>
        <w:fldChar w:fldCharType="end"/>
      </w:r>
      <w:r w:rsidR="00C13530" w:rsidRPr="002D0D81">
        <w:rPr>
          <w:rFonts w:hint="eastAsia"/>
        </w:rPr>
        <w:t>工作</w:t>
      </w:r>
      <w:proofErr w:type="gramStart"/>
      <w:r w:rsidR="00C13530" w:rsidRPr="002D0D81">
        <w:rPr>
          <w:rFonts w:hint="eastAsia"/>
        </w:rPr>
        <w:t>流</w:t>
      </w:r>
      <w:r w:rsidR="00C13530" w:rsidRPr="002D0D81">
        <w:t>系统</w:t>
      </w:r>
      <w:proofErr w:type="gramEnd"/>
      <w:r w:rsidR="00C13530" w:rsidRPr="002D0D81">
        <w:t>总体框架</w:t>
      </w:r>
    </w:p>
    <w:p w14:paraId="30A15E22" w14:textId="77777777" w:rsidR="00C13530" w:rsidRPr="002D0D81" w:rsidRDefault="00C13530" w:rsidP="00C13530">
      <w:pPr>
        <w:pStyle w:val="aff4"/>
        <w:spacing w:line="360" w:lineRule="auto"/>
        <w:ind w:firstLine="480"/>
        <w:jc w:val="left"/>
      </w:pPr>
      <w:r w:rsidRPr="002D0D81">
        <w:rPr>
          <w:rFonts w:hint="eastAsia"/>
        </w:rPr>
        <w:t>系统的工作流程大致如下：设计者在了解业务流程要求后，使用系统设计流程</w:t>
      </w:r>
      <w:proofErr w:type="gramStart"/>
      <w:r w:rsidRPr="002D0D81">
        <w:rPr>
          <w:rFonts w:hint="eastAsia"/>
        </w:rPr>
        <w:t>设计器</w:t>
      </w:r>
      <w:proofErr w:type="gramEnd"/>
      <w:r w:rsidRPr="002D0D81">
        <w:rPr>
          <w:rFonts w:hint="eastAsia"/>
        </w:rPr>
        <w:t>把业务流程转换成一个有向流程图，这是自定义工作</w:t>
      </w:r>
      <w:proofErr w:type="gramStart"/>
      <w:r w:rsidRPr="002D0D81">
        <w:rPr>
          <w:rFonts w:hint="eastAsia"/>
        </w:rPr>
        <w:t>流设计器</w:t>
      </w:r>
      <w:proofErr w:type="gramEnd"/>
      <w:r w:rsidRPr="002D0D81">
        <w:rPr>
          <w:rFonts w:hint="eastAsia"/>
        </w:rPr>
        <w:t>使用的重要一步。有向流程图各节点及其关系通过</w:t>
      </w:r>
      <w:r w:rsidRPr="002D0D81">
        <w:rPr>
          <w:rFonts w:hint="eastAsia"/>
        </w:rPr>
        <w:t>XML</w:t>
      </w:r>
      <w:r w:rsidRPr="002D0D81">
        <w:rPr>
          <w:rFonts w:hint="eastAsia"/>
        </w:rPr>
        <w:t>的方式存储于数据库中，由定义态引擎进行解析。用户填写相应的表单，然后申请，生成过程实例。过程实例由运行态引擎导航，逐步实现活动的实例化，其中的审批意见均在流程</w:t>
      </w:r>
      <w:proofErr w:type="gramStart"/>
      <w:r w:rsidRPr="002D0D81">
        <w:rPr>
          <w:rFonts w:hint="eastAsia"/>
        </w:rPr>
        <w:t>设计器</w:t>
      </w:r>
      <w:proofErr w:type="gramEnd"/>
      <w:r w:rsidRPr="002D0D81">
        <w:rPr>
          <w:rFonts w:hint="eastAsia"/>
        </w:rPr>
        <w:t>中定义，比如：审批通过、不通过、返回上一步、返回发起人等。</w:t>
      </w:r>
    </w:p>
    <w:p w14:paraId="39A50DC7" w14:textId="77777777" w:rsidR="00C13530" w:rsidRPr="002D0D81" w:rsidRDefault="00C13530" w:rsidP="00C13530">
      <w:pPr>
        <w:pStyle w:val="aff4"/>
        <w:spacing w:line="360" w:lineRule="auto"/>
        <w:ind w:firstLine="480"/>
        <w:jc w:val="left"/>
      </w:pPr>
      <w:r w:rsidRPr="002D0D81">
        <w:rPr>
          <w:rFonts w:hint="eastAsia"/>
        </w:rPr>
        <w:t>管理者应用监控和管理工具可以实时的控制业务流程的进展，挂起，返回，终止等，除此之外还可以控制设计者定义的流程是否可用。</w:t>
      </w:r>
    </w:p>
    <w:p w14:paraId="0C0E5374" w14:textId="77777777" w:rsidR="00C13530" w:rsidRPr="002D0D81" w:rsidRDefault="00C13530" w:rsidP="00C13530">
      <w:pPr>
        <w:pStyle w:val="3"/>
      </w:pPr>
      <w:bookmarkStart w:id="62" w:name="_Toc16632675"/>
      <w:r w:rsidRPr="002D0D81">
        <w:rPr>
          <w:rFonts w:hint="eastAsia"/>
        </w:rPr>
        <w:t>工作流引擎的主要组件</w:t>
      </w:r>
      <w:bookmarkEnd w:id="62"/>
    </w:p>
    <w:p w14:paraId="1CA4398C" w14:textId="77777777" w:rsidR="00C13530" w:rsidRPr="002D0D81" w:rsidRDefault="00C13530" w:rsidP="00C13530">
      <w:pPr>
        <w:pStyle w:val="aff4"/>
        <w:spacing w:line="360" w:lineRule="auto"/>
        <w:ind w:firstLine="480"/>
        <w:jc w:val="left"/>
      </w:pPr>
      <w:r w:rsidRPr="002D0D81">
        <w:rPr>
          <w:rFonts w:hint="eastAsia"/>
        </w:rPr>
        <w:t>本系统中的工作流组件主要包括：流程解析器、</w:t>
      </w:r>
      <w:r w:rsidRPr="002D0D81">
        <w:rPr>
          <w:rFonts w:hint="eastAsia"/>
        </w:rPr>
        <w:t xml:space="preserve"> </w:t>
      </w:r>
      <w:r w:rsidRPr="002D0D81">
        <w:rPr>
          <w:rFonts w:hint="eastAsia"/>
        </w:rPr>
        <w:t>流程管理器、</w:t>
      </w:r>
      <w:r w:rsidRPr="002D0D81">
        <w:rPr>
          <w:rFonts w:hint="eastAsia"/>
        </w:rPr>
        <w:t xml:space="preserve"> </w:t>
      </w:r>
      <w:r w:rsidRPr="002D0D81">
        <w:rPr>
          <w:rFonts w:hint="eastAsia"/>
        </w:rPr>
        <w:t>任务分配器、</w:t>
      </w:r>
      <w:r w:rsidRPr="002D0D81">
        <w:rPr>
          <w:rFonts w:hint="eastAsia"/>
        </w:rPr>
        <w:t xml:space="preserve"> </w:t>
      </w:r>
      <w:r w:rsidRPr="002D0D81">
        <w:rPr>
          <w:rFonts w:hint="eastAsia"/>
        </w:rPr>
        <w:t>任务执行器、流程动态调整器、</w:t>
      </w:r>
      <w:r w:rsidRPr="002D0D81">
        <w:rPr>
          <w:rFonts w:hint="eastAsia"/>
        </w:rPr>
        <w:t xml:space="preserve"> </w:t>
      </w:r>
      <w:r w:rsidRPr="002D0D81">
        <w:rPr>
          <w:rFonts w:hint="eastAsia"/>
        </w:rPr>
        <w:t>任务预警器和调度管理器等。</w:t>
      </w:r>
    </w:p>
    <w:p w14:paraId="6340705F" w14:textId="77777777" w:rsidR="00C13530" w:rsidRPr="002D0D81" w:rsidRDefault="00C13530" w:rsidP="00C13530">
      <w:pPr>
        <w:pStyle w:val="aff4"/>
        <w:spacing w:line="360" w:lineRule="auto"/>
        <w:ind w:firstLine="480"/>
        <w:jc w:val="left"/>
      </w:pPr>
      <w:r w:rsidRPr="002D0D81">
        <w:rPr>
          <w:rFonts w:hint="eastAsia"/>
        </w:rPr>
        <w:t>如下图所示：</w:t>
      </w:r>
    </w:p>
    <w:p w14:paraId="7CC1D2B7" w14:textId="77777777" w:rsidR="008D7D1E" w:rsidRDefault="00C13530" w:rsidP="008D7D1E">
      <w:pPr>
        <w:pStyle w:val="aff4"/>
        <w:spacing w:line="360" w:lineRule="auto"/>
        <w:ind w:firstLine="480"/>
        <w:jc w:val="center"/>
      </w:pPr>
      <w:r w:rsidRPr="002D0D81">
        <w:object w:dxaOrig="7605" w:dyaOrig="5580" w14:anchorId="40C1FEF8">
          <v:shape id="_x0000_i1055" type="#_x0000_t75" style="width:300.75pt;height:221.25pt" o:ole="">
            <v:imagedata r:id="rId61" o:title=""/>
          </v:shape>
          <o:OLEObject Type="Embed" ProgID="Visio.Drawing.15" ShapeID="_x0000_i1055" DrawAspect="Content" ObjectID="_1628324106" r:id="rId62"/>
        </w:object>
      </w:r>
    </w:p>
    <w:p w14:paraId="0BBF0260" w14:textId="4245B9B0" w:rsidR="00C13530" w:rsidRPr="002D0D81" w:rsidRDefault="008D7D1E" w:rsidP="008D7D1E">
      <w:pPr>
        <w:pStyle w:val="afff0"/>
      </w:pPr>
      <w:r>
        <w:rPr>
          <w:rFonts w:hint="eastAsia"/>
        </w:rPr>
        <w:t xml:space="preserve">图1- </w:t>
      </w:r>
      <w:r>
        <w:fldChar w:fldCharType="begin"/>
      </w:r>
      <w:r>
        <w:instrText xml:space="preserve"> </w:instrText>
      </w:r>
      <w:r>
        <w:rPr>
          <w:rFonts w:hint="eastAsia"/>
        </w:rPr>
        <w:instrText>SEQ 图1- \* ARABIC</w:instrText>
      </w:r>
      <w:r>
        <w:instrText xml:space="preserve"> </w:instrText>
      </w:r>
      <w:r>
        <w:fldChar w:fldCharType="separate"/>
      </w:r>
      <w:r w:rsidR="0001761D">
        <w:rPr>
          <w:noProof/>
        </w:rPr>
        <w:t>27</w:t>
      </w:r>
      <w:r>
        <w:fldChar w:fldCharType="end"/>
      </w:r>
      <w:r>
        <w:t xml:space="preserve"> </w:t>
      </w:r>
      <w:r w:rsidR="00C13530" w:rsidRPr="002D0D81">
        <w:rPr>
          <w:rFonts w:hint="eastAsia"/>
        </w:rPr>
        <w:t>工作流组件</w:t>
      </w:r>
    </w:p>
    <w:p w14:paraId="39CADF90" w14:textId="77777777" w:rsidR="00C13530" w:rsidRPr="002D0D81" w:rsidRDefault="00C13530" w:rsidP="00C13530">
      <w:pPr>
        <w:pStyle w:val="aff4"/>
        <w:spacing w:line="360" w:lineRule="auto"/>
        <w:ind w:firstLine="480"/>
        <w:jc w:val="left"/>
      </w:pPr>
      <w:r w:rsidRPr="002D0D81">
        <w:rPr>
          <w:rFonts w:hint="eastAsia"/>
        </w:rPr>
        <w:t>（</w:t>
      </w:r>
      <w:r w:rsidRPr="002D0D81">
        <w:rPr>
          <w:rFonts w:hint="eastAsia"/>
        </w:rPr>
        <w:t>1</w:t>
      </w:r>
      <w:r w:rsidRPr="002D0D81">
        <w:rPr>
          <w:rFonts w:hint="eastAsia"/>
        </w:rPr>
        <w:t>）流程解析器</w:t>
      </w:r>
    </w:p>
    <w:p w14:paraId="36EF641D" w14:textId="77777777" w:rsidR="00C13530" w:rsidRPr="002D0D81" w:rsidRDefault="00C13530" w:rsidP="00C13530">
      <w:pPr>
        <w:pStyle w:val="aff4"/>
        <w:spacing w:line="360" w:lineRule="auto"/>
        <w:ind w:firstLine="480"/>
        <w:jc w:val="left"/>
      </w:pPr>
      <w:r w:rsidRPr="002D0D81">
        <w:rPr>
          <w:rFonts w:hint="eastAsia"/>
        </w:rPr>
        <w:t>流程</w:t>
      </w:r>
      <w:proofErr w:type="gramStart"/>
      <w:r w:rsidRPr="002D0D81">
        <w:rPr>
          <w:rFonts w:hint="eastAsia"/>
        </w:rPr>
        <w:t>解析器</w:t>
      </w:r>
      <w:proofErr w:type="gramEnd"/>
      <w:r w:rsidRPr="002D0D81">
        <w:rPr>
          <w:rFonts w:hint="eastAsia"/>
        </w:rPr>
        <w:t>的主要作用是将用户提交的形式化的流程定义解析到数据库中，</w:t>
      </w:r>
      <w:r w:rsidRPr="002D0D81">
        <w:rPr>
          <w:rFonts w:hint="eastAsia"/>
        </w:rPr>
        <w:t xml:space="preserve"> </w:t>
      </w:r>
      <w:r w:rsidRPr="002D0D81">
        <w:rPr>
          <w:rFonts w:hint="eastAsia"/>
        </w:rPr>
        <w:t>包括流程定义文件中的库所、</w:t>
      </w:r>
      <w:r w:rsidRPr="002D0D81">
        <w:rPr>
          <w:rFonts w:hint="eastAsia"/>
        </w:rPr>
        <w:t xml:space="preserve"> </w:t>
      </w:r>
      <w:r w:rsidRPr="002D0D81">
        <w:rPr>
          <w:rFonts w:hint="eastAsia"/>
        </w:rPr>
        <w:t>变迁、</w:t>
      </w:r>
      <w:r w:rsidRPr="002D0D81">
        <w:rPr>
          <w:rFonts w:hint="eastAsia"/>
        </w:rPr>
        <w:t xml:space="preserve"> </w:t>
      </w:r>
      <w:r w:rsidRPr="002D0D81">
        <w:rPr>
          <w:rFonts w:hint="eastAsia"/>
        </w:rPr>
        <w:t>有向弧、</w:t>
      </w:r>
      <w:r w:rsidRPr="002D0D81">
        <w:rPr>
          <w:rFonts w:hint="eastAsia"/>
        </w:rPr>
        <w:t xml:space="preserve"> </w:t>
      </w:r>
      <w:r w:rsidRPr="002D0D81">
        <w:rPr>
          <w:rFonts w:hint="eastAsia"/>
        </w:rPr>
        <w:t>任务、</w:t>
      </w:r>
      <w:r w:rsidRPr="002D0D81">
        <w:rPr>
          <w:rFonts w:hint="eastAsia"/>
        </w:rPr>
        <w:t xml:space="preserve"> </w:t>
      </w:r>
      <w:r w:rsidRPr="002D0D81">
        <w:rPr>
          <w:rFonts w:hint="eastAsia"/>
        </w:rPr>
        <w:t>条件和事件等元素。</w:t>
      </w:r>
    </w:p>
    <w:p w14:paraId="18E08D58" w14:textId="77777777" w:rsidR="00C13530" w:rsidRPr="002D0D81" w:rsidRDefault="00C13530" w:rsidP="00C13530">
      <w:pPr>
        <w:pStyle w:val="aff4"/>
        <w:spacing w:line="360" w:lineRule="auto"/>
        <w:ind w:firstLine="480"/>
        <w:jc w:val="left"/>
      </w:pPr>
      <w:r w:rsidRPr="002D0D81">
        <w:rPr>
          <w:rFonts w:hint="eastAsia"/>
        </w:rPr>
        <w:t>（</w:t>
      </w:r>
      <w:r w:rsidRPr="002D0D81">
        <w:rPr>
          <w:rFonts w:hint="eastAsia"/>
        </w:rPr>
        <w:t>2</w:t>
      </w:r>
      <w:r w:rsidRPr="002D0D81">
        <w:rPr>
          <w:rFonts w:hint="eastAsia"/>
        </w:rPr>
        <w:t>）流程管理器</w:t>
      </w:r>
    </w:p>
    <w:p w14:paraId="799B3684" w14:textId="77777777" w:rsidR="00C13530" w:rsidRPr="002D0D81" w:rsidRDefault="00C13530" w:rsidP="00C13530">
      <w:pPr>
        <w:pStyle w:val="aff4"/>
        <w:spacing w:line="360" w:lineRule="auto"/>
        <w:ind w:firstLine="480"/>
        <w:jc w:val="left"/>
      </w:pPr>
      <w:r w:rsidRPr="002D0D81">
        <w:rPr>
          <w:rFonts w:hint="eastAsia"/>
        </w:rPr>
        <w:t>当工作流引擎完成对流程定义文件的解释与持久化工作后，用户即可根据流程定义来创建流程实例，从而启动对现实业务的一次执行。在工作流引擎中，流程管理器主要是对工作流管理系统中的流程实例进行管理，包括创建、终止、挂起相关的流程实例等。</w:t>
      </w:r>
    </w:p>
    <w:p w14:paraId="52876614" w14:textId="77777777" w:rsidR="00C13530" w:rsidRPr="002D0D81" w:rsidRDefault="00C13530" w:rsidP="00C13530">
      <w:pPr>
        <w:pStyle w:val="aff4"/>
        <w:spacing w:line="360" w:lineRule="auto"/>
        <w:ind w:firstLine="480"/>
        <w:jc w:val="left"/>
      </w:pPr>
      <w:r w:rsidRPr="002D0D81">
        <w:rPr>
          <w:rFonts w:hint="eastAsia"/>
        </w:rPr>
        <w:t>当流程管理器根据调度管理器的指令创建并启动了一个流程实例后，该实例就会根据数据库中的流程定义数据开始流转。</w:t>
      </w:r>
    </w:p>
    <w:p w14:paraId="2F63FE7C" w14:textId="77777777" w:rsidR="00C13530" w:rsidRPr="002D0D81" w:rsidRDefault="00C13530" w:rsidP="00C13530">
      <w:pPr>
        <w:pStyle w:val="aff4"/>
        <w:spacing w:line="360" w:lineRule="auto"/>
        <w:ind w:firstLine="480"/>
        <w:jc w:val="left"/>
      </w:pPr>
      <w:r w:rsidRPr="002D0D81">
        <w:rPr>
          <w:rFonts w:hint="eastAsia"/>
        </w:rPr>
        <w:t>当流程管理器得到了调度管理器的暂停指令时，将会根据此时目标流程实例中令牌所在的库</w:t>
      </w:r>
      <w:proofErr w:type="gramStart"/>
      <w:r w:rsidRPr="002D0D81">
        <w:rPr>
          <w:rFonts w:hint="eastAsia"/>
        </w:rPr>
        <w:t>所位置</w:t>
      </w:r>
      <w:proofErr w:type="gramEnd"/>
      <w:r w:rsidRPr="002D0D81">
        <w:rPr>
          <w:rFonts w:hint="eastAsia"/>
        </w:rPr>
        <w:t>来确定目前正在执行的任务，并暂停其执行，这样令牌就会停留在当前库所中而不再继续向下流转，</w:t>
      </w:r>
      <w:r w:rsidRPr="002D0D81">
        <w:rPr>
          <w:rFonts w:hint="eastAsia"/>
        </w:rPr>
        <w:t xml:space="preserve"> </w:t>
      </w:r>
      <w:r w:rsidRPr="002D0D81">
        <w:rPr>
          <w:rFonts w:hint="eastAsia"/>
        </w:rPr>
        <w:t>从而实现对流程实例的控制。</w:t>
      </w:r>
    </w:p>
    <w:p w14:paraId="2A26A022" w14:textId="77777777" w:rsidR="00C13530" w:rsidRPr="002D0D81" w:rsidRDefault="00C13530" w:rsidP="00C13530">
      <w:pPr>
        <w:pStyle w:val="aff4"/>
        <w:spacing w:line="360" w:lineRule="auto"/>
        <w:ind w:firstLine="480"/>
        <w:jc w:val="left"/>
      </w:pPr>
      <w:r w:rsidRPr="002D0D81">
        <w:rPr>
          <w:rFonts w:hint="eastAsia"/>
        </w:rPr>
        <w:t>（</w:t>
      </w:r>
      <w:r w:rsidRPr="002D0D81">
        <w:rPr>
          <w:rFonts w:hint="eastAsia"/>
        </w:rPr>
        <w:t>3</w:t>
      </w:r>
      <w:r w:rsidRPr="002D0D81">
        <w:rPr>
          <w:rFonts w:hint="eastAsia"/>
        </w:rPr>
        <w:t>）任务执行器</w:t>
      </w:r>
    </w:p>
    <w:p w14:paraId="26D9FDF6" w14:textId="77777777" w:rsidR="00C13530" w:rsidRPr="002D0D81" w:rsidRDefault="00C13530" w:rsidP="00C13530">
      <w:pPr>
        <w:pStyle w:val="aff4"/>
        <w:spacing w:line="360" w:lineRule="auto"/>
        <w:ind w:firstLine="480"/>
        <w:jc w:val="left"/>
      </w:pPr>
      <w:r w:rsidRPr="002D0D81">
        <w:rPr>
          <w:rFonts w:hint="eastAsia"/>
        </w:rPr>
        <w:t>任务执行器是工作流引擎的核心组成部分，主要负责管理流程实例中相关任务的执行与管理，并为任务的执行调度外部资源，而变迁节点中任务的执行也推动了工作流实例的不断流转。</w:t>
      </w:r>
    </w:p>
    <w:p w14:paraId="13F09665" w14:textId="77777777" w:rsidR="00C13530" w:rsidRPr="002D0D81" w:rsidRDefault="00C13530" w:rsidP="00C13530">
      <w:pPr>
        <w:pStyle w:val="aff4"/>
        <w:spacing w:line="360" w:lineRule="auto"/>
        <w:ind w:firstLine="480"/>
        <w:jc w:val="left"/>
      </w:pPr>
      <w:r w:rsidRPr="002D0D81">
        <w:rPr>
          <w:rFonts w:hint="eastAsia"/>
        </w:rPr>
        <w:t>在工作流引擎中，变迁是改变流程实例执行状态的驱动元素，任务的执行也是发生在变迁节点中，但是任务、工作项、事件和活动分别具有不同的含义。</w:t>
      </w:r>
    </w:p>
    <w:p w14:paraId="0FC653DF" w14:textId="77777777" w:rsidR="00C13530" w:rsidRPr="002D0D81" w:rsidRDefault="00C13530" w:rsidP="00C13530">
      <w:pPr>
        <w:pStyle w:val="aff4"/>
        <w:spacing w:line="360" w:lineRule="auto"/>
        <w:ind w:firstLine="480"/>
        <w:jc w:val="left"/>
      </w:pPr>
      <w:r w:rsidRPr="002D0D81">
        <w:rPr>
          <w:rFonts w:hint="eastAsia"/>
        </w:rPr>
        <w:t>任务是泛指一个工作的逻辑单元，</w:t>
      </w:r>
      <w:r w:rsidRPr="002D0D81">
        <w:rPr>
          <w:rFonts w:hint="eastAsia"/>
        </w:rPr>
        <w:t xml:space="preserve"> </w:t>
      </w:r>
      <w:r w:rsidRPr="002D0D81">
        <w:rPr>
          <w:rFonts w:hint="eastAsia"/>
        </w:rPr>
        <w:t>并不是某个流程实例的一次具体执行，可能在多个流程实例中都需要执行某个相同的任务。</w:t>
      </w:r>
    </w:p>
    <w:p w14:paraId="468C47CF" w14:textId="77777777" w:rsidR="00C13530" w:rsidRPr="002D0D81" w:rsidRDefault="00C13530" w:rsidP="00C13530">
      <w:pPr>
        <w:pStyle w:val="aff4"/>
        <w:spacing w:line="360" w:lineRule="auto"/>
        <w:ind w:firstLine="480"/>
        <w:jc w:val="left"/>
      </w:pPr>
      <w:r w:rsidRPr="002D0D81">
        <w:rPr>
          <w:rFonts w:hint="eastAsia"/>
        </w:rPr>
        <w:lastRenderedPageBreak/>
        <w:t>在每个任务中可以包含多个事件，每个事件都是原子性的，即事件不可分割且必须被完整的执行，</w:t>
      </w:r>
      <w:r w:rsidRPr="002D0D81">
        <w:rPr>
          <w:rFonts w:hint="eastAsia"/>
        </w:rPr>
        <w:t xml:space="preserve"> </w:t>
      </w:r>
      <w:r w:rsidRPr="002D0D81">
        <w:rPr>
          <w:rFonts w:hint="eastAsia"/>
        </w:rPr>
        <w:t>如果在执行过程中出现了异常，</w:t>
      </w:r>
      <w:r w:rsidRPr="002D0D81">
        <w:rPr>
          <w:rFonts w:hint="eastAsia"/>
        </w:rPr>
        <w:t xml:space="preserve"> </w:t>
      </w:r>
      <w:r w:rsidRPr="002D0D81">
        <w:rPr>
          <w:rFonts w:hint="eastAsia"/>
        </w:rPr>
        <w:t>则必须进行“回滚”</w:t>
      </w:r>
      <w:r w:rsidRPr="002D0D81">
        <w:rPr>
          <w:rFonts w:hint="eastAsia"/>
        </w:rPr>
        <w:t xml:space="preserve"> </w:t>
      </w:r>
      <w:r w:rsidRPr="002D0D81">
        <w:rPr>
          <w:rFonts w:hint="eastAsia"/>
        </w:rPr>
        <w:t>操作，</w:t>
      </w:r>
      <w:r w:rsidRPr="002D0D81">
        <w:rPr>
          <w:rFonts w:hint="eastAsia"/>
        </w:rPr>
        <w:t xml:space="preserve"> </w:t>
      </w:r>
      <w:r w:rsidRPr="002D0D81">
        <w:rPr>
          <w:rFonts w:hint="eastAsia"/>
        </w:rPr>
        <w:t>以返回到该事件执行前的状态。</w:t>
      </w:r>
    </w:p>
    <w:p w14:paraId="0EABBA14" w14:textId="77777777" w:rsidR="00C13530" w:rsidRPr="002D0D81" w:rsidRDefault="00C13530" w:rsidP="00C13530">
      <w:pPr>
        <w:pStyle w:val="aff4"/>
        <w:spacing w:line="360" w:lineRule="auto"/>
        <w:ind w:firstLine="480"/>
        <w:jc w:val="left"/>
      </w:pPr>
      <w:r w:rsidRPr="002D0D81">
        <w:rPr>
          <w:rFonts w:hint="eastAsia"/>
        </w:rPr>
        <w:t>工作项是任务中的事件与流程实例的结合体，只要工作流实例中包含某个任务的变迁已处于就绪状态，那么工作流引擎就可以根据该任务中的事件来创建工作项，然后任务分配器将会动态地为该工作项分配外部资源。</w:t>
      </w:r>
    </w:p>
    <w:p w14:paraId="6D0E37A0" w14:textId="77777777" w:rsidR="00C13530" w:rsidRPr="002D0D81" w:rsidRDefault="00C13530" w:rsidP="00C13530">
      <w:pPr>
        <w:pStyle w:val="aff4"/>
        <w:spacing w:line="360" w:lineRule="auto"/>
        <w:ind w:firstLine="480"/>
        <w:jc w:val="left"/>
      </w:pPr>
      <w:r w:rsidRPr="002D0D81">
        <w:rPr>
          <w:rFonts w:hint="eastAsia"/>
        </w:rPr>
        <w:t>另外，事件可以分为两种类型，</w:t>
      </w:r>
      <w:r w:rsidRPr="002D0D81">
        <w:rPr>
          <w:rFonts w:hint="eastAsia"/>
        </w:rPr>
        <w:t xml:space="preserve"> </w:t>
      </w:r>
      <w:r w:rsidRPr="002D0D81">
        <w:rPr>
          <w:rFonts w:hint="eastAsia"/>
        </w:rPr>
        <w:t>一种是计算机可以自动执行的，</w:t>
      </w:r>
      <w:r w:rsidRPr="002D0D81">
        <w:rPr>
          <w:rFonts w:hint="eastAsia"/>
        </w:rPr>
        <w:t xml:space="preserve"> </w:t>
      </w:r>
      <w:r w:rsidRPr="002D0D81">
        <w:rPr>
          <w:rFonts w:hint="eastAsia"/>
        </w:rPr>
        <w:t>例如自动发送邮件、统计在线人数；另一种是需要人员进行交互的，</w:t>
      </w:r>
      <w:r w:rsidRPr="002D0D81">
        <w:rPr>
          <w:rFonts w:hint="eastAsia"/>
        </w:rPr>
        <w:t xml:space="preserve"> </w:t>
      </w:r>
      <w:r w:rsidRPr="002D0D81">
        <w:rPr>
          <w:rFonts w:hint="eastAsia"/>
        </w:rPr>
        <w:t>例如在线填写审批信息等。</w:t>
      </w:r>
    </w:p>
    <w:p w14:paraId="5578F554" w14:textId="77777777" w:rsidR="00C13530" w:rsidRPr="002D0D81" w:rsidRDefault="00C13530" w:rsidP="00C13530">
      <w:pPr>
        <w:pStyle w:val="aff4"/>
        <w:spacing w:line="360" w:lineRule="auto"/>
        <w:ind w:firstLine="480"/>
        <w:jc w:val="left"/>
      </w:pPr>
      <w:r w:rsidRPr="002D0D81">
        <w:rPr>
          <w:rFonts w:hint="eastAsia"/>
        </w:rPr>
        <w:t>在流程实例的运行过程中，任务管理器还需要为任务中的事件创建工作项和活动信息。其中，任务、事件、工作项、活动之间的对应关系如下图所示。</w:t>
      </w:r>
    </w:p>
    <w:p w14:paraId="51003E0A" w14:textId="77777777" w:rsidR="008D7D1E" w:rsidRDefault="00C13530" w:rsidP="008D7D1E">
      <w:pPr>
        <w:pStyle w:val="afff5"/>
        <w:keepNext/>
      </w:pPr>
      <w:r w:rsidRPr="002D0D81">
        <w:object w:dxaOrig="9645" w:dyaOrig="4471" w14:anchorId="6D5F4177">
          <v:shape id="_x0000_i1056" type="#_x0000_t75" style="width:363pt;height:168.75pt" o:ole="">
            <v:imagedata r:id="rId63" o:title=""/>
          </v:shape>
          <o:OLEObject Type="Embed" ProgID="Visio.Drawing.15" ShapeID="_x0000_i1056" DrawAspect="Content" ObjectID="_1628324107" r:id="rId64"/>
        </w:object>
      </w:r>
    </w:p>
    <w:p w14:paraId="6C9B0FB2" w14:textId="3FD06EBC" w:rsidR="00C13530" w:rsidRPr="002D0D81" w:rsidRDefault="008D7D1E" w:rsidP="008D7D1E">
      <w:pPr>
        <w:pStyle w:val="afff0"/>
      </w:pPr>
      <w:r>
        <w:rPr>
          <w:rFonts w:hint="eastAsia"/>
        </w:rPr>
        <w:t xml:space="preserve">图1- </w:t>
      </w:r>
      <w:r>
        <w:fldChar w:fldCharType="begin"/>
      </w:r>
      <w:r>
        <w:instrText xml:space="preserve"> </w:instrText>
      </w:r>
      <w:r>
        <w:rPr>
          <w:rFonts w:hint="eastAsia"/>
        </w:rPr>
        <w:instrText>SEQ 图1- \* ARABIC</w:instrText>
      </w:r>
      <w:r>
        <w:instrText xml:space="preserve"> </w:instrText>
      </w:r>
      <w:r>
        <w:fldChar w:fldCharType="separate"/>
      </w:r>
      <w:r w:rsidR="0001761D">
        <w:rPr>
          <w:noProof/>
        </w:rPr>
        <w:t>28</w:t>
      </w:r>
      <w:r>
        <w:fldChar w:fldCharType="end"/>
      </w:r>
      <w:r>
        <w:t xml:space="preserve"> </w:t>
      </w:r>
      <w:r w:rsidR="00C13530" w:rsidRPr="002D0D81">
        <w:t>任务事件工作项</w:t>
      </w:r>
      <w:r w:rsidR="00C13530" w:rsidRPr="002D0D81">
        <w:rPr>
          <w:rFonts w:hint="eastAsia"/>
        </w:rPr>
        <w:t>对应</w:t>
      </w:r>
      <w:r w:rsidR="00C13530" w:rsidRPr="002D0D81">
        <w:t>关系</w:t>
      </w:r>
    </w:p>
    <w:p w14:paraId="13B61022" w14:textId="77777777" w:rsidR="00C13530" w:rsidRPr="002D0D81" w:rsidRDefault="00C13530" w:rsidP="00C13530">
      <w:pPr>
        <w:pStyle w:val="aff4"/>
        <w:spacing w:line="360" w:lineRule="auto"/>
        <w:ind w:firstLine="480"/>
        <w:jc w:val="left"/>
      </w:pPr>
      <w:r w:rsidRPr="002D0D81">
        <w:rPr>
          <w:rFonts w:hint="eastAsia"/>
        </w:rPr>
        <w:t>（</w:t>
      </w:r>
      <w:r w:rsidRPr="002D0D81">
        <w:t>4</w:t>
      </w:r>
      <w:r w:rsidRPr="002D0D81">
        <w:rPr>
          <w:rFonts w:hint="eastAsia"/>
        </w:rPr>
        <w:t>）任务分配器</w:t>
      </w:r>
    </w:p>
    <w:p w14:paraId="4A95B48E" w14:textId="77777777" w:rsidR="00C13530" w:rsidRPr="002D0D81" w:rsidRDefault="00C13530" w:rsidP="00C13530">
      <w:pPr>
        <w:pStyle w:val="aff4"/>
        <w:spacing w:line="360" w:lineRule="auto"/>
        <w:ind w:firstLine="480"/>
        <w:jc w:val="left"/>
      </w:pPr>
      <w:r w:rsidRPr="002D0D81">
        <w:rPr>
          <w:rFonts w:hint="eastAsia"/>
        </w:rPr>
        <w:t>任务分配器的主要作用是对流程实例中需要人工执行的事件合理地分配给具有相关处理权限的人员，</w:t>
      </w:r>
      <w:r w:rsidRPr="002D0D81">
        <w:rPr>
          <w:rFonts w:hint="eastAsia"/>
        </w:rPr>
        <w:t xml:space="preserve"> </w:t>
      </w:r>
      <w:r w:rsidRPr="002D0D81">
        <w:rPr>
          <w:rFonts w:hint="eastAsia"/>
        </w:rPr>
        <w:t>并实现不同人员之间的负载均衡，这就需要任务分配</w:t>
      </w:r>
      <w:proofErr w:type="gramStart"/>
      <w:r w:rsidRPr="002D0D81">
        <w:rPr>
          <w:rFonts w:hint="eastAsia"/>
        </w:rPr>
        <w:t>器依据</w:t>
      </w:r>
      <w:proofErr w:type="gramEnd"/>
      <w:r w:rsidRPr="002D0D81">
        <w:rPr>
          <w:rFonts w:hint="eastAsia"/>
        </w:rPr>
        <w:t>一定的任务分配策略来对流程实例执行过程中的任务进行动态的分配。而且，任务分配的合理性会直接影响到企业的业务处理效率，以及相关数据的安全性。</w:t>
      </w:r>
    </w:p>
    <w:p w14:paraId="6C3C7B02" w14:textId="77777777" w:rsidR="00C13530" w:rsidRPr="002D0D81" w:rsidRDefault="00C13530" w:rsidP="00C13530">
      <w:pPr>
        <w:pStyle w:val="aff4"/>
        <w:spacing w:line="360" w:lineRule="auto"/>
        <w:ind w:firstLine="480"/>
        <w:jc w:val="left"/>
      </w:pPr>
      <w:r w:rsidRPr="002D0D81">
        <w:rPr>
          <w:rFonts w:hint="eastAsia"/>
        </w:rPr>
        <w:t>（</w:t>
      </w:r>
      <w:r w:rsidRPr="002D0D81">
        <w:t>5</w:t>
      </w:r>
      <w:r w:rsidRPr="002D0D81">
        <w:rPr>
          <w:rFonts w:hint="eastAsia"/>
        </w:rPr>
        <w:t>）流程调整器</w:t>
      </w:r>
    </w:p>
    <w:p w14:paraId="6747EA3E" w14:textId="77777777" w:rsidR="00C13530" w:rsidRPr="002D0D81" w:rsidRDefault="00C13530" w:rsidP="00C13530">
      <w:pPr>
        <w:pStyle w:val="aff4"/>
        <w:spacing w:line="360" w:lineRule="auto"/>
        <w:ind w:firstLine="480"/>
        <w:jc w:val="left"/>
      </w:pPr>
      <w:r w:rsidRPr="002D0D81">
        <w:rPr>
          <w:rFonts w:hint="eastAsia"/>
        </w:rPr>
        <w:t>流程调整器的主要作用是在工作流模型被修改的情况下，保证受到修改影响的工作流实例能够继续正常执行。一般情况下，在修改流程定义后创建的工作流实例，将会按照新的工作流模型进行执行；处于执行过程中的工作流实例有三种调整策略：</w:t>
      </w:r>
    </w:p>
    <w:p w14:paraId="4CF249BA" w14:textId="77777777" w:rsidR="00C13530" w:rsidRPr="002D0D81" w:rsidRDefault="00C13530" w:rsidP="00C13530">
      <w:pPr>
        <w:pStyle w:val="aff4"/>
        <w:numPr>
          <w:ilvl w:val="0"/>
          <w:numId w:val="32"/>
        </w:numPr>
        <w:spacing w:line="360" w:lineRule="auto"/>
        <w:ind w:firstLineChars="0"/>
        <w:jc w:val="left"/>
      </w:pPr>
      <w:r w:rsidRPr="002D0D81">
        <w:rPr>
          <w:rFonts w:hint="eastAsia"/>
        </w:rPr>
        <w:t>全部按照新模型重新开始执行</w:t>
      </w:r>
    </w:p>
    <w:p w14:paraId="0603526B" w14:textId="77777777" w:rsidR="00C13530" w:rsidRPr="002D0D81" w:rsidRDefault="00C13530" w:rsidP="00C13530">
      <w:pPr>
        <w:pStyle w:val="aff4"/>
        <w:numPr>
          <w:ilvl w:val="0"/>
          <w:numId w:val="32"/>
        </w:numPr>
        <w:spacing w:line="360" w:lineRule="auto"/>
        <w:ind w:firstLineChars="0"/>
        <w:jc w:val="left"/>
      </w:pPr>
      <w:r w:rsidRPr="002D0D81">
        <w:rPr>
          <w:rFonts w:hint="eastAsia"/>
        </w:rPr>
        <w:t>按照旧模型继续执行直到结束</w:t>
      </w:r>
    </w:p>
    <w:p w14:paraId="487D9149" w14:textId="77777777" w:rsidR="00C13530" w:rsidRPr="002D0D81" w:rsidRDefault="00C13530" w:rsidP="00C13530">
      <w:pPr>
        <w:pStyle w:val="aff4"/>
        <w:numPr>
          <w:ilvl w:val="0"/>
          <w:numId w:val="32"/>
        </w:numPr>
        <w:spacing w:line="360" w:lineRule="auto"/>
        <w:ind w:firstLineChars="0"/>
        <w:jc w:val="left"/>
      </w:pPr>
      <w:r w:rsidRPr="002D0D81">
        <w:rPr>
          <w:rFonts w:hint="eastAsia"/>
        </w:rPr>
        <w:t>比较新工作流模型和旧模型之间的区别，找出流程定义中发生变更区域的起始节</w:t>
      </w:r>
      <w:r w:rsidRPr="002D0D81">
        <w:rPr>
          <w:rFonts w:hint="eastAsia"/>
        </w:rPr>
        <w:lastRenderedPageBreak/>
        <w:t>点，如果工作流实例当前的执行节点在起始节点的前面，那么流程实例可以直接迁移到新的模型下开始执行；如果工作流实例已经执行到发生调整区域起始节点的后面，那么工作流实例需要回退到起始节点，并迁移到新的工作模型中开始重新向后流转与执行。</w:t>
      </w:r>
    </w:p>
    <w:p w14:paraId="143B8320" w14:textId="77777777" w:rsidR="00C13530" w:rsidRPr="002D0D81" w:rsidRDefault="00C13530" w:rsidP="00C13530">
      <w:pPr>
        <w:pStyle w:val="aff4"/>
        <w:spacing w:line="360" w:lineRule="auto"/>
        <w:ind w:firstLine="480"/>
        <w:jc w:val="left"/>
      </w:pPr>
      <w:r w:rsidRPr="002D0D81">
        <w:rPr>
          <w:rFonts w:hint="eastAsia"/>
        </w:rPr>
        <w:t>迁移策略的选择与工作流实例的具体迁移操作都是流程动态调整器的主要任务。</w:t>
      </w:r>
    </w:p>
    <w:p w14:paraId="4A2221CA" w14:textId="77777777" w:rsidR="00C13530" w:rsidRPr="002D0D81" w:rsidRDefault="00C13530" w:rsidP="00C13530">
      <w:pPr>
        <w:pStyle w:val="aff4"/>
        <w:spacing w:line="360" w:lineRule="auto"/>
        <w:ind w:firstLine="480"/>
        <w:jc w:val="left"/>
      </w:pPr>
      <w:r w:rsidRPr="002D0D81">
        <w:rPr>
          <w:rFonts w:hint="eastAsia"/>
        </w:rPr>
        <w:t>（</w:t>
      </w:r>
      <w:r w:rsidRPr="002D0D81">
        <w:rPr>
          <w:rFonts w:hint="eastAsia"/>
        </w:rPr>
        <w:t>6</w:t>
      </w:r>
      <w:r w:rsidRPr="002D0D81">
        <w:rPr>
          <w:rFonts w:hint="eastAsia"/>
        </w:rPr>
        <w:t>）任务预警器</w:t>
      </w:r>
    </w:p>
    <w:p w14:paraId="1A7720F2" w14:textId="77777777" w:rsidR="00C13530" w:rsidRPr="002D0D81" w:rsidRDefault="00C13530" w:rsidP="00C13530">
      <w:pPr>
        <w:pStyle w:val="aff4"/>
        <w:spacing w:line="360" w:lineRule="auto"/>
        <w:ind w:firstLine="480"/>
        <w:jc w:val="left"/>
      </w:pPr>
      <w:r w:rsidRPr="002D0D81">
        <w:rPr>
          <w:rFonts w:hint="eastAsia"/>
        </w:rPr>
        <w:t>任务预警器可以根据任务处理的历史数据来预测未来任务数量的变化趋势，从而实现对人力资源进行动态的配置，达到提高人力资源利用率、</w:t>
      </w:r>
      <w:r w:rsidRPr="002D0D81">
        <w:rPr>
          <w:rFonts w:hint="eastAsia"/>
        </w:rPr>
        <w:t xml:space="preserve"> </w:t>
      </w:r>
      <w:r w:rsidRPr="002D0D81">
        <w:rPr>
          <w:rFonts w:hint="eastAsia"/>
        </w:rPr>
        <w:t>节约办公和生产成本的目标。</w:t>
      </w:r>
    </w:p>
    <w:p w14:paraId="6737A03B" w14:textId="77777777" w:rsidR="00C13530" w:rsidRPr="002D0D81" w:rsidRDefault="00C13530" w:rsidP="00C13530">
      <w:pPr>
        <w:pStyle w:val="3"/>
      </w:pPr>
      <w:bookmarkStart w:id="63" w:name="_Toc16632676"/>
      <w:r w:rsidRPr="002D0D81">
        <w:rPr>
          <w:rFonts w:hint="eastAsia"/>
        </w:rPr>
        <w:t>基于B</w:t>
      </w:r>
      <w:r w:rsidRPr="002D0D81">
        <w:t>PMN的业务流程建模</w:t>
      </w:r>
      <w:bookmarkEnd w:id="63"/>
    </w:p>
    <w:p w14:paraId="5C0AD9BD" w14:textId="77777777" w:rsidR="00C13530" w:rsidRPr="002D0D81" w:rsidRDefault="00C13530" w:rsidP="00C13530">
      <w:pPr>
        <w:pStyle w:val="aff4"/>
        <w:spacing w:line="360" w:lineRule="auto"/>
        <w:ind w:firstLine="480"/>
        <w:jc w:val="left"/>
      </w:pPr>
      <w:r w:rsidRPr="002D0D81">
        <w:t>BPMN</w:t>
      </w:r>
      <w:r w:rsidRPr="002D0D81">
        <w:t>是由</w:t>
      </w:r>
      <w:r w:rsidRPr="002D0D81">
        <w:t>BPMI</w:t>
      </w:r>
      <w:r w:rsidRPr="002D0D81">
        <w:rPr>
          <w:rFonts w:hint="eastAsia"/>
        </w:rPr>
        <w:t>（</w:t>
      </w:r>
      <w:r w:rsidRPr="002D0D81">
        <w:t>The Business Process Management Initiative</w:t>
      </w:r>
      <w:r w:rsidRPr="002D0D81">
        <w:rPr>
          <w:rFonts w:hint="eastAsia"/>
        </w:rPr>
        <w:t>）</w:t>
      </w:r>
      <w:r w:rsidRPr="002D0D81">
        <w:t>开发了一套标准叫业务流程建模符号</w:t>
      </w:r>
      <w:r w:rsidRPr="002D0D81">
        <w:rPr>
          <w:rFonts w:hint="eastAsia"/>
        </w:rPr>
        <w:t>（</w:t>
      </w:r>
      <w:r w:rsidRPr="002D0D81">
        <w:t>BPMN - Business Process Modeling Notation</w:t>
      </w:r>
      <w:r w:rsidRPr="002D0D81">
        <w:rPr>
          <w:rFonts w:hint="eastAsia"/>
        </w:rPr>
        <w:t>）</w:t>
      </w:r>
      <w:r w:rsidRPr="002D0D81">
        <w:t>。</w:t>
      </w:r>
      <w:r w:rsidRPr="002D0D81">
        <w:t>BPMN</w:t>
      </w:r>
      <w:r w:rsidRPr="002D0D81">
        <w:t>定义了</w:t>
      </w:r>
      <w:hyperlink r:id="rId65" w:tgtFrame="_blank" w:history="1">
        <w:r w:rsidRPr="002D0D81">
          <w:t>业务流程图</w:t>
        </w:r>
      </w:hyperlink>
      <w:r w:rsidRPr="002D0D81">
        <w:t>，其基于流程图技术，同时为创建业务流程操作的图形化模型进行了裁减。业务流程的模型就是图形化对象的网图，包括活动</w:t>
      </w:r>
      <w:r w:rsidRPr="002D0D81">
        <w:rPr>
          <w:rFonts w:hint="eastAsia"/>
        </w:rPr>
        <w:t>（</w:t>
      </w:r>
      <w:r w:rsidRPr="002D0D81">
        <w:t>也可以说工作</w:t>
      </w:r>
      <w:r w:rsidRPr="002D0D81">
        <w:rPr>
          <w:rFonts w:hint="eastAsia"/>
        </w:rPr>
        <w:t>）</w:t>
      </w:r>
      <w:r w:rsidRPr="002D0D81">
        <w:t>和定义操作顺序的流控制。</w:t>
      </w:r>
      <w:r w:rsidRPr="002D0D81">
        <w:t>BPMN2</w:t>
      </w:r>
      <w:r w:rsidRPr="002D0D81">
        <w:t>核心分层结构如下图所示</w:t>
      </w:r>
      <w:r w:rsidRPr="002D0D81">
        <w:rPr>
          <w:rFonts w:hint="eastAsia"/>
        </w:rPr>
        <w:t>。</w:t>
      </w:r>
    </w:p>
    <w:p w14:paraId="54505D06" w14:textId="77777777" w:rsidR="00EB0635" w:rsidRDefault="00C13530" w:rsidP="00EB0635">
      <w:pPr>
        <w:pStyle w:val="aff4"/>
        <w:spacing w:line="360" w:lineRule="auto"/>
        <w:ind w:firstLine="480"/>
        <w:jc w:val="center"/>
      </w:pPr>
      <w:r w:rsidRPr="002D0D81">
        <w:object w:dxaOrig="8385" w:dyaOrig="8400" w14:anchorId="7A5F561B">
          <v:shape id="_x0000_i1057" type="#_x0000_t75" style="width:246.75pt;height:246.75pt" o:ole="">
            <v:imagedata r:id="rId66" o:title=""/>
          </v:shape>
          <o:OLEObject Type="Embed" ProgID="Visio.Drawing.15" ShapeID="_x0000_i1057" DrawAspect="Content" ObjectID="_1628324108" r:id="rId67"/>
        </w:object>
      </w:r>
    </w:p>
    <w:p w14:paraId="4522487B" w14:textId="2CF3C647" w:rsidR="00C13530" w:rsidRPr="002D0D81" w:rsidRDefault="00EB0635" w:rsidP="00EB0635">
      <w:pPr>
        <w:pStyle w:val="afff0"/>
      </w:pPr>
      <w:r>
        <w:rPr>
          <w:rFonts w:hint="eastAsia"/>
        </w:rPr>
        <w:t xml:space="preserve">图1- </w:t>
      </w:r>
      <w:r>
        <w:fldChar w:fldCharType="begin"/>
      </w:r>
      <w:r>
        <w:instrText xml:space="preserve"> </w:instrText>
      </w:r>
      <w:r>
        <w:rPr>
          <w:rFonts w:hint="eastAsia"/>
        </w:rPr>
        <w:instrText>SEQ 图1- \* ARABIC</w:instrText>
      </w:r>
      <w:r>
        <w:instrText xml:space="preserve"> </w:instrText>
      </w:r>
      <w:r>
        <w:fldChar w:fldCharType="separate"/>
      </w:r>
      <w:r w:rsidR="0001761D">
        <w:rPr>
          <w:noProof/>
        </w:rPr>
        <w:t>29</w:t>
      </w:r>
      <w:r>
        <w:fldChar w:fldCharType="end"/>
      </w:r>
      <w:r w:rsidR="00C13530">
        <w:t xml:space="preserve"> </w:t>
      </w:r>
      <w:r w:rsidR="00C13530" w:rsidRPr="002D0D81">
        <w:t>BPMN2</w:t>
      </w:r>
      <w:r w:rsidR="00C13530" w:rsidRPr="002D0D81">
        <w:rPr>
          <w:rFonts w:hint="eastAsia"/>
        </w:rPr>
        <w:t>核心分</w:t>
      </w:r>
      <w:r w:rsidR="00C13530" w:rsidRPr="002D0D81">
        <w:t>层</w:t>
      </w:r>
      <w:r w:rsidR="00C13530" w:rsidRPr="002D0D81">
        <w:rPr>
          <w:rFonts w:hint="eastAsia"/>
        </w:rPr>
        <w:t>结构</w:t>
      </w:r>
    </w:p>
    <w:p w14:paraId="4F4368E1" w14:textId="77777777" w:rsidR="00C13530" w:rsidRPr="002D0D81" w:rsidRDefault="00C13530" w:rsidP="00C13530">
      <w:pPr>
        <w:pStyle w:val="aff4"/>
        <w:spacing w:line="360" w:lineRule="auto"/>
        <w:ind w:firstLine="480"/>
        <w:jc w:val="left"/>
      </w:pPr>
      <w:r w:rsidRPr="002D0D81">
        <w:t>业务流程图由一系列的图形化元素组成。这些元素简化了模型的开发，</w:t>
      </w:r>
      <w:proofErr w:type="gramStart"/>
      <w:r w:rsidRPr="002D0D81">
        <w:t>且业务</w:t>
      </w:r>
      <w:proofErr w:type="gramEnd"/>
      <w:r w:rsidRPr="002D0D81">
        <w:t>分析者看上去非常熟悉。这些元素每个都有各自的特性，且与大多数的建模器类似。比如，活动是矩形，条件是菱形。应该强调的是</w:t>
      </w:r>
      <w:r w:rsidRPr="002D0D81">
        <w:rPr>
          <w:rFonts w:hint="eastAsia"/>
        </w:rPr>
        <w:t>：</w:t>
      </w:r>
      <w:r w:rsidRPr="002D0D81">
        <w:t>开发</w:t>
      </w:r>
      <w:r w:rsidRPr="002D0D81">
        <w:t>BPMN</w:t>
      </w:r>
      <w:r w:rsidRPr="002D0D81">
        <w:t>的动力就是为了在创建业务流程模型时提供一个简单的机制，同时又能够处理来自业务流程的复杂性。要处理这两个矛盾的需求的方法就是将标记的图形化方面组织分类为特定的类别。</w:t>
      </w:r>
    </w:p>
    <w:p w14:paraId="681B638A" w14:textId="77777777" w:rsidR="00C13530" w:rsidRPr="002D0D81" w:rsidRDefault="00C13530" w:rsidP="00C13530">
      <w:pPr>
        <w:pStyle w:val="aff4"/>
        <w:spacing w:line="360" w:lineRule="auto"/>
        <w:ind w:firstLine="480"/>
        <w:jc w:val="left"/>
      </w:pPr>
      <w:r w:rsidRPr="002D0D81">
        <w:lastRenderedPageBreak/>
        <w:t>在</w:t>
      </w:r>
      <w:r w:rsidRPr="002D0D81">
        <w:t>BPMN</w:t>
      </w:r>
      <w:r w:rsidRPr="002D0D81">
        <w:t>中</w:t>
      </w:r>
      <w:r w:rsidRPr="002D0D81">
        <w:rPr>
          <w:rFonts w:hint="eastAsia"/>
        </w:rPr>
        <w:t>，</w:t>
      </w:r>
      <w:r w:rsidRPr="002D0D81">
        <w:t>具有以下几种基本的类型</w:t>
      </w:r>
      <w:r w:rsidRPr="002D0D81">
        <w:rPr>
          <w:rFonts w:hint="eastAsia"/>
        </w:rPr>
        <w:t>：</w:t>
      </w:r>
    </w:p>
    <w:p w14:paraId="7DC6A33C" w14:textId="77777777" w:rsidR="00C13530" w:rsidRPr="002D0D81" w:rsidRDefault="00C13530" w:rsidP="00C13530">
      <w:pPr>
        <w:pStyle w:val="aff4"/>
        <w:numPr>
          <w:ilvl w:val="0"/>
          <w:numId w:val="32"/>
        </w:numPr>
        <w:spacing w:line="360" w:lineRule="auto"/>
        <w:ind w:firstLineChars="0"/>
        <w:jc w:val="left"/>
      </w:pPr>
      <w:proofErr w:type="gramStart"/>
      <w:r w:rsidRPr="002D0D81">
        <w:t>流对象</w:t>
      </w:r>
      <w:proofErr w:type="gramEnd"/>
      <w:r w:rsidRPr="002D0D81">
        <w:t>(Flow)</w:t>
      </w:r>
    </w:p>
    <w:p w14:paraId="48712989" w14:textId="77777777" w:rsidR="00C13530" w:rsidRPr="002D0D81" w:rsidRDefault="00C13530" w:rsidP="00C13530">
      <w:pPr>
        <w:pStyle w:val="aff4"/>
        <w:spacing w:line="360" w:lineRule="auto"/>
        <w:ind w:firstLine="480"/>
        <w:jc w:val="left"/>
      </w:pPr>
      <w:proofErr w:type="gramStart"/>
      <w:r w:rsidRPr="002D0D81">
        <w:t>流对象</w:t>
      </w:r>
      <w:proofErr w:type="gramEnd"/>
      <w:r w:rsidRPr="002D0D81">
        <w:t>包括事件</w:t>
      </w:r>
      <w:r w:rsidRPr="002D0D81">
        <w:rPr>
          <w:rFonts w:hint="eastAsia"/>
        </w:rPr>
        <w:t>、</w:t>
      </w:r>
      <w:r w:rsidRPr="002D0D81">
        <w:t>活动</w:t>
      </w:r>
      <w:r w:rsidRPr="002D0D81">
        <w:rPr>
          <w:rFonts w:hint="eastAsia"/>
        </w:rPr>
        <w:t>、</w:t>
      </w:r>
      <w:r w:rsidRPr="002D0D81">
        <w:t>条件三个核心元素</w:t>
      </w:r>
      <w:r w:rsidRPr="002D0D81">
        <w:rPr>
          <w:rFonts w:hint="eastAsia"/>
        </w:rPr>
        <w:t>，</w:t>
      </w:r>
      <w:r w:rsidRPr="002D0D81">
        <w:t>一个事件用圆圈来描述，表示一个业务流程期间发生的东西。</w:t>
      </w:r>
    </w:p>
    <w:p w14:paraId="3853469C" w14:textId="77777777" w:rsidR="00C13530" w:rsidRPr="002D0D81" w:rsidRDefault="00C13530" w:rsidP="00C13530">
      <w:pPr>
        <w:pStyle w:val="aff4"/>
        <w:spacing w:line="360" w:lineRule="auto"/>
        <w:ind w:firstLine="480"/>
        <w:jc w:val="left"/>
      </w:pPr>
      <w:r w:rsidRPr="002D0D81">
        <w:t>事件影响流程的流动，一般有一个原因</w:t>
      </w:r>
      <w:r w:rsidRPr="002D0D81">
        <w:rPr>
          <w:rFonts w:hint="eastAsia"/>
        </w:rPr>
        <w:t>（</w:t>
      </w:r>
      <w:r w:rsidRPr="002D0D81">
        <w:t>触发器</w:t>
      </w:r>
      <w:r w:rsidRPr="002D0D81">
        <w:rPr>
          <w:rFonts w:hint="eastAsia"/>
        </w:rPr>
        <w:t>）</w:t>
      </w:r>
      <w:r w:rsidRPr="002D0D81">
        <w:t>或一个影响</w:t>
      </w:r>
      <w:r w:rsidRPr="002D0D81">
        <w:rPr>
          <w:rFonts w:hint="eastAsia"/>
        </w:rPr>
        <w:t>（</w:t>
      </w:r>
      <w:r w:rsidRPr="002D0D81">
        <w:t>结果</w:t>
      </w:r>
      <w:r w:rsidRPr="002D0D81">
        <w:rPr>
          <w:rFonts w:hint="eastAsia"/>
        </w:rPr>
        <w:t>）</w:t>
      </w:r>
      <w:r w:rsidRPr="002D0D81">
        <w:t>。基于它们对流程的影响，有三种事件</w:t>
      </w:r>
      <w:r w:rsidRPr="002D0D81">
        <w:rPr>
          <w:rFonts w:hint="eastAsia"/>
        </w:rPr>
        <w:t>：</w:t>
      </w:r>
      <w:r w:rsidRPr="002D0D81">
        <w:t>开始，中间以及终止事件</w:t>
      </w:r>
      <w:r w:rsidRPr="002D0D81">
        <w:rPr>
          <w:rFonts w:hint="eastAsia"/>
        </w:rPr>
        <w:t>。</w:t>
      </w:r>
    </w:p>
    <w:p w14:paraId="6DC8A057" w14:textId="77777777" w:rsidR="00C13530" w:rsidRPr="002D0D81" w:rsidRDefault="00C13530" w:rsidP="00C13530">
      <w:pPr>
        <w:pStyle w:val="aff4"/>
        <w:numPr>
          <w:ilvl w:val="0"/>
          <w:numId w:val="32"/>
        </w:numPr>
        <w:spacing w:line="360" w:lineRule="auto"/>
        <w:ind w:firstLineChars="0"/>
        <w:jc w:val="left"/>
      </w:pPr>
      <w:r w:rsidRPr="002D0D81">
        <w:t>连接对象</w:t>
      </w:r>
      <w:r w:rsidRPr="002D0D81">
        <w:t>(Connection)</w:t>
      </w:r>
    </w:p>
    <w:p w14:paraId="44BC295C" w14:textId="77777777" w:rsidR="00C13530" w:rsidRPr="002D0D81" w:rsidRDefault="00C13530" w:rsidP="00C13530">
      <w:pPr>
        <w:pStyle w:val="aff4"/>
        <w:spacing w:line="360" w:lineRule="auto"/>
        <w:ind w:firstLine="480"/>
        <w:jc w:val="left"/>
      </w:pPr>
      <w:r w:rsidRPr="002D0D81">
        <w:t>连接对象将</w:t>
      </w:r>
      <w:proofErr w:type="gramStart"/>
      <w:r w:rsidRPr="002D0D81">
        <w:t>流对象</w:t>
      </w:r>
      <w:proofErr w:type="gramEnd"/>
      <w:r w:rsidRPr="002D0D81">
        <w:t>连接起来形成一个业务流程的基本结构。提供此功能的三个连接对象是</w:t>
      </w:r>
      <w:r w:rsidRPr="002D0D81">
        <w:rPr>
          <w:rFonts w:hint="eastAsia"/>
        </w:rPr>
        <w:t>：</w:t>
      </w:r>
    </w:p>
    <w:p w14:paraId="018B7CBA" w14:textId="77777777" w:rsidR="00C13530" w:rsidRPr="002D0D81" w:rsidRDefault="00C13530" w:rsidP="00C13530">
      <w:pPr>
        <w:pStyle w:val="aff4"/>
        <w:numPr>
          <w:ilvl w:val="0"/>
          <w:numId w:val="33"/>
        </w:numPr>
        <w:spacing w:line="360" w:lineRule="auto"/>
        <w:ind w:firstLineChars="0"/>
        <w:jc w:val="left"/>
      </w:pPr>
      <w:r w:rsidRPr="002D0D81">
        <w:t>顺序流</w:t>
      </w:r>
    </w:p>
    <w:p w14:paraId="5F3C97ED" w14:textId="77777777" w:rsidR="00C13530" w:rsidRPr="002D0D81" w:rsidRDefault="00C13530" w:rsidP="00C13530">
      <w:pPr>
        <w:pStyle w:val="aff4"/>
        <w:spacing w:line="360" w:lineRule="auto"/>
        <w:ind w:firstLine="480"/>
        <w:jc w:val="left"/>
      </w:pPr>
      <w:r w:rsidRPr="002D0D81">
        <w:t>顺序流用一个带实心箭头的实心线表示，用于指定活动执行的顺序。</w:t>
      </w:r>
    </w:p>
    <w:p w14:paraId="329D4D52" w14:textId="77777777" w:rsidR="00C13530" w:rsidRPr="002D0D81" w:rsidRDefault="00C13530" w:rsidP="00C13530">
      <w:pPr>
        <w:pStyle w:val="aff4"/>
        <w:numPr>
          <w:ilvl w:val="0"/>
          <w:numId w:val="33"/>
        </w:numPr>
        <w:spacing w:line="360" w:lineRule="auto"/>
        <w:ind w:firstLineChars="0"/>
        <w:jc w:val="left"/>
      </w:pPr>
      <w:r w:rsidRPr="002D0D81">
        <w:t>消息流</w:t>
      </w:r>
    </w:p>
    <w:p w14:paraId="57AC0925" w14:textId="77777777" w:rsidR="00C13530" w:rsidRPr="002D0D81" w:rsidRDefault="00C13530" w:rsidP="00C13530">
      <w:pPr>
        <w:pStyle w:val="aff4"/>
        <w:spacing w:line="360" w:lineRule="auto"/>
        <w:ind w:firstLine="480"/>
        <w:jc w:val="left"/>
      </w:pPr>
      <w:r w:rsidRPr="002D0D81">
        <w:t>消息流用一条带有开箭头的虚线表示，用于描述两个独立的业务参与者</w:t>
      </w:r>
      <w:r w:rsidRPr="002D0D81">
        <w:rPr>
          <w:rFonts w:hint="eastAsia"/>
        </w:rPr>
        <w:t>（</w:t>
      </w:r>
      <w:hyperlink r:id="rId68" w:tgtFrame="_blank" w:history="1">
        <w:r w:rsidRPr="002D0D81">
          <w:t>业务实体</w:t>
        </w:r>
      </w:hyperlink>
      <w:r w:rsidRPr="002D0D81">
        <w:t>或业务角色</w:t>
      </w:r>
      <w:r w:rsidRPr="002D0D81">
        <w:rPr>
          <w:rFonts w:hint="eastAsia"/>
        </w:rPr>
        <w:t>）</w:t>
      </w:r>
      <w:r w:rsidRPr="002D0D81">
        <w:t>之间发送和接受的消息流动。在</w:t>
      </w:r>
      <w:r w:rsidRPr="002D0D81">
        <w:t>BPMN</w:t>
      </w:r>
      <w:r w:rsidRPr="002D0D81">
        <w:t>中，用两个独立的池代表两个参与者。</w:t>
      </w:r>
    </w:p>
    <w:p w14:paraId="7DE7BFC8" w14:textId="77777777" w:rsidR="00C13530" w:rsidRPr="002D0D81" w:rsidRDefault="00C13530" w:rsidP="00C13530">
      <w:pPr>
        <w:pStyle w:val="aff4"/>
        <w:numPr>
          <w:ilvl w:val="0"/>
          <w:numId w:val="33"/>
        </w:numPr>
        <w:spacing w:line="360" w:lineRule="auto"/>
        <w:ind w:firstLineChars="0"/>
        <w:jc w:val="left"/>
      </w:pPr>
      <w:r w:rsidRPr="002D0D81">
        <w:t>关联</w:t>
      </w:r>
    </w:p>
    <w:p w14:paraId="3EB558B6" w14:textId="77777777" w:rsidR="00C13530" w:rsidRPr="002D0D81" w:rsidRDefault="00C13530" w:rsidP="00C13530">
      <w:pPr>
        <w:pStyle w:val="aff4"/>
        <w:spacing w:line="360" w:lineRule="auto"/>
        <w:ind w:firstLine="480"/>
        <w:jc w:val="left"/>
      </w:pPr>
      <w:r w:rsidRPr="002D0D81">
        <w:t>用一根带有线箭头的点线表示关联，用于将相关的数据、文本和其他人工信息与</w:t>
      </w:r>
      <w:proofErr w:type="gramStart"/>
      <w:r w:rsidRPr="002D0D81">
        <w:t>流对象</w:t>
      </w:r>
      <w:proofErr w:type="gramEnd"/>
      <w:r w:rsidRPr="002D0D81">
        <w:t>联系起来。关联用于展示活动的输入和输出。</w:t>
      </w:r>
    </w:p>
    <w:p w14:paraId="4E191E1A" w14:textId="77777777" w:rsidR="00C13530" w:rsidRPr="002D0D81" w:rsidRDefault="00C13530" w:rsidP="00C13530">
      <w:pPr>
        <w:pStyle w:val="aff4"/>
        <w:numPr>
          <w:ilvl w:val="0"/>
          <w:numId w:val="32"/>
        </w:numPr>
        <w:spacing w:line="360" w:lineRule="auto"/>
        <w:ind w:firstLineChars="0"/>
        <w:jc w:val="left"/>
      </w:pPr>
      <w:r w:rsidRPr="002D0D81">
        <w:t>泳道</w:t>
      </w:r>
      <w:r w:rsidRPr="002D0D81">
        <w:t>(Swimlane)</w:t>
      </w:r>
    </w:p>
    <w:p w14:paraId="34A49912" w14:textId="77777777" w:rsidR="00C13530" w:rsidRPr="002D0D81" w:rsidRDefault="00C13530" w:rsidP="00C13530">
      <w:pPr>
        <w:pStyle w:val="aff4"/>
        <w:spacing w:line="360" w:lineRule="auto"/>
        <w:ind w:firstLine="480"/>
        <w:jc w:val="left"/>
      </w:pPr>
      <w:r w:rsidRPr="002D0D81">
        <w:t>BPMN</w:t>
      </w:r>
      <w:r w:rsidRPr="002D0D81">
        <w:t>支持</w:t>
      </w:r>
      <w:r w:rsidRPr="002D0D81">
        <w:t>2</w:t>
      </w:r>
      <w:r w:rsidRPr="002D0D81">
        <w:t>种主要的泳道构件。</w:t>
      </w:r>
    </w:p>
    <w:p w14:paraId="29912846" w14:textId="77777777" w:rsidR="00C13530" w:rsidRPr="002D0D81" w:rsidRDefault="00C13530" w:rsidP="00C13530">
      <w:pPr>
        <w:pStyle w:val="aff4"/>
        <w:numPr>
          <w:ilvl w:val="0"/>
          <w:numId w:val="33"/>
        </w:numPr>
        <w:spacing w:line="360" w:lineRule="auto"/>
        <w:ind w:firstLineChars="0"/>
        <w:jc w:val="left"/>
      </w:pPr>
      <w:r w:rsidRPr="002D0D81">
        <w:t>池</w:t>
      </w:r>
    </w:p>
    <w:p w14:paraId="40C2CC03" w14:textId="77777777" w:rsidR="00C13530" w:rsidRPr="002D0D81" w:rsidRDefault="00C13530" w:rsidP="00C13530">
      <w:pPr>
        <w:pStyle w:val="aff4"/>
        <w:spacing w:line="360" w:lineRule="auto"/>
        <w:ind w:firstLine="480"/>
        <w:jc w:val="left"/>
      </w:pPr>
      <w:r w:rsidRPr="002D0D81">
        <w:t>池描述流程中的一个参与者。可以</w:t>
      </w:r>
      <w:proofErr w:type="gramStart"/>
      <w:r w:rsidRPr="002D0D81">
        <w:t>看做</w:t>
      </w:r>
      <w:proofErr w:type="gramEnd"/>
      <w:r w:rsidRPr="002D0D81">
        <w:t>是将一系列活动区别于其他池的一个图形容器，一般用于</w:t>
      </w:r>
      <w:r w:rsidRPr="002D0D81">
        <w:t>B2B</w:t>
      </w:r>
      <w:r w:rsidRPr="002D0D81">
        <w:t>的上下文中。</w:t>
      </w:r>
    </w:p>
    <w:p w14:paraId="0C196CFA" w14:textId="77777777" w:rsidR="00C13530" w:rsidRPr="002D0D81" w:rsidRDefault="00C13530" w:rsidP="00C13530">
      <w:pPr>
        <w:pStyle w:val="aff4"/>
        <w:numPr>
          <w:ilvl w:val="0"/>
          <w:numId w:val="33"/>
        </w:numPr>
        <w:spacing w:line="360" w:lineRule="auto"/>
        <w:ind w:firstLineChars="0"/>
        <w:jc w:val="left"/>
      </w:pPr>
      <w:r w:rsidRPr="002D0D81">
        <w:t>道</w:t>
      </w:r>
    </w:p>
    <w:p w14:paraId="46767D26" w14:textId="77777777" w:rsidR="00C13530" w:rsidRPr="002D0D81" w:rsidRDefault="00C13530" w:rsidP="00C13530">
      <w:pPr>
        <w:pStyle w:val="aff4"/>
        <w:spacing w:line="360" w:lineRule="auto"/>
        <w:ind w:firstLine="480"/>
        <w:jc w:val="left"/>
      </w:pPr>
      <w:r w:rsidRPr="002D0D81">
        <w:t>道就是在池里面再细分，可以是垂直的也可以是水平的。道也是用于组织和分类活动。</w:t>
      </w:r>
    </w:p>
    <w:p w14:paraId="4AABFBD6" w14:textId="77777777" w:rsidR="00C13530" w:rsidRPr="002D0D81" w:rsidRDefault="00C13530" w:rsidP="00C13530">
      <w:pPr>
        <w:pStyle w:val="aff4"/>
        <w:numPr>
          <w:ilvl w:val="0"/>
          <w:numId w:val="32"/>
        </w:numPr>
        <w:spacing w:line="360" w:lineRule="auto"/>
        <w:ind w:firstLineChars="0"/>
        <w:jc w:val="left"/>
      </w:pPr>
      <w:r w:rsidRPr="002D0D81">
        <w:t>人工信息</w:t>
      </w:r>
      <w:r w:rsidRPr="002D0D81">
        <w:t>(Artifact)</w:t>
      </w:r>
    </w:p>
    <w:p w14:paraId="42E92333" w14:textId="77777777" w:rsidR="00C13530" w:rsidRPr="002D0D81" w:rsidRDefault="00C13530" w:rsidP="00C13530">
      <w:pPr>
        <w:pStyle w:val="aff4"/>
        <w:spacing w:line="360" w:lineRule="auto"/>
        <w:ind w:firstLine="480"/>
        <w:jc w:val="left"/>
      </w:pPr>
      <w:r w:rsidRPr="002D0D81">
        <w:t>人工信息添加到建模的业务流程上下文中作为信息备注，便于人员理解，当前</w:t>
      </w:r>
      <w:r w:rsidRPr="002D0D81">
        <w:t>BPMN</w:t>
      </w:r>
      <w:r w:rsidRPr="002D0D81">
        <w:t>规范的版本预定义了</w:t>
      </w:r>
      <w:r w:rsidRPr="002D0D81">
        <w:t>3</w:t>
      </w:r>
      <w:r w:rsidRPr="002D0D81">
        <w:t>种人工信息</w:t>
      </w:r>
      <w:r w:rsidRPr="002D0D81">
        <w:rPr>
          <w:rFonts w:hint="eastAsia"/>
        </w:rPr>
        <w:t>。</w:t>
      </w:r>
    </w:p>
    <w:p w14:paraId="04F828EF" w14:textId="77777777" w:rsidR="00C13530" w:rsidRPr="002D0D81" w:rsidRDefault="00C13530" w:rsidP="00C13530">
      <w:pPr>
        <w:pStyle w:val="aff4"/>
        <w:numPr>
          <w:ilvl w:val="0"/>
          <w:numId w:val="33"/>
        </w:numPr>
        <w:spacing w:line="360" w:lineRule="auto"/>
        <w:ind w:firstLineChars="0"/>
        <w:jc w:val="left"/>
      </w:pPr>
      <w:hyperlink r:id="rId69" w:tgtFrame="_blank" w:history="1">
        <w:r w:rsidRPr="002D0D81">
          <w:t>数据对象</w:t>
        </w:r>
      </w:hyperlink>
    </w:p>
    <w:p w14:paraId="3F46FE4A" w14:textId="77777777" w:rsidR="00C13530" w:rsidRPr="002D0D81" w:rsidRDefault="00C13530" w:rsidP="00C13530">
      <w:pPr>
        <w:pStyle w:val="aff4"/>
        <w:spacing w:line="360" w:lineRule="auto"/>
        <w:ind w:firstLine="480"/>
        <w:jc w:val="left"/>
      </w:pPr>
      <w:r w:rsidRPr="002D0D81">
        <w:lastRenderedPageBreak/>
        <w:t>数据对象是一个显示活动是如何需要或产生数据的。它们通过关联与</w:t>
      </w:r>
      <w:hyperlink r:id="rId70" w:tgtFrame="_blank" w:history="1">
        <w:r w:rsidRPr="002D0D81">
          <w:t>活动连接</w:t>
        </w:r>
      </w:hyperlink>
      <w:r w:rsidRPr="002D0D81">
        <w:t>起来。</w:t>
      </w:r>
    </w:p>
    <w:p w14:paraId="21962FD5" w14:textId="77777777" w:rsidR="00C13530" w:rsidRPr="002D0D81" w:rsidRDefault="00C13530" w:rsidP="00C13530">
      <w:pPr>
        <w:pStyle w:val="aff4"/>
        <w:numPr>
          <w:ilvl w:val="0"/>
          <w:numId w:val="33"/>
        </w:numPr>
        <w:spacing w:line="360" w:lineRule="auto"/>
        <w:ind w:firstLineChars="0"/>
        <w:jc w:val="left"/>
      </w:pPr>
      <w:r w:rsidRPr="002D0D81">
        <w:t>组</w:t>
      </w:r>
    </w:p>
    <w:p w14:paraId="19B5B4C8" w14:textId="77777777" w:rsidR="00C13530" w:rsidRPr="002D0D81" w:rsidRDefault="00C13530" w:rsidP="00C13530">
      <w:pPr>
        <w:pStyle w:val="aff4"/>
        <w:spacing w:line="360" w:lineRule="auto"/>
        <w:ind w:firstLine="480"/>
        <w:jc w:val="left"/>
      </w:pPr>
      <w:r w:rsidRPr="002D0D81">
        <w:t>组用一个虚线的圆角矩形表示，用于记录或分析的目的，但不影响顺序流。</w:t>
      </w:r>
    </w:p>
    <w:p w14:paraId="6AE50B2F" w14:textId="77777777" w:rsidR="00C13530" w:rsidRPr="002D0D81" w:rsidRDefault="00C13530" w:rsidP="00C13530">
      <w:pPr>
        <w:pStyle w:val="aff4"/>
        <w:numPr>
          <w:ilvl w:val="0"/>
          <w:numId w:val="33"/>
        </w:numPr>
        <w:spacing w:line="360" w:lineRule="auto"/>
        <w:ind w:firstLineChars="0"/>
        <w:jc w:val="left"/>
      </w:pPr>
      <w:r w:rsidRPr="002D0D81">
        <w:t>注释</w:t>
      </w:r>
    </w:p>
    <w:p w14:paraId="6FEB028E" w14:textId="77777777" w:rsidR="00C13530" w:rsidRPr="002D0D81" w:rsidRDefault="00C13530" w:rsidP="00C13530">
      <w:pPr>
        <w:pStyle w:val="aff4"/>
        <w:spacing w:line="360" w:lineRule="auto"/>
        <w:ind w:firstLine="480"/>
        <w:jc w:val="left"/>
      </w:pPr>
      <w:r w:rsidRPr="002D0D81">
        <w:t>注释是建模者为</w:t>
      </w:r>
      <w:r w:rsidRPr="002D0D81">
        <w:t>BPMN</w:t>
      </w:r>
      <w:r w:rsidRPr="002D0D81">
        <w:t>图的读者提供附加文本信息的一个机制。</w:t>
      </w:r>
    </w:p>
    <w:p w14:paraId="25CE04CA" w14:textId="77777777" w:rsidR="00C13530" w:rsidRPr="002D0D81" w:rsidRDefault="00C13530" w:rsidP="00C13530">
      <w:pPr>
        <w:pStyle w:val="aff4"/>
        <w:spacing w:line="360" w:lineRule="auto"/>
        <w:ind w:firstLine="480"/>
        <w:jc w:val="left"/>
      </w:pPr>
      <w:r w:rsidRPr="002D0D81">
        <w:t>下图为</w:t>
      </w:r>
      <w:r w:rsidRPr="002D0D81">
        <w:rPr>
          <w:rFonts w:hint="eastAsia"/>
        </w:rPr>
        <w:t>B</w:t>
      </w:r>
      <w:r w:rsidRPr="002D0D81">
        <w:t>PMN</w:t>
      </w:r>
      <w:r w:rsidRPr="002D0D81">
        <w:t>图元的集合</w:t>
      </w:r>
      <w:r w:rsidRPr="002D0D81">
        <w:rPr>
          <w:rFonts w:hint="eastAsia"/>
        </w:rPr>
        <w:t>。</w:t>
      </w:r>
    </w:p>
    <w:p w14:paraId="7E5B6533" w14:textId="77777777" w:rsidR="00EB0635" w:rsidRDefault="00C13530" w:rsidP="00EB0635">
      <w:pPr>
        <w:pStyle w:val="aff4"/>
        <w:spacing w:line="360" w:lineRule="auto"/>
        <w:ind w:firstLine="480"/>
        <w:jc w:val="center"/>
      </w:pPr>
      <w:r w:rsidRPr="002D0D81">
        <w:object w:dxaOrig="10200" w:dyaOrig="6241" w14:anchorId="36774EF5">
          <v:shape id="_x0000_i1058" type="#_x0000_t75" style="width:329.25pt;height:200.25pt" o:ole="">
            <v:imagedata r:id="rId71" o:title=""/>
          </v:shape>
          <o:OLEObject Type="Embed" ProgID="Visio.Drawing.15" ShapeID="_x0000_i1058" DrawAspect="Content" ObjectID="_1628324109" r:id="rId72"/>
        </w:object>
      </w:r>
    </w:p>
    <w:p w14:paraId="1E9F81FA" w14:textId="55E12E2D" w:rsidR="00C13530" w:rsidRPr="002D0D81" w:rsidRDefault="00EB0635" w:rsidP="00EB0635">
      <w:pPr>
        <w:pStyle w:val="afff0"/>
      </w:pPr>
      <w:r>
        <w:rPr>
          <w:rFonts w:hint="eastAsia"/>
        </w:rPr>
        <w:t xml:space="preserve">图1- </w:t>
      </w:r>
      <w:r>
        <w:fldChar w:fldCharType="begin"/>
      </w:r>
      <w:r>
        <w:instrText xml:space="preserve"> </w:instrText>
      </w:r>
      <w:r>
        <w:rPr>
          <w:rFonts w:hint="eastAsia"/>
        </w:rPr>
        <w:instrText>SEQ 图1- \* ARABIC</w:instrText>
      </w:r>
      <w:r>
        <w:instrText xml:space="preserve"> </w:instrText>
      </w:r>
      <w:r>
        <w:fldChar w:fldCharType="separate"/>
      </w:r>
      <w:r w:rsidR="0001761D">
        <w:rPr>
          <w:noProof/>
        </w:rPr>
        <w:t>30</w:t>
      </w:r>
      <w:r>
        <w:fldChar w:fldCharType="end"/>
      </w:r>
      <w:r w:rsidR="00C13530">
        <w:t xml:space="preserve"> </w:t>
      </w:r>
      <w:r w:rsidR="00C13530" w:rsidRPr="002D0D81">
        <w:rPr>
          <w:rFonts w:hint="eastAsia"/>
        </w:rPr>
        <w:t>B</w:t>
      </w:r>
      <w:r w:rsidR="00C13530" w:rsidRPr="002D0D81">
        <w:t>PMN图元集合</w:t>
      </w:r>
    </w:p>
    <w:p w14:paraId="684A06B2" w14:textId="77777777" w:rsidR="00C13530" w:rsidRPr="002D0D81" w:rsidRDefault="00C13530" w:rsidP="00C13530">
      <w:pPr>
        <w:pStyle w:val="aff4"/>
        <w:spacing w:line="360" w:lineRule="auto"/>
        <w:ind w:firstLine="480"/>
        <w:jc w:val="left"/>
      </w:pPr>
      <w:r w:rsidRPr="002D0D81">
        <w:t>下图示例为通过</w:t>
      </w:r>
      <w:r w:rsidRPr="002D0D81">
        <w:rPr>
          <w:rFonts w:hint="eastAsia"/>
        </w:rPr>
        <w:t>B</w:t>
      </w:r>
      <w:r w:rsidRPr="002D0D81">
        <w:t>PMN</w:t>
      </w:r>
      <w:r w:rsidRPr="002D0D81">
        <w:t>所建立的人力资源与商务部门之间交互的工作流模型</w:t>
      </w:r>
      <w:r w:rsidRPr="002D0D81">
        <w:rPr>
          <w:rFonts w:hint="eastAsia"/>
        </w:rPr>
        <w:t>。</w:t>
      </w:r>
    </w:p>
    <w:p w14:paraId="78855C7D" w14:textId="77777777" w:rsidR="00EB0635" w:rsidRDefault="00C13530" w:rsidP="00EB0635">
      <w:pPr>
        <w:pStyle w:val="afff1"/>
        <w:keepNext/>
      </w:pPr>
      <w:r w:rsidRPr="002D0D81">
        <w:object w:dxaOrig="10545" w:dyaOrig="3450" w14:anchorId="1A1CDE4E">
          <v:shape id="_x0000_i1059" type="#_x0000_t75" style="width:471pt;height:153pt" o:ole="">
            <v:imagedata r:id="rId73" o:title=""/>
          </v:shape>
          <o:OLEObject Type="Embed" ProgID="Visio.Drawing.15" ShapeID="_x0000_i1059" DrawAspect="Content" ObjectID="_1628324110" r:id="rId74"/>
        </w:object>
      </w:r>
    </w:p>
    <w:p w14:paraId="7AEFC150" w14:textId="55398355" w:rsidR="00C13530" w:rsidRPr="002D0D81" w:rsidRDefault="00EB0635" w:rsidP="00EB0635">
      <w:pPr>
        <w:pStyle w:val="afff0"/>
      </w:pPr>
      <w:r>
        <w:t xml:space="preserve">图1- </w:t>
      </w:r>
      <w:fldSimple w:instr=" SEQ 图1- \* ARABIC ">
        <w:r w:rsidR="0001761D">
          <w:rPr>
            <w:noProof/>
          </w:rPr>
          <w:t>31</w:t>
        </w:r>
      </w:fldSimple>
      <w:r w:rsidR="00C13530">
        <w:rPr>
          <w:szCs w:val="21"/>
        </w:rPr>
        <w:t xml:space="preserve"> </w:t>
      </w:r>
      <w:r w:rsidR="00C13530" w:rsidRPr="002D0D81">
        <w:rPr>
          <w:rFonts w:hint="eastAsia"/>
        </w:rPr>
        <w:t>工作</w:t>
      </w:r>
      <w:r w:rsidR="00C13530" w:rsidRPr="002D0D81">
        <w:t>流模型示例</w:t>
      </w:r>
    </w:p>
    <w:p w14:paraId="5AD8146B" w14:textId="77777777" w:rsidR="00C13530" w:rsidRPr="002D0D81" w:rsidRDefault="00C13530" w:rsidP="00C13530">
      <w:pPr>
        <w:pStyle w:val="aff4"/>
        <w:spacing w:line="360" w:lineRule="auto"/>
        <w:ind w:firstLine="480"/>
        <w:jc w:val="left"/>
      </w:pPr>
      <w:r w:rsidRPr="002D0D81">
        <w:rPr>
          <w:rFonts w:hint="eastAsia"/>
        </w:rPr>
        <w:t xml:space="preserve">BPMN </w:t>
      </w:r>
      <w:r w:rsidRPr="002D0D81">
        <w:rPr>
          <w:rFonts w:hint="eastAsia"/>
        </w:rPr>
        <w:t>是一种图形化的抽象模型表示图元集，是一个开放的业务流程标准，通过这个标准，将可以实现在各种不同平台环境中的兼容。</w:t>
      </w:r>
    </w:p>
    <w:p w14:paraId="2E943E8A" w14:textId="77777777" w:rsidR="00C13530" w:rsidRPr="002D0D81" w:rsidRDefault="00C13530" w:rsidP="00C13530">
      <w:pPr>
        <w:pStyle w:val="aff4"/>
        <w:spacing w:line="360" w:lineRule="auto"/>
        <w:ind w:firstLine="480"/>
        <w:jc w:val="left"/>
      </w:pPr>
      <w:r w:rsidRPr="002D0D81">
        <w:rPr>
          <w:rFonts w:hint="eastAsia"/>
        </w:rPr>
        <w:t>使用</w:t>
      </w:r>
      <w:r w:rsidRPr="002D0D81">
        <w:rPr>
          <w:rFonts w:hint="eastAsia"/>
        </w:rPr>
        <w:t xml:space="preserve"> BPMN </w:t>
      </w:r>
      <w:r w:rsidRPr="002D0D81">
        <w:rPr>
          <w:rFonts w:hint="eastAsia"/>
        </w:rPr>
        <w:t>标准的流程建模工具将使最终用户受益颇丰，因为使用</w:t>
      </w:r>
      <w:r w:rsidRPr="002D0D81">
        <w:rPr>
          <w:rFonts w:hint="eastAsia"/>
        </w:rPr>
        <w:t xml:space="preserve"> BPMN </w:t>
      </w:r>
      <w:r w:rsidRPr="002D0D81">
        <w:rPr>
          <w:rFonts w:hint="eastAsia"/>
        </w:rPr>
        <w:t>建模工具将无需考虑建模工具间的兼容性问题，这样极大地方便了数据通讯、协作和标准化。</w:t>
      </w:r>
      <w:r w:rsidRPr="002D0D81">
        <w:rPr>
          <w:rFonts w:hint="eastAsia"/>
        </w:rPr>
        <w:t xml:space="preserve"> </w:t>
      </w:r>
      <w:r w:rsidRPr="002D0D81">
        <w:rPr>
          <w:rFonts w:hint="eastAsia"/>
        </w:rPr>
        <w:t>目前已经有许多支持</w:t>
      </w:r>
      <w:r w:rsidRPr="002D0D81">
        <w:rPr>
          <w:rFonts w:hint="eastAsia"/>
        </w:rPr>
        <w:t xml:space="preserve"> BPMN </w:t>
      </w:r>
      <w:r w:rsidRPr="002D0D81">
        <w:rPr>
          <w:rFonts w:hint="eastAsia"/>
        </w:rPr>
        <w:t>建模工具，但是还没有能够直接执行</w:t>
      </w:r>
      <w:r w:rsidRPr="002D0D81">
        <w:rPr>
          <w:rFonts w:hint="eastAsia"/>
        </w:rPr>
        <w:t xml:space="preserve"> BPMN </w:t>
      </w:r>
      <w:r w:rsidRPr="002D0D81">
        <w:rPr>
          <w:rFonts w:hint="eastAsia"/>
        </w:rPr>
        <w:t>的引擎系统，</w:t>
      </w:r>
      <w:r w:rsidRPr="002D0D81">
        <w:rPr>
          <w:rFonts w:hint="eastAsia"/>
        </w:rPr>
        <w:t xml:space="preserve"> </w:t>
      </w:r>
      <w:r w:rsidRPr="002D0D81">
        <w:rPr>
          <w:rFonts w:hint="eastAsia"/>
        </w:rPr>
        <w:t>这是由于以下原因：</w:t>
      </w:r>
    </w:p>
    <w:p w14:paraId="082FFCAB" w14:textId="77777777" w:rsidR="00C13530" w:rsidRPr="002D0D81" w:rsidRDefault="00C13530" w:rsidP="00C13530">
      <w:pPr>
        <w:pStyle w:val="aff4"/>
        <w:spacing w:line="360" w:lineRule="auto"/>
        <w:ind w:firstLine="480"/>
        <w:jc w:val="left"/>
      </w:pPr>
      <w:r w:rsidRPr="002D0D81">
        <w:rPr>
          <w:rFonts w:hint="eastAsia"/>
        </w:rPr>
        <w:lastRenderedPageBreak/>
        <w:t>1</w:t>
      </w:r>
      <w:r w:rsidRPr="002D0D81">
        <w:rPr>
          <w:rFonts w:hint="eastAsia"/>
        </w:rPr>
        <w:t>）</w:t>
      </w:r>
      <w:r w:rsidRPr="002D0D81">
        <w:rPr>
          <w:rFonts w:hint="eastAsia"/>
        </w:rPr>
        <w:t xml:space="preserve"> OMG</w:t>
      </w:r>
      <w:r w:rsidRPr="002D0D81">
        <w:rPr>
          <w:rFonts w:hint="eastAsia"/>
        </w:rPr>
        <w:t>组织在制订和发展</w:t>
      </w:r>
      <w:r w:rsidRPr="002D0D81">
        <w:rPr>
          <w:rFonts w:hint="eastAsia"/>
        </w:rPr>
        <w:t xml:space="preserve"> BPMN </w:t>
      </w:r>
      <w:r w:rsidRPr="002D0D81">
        <w:rPr>
          <w:rFonts w:hint="eastAsia"/>
        </w:rPr>
        <w:t>规范的时候根本就没有考虑执行</w:t>
      </w:r>
      <w:r w:rsidRPr="002D0D81">
        <w:rPr>
          <w:rFonts w:hint="eastAsia"/>
        </w:rPr>
        <w:t xml:space="preserve"> BPMN </w:t>
      </w:r>
      <w:r w:rsidRPr="002D0D81">
        <w:rPr>
          <w:rFonts w:hint="eastAsia"/>
        </w:rPr>
        <w:t>这样的需求，</w:t>
      </w:r>
      <w:r w:rsidRPr="002D0D81">
        <w:rPr>
          <w:rFonts w:hint="eastAsia"/>
        </w:rPr>
        <w:t xml:space="preserve"> </w:t>
      </w:r>
      <w:r w:rsidRPr="002D0D81">
        <w:rPr>
          <w:rFonts w:hint="eastAsia"/>
        </w:rPr>
        <w:t>所以</w:t>
      </w:r>
      <w:r w:rsidRPr="002D0D81">
        <w:rPr>
          <w:rFonts w:hint="eastAsia"/>
        </w:rPr>
        <w:t>BPMN</w:t>
      </w:r>
      <w:r w:rsidRPr="002D0D81">
        <w:rPr>
          <w:rFonts w:hint="eastAsia"/>
        </w:rPr>
        <w:t>规范没有能够制订明确的执行语义；</w:t>
      </w:r>
    </w:p>
    <w:p w14:paraId="33FCD901" w14:textId="77777777" w:rsidR="00C13530" w:rsidRPr="002D0D81" w:rsidRDefault="00C13530" w:rsidP="00C13530">
      <w:pPr>
        <w:pStyle w:val="aff4"/>
        <w:spacing w:line="360" w:lineRule="auto"/>
        <w:ind w:firstLine="480"/>
        <w:jc w:val="left"/>
      </w:pPr>
      <w:r w:rsidRPr="002D0D81">
        <w:rPr>
          <w:rFonts w:hint="eastAsia"/>
        </w:rPr>
        <w:t>2</w:t>
      </w:r>
      <w:r w:rsidRPr="002D0D81">
        <w:rPr>
          <w:rFonts w:hint="eastAsia"/>
        </w:rPr>
        <w:t>）</w:t>
      </w:r>
      <w:r w:rsidRPr="002D0D81">
        <w:rPr>
          <w:rFonts w:hint="eastAsia"/>
        </w:rPr>
        <w:t xml:space="preserve"> BPMN </w:t>
      </w:r>
      <w:r w:rsidRPr="002D0D81">
        <w:rPr>
          <w:rFonts w:hint="eastAsia"/>
        </w:rPr>
        <w:t>规范本身的目的是为了提供对业务分析人员进行大粒度地业务流程分析的支持，而直接对</w:t>
      </w:r>
      <w:r w:rsidRPr="002D0D81">
        <w:rPr>
          <w:rFonts w:hint="eastAsia"/>
        </w:rPr>
        <w:t xml:space="preserve">BPMN </w:t>
      </w:r>
      <w:r w:rsidRPr="002D0D81">
        <w:rPr>
          <w:rFonts w:hint="eastAsia"/>
        </w:rPr>
        <w:t>的解析执行将违背</w:t>
      </w:r>
      <w:r w:rsidRPr="002D0D81">
        <w:rPr>
          <w:rFonts w:hint="eastAsia"/>
        </w:rPr>
        <w:t>BPMN</w:t>
      </w:r>
      <w:r w:rsidRPr="002D0D81">
        <w:rPr>
          <w:rFonts w:hint="eastAsia"/>
        </w:rPr>
        <w:t>的工作流建模系统设计规范产生的初衷和宗旨。</w:t>
      </w:r>
    </w:p>
    <w:p w14:paraId="061DCDA3" w14:textId="77777777" w:rsidR="00C13530" w:rsidRPr="002D0D81" w:rsidRDefault="00C13530" w:rsidP="00C13530">
      <w:pPr>
        <w:pStyle w:val="aff4"/>
        <w:spacing w:line="360" w:lineRule="auto"/>
        <w:ind w:firstLine="480"/>
        <w:jc w:val="left"/>
      </w:pPr>
      <w:r w:rsidRPr="002D0D81">
        <w:rPr>
          <w:rFonts w:hint="eastAsia"/>
        </w:rPr>
        <w:t>为了能使</w:t>
      </w:r>
      <w:r w:rsidRPr="002D0D81">
        <w:rPr>
          <w:rFonts w:hint="eastAsia"/>
        </w:rPr>
        <w:t>BPMN</w:t>
      </w:r>
      <w:r w:rsidRPr="002D0D81">
        <w:rPr>
          <w:rFonts w:hint="eastAsia"/>
        </w:rPr>
        <w:t>模型具有可执行的能力，需要将</w:t>
      </w:r>
      <w:r w:rsidRPr="002D0D81">
        <w:rPr>
          <w:rFonts w:hint="eastAsia"/>
        </w:rPr>
        <w:t>BPMN</w:t>
      </w:r>
      <w:r w:rsidRPr="002D0D81">
        <w:rPr>
          <w:rFonts w:hint="eastAsia"/>
        </w:rPr>
        <w:t>模型转换为业务流程执行语言</w:t>
      </w:r>
      <w:r w:rsidRPr="002D0D81">
        <w:t>BPEL</w:t>
      </w:r>
      <w:r w:rsidRPr="002D0D81">
        <w:rPr>
          <w:rFonts w:hint="eastAsia"/>
        </w:rPr>
        <w:t>（</w:t>
      </w:r>
      <w:r w:rsidRPr="002D0D81">
        <w:t>Business Process Execution Language for WebServices</w:t>
      </w:r>
      <w:r w:rsidRPr="002D0D81">
        <w:rPr>
          <w:rFonts w:hint="eastAsia"/>
        </w:rPr>
        <w:t>），</w:t>
      </w:r>
      <w:r w:rsidRPr="002D0D81">
        <w:t>BPEL</w:t>
      </w:r>
      <w:r w:rsidRPr="002D0D81">
        <w:rPr>
          <w:rFonts w:hint="eastAsia"/>
        </w:rPr>
        <w:t>基于</w:t>
      </w:r>
      <w:r w:rsidRPr="002D0D81">
        <w:rPr>
          <w:rFonts w:hint="eastAsia"/>
        </w:rPr>
        <w:t>XML</w:t>
      </w:r>
      <w:r w:rsidRPr="002D0D81">
        <w:rPr>
          <w:rFonts w:hint="eastAsia"/>
        </w:rPr>
        <w:t>和</w:t>
      </w:r>
      <w:r w:rsidRPr="002D0D81">
        <w:rPr>
          <w:rFonts w:hint="eastAsia"/>
        </w:rPr>
        <w:t>Web</w:t>
      </w:r>
      <w:r w:rsidRPr="002D0D81">
        <w:rPr>
          <w:rFonts w:hint="eastAsia"/>
        </w:rPr>
        <w:t>服务技术，</w:t>
      </w:r>
      <w:r w:rsidRPr="002D0D81">
        <w:rPr>
          <w:rFonts w:hint="eastAsia"/>
        </w:rPr>
        <w:t xml:space="preserve"> </w:t>
      </w:r>
      <w:r w:rsidRPr="002D0D81">
        <w:rPr>
          <w:rFonts w:hint="eastAsia"/>
        </w:rPr>
        <w:t>它融合了早期的</w:t>
      </w:r>
      <w:r w:rsidRPr="002D0D81">
        <w:rPr>
          <w:rFonts w:hint="eastAsia"/>
        </w:rPr>
        <w:t>IBM</w:t>
      </w:r>
      <w:r w:rsidRPr="002D0D81">
        <w:rPr>
          <w:rFonts w:hint="eastAsia"/>
        </w:rPr>
        <w:t>的</w:t>
      </w:r>
      <w:r w:rsidRPr="002D0D81">
        <w:rPr>
          <w:rFonts w:hint="eastAsia"/>
        </w:rPr>
        <w:t>Web Services Flow Language</w:t>
      </w:r>
      <w:r w:rsidRPr="002D0D81">
        <w:rPr>
          <w:rFonts w:hint="eastAsia"/>
        </w:rPr>
        <w:t>（</w:t>
      </w:r>
      <w:r w:rsidRPr="002D0D81">
        <w:rPr>
          <w:rFonts w:hint="eastAsia"/>
        </w:rPr>
        <w:t>WSFL</w:t>
      </w:r>
      <w:r w:rsidRPr="002D0D81">
        <w:rPr>
          <w:rFonts w:hint="eastAsia"/>
        </w:rPr>
        <w:t>）</w:t>
      </w:r>
      <w:r w:rsidRPr="002D0D81">
        <w:rPr>
          <w:rFonts w:hint="eastAsia"/>
        </w:rPr>
        <w:t xml:space="preserve"> </w:t>
      </w:r>
      <w:r w:rsidRPr="002D0D81">
        <w:rPr>
          <w:rFonts w:hint="eastAsia"/>
        </w:rPr>
        <w:t>及微软的</w:t>
      </w:r>
      <w:r w:rsidRPr="002D0D81">
        <w:rPr>
          <w:rFonts w:hint="eastAsia"/>
        </w:rPr>
        <w:t>XLANG</w:t>
      </w:r>
      <w:r w:rsidRPr="002D0D81">
        <w:rPr>
          <w:rFonts w:hint="eastAsia"/>
        </w:rPr>
        <w:t>规范的很多特点。</w:t>
      </w:r>
    </w:p>
    <w:p w14:paraId="4066AAA0" w14:textId="77777777" w:rsidR="00C13530" w:rsidRPr="002D0D81" w:rsidRDefault="00C13530" w:rsidP="00C13530">
      <w:pPr>
        <w:pStyle w:val="aff4"/>
        <w:spacing w:line="360" w:lineRule="auto"/>
        <w:ind w:firstLine="480"/>
        <w:jc w:val="left"/>
      </w:pPr>
      <w:r w:rsidRPr="002D0D81">
        <w:rPr>
          <w:rFonts w:hint="eastAsia"/>
        </w:rPr>
        <w:t>随后许多主要供货商如</w:t>
      </w:r>
      <w:r w:rsidRPr="002D0D81">
        <w:rPr>
          <w:rFonts w:hint="eastAsia"/>
        </w:rPr>
        <w:t>SAP</w:t>
      </w:r>
      <w:r w:rsidRPr="002D0D81">
        <w:rPr>
          <w:rFonts w:hint="eastAsia"/>
        </w:rPr>
        <w:t>等公司陆续加入规范的制定，</w:t>
      </w:r>
      <w:r w:rsidRPr="002D0D81">
        <w:rPr>
          <w:rFonts w:hint="eastAsia"/>
        </w:rPr>
        <w:t xml:space="preserve"> </w:t>
      </w:r>
      <w:r w:rsidRPr="002D0D81">
        <w:rPr>
          <w:rFonts w:hint="eastAsia"/>
        </w:rPr>
        <w:t>并催生了多项修改和改进，并于</w:t>
      </w:r>
      <w:r w:rsidRPr="002D0D81">
        <w:rPr>
          <w:rFonts w:hint="eastAsia"/>
        </w:rPr>
        <w:t>2003</w:t>
      </w:r>
      <w:r w:rsidRPr="002D0D81">
        <w:rPr>
          <w:rFonts w:hint="eastAsia"/>
        </w:rPr>
        <w:t>年</w:t>
      </w:r>
      <w:r w:rsidRPr="002D0D81">
        <w:rPr>
          <w:rFonts w:hint="eastAsia"/>
        </w:rPr>
        <w:t>3</w:t>
      </w:r>
      <w:r w:rsidRPr="002D0D81">
        <w:rPr>
          <w:rFonts w:hint="eastAsia"/>
        </w:rPr>
        <w:t>月发布了</w:t>
      </w:r>
      <w:r w:rsidRPr="002D0D81">
        <w:rPr>
          <w:rFonts w:hint="eastAsia"/>
        </w:rPr>
        <w:t>1.1</w:t>
      </w:r>
      <w:r w:rsidRPr="002D0D81">
        <w:rPr>
          <w:rFonts w:hint="eastAsia"/>
        </w:rPr>
        <w:t>版。</w:t>
      </w:r>
      <w:r w:rsidRPr="002D0D81">
        <w:rPr>
          <w:rFonts w:hint="eastAsia"/>
        </w:rPr>
        <w:t>2003</w:t>
      </w:r>
      <w:r w:rsidRPr="002D0D81">
        <w:rPr>
          <w:rFonts w:hint="eastAsia"/>
        </w:rPr>
        <w:t>年</w:t>
      </w:r>
      <w:r w:rsidRPr="002D0D81">
        <w:rPr>
          <w:rFonts w:hint="eastAsia"/>
        </w:rPr>
        <w:t>4</w:t>
      </w:r>
      <w:r w:rsidRPr="002D0D81">
        <w:rPr>
          <w:rFonts w:hint="eastAsia"/>
        </w:rPr>
        <w:t>月，</w:t>
      </w:r>
      <w:r w:rsidRPr="002D0D81">
        <w:rPr>
          <w:rFonts w:hint="eastAsia"/>
        </w:rPr>
        <w:t>BPEL</w:t>
      </w:r>
      <w:r w:rsidRPr="002D0D81">
        <w:rPr>
          <w:rFonts w:hint="eastAsia"/>
        </w:rPr>
        <w:t>被提交结构化信息标准促进组织（</w:t>
      </w:r>
      <w:r w:rsidRPr="002D0D81">
        <w:rPr>
          <w:rFonts w:hint="eastAsia"/>
        </w:rPr>
        <w:t>OASIS</w:t>
      </w:r>
      <w:r w:rsidRPr="002D0D81">
        <w:rPr>
          <w:rFonts w:hint="eastAsia"/>
        </w:rPr>
        <w:t>）以实现标准化，并组建了</w:t>
      </w:r>
      <w:r w:rsidRPr="002D0D81">
        <w:rPr>
          <w:rFonts w:hint="eastAsia"/>
        </w:rPr>
        <w:t xml:space="preserve"> Web</w:t>
      </w:r>
      <w:r w:rsidRPr="002D0D81">
        <w:rPr>
          <w:rFonts w:hint="eastAsia"/>
        </w:rPr>
        <w:t>服务业务流程执行语言技术委员会（</w:t>
      </w:r>
      <w:r w:rsidRPr="002D0D81">
        <w:rPr>
          <w:rFonts w:hint="eastAsia"/>
        </w:rPr>
        <w:t>WSBPEL TC</w:t>
      </w:r>
      <w:r w:rsidRPr="002D0D81">
        <w:rPr>
          <w:rFonts w:hint="eastAsia"/>
        </w:rPr>
        <w:t>），</w:t>
      </w:r>
      <w:r w:rsidRPr="002D0D81">
        <w:rPr>
          <w:rFonts w:hint="eastAsia"/>
        </w:rPr>
        <w:t xml:space="preserve"> </w:t>
      </w:r>
      <w:r w:rsidRPr="002D0D81">
        <w:rPr>
          <w:rFonts w:hint="eastAsia"/>
        </w:rPr>
        <w:t>该努力使</w:t>
      </w:r>
      <w:r w:rsidRPr="002D0D81">
        <w:rPr>
          <w:rFonts w:hint="eastAsia"/>
        </w:rPr>
        <w:t>BPEL</w:t>
      </w:r>
      <w:r w:rsidRPr="002D0D81">
        <w:rPr>
          <w:rFonts w:hint="eastAsia"/>
        </w:rPr>
        <w:t>在业界获得更为广泛的认可。</w:t>
      </w:r>
    </w:p>
    <w:p w14:paraId="3DAC8FBF" w14:textId="77777777" w:rsidR="00C13530" w:rsidRPr="002D0D81" w:rsidRDefault="00C13530" w:rsidP="00C13530">
      <w:pPr>
        <w:pStyle w:val="aff4"/>
        <w:spacing w:line="360" w:lineRule="auto"/>
        <w:ind w:firstLine="480"/>
        <w:jc w:val="left"/>
      </w:pPr>
      <w:r w:rsidRPr="002D0D81">
        <w:rPr>
          <w:rFonts w:hint="eastAsia"/>
        </w:rPr>
        <w:t>BPEL</w:t>
      </w:r>
      <w:r w:rsidRPr="002D0D81">
        <w:rPr>
          <w:rFonts w:hint="eastAsia"/>
        </w:rPr>
        <w:t>的模型如下图所示，流程（</w:t>
      </w:r>
      <w:r w:rsidRPr="002D0D81">
        <w:rPr>
          <w:rFonts w:hint="eastAsia"/>
        </w:rPr>
        <w:t>process</w:t>
      </w:r>
      <w:r w:rsidRPr="002D0D81">
        <w:rPr>
          <w:rFonts w:hint="eastAsia"/>
        </w:rPr>
        <w:t>）</w:t>
      </w:r>
      <w:r w:rsidRPr="002D0D81">
        <w:rPr>
          <w:rFonts w:hint="eastAsia"/>
        </w:rPr>
        <w:t xml:space="preserve"> </w:t>
      </w:r>
      <w:r w:rsidRPr="002D0D81">
        <w:rPr>
          <w:rFonts w:hint="eastAsia"/>
        </w:rPr>
        <w:t>由一系列活动（</w:t>
      </w:r>
      <w:r w:rsidRPr="002D0D81">
        <w:rPr>
          <w:rFonts w:hint="eastAsia"/>
        </w:rPr>
        <w:t>Activity</w:t>
      </w:r>
      <w:r w:rsidRPr="002D0D81">
        <w:rPr>
          <w:rFonts w:hint="eastAsia"/>
        </w:rPr>
        <w:t>）</w:t>
      </w:r>
      <w:r w:rsidRPr="002D0D81">
        <w:rPr>
          <w:rFonts w:hint="eastAsia"/>
        </w:rPr>
        <w:t xml:space="preserve"> </w:t>
      </w:r>
      <w:r w:rsidRPr="002D0D81">
        <w:rPr>
          <w:rFonts w:hint="eastAsia"/>
        </w:rPr>
        <w:t>组成；流程通过伙伴链接（</w:t>
      </w:r>
      <w:r w:rsidRPr="002D0D81">
        <w:rPr>
          <w:rFonts w:hint="eastAsia"/>
        </w:rPr>
        <w:t>Partner Link</w:t>
      </w:r>
      <w:r w:rsidRPr="002D0D81">
        <w:rPr>
          <w:rFonts w:hint="eastAsia"/>
        </w:rPr>
        <w:t>）来定义与流程交互的其他服务；服务中可以定义一些变量（</w:t>
      </w:r>
      <w:r w:rsidRPr="002D0D81">
        <w:rPr>
          <w:rFonts w:hint="eastAsia"/>
        </w:rPr>
        <w:t>variable</w:t>
      </w:r>
      <w:r w:rsidRPr="002D0D81">
        <w:rPr>
          <w:rFonts w:hint="eastAsia"/>
        </w:rPr>
        <w:t>）；流程可以是有状态的长时间运行过程，</w:t>
      </w:r>
      <w:r w:rsidRPr="002D0D81">
        <w:rPr>
          <w:rFonts w:hint="eastAsia"/>
        </w:rPr>
        <w:t>BPEL</w:t>
      </w:r>
      <w:r w:rsidRPr="002D0D81">
        <w:rPr>
          <w:rFonts w:hint="eastAsia"/>
        </w:rPr>
        <w:t>引擎可以通过关联集合（</w:t>
      </w:r>
      <w:r w:rsidRPr="002D0D81">
        <w:rPr>
          <w:rFonts w:hint="eastAsia"/>
        </w:rPr>
        <w:t>Correlation Set</w:t>
      </w:r>
      <w:r w:rsidRPr="002D0D81">
        <w:rPr>
          <w:rFonts w:hint="eastAsia"/>
        </w:rPr>
        <w:t>）将一条消息关联到特定的流程实例。</w:t>
      </w:r>
    </w:p>
    <w:p w14:paraId="1692C5FD" w14:textId="77777777" w:rsidR="00EB0635" w:rsidRDefault="00C13530" w:rsidP="00EB0635">
      <w:pPr>
        <w:pStyle w:val="aff4"/>
        <w:spacing w:line="360" w:lineRule="auto"/>
        <w:ind w:firstLine="480"/>
        <w:jc w:val="center"/>
      </w:pPr>
      <w:r w:rsidRPr="002D0D81">
        <w:object w:dxaOrig="10275" w:dyaOrig="6121" w14:anchorId="60890CE2">
          <v:shape id="_x0000_i1060" type="#_x0000_t75" style="width:357.75pt;height:213pt" o:ole="">
            <v:imagedata r:id="rId75" o:title=""/>
          </v:shape>
          <o:OLEObject Type="Embed" ProgID="Visio.Drawing.15" ShapeID="_x0000_i1060" DrawAspect="Content" ObjectID="_1628324111" r:id="rId76"/>
        </w:object>
      </w:r>
    </w:p>
    <w:p w14:paraId="228251E2" w14:textId="33FAD4A7" w:rsidR="00C13530" w:rsidRPr="002D0D81" w:rsidRDefault="00EB0635" w:rsidP="00EB0635">
      <w:pPr>
        <w:pStyle w:val="afff0"/>
      </w:pPr>
      <w:r>
        <w:rPr>
          <w:rFonts w:hint="eastAsia"/>
        </w:rPr>
        <w:t xml:space="preserve">图1- </w:t>
      </w:r>
      <w:r>
        <w:fldChar w:fldCharType="begin"/>
      </w:r>
      <w:r>
        <w:instrText xml:space="preserve"> </w:instrText>
      </w:r>
      <w:r>
        <w:rPr>
          <w:rFonts w:hint="eastAsia"/>
        </w:rPr>
        <w:instrText>SEQ 图1- \* ARABIC</w:instrText>
      </w:r>
      <w:r>
        <w:instrText xml:space="preserve"> </w:instrText>
      </w:r>
      <w:r>
        <w:fldChar w:fldCharType="separate"/>
      </w:r>
      <w:r w:rsidR="0001761D">
        <w:rPr>
          <w:noProof/>
        </w:rPr>
        <w:t>32</w:t>
      </w:r>
      <w:r>
        <w:fldChar w:fldCharType="end"/>
      </w:r>
      <w:r w:rsidR="00C13530">
        <w:t xml:space="preserve"> </w:t>
      </w:r>
      <w:r w:rsidR="00C13530" w:rsidRPr="002D0D81">
        <w:rPr>
          <w:rFonts w:hint="eastAsia"/>
        </w:rPr>
        <w:t>BPEL模型</w:t>
      </w:r>
    </w:p>
    <w:p w14:paraId="7C8C2097" w14:textId="77777777" w:rsidR="00C13530" w:rsidRPr="002D0D81" w:rsidRDefault="00C13530" w:rsidP="00C13530">
      <w:pPr>
        <w:pStyle w:val="aff4"/>
        <w:spacing w:line="360" w:lineRule="auto"/>
        <w:ind w:firstLine="480"/>
        <w:jc w:val="left"/>
      </w:pPr>
      <w:r w:rsidRPr="002D0D81">
        <w:rPr>
          <w:rFonts w:hint="eastAsia"/>
        </w:rPr>
        <w:t>由</w:t>
      </w:r>
      <w:r w:rsidRPr="002D0D81">
        <w:rPr>
          <w:rFonts w:hint="eastAsia"/>
        </w:rPr>
        <w:t>BPML</w:t>
      </w:r>
      <w:r w:rsidRPr="002D0D81">
        <w:t>到</w:t>
      </w:r>
      <w:r w:rsidRPr="002D0D81">
        <w:rPr>
          <w:rFonts w:hint="eastAsia"/>
        </w:rPr>
        <w:t>BPEL</w:t>
      </w:r>
      <w:r w:rsidRPr="002D0D81">
        <w:t>映射的过程如下图所示</w:t>
      </w:r>
      <w:r w:rsidRPr="002D0D81">
        <w:rPr>
          <w:rFonts w:hint="eastAsia"/>
        </w:rPr>
        <w:t>。其基本的思路是定义一个适合用于转换的具有条件限制的</w:t>
      </w:r>
      <w:r w:rsidRPr="002D0D81">
        <w:rPr>
          <w:rFonts w:hint="eastAsia"/>
        </w:rPr>
        <w:t xml:space="preserve">BPMN </w:t>
      </w:r>
      <w:r w:rsidRPr="002D0D81">
        <w:rPr>
          <w:rFonts w:hint="eastAsia"/>
        </w:rPr>
        <w:t>的子集。对</w:t>
      </w:r>
      <w:r w:rsidRPr="002D0D81">
        <w:rPr>
          <w:rFonts w:hint="eastAsia"/>
        </w:rPr>
        <w:t>BPMN</w:t>
      </w:r>
      <w:r w:rsidRPr="002D0D81">
        <w:rPr>
          <w:rFonts w:hint="eastAsia"/>
        </w:rPr>
        <w:t>进行仔细的研究，提取其核心元素。这些核心元素将几乎可以描述绝大部分的</w:t>
      </w:r>
      <w:r w:rsidRPr="002D0D81">
        <w:rPr>
          <w:rFonts w:hint="eastAsia"/>
        </w:rPr>
        <w:t>BPMN</w:t>
      </w:r>
      <w:r w:rsidRPr="002D0D81">
        <w:rPr>
          <w:rFonts w:hint="eastAsia"/>
        </w:rPr>
        <w:t>图元能够描述的抽象流程。然后将定义好的子集</w:t>
      </w:r>
      <w:r w:rsidRPr="002D0D81">
        <w:rPr>
          <w:rFonts w:hint="eastAsia"/>
        </w:rPr>
        <w:lastRenderedPageBreak/>
        <w:t>进行进一步分析，分解成为只有一个入口和出口的适合于映射的块结构组件，对这些块结构组件进行归纳总结出若干个基本的模板映射结构，最后在此基础上，使用</w:t>
      </w:r>
      <w:r w:rsidRPr="002D0D81">
        <w:rPr>
          <w:rFonts w:hint="eastAsia"/>
        </w:rPr>
        <w:t>URIM</w:t>
      </w:r>
      <w:r w:rsidRPr="002D0D81">
        <w:rPr>
          <w:rFonts w:hint="eastAsia"/>
        </w:rPr>
        <w:t>（</w:t>
      </w:r>
      <w:r w:rsidRPr="002D0D81">
        <w:rPr>
          <w:rFonts w:hint="eastAsia"/>
        </w:rPr>
        <w:t>Unit Replacement Iteration Mapping</w:t>
      </w:r>
      <w:r w:rsidRPr="002D0D81">
        <w:rPr>
          <w:rFonts w:hint="eastAsia"/>
        </w:rPr>
        <w:t>，单元替换迭代映射）映射算法实现到从</w:t>
      </w:r>
      <w:r w:rsidRPr="002D0D81">
        <w:rPr>
          <w:rFonts w:hint="eastAsia"/>
        </w:rPr>
        <w:t xml:space="preserve">BPMN </w:t>
      </w:r>
      <w:r w:rsidRPr="002D0D81">
        <w:rPr>
          <w:rFonts w:hint="eastAsia"/>
        </w:rPr>
        <w:t>抽象模型到</w:t>
      </w:r>
      <w:r w:rsidRPr="002D0D81">
        <w:rPr>
          <w:rFonts w:hint="eastAsia"/>
        </w:rPr>
        <w:t xml:space="preserve"> BPEL </w:t>
      </w:r>
      <w:r w:rsidRPr="002D0D81">
        <w:rPr>
          <w:rFonts w:hint="eastAsia"/>
        </w:rPr>
        <w:t>具体模型的映射。</w:t>
      </w:r>
    </w:p>
    <w:p w14:paraId="6B4B1112" w14:textId="77777777" w:rsidR="00EB0635" w:rsidRDefault="00C13530" w:rsidP="00EB0635">
      <w:pPr>
        <w:pStyle w:val="afff5"/>
        <w:keepNext/>
      </w:pPr>
      <w:r w:rsidRPr="002D0D81">
        <w:object w:dxaOrig="5475" w:dyaOrig="6855" w14:anchorId="04C01CF0">
          <v:shape id="_x0000_i1061" type="#_x0000_t75" style="width:216.75pt;height:270pt" o:ole="">
            <v:imagedata r:id="rId77" o:title=""/>
          </v:shape>
          <o:OLEObject Type="Embed" ProgID="Visio.Drawing.15" ShapeID="_x0000_i1061" DrawAspect="Content" ObjectID="_1628324112" r:id="rId78"/>
        </w:object>
      </w:r>
    </w:p>
    <w:p w14:paraId="5FFE7D70" w14:textId="15F0E36E" w:rsidR="00C13530" w:rsidRPr="002D0D81" w:rsidRDefault="00EB0635" w:rsidP="00EB0635">
      <w:pPr>
        <w:pStyle w:val="afff0"/>
      </w:pPr>
      <w:r>
        <w:rPr>
          <w:rFonts w:hint="eastAsia"/>
        </w:rPr>
        <w:t xml:space="preserve">图1- </w:t>
      </w:r>
      <w:r>
        <w:fldChar w:fldCharType="begin"/>
      </w:r>
      <w:r>
        <w:instrText xml:space="preserve"> </w:instrText>
      </w:r>
      <w:r>
        <w:rPr>
          <w:rFonts w:hint="eastAsia"/>
        </w:rPr>
        <w:instrText>SEQ 图1- \* ARABIC</w:instrText>
      </w:r>
      <w:r>
        <w:instrText xml:space="preserve"> </w:instrText>
      </w:r>
      <w:r>
        <w:fldChar w:fldCharType="separate"/>
      </w:r>
      <w:r w:rsidR="0001761D">
        <w:rPr>
          <w:noProof/>
        </w:rPr>
        <w:t>33</w:t>
      </w:r>
      <w:r>
        <w:fldChar w:fldCharType="end"/>
      </w:r>
      <w:r w:rsidR="00C13530">
        <w:t xml:space="preserve"> </w:t>
      </w:r>
      <w:r w:rsidR="00C13530" w:rsidRPr="002D0D81">
        <w:rPr>
          <w:rFonts w:hint="eastAsia"/>
        </w:rPr>
        <w:t>BPML</w:t>
      </w:r>
      <w:r w:rsidR="00C13530" w:rsidRPr="002D0D81">
        <w:t>到</w:t>
      </w:r>
      <w:r w:rsidR="00C13530" w:rsidRPr="002D0D81">
        <w:rPr>
          <w:rFonts w:hint="eastAsia"/>
        </w:rPr>
        <w:t>BPEL</w:t>
      </w:r>
      <w:r w:rsidR="00C13530" w:rsidRPr="002D0D81">
        <w:t>映射过程</w:t>
      </w:r>
    </w:p>
    <w:p w14:paraId="411F108C" w14:textId="77777777" w:rsidR="00C13530" w:rsidRPr="002D0D81" w:rsidRDefault="00C13530" w:rsidP="00C13530">
      <w:pPr>
        <w:pStyle w:val="aff4"/>
        <w:spacing w:line="360" w:lineRule="auto"/>
        <w:ind w:firstLine="480"/>
        <w:jc w:val="left"/>
      </w:pPr>
      <w:r w:rsidRPr="002D0D81">
        <w:rPr>
          <w:rFonts w:hint="eastAsia"/>
        </w:rPr>
        <w:t>URIM</w:t>
      </w:r>
      <w:r w:rsidRPr="002D0D81">
        <w:rPr>
          <w:rFonts w:hint="eastAsia"/>
        </w:rPr>
        <w:t>单元替换迭代映射算法模型如下：</w:t>
      </w:r>
    </w:p>
    <w:p w14:paraId="5FCAA30C" w14:textId="77777777" w:rsidR="00C13530" w:rsidRPr="002D0D81" w:rsidRDefault="00C13530" w:rsidP="00C13530">
      <w:pPr>
        <w:pStyle w:val="aff4"/>
        <w:spacing w:line="360" w:lineRule="auto"/>
        <w:ind w:firstLine="480"/>
        <w:jc w:val="left"/>
      </w:pPr>
      <w:r w:rsidRPr="002D0D81">
        <w:rPr>
          <w:rFonts w:hint="eastAsia"/>
        </w:rPr>
        <w:t>URIM</w:t>
      </w:r>
      <w:r w:rsidRPr="002D0D81">
        <w:rPr>
          <w:rFonts w:hint="eastAsia"/>
        </w:rPr>
        <w:t>（单元替换迭代映射：</w:t>
      </w:r>
      <w:r w:rsidRPr="002D0D81">
        <w:rPr>
          <w:rFonts w:hint="eastAsia"/>
        </w:rPr>
        <w:t xml:space="preserve"> Unit Replacement Iteration Mapping</w:t>
      </w:r>
      <w:r w:rsidRPr="002D0D81">
        <w:rPr>
          <w:rFonts w:hint="eastAsia"/>
        </w:rPr>
        <w:t>）</w:t>
      </w:r>
      <w:r w:rsidRPr="002D0D81">
        <w:rPr>
          <w:rFonts w:hint="eastAsia"/>
        </w:rPr>
        <w:t xml:space="preserve"> </w:t>
      </w:r>
      <w:r w:rsidRPr="002D0D81">
        <w:rPr>
          <w:rFonts w:hint="eastAsia"/>
        </w:rPr>
        <w:t>算法</w:t>
      </w:r>
    </w:p>
    <w:p w14:paraId="7BDDFB8B" w14:textId="77777777" w:rsidR="00C13530" w:rsidRPr="002D0D81" w:rsidRDefault="00C13530" w:rsidP="00C13530">
      <w:pPr>
        <w:pStyle w:val="aff4"/>
        <w:spacing w:line="360" w:lineRule="auto"/>
        <w:ind w:firstLine="480"/>
        <w:jc w:val="left"/>
      </w:pPr>
      <w:r w:rsidRPr="002D0D81">
        <w:rPr>
          <w:rFonts w:hint="eastAsia"/>
        </w:rPr>
        <w:t>算法说明：</w:t>
      </w:r>
      <w:r w:rsidRPr="002D0D81">
        <w:rPr>
          <w:rFonts w:hint="eastAsia"/>
        </w:rPr>
        <w:t xml:space="preserve"> </w:t>
      </w:r>
      <w:r w:rsidRPr="002D0D81">
        <w:rPr>
          <w:rFonts w:hint="eastAsia"/>
        </w:rPr>
        <w:t>根据输入的</w:t>
      </w:r>
      <w:r w:rsidRPr="002D0D81">
        <w:rPr>
          <w:rFonts w:hint="eastAsia"/>
        </w:rPr>
        <w:t xml:space="preserve"> BPMN </w:t>
      </w:r>
      <w:r w:rsidRPr="002D0D81">
        <w:rPr>
          <w:rFonts w:hint="eastAsia"/>
        </w:rPr>
        <w:t>模型获取对应的</w:t>
      </w:r>
      <w:r w:rsidRPr="002D0D81">
        <w:rPr>
          <w:rFonts w:hint="eastAsia"/>
        </w:rPr>
        <w:t xml:space="preserve"> BPEL </w:t>
      </w:r>
      <w:r w:rsidRPr="002D0D81">
        <w:rPr>
          <w:rFonts w:hint="eastAsia"/>
        </w:rPr>
        <w:t>模型</w:t>
      </w:r>
    </w:p>
    <w:p w14:paraId="0E07EAD3" w14:textId="77777777" w:rsidR="00C13530" w:rsidRPr="002D0D81" w:rsidRDefault="00C13530" w:rsidP="00C13530">
      <w:pPr>
        <w:pStyle w:val="aff4"/>
        <w:spacing w:line="360" w:lineRule="auto"/>
        <w:ind w:firstLine="480"/>
        <w:jc w:val="left"/>
      </w:pPr>
      <w:r w:rsidRPr="002D0D81">
        <w:rPr>
          <w:rFonts w:hint="eastAsia"/>
        </w:rPr>
        <w:t>输入参数：</w:t>
      </w:r>
      <w:r w:rsidRPr="002D0D81">
        <w:rPr>
          <w:rFonts w:hint="eastAsia"/>
        </w:rPr>
        <w:t xml:space="preserve"> input.bpmn </w:t>
      </w:r>
      <w:r w:rsidRPr="002D0D81">
        <w:rPr>
          <w:rFonts w:hint="eastAsia"/>
        </w:rPr>
        <w:t>文件</w:t>
      </w:r>
    </w:p>
    <w:p w14:paraId="60C866B5" w14:textId="77777777" w:rsidR="00C13530" w:rsidRPr="002D0D81" w:rsidRDefault="00C13530" w:rsidP="00C13530">
      <w:pPr>
        <w:pStyle w:val="aff4"/>
        <w:spacing w:line="360" w:lineRule="auto"/>
        <w:ind w:firstLine="480"/>
        <w:jc w:val="left"/>
      </w:pPr>
      <w:r w:rsidRPr="002D0D81">
        <w:rPr>
          <w:rFonts w:hint="eastAsia"/>
        </w:rPr>
        <w:t>输出参数：</w:t>
      </w:r>
      <w:r w:rsidRPr="002D0D81">
        <w:rPr>
          <w:rFonts w:hint="eastAsia"/>
        </w:rPr>
        <w:t xml:space="preserve"> output.bpel </w:t>
      </w:r>
      <w:r w:rsidRPr="002D0D81">
        <w:rPr>
          <w:rFonts w:hint="eastAsia"/>
        </w:rPr>
        <w:t>文件</w:t>
      </w:r>
    </w:p>
    <w:p w14:paraId="03192797" w14:textId="77777777" w:rsidR="00C13530" w:rsidRPr="002D0D81" w:rsidRDefault="00C13530" w:rsidP="00C13530">
      <w:pPr>
        <w:pStyle w:val="aff4"/>
        <w:spacing w:line="360" w:lineRule="auto"/>
        <w:ind w:firstLine="480"/>
        <w:jc w:val="left"/>
        <w:rPr>
          <w:b/>
        </w:rPr>
      </w:pPr>
      <w:proofErr w:type="gramStart"/>
      <w:r w:rsidRPr="002D0D81">
        <w:t xml:space="preserve">01  </w:t>
      </w:r>
      <w:r w:rsidRPr="002D0D81">
        <w:rPr>
          <w:b/>
        </w:rPr>
        <w:t>Begin</w:t>
      </w:r>
      <w:proofErr w:type="gramEnd"/>
    </w:p>
    <w:p w14:paraId="77108CAA" w14:textId="77777777" w:rsidR="00C13530" w:rsidRPr="002D0D81" w:rsidRDefault="00C13530" w:rsidP="00C13530">
      <w:pPr>
        <w:pStyle w:val="aff4"/>
        <w:spacing w:line="360" w:lineRule="auto"/>
        <w:ind w:firstLine="480"/>
        <w:jc w:val="left"/>
      </w:pPr>
      <w:r w:rsidRPr="002D0D81">
        <w:rPr>
          <w:rFonts w:hint="eastAsia"/>
        </w:rPr>
        <w:t xml:space="preserve">02 </w:t>
      </w:r>
      <w:r w:rsidRPr="002D0D81">
        <w:t xml:space="preserve">    </w:t>
      </w:r>
      <w:r w:rsidRPr="002D0D81">
        <w:rPr>
          <w:rFonts w:hint="eastAsia"/>
        </w:rPr>
        <w:t>Var E</w:t>
      </w:r>
      <w:r w:rsidRPr="002D0D81">
        <w:rPr>
          <w:rFonts w:hint="eastAsia"/>
        </w:rPr>
        <w:t>←</w:t>
      </w:r>
      <w:r w:rsidRPr="002D0D81">
        <w:rPr>
          <w:rFonts w:hint="eastAsia"/>
        </w:rPr>
        <w:t>input.</w:t>
      </w:r>
      <w:proofErr w:type="gramStart"/>
      <w:r w:rsidRPr="002D0D81">
        <w:rPr>
          <w:rFonts w:hint="eastAsia"/>
        </w:rPr>
        <w:t>bpmn</w:t>
      </w:r>
      <w:proofErr w:type="gramEnd"/>
    </w:p>
    <w:p w14:paraId="50F15A88" w14:textId="77777777" w:rsidR="00C13530" w:rsidRPr="002D0D81" w:rsidRDefault="00C13530" w:rsidP="00C13530">
      <w:pPr>
        <w:pStyle w:val="aff4"/>
        <w:spacing w:line="360" w:lineRule="auto"/>
        <w:ind w:firstLine="480"/>
        <w:jc w:val="left"/>
      </w:pPr>
      <w:r w:rsidRPr="002D0D81">
        <w:rPr>
          <w:rFonts w:hint="eastAsia"/>
        </w:rPr>
        <w:t>03</w:t>
      </w:r>
      <w:r w:rsidRPr="002D0D81">
        <w:t xml:space="preserve">    </w:t>
      </w:r>
      <w:r w:rsidRPr="002D0D81">
        <w:rPr>
          <w:rFonts w:hint="eastAsia"/>
        </w:rPr>
        <w:t xml:space="preserve"> //</w:t>
      </w:r>
      <w:r w:rsidRPr="002D0D81">
        <w:rPr>
          <w:rFonts w:hint="eastAsia"/>
        </w:rPr>
        <w:t>将输入的</w:t>
      </w:r>
      <w:r w:rsidRPr="002D0D81">
        <w:rPr>
          <w:rFonts w:hint="eastAsia"/>
        </w:rPr>
        <w:t xml:space="preserve"> bpmn </w:t>
      </w:r>
      <w:r w:rsidRPr="002D0D81">
        <w:rPr>
          <w:rFonts w:hint="eastAsia"/>
        </w:rPr>
        <w:t>模型文件赋值给迭代执行映射的</w:t>
      </w:r>
      <w:r w:rsidRPr="002D0D81">
        <w:rPr>
          <w:rFonts w:hint="eastAsia"/>
        </w:rPr>
        <w:t>bpmn</w:t>
      </w:r>
      <w:r w:rsidRPr="002D0D81">
        <w:rPr>
          <w:rFonts w:hint="eastAsia"/>
        </w:rPr>
        <w:t>模型文件</w:t>
      </w:r>
      <w:r w:rsidRPr="002D0D81">
        <w:rPr>
          <w:rFonts w:hint="eastAsia"/>
        </w:rPr>
        <w:t>E</w:t>
      </w:r>
    </w:p>
    <w:p w14:paraId="562AFF3A" w14:textId="77777777" w:rsidR="00C13530" w:rsidRPr="002D0D81" w:rsidRDefault="00C13530" w:rsidP="00C13530">
      <w:pPr>
        <w:pStyle w:val="aff4"/>
        <w:spacing w:line="360" w:lineRule="auto"/>
        <w:ind w:firstLine="480"/>
        <w:jc w:val="left"/>
      </w:pPr>
      <w:r w:rsidRPr="002D0D81">
        <w:rPr>
          <w:rFonts w:hint="eastAsia"/>
        </w:rPr>
        <w:t>04</w:t>
      </w:r>
      <w:r w:rsidRPr="002D0D81">
        <w:t xml:space="preserve">    </w:t>
      </w:r>
      <w:r w:rsidRPr="002D0D81">
        <w:rPr>
          <w:rFonts w:hint="eastAsia"/>
        </w:rPr>
        <w:t xml:space="preserve"> Var output.bpel</w:t>
      </w:r>
      <w:r w:rsidRPr="002D0D81">
        <w:t xml:space="preserve">         </w:t>
      </w:r>
      <w:r w:rsidRPr="002D0D81">
        <w:rPr>
          <w:rFonts w:hint="eastAsia"/>
        </w:rPr>
        <w:t xml:space="preserve"> //</w:t>
      </w:r>
      <w:r w:rsidRPr="002D0D81">
        <w:rPr>
          <w:rFonts w:hint="eastAsia"/>
        </w:rPr>
        <w:t>新建输出文件</w:t>
      </w:r>
      <w:r w:rsidRPr="002D0D81">
        <w:rPr>
          <w:rFonts w:hint="eastAsia"/>
        </w:rPr>
        <w:t xml:space="preserve"> output.</w:t>
      </w:r>
      <w:proofErr w:type="gramStart"/>
      <w:r w:rsidRPr="002D0D81">
        <w:rPr>
          <w:rFonts w:hint="eastAsia"/>
        </w:rPr>
        <w:t>bpel</w:t>
      </w:r>
      <w:proofErr w:type="gramEnd"/>
    </w:p>
    <w:p w14:paraId="4A8E3C85" w14:textId="77777777" w:rsidR="00C13530" w:rsidRPr="002D0D81" w:rsidRDefault="00C13530" w:rsidP="00C13530">
      <w:pPr>
        <w:pStyle w:val="aff4"/>
        <w:spacing w:line="360" w:lineRule="auto"/>
        <w:ind w:firstLine="480"/>
        <w:jc w:val="left"/>
      </w:pPr>
      <w:r w:rsidRPr="002D0D81">
        <w:rPr>
          <w:rFonts w:hint="eastAsia"/>
        </w:rPr>
        <w:t xml:space="preserve">05 </w:t>
      </w:r>
      <w:r w:rsidRPr="002D0D81">
        <w:t xml:space="preserve">    </w:t>
      </w:r>
      <w:r w:rsidRPr="002D0D81">
        <w:rPr>
          <w:rFonts w:hint="eastAsia"/>
        </w:rPr>
        <w:t>Var num</w:t>
      </w:r>
      <w:r w:rsidRPr="002D0D81">
        <w:rPr>
          <w:rFonts w:hint="eastAsia"/>
        </w:rPr>
        <w:t>←</w:t>
      </w:r>
      <w:r w:rsidRPr="002D0D81">
        <w:rPr>
          <w:rFonts w:hint="eastAsia"/>
        </w:rPr>
        <w:t xml:space="preserve">0 </w:t>
      </w:r>
      <w:r w:rsidRPr="002D0D81">
        <w:t xml:space="preserve">           </w:t>
      </w:r>
      <w:r w:rsidRPr="002D0D81">
        <w:rPr>
          <w:rFonts w:hint="eastAsia"/>
        </w:rPr>
        <w:t>//</w:t>
      </w:r>
      <w:r w:rsidRPr="002D0D81">
        <w:rPr>
          <w:rFonts w:hint="eastAsia"/>
        </w:rPr>
        <w:t>临时</w:t>
      </w:r>
      <w:r w:rsidRPr="002D0D81">
        <w:rPr>
          <w:rFonts w:hint="eastAsia"/>
        </w:rPr>
        <w:t xml:space="preserve"> bpel </w:t>
      </w:r>
      <w:r w:rsidRPr="002D0D81">
        <w:rPr>
          <w:rFonts w:hint="eastAsia"/>
        </w:rPr>
        <w:t>文件个数标号</w:t>
      </w:r>
    </w:p>
    <w:p w14:paraId="4DB49C19" w14:textId="77777777" w:rsidR="00C13530" w:rsidRPr="002D0D81" w:rsidRDefault="00C13530" w:rsidP="00C13530">
      <w:pPr>
        <w:pStyle w:val="aff4"/>
        <w:spacing w:line="360" w:lineRule="auto"/>
        <w:ind w:firstLine="480"/>
        <w:jc w:val="left"/>
      </w:pPr>
      <w:r w:rsidRPr="002D0D81">
        <w:rPr>
          <w:rFonts w:hint="eastAsia"/>
        </w:rPr>
        <w:t xml:space="preserve">06 </w:t>
      </w:r>
      <w:r w:rsidRPr="002D0D81">
        <w:t xml:space="preserve">    </w:t>
      </w:r>
      <w:r w:rsidRPr="002D0D81">
        <w:rPr>
          <w:rFonts w:hint="eastAsia"/>
        </w:rPr>
        <w:t>Var T[0..MAXSIZE]</w:t>
      </w:r>
      <w:r w:rsidRPr="002D0D81">
        <w:t xml:space="preserve">    </w:t>
      </w:r>
      <w:r w:rsidRPr="002D0D81">
        <w:rPr>
          <w:rFonts w:hint="eastAsia"/>
        </w:rPr>
        <w:t xml:space="preserve"> //</w:t>
      </w:r>
      <w:r w:rsidRPr="002D0D81">
        <w:rPr>
          <w:rFonts w:hint="eastAsia"/>
        </w:rPr>
        <w:t>临时</w:t>
      </w:r>
      <w:r w:rsidRPr="002D0D81">
        <w:rPr>
          <w:rFonts w:hint="eastAsia"/>
        </w:rPr>
        <w:t xml:space="preserve"> bpel </w:t>
      </w:r>
      <w:r w:rsidRPr="002D0D81">
        <w:rPr>
          <w:rFonts w:hint="eastAsia"/>
        </w:rPr>
        <w:t>文件数组</w:t>
      </w:r>
    </w:p>
    <w:p w14:paraId="24D5467F" w14:textId="77777777" w:rsidR="00C13530" w:rsidRPr="002D0D81" w:rsidRDefault="00C13530" w:rsidP="00C13530">
      <w:pPr>
        <w:pStyle w:val="aff4"/>
        <w:spacing w:line="360" w:lineRule="auto"/>
        <w:ind w:firstLine="480"/>
        <w:jc w:val="left"/>
      </w:pPr>
      <w:r w:rsidRPr="002D0D81">
        <w:rPr>
          <w:rFonts w:hint="eastAsia"/>
        </w:rPr>
        <w:t xml:space="preserve">07 </w:t>
      </w:r>
      <w:r w:rsidRPr="002D0D81">
        <w:t xml:space="preserve">    </w:t>
      </w:r>
      <w:r w:rsidRPr="002D0D81">
        <w:rPr>
          <w:rFonts w:hint="eastAsia"/>
        </w:rPr>
        <w:t xml:space="preserve">if (isFinalStruct(E)) </w:t>
      </w:r>
      <w:r w:rsidRPr="002D0D81">
        <w:t xml:space="preserve">   </w:t>
      </w:r>
      <w:r w:rsidRPr="002D0D81">
        <w:rPr>
          <w:rFonts w:hint="eastAsia"/>
        </w:rPr>
        <w:t>//</w:t>
      </w:r>
      <w:r w:rsidRPr="002D0D81">
        <w:rPr>
          <w:rFonts w:hint="eastAsia"/>
        </w:rPr>
        <w:t>如果</w:t>
      </w:r>
      <w:r w:rsidRPr="002D0D81">
        <w:rPr>
          <w:rFonts w:hint="eastAsia"/>
        </w:rPr>
        <w:t xml:space="preserve"> E </w:t>
      </w:r>
      <w:r w:rsidRPr="002D0D81">
        <w:rPr>
          <w:rFonts w:hint="eastAsia"/>
        </w:rPr>
        <w:t>是“最终结构”</w:t>
      </w:r>
    </w:p>
    <w:p w14:paraId="24FE40B1" w14:textId="77777777" w:rsidR="00C13530" w:rsidRPr="002D0D81" w:rsidRDefault="00C13530" w:rsidP="00C13530">
      <w:pPr>
        <w:pStyle w:val="aff4"/>
        <w:spacing w:line="360" w:lineRule="auto"/>
        <w:ind w:firstLine="480"/>
        <w:jc w:val="left"/>
      </w:pPr>
      <w:r w:rsidRPr="002D0D81">
        <w:rPr>
          <w:rFonts w:hint="eastAsia"/>
        </w:rPr>
        <w:t xml:space="preserve">08 </w:t>
      </w:r>
      <w:r w:rsidRPr="002D0D81">
        <w:t xml:space="preserve">       </w:t>
      </w:r>
      <w:r w:rsidRPr="002D0D81">
        <w:rPr>
          <w:rFonts w:hint="eastAsia"/>
        </w:rPr>
        <w:t>doFinalStructMapping(E, &amp; output.bpel) //</w:t>
      </w:r>
      <w:r w:rsidRPr="002D0D81">
        <w:rPr>
          <w:rFonts w:hint="eastAsia"/>
        </w:rPr>
        <w:t>执行“最终结构”</w:t>
      </w:r>
      <w:r w:rsidRPr="002D0D81">
        <w:rPr>
          <w:rFonts w:hint="eastAsia"/>
        </w:rPr>
        <w:t xml:space="preserve"> </w:t>
      </w:r>
      <w:r w:rsidRPr="002D0D81">
        <w:rPr>
          <w:rFonts w:hint="eastAsia"/>
        </w:rPr>
        <w:t>的映射</w:t>
      </w:r>
    </w:p>
    <w:p w14:paraId="490495E0" w14:textId="77777777" w:rsidR="00C13530" w:rsidRPr="002D0D81" w:rsidRDefault="00C13530" w:rsidP="00C13530">
      <w:pPr>
        <w:pStyle w:val="aff4"/>
        <w:spacing w:line="360" w:lineRule="auto"/>
        <w:ind w:firstLine="480"/>
        <w:jc w:val="left"/>
      </w:pPr>
      <w:r w:rsidRPr="002D0D81">
        <w:t>09        return output.bpel</w:t>
      </w:r>
    </w:p>
    <w:p w14:paraId="4FF68878" w14:textId="77777777" w:rsidR="00C13530" w:rsidRPr="002D0D81" w:rsidRDefault="00C13530" w:rsidP="00C13530">
      <w:pPr>
        <w:pStyle w:val="aff4"/>
        <w:spacing w:line="360" w:lineRule="auto"/>
        <w:ind w:firstLine="480"/>
        <w:jc w:val="left"/>
      </w:pPr>
      <w:r w:rsidRPr="002D0D81">
        <w:rPr>
          <w:rFonts w:hint="eastAsia"/>
        </w:rPr>
        <w:lastRenderedPageBreak/>
        <w:t xml:space="preserve">13 </w:t>
      </w:r>
      <w:r w:rsidRPr="002D0D81">
        <w:t xml:space="preserve">    </w:t>
      </w:r>
      <w:r w:rsidRPr="002D0D81">
        <w:rPr>
          <w:rFonts w:hint="eastAsia"/>
        </w:rPr>
        <w:t>while</w:t>
      </w:r>
      <w:r w:rsidRPr="002D0D81">
        <w:rPr>
          <w:rFonts w:hint="eastAsia"/>
        </w:rPr>
        <w:t>（</w:t>
      </w:r>
      <w:r w:rsidRPr="002D0D81">
        <w:rPr>
          <w:rFonts w:hint="eastAsia"/>
        </w:rPr>
        <w:t>isNotFinalStruct(E)</w:t>
      </w:r>
      <w:r w:rsidRPr="002D0D81">
        <w:rPr>
          <w:rFonts w:hint="eastAsia"/>
        </w:rPr>
        <w:t>）</w:t>
      </w:r>
    </w:p>
    <w:p w14:paraId="3FDE321E" w14:textId="77777777" w:rsidR="00C13530" w:rsidRPr="002D0D81" w:rsidRDefault="00C13530" w:rsidP="00C13530">
      <w:pPr>
        <w:pStyle w:val="aff4"/>
        <w:spacing w:line="360" w:lineRule="auto"/>
        <w:ind w:firstLine="480"/>
        <w:jc w:val="left"/>
      </w:pPr>
      <w:r w:rsidRPr="002D0D81">
        <w:rPr>
          <w:rFonts w:hint="eastAsia"/>
        </w:rPr>
        <w:t xml:space="preserve">14 </w:t>
      </w:r>
      <w:r w:rsidRPr="002D0D81">
        <w:t xml:space="preserve">       </w:t>
      </w:r>
      <w:r w:rsidRPr="002D0D81">
        <w:rPr>
          <w:rFonts w:hint="eastAsia"/>
        </w:rPr>
        <w:t>if</w:t>
      </w:r>
      <w:r w:rsidRPr="002D0D81">
        <w:rPr>
          <w:rFonts w:hint="eastAsia"/>
        </w:rPr>
        <w:t>（</w:t>
      </w:r>
      <w:r w:rsidRPr="002D0D81">
        <w:rPr>
          <w:rFonts w:hint="eastAsia"/>
        </w:rPr>
        <w:t>haveRepeatWhileStruct(E)</w:t>
      </w:r>
      <w:r w:rsidRPr="002D0D81">
        <w:rPr>
          <w:rFonts w:hint="eastAsia"/>
        </w:rPr>
        <w:t>）</w:t>
      </w:r>
      <w:r w:rsidRPr="002D0D81">
        <w:rPr>
          <w:rFonts w:hint="eastAsia"/>
        </w:rPr>
        <w:t xml:space="preserve"> //</w:t>
      </w:r>
      <w:r w:rsidRPr="002D0D81">
        <w:rPr>
          <w:rFonts w:hint="eastAsia"/>
        </w:rPr>
        <w:t>如果</w:t>
      </w:r>
      <w:r w:rsidRPr="002D0D81">
        <w:rPr>
          <w:rFonts w:hint="eastAsia"/>
        </w:rPr>
        <w:t xml:space="preserve"> E </w:t>
      </w:r>
      <w:r w:rsidRPr="002D0D81">
        <w:rPr>
          <w:rFonts w:hint="eastAsia"/>
        </w:rPr>
        <w:t>中有</w:t>
      </w:r>
      <w:r w:rsidRPr="002D0D81">
        <w:rPr>
          <w:rFonts w:hint="eastAsia"/>
        </w:rPr>
        <w:t xml:space="preserve"> repeat+while </w:t>
      </w:r>
      <w:r w:rsidRPr="002D0D81">
        <w:rPr>
          <w:rFonts w:hint="eastAsia"/>
        </w:rPr>
        <w:t>模板映射结构</w:t>
      </w:r>
    </w:p>
    <w:p w14:paraId="4A359086" w14:textId="77777777" w:rsidR="00C13530" w:rsidRPr="002D0D81" w:rsidRDefault="00C13530" w:rsidP="00C13530">
      <w:pPr>
        <w:pStyle w:val="aff4"/>
        <w:spacing w:line="360" w:lineRule="auto"/>
        <w:ind w:firstLine="480"/>
        <w:jc w:val="left"/>
      </w:pPr>
      <w:r w:rsidRPr="002D0D81">
        <w:t xml:space="preserve">15           </w:t>
      </w:r>
      <w:proofErr w:type="gramStart"/>
      <w:r w:rsidRPr="002D0D81">
        <w:t>doRepeatWhileMapping(</w:t>
      </w:r>
      <w:proofErr w:type="gramEnd"/>
      <w:r w:rsidRPr="002D0D81">
        <w:t>E, &amp;T[num++])</w:t>
      </w:r>
    </w:p>
    <w:p w14:paraId="03F6468A" w14:textId="77777777" w:rsidR="00C13530" w:rsidRPr="002D0D81" w:rsidRDefault="00C13530" w:rsidP="00C13530">
      <w:pPr>
        <w:pStyle w:val="aff4"/>
        <w:spacing w:line="360" w:lineRule="auto"/>
        <w:ind w:firstLine="480"/>
        <w:jc w:val="left"/>
      </w:pPr>
      <w:r w:rsidRPr="002D0D81">
        <w:rPr>
          <w:rFonts w:hint="eastAsia"/>
        </w:rPr>
        <w:t xml:space="preserve">16 </w:t>
      </w:r>
      <w:r w:rsidRPr="002D0D81">
        <w:t xml:space="preserve">       </w:t>
      </w:r>
      <w:r w:rsidRPr="002D0D81">
        <w:rPr>
          <w:rFonts w:hint="eastAsia"/>
        </w:rPr>
        <w:t>if</w:t>
      </w:r>
      <w:r w:rsidRPr="002D0D81">
        <w:rPr>
          <w:rFonts w:hint="eastAsia"/>
        </w:rPr>
        <w:t>（</w:t>
      </w:r>
      <w:r w:rsidRPr="002D0D81">
        <w:rPr>
          <w:rFonts w:hint="eastAsia"/>
        </w:rPr>
        <w:t>haveSequnceStruct(E)</w:t>
      </w:r>
      <w:r w:rsidRPr="002D0D81">
        <w:rPr>
          <w:rFonts w:hint="eastAsia"/>
        </w:rPr>
        <w:t>）</w:t>
      </w:r>
      <w:r w:rsidRPr="002D0D81">
        <w:rPr>
          <w:rFonts w:hint="eastAsia"/>
        </w:rPr>
        <w:t xml:space="preserve"> //</w:t>
      </w:r>
      <w:r w:rsidRPr="002D0D81">
        <w:rPr>
          <w:rFonts w:hint="eastAsia"/>
        </w:rPr>
        <w:t>如果</w:t>
      </w:r>
      <w:r w:rsidRPr="002D0D81">
        <w:rPr>
          <w:rFonts w:hint="eastAsia"/>
        </w:rPr>
        <w:t xml:space="preserve"> E </w:t>
      </w:r>
      <w:r w:rsidRPr="002D0D81">
        <w:rPr>
          <w:rFonts w:hint="eastAsia"/>
        </w:rPr>
        <w:t>中有</w:t>
      </w:r>
      <w:r w:rsidRPr="002D0D81">
        <w:rPr>
          <w:rFonts w:hint="eastAsia"/>
        </w:rPr>
        <w:t xml:space="preserve"> sequnce </w:t>
      </w:r>
      <w:r w:rsidRPr="002D0D81">
        <w:rPr>
          <w:rFonts w:hint="eastAsia"/>
        </w:rPr>
        <w:t>模板映射结构</w:t>
      </w:r>
    </w:p>
    <w:p w14:paraId="19FCD827" w14:textId="77777777" w:rsidR="00C13530" w:rsidRPr="002D0D81" w:rsidRDefault="00C13530" w:rsidP="00C13530">
      <w:pPr>
        <w:pStyle w:val="aff4"/>
        <w:spacing w:line="360" w:lineRule="auto"/>
        <w:ind w:firstLine="480"/>
        <w:jc w:val="left"/>
      </w:pPr>
      <w:r w:rsidRPr="002D0D81">
        <w:t xml:space="preserve">17            </w:t>
      </w:r>
      <w:proofErr w:type="gramStart"/>
      <w:r w:rsidRPr="002D0D81">
        <w:t>doSequnceMapping(</w:t>
      </w:r>
      <w:proofErr w:type="gramEnd"/>
      <w:r w:rsidRPr="002D0D81">
        <w:t>E, &amp;T[num++])</w:t>
      </w:r>
    </w:p>
    <w:p w14:paraId="13FD169B" w14:textId="77777777" w:rsidR="00C13530" w:rsidRPr="002D0D81" w:rsidRDefault="00C13530" w:rsidP="00C13530">
      <w:pPr>
        <w:pStyle w:val="aff4"/>
        <w:spacing w:line="360" w:lineRule="auto"/>
        <w:ind w:firstLine="480"/>
        <w:jc w:val="left"/>
      </w:pPr>
      <w:r w:rsidRPr="002D0D81">
        <w:rPr>
          <w:rFonts w:hint="eastAsia"/>
        </w:rPr>
        <w:t>18</w:t>
      </w:r>
      <w:r w:rsidRPr="002D0D81">
        <w:t xml:space="preserve">      </w:t>
      </w:r>
      <w:r w:rsidRPr="002D0D81">
        <w:rPr>
          <w:rFonts w:hint="eastAsia"/>
        </w:rPr>
        <w:t xml:space="preserve"> if</w:t>
      </w:r>
      <w:r w:rsidRPr="002D0D81">
        <w:rPr>
          <w:rFonts w:hint="eastAsia"/>
        </w:rPr>
        <w:t>（</w:t>
      </w:r>
      <w:r w:rsidRPr="002D0D81">
        <w:rPr>
          <w:rFonts w:hint="eastAsia"/>
        </w:rPr>
        <w:t xml:space="preserve"> haveFlowStruct(E) </w:t>
      </w:r>
      <w:r w:rsidRPr="002D0D81">
        <w:rPr>
          <w:rFonts w:hint="eastAsia"/>
        </w:rPr>
        <w:t>）</w:t>
      </w:r>
      <w:r w:rsidRPr="002D0D81">
        <w:rPr>
          <w:rFonts w:hint="eastAsia"/>
        </w:rPr>
        <w:t xml:space="preserve"> //</w:t>
      </w:r>
      <w:r w:rsidRPr="002D0D81">
        <w:rPr>
          <w:rFonts w:hint="eastAsia"/>
        </w:rPr>
        <w:t>如果</w:t>
      </w:r>
      <w:r w:rsidRPr="002D0D81">
        <w:rPr>
          <w:rFonts w:hint="eastAsia"/>
        </w:rPr>
        <w:t xml:space="preserve"> E </w:t>
      </w:r>
      <w:r w:rsidRPr="002D0D81">
        <w:rPr>
          <w:rFonts w:hint="eastAsia"/>
        </w:rPr>
        <w:t>中有</w:t>
      </w:r>
      <w:r w:rsidRPr="002D0D81">
        <w:rPr>
          <w:rFonts w:hint="eastAsia"/>
        </w:rPr>
        <w:t xml:space="preserve"> flow </w:t>
      </w:r>
      <w:r w:rsidRPr="002D0D81">
        <w:rPr>
          <w:rFonts w:hint="eastAsia"/>
        </w:rPr>
        <w:t>模板映射结构</w:t>
      </w:r>
    </w:p>
    <w:p w14:paraId="6F58E1E4" w14:textId="77777777" w:rsidR="00C13530" w:rsidRPr="002D0D81" w:rsidRDefault="00C13530" w:rsidP="00C13530">
      <w:pPr>
        <w:pStyle w:val="aff4"/>
        <w:spacing w:line="360" w:lineRule="auto"/>
        <w:ind w:firstLine="480"/>
        <w:jc w:val="left"/>
      </w:pPr>
      <w:r w:rsidRPr="002D0D81">
        <w:t xml:space="preserve">19          </w:t>
      </w:r>
      <w:proofErr w:type="gramStart"/>
      <w:r w:rsidRPr="002D0D81">
        <w:t>doFlowMapping(</w:t>
      </w:r>
      <w:proofErr w:type="gramEnd"/>
      <w:r w:rsidRPr="002D0D81">
        <w:t>E, &amp;T[num++])</w:t>
      </w:r>
    </w:p>
    <w:p w14:paraId="3FDEE0C3" w14:textId="77777777" w:rsidR="00C13530" w:rsidRPr="002D0D81" w:rsidRDefault="00C13530" w:rsidP="00C13530">
      <w:pPr>
        <w:pStyle w:val="aff4"/>
        <w:spacing w:line="360" w:lineRule="auto"/>
        <w:ind w:firstLine="480"/>
        <w:jc w:val="left"/>
      </w:pPr>
      <w:r w:rsidRPr="002D0D81">
        <w:rPr>
          <w:rFonts w:hint="eastAsia"/>
        </w:rPr>
        <w:t>20</w:t>
      </w:r>
      <w:r w:rsidRPr="002D0D81">
        <w:t xml:space="preserve">      </w:t>
      </w:r>
      <w:r w:rsidRPr="002D0D81">
        <w:rPr>
          <w:rFonts w:hint="eastAsia"/>
        </w:rPr>
        <w:t xml:space="preserve"> if</w:t>
      </w:r>
      <w:r w:rsidRPr="002D0D81">
        <w:rPr>
          <w:rFonts w:hint="eastAsia"/>
        </w:rPr>
        <w:t>（</w:t>
      </w:r>
      <w:r w:rsidRPr="002D0D81">
        <w:rPr>
          <w:rFonts w:hint="eastAsia"/>
        </w:rPr>
        <w:t xml:space="preserve"> haveWhileStruct(E) </w:t>
      </w:r>
      <w:r w:rsidRPr="002D0D81">
        <w:rPr>
          <w:rFonts w:hint="eastAsia"/>
        </w:rPr>
        <w:t>）</w:t>
      </w:r>
      <w:r w:rsidRPr="002D0D81">
        <w:rPr>
          <w:rFonts w:hint="eastAsia"/>
        </w:rPr>
        <w:t xml:space="preserve"> //</w:t>
      </w:r>
      <w:r w:rsidRPr="002D0D81">
        <w:rPr>
          <w:rFonts w:hint="eastAsia"/>
        </w:rPr>
        <w:t>如果</w:t>
      </w:r>
      <w:r w:rsidRPr="002D0D81">
        <w:rPr>
          <w:rFonts w:hint="eastAsia"/>
        </w:rPr>
        <w:t xml:space="preserve"> E </w:t>
      </w:r>
      <w:r w:rsidRPr="002D0D81">
        <w:rPr>
          <w:rFonts w:hint="eastAsia"/>
        </w:rPr>
        <w:t>中有</w:t>
      </w:r>
      <w:r w:rsidRPr="002D0D81">
        <w:rPr>
          <w:rFonts w:hint="eastAsia"/>
        </w:rPr>
        <w:t xml:space="preserve"> while </w:t>
      </w:r>
      <w:r w:rsidRPr="002D0D81">
        <w:rPr>
          <w:rFonts w:hint="eastAsia"/>
        </w:rPr>
        <w:t>模板映射结构</w:t>
      </w:r>
    </w:p>
    <w:p w14:paraId="64617945" w14:textId="77777777" w:rsidR="00C13530" w:rsidRPr="002D0D81" w:rsidRDefault="00C13530" w:rsidP="00C13530">
      <w:pPr>
        <w:pStyle w:val="aff4"/>
        <w:spacing w:line="360" w:lineRule="auto"/>
        <w:ind w:firstLine="480"/>
        <w:jc w:val="left"/>
      </w:pPr>
      <w:r w:rsidRPr="002D0D81">
        <w:t xml:space="preserve">22          </w:t>
      </w:r>
      <w:proofErr w:type="gramStart"/>
      <w:r w:rsidRPr="002D0D81">
        <w:t>doWhileMapping(</w:t>
      </w:r>
      <w:proofErr w:type="gramEnd"/>
      <w:r w:rsidRPr="002D0D81">
        <w:t>E, &amp;T[num++])</w:t>
      </w:r>
    </w:p>
    <w:p w14:paraId="0A764381" w14:textId="77777777" w:rsidR="00C13530" w:rsidRPr="002D0D81" w:rsidRDefault="00C13530" w:rsidP="00C13530">
      <w:pPr>
        <w:pStyle w:val="aff4"/>
        <w:spacing w:line="360" w:lineRule="auto"/>
        <w:ind w:firstLine="480"/>
        <w:jc w:val="left"/>
      </w:pPr>
      <w:r w:rsidRPr="002D0D81">
        <w:rPr>
          <w:rFonts w:hint="eastAsia"/>
        </w:rPr>
        <w:t xml:space="preserve">23 </w:t>
      </w:r>
      <w:r w:rsidRPr="002D0D81">
        <w:t xml:space="preserve">      </w:t>
      </w:r>
      <w:r w:rsidRPr="002D0D81">
        <w:rPr>
          <w:rFonts w:hint="eastAsia"/>
        </w:rPr>
        <w:t>if</w:t>
      </w:r>
      <w:r w:rsidRPr="002D0D81">
        <w:rPr>
          <w:rFonts w:hint="eastAsia"/>
        </w:rPr>
        <w:t>（</w:t>
      </w:r>
      <w:r w:rsidRPr="002D0D81">
        <w:rPr>
          <w:rFonts w:hint="eastAsia"/>
        </w:rPr>
        <w:t>haveSwitchStruct(E)</w:t>
      </w:r>
      <w:r w:rsidRPr="002D0D81">
        <w:rPr>
          <w:rFonts w:hint="eastAsia"/>
        </w:rPr>
        <w:t>）</w:t>
      </w:r>
      <w:r w:rsidRPr="002D0D81">
        <w:rPr>
          <w:rFonts w:hint="eastAsia"/>
        </w:rPr>
        <w:t xml:space="preserve"> //</w:t>
      </w:r>
      <w:r w:rsidRPr="002D0D81">
        <w:rPr>
          <w:rFonts w:hint="eastAsia"/>
        </w:rPr>
        <w:t>如果</w:t>
      </w:r>
      <w:r w:rsidRPr="002D0D81">
        <w:rPr>
          <w:rFonts w:hint="eastAsia"/>
        </w:rPr>
        <w:t xml:space="preserve"> E </w:t>
      </w:r>
      <w:r w:rsidRPr="002D0D81">
        <w:rPr>
          <w:rFonts w:hint="eastAsia"/>
        </w:rPr>
        <w:t>中有</w:t>
      </w:r>
      <w:r w:rsidRPr="002D0D81">
        <w:rPr>
          <w:rFonts w:hint="eastAsia"/>
        </w:rPr>
        <w:t xml:space="preserve"> switch </w:t>
      </w:r>
      <w:r w:rsidRPr="002D0D81">
        <w:rPr>
          <w:rFonts w:hint="eastAsia"/>
        </w:rPr>
        <w:t>模板映射结构</w:t>
      </w:r>
    </w:p>
    <w:p w14:paraId="760873DE" w14:textId="77777777" w:rsidR="00C13530" w:rsidRPr="002D0D81" w:rsidRDefault="00C13530" w:rsidP="00C13530">
      <w:pPr>
        <w:pStyle w:val="aff4"/>
        <w:spacing w:line="360" w:lineRule="auto"/>
        <w:ind w:firstLine="480"/>
        <w:jc w:val="left"/>
      </w:pPr>
      <w:r w:rsidRPr="002D0D81">
        <w:t xml:space="preserve">24          </w:t>
      </w:r>
      <w:proofErr w:type="gramStart"/>
      <w:r w:rsidRPr="002D0D81">
        <w:t>doSwitchMapping(</w:t>
      </w:r>
      <w:proofErr w:type="gramEnd"/>
      <w:r w:rsidRPr="002D0D81">
        <w:t>E, &amp;T[num++])</w:t>
      </w:r>
    </w:p>
    <w:p w14:paraId="3D51FAD8" w14:textId="77777777" w:rsidR="00C13530" w:rsidRPr="002D0D81" w:rsidRDefault="00C13530" w:rsidP="00C13530">
      <w:pPr>
        <w:pStyle w:val="aff4"/>
        <w:spacing w:line="360" w:lineRule="auto"/>
        <w:ind w:firstLine="480"/>
        <w:jc w:val="left"/>
      </w:pPr>
      <w:r w:rsidRPr="002D0D81">
        <w:rPr>
          <w:rFonts w:hint="eastAsia"/>
        </w:rPr>
        <w:t xml:space="preserve">25 </w:t>
      </w:r>
      <w:r w:rsidRPr="002D0D81">
        <w:t xml:space="preserve">      </w:t>
      </w:r>
      <w:r w:rsidRPr="002D0D81">
        <w:rPr>
          <w:rFonts w:hint="eastAsia"/>
        </w:rPr>
        <w:t xml:space="preserve">if </w:t>
      </w:r>
      <w:r w:rsidRPr="002D0D81">
        <w:rPr>
          <w:rFonts w:hint="eastAsia"/>
        </w:rPr>
        <w:t>（</w:t>
      </w:r>
      <w:r w:rsidRPr="002D0D81">
        <w:rPr>
          <w:rFonts w:hint="eastAsia"/>
        </w:rPr>
        <w:t>haveRepeatStruct(E)</w:t>
      </w:r>
      <w:r w:rsidRPr="002D0D81">
        <w:rPr>
          <w:rFonts w:hint="eastAsia"/>
        </w:rPr>
        <w:t>）</w:t>
      </w:r>
      <w:r w:rsidRPr="002D0D81">
        <w:rPr>
          <w:rFonts w:hint="eastAsia"/>
        </w:rPr>
        <w:t xml:space="preserve"> //</w:t>
      </w:r>
      <w:r w:rsidRPr="002D0D81">
        <w:rPr>
          <w:rFonts w:hint="eastAsia"/>
        </w:rPr>
        <w:t>如果</w:t>
      </w:r>
      <w:r w:rsidRPr="002D0D81">
        <w:rPr>
          <w:rFonts w:hint="eastAsia"/>
        </w:rPr>
        <w:t xml:space="preserve"> E </w:t>
      </w:r>
      <w:r w:rsidRPr="002D0D81">
        <w:rPr>
          <w:rFonts w:hint="eastAsia"/>
        </w:rPr>
        <w:t>中有</w:t>
      </w:r>
      <w:r w:rsidRPr="002D0D81">
        <w:rPr>
          <w:rFonts w:hint="eastAsia"/>
        </w:rPr>
        <w:t xml:space="preserve"> repeat </w:t>
      </w:r>
      <w:r w:rsidRPr="002D0D81">
        <w:rPr>
          <w:rFonts w:hint="eastAsia"/>
        </w:rPr>
        <w:t>模板映射结构</w:t>
      </w:r>
    </w:p>
    <w:p w14:paraId="0D10F93A" w14:textId="77777777" w:rsidR="00C13530" w:rsidRPr="002D0D81" w:rsidRDefault="00C13530" w:rsidP="00C13530">
      <w:pPr>
        <w:pStyle w:val="aff4"/>
        <w:spacing w:line="360" w:lineRule="auto"/>
        <w:ind w:firstLine="480"/>
        <w:jc w:val="left"/>
      </w:pPr>
      <w:r w:rsidRPr="002D0D81">
        <w:t xml:space="preserve">26          </w:t>
      </w:r>
      <w:proofErr w:type="gramStart"/>
      <w:r w:rsidRPr="002D0D81">
        <w:t>doRepeatMapping(</w:t>
      </w:r>
      <w:proofErr w:type="gramEnd"/>
      <w:r w:rsidRPr="002D0D81">
        <w:t>E, &amp;T[num++])</w:t>
      </w:r>
    </w:p>
    <w:p w14:paraId="5F35E7DB" w14:textId="77777777" w:rsidR="00C13530" w:rsidRPr="002D0D81" w:rsidRDefault="00C13530" w:rsidP="00C13530">
      <w:pPr>
        <w:pStyle w:val="aff4"/>
        <w:spacing w:line="360" w:lineRule="auto"/>
        <w:ind w:firstLine="480"/>
        <w:jc w:val="left"/>
      </w:pPr>
      <w:r w:rsidRPr="002D0D81">
        <w:rPr>
          <w:rFonts w:hint="eastAsia"/>
        </w:rPr>
        <w:t xml:space="preserve">27 </w:t>
      </w:r>
      <w:r w:rsidRPr="002D0D81">
        <w:t xml:space="preserve">      </w:t>
      </w:r>
      <w:r w:rsidRPr="002D0D81">
        <w:rPr>
          <w:rFonts w:hint="eastAsia"/>
        </w:rPr>
        <w:t>if</w:t>
      </w:r>
      <w:r w:rsidRPr="002D0D81">
        <w:rPr>
          <w:rFonts w:hint="eastAsia"/>
        </w:rPr>
        <w:t>（</w:t>
      </w:r>
      <w:r w:rsidRPr="002D0D81">
        <w:rPr>
          <w:rFonts w:hint="eastAsia"/>
        </w:rPr>
        <w:t xml:space="preserve">havePickStruct(E) </w:t>
      </w:r>
      <w:r w:rsidRPr="002D0D81">
        <w:rPr>
          <w:rFonts w:hint="eastAsia"/>
        </w:rPr>
        <w:t>）</w:t>
      </w:r>
      <w:r w:rsidRPr="002D0D81">
        <w:rPr>
          <w:rFonts w:hint="eastAsia"/>
        </w:rPr>
        <w:t xml:space="preserve"> //</w:t>
      </w:r>
      <w:r w:rsidRPr="002D0D81">
        <w:rPr>
          <w:rFonts w:hint="eastAsia"/>
        </w:rPr>
        <w:t>如果</w:t>
      </w:r>
      <w:r w:rsidRPr="002D0D81">
        <w:rPr>
          <w:rFonts w:hint="eastAsia"/>
        </w:rPr>
        <w:t xml:space="preserve"> E </w:t>
      </w:r>
      <w:r w:rsidRPr="002D0D81">
        <w:rPr>
          <w:rFonts w:hint="eastAsia"/>
        </w:rPr>
        <w:t>中有</w:t>
      </w:r>
      <w:r w:rsidRPr="002D0D81">
        <w:rPr>
          <w:rFonts w:hint="eastAsia"/>
        </w:rPr>
        <w:t xml:space="preserve"> pick </w:t>
      </w:r>
      <w:r w:rsidRPr="002D0D81">
        <w:rPr>
          <w:rFonts w:hint="eastAsia"/>
        </w:rPr>
        <w:t>模板映射结构</w:t>
      </w:r>
    </w:p>
    <w:p w14:paraId="320CA8D5" w14:textId="77777777" w:rsidR="00C13530" w:rsidRPr="002D0D81" w:rsidRDefault="00C13530" w:rsidP="00C13530">
      <w:pPr>
        <w:pStyle w:val="aff4"/>
        <w:spacing w:line="360" w:lineRule="auto"/>
        <w:ind w:firstLine="480"/>
        <w:jc w:val="left"/>
      </w:pPr>
      <w:r w:rsidRPr="002D0D81">
        <w:t xml:space="preserve">28          </w:t>
      </w:r>
      <w:proofErr w:type="gramStart"/>
      <w:r w:rsidRPr="002D0D81">
        <w:t>doPickMapping(</w:t>
      </w:r>
      <w:proofErr w:type="gramEnd"/>
      <w:r w:rsidRPr="002D0D81">
        <w:t>E, &amp;T[num++])</w:t>
      </w:r>
    </w:p>
    <w:p w14:paraId="2AB5B8EA" w14:textId="77777777" w:rsidR="00C13530" w:rsidRPr="002D0D81" w:rsidRDefault="00C13530" w:rsidP="00C13530">
      <w:pPr>
        <w:pStyle w:val="aff4"/>
        <w:spacing w:line="360" w:lineRule="auto"/>
        <w:ind w:firstLine="480"/>
        <w:jc w:val="left"/>
      </w:pPr>
      <w:r w:rsidRPr="002D0D81">
        <w:t>29     endwhile</w:t>
      </w:r>
    </w:p>
    <w:p w14:paraId="1883B211" w14:textId="77777777" w:rsidR="00C13530" w:rsidRPr="002D0D81" w:rsidRDefault="00C13530" w:rsidP="00C13530">
      <w:pPr>
        <w:pStyle w:val="aff4"/>
        <w:spacing w:line="360" w:lineRule="auto"/>
        <w:ind w:firstLine="480"/>
        <w:jc w:val="left"/>
      </w:pPr>
      <w:r w:rsidRPr="002D0D81">
        <w:t xml:space="preserve">30     </w:t>
      </w:r>
      <w:proofErr w:type="gramStart"/>
      <w:r w:rsidRPr="002D0D81">
        <w:t>puoduceOutputBPEL(</w:t>
      </w:r>
      <w:proofErr w:type="gramEnd"/>
      <w:r w:rsidRPr="002D0D81">
        <w:t>T, output.bpel)</w:t>
      </w:r>
    </w:p>
    <w:p w14:paraId="0F52ED7A" w14:textId="77777777" w:rsidR="00C13530" w:rsidRPr="002D0D81" w:rsidRDefault="00C13530" w:rsidP="00C13530">
      <w:pPr>
        <w:pStyle w:val="aff4"/>
        <w:spacing w:line="360" w:lineRule="auto"/>
        <w:ind w:firstLine="480"/>
        <w:jc w:val="left"/>
      </w:pPr>
      <w:r w:rsidRPr="002D0D81">
        <w:rPr>
          <w:rFonts w:hint="eastAsia"/>
        </w:rPr>
        <w:t>31 //</w:t>
      </w:r>
      <w:r w:rsidRPr="002D0D81">
        <w:rPr>
          <w:rFonts w:hint="eastAsia"/>
        </w:rPr>
        <w:t>根据每一次迭代产生的临时</w:t>
      </w:r>
      <w:r w:rsidRPr="002D0D81">
        <w:rPr>
          <w:rFonts w:hint="eastAsia"/>
        </w:rPr>
        <w:t xml:space="preserve"> bpel </w:t>
      </w:r>
      <w:r w:rsidRPr="002D0D81">
        <w:rPr>
          <w:rFonts w:hint="eastAsia"/>
        </w:rPr>
        <w:t>模型文件，</w:t>
      </w:r>
      <w:r w:rsidRPr="002D0D81">
        <w:rPr>
          <w:rFonts w:hint="eastAsia"/>
        </w:rPr>
        <w:t xml:space="preserve"> </w:t>
      </w:r>
      <w:r w:rsidRPr="002D0D81">
        <w:rPr>
          <w:rFonts w:hint="eastAsia"/>
        </w:rPr>
        <w:t>产生最终的</w:t>
      </w:r>
      <w:r w:rsidRPr="002D0D81">
        <w:rPr>
          <w:rFonts w:hint="eastAsia"/>
        </w:rPr>
        <w:t xml:space="preserve"> bpel </w:t>
      </w:r>
      <w:r w:rsidRPr="002D0D81">
        <w:rPr>
          <w:rFonts w:hint="eastAsia"/>
        </w:rPr>
        <w:t>模型文件</w:t>
      </w:r>
    </w:p>
    <w:p w14:paraId="7B6D16BE" w14:textId="77777777" w:rsidR="00C13530" w:rsidRPr="002D0D81" w:rsidRDefault="00C13530" w:rsidP="00C13530">
      <w:pPr>
        <w:pStyle w:val="aff4"/>
        <w:spacing w:line="360" w:lineRule="auto"/>
        <w:ind w:firstLine="480"/>
        <w:jc w:val="left"/>
      </w:pPr>
      <w:r w:rsidRPr="002D0D81">
        <w:t xml:space="preserve">32   </w:t>
      </w:r>
      <w:r w:rsidRPr="002D0D81">
        <w:rPr>
          <w:b/>
        </w:rPr>
        <w:t>return output.bpmn</w:t>
      </w:r>
    </w:p>
    <w:p w14:paraId="230E646C" w14:textId="77777777" w:rsidR="00C13530" w:rsidRPr="002D0D81" w:rsidRDefault="00C13530" w:rsidP="00C13530">
      <w:pPr>
        <w:pStyle w:val="aff4"/>
        <w:spacing w:line="360" w:lineRule="auto"/>
        <w:ind w:firstLine="480"/>
        <w:jc w:val="left"/>
      </w:pPr>
      <w:r w:rsidRPr="002D0D81">
        <w:t>33</w:t>
      </w:r>
      <w:r w:rsidRPr="002D0D81">
        <w:rPr>
          <w:b/>
        </w:rPr>
        <w:t xml:space="preserve"> End</w:t>
      </w:r>
    </w:p>
    <w:p w14:paraId="7A2F3E33" w14:textId="77777777" w:rsidR="00C13530" w:rsidRPr="002D0D81" w:rsidRDefault="00C13530" w:rsidP="00C13530">
      <w:pPr>
        <w:pStyle w:val="2"/>
        <w:ind w:left="425"/>
      </w:pPr>
      <w:bookmarkStart w:id="64" w:name="_Toc16632677"/>
      <w:r w:rsidRPr="002D0D81">
        <w:rPr>
          <w:rFonts w:hint="eastAsia"/>
        </w:rPr>
        <w:t>资产发现与</w:t>
      </w:r>
      <w:r w:rsidRPr="002D0D81">
        <w:t>检索技术</w:t>
      </w:r>
      <w:bookmarkEnd w:id="64"/>
    </w:p>
    <w:p w14:paraId="017228DC" w14:textId="77777777" w:rsidR="00C13530" w:rsidRPr="002D0D81" w:rsidRDefault="00C13530" w:rsidP="00C13530">
      <w:pPr>
        <w:pStyle w:val="aff4"/>
        <w:spacing w:line="360" w:lineRule="auto"/>
        <w:ind w:firstLine="480"/>
        <w:jc w:val="left"/>
      </w:pPr>
      <w:r w:rsidRPr="002D0D81">
        <w:t>平台中的软件测试工具</w:t>
      </w:r>
      <w:r w:rsidRPr="002D0D81">
        <w:rPr>
          <w:rFonts w:hint="eastAsia"/>
        </w:rPr>
        <w:t>、</w:t>
      </w:r>
      <w:r w:rsidRPr="002D0D81">
        <w:t>仿真系统</w:t>
      </w:r>
      <w:r w:rsidRPr="002D0D81">
        <w:rPr>
          <w:rFonts w:hint="eastAsia"/>
        </w:rPr>
        <w:t>、</w:t>
      </w:r>
      <w:r w:rsidRPr="002D0D81">
        <w:t>被测</w:t>
      </w:r>
      <w:r w:rsidRPr="002D0D81">
        <w:rPr>
          <w:rFonts w:hint="eastAsia"/>
        </w:rPr>
        <w:t>对象、测试设计</w:t>
      </w:r>
      <w:r w:rsidRPr="002D0D81">
        <w:t>都会作为知识资产或软件资产存在</w:t>
      </w:r>
      <w:r w:rsidRPr="002D0D81">
        <w:rPr>
          <w:rFonts w:hint="eastAsia"/>
        </w:rPr>
        <w:t>，要完成</w:t>
      </w:r>
      <w:r w:rsidRPr="002D0D81">
        <w:t>一个测试对象的测试时</w:t>
      </w:r>
      <w:r w:rsidRPr="002D0D81">
        <w:rPr>
          <w:rFonts w:hint="eastAsia"/>
        </w:rPr>
        <w:t>，</w:t>
      </w:r>
      <w:r w:rsidRPr="002D0D81">
        <w:t>如何在云平台中自动发现和检索所需要的知识资产和软件资产就显得非常重要</w:t>
      </w:r>
      <w:r w:rsidRPr="002D0D81">
        <w:rPr>
          <w:rFonts w:hint="eastAsia"/>
        </w:rPr>
        <w:t>，平台必须提供有效、方便的资产检索机制。</w:t>
      </w:r>
    </w:p>
    <w:p w14:paraId="13963CFE" w14:textId="77777777" w:rsidR="00C13530" w:rsidRPr="002D0D81" w:rsidRDefault="00C13530" w:rsidP="00C13530">
      <w:pPr>
        <w:pStyle w:val="aff4"/>
        <w:spacing w:line="360" w:lineRule="auto"/>
        <w:ind w:firstLine="480"/>
        <w:jc w:val="left"/>
      </w:pPr>
      <w:r w:rsidRPr="002D0D81">
        <w:rPr>
          <w:rFonts w:hint="eastAsia"/>
        </w:rPr>
        <w:t>信息检索诞生于本世纪</w:t>
      </w:r>
      <w:r w:rsidRPr="002D0D81">
        <w:rPr>
          <w:rFonts w:hint="eastAsia"/>
        </w:rPr>
        <w:t>5</w:t>
      </w:r>
      <w:r w:rsidRPr="002D0D81">
        <w:t>0</w:t>
      </w:r>
      <w:r w:rsidRPr="002D0D81">
        <w:rPr>
          <w:rFonts w:hint="eastAsia"/>
        </w:rPr>
        <w:t>年代，主要运用于图书馆等部门用来存储和管理文档。到了年代，信息检索领域已经在文档、索引模型、匹配策略等方面得到很好的发展，有关键词检索、布尔逻辑检索、限制检索、嵌套检索和邻接检索等。随着数据规模的扩大以及资产的复杂性增加，目前的检索算法已经无法来胜任整个资产库的检索任务。</w:t>
      </w:r>
    </w:p>
    <w:p w14:paraId="05AE912E" w14:textId="77777777" w:rsidR="00C13530" w:rsidRPr="002D0D81" w:rsidRDefault="00C13530" w:rsidP="00C13530">
      <w:pPr>
        <w:pStyle w:val="3"/>
      </w:pPr>
      <w:bookmarkStart w:id="65" w:name="_Toc16632678"/>
      <w:r w:rsidRPr="002D0D81">
        <w:rPr>
          <w:rFonts w:hint="eastAsia"/>
        </w:rPr>
        <w:lastRenderedPageBreak/>
        <w:t>传统信息检索的局限性</w:t>
      </w:r>
      <w:bookmarkEnd w:id="65"/>
    </w:p>
    <w:p w14:paraId="15043378" w14:textId="77777777" w:rsidR="00C13530" w:rsidRPr="002D0D81" w:rsidRDefault="00C13530" w:rsidP="00C13530">
      <w:pPr>
        <w:pStyle w:val="aff4"/>
        <w:spacing w:line="360" w:lineRule="auto"/>
        <w:ind w:firstLine="480"/>
        <w:jc w:val="left"/>
      </w:pPr>
      <w:r w:rsidRPr="002D0D81">
        <w:rPr>
          <w:rFonts w:hint="eastAsia"/>
        </w:rPr>
        <w:t>传统信息检索方法都具有较成熟的理论基础，但这些都借助于目录、索引和关键词等方法来实现，在大多数实际应用的情况下，上述方法仅考虑检索条件在计算机中的编码表示的匹配，却没有考虑到用户的意图或相关的领域信息，具有普遍的局限性：</w:t>
      </w:r>
    </w:p>
    <w:p w14:paraId="5D3742B2" w14:textId="77777777" w:rsidR="00C13530" w:rsidRPr="002D0D81" w:rsidRDefault="00C13530" w:rsidP="00C13530">
      <w:pPr>
        <w:pStyle w:val="aff4"/>
        <w:spacing w:line="360" w:lineRule="auto"/>
        <w:ind w:firstLine="480"/>
        <w:jc w:val="left"/>
      </w:pPr>
      <w:r w:rsidRPr="002D0D81">
        <w:rPr>
          <w:rFonts w:hint="eastAsia"/>
        </w:rPr>
        <w:t>（</w:t>
      </w:r>
      <w:r w:rsidRPr="002D0D81">
        <w:rPr>
          <w:rFonts w:hint="eastAsia"/>
        </w:rPr>
        <w:t>1</w:t>
      </w:r>
      <w:r w:rsidRPr="002D0D81">
        <w:rPr>
          <w:rFonts w:hint="eastAsia"/>
        </w:rPr>
        <w:t>）用户的需求难以表达准确</w:t>
      </w:r>
    </w:p>
    <w:p w14:paraId="2C067C6C" w14:textId="77777777" w:rsidR="00C13530" w:rsidRPr="002D0D81" w:rsidRDefault="00C13530" w:rsidP="00C13530">
      <w:pPr>
        <w:pStyle w:val="aff4"/>
        <w:spacing w:line="360" w:lineRule="auto"/>
        <w:ind w:firstLine="480"/>
        <w:jc w:val="left"/>
      </w:pPr>
      <w:r w:rsidRPr="002D0D81">
        <w:rPr>
          <w:rFonts w:hint="eastAsia"/>
        </w:rPr>
        <w:t>在大多数情况下用户很难通过简单的几个关键词来忠实的表达其检索目的，由于表达困难也就导致检索质量难近人意。而且用户通常不可能知道可能存在的资产的确切描述</w:t>
      </w:r>
      <w:r w:rsidRPr="002D0D81">
        <w:rPr>
          <w:rFonts w:hint="eastAsia"/>
        </w:rPr>
        <w:t>,</w:t>
      </w:r>
      <w:r w:rsidRPr="002D0D81">
        <w:rPr>
          <w:rFonts w:hint="eastAsia"/>
        </w:rPr>
        <w:t>加上用户描述的不规范，用户往往无法确切表示自己的需求许多和需求相关但表达不一样的概念无法被检索到，造成了在资产检索时查全率的降低。</w:t>
      </w:r>
    </w:p>
    <w:p w14:paraId="0FDFFDA0" w14:textId="77777777" w:rsidR="00C13530" w:rsidRPr="002D0D81" w:rsidRDefault="00C13530" w:rsidP="00C13530">
      <w:pPr>
        <w:pStyle w:val="aff4"/>
        <w:spacing w:line="360" w:lineRule="auto"/>
        <w:ind w:firstLine="480"/>
        <w:jc w:val="left"/>
      </w:pPr>
      <w:r w:rsidRPr="002D0D81">
        <w:rPr>
          <w:rFonts w:hint="eastAsia"/>
        </w:rPr>
        <w:t>（</w:t>
      </w:r>
      <w:r w:rsidRPr="002D0D81">
        <w:rPr>
          <w:rFonts w:hint="eastAsia"/>
        </w:rPr>
        <w:t>2</w:t>
      </w:r>
      <w:r w:rsidRPr="002D0D81">
        <w:rPr>
          <w:rFonts w:hint="eastAsia"/>
        </w:rPr>
        <w:t>）缺乏语义理解，很难进行知识检索</w:t>
      </w:r>
    </w:p>
    <w:p w14:paraId="1F11940E" w14:textId="77777777" w:rsidR="00C13530" w:rsidRPr="002D0D81" w:rsidRDefault="00C13530" w:rsidP="00C13530">
      <w:pPr>
        <w:pStyle w:val="aff4"/>
        <w:spacing w:line="360" w:lineRule="auto"/>
        <w:ind w:firstLine="480"/>
        <w:jc w:val="left"/>
      </w:pPr>
      <w:r w:rsidRPr="002D0D81">
        <w:rPr>
          <w:rFonts w:hint="eastAsia"/>
        </w:rPr>
        <w:t>检索过程中仅仅借助于目录、索引和关键词等方法来实现基于内容的匹配而没有考虑语义，往往只有查询词出现在文档中才可能检索到，而且计算机无法通过一两个关键词来理解用户的检索需求，而且会导致查询结果中返回过多的无关信息</w:t>
      </w:r>
      <w:r w:rsidRPr="002D0D81">
        <w:rPr>
          <w:rFonts w:hint="eastAsia"/>
        </w:rPr>
        <w:t>,</w:t>
      </w:r>
      <w:r w:rsidRPr="002D0D81">
        <w:rPr>
          <w:rFonts w:hint="eastAsia"/>
        </w:rPr>
        <w:t>即返回许多不符合用户需求的资产，造成了在资产检索时查准率的降低。</w:t>
      </w:r>
    </w:p>
    <w:p w14:paraId="0069A805" w14:textId="77777777" w:rsidR="00C13530" w:rsidRPr="002D0D81" w:rsidRDefault="00C13530" w:rsidP="00C13530">
      <w:pPr>
        <w:pStyle w:val="aff4"/>
        <w:spacing w:line="360" w:lineRule="auto"/>
        <w:ind w:firstLine="480"/>
        <w:jc w:val="left"/>
      </w:pPr>
      <w:r w:rsidRPr="002D0D81">
        <w:rPr>
          <w:rFonts w:hint="eastAsia"/>
        </w:rPr>
        <w:t>（</w:t>
      </w:r>
      <w:r w:rsidRPr="002D0D81">
        <w:t>3</w:t>
      </w:r>
      <w:r w:rsidRPr="002D0D81">
        <w:rPr>
          <w:rFonts w:hint="eastAsia"/>
        </w:rPr>
        <w:t>）</w:t>
      </w:r>
      <w:proofErr w:type="gramStart"/>
      <w:r w:rsidRPr="002D0D81">
        <w:rPr>
          <w:rFonts w:hint="eastAsia"/>
        </w:rPr>
        <w:t>颏面分类</w:t>
      </w:r>
      <w:proofErr w:type="gramEnd"/>
      <w:r w:rsidRPr="002D0D81">
        <w:rPr>
          <w:rFonts w:hint="eastAsia"/>
        </w:rPr>
        <w:t>表达能力有限，很难进行知识检索</w:t>
      </w:r>
    </w:p>
    <w:p w14:paraId="705F6D81" w14:textId="77777777" w:rsidR="00C13530" w:rsidRPr="002D0D81" w:rsidRDefault="00C13530" w:rsidP="00C13530">
      <w:pPr>
        <w:pStyle w:val="aff4"/>
        <w:spacing w:line="360" w:lineRule="auto"/>
        <w:ind w:firstLine="480"/>
        <w:jc w:val="left"/>
      </w:pPr>
      <w:r w:rsidRPr="002D0D81">
        <w:rPr>
          <w:rFonts w:hint="eastAsia"/>
        </w:rPr>
        <w:t>传统的资产检索方法采用刻面分类检索机制，使用检索对象的描述树与资产库中资产的刻面表示树进行匹配，这对于分类非常明确的资产库是非常有效的，但是对于分类比较模糊的资产，将无法满足检索需求。且刻面树和术语空间的表达能力有限，刻面及术语方案往往只能满足软件高层描述的需要，无法体现特定领域的描述内容。</w:t>
      </w:r>
    </w:p>
    <w:p w14:paraId="17F8D5B8" w14:textId="77777777" w:rsidR="00C13530" w:rsidRPr="002D0D81" w:rsidRDefault="00C13530" w:rsidP="00C13530">
      <w:pPr>
        <w:pStyle w:val="aff4"/>
        <w:spacing w:line="360" w:lineRule="auto"/>
        <w:ind w:firstLine="480"/>
        <w:jc w:val="left"/>
      </w:pPr>
      <w:r w:rsidRPr="002D0D81">
        <w:rPr>
          <w:rFonts w:hint="eastAsia"/>
        </w:rPr>
        <w:t>资产检索工作是使用资产的开始，它将直接影响着后续的资产复用、集成及组装等步骤。资产检索的核心问题就是如何通过分析用户查询资产的信息，来查询资产库中的资产描述信息，找到与其相匹配的资产或资产集合。资产的检索方法依赖于资产的标识和分类，用户借助资产库管理系统检索所需资产时，必须依照提出的一组术语来组成被查找资产的形式化描述，通过这些术语来查找所需的或与所需功能相近的资产。</w:t>
      </w:r>
    </w:p>
    <w:p w14:paraId="402BAC44" w14:textId="77777777" w:rsidR="00C13530" w:rsidRPr="002D0D81" w:rsidRDefault="00C13530" w:rsidP="00C13530">
      <w:pPr>
        <w:pStyle w:val="3"/>
      </w:pPr>
      <w:bookmarkStart w:id="66" w:name="_Toc16632679"/>
      <w:r w:rsidRPr="002D0D81">
        <w:rPr>
          <w:rFonts w:hint="eastAsia"/>
        </w:rPr>
        <w:t>资产的描述规约</w:t>
      </w:r>
      <w:bookmarkEnd w:id="66"/>
    </w:p>
    <w:p w14:paraId="667C7DEC" w14:textId="77777777" w:rsidR="00C13530" w:rsidRPr="002D0D81" w:rsidRDefault="00C13530" w:rsidP="00C13530">
      <w:pPr>
        <w:pStyle w:val="aff4"/>
        <w:spacing w:line="360" w:lineRule="auto"/>
        <w:ind w:firstLine="480"/>
        <w:jc w:val="left"/>
      </w:pPr>
      <w:r w:rsidRPr="002D0D81">
        <w:rPr>
          <w:rFonts w:hint="eastAsia"/>
        </w:rPr>
        <w:t>对于资产的描述规约，需要更形式化的表示以支持工具化处理，为此我们采用剖面描述文件来规约资产。剖面描述文件用于验证资产实体描述文件的正确性，描述了特定类型资产描述文件的语义约束。剖面描述文件是一种基于</w:t>
      </w:r>
      <w:r w:rsidRPr="002D0D81">
        <w:rPr>
          <w:rFonts w:hint="eastAsia"/>
        </w:rPr>
        <w:t>X</w:t>
      </w:r>
      <w:r w:rsidRPr="002D0D81">
        <w:t>ML Schema</w:t>
      </w:r>
      <w:r w:rsidRPr="002D0D81">
        <w:t>的文档</w:t>
      </w:r>
      <w:r w:rsidRPr="002D0D81">
        <w:rPr>
          <w:rFonts w:hint="eastAsia"/>
        </w:rPr>
        <w:t>（即</w:t>
      </w:r>
      <w:r w:rsidRPr="002D0D81">
        <w:rPr>
          <w:rFonts w:hint="eastAsia"/>
        </w:rPr>
        <w:t>.</w:t>
      </w:r>
      <w:r w:rsidRPr="002D0D81">
        <w:t>xsd</w:t>
      </w:r>
      <w:r w:rsidRPr="002D0D81">
        <w:t>文件</w:t>
      </w:r>
      <w:r w:rsidRPr="002D0D81">
        <w:rPr>
          <w:rFonts w:hint="eastAsia"/>
        </w:rPr>
        <w:t>）。</w:t>
      </w:r>
    </w:p>
    <w:p w14:paraId="50F7C30A" w14:textId="77777777" w:rsidR="00C13530" w:rsidRPr="002D0D81" w:rsidRDefault="00C13530" w:rsidP="00C13530">
      <w:pPr>
        <w:pStyle w:val="aff4"/>
        <w:spacing w:line="360" w:lineRule="auto"/>
        <w:ind w:firstLine="480"/>
        <w:jc w:val="left"/>
      </w:pPr>
      <w:r w:rsidRPr="002D0D81">
        <w:rPr>
          <w:rFonts w:hint="eastAsia"/>
        </w:rPr>
        <w:t>X</w:t>
      </w:r>
      <w:r w:rsidRPr="002D0D81">
        <w:t>ML Schema</w:t>
      </w:r>
      <w:r w:rsidRPr="002D0D81">
        <w:rPr>
          <w:rFonts w:hint="eastAsia"/>
        </w:rPr>
        <w:t>定义了文件的所有标记以及标记之间的逻辑关系，它可以帮助分析程序</w:t>
      </w:r>
      <w:r w:rsidRPr="002D0D81">
        <w:rPr>
          <w:rFonts w:hint="eastAsia"/>
        </w:rPr>
        <w:lastRenderedPageBreak/>
        <w:t>校验文件标一记的合法性，涉及同一领域的文档可以使用统一的</w:t>
      </w:r>
      <w:r w:rsidRPr="002D0D81">
        <w:t>Schema</w:t>
      </w:r>
      <w:r w:rsidRPr="002D0D81">
        <w:rPr>
          <w:rFonts w:hint="eastAsia"/>
        </w:rPr>
        <w:t>。项目使用</w:t>
      </w:r>
      <w:r w:rsidRPr="002D0D81">
        <w:rPr>
          <w:rFonts w:hint="eastAsia"/>
        </w:rPr>
        <w:t>X</w:t>
      </w:r>
      <w:r w:rsidRPr="002D0D81">
        <w:t>ML Schema</w:t>
      </w:r>
      <w:r w:rsidRPr="002D0D81">
        <w:rPr>
          <w:rFonts w:hint="eastAsia"/>
        </w:rPr>
        <w:t>伴随着资产实体描述，作为资产实体描述的类型定义文件，定义了资产的组织结构、内容、限制、可共享的词汇表以及使用这些词汇表的文档结构以及提供它们之间的联系手段。</w:t>
      </w:r>
    </w:p>
    <w:p w14:paraId="4C023D95" w14:textId="77777777" w:rsidR="00C13530" w:rsidRPr="002D0D81" w:rsidRDefault="00C13530" w:rsidP="00C13530">
      <w:pPr>
        <w:pStyle w:val="aff4"/>
        <w:spacing w:line="360" w:lineRule="auto"/>
        <w:ind w:firstLine="480"/>
        <w:jc w:val="left"/>
      </w:pPr>
      <w:r w:rsidRPr="002D0D81">
        <w:rPr>
          <w:rFonts w:hint="eastAsia"/>
        </w:rPr>
        <w:t>设计一个完备的、可扩展的资产描述体系，是构建整个资产库管理系统的关键。一个良好的资产描述方法应具有一定的形式化描述的逻辑基础，它不仅要有丰富的语义，而且应该具备语法简单、结构清晰易读、语义的扩展能力强等主要的特点。</w:t>
      </w:r>
    </w:p>
    <w:p w14:paraId="0D016D00" w14:textId="77777777" w:rsidR="00C13530" w:rsidRPr="002D0D81" w:rsidRDefault="00C13530" w:rsidP="00C13530">
      <w:pPr>
        <w:pStyle w:val="aff4"/>
        <w:spacing w:line="360" w:lineRule="auto"/>
        <w:ind w:firstLine="480"/>
        <w:jc w:val="left"/>
      </w:pPr>
      <w:r w:rsidRPr="002D0D81">
        <w:rPr>
          <w:rFonts w:hint="eastAsia"/>
        </w:rPr>
        <w:t>X</w:t>
      </w:r>
      <w:r w:rsidRPr="002D0D81">
        <w:t>ML</w:t>
      </w:r>
      <w:r w:rsidRPr="002D0D81">
        <w:rPr>
          <w:rFonts w:hint="eastAsia"/>
        </w:rPr>
        <w:t>语言本身的树结构特征</w:t>
      </w:r>
      <w:r w:rsidRPr="002D0D81">
        <w:rPr>
          <w:rFonts w:hint="eastAsia"/>
        </w:rPr>
        <w:t>,</w:t>
      </w:r>
      <w:r w:rsidRPr="002D0D81">
        <w:rPr>
          <w:rFonts w:hint="eastAsia"/>
        </w:rPr>
        <w:t>良好的规范性，以及独有的扩展性、结构性和有效性提供了我们开发这样一种描述方法的可能，使得</w:t>
      </w:r>
      <w:r w:rsidRPr="002D0D81">
        <w:rPr>
          <w:rFonts w:hint="eastAsia"/>
        </w:rPr>
        <w:t>XML</w:t>
      </w:r>
      <w:r w:rsidRPr="002D0D81">
        <w:rPr>
          <w:rFonts w:hint="eastAsia"/>
        </w:rPr>
        <w:t>语言成为资产描述的上佳选择。资产实体描述文件是描述可复用资产的文档，它是对某特定剖面验证有效的文档</w:t>
      </w:r>
      <w:r w:rsidRPr="002D0D81">
        <w:rPr>
          <w:rFonts w:hint="eastAsia"/>
        </w:rPr>
        <w:t>,</w:t>
      </w:r>
      <w:r w:rsidRPr="002D0D81">
        <w:rPr>
          <w:rFonts w:hint="eastAsia"/>
        </w:rPr>
        <w:t>一般命名为</w:t>
      </w:r>
      <w:proofErr w:type="gramStart"/>
      <w:r w:rsidRPr="002D0D81">
        <w:rPr>
          <w:rFonts w:hint="eastAsia"/>
        </w:rPr>
        <w:t>或</w:t>
      </w:r>
      <w:proofErr w:type="gramEnd"/>
      <w:r w:rsidRPr="002D0D81">
        <w:rPr>
          <w:rFonts w:hint="eastAsia"/>
        </w:rPr>
        <w:t>。</w:t>
      </w:r>
    </w:p>
    <w:p w14:paraId="0ABF53BF" w14:textId="77777777" w:rsidR="00C13530" w:rsidRPr="002D0D81" w:rsidRDefault="00C13530" w:rsidP="00C13530">
      <w:pPr>
        <w:pStyle w:val="aff4"/>
        <w:spacing w:line="360" w:lineRule="auto"/>
        <w:ind w:firstLine="480"/>
        <w:jc w:val="left"/>
      </w:pPr>
      <w:r w:rsidRPr="002D0D81">
        <w:rPr>
          <w:rFonts w:hint="eastAsia"/>
        </w:rPr>
        <w:t>资产实体描述文件对于资产而言就相当于身份证，标示了资产的剖面类型、包含的制品、使用规则、各种分类信息和相关资产信息等。而每个实体描述文档可通过引用与剖面相关的文档来对其进行验证。下图为资产描述的组成。</w:t>
      </w:r>
    </w:p>
    <w:p w14:paraId="44425C36" w14:textId="77777777" w:rsidR="00EB0635" w:rsidRDefault="00C13530" w:rsidP="00EB0635">
      <w:pPr>
        <w:pStyle w:val="aff4"/>
        <w:spacing w:line="360" w:lineRule="auto"/>
        <w:ind w:firstLine="480"/>
        <w:jc w:val="left"/>
      </w:pPr>
      <w:r w:rsidRPr="002D0D81">
        <w:object w:dxaOrig="10411" w:dyaOrig="7291" w14:anchorId="5922C6B4">
          <v:shape id="_x0000_i1062" type="#_x0000_t75" style="width:411.75pt;height:4in" o:ole="">
            <v:imagedata r:id="rId79" o:title=""/>
          </v:shape>
          <o:OLEObject Type="Embed" ProgID="Visio.Drawing.15" ShapeID="_x0000_i1062" DrawAspect="Content" ObjectID="_1628324113" r:id="rId80"/>
        </w:object>
      </w:r>
    </w:p>
    <w:p w14:paraId="3B31CA0F" w14:textId="39944FE2" w:rsidR="00C13530" w:rsidRPr="002D0D81" w:rsidRDefault="00EB0635" w:rsidP="00EB0635">
      <w:pPr>
        <w:pStyle w:val="afff0"/>
      </w:pPr>
      <w:r>
        <w:rPr>
          <w:rFonts w:hint="eastAsia"/>
        </w:rPr>
        <w:t xml:space="preserve">图1- </w:t>
      </w:r>
      <w:r>
        <w:fldChar w:fldCharType="begin"/>
      </w:r>
      <w:r>
        <w:instrText xml:space="preserve"> </w:instrText>
      </w:r>
      <w:r>
        <w:rPr>
          <w:rFonts w:hint="eastAsia"/>
        </w:rPr>
        <w:instrText>SEQ 图1- \* ARABIC</w:instrText>
      </w:r>
      <w:r>
        <w:instrText xml:space="preserve"> </w:instrText>
      </w:r>
      <w:r>
        <w:fldChar w:fldCharType="separate"/>
      </w:r>
      <w:r w:rsidR="0001761D">
        <w:rPr>
          <w:noProof/>
        </w:rPr>
        <w:t>34</w:t>
      </w:r>
      <w:r>
        <w:fldChar w:fldCharType="end"/>
      </w:r>
      <w:r w:rsidR="00C13530">
        <w:t xml:space="preserve"> </w:t>
      </w:r>
      <w:r w:rsidR="00C13530" w:rsidRPr="002D0D81">
        <w:rPr>
          <w:rFonts w:hint="eastAsia"/>
        </w:rPr>
        <w:t>资产的描述</w:t>
      </w:r>
      <w:r w:rsidR="00C13530" w:rsidRPr="002D0D81">
        <w:t>组成</w:t>
      </w:r>
    </w:p>
    <w:p w14:paraId="00216DA8" w14:textId="77777777" w:rsidR="00C13530" w:rsidRPr="002D0D81" w:rsidRDefault="00C13530" w:rsidP="00C13530">
      <w:pPr>
        <w:pStyle w:val="3"/>
      </w:pPr>
      <w:bookmarkStart w:id="67" w:name="_Toc16632680"/>
      <w:r w:rsidRPr="002D0D81">
        <w:rPr>
          <w:rFonts w:hint="eastAsia"/>
        </w:rPr>
        <w:t>资产的本体建模</w:t>
      </w:r>
      <w:bookmarkEnd w:id="67"/>
    </w:p>
    <w:p w14:paraId="1D786F18" w14:textId="77777777" w:rsidR="00C13530" w:rsidRPr="002D0D81" w:rsidRDefault="00C13530" w:rsidP="00C13530">
      <w:pPr>
        <w:pStyle w:val="aff4"/>
        <w:spacing w:line="360" w:lineRule="auto"/>
        <w:ind w:firstLine="480"/>
        <w:jc w:val="left"/>
      </w:pPr>
      <w:r w:rsidRPr="002D0D81">
        <w:rPr>
          <w:rFonts w:hint="eastAsia"/>
        </w:rPr>
        <w:t>本体最早是一个哲学的范畴，是对世界任何领域内的真实存在所做出的客观描述。</w:t>
      </w:r>
      <w:r w:rsidRPr="002D0D81">
        <w:rPr>
          <w:rFonts w:hint="eastAsia"/>
        </w:rPr>
        <w:t>2</w:t>
      </w:r>
      <w:r w:rsidRPr="002D0D81">
        <w:t>0</w:t>
      </w:r>
      <w:r w:rsidRPr="002D0D81">
        <w:rPr>
          <w:rFonts w:hint="eastAsia"/>
        </w:rPr>
        <w:t>世纪</w:t>
      </w:r>
      <w:r w:rsidRPr="002D0D81">
        <w:rPr>
          <w:rFonts w:hint="eastAsia"/>
        </w:rPr>
        <w:t>9</w:t>
      </w:r>
      <w:r w:rsidRPr="002D0D81">
        <w:t>0</w:t>
      </w:r>
      <w:r w:rsidRPr="002D0D81">
        <w:rPr>
          <w:rFonts w:hint="eastAsia"/>
        </w:rPr>
        <w:t>年代以来，人们将本体的概念引入计算机领域，本体被赋予了新的定义。关于本</w:t>
      </w:r>
      <w:r w:rsidRPr="002D0D81">
        <w:rPr>
          <w:rFonts w:hint="eastAsia"/>
        </w:rPr>
        <w:lastRenderedPageBreak/>
        <w:t>体，目前最完善且被公认的定义是：“共享概念模型的明确的形式化规范说明”，本体模型包含以下几个方面的含义：</w:t>
      </w:r>
    </w:p>
    <w:p w14:paraId="304AB3E1" w14:textId="77777777" w:rsidR="00C13530" w:rsidRPr="002D0D81" w:rsidRDefault="00C13530" w:rsidP="00C13530">
      <w:pPr>
        <w:pStyle w:val="aff4"/>
        <w:spacing w:line="360" w:lineRule="auto"/>
        <w:ind w:firstLine="480"/>
        <w:jc w:val="left"/>
      </w:pPr>
      <w:r w:rsidRPr="002D0D81">
        <w:rPr>
          <w:rFonts w:hint="eastAsia"/>
        </w:rPr>
        <w:t>（</w:t>
      </w:r>
      <w:r w:rsidRPr="002D0D81">
        <w:rPr>
          <w:rFonts w:hint="eastAsia"/>
        </w:rPr>
        <w:t>1</w:t>
      </w:r>
      <w:r w:rsidRPr="002D0D81">
        <w:rPr>
          <w:rFonts w:hint="eastAsia"/>
        </w:rPr>
        <w:t>）概念模型</w:t>
      </w:r>
    </w:p>
    <w:p w14:paraId="3CE37D87" w14:textId="77777777" w:rsidR="00C13530" w:rsidRPr="002D0D81" w:rsidRDefault="00C13530" w:rsidP="00C13530">
      <w:pPr>
        <w:pStyle w:val="aff4"/>
        <w:spacing w:line="360" w:lineRule="auto"/>
        <w:ind w:firstLine="480"/>
        <w:jc w:val="left"/>
      </w:pPr>
      <w:r w:rsidRPr="002D0D81">
        <w:rPr>
          <w:rFonts w:hint="eastAsia"/>
        </w:rPr>
        <w:t>本体是客观世界中一些对象的特性或本质揭示出来而得到的抽象模型。</w:t>
      </w:r>
    </w:p>
    <w:p w14:paraId="7E53861F" w14:textId="77777777" w:rsidR="00C13530" w:rsidRPr="002D0D81" w:rsidRDefault="00C13530" w:rsidP="00C13530">
      <w:pPr>
        <w:pStyle w:val="aff4"/>
        <w:spacing w:line="360" w:lineRule="auto"/>
        <w:ind w:firstLine="480"/>
        <w:jc w:val="left"/>
      </w:pPr>
      <w:r w:rsidRPr="002D0D81">
        <w:rPr>
          <w:rFonts w:hint="eastAsia"/>
        </w:rPr>
        <w:t>（</w:t>
      </w:r>
      <w:r w:rsidRPr="002D0D81">
        <w:rPr>
          <w:rFonts w:hint="eastAsia"/>
        </w:rPr>
        <w:t>2</w:t>
      </w:r>
      <w:r w:rsidRPr="002D0D81">
        <w:rPr>
          <w:rFonts w:hint="eastAsia"/>
        </w:rPr>
        <w:t>）明确</w:t>
      </w:r>
    </w:p>
    <w:p w14:paraId="654D4A8C" w14:textId="77777777" w:rsidR="00C13530" w:rsidRPr="002D0D81" w:rsidRDefault="00C13530" w:rsidP="00C13530">
      <w:pPr>
        <w:pStyle w:val="aff4"/>
        <w:spacing w:line="360" w:lineRule="auto"/>
        <w:ind w:firstLine="480"/>
        <w:jc w:val="left"/>
      </w:pPr>
      <w:r w:rsidRPr="002D0D81">
        <w:rPr>
          <w:rFonts w:hint="eastAsia"/>
        </w:rPr>
        <w:t>所使用的概念，概念与概念间的关系，以及使用这些概念的约束都有明确的定义。</w:t>
      </w:r>
    </w:p>
    <w:p w14:paraId="6131BD4A" w14:textId="77777777" w:rsidR="00C13530" w:rsidRPr="002D0D81" w:rsidRDefault="00C13530" w:rsidP="00C13530">
      <w:pPr>
        <w:pStyle w:val="aff4"/>
        <w:spacing w:line="360" w:lineRule="auto"/>
        <w:ind w:firstLine="480"/>
        <w:jc w:val="left"/>
      </w:pPr>
      <w:r w:rsidRPr="002D0D81">
        <w:rPr>
          <w:rFonts w:hint="eastAsia"/>
        </w:rPr>
        <w:t>（</w:t>
      </w:r>
      <w:r w:rsidRPr="002D0D81">
        <w:rPr>
          <w:rFonts w:hint="eastAsia"/>
        </w:rPr>
        <w:t>3</w:t>
      </w:r>
      <w:r w:rsidRPr="002D0D81">
        <w:rPr>
          <w:rFonts w:hint="eastAsia"/>
        </w:rPr>
        <w:t>）形式化</w:t>
      </w:r>
    </w:p>
    <w:p w14:paraId="4C37B751" w14:textId="77777777" w:rsidR="00C13530" w:rsidRPr="002D0D81" w:rsidRDefault="00C13530" w:rsidP="00C13530">
      <w:pPr>
        <w:pStyle w:val="aff4"/>
        <w:spacing w:line="360" w:lineRule="auto"/>
        <w:ind w:firstLine="480"/>
        <w:jc w:val="left"/>
      </w:pPr>
      <w:r w:rsidRPr="002D0D81">
        <w:rPr>
          <w:rFonts w:hint="eastAsia"/>
        </w:rPr>
        <w:t>对本体的定义具有精确的数学描述，使计算机可理解。</w:t>
      </w:r>
    </w:p>
    <w:p w14:paraId="10808CCC" w14:textId="77777777" w:rsidR="00C13530" w:rsidRPr="002D0D81" w:rsidRDefault="00C13530" w:rsidP="00C13530">
      <w:pPr>
        <w:pStyle w:val="aff4"/>
        <w:spacing w:line="360" w:lineRule="auto"/>
        <w:ind w:firstLine="480"/>
        <w:jc w:val="left"/>
      </w:pPr>
      <w:r w:rsidRPr="002D0D81">
        <w:rPr>
          <w:rFonts w:hint="eastAsia"/>
        </w:rPr>
        <w:t>（</w:t>
      </w:r>
      <w:r w:rsidRPr="002D0D81">
        <w:rPr>
          <w:rFonts w:hint="eastAsia"/>
        </w:rPr>
        <w:t>4</w:t>
      </w:r>
      <w:r w:rsidRPr="002D0D81">
        <w:rPr>
          <w:rFonts w:hint="eastAsia"/>
        </w:rPr>
        <w:t>）共享</w:t>
      </w:r>
    </w:p>
    <w:p w14:paraId="2EA636F1" w14:textId="77777777" w:rsidR="00C13530" w:rsidRPr="002D0D81" w:rsidRDefault="00C13530" w:rsidP="00C13530">
      <w:pPr>
        <w:pStyle w:val="aff4"/>
        <w:spacing w:line="360" w:lineRule="auto"/>
        <w:ind w:firstLine="480"/>
        <w:jc w:val="left"/>
      </w:pPr>
      <w:r w:rsidRPr="002D0D81">
        <w:rPr>
          <w:rFonts w:hint="eastAsia"/>
        </w:rPr>
        <w:t>本体中表达的知识是其使用者共同认可的，是某个特定领域的公共知识，反映的是相关领域公认的概念集。</w:t>
      </w:r>
    </w:p>
    <w:p w14:paraId="3996844F" w14:textId="77777777" w:rsidR="00C13530" w:rsidRPr="002D0D81" w:rsidRDefault="00C13530" w:rsidP="00C13530">
      <w:pPr>
        <w:pStyle w:val="aff4"/>
        <w:spacing w:line="360" w:lineRule="auto"/>
        <w:ind w:firstLine="480"/>
        <w:jc w:val="left"/>
      </w:pPr>
      <w:r w:rsidRPr="002D0D81">
        <w:t>构造本体模型的过程如下</w:t>
      </w:r>
      <w:r w:rsidRPr="002D0D81">
        <w:rPr>
          <w:rFonts w:hint="eastAsia"/>
        </w:rPr>
        <w:t>：</w:t>
      </w:r>
    </w:p>
    <w:p w14:paraId="5E5E8C7C" w14:textId="77777777" w:rsidR="00C13530" w:rsidRPr="002D0D81" w:rsidRDefault="00C13530" w:rsidP="00C13530">
      <w:pPr>
        <w:pStyle w:val="aff4"/>
        <w:spacing w:line="360" w:lineRule="auto"/>
        <w:ind w:firstLine="480"/>
        <w:jc w:val="left"/>
      </w:pPr>
      <w:r w:rsidRPr="002D0D81">
        <w:rPr>
          <w:rFonts w:hint="eastAsia"/>
        </w:rPr>
        <w:t>（</w:t>
      </w:r>
      <w:r w:rsidRPr="002D0D81">
        <w:rPr>
          <w:rFonts w:hint="eastAsia"/>
        </w:rPr>
        <w:t>1</w:t>
      </w:r>
      <w:r w:rsidRPr="002D0D81">
        <w:rPr>
          <w:rFonts w:hint="eastAsia"/>
        </w:rPr>
        <w:t>）确定本体表示的对象的目的及范围，定义领域内的概念、属性及其定义域；</w:t>
      </w:r>
    </w:p>
    <w:p w14:paraId="6C405D51" w14:textId="77777777" w:rsidR="00C13530" w:rsidRPr="002D0D81" w:rsidRDefault="00C13530" w:rsidP="00C13530">
      <w:pPr>
        <w:pStyle w:val="aff4"/>
        <w:spacing w:line="360" w:lineRule="auto"/>
        <w:ind w:firstLine="480"/>
        <w:jc w:val="left"/>
      </w:pPr>
      <w:r w:rsidRPr="002D0D81">
        <w:rPr>
          <w:rFonts w:hint="eastAsia"/>
        </w:rPr>
        <w:t>（</w:t>
      </w:r>
      <w:r w:rsidRPr="002D0D81">
        <w:rPr>
          <w:rFonts w:hint="eastAsia"/>
        </w:rPr>
        <w:t>2</w:t>
      </w:r>
      <w:r w:rsidRPr="002D0D81">
        <w:rPr>
          <w:rFonts w:hint="eastAsia"/>
        </w:rPr>
        <w:t>）分析各个领域本体之间、本体属性、本体类之间相互关系，定义概念之间的层次关系；</w:t>
      </w:r>
    </w:p>
    <w:p w14:paraId="7C48D852" w14:textId="77777777" w:rsidR="00C13530" w:rsidRPr="002D0D81" w:rsidRDefault="00C13530" w:rsidP="00C13530">
      <w:pPr>
        <w:pStyle w:val="aff4"/>
        <w:spacing w:line="360" w:lineRule="auto"/>
        <w:ind w:firstLine="480"/>
        <w:jc w:val="left"/>
      </w:pPr>
      <w:r w:rsidRPr="002D0D81">
        <w:rPr>
          <w:rFonts w:hint="eastAsia"/>
        </w:rPr>
        <w:t>（</w:t>
      </w:r>
      <w:r w:rsidRPr="002D0D81">
        <w:rPr>
          <w:rFonts w:hint="eastAsia"/>
        </w:rPr>
        <w:t>3</w:t>
      </w:r>
      <w:r w:rsidRPr="002D0D81">
        <w:rPr>
          <w:rFonts w:hint="eastAsia"/>
        </w:rPr>
        <w:t>）添加属性的实例；</w:t>
      </w:r>
    </w:p>
    <w:p w14:paraId="119FB136" w14:textId="77777777" w:rsidR="00C13530" w:rsidRPr="002D0D81" w:rsidRDefault="00C13530" w:rsidP="00C13530">
      <w:pPr>
        <w:pStyle w:val="aff4"/>
        <w:spacing w:line="360" w:lineRule="auto"/>
        <w:ind w:firstLine="480"/>
        <w:jc w:val="left"/>
      </w:pPr>
      <w:r w:rsidRPr="002D0D81">
        <w:rPr>
          <w:rFonts w:hint="eastAsia"/>
        </w:rPr>
        <w:t>（</w:t>
      </w:r>
      <w:r w:rsidRPr="002D0D81">
        <w:rPr>
          <w:rFonts w:hint="eastAsia"/>
        </w:rPr>
        <w:t>4</w:t>
      </w:r>
      <w:r w:rsidRPr="002D0D81">
        <w:rPr>
          <w:rFonts w:hint="eastAsia"/>
        </w:rPr>
        <w:t>）使用本体建模语言表示本体；</w:t>
      </w:r>
    </w:p>
    <w:p w14:paraId="365E1BFD" w14:textId="77777777" w:rsidR="00C13530" w:rsidRPr="002D0D81" w:rsidRDefault="00C13530" w:rsidP="00C13530">
      <w:pPr>
        <w:pStyle w:val="aff4"/>
        <w:spacing w:line="360" w:lineRule="auto"/>
        <w:ind w:firstLine="480"/>
        <w:jc w:val="left"/>
      </w:pPr>
      <w:r w:rsidRPr="002D0D81">
        <w:rPr>
          <w:rFonts w:hint="eastAsia"/>
        </w:rPr>
        <w:t>（</w:t>
      </w:r>
      <w:r w:rsidRPr="002D0D81">
        <w:rPr>
          <w:rFonts w:hint="eastAsia"/>
        </w:rPr>
        <w:t>5</w:t>
      </w:r>
      <w:r w:rsidRPr="002D0D81">
        <w:rPr>
          <w:rFonts w:hint="eastAsia"/>
        </w:rPr>
        <w:t>）对构造的本体的检测和评价。</w:t>
      </w:r>
    </w:p>
    <w:p w14:paraId="53649BAA" w14:textId="77777777" w:rsidR="00C13530" w:rsidRPr="002D0D81" w:rsidRDefault="00C13530" w:rsidP="00C13530">
      <w:pPr>
        <w:pStyle w:val="aff4"/>
        <w:spacing w:line="360" w:lineRule="auto"/>
        <w:ind w:firstLine="480"/>
        <w:jc w:val="left"/>
      </w:pPr>
      <w:r w:rsidRPr="002D0D81">
        <w:t>下图为构造本体的</w:t>
      </w:r>
      <w:r w:rsidRPr="002D0D81">
        <w:rPr>
          <w:rFonts w:hint="eastAsia"/>
        </w:rPr>
        <w:t>流程</w:t>
      </w:r>
      <w:r w:rsidRPr="002D0D81">
        <w:t>图</w:t>
      </w:r>
      <w:r w:rsidRPr="002D0D81">
        <w:rPr>
          <w:rFonts w:hint="eastAsia"/>
        </w:rPr>
        <w:t>。</w:t>
      </w:r>
    </w:p>
    <w:p w14:paraId="29EACFF1" w14:textId="77777777" w:rsidR="00EB0635" w:rsidRDefault="00C13530" w:rsidP="00EB0635">
      <w:pPr>
        <w:pStyle w:val="afff5"/>
        <w:keepNext/>
      </w:pPr>
      <w:r w:rsidRPr="002D0D81">
        <w:object w:dxaOrig="5685" w:dyaOrig="6495" w14:anchorId="262DC4FA">
          <v:shape id="_x0000_i1063" type="#_x0000_t75" style="width:204.75pt;height:234pt" o:ole="">
            <v:imagedata r:id="rId81" o:title=""/>
          </v:shape>
          <o:OLEObject Type="Embed" ProgID="Visio.Drawing.15" ShapeID="_x0000_i1063" DrawAspect="Content" ObjectID="_1628324114" r:id="rId82"/>
        </w:object>
      </w:r>
    </w:p>
    <w:p w14:paraId="101EBE9E" w14:textId="6365AC27" w:rsidR="00C13530" w:rsidRPr="002D0D81" w:rsidRDefault="00EB0635" w:rsidP="00EB0635">
      <w:pPr>
        <w:pStyle w:val="afff0"/>
      </w:pPr>
      <w:r>
        <w:rPr>
          <w:rFonts w:hint="eastAsia"/>
        </w:rPr>
        <w:t xml:space="preserve">图1- </w:t>
      </w:r>
      <w:r>
        <w:fldChar w:fldCharType="begin"/>
      </w:r>
      <w:r>
        <w:instrText xml:space="preserve"> </w:instrText>
      </w:r>
      <w:r>
        <w:rPr>
          <w:rFonts w:hint="eastAsia"/>
        </w:rPr>
        <w:instrText>SEQ 图1- \* ARABIC</w:instrText>
      </w:r>
      <w:r>
        <w:instrText xml:space="preserve"> </w:instrText>
      </w:r>
      <w:r>
        <w:fldChar w:fldCharType="separate"/>
      </w:r>
      <w:r w:rsidR="0001761D">
        <w:rPr>
          <w:noProof/>
        </w:rPr>
        <w:t>35</w:t>
      </w:r>
      <w:r>
        <w:fldChar w:fldCharType="end"/>
      </w:r>
      <w:r w:rsidR="00C13530" w:rsidRPr="002D0D81">
        <w:rPr>
          <w:rFonts w:hint="eastAsia"/>
        </w:rPr>
        <w:t>构造</w:t>
      </w:r>
      <w:r w:rsidR="00C13530" w:rsidRPr="002D0D81">
        <w:t>本体流程图</w:t>
      </w:r>
    </w:p>
    <w:p w14:paraId="0683617C" w14:textId="77777777" w:rsidR="00C13530" w:rsidRPr="002D0D81" w:rsidRDefault="00C13530" w:rsidP="00C13530">
      <w:pPr>
        <w:pStyle w:val="aff4"/>
        <w:spacing w:line="360" w:lineRule="auto"/>
        <w:ind w:firstLine="480"/>
        <w:jc w:val="left"/>
      </w:pPr>
      <w:r w:rsidRPr="002D0D81">
        <w:rPr>
          <w:rFonts w:hint="eastAsia"/>
        </w:rPr>
        <w:lastRenderedPageBreak/>
        <w:t>本体建设的方式一般有两种类型一种是在领域专家和知识工程师的参与下，从抽象功能概念入手构建领域本体框架；另外一种是利用己</w:t>
      </w:r>
      <w:proofErr w:type="gramStart"/>
      <w:r w:rsidRPr="002D0D81">
        <w:rPr>
          <w:rFonts w:hint="eastAsia"/>
        </w:rPr>
        <w:t>经存在</w:t>
      </w:r>
      <w:proofErr w:type="gramEnd"/>
      <w:r w:rsidRPr="002D0D81">
        <w:rPr>
          <w:rFonts w:hint="eastAsia"/>
        </w:rPr>
        <w:t>的自由文本、半结构化数据、数据库等网络资源，从这些资源中抽取语义信息来构建本体。</w:t>
      </w:r>
    </w:p>
    <w:p w14:paraId="793F7A5B" w14:textId="77777777" w:rsidR="00C13530" w:rsidRPr="002D0D81" w:rsidRDefault="00C13530" w:rsidP="00C13530">
      <w:pPr>
        <w:pStyle w:val="aff4"/>
        <w:spacing w:line="360" w:lineRule="auto"/>
        <w:ind w:firstLine="480"/>
        <w:jc w:val="left"/>
      </w:pPr>
      <w:r w:rsidRPr="002D0D81">
        <w:rPr>
          <w:rFonts w:hint="eastAsia"/>
        </w:rPr>
        <w:t>构造资产本体的目的是为了实现资产的语义检索。资产本体的作用在于给出了某个领域内的特定词汇表、概念以及概念之间的关系，从而清晰地表示了该领域资产的层次结构与语义关联关系。</w:t>
      </w:r>
    </w:p>
    <w:p w14:paraId="1345EAA0" w14:textId="77777777" w:rsidR="00C13530" w:rsidRPr="002D0D81" w:rsidRDefault="00C13530" w:rsidP="00C13530">
      <w:pPr>
        <w:pStyle w:val="aff4"/>
        <w:spacing w:line="360" w:lineRule="auto"/>
        <w:ind w:firstLine="480"/>
        <w:jc w:val="left"/>
      </w:pPr>
      <w:r w:rsidRPr="002D0D81">
        <w:rPr>
          <w:rFonts w:hint="eastAsia"/>
        </w:rPr>
        <w:t>将软件资产的描述模型描述为一个六元组</w:t>
      </w:r>
      <w:r w:rsidRPr="002D0D81">
        <w:rPr>
          <w:rFonts w:hint="eastAsia"/>
        </w:rPr>
        <w:t xml:space="preserve"> A</w:t>
      </w:r>
      <w:r w:rsidRPr="002D0D81">
        <w:t>=&lt;AID</w:t>
      </w:r>
      <w:r w:rsidRPr="002D0D81">
        <w:rPr>
          <w:rFonts w:hint="eastAsia"/>
        </w:rPr>
        <w:t>、</w:t>
      </w:r>
      <w:r w:rsidRPr="002D0D81">
        <w:rPr>
          <w:rFonts w:hint="eastAsia"/>
        </w:rPr>
        <w:t>A</w:t>
      </w:r>
      <w:r w:rsidRPr="002D0D81">
        <w:t>A</w:t>
      </w:r>
      <w:r w:rsidRPr="002D0D81">
        <w:rPr>
          <w:rFonts w:hint="eastAsia"/>
        </w:rPr>
        <w:t>、</w:t>
      </w:r>
      <w:r w:rsidRPr="002D0D81">
        <w:rPr>
          <w:rFonts w:hint="eastAsia"/>
        </w:rPr>
        <w:t>A</w:t>
      </w:r>
      <w:r w:rsidRPr="002D0D81">
        <w:t>T</w:t>
      </w:r>
      <w:r w:rsidRPr="002D0D81">
        <w:rPr>
          <w:rFonts w:hint="eastAsia"/>
        </w:rPr>
        <w:t>、</w:t>
      </w:r>
      <w:r w:rsidRPr="002D0D81">
        <w:rPr>
          <w:rFonts w:hint="eastAsia"/>
        </w:rPr>
        <w:t>A</w:t>
      </w:r>
      <w:r w:rsidRPr="002D0D81">
        <w:t>D</w:t>
      </w:r>
      <w:r w:rsidRPr="002D0D81">
        <w:rPr>
          <w:rFonts w:hint="eastAsia"/>
        </w:rPr>
        <w:t>、</w:t>
      </w:r>
      <w:r w:rsidRPr="002D0D81">
        <w:rPr>
          <w:rFonts w:hint="eastAsia"/>
        </w:rPr>
        <w:t>A</w:t>
      </w:r>
      <w:r w:rsidRPr="002D0D81">
        <w:t>O</w:t>
      </w:r>
      <w:r w:rsidRPr="002D0D81">
        <w:rPr>
          <w:rFonts w:hint="eastAsia"/>
        </w:rPr>
        <w:t>&gt;</w:t>
      </w:r>
      <w:r w:rsidRPr="002D0D81">
        <w:rPr>
          <w:rFonts w:hint="eastAsia"/>
        </w:rPr>
        <w:t>。</w:t>
      </w:r>
    </w:p>
    <w:p w14:paraId="7C46AF73" w14:textId="77777777" w:rsidR="00C13530" w:rsidRPr="002D0D81" w:rsidRDefault="00C13530" w:rsidP="00C13530">
      <w:pPr>
        <w:pStyle w:val="aff4"/>
        <w:spacing w:line="360" w:lineRule="auto"/>
        <w:ind w:firstLine="480"/>
        <w:jc w:val="left"/>
      </w:pPr>
      <w:r w:rsidRPr="002D0D81">
        <w:rPr>
          <w:rFonts w:hint="eastAsia"/>
        </w:rPr>
        <w:t>A</w:t>
      </w:r>
      <w:r w:rsidRPr="002D0D81">
        <w:rPr>
          <w:rFonts w:hint="eastAsia"/>
        </w:rPr>
        <w:t>：表示资产本体</w:t>
      </w:r>
    </w:p>
    <w:p w14:paraId="3EC5B8E0" w14:textId="77777777" w:rsidR="00C13530" w:rsidRPr="002D0D81" w:rsidRDefault="00C13530" w:rsidP="00C13530">
      <w:pPr>
        <w:pStyle w:val="aff4"/>
        <w:spacing w:line="360" w:lineRule="auto"/>
        <w:ind w:firstLine="480"/>
        <w:jc w:val="left"/>
      </w:pPr>
      <w:r w:rsidRPr="002D0D81">
        <w:rPr>
          <w:rFonts w:hint="eastAsia"/>
        </w:rPr>
        <w:t>A</w:t>
      </w:r>
      <w:r w:rsidRPr="002D0D81">
        <w:t>ID</w:t>
      </w:r>
      <w:r w:rsidRPr="002D0D81">
        <w:rPr>
          <w:rFonts w:hint="eastAsia"/>
        </w:rPr>
        <w:t>：表示资产的标识</w:t>
      </w:r>
    </w:p>
    <w:p w14:paraId="42524B02" w14:textId="77777777" w:rsidR="00C13530" w:rsidRPr="002D0D81" w:rsidRDefault="00C13530" w:rsidP="00C13530">
      <w:pPr>
        <w:pStyle w:val="aff4"/>
        <w:spacing w:line="360" w:lineRule="auto"/>
        <w:ind w:firstLine="480"/>
        <w:jc w:val="left"/>
      </w:pPr>
      <w:r w:rsidRPr="002D0D81">
        <w:rPr>
          <w:rFonts w:hint="eastAsia"/>
        </w:rPr>
        <w:t>A</w:t>
      </w:r>
      <w:r w:rsidRPr="002D0D81">
        <w:t>A</w:t>
      </w:r>
      <w:r w:rsidRPr="002D0D81">
        <w:rPr>
          <w:rFonts w:hint="eastAsia"/>
        </w:rPr>
        <w:t>：表示资产的属性集合</w:t>
      </w:r>
    </w:p>
    <w:p w14:paraId="6A145933" w14:textId="77777777" w:rsidR="00C13530" w:rsidRPr="002D0D81" w:rsidRDefault="00C13530" w:rsidP="00C13530">
      <w:pPr>
        <w:pStyle w:val="aff4"/>
        <w:spacing w:line="360" w:lineRule="auto"/>
        <w:ind w:firstLine="480"/>
        <w:jc w:val="left"/>
      </w:pPr>
      <w:r w:rsidRPr="002D0D81">
        <w:t>AT</w:t>
      </w:r>
      <w:r w:rsidRPr="002D0D81">
        <w:rPr>
          <w:rFonts w:hint="eastAsia"/>
        </w:rPr>
        <w:t>：表示资产的子类描述树</w:t>
      </w:r>
    </w:p>
    <w:p w14:paraId="29AEF2B0" w14:textId="77777777" w:rsidR="00C13530" w:rsidRPr="002D0D81" w:rsidRDefault="00C13530" w:rsidP="00C13530">
      <w:pPr>
        <w:pStyle w:val="aff4"/>
        <w:spacing w:line="360" w:lineRule="auto"/>
        <w:ind w:firstLine="480"/>
        <w:jc w:val="left"/>
      </w:pPr>
      <w:r w:rsidRPr="002D0D81">
        <w:rPr>
          <w:rFonts w:hint="eastAsia"/>
        </w:rPr>
        <w:t>A</w:t>
      </w:r>
      <w:r w:rsidRPr="002D0D81">
        <w:t>D</w:t>
      </w:r>
      <w:r w:rsidRPr="002D0D81">
        <w:rPr>
          <w:rFonts w:hint="eastAsia"/>
        </w:rPr>
        <w:t>：表示资产文件</w:t>
      </w:r>
    </w:p>
    <w:p w14:paraId="37A118C3" w14:textId="77777777" w:rsidR="00C13530" w:rsidRPr="002D0D81" w:rsidRDefault="00C13530" w:rsidP="00C13530">
      <w:pPr>
        <w:pStyle w:val="aff4"/>
        <w:spacing w:line="360" w:lineRule="auto"/>
        <w:ind w:firstLine="480"/>
        <w:jc w:val="left"/>
      </w:pPr>
      <w:r w:rsidRPr="002D0D81">
        <w:t>AO</w:t>
      </w:r>
      <w:r w:rsidRPr="002D0D81">
        <w:rPr>
          <w:rFonts w:hint="eastAsia"/>
        </w:rPr>
        <w:t>：表示资产本体树</w:t>
      </w:r>
    </w:p>
    <w:p w14:paraId="3A3FCDFA" w14:textId="77777777" w:rsidR="00C13530" w:rsidRPr="002D0D81" w:rsidRDefault="00C13530" w:rsidP="00C13530">
      <w:pPr>
        <w:pStyle w:val="aff4"/>
        <w:spacing w:line="360" w:lineRule="auto"/>
        <w:ind w:firstLine="480"/>
        <w:jc w:val="left"/>
      </w:pPr>
      <w:r w:rsidRPr="002D0D81">
        <w:t>资产的属性集合</w:t>
      </w:r>
      <w:r w:rsidRPr="002D0D81">
        <w:rPr>
          <w:rFonts w:hint="eastAsia"/>
        </w:rPr>
        <w:t>A</w:t>
      </w:r>
      <w:r w:rsidRPr="002D0D81">
        <w:t>A</w:t>
      </w:r>
      <w:r w:rsidRPr="002D0D81">
        <w:t>是描述资产的基本信息的集合</w:t>
      </w:r>
      <w:r w:rsidRPr="002D0D81">
        <w:rPr>
          <w:rFonts w:hint="eastAsia"/>
        </w:rPr>
        <w:t>。</w:t>
      </w:r>
    </w:p>
    <w:p w14:paraId="3CCDC131" w14:textId="77777777" w:rsidR="00C13530" w:rsidRPr="002D0D81" w:rsidRDefault="00C13530" w:rsidP="00C13530">
      <w:pPr>
        <w:pStyle w:val="aff4"/>
        <w:spacing w:line="360" w:lineRule="auto"/>
        <w:ind w:firstLine="480"/>
        <w:jc w:val="left"/>
      </w:pPr>
      <w:r w:rsidRPr="002D0D81">
        <w:rPr>
          <w:rFonts w:hint="eastAsia"/>
        </w:rPr>
        <w:t>A</w:t>
      </w:r>
      <w:r w:rsidRPr="002D0D81">
        <w:t>A={Attribute| Attribute</w:t>
      </w:r>
      <w:r w:rsidRPr="002D0D81">
        <w:rPr>
          <w:rFonts w:hint="eastAsia"/>
        </w:rPr>
        <w:t>=&lt;name</w:t>
      </w:r>
      <w:r w:rsidRPr="002D0D81">
        <w:rPr>
          <w:rFonts w:hint="eastAsia"/>
        </w:rPr>
        <w:t>，</w:t>
      </w:r>
      <w:r w:rsidRPr="002D0D81">
        <w:rPr>
          <w:rFonts w:hint="eastAsia"/>
        </w:rPr>
        <w:t>v</w:t>
      </w:r>
      <w:r w:rsidRPr="002D0D81">
        <w:t>ersion</w:t>
      </w:r>
      <w:r w:rsidRPr="002D0D81">
        <w:rPr>
          <w:rFonts w:hint="eastAsia"/>
        </w:rPr>
        <w:t>，</w:t>
      </w:r>
      <w:r w:rsidRPr="002D0D81">
        <w:rPr>
          <w:rFonts w:hint="eastAsia"/>
        </w:rPr>
        <w:t>a</w:t>
      </w:r>
      <w:r w:rsidRPr="002D0D81">
        <w:t>uthor</w:t>
      </w:r>
      <w:r w:rsidRPr="002D0D81">
        <w:rPr>
          <w:rFonts w:hint="eastAsia"/>
        </w:rPr>
        <w:t>，</w:t>
      </w:r>
      <w:r w:rsidRPr="002D0D81">
        <w:rPr>
          <w:rFonts w:hint="eastAsia"/>
        </w:rPr>
        <w:t>d</w:t>
      </w:r>
      <w:r w:rsidRPr="002D0D81">
        <w:t>ate</w:t>
      </w:r>
      <w:r w:rsidRPr="002D0D81">
        <w:rPr>
          <w:rFonts w:hint="eastAsia"/>
        </w:rPr>
        <w:t>，</w:t>
      </w:r>
      <w:r w:rsidRPr="002D0D81">
        <w:rPr>
          <w:rFonts w:hint="eastAsia"/>
        </w:rPr>
        <w:t>s</w:t>
      </w:r>
      <w:r w:rsidRPr="002D0D81">
        <w:t>hort_description&gt;}</w:t>
      </w:r>
    </w:p>
    <w:p w14:paraId="3C7958AE" w14:textId="77777777" w:rsidR="00C13530" w:rsidRPr="002D0D81" w:rsidRDefault="00C13530" w:rsidP="00C13530">
      <w:pPr>
        <w:pStyle w:val="aff4"/>
        <w:spacing w:line="360" w:lineRule="auto"/>
        <w:ind w:firstLine="480"/>
        <w:jc w:val="left"/>
      </w:pPr>
      <w:r w:rsidRPr="002D0D81">
        <w:t>分别为资产名称</w:t>
      </w:r>
      <w:r w:rsidRPr="002D0D81">
        <w:rPr>
          <w:rFonts w:hint="eastAsia"/>
        </w:rPr>
        <w:t>、</w:t>
      </w:r>
      <w:r w:rsidRPr="002D0D81">
        <w:t>资产版本</w:t>
      </w:r>
      <w:r w:rsidRPr="002D0D81">
        <w:rPr>
          <w:rFonts w:hint="eastAsia"/>
        </w:rPr>
        <w:t>、</w:t>
      </w:r>
      <w:r w:rsidRPr="002D0D81">
        <w:t>资产作者</w:t>
      </w:r>
      <w:r w:rsidRPr="002D0D81">
        <w:rPr>
          <w:rFonts w:hint="eastAsia"/>
        </w:rPr>
        <w:t>、</w:t>
      </w:r>
      <w:r w:rsidRPr="002D0D81">
        <w:t>时间</w:t>
      </w:r>
      <w:r w:rsidRPr="002D0D81">
        <w:rPr>
          <w:rFonts w:hint="eastAsia"/>
        </w:rPr>
        <w:t>、</w:t>
      </w:r>
      <w:r w:rsidRPr="002D0D81">
        <w:t>简要描述</w:t>
      </w:r>
      <w:r w:rsidRPr="002D0D81">
        <w:rPr>
          <w:rFonts w:hint="eastAsia"/>
        </w:rPr>
        <w:t>。</w:t>
      </w:r>
    </w:p>
    <w:p w14:paraId="164BE9EC" w14:textId="77777777" w:rsidR="00C13530" w:rsidRPr="002D0D81" w:rsidRDefault="00C13530" w:rsidP="00C13530">
      <w:pPr>
        <w:pStyle w:val="aff4"/>
        <w:spacing w:line="360" w:lineRule="auto"/>
        <w:ind w:firstLine="480"/>
        <w:jc w:val="left"/>
      </w:pPr>
      <w:r w:rsidRPr="002D0D81">
        <w:rPr>
          <w:rFonts w:hint="eastAsia"/>
        </w:rPr>
        <w:t>资产子类描述树</w:t>
      </w:r>
      <w:r w:rsidRPr="002D0D81">
        <w:rPr>
          <w:rFonts w:hint="eastAsia"/>
        </w:rPr>
        <w:t>AT</w:t>
      </w:r>
      <w:r w:rsidRPr="002D0D81">
        <w:rPr>
          <w:rFonts w:hint="eastAsia"/>
        </w:rPr>
        <w:t>由四个主要部分组成：分类，解决方案，用法以及相关资产。</w:t>
      </w:r>
    </w:p>
    <w:p w14:paraId="7959CCFC" w14:textId="77777777" w:rsidR="00C13530" w:rsidRPr="002D0D81" w:rsidRDefault="00C13530" w:rsidP="00C13530">
      <w:pPr>
        <w:pStyle w:val="aff4"/>
        <w:spacing w:line="360" w:lineRule="auto"/>
        <w:ind w:firstLine="480"/>
        <w:jc w:val="left"/>
      </w:pPr>
      <w:r w:rsidRPr="002D0D81">
        <w:rPr>
          <w:rFonts w:hint="eastAsia"/>
        </w:rPr>
        <w:t>AT</w:t>
      </w:r>
      <w:r w:rsidRPr="002D0D81">
        <w:t>={SubTree| SubTree</w:t>
      </w:r>
      <w:r w:rsidRPr="002D0D81">
        <w:rPr>
          <w:rFonts w:hint="eastAsia"/>
        </w:rPr>
        <w:t xml:space="preserve"> =&lt;Clas</w:t>
      </w:r>
      <w:r w:rsidRPr="002D0D81">
        <w:t>sfication</w:t>
      </w:r>
      <w:r w:rsidRPr="002D0D81">
        <w:rPr>
          <w:rFonts w:hint="eastAsia"/>
        </w:rPr>
        <w:t>，</w:t>
      </w:r>
      <w:r w:rsidRPr="002D0D81">
        <w:rPr>
          <w:rFonts w:hint="eastAsia"/>
        </w:rPr>
        <w:t>S</w:t>
      </w:r>
      <w:r w:rsidRPr="002D0D81">
        <w:t>olution</w:t>
      </w:r>
      <w:r w:rsidRPr="002D0D81">
        <w:rPr>
          <w:rFonts w:hint="eastAsia"/>
        </w:rPr>
        <w:t>，</w:t>
      </w:r>
      <w:r w:rsidRPr="002D0D81">
        <w:rPr>
          <w:rFonts w:hint="eastAsia"/>
        </w:rPr>
        <w:t>U</w:t>
      </w:r>
      <w:r w:rsidRPr="002D0D81">
        <w:t>sage</w:t>
      </w:r>
      <w:r w:rsidRPr="002D0D81">
        <w:rPr>
          <w:rFonts w:hint="eastAsia"/>
        </w:rPr>
        <w:t>，</w:t>
      </w:r>
      <w:r w:rsidRPr="002D0D81">
        <w:t>Profile</w:t>
      </w:r>
      <w:r w:rsidRPr="002D0D81">
        <w:rPr>
          <w:rFonts w:hint="eastAsia"/>
        </w:rPr>
        <w:t>，</w:t>
      </w:r>
      <w:r w:rsidRPr="002D0D81">
        <w:rPr>
          <w:rFonts w:hint="eastAsia"/>
        </w:rPr>
        <w:t>R</w:t>
      </w:r>
      <w:r w:rsidRPr="002D0D81">
        <w:t>alated-Assets&gt;}</w:t>
      </w:r>
    </w:p>
    <w:p w14:paraId="0519DFFA" w14:textId="77777777" w:rsidR="00C13530" w:rsidRPr="002D0D81" w:rsidRDefault="00C13530" w:rsidP="00C13530">
      <w:pPr>
        <w:pStyle w:val="aff4"/>
        <w:spacing w:line="360" w:lineRule="auto"/>
        <w:ind w:firstLine="480"/>
        <w:jc w:val="left"/>
      </w:pPr>
      <w:r w:rsidRPr="002D0D81">
        <w:rPr>
          <w:rFonts w:hint="eastAsia"/>
        </w:rPr>
        <w:t>Clas</w:t>
      </w:r>
      <w:r w:rsidRPr="002D0D81">
        <w:t>sfication={</w:t>
      </w:r>
      <w:r w:rsidRPr="002D0D81">
        <w:rPr>
          <w:rFonts w:hint="eastAsia"/>
        </w:rPr>
        <w:t xml:space="preserve"> Clas</w:t>
      </w:r>
      <w:r w:rsidRPr="002D0D81">
        <w:t>sfication|</w:t>
      </w:r>
      <w:r w:rsidRPr="002D0D81">
        <w:rPr>
          <w:rFonts w:hint="eastAsia"/>
        </w:rPr>
        <w:t xml:space="preserve"> Clas</w:t>
      </w:r>
      <w:r w:rsidRPr="002D0D81">
        <w:t>sfication=&lt;context</w:t>
      </w:r>
      <w:r w:rsidRPr="002D0D81">
        <w:rPr>
          <w:rFonts w:hint="eastAsia"/>
        </w:rPr>
        <w:t>，</w:t>
      </w:r>
      <w:r w:rsidRPr="002D0D81">
        <w:rPr>
          <w:rFonts w:hint="eastAsia"/>
        </w:rPr>
        <w:t>d</w:t>
      </w:r>
      <w:r w:rsidRPr="002D0D81">
        <w:t>escriptor-group</w:t>
      </w:r>
      <w:r w:rsidRPr="002D0D81">
        <w:rPr>
          <w:rFonts w:hint="eastAsia"/>
        </w:rPr>
        <w:t>，</w:t>
      </w:r>
      <w:r w:rsidRPr="002D0D81">
        <w:rPr>
          <w:rFonts w:hint="eastAsia"/>
        </w:rPr>
        <w:t>d</w:t>
      </w:r>
      <w:r w:rsidRPr="002D0D81">
        <w:t>escriptor&gt;</w:t>
      </w:r>
      <w:r w:rsidRPr="002D0D81">
        <w:rPr>
          <w:rFonts w:hint="eastAsia"/>
        </w:rPr>
        <w:t>}</w:t>
      </w:r>
    </w:p>
    <w:p w14:paraId="4CB23A2F" w14:textId="77777777" w:rsidR="00C13530" w:rsidRPr="002D0D81" w:rsidRDefault="00C13530" w:rsidP="00C13530">
      <w:pPr>
        <w:pStyle w:val="aff4"/>
        <w:spacing w:line="360" w:lineRule="auto"/>
        <w:ind w:firstLine="480"/>
        <w:jc w:val="left"/>
      </w:pPr>
      <w:r w:rsidRPr="002D0D81">
        <w:t>Solution={ Solution| Solution</w:t>
      </w:r>
      <w:r w:rsidRPr="002D0D81">
        <w:rPr>
          <w:rFonts w:hint="eastAsia"/>
        </w:rPr>
        <w:t>=&lt;</w:t>
      </w:r>
      <w:r w:rsidRPr="002D0D81">
        <w:t>requirement</w:t>
      </w:r>
      <w:r w:rsidRPr="002D0D81">
        <w:rPr>
          <w:rFonts w:hint="eastAsia"/>
        </w:rPr>
        <w:t>，</w:t>
      </w:r>
      <w:r w:rsidRPr="002D0D81">
        <w:rPr>
          <w:rFonts w:hint="eastAsia"/>
        </w:rPr>
        <w:t>d</w:t>
      </w:r>
      <w:r w:rsidRPr="002D0D81">
        <w:t>esign</w:t>
      </w:r>
      <w:r w:rsidRPr="002D0D81">
        <w:rPr>
          <w:rFonts w:hint="eastAsia"/>
        </w:rPr>
        <w:t>，</w:t>
      </w:r>
      <w:r w:rsidRPr="002D0D81">
        <w:rPr>
          <w:rFonts w:hint="eastAsia"/>
        </w:rPr>
        <w:t>t</w:t>
      </w:r>
      <w:r w:rsidRPr="002D0D81">
        <w:t>est</w:t>
      </w:r>
      <w:r w:rsidRPr="002D0D81">
        <w:rPr>
          <w:rFonts w:hint="eastAsia"/>
        </w:rPr>
        <w:t>，</w:t>
      </w:r>
      <w:r w:rsidRPr="002D0D81">
        <w:rPr>
          <w:rFonts w:hint="eastAsia"/>
        </w:rPr>
        <w:t>i</w:t>
      </w:r>
      <w:r w:rsidRPr="002D0D81">
        <w:t>mplementation&gt;</w:t>
      </w:r>
      <w:r w:rsidRPr="002D0D81">
        <w:rPr>
          <w:rFonts w:hint="eastAsia"/>
        </w:rPr>
        <w:t>}</w:t>
      </w:r>
    </w:p>
    <w:p w14:paraId="6C6EF809" w14:textId="77777777" w:rsidR="00C13530" w:rsidRPr="002D0D81" w:rsidRDefault="00C13530" w:rsidP="00C13530">
      <w:pPr>
        <w:pStyle w:val="aff4"/>
        <w:spacing w:line="360" w:lineRule="auto"/>
        <w:ind w:firstLine="480"/>
        <w:jc w:val="left"/>
      </w:pPr>
      <w:r w:rsidRPr="002D0D81">
        <w:t>Usage</w:t>
      </w:r>
      <w:proofErr w:type="gramStart"/>
      <w:r w:rsidRPr="002D0D81">
        <w:t>={</w:t>
      </w:r>
      <w:proofErr w:type="gramEnd"/>
      <w:r w:rsidRPr="002D0D81">
        <w:t>usasge| usasge=&lt;areifact-activities&gt;}</w:t>
      </w:r>
    </w:p>
    <w:p w14:paraId="782E5EBD" w14:textId="77777777" w:rsidR="00C13530" w:rsidRPr="002D0D81" w:rsidRDefault="00C13530" w:rsidP="00C13530">
      <w:pPr>
        <w:pStyle w:val="aff4"/>
        <w:spacing w:line="360" w:lineRule="auto"/>
        <w:ind w:firstLine="480"/>
        <w:jc w:val="left"/>
      </w:pPr>
      <w:r w:rsidRPr="002D0D81">
        <w:t>Profile={profile| profile =&lt;name</w:t>
      </w:r>
      <w:r w:rsidRPr="002D0D81">
        <w:rPr>
          <w:rFonts w:hint="eastAsia"/>
        </w:rPr>
        <w:t>，</w:t>
      </w:r>
      <w:r w:rsidRPr="002D0D81">
        <w:rPr>
          <w:rFonts w:hint="eastAsia"/>
        </w:rPr>
        <w:t>i</w:t>
      </w:r>
      <w:r w:rsidRPr="002D0D81">
        <w:t>d_history&gt;}</w:t>
      </w:r>
    </w:p>
    <w:p w14:paraId="25F5610A" w14:textId="77777777" w:rsidR="00C13530" w:rsidRPr="002D0D81" w:rsidRDefault="00C13530" w:rsidP="00C13530">
      <w:pPr>
        <w:pStyle w:val="aff4"/>
        <w:spacing w:line="360" w:lineRule="auto"/>
        <w:ind w:firstLine="480"/>
        <w:jc w:val="left"/>
      </w:pPr>
      <w:r w:rsidRPr="002D0D81">
        <w:t xml:space="preserve">Related-Assets={ </w:t>
      </w:r>
      <w:r w:rsidRPr="002D0D81">
        <w:rPr>
          <w:rFonts w:hint="eastAsia"/>
        </w:rPr>
        <w:t>r</w:t>
      </w:r>
      <w:r w:rsidRPr="002D0D81">
        <w:t>elated-Assets| Related-Assets=&lt;name</w:t>
      </w:r>
      <w:r w:rsidRPr="002D0D81">
        <w:rPr>
          <w:rFonts w:hint="eastAsia"/>
        </w:rPr>
        <w:t>，</w:t>
      </w:r>
      <w:r w:rsidRPr="002D0D81">
        <w:rPr>
          <w:rFonts w:hint="eastAsia"/>
        </w:rPr>
        <w:t>t</w:t>
      </w:r>
      <w:r w:rsidRPr="002D0D81">
        <w:t>ype&gt;</w:t>
      </w:r>
      <w:r w:rsidRPr="002D0D81">
        <w:rPr>
          <w:rFonts w:hint="eastAsia"/>
        </w:rPr>
        <w:t>}</w:t>
      </w:r>
    </w:p>
    <w:p w14:paraId="51987128" w14:textId="77777777" w:rsidR="00C13530" w:rsidRPr="002D0D81" w:rsidRDefault="00C13530" w:rsidP="00C13530">
      <w:pPr>
        <w:pStyle w:val="aff4"/>
        <w:spacing w:line="360" w:lineRule="auto"/>
        <w:ind w:firstLine="480"/>
        <w:jc w:val="left"/>
      </w:pPr>
      <w:r w:rsidRPr="002D0D81">
        <w:rPr>
          <w:rFonts w:hint="eastAsia"/>
        </w:rPr>
        <w:t>本体构建的关键在于定义各种类、类之间关系、属性、属性间关系、属性约束等。类可以进行层次划分</w:t>
      </w:r>
      <w:r w:rsidRPr="002D0D81">
        <w:rPr>
          <w:rFonts w:hint="eastAsia"/>
        </w:rPr>
        <w:t>,</w:t>
      </w:r>
      <w:r w:rsidRPr="002D0D81">
        <w:rPr>
          <w:rFonts w:hint="eastAsia"/>
        </w:rPr>
        <w:t>即一个类可以有子类</w:t>
      </w:r>
      <w:r w:rsidRPr="002D0D81">
        <w:rPr>
          <w:rFonts w:hint="eastAsia"/>
        </w:rPr>
        <w:t>,</w:t>
      </w:r>
      <w:r w:rsidRPr="002D0D81">
        <w:rPr>
          <w:rFonts w:hint="eastAsia"/>
        </w:rPr>
        <w:t>子类则表达了更为明确、详细的概念。</w:t>
      </w:r>
    </w:p>
    <w:p w14:paraId="6039F208" w14:textId="77777777" w:rsidR="00C13530" w:rsidRPr="002D0D81" w:rsidRDefault="00C13530" w:rsidP="00C13530">
      <w:pPr>
        <w:pStyle w:val="aff4"/>
        <w:spacing w:line="360" w:lineRule="auto"/>
        <w:ind w:firstLine="480"/>
        <w:jc w:val="left"/>
      </w:pPr>
      <w:r w:rsidRPr="002D0D81">
        <w:rPr>
          <w:rFonts w:hint="eastAsia"/>
        </w:rPr>
        <w:t>资产的本体描述采用</w:t>
      </w:r>
      <w:r w:rsidRPr="002D0D81">
        <w:rPr>
          <w:rFonts w:hint="eastAsia"/>
        </w:rPr>
        <w:t>O</w:t>
      </w:r>
      <w:r w:rsidRPr="002D0D81">
        <w:t>WL</w:t>
      </w:r>
      <w:r w:rsidRPr="002D0D81">
        <w:t>语言进行</w:t>
      </w:r>
      <w:r w:rsidRPr="002D0D81">
        <w:rPr>
          <w:rFonts w:hint="eastAsia"/>
        </w:rPr>
        <w:t>，本体包含类、属性、个体及本体元数据等信息</w:t>
      </w:r>
      <w:r w:rsidRPr="002D0D81">
        <w:rPr>
          <w:rFonts w:hint="eastAsia"/>
        </w:rPr>
        <w:t>,</w:t>
      </w:r>
      <w:r w:rsidRPr="002D0D81">
        <w:rPr>
          <w:rFonts w:hint="eastAsia"/>
        </w:rPr>
        <w:t>各种构造子和公理用于描述类、属性和个体</w:t>
      </w:r>
      <w:r w:rsidRPr="002D0D81">
        <w:rPr>
          <w:rFonts w:hint="eastAsia"/>
        </w:rPr>
        <w:t>,</w:t>
      </w:r>
      <w:r w:rsidRPr="002D0D81">
        <w:rPr>
          <w:rFonts w:hint="eastAsia"/>
        </w:rPr>
        <w:t>以及它们之间的逻辑关系。主要描述了类层次关系、传递属性以及蕴含规则三方面的内容。</w:t>
      </w:r>
    </w:p>
    <w:p w14:paraId="2A070954" w14:textId="77777777" w:rsidR="00C13530" w:rsidRPr="002D0D81" w:rsidRDefault="00C13530" w:rsidP="00C13530">
      <w:pPr>
        <w:pStyle w:val="aff4"/>
        <w:spacing w:line="360" w:lineRule="auto"/>
        <w:ind w:firstLine="480"/>
        <w:jc w:val="left"/>
      </w:pPr>
      <w:r w:rsidRPr="002D0D81">
        <w:rPr>
          <w:rFonts w:hint="eastAsia"/>
        </w:rPr>
        <w:t>在本体建设过程中存在很多大量重复性的工作，因此从零开始建立本体并不是最适宜的方法。最切实际、经济的方法是利用己</w:t>
      </w:r>
      <w:proofErr w:type="gramStart"/>
      <w:r w:rsidRPr="002D0D81">
        <w:rPr>
          <w:rFonts w:hint="eastAsia"/>
        </w:rPr>
        <w:t>经存在</w:t>
      </w:r>
      <w:proofErr w:type="gramEnd"/>
      <w:r w:rsidRPr="002D0D81">
        <w:rPr>
          <w:rFonts w:hint="eastAsia"/>
        </w:rPr>
        <w:t>的自由文本、半结构化数据、数据库等网</w:t>
      </w:r>
      <w:r w:rsidRPr="002D0D81">
        <w:rPr>
          <w:rFonts w:hint="eastAsia"/>
        </w:rPr>
        <w:lastRenderedPageBreak/>
        <w:t>络资源</w:t>
      </w:r>
      <w:r w:rsidRPr="002D0D81">
        <w:rPr>
          <w:rFonts w:hint="eastAsia"/>
        </w:rPr>
        <w:t>,</w:t>
      </w:r>
      <w:r w:rsidRPr="002D0D81">
        <w:rPr>
          <w:rFonts w:hint="eastAsia"/>
        </w:rPr>
        <w:t>从现有信息资源中抽取语义信息来构建本体。</w:t>
      </w:r>
    </w:p>
    <w:p w14:paraId="6AFDAEFC" w14:textId="77777777" w:rsidR="00C13530" w:rsidRPr="002D0D81" w:rsidRDefault="00C13530" w:rsidP="00C13530">
      <w:pPr>
        <w:pStyle w:val="3"/>
      </w:pPr>
      <w:bookmarkStart w:id="68" w:name="_Toc16632681"/>
      <w:r w:rsidRPr="002D0D81">
        <w:t>XML中提取本体模型</w:t>
      </w:r>
      <w:bookmarkEnd w:id="68"/>
    </w:p>
    <w:p w14:paraId="212EE0BA" w14:textId="77777777" w:rsidR="00C13530" w:rsidRPr="002D0D81" w:rsidRDefault="00C13530" w:rsidP="00C13530">
      <w:pPr>
        <w:pStyle w:val="aff4"/>
        <w:spacing w:line="360" w:lineRule="auto"/>
        <w:ind w:firstLine="480"/>
        <w:jc w:val="left"/>
      </w:pPr>
      <w:r w:rsidRPr="002D0D81">
        <w:rPr>
          <w:rFonts w:hint="eastAsia"/>
        </w:rPr>
        <w:t>在资产的描述中，通常是基于</w:t>
      </w:r>
      <w:r w:rsidRPr="002D0D81">
        <w:rPr>
          <w:rFonts w:hint="eastAsia"/>
        </w:rPr>
        <w:t>XML</w:t>
      </w:r>
      <w:r w:rsidRPr="002D0D81">
        <w:rPr>
          <w:rFonts w:hint="eastAsia"/>
        </w:rPr>
        <w:t>文档格式的，其中的标签选取体现了对可复用资产的描述。然而，</w:t>
      </w:r>
      <w:r w:rsidRPr="002D0D81">
        <w:rPr>
          <w:rFonts w:hint="eastAsia"/>
        </w:rPr>
        <w:t>X</w:t>
      </w:r>
      <w:r w:rsidRPr="002D0D81">
        <w:t>ML</w:t>
      </w:r>
      <w:r w:rsidRPr="002D0D81">
        <w:rPr>
          <w:rFonts w:hint="eastAsia"/>
        </w:rPr>
        <w:t>本身包含了语义信息却无法表达出来，使用本体可以显示描述形式化的语义信息。</w:t>
      </w:r>
    </w:p>
    <w:p w14:paraId="1E6FF7B2" w14:textId="77777777" w:rsidR="00C13530" w:rsidRPr="002D0D81" w:rsidRDefault="00C13530" w:rsidP="00C13530">
      <w:pPr>
        <w:pStyle w:val="aff4"/>
        <w:spacing w:line="360" w:lineRule="auto"/>
        <w:ind w:firstLine="480"/>
        <w:jc w:val="left"/>
      </w:pPr>
    </w:p>
    <w:p w14:paraId="487E1D03" w14:textId="77777777" w:rsidR="00C13530" w:rsidRPr="002D0D81" w:rsidRDefault="00C13530" w:rsidP="00C13530">
      <w:pPr>
        <w:pStyle w:val="aff4"/>
        <w:numPr>
          <w:ilvl w:val="0"/>
          <w:numId w:val="32"/>
        </w:numPr>
        <w:spacing w:line="360" w:lineRule="auto"/>
        <w:ind w:firstLineChars="0"/>
        <w:jc w:val="left"/>
        <w:rPr>
          <w:b/>
        </w:rPr>
      </w:pPr>
      <w:r w:rsidRPr="002D0D81">
        <w:rPr>
          <w:rFonts w:hint="eastAsia"/>
          <w:b/>
        </w:rPr>
        <w:t>定义</w:t>
      </w:r>
      <w:r w:rsidRPr="002D0D81">
        <w:rPr>
          <w:rFonts w:hint="eastAsia"/>
          <w:b/>
        </w:rPr>
        <w:t>1</w:t>
      </w:r>
      <w:r w:rsidRPr="002D0D81">
        <w:rPr>
          <w:rFonts w:hint="eastAsia"/>
          <w:b/>
        </w:rPr>
        <w:t>：</w:t>
      </w:r>
      <w:r w:rsidRPr="002D0D81">
        <w:rPr>
          <w:rFonts w:hint="eastAsia"/>
          <w:b/>
        </w:rPr>
        <w:t>Sim</w:t>
      </w:r>
      <w:r w:rsidRPr="002D0D81">
        <w:rPr>
          <w:b/>
        </w:rPr>
        <w:t>pletype</w:t>
      </w:r>
      <w:r w:rsidRPr="002D0D81">
        <w:rPr>
          <w:b/>
        </w:rPr>
        <w:t>元素</w:t>
      </w:r>
    </w:p>
    <w:p w14:paraId="292BE285" w14:textId="77777777" w:rsidR="00C13530" w:rsidRPr="002D0D81" w:rsidRDefault="00C13530" w:rsidP="00C13530">
      <w:pPr>
        <w:pStyle w:val="aff4"/>
        <w:spacing w:line="360" w:lineRule="auto"/>
        <w:ind w:firstLine="480"/>
        <w:jc w:val="left"/>
      </w:pPr>
      <w:r w:rsidRPr="002D0D81">
        <w:rPr>
          <w:rFonts w:hint="eastAsia"/>
        </w:rPr>
        <w:t>在树模型中</w:t>
      </w:r>
      <w:r w:rsidRPr="002D0D81">
        <w:rPr>
          <w:rFonts w:hint="eastAsia"/>
        </w:rPr>
        <w:t>,</w:t>
      </w:r>
      <w:r w:rsidRPr="002D0D81">
        <w:rPr>
          <w:rFonts w:hint="eastAsia"/>
        </w:rPr>
        <w:t>如果一个元素在树结构模型中是一个叶子节点，即不包含子元素也不包含属性，称这个元素为</w:t>
      </w:r>
      <w:r w:rsidRPr="002D0D81">
        <w:rPr>
          <w:rFonts w:hint="eastAsia"/>
        </w:rPr>
        <w:t>Sim</w:t>
      </w:r>
      <w:r w:rsidRPr="002D0D81">
        <w:t>pletype</w:t>
      </w:r>
      <w:r w:rsidRPr="002D0D81">
        <w:t>元素</w:t>
      </w:r>
      <w:r w:rsidRPr="002D0D81">
        <w:rPr>
          <w:rFonts w:hint="eastAsia"/>
        </w:rPr>
        <w:t>。</w:t>
      </w:r>
    </w:p>
    <w:p w14:paraId="139DC769" w14:textId="77777777" w:rsidR="00C13530" w:rsidRPr="002D0D81" w:rsidRDefault="00C13530" w:rsidP="00C13530">
      <w:pPr>
        <w:pStyle w:val="aff4"/>
        <w:spacing w:line="360" w:lineRule="auto"/>
        <w:ind w:firstLine="480"/>
        <w:jc w:val="left"/>
      </w:pPr>
    </w:p>
    <w:p w14:paraId="26F7B860" w14:textId="77777777" w:rsidR="00C13530" w:rsidRPr="002D0D81" w:rsidRDefault="00C13530" w:rsidP="00C13530">
      <w:pPr>
        <w:pStyle w:val="aff4"/>
        <w:numPr>
          <w:ilvl w:val="0"/>
          <w:numId w:val="32"/>
        </w:numPr>
        <w:spacing w:line="360" w:lineRule="auto"/>
        <w:ind w:firstLineChars="0"/>
        <w:jc w:val="left"/>
        <w:rPr>
          <w:b/>
        </w:rPr>
      </w:pPr>
      <w:r w:rsidRPr="002D0D81">
        <w:rPr>
          <w:rFonts w:hint="eastAsia"/>
          <w:b/>
        </w:rPr>
        <w:t>定义</w:t>
      </w:r>
      <w:r w:rsidRPr="002D0D81">
        <w:rPr>
          <w:b/>
        </w:rPr>
        <w:t>2</w:t>
      </w:r>
      <w:r w:rsidRPr="002D0D81">
        <w:rPr>
          <w:rFonts w:hint="eastAsia"/>
          <w:b/>
        </w:rPr>
        <w:t>：</w:t>
      </w:r>
      <w:r w:rsidRPr="002D0D81">
        <w:rPr>
          <w:rFonts w:hint="eastAsia"/>
          <w:b/>
        </w:rPr>
        <w:t>Com</w:t>
      </w:r>
      <w:r w:rsidRPr="002D0D81">
        <w:rPr>
          <w:b/>
        </w:rPr>
        <w:t>plextype</w:t>
      </w:r>
      <w:r w:rsidRPr="002D0D81">
        <w:rPr>
          <w:b/>
        </w:rPr>
        <w:t>元素</w:t>
      </w:r>
    </w:p>
    <w:p w14:paraId="0868FB51" w14:textId="77777777" w:rsidR="00C13530" w:rsidRPr="002D0D81" w:rsidRDefault="00C13530" w:rsidP="00C13530">
      <w:pPr>
        <w:pStyle w:val="aff4"/>
        <w:spacing w:line="360" w:lineRule="auto"/>
        <w:ind w:firstLine="480"/>
        <w:jc w:val="left"/>
      </w:pPr>
      <w:r w:rsidRPr="002D0D81">
        <w:rPr>
          <w:rFonts w:hint="eastAsia"/>
        </w:rPr>
        <w:t>在树模型中，含有子元素或属性的元素称之为</w:t>
      </w:r>
      <w:r w:rsidRPr="002D0D81">
        <w:rPr>
          <w:rFonts w:hint="eastAsia"/>
        </w:rPr>
        <w:t>Com</w:t>
      </w:r>
      <w:r w:rsidRPr="002D0D81">
        <w:t>plextype</w:t>
      </w:r>
      <w:r w:rsidRPr="002D0D81">
        <w:t>元素</w:t>
      </w:r>
      <w:r w:rsidRPr="002D0D81">
        <w:rPr>
          <w:rFonts w:hint="eastAsia"/>
        </w:rPr>
        <w:t>。</w:t>
      </w:r>
    </w:p>
    <w:p w14:paraId="3E7E0DFF" w14:textId="77777777" w:rsidR="00C13530" w:rsidRPr="002D0D81" w:rsidRDefault="00C13530" w:rsidP="00C13530">
      <w:pPr>
        <w:pStyle w:val="aff4"/>
        <w:spacing w:line="360" w:lineRule="auto"/>
        <w:ind w:firstLine="480"/>
        <w:jc w:val="left"/>
      </w:pPr>
      <w:r w:rsidRPr="002D0D81">
        <w:t>项目采用</w:t>
      </w:r>
      <w:r w:rsidRPr="002D0D81">
        <w:rPr>
          <w:rFonts w:hint="eastAsia"/>
        </w:rPr>
        <w:t>X</w:t>
      </w:r>
      <w:r w:rsidRPr="002D0D81">
        <w:t>MO</w:t>
      </w:r>
      <w:r w:rsidRPr="002D0D81">
        <w:t>算法</w:t>
      </w:r>
      <w:r w:rsidRPr="002D0D81">
        <w:rPr>
          <w:rFonts w:hint="eastAsia"/>
        </w:rPr>
        <w:t>上述由资产实体描述文件到资产本体的转换问题，实现半结构化数据的语义自动抽取，完成资产本体构建。</w:t>
      </w:r>
    </w:p>
    <w:p w14:paraId="04EBB2A0" w14:textId="77777777" w:rsidR="00C13530" w:rsidRPr="002D0D81" w:rsidRDefault="00C13530" w:rsidP="00C13530">
      <w:pPr>
        <w:pStyle w:val="aff4"/>
        <w:spacing w:line="360" w:lineRule="auto"/>
        <w:ind w:firstLine="480"/>
        <w:jc w:val="left"/>
      </w:pPr>
      <w:r w:rsidRPr="002D0D81">
        <w:t>算法的基本思想是</w:t>
      </w:r>
      <w:r w:rsidRPr="002D0D81">
        <w:rPr>
          <w:rFonts w:hint="eastAsia"/>
        </w:rPr>
        <w:t>：借助每个文档中所包含的元数据和数据实例，元数据模型包含的语义信息用来转换成本体，而数据实例信息用来产生一个实例。算法首先抽取树结构模型中同一层次的不同元数据来映射成一个本体，然后根据产生的本体以及数据实例部分相应产生实例。</w:t>
      </w:r>
    </w:p>
    <w:p w14:paraId="6130666F" w14:textId="77777777" w:rsidR="00C13530" w:rsidRPr="002D0D81" w:rsidRDefault="00C13530" w:rsidP="00C13530">
      <w:pPr>
        <w:pStyle w:val="aff4"/>
        <w:spacing w:line="360" w:lineRule="auto"/>
        <w:ind w:firstLine="480"/>
        <w:jc w:val="left"/>
      </w:pPr>
    </w:p>
    <w:p w14:paraId="18D6A703" w14:textId="77777777" w:rsidR="00C13530" w:rsidRPr="002D0D81" w:rsidRDefault="00C13530" w:rsidP="00C13530">
      <w:pPr>
        <w:pStyle w:val="aff4"/>
        <w:spacing w:line="360" w:lineRule="auto"/>
        <w:ind w:firstLine="482"/>
        <w:jc w:val="left"/>
        <w:rPr>
          <w:b/>
        </w:rPr>
      </w:pPr>
      <w:r w:rsidRPr="002D0D81">
        <w:rPr>
          <w:b/>
        </w:rPr>
        <w:t>算法</w:t>
      </w:r>
      <w:r w:rsidRPr="002D0D81">
        <w:rPr>
          <w:rFonts w:hint="eastAsia"/>
          <w:b/>
        </w:rPr>
        <w:t>：</w:t>
      </w:r>
      <w:r w:rsidRPr="002D0D81">
        <w:rPr>
          <w:rFonts w:hint="eastAsia"/>
          <w:b/>
        </w:rPr>
        <w:t>X</w:t>
      </w:r>
      <w:r w:rsidRPr="002D0D81">
        <w:rPr>
          <w:b/>
        </w:rPr>
        <w:t>MO</w:t>
      </w:r>
    </w:p>
    <w:p w14:paraId="7DD1ED23" w14:textId="77777777" w:rsidR="00C13530" w:rsidRPr="002D0D81" w:rsidRDefault="00C13530" w:rsidP="00C13530">
      <w:pPr>
        <w:pStyle w:val="aff4"/>
        <w:spacing w:line="360" w:lineRule="auto"/>
        <w:ind w:firstLine="480"/>
        <w:jc w:val="left"/>
      </w:pPr>
      <w:r w:rsidRPr="002D0D81">
        <w:rPr>
          <w:rFonts w:hint="eastAsia"/>
        </w:rPr>
        <w:t>输入：资产描述文件（</w:t>
      </w:r>
      <w:r w:rsidRPr="002D0D81">
        <w:rPr>
          <w:rFonts w:hint="eastAsia"/>
        </w:rPr>
        <w:t>.</w:t>
      </w:r>
      <w:r w:rsidRPr="002D0D81">
        <w:t>xml</w:t>
      </w:r>
      <w:r w:rsidRPr="002D0D81">
        <w:rPr>
          <w:rFonts w:hint="eastAsia"/>
        </w:rPr>
        <w:t>）</w:t>
      </w:r>
    </w:p>
    <w:p w14:paraId="798349C1" w14:textId="77777777" w:rsidR="00C13530" w:rsidRPr="002D0D81" w:rsidRDefault="00C13530" w:rsidP="00C13530">
      <w:pPr>
        <w:pStyle w:val="aff4"/>
        <w:spacing w:line="360" w:lineRule="auto"/>
        <w:ind w:firstLine="480"/>
        <w:jc w:val="left"/>
      </w:pPr>
      <w:r w:rsidRPr="002D0D81">
        <w:t>输出</w:t>
      </w:r>
      <w:r w:rsidRPr="002D0D81">
        <w:rPr>
          <w:rFonts w:hint="eastAsia"/>
        </w:rPr>
        <w:t>：基于</w:t>
      </w:r>
      <w:r w:rsidRPr="002D0D81">
        <w:rPr>
          <w:rFonts w:hint="eastAsia"/>
        </w:rPr>
        <w:t>O</w:t>
      </w:r>
      <w:r w:rsidRPr="002D0D81">
        <w:t>WL</w:t>
      </w:r>
      <w:r w:rsidRPr="002D0D81">
        <w:t>的资产本体实例</w:t>
      </w:r>
      <w:r w:rsidRPr="002D0D81">
        <w:rPr>
          <w:rFonts w:hint="eastAsia"/>
        </w:rPr>
        <w:t>（</w:t>
      </w:r>
      <w:r w:rsidRPr="002D0D81">
        <w:rPr>
          <w:rFonts w:hint="eastAsia"/>
        </w:rPr>
        <w:t>.</w:t>
      </w:r>
      <w:r w:rsidRPr="002D0D81">
        <w:t>rdf</w:t>
      </w:r>
      <w:r w:rsidRPr="002D0D81">
        <w:rPr>
          <w:rFonts w:hint="eastAsia"/>
        </w:rPr>
        <w:t>）</w:t>
      </w:r>
    </w:p>
    <w:p w14:paraId="3CB15CA3" w14:textId="77777777" w:rsidR="00C13530" w:rsidRPr="002D0D81" w:rsidRDefault="00C13530" w:rsidP="00C13530">
      <w:pPr>
        <w:pStyle w:val="aff4"/>
        <w:spacing w:line="360" w:lineRule="auto"/>
        <w:ind w:firstLine="480"/>
        <w:jc w:val="left"/>
      </w:pPr>
      <w:r w:rsidRPr="002D0D81">
        <w:t>步骤</w:t>
      </w:r>
      <w:r w:rsidRPr="002D0D81">
        <w:rPr>
          <w:rFonts w:hint="eastAsia"/>
        </w:rPr>
        <w:t>：</w:t>
      </w:r>
    </w:p>
    <w:p w14:paraId="7B3BA5DD" w14:textId="77777777" w:rsidR="00C13530" w:rsidRPr="002D0D81" w:rsidRDefault="00C13530" w:rsidP="00C13530">
      <w:pPr>
        <w:pStyle w:val="aff4"/>
        <w:numPr>
          <w:ilvl w:val="0"/>
          <w:numId w:val="28"/>
        </w:numPr>
        <w:spacing w:line="360" w:lineRule="auto"/>
        <w:ind w:firstLineChars="0"/>
        <w:jc w:val="left"/>
      </w:pPr>
      <w:r w:rsidRPr="002D0D81">
        <w:rPr>
          <w:rFonts w:hint="eastAsia"/>
        </w:rPr>
        <w:t>生成的</w:t>
      </w:r>
      <w:r w:rsidRPr="002D0D81">
        <w:rPr>
          <w:rFonts w:hint="eastAsia"/>
        </w:rPr>
        <w:t>OWL</w:t>
      </w:r>
      <w:r w:rsidRPr="002D0D81">
        <w:rPr>
          <w:rFonts w:hint="eastAsia"/>
        </w:rPr>
        <w:t>本体的根元素是一个</w:t>
      </w:r>
      <w:r w:rsidRPr="002D0D81">
        <w:rPr>
          <w:rFonts w:hint="eastAsia"/>
        </w:rPr>
        <w:t>r</w:t>
      </w:r>
      <w:r w:rsidRPr="002D0D81">
        <w:t>df</w:t>
      </w:r>
      <w:r w:rsidRPr="002D0D81">
        <w:rPr>
          <w:rFonts w:hint="eastAsia"/>
        </w:rPr>
        <w:t>：</w:t>
      </w:r>
      <w:r w:rsidRPr="002D0D81">
        <w:rPr>
          <w:rFonts w:hint="eastAsia"/>
        </w:rPr>
        <w:t>R</w:t>
      </w:r>
      <w:r w:rsidRPr="002D0D81">
        <w:t>DF</w:t>
      </w:r>
      <w:r w:rsidRPr="002D0D81">
        <w:rPr>
          <w:rFonts w:hint="eastAsia"/>
        </w:rPr>
        <w:t>元素，它指定说明了相应的一系列命名空间；</w:t>
      </w:r>
    </w:p>
    <w:p w14:paraId="3A570885" w14:textId="77777777" w:rsidR="00C13530" w:rsidRPr="002D0D81" w:rsidRDefault="00C13530" w:rsidP="00C13530">
      <w:pPr>
        <w:pStyle w:val="aff4"/>
        <w:numPr>
          <w:ilvl w:val="0"/>
          <w:numId w:val="28"/>
        </w:numPr>
        <w:spacing w:line="360" w:lineRule="auto"/>
        <w:ind w:firstLineChars="0"/>
        <w:jc w:val="left"/>
      </w:pPr>
      <w:r w:rsidRPr="002D0D81">
        <w:t>从根元素开始</w:t>
      </w:r>
      <w:r w:rsidRPr="002D0D81">
        <w:rPr>
          <w:rFonts w:hint="eastAsia"/>
        </w:rPr>
        <w:t>，</w:t>
      </w:r>
      <w:r w:rsidRPr="002D0D81">
        <w:t>深度遍历</w:t>
      </w:r>
      <w:r w:rsidRPr="002D0D81">
        <w:rPr>
          <w:rFonts w:hint="eastAsia"/>
        </w:rPr>
        <w:t>X</w:t>
      </w:r>
      <w:r w:rsidRPr="002D0D81">
        <w:t>ML</w:t>
      </w:r>
      <w:r w:rsidRPr="002D0D81">
        <w:t>文档树的所有元素</w:t>
      </w:r>
      <w:r w:rsidRPr="002D0D81">
        <w:rPr>
          <w:rFonts w:hint="eastAsia"/>
        </w:rPr>
        <w:t>；</w:t>
      </w:r>
    </w:p>
    <w:p w14:paraId="37EEAC43" w14:textId="77777777" w:rsidR="00C13530" w:rsidRPr="002D0D81" w:rsidRDefault="00C13530" w:rsidP="00C13530">
      <w:pPr>
        <w:pStyle w:val="aff4"/>
        <w:numPr>
          <w:ilvl w:val="0"/>
          <w:numId w:val="28"/>
        </w:numPr>
        <w:spacing w:line="360" w:lineRule="auto"/>
        <w:ind w:firstLineChars="0"/>
        <w:jc w:val="left"/>
      </w:pPr>
      <w:r w:rsidRPr="002D0D81">
        <w:rPr>
          <w:rFonts w:hint="eastAsia"/>
        </w:rPr>
        <w:t>如果遍历到的元素是</w:t>
      </w:r>
      <w:r w:rsidRPr="002D0D81">
        <w:rPr>
          <w:rFonts w:hint="eastAsia"/>
        </w:rPr>
        <w:t>Com</w:t>
      </w:r>
      <w:r w:rsidRPr="002D0D81">
        <w:t>plextype</w:t>
      </w:r>
      <w:r w:rsidRPr="002D0D81">
        <w:rPr>
          <w:rFonts w:hint="eastAsia"/>
        </w:rPr>
        <w:t>型元素，使用该元素的标签名作为类名产生一个</w:t>
      </w:r>
      <w:r w:rsidRPr="002D0D81">
        <w:rPr>
          <w:rFonts w:hint="eastAsia"/>
        </w:rPr>
        <w:t>o</w:t>
      </w:r>
      <w:r w:rsidRPr="002D0D81">
        <w:t>wl:class</w:t>
      </w:r>
      <w:r w:rsidRPr="002D0D81">
        <w:rPr>
          <w:rFonts w:hint="eastAsia"/>
        </w:rPr>
        <w:t>定义的类，转（</w:t>
      </w:r>
      <w:r w:rsidRPr="002D0D81">
        <w:rPr>
          <w:rFonts w:hint="eastAsia"/>
        </w:rPr>
        <w:t>4</w:t>
      </w:r>
      <w:r w:rsidRPr="002D0D81">
        <w:rPr>
          <w:rFonts w:hint="eastAsia"/>
        </w:rPr>
        <w:t>）、（</w:t>
      </w:r>
      <w:r w:rsidRPr="002D0D81">
        <w:rPr>
          <w:rFonts w:hint="eastAsia"/>
        </w:rPr>
        <w:t>5</w:t>
      </w:r>
      <w:r w:rsidRPr="002D0D81">
        <w:rPr>
          <w:rFonts w:hint="eastAsia"/>
        </w:rPr>
        <w:t>）；否则转（</w:t>
      </w:r>
      <w:r w:rsidRPr="002D0D81">
        <w:rPr>
          <w:rFonts w:hint="eastAsia"/>
        </w:rPr>
        <w:t>6</w:t>
      </w:r>
      <w:r w:rsidRPr="002D0D81">
        <w:rPr>
          <w:rFonts w:hint="eastAsia"/>
        </w:rPr>
        <w:t>）；</w:t>
      </w:r>
    </w:p>
    <w:p w14:paraId="5A5346ED" w14:textId="77777777" w:rsidR="00C13530" w:rsidRPr="002D0D81" w:rsidRDefault="00C13530" w:rsidP="00C13530">
      <w:pPr>
        <w:pStyle w:val="aff4"/>
        <w:numPr>
          <w:ilvl w:val="0"/>
          <w:numId w:val="28"/>
        </w:numPr>
        <w:spacing w:line="360" w:lineRule="auto"/>
        <w:ind w:firstLineChars="0"/>
        <w:jc w:val="left"/>
      </w:pPr>
      <w:r w:rsidRPr="002D0D81">
        <w:rPr>
          <w:rFonts w:hint="eastAsia"/>
        </w:rPr>
        <w:t>如果这个元素不是根元素，则产生一个使用</w:t>
      </w:r>
      <w:r w:rsidRPr="002D0D81">
        <w:rPr>
          <w:rFonts w:hint="eastAsia"/>
        </w:rPr>
        <w:t>owl</w:t>
      </w:r>
      <w:r w:rsidRPr="002D0D81">
        <w:t>:Object</w:t>
      </w:r>
      <w:r w:rsidRPr="002D0D81">
        <w:rPr>
          <w:rFonts w:hint="eastAsia"/>
        </w:rPr>
        <w:t>型的对象属性，该属性使用“</w:t>
      </w:r>
      <w:r w:rsidRPr="002D0D81">
        <w:rPr>
          <w:rFonts w:hint="eastAsia"/>
        </w:rPr>
        <w:t>has</w:t>
      </w:r>
      <w:r w:rsidRPr="002D0D81">
        <w:t>_</w:t>
      </w:r>
      <w:r w:rsidRPr="002D0D81">
        <w:rPr>
          <w:rFonts w:hint="eastAsia"/>
        </w:rPr>
        <w:t>”前缀加上元素标签名作为属性名，表示该元素与父元素之间存在</w:t>
      </w:r>
      <w:r w:rsidRPr="002D0D81">
        <w:rPr>
          <w:rFonts w:hint="eastAsia"/>
        </w:rPr>
        <w:lastRenderedPageBreak/>
        <w:t>着子类继承关系；</w:t>
      </w:r>
    </w:p>
    <w:p w14:paraId="47D4E1F7" w14:textId="77777777" w:rsidR="00C13530" w:rsidRPr="002D0D81" w:rsidRDefault="00C13530" w:rsidP="00C13530">
      <w:pPr>
        <w:pStyle w:val="aff4"/>
        <w:numPr>
          <w:ilvl w:val="0"/>
          <w:numId w:val="28"/>
        </w:numPr>
        <w:spacing w:line="360" w:lineRule="auto"/>
        <w:ind w:firstLineChars="0"/>
        <w:jc w:val="left"/>
      </w:pPr>
      <w:r w:rsidRPr="002D0D81">
        <w:rPr>
          <w:rFonts w:hint="eastAsia"/>
        </w:rPr>
        <w:t>产生一个</w:t>
      </w:r>
      <w:r w:rsidRPr="002D0D81">
        <w:rPr>
          <w:rFonts w:hint="eastAsia"/>
        </w:rPr>
        <w:t>owl</w:t>
      </w:r>
      <w:r w:rsidRPr="002D0D81">
        <w:t>:DatatypeProperty</w:t>
      </w:r>
      <w:r w:rsidRPr="002D0D81">
        <w:rPr>
          <w:rFonts w:hint="eastAsia"/>
        </w:rPr>
        <w:t>型的数据类型属性，来限制这个元素的取值类型。这个属性使用元素标签名加上“</w:t>
      </w:r>
      <w:r w:rsidRPr="002D0D81">
        <w:rPr>
          <w:rFonts w:hint="eastAsia"/>
        </w:rPr>
        <w:t>_</w:t>
      </w:r>
      <w:r w:rsidRPr="002D0D81">
        <w:t>Value</w:t>
      </w:r>
      <w:r w:rsidRPr="002D0D81">
        <w:rPr>
          <w:rFonts w:hint="eastAsia"/>
        </w:rPr>
        <w:t>”后缀作为该属性名；</w:t>
      </w:r>
    </w:p>
    <w:p w14:paraId="4CEDA1D6" w14:textId="77777777" w:rsidR="00C13530" w:rsidRPr="002D0D81" w:rsidRDefault="00C13530" w:rsidP="00C13530">
      <w:pPr>
        <w:pStyle w:val="aff4"/>
        <w:numPr>
          <w:ilvl w:val="0"/>
          <w:numId w:val="28"/>
        </w:numPr>
        <w:spacing w:line="360" w:lineRule="auto"/>
        <w:ind w:firstLineChars="0"/>
        <w:jc w:val="left"/>
      </w:pPr>
      <w:r w:rsidRPr="002D0D81">
        <w:rPr>
          <w:rFonts w:hint="eastAsia"/>
        </w:rPr>
        <w:t>如果遍历到的元素是</w:t>
      </w:r>
      <w:r w:rsidRPr="002D0D81">
        <w:rPr>
          <w:rFonts w:hint="eastAsia"/>
        </w:rPr>
        <w:t>Sim</w:t>
      </w:r>
      <w:r w:rsidRPr="002D0D81">
        <w:t>pletype</w:t>
      </w:r>
      <w:r w:rsidRPr="002D0D81">
        <w:rPr>
          <w:rFonts w:hint="eastAsia"/>
        </w:rPr>
        <w:t>型元素，则使用其产生一个</w:t>
      </w:r>
      <w:r w:rsidRPr="002D0D81">
        <w:rPr>
          <w:rFonts w:hint="eastAsia"/>
        </w:rPr>
        <w:t>owl</w:t>
      </w:r>
      <w:r w:rsidRPr="002D0D81">
        <w:t>:DatatypeProperty</w:t>
      </w:r>
      <w:r w:rsidRPr="002D0D81">
        <w:rPr>
          <w:rFonts w:hint="eastAsia"/>
        </w:rPr>
        <w:t>属性，该属性名使用与元素标签名相同的名字；</w:t>
      </w:r>
    </w:p>
    <w:p w14:paraId="5366782A" w14:textId="77777777" w:rsidR="00C13530" w:rsidRPr="002D0D81" w:rsidRDefault="00C13530" w:rsidP="00C13530">
      <w:pPr>
        <w:pStyle w:val="aff4"/>
        <w:numPr>
          <w:ilvl w:val="0"/>
          <w:numId w:val="28"/>
        </w:numPr>
        <w:spacing w:line="360" w:lineRule="auto"/>
        <w:ind w:firstLineChars="0"/>
        <w:jc w:val="left"/>
      </w:pPr>
      <w:r w:rsidRPr="002D0D81">
        <w:rPr>
          <w:rFonts w:hint="eastAsia"/>
        </w:rPr>
        <w:t>继续深度遍历该树模型的所有元素，直到元素为空，遍历的元素如果是相应本体</w:t>
      </w:r>
      <w:r w:rsidRPr="002D0D81">
        <w:rPr>
          <w:rFonts w:hint="eastAsia"/>
        </w:rPr>
        <w:t>OWL</w:t>
      </w:r>
      <w:r w:rsidRPr="002D0D81">
        <w:rPr>
          <w:rFonts w:hint="eastAsia"/>
        </w:rPr>
        <w:t>中的一个类，则声明一个新的资源，这个资源由该元素相应的子元素和属性通过引用本体中的术语构成的三元组集；</w:t>
      </w:r>
    </w:p>
    <w:p w14:paraId="1D1CD2E7" w14:textId="77777777" w:rsidR="00C13530" w:rsidRPr="002D0D81" w:rsidRDefault="00C13530" w:rsidP="00C13530">
      <w:pPr>
        <w:pStyle w:val="aff4"/>
        <w:numPr>
          <w:ilvl w:val="0"/>
          <w:numId w:val="28"/>
        </w:numPr>
        <w:spacing w:line="360" w:lineRule="auto"/>
        <w:ind w:firstLineChars="0"/>
        <w:jc w:val="left"/>
      </w:pPr>
      <w:r w:rsidRPr="002D0D81">
        <w:rPr>
          <w:rFonts w:hint="eastAsia"/>
        </w:rPr>
        <w:t>继续遍历直到遍历所有元素为空，产生相应的基于语法的代码，即资产本体实例文件。</w:t>
      </w:r>
    </w:p>
    <w:p w14:paraId="75D3B41E" w14:textId="77777777" w:rsidR="00C13530" w:rsidRPr="002D0D81" w:rsidRDefault="00C13530" w:rsidP="00C13530">
      <w:pPr>
        <w:pStyle w:val="aff4"/>
        <w:spacing w:line="360" w:lineRule="auto"/>
        <w:ind w:firstLine="480"/>
      </w:pPr>
      <w:r w:rsidRPr="002D0D81">
        <w:rPr>
          <w:rFonts w:hint="eastAsia"/>
        </w:rPr>
        <w:t>上述算法完成资产实体描述文件到资产本体文件的转换。</w:t>
      </w:r>
    </w:p>
    <w:p w14:paraId="55B1D8AF" w14:textId="77777777" w:rsidR="00C13530" w:rsidRPr="002D0D81" w:rsidRDefault="00C13530" w:rsidP="00C13530">
      <w:pPr>
        <w:pStyle w:val="3"/>
      </w:pPr>
      <w:bookmarkStart w:id="69" w:name="_Toc16632682"/>
      <w:r w:rsidRPr="002D0D81">
        <w:rPr>
          <w:rFonts w:hint="eastAsia"/>
        </w:rPr>
        <w:t>基于</w:t>
      </w:r>
      <w:r w:rsidRPr="002D0D81">
        <w:t>本体的语义检索</w:t>
      </w:r>
      <w:bookmarkEnd w:id="69"/>
    </w:p>
    <w:p w14:paraId="22D2A018" w14:textId="77777777" w:rsidR="00C13530" w:rsidRPr="002D0D81" w:rsidRDefault="00C13530" w:rsidP="00C13530">
      <w:pPr>
        <w:pStyle w:val="aff4"/>
        <w:spacing w:line="360" w:lineRule="auto"/>
        <w:ind w:firstLine="480"/>
      </w:pPr>
      <w:r w:rsidRPr="002D0D81">
        <w:rPr>
          <w:rFonts w:hint="eastAsia"/>
        </w:rPr>
        <w:t>资产检索工作是使用资产的开始，它将直接影响着后续的资产复用、集成及组装等步骤。资产检索的核心问题就是如何通过分析用户查询资产的信息，来查询资产库中的资产描述信息，找到与其相匹配的资产或资产集合。</w:t>
      </w:r>
    </w:p>
    <w:p w14:paraId="05548F7D" w14:textId="77777777" w:rsidR="00C13530" w:rsidRPr="002D0D81" w:rsidRDefault="00C13530" w:rsidP="00C13530">
      <w:pPr>
        <w:pStyle w:val="aff4"/>
        <w:spacing w:line="360" w:lineRule="auto"/>
        <w:ind w:firstLine="480"/>
      </w:pPr>
      <w:r w:rsidRPr="002D0D81">
        <w:rPr>
          <w:rFonts w:hint="eastAsia"/>
        </w:rPr>
        <w:t>资产的检索方法依赖于资产的标识和分类，用户借助资产库管理系统检索所需资产时，必须依照提出的一组术语来组成被查找资产的形式化描述，通过这些术语来查找所需的或与所需功能相近的资产。</w:t>
      </w:r>
    </w:p>
    <w:p w14:paraId="18116EED" w14:textId="77777777" w:rsidR="00C13530" w:rsidRPr="002D0D81" w:rsidRDefault="00C13530" w:rsidP="00C13530">
      <w:pPr>
        <w:pStyle w:val="aff4"/>
        <w:spacing w:line="360" w:lineRule="auto"/>
        <w:ind w:firstLine="480"/>
      </w:pPr>
      <w:r w:rsidRPr="002D0D81">
        <w:rPr>
          <w:rFonts w:hint="eastAsia"/>
        </w:rPr>
        <w:t>本体由于具有良好的概念层次结构和对逻辑推理的支持，进一步还可在知识层面上辅助检索，通过主题词典、上下位词典、相关同级词典，形成一个知识体系或概念网络，给用户智能知识提示，最终帮助用户获得最佳的检索效果。</w:t>
      </w:r>
    </w:p>
    <w:p w14:paraId="6FD93CA2" w14:textId="77777777" w:rsidR="00C13530" w:rsidRPr="002D0D81" w:rsidRDefault="00C13530" w:rsidP="00C13530">
      <w:pPr>
        <w:pStyle w:val="aff4"/>
        <w:spacing w:line="360" w:lineRule="auto"/>
        <w:ind w:firstLine="480"/>
      </w:pPr>
      <w:r w:rsidRPr="002D0D81">
        <w:rPr>
          <w:rFonts w:hint="eastAsia"/>
        </w:rPr>
        <w:t>基于本体的语义检索方法，通过充分挖掘数据源内部隐含的语义关系，使检索过程由原来的关键词组匹配转化为内容匹配，比如用户检索“计算机”与“电脑”相关的信息也能检索出来，以帮助用户建立准确高效的查询请求，克服上述仅有表达形式上的关键字匹配检索中出现的查全率、查准率不高的问题，进而更高效地完成软件资产管理中资产的检索过程。</w:t>
      </w:r>
    </w:p>
    <w:p w14:paraId="7BF7F814" w14:textId="77777777" w:rsidR="00C13530" w:rsidRPr="002D0D81" w:rsidRDefault="00C13530" w:rsidP="00C13530">
      <w:pPr>
        <w:pStyle w:val="aff4"/>
        <w:spacing w:line="360" w:lineRule="auto"/>
        <w:ind w:firstLine="480"/>
      </w:pPr>
      <w:r w:rsidRPr="002D0D81">
        <w:rPr>
          <w:rFonts w:hint="eastAsia"/>
        </w:rPr>
        <w:t>当前随着信息的爆炸式增长，信息查询出现了难以克服的问题信息过载和词不匹配。信息过载影响了信息检索的查准率，而词不匹配影响了查全率。对于关系数据库中的数据查询</w:t>
      </w:r>
      <w:r w:rsidRPr="002D0D81">
        <w:rPr>
          <w:rFonts w:hint="eastAsia"/>
        </w:rPr>
        <w:t>,</w:t>
      </w:r>
      <w:r w:rsidRPr="002D0D81">
        <w:rPr>
          <w:rFonts w:hint="eastAsia"/>
        </w:rPr>
        <w:t>由于存在一词多义、多词一义的现象以及内容的上下位关系，大多数用户无法明确表达自己的查询要求，从而导致检索的查全率、查准率大大降低。</w:t>
      </w:r>
    </w:p>
    <w:p w14:paraId="72F50063" w14:textId="77777777" w:rsidR="00C13530" w:rsidRPr="002D0D81" w:rsidRDefault="00C13530" w:rsidP="00C13530">
      <w:pPr>
        <w:pStyle w:val="aff4"/>
        <w:spacing w:line="360" w:lineRule="auto"/>
        <w:ind w:firstLine="480"/>
      </w:pPr>
      <w:r w:rsidRPr="002D0D81">
        <w:rPr>
          <w:rFonts w:hint="eastAsia"/>
        </w:rPr>
        <w:lastRenderedPageBreak/>
        <w:t>为了解决这种语义上的局限，通过以下方法：</w:t>
      </w:r>
    </w:p>
    <w:p w14:paraId="3C1CD02C" w14:textId="77777777" w:rsidR="00C13530" w:rsidRPr="002D0D81" w:rsidRDefault="00C13530" w:rsidP="00C13530">
      <w:pPr>
        <w:pStyle w:val="aff4"/>
        <w:numPr>
          <w:ilvl w:val="0"/>
          <w:numId w:val="29"/>
        </w:numPr>
        <w:spacing w:line="360" w:lineRule="auto"/>
        <w:ind w:firstLineChars="0"/>
      </w:pPr>
      <w:r w:rsidRPr="002D0D81">
        <w:rPr>
          <w:rFonts w:hint="eastAsia"/>
        </w:rPr>
        <w:t>首先把查询重写为定义在视图上的查询，通过构建本体模型，使用视图来联系本体和关系数据库中的基本表；</w:t>
      </w:r>
    </w:p>
    <w:p w14:paraId="386B0BB7" w14:textId="77777777" w:rsidR="00C13530" w:rsidRPr="002D0D81" w:rsidRDefault="00C13530" w:rsidP="00C13530">
      <w:pPr>
        <w:pStyle w:val="aff4"/>
        <w:numPr>
          <w:ilvl w:val="0"/>
          <w:numId w:val="29"/>
        </w:numPr>
        <w:spacing w:line="360" w:lineRule="auto"/>
        <w:ind w:firstLineChars="0"/>
      </w:pPr>
      <w:r w:rsidRPr="002D0D81">
        <w:rPr>
          <w:rFonts w:hint="eastAsia"/>
        </w:rPr>
        <w:t>利用全局本体对查询语句中概念间的语义约束进行推理；</w:t>
      </w:r>
    </w:p>
    <w:p w14:paraId="7DAD3C40" w14:textId="77777777" w:rsidR="00C13530" w:rsidRPr="002D0D81" w:rsidRDefault="00C13530" w:rsidP="00C13530">
      <w:pPr>
        <w:pStyle w:val="aff4"/>
        <w:numPr>
          <w:ilvl w:val="0"/>
          <w:numId w:val="29"/>
        </w:numPr>
        <w:spacing w:line="360" w:lineRule="auto"/>
        <w:ind w:firstLineChars="0"/>
      </w:pPr>
      <w:r w:rsidRPr="002D0D81">
        <w:rPr>
          <w:rFonts w:hint="eastAsia"/>
        </w:rPr>
        <w:t>集成语义信息对查询进行重写，即在原查询词的基础上加入与用户用词相关的词或词组，组成新的、更准确的查询关键词序列，实现对数据的内容而不是关键字的查询。</w:t>
      </w:r>
    </w:p>
    <w:p w14:paraId="79ED5C1B" w14:textId="77777777" w:rsidR="00C13530" w:rsidRPr="002D0D81" w:rsidRDefault="00C13530" w:rsidP="00C13530">
      <w:pPr>
        <w:pStyle w:val="aff4"/>
        <w:numPr>
          <w:ilvl w:val="0"/>
          <w:numId w:val="29"/>
        </w:numPr>
        <w:spacing w:line="360" w:lineRule="auto"/>
        <w:ind w:firstLineChars="0"/>
      </w:pPr>
      <w:r w:rsidRPr="002D0D81">
        <w:rPr>
          <w:rFonts w:hint="eastAsia"/>
        </w:rPr>
        <w:t>新的查询与原查询的查询结果在用户意图上等价，以达到统一数据及领域知识的作用，使用户查询意图更完备。</w:t>
      </w:r>
    </w:p>
    <w:p w14:paraId="21F37790" w14:textId="77777777" w:rsidR="00C13530" w:rsidRPr="002D0D81" w:rsidRDefault="00C13530" w:rsidP="00C13530">
      <w:pPr>
        <w:pStyle w:val="aff4"/>
        <w:spacing w:line="360" w:lineRule="auto"/>
        <w:ind w:firstLine="480"/>
      </w:pPr>
    </w:p>
    <w:p w14:paraId="143E9D9E" w14:textId="77777777" w:rsidR="00C13530" w:rsidRPr="002D0D81" w:rsidRDefault="00C13530" w:rsidP="00C13530">
      <w:pPr>
        <w:pStyle w:val="aff4"/>
        <w:spacing w:line="360" w:lineRule="auto"/>
        <w:ind w:firstLine="482"/>
      </w:pPr>
      <w:r w:rsidRPr="002D0D81">
        <w:rPr>
          <w:rFonts w:hint="eastAsia"/>
          <w:b/>
        </w:rPr>
        <w:t>定义</w:t>
      </w:r>
      <w:r w:rsidRPr="002D0D81">
        <w:rPr>
          <w:b/>
        </w:rPr>
        <w:t>1</w:t>
      </w:r>
      <w:r w:rsidRPr="002D0D81">
        <w:rPr>
          <w:rFonts w:hint="eastAsia"/>
          <w:b/>
        </w:rPr>
        <w:t>：</w:t>
      </w:r>
      <w:r w:rsidRPr="002D0D81">
        <w:rPr>
          <w:rFonts w:hint="eastAsia"/>
        </w:rPr>
        <w:t>基于创建视图的语法规则，通过</w:t>
      </w:r>
      <w:r w:rsidRPr="002D0D81">
        <w:rPr>
          <w:rFonts w:hint="eastAsia"/>
        </w:rPr>
        <w:t>W</w:t>
      </w:r>
      <w:r w:rsidRPr="002D0D81">
        <w:t>here</w:t>
      </w:r>
      <w:r w:rsidRPr="002D0D81">
        <w:rPr>
          <w:rFonts w:hint="eastAsia"/>
        </w:rPr>
        <w:t>子句限制语义约束，结合基本表和本体之间的映射关系进行连接查询，形成的视图称为语义视图。</w:t>
      </w:r>
    </w:p>
    <w:p w14:paraId="413162C2" w14:textId="77777777" w:rsidR="00C13530" w:rsidRPr="002D0D81" w:rsidRDefault="00C13530" w:rsidP="00C13530">
      <w:pPr>
        <w:pStyle w:val="aff4"/>
        <w:spacing w:line="360" w:lineRule="auto"/>
        <w:ind w:firstLine="480"/>
      </w:pPr>
      <w:r w:rsidRPr="002D0D81">
        <w:rPr>
          <w:rFonts w:hint="eastAsia"/>
        </w:rPr>
        <w:t>如下伪</w:t>
      </w:r>
      <w:r w:rsidRPr="002D0D81">
        <w:rPr>
          <w:rFonts w:hint="eastAsia"/>
        </w:rPr>
        <w:t>S</w:t>
      </w:r>
      <w:r w:rsidRPr="002D0D81">
        <w:t>QL</w:t>
      </w:r>
      <w:r w:rsidRPr="002D0D81">
        <w:rPr>
          <w:rFonts w:hint="eastAsia"/>
        </w:rPr>
        <w:t>语句所示：</w:t>
      </w:r>
    </w:p>
    <w:p w14:paraId="1EA67456" w14:textId="77777777" w:rsidR="00C13530" w:rsidRPr="002D0D81" w:rsidRDefault="00C13530" w:rsidP="00C13530">
      <w:pPr>
        <w:pStyle w:val="aff4"/>
        <w:spacing w:line="360" w:lineRule="auto"/>
        <w:ind w:firstLine="480"/>
      </w:pPr>
      <w:r w:rsidRPr="002D0D81">
        <w:rPr>
          <w:rFonts w:hint="eastAsia"/>
        </w:rPr>
        <w:t>CREATE</w:t>
      </w:r>
      <w:r w:rsidRPr="002D0D81">
        <w:t xml:space="preserve"> VIEW MyView(Column</w:t>
      </w:r>
      <w:r w:rsidRPr="002D0D81">
        <w:rPr>
          <w:vertAlign w:val="subscript"/>
        </w:rPr>
        <w:t>1</w:t>
      </w:r>
      <w:r w:rsidRPr="002D0D81">
        <w:rPr>
          <w:rFonts w:hint="eastAsia"/>
        </w:rPr>
        <w:t>，</w:t>
      </w:r>
      <w:r w:rsidRPr="002D0D81">
        <w:t>…Column</w:t>
      </w:r>
      <w:r w:rsidRPr="002D0D81">
        <w:rPr>
          <w:vertAlign w:val="subscript"/>
        </w:rPr>
        <w:t>N</w:t>
      </w:r>
      <w:r w:rsidRPr="002D0D81">
        <w:rPr>
          <w:rFonts w:hint="eastAsia"/>
        </w:rPr>
        <w:t>)</w:t>
      </w:r>
      <w:r w:rsidRPr="002D0D81">
        <w:t xml:space="preserve"> AS</w:t>
      </w:r>
    </w:p>
    <w:p w14:paraId="72C9C222" w14:textId="77777777" w:rsidR="00C13530" w:rsidRPr="002D0D81" w:rsidRDefault="00C13530" w:rsidP="00C13530">
      <w:pPr>
        <w:pStyle w:val="aff4"/>
        <w:spacing w:line="360" w:lineRule="auto"/>
        <w:ind w:firstLine="480"/>
        <w:rPr>
          <w:vertAlign w:val="subscript"/>
        </w:rPr>
      </w:pPr>
      <w:r w:rsidRPr="002D0D81">
        <w:t>SELECT head</w:t>
      </w:r>
      <w:r w:rsidRPr="002D0D81">
        <w:rPr>
          <w:vertAlign w:val="subscript"/>
        </w:rPr>
        <w:t>1</w:t>
      </w:r>
      <w:r w:rsidRPr="002D0D81">
        <w:rPr>
          <w:rFonts w:hint="eastAsia"/>
        </w:rPr>
        <w:t>，</w:t>
      </w:r>
      <w:r w:rsidRPr="002D0D81">
        <w:t>…head</w:t>
      </w:r>
      <w:r w:rsidRPr="002D0D81">
        <w:rPr>
          <w:vertAlign w:val="subscript"/>
        </w:rPr>
        <w:t>N</w:t>
      </w:r>
    </w:p>
    <w:p w14:paraId="412989B6" w14:textId="77777777" w:rsidR="00C13530" w:rsidRPr="002D0D81" w:rsidRDefault="00C13530" w:rsidP="00C13530">
      <w:pPr>
        <w:pStyle w:val="aff4"/>
        <w:spacing w:line="360" w:lineRule="auto"/>
        <w:ind w:firstLine="480"/>
      </w:pPr>
      <w:r w:rsidRPr="002D0D81">
        <w:t>FROM BaseTable AS T</w:t>
      </w:r>
      <w:r w:rsidRPr="002D0D81">
        <w:rPr>
          <w:rFonts w:hint="eastAsia"/>
        </w:rPr>
        <w:t>，</w:t>
      </w:r>
      <w:r w:rsidRPr="002D0D81">
        <w:rPr>
          <w:rFonts w:hint="eastAsia"/>
        </w:rPr>
        <w:t>O</w:t>
      </w:r>
      <w:r w:rsidRPr="002D0D81">
        <w:t>ntology AS O</w:t>
      </w:r>
    </w:p>
    <w:p w14:paraId="7194F297" w14:textId="77777777" w:rsidR="00C13530" w:rsidRPr="002D0D81" w:rsidRDefault="00C13530" w:rsidP="00C13530">
      <w:pPr>
        <w:pStyle w:val="aff4"/>
        <w:spacing w:line="360" w:lineRule="auto"/>
        <w:ind w:firstLine="480"/>
      </w:pPr>
      <w:r w:rsidRPr="002D0D81">
        <w:t>Where constructor</w:t>
      </w:r>
    </w:p>
    <w:p w14:paraId="7A2B8523" w14:textId="77777777" w:rsidR="00C13530" w:rsidRPr="002D0D81" w:rsidRDefault="00C13530" w:rsidP="00C13530">
      <w:pPr>
        <w:pStyle w:val="aff4"/>
        <w:spacing w:line="360" w:lineRule="auto"/>
        <w:ind w:firstLine="480"/>
      </w:pPr>
      <w:r w:rsidRPr="002D0D81">
        <w:t>AND P</w:t>
      </w:r>
      <w:r w:rsidRPr="002D0D81">
        <w:rPr>
          <w:vertAlign w:val="subscript"/>
        </w:rPr>
        <w:t>1</w:t>
      </w:r>
      <w:r w:rsidRPr="002D0D81">
        <w:t xml:space="preserve"> AND … AND P</w:t>
      </w:r>
      <w:r w:rsidRPr="002D0D81">
        <w:rPr>
          <w:vertAlign w:val="subscript"/>
        </w:rPr>
        <w:t>k</w:t>
      </w:r>
    </w:p>
    <w:p w14:paraId="729F7A56" w14:textId="77777777" w:rsidR="00C13530" w:rsidRPr="002D0D81" w:rsidRDefault="00C13530" w:rsidP="00C13530">
      <w:pPr>
        <w:pStyle w:val="aff4"/>
        <w:spacing w:line="360" w:lineRule="auto"/>
        <w:ind w:firstLine="480"/>
        <w:rPr>
          <w:vertAlign w:val="subscript"/>
        </w:rPr>
      </w:pPr>
      <w:r w:rsidRPr="002D0D81">
        <w:t>AND m</w:t>
      </w:r>
      <w:r w:rsidRPr="002D0D81">
        <w:rPr>
          <w:vertAlign w:val="subscript"/>
        </w:rPr>
        <w:t>1</w:t>
      </w:r>
      <w:r w:rsidRPr="002D0D81">
        <w:t xml:space="preserve"> AND … AND </w:t>
      </w:r>
      <w:proofErr w:type="gramStart"/>
      <w:r w:rsidRPr="002D0D81">
        <w:t>m</w:t>
      </w:r>
      <w:r w:rsidRPr="002D0D81">
        <w:rPr>
          <w:vertAlign w:val="subscript"/>
        </w:rPr>
        <w:t>k</w:t>
      </w:r>
      <w:proofErr w:type="gramEnd"/>
    </w:p>
    <w:p w14:paraId="6B25215D" w14:textId="77777777" w:rsidR="00C13530" w:rsidRPr="002D0D81" w:rsidRDefault="00C13530" w:rsidP="00C13530">
      <w:pPr>
        <w:pStyle w:val="aff4"/>
        <w:spacing w:line="360" w:lineRule="auto"/>
        <w:ind w:firstLine="480"/>
      </w:pPr>
      <w:r w:rsidRPr="002D0D81">
        <w:rPr>
          <w:rFonts w:hint="eastAsia"/>
        </w:rPr>
        <w:t>其中，约束有三种形式，分别为构造器（</w:t>
      </w:r>
      <w:r w:rsidRPr="002D0D81">
        <w:rPr>
          <w:rFonts w:hint="eastAsia"/>
        </w:rPr>
        <w:t>c</w:t>
      </w:r>
      <w:r w:rsidRPr="002D0D81">
        <w:t>onstructor</w:t>
      </w:r>
      <w:r w:rsidRPr="002D0D81">
        <w:rPr>
          <w:rFonts w:hint="eastAsia"/>
        </w:rPr>
        <w:t>）、约束（</w:t>
      </w:r>
      <w:r w:rsidRPr="002D0D81">
        <w:rPr>
          <w:rFonts w:hint="eastAsia"/>
        </w:rPr>
        <w:t>c</w:t>
      </w:r>
      <w:r w:rsidRPr="002D0D81">
        <w:t>onstraint</w:t>
      </w:r>
      <w:r w:rsidRPr="002D0D81">
        <w:rPr>
          <w:rFonts w:hint="eastAsia"/>
        </w:rPr>
        <w:t>）、映射（</w:t>
      </w:r>
      <w:r w:rsidRPr="002D0D81">
        <w:rPr>
          <w:rFonts w:hint="eastAsia"/>
        </w:rPr>
        <w:t>m</w:t>
      </w:r>
      <w:r w:rsidRPr="002D0D81">
        <w:t>apping</w:t>
      </w:r>
      <w:r w:rsidRPr="002D0D81">
        <w:rPr>
          <w:rFonts w:hint="eastAsia"/>
        </w:rPr>
        <w:t>）。</w:t>
      </w:r>
    </w:p>
    <w:p w14:paraId="0A7DCAD3" w14:textId="77777777" w:rsidR="00C13530" w:rsidRPr="002D0D81" w:rsidRDefault="00C13530" w:rsidP="00C13530">
      <w:pPr>
        <w:pStyle w:val="aff4"/>
        <w:spacing w:line="360" w:lineRule="auto"/>
        <w:ind w:firstLine="480"/>
      </w:pPr>
      <w:r w:rsidRPr="002D0D81">
        <w:rPr>
          <w:rFonts w:hint="eastAsia"/>
        </w:rPr>
        <w:t>（</w:t>
      </w:r>
      <w:r w:rsidRPr="002D0D81">
        <w:rPr>
          <w:rFonts w:hint="eastAsia"/>
        </w:rPr>
        <w:t>1</w:t>
      </w:r>
      <w:r w:rsidRPr="002D0D81">
        <w:rPr>
          <w:rFonts w:hint="eastAsia"/>
        </w:rPr>
        <w:t>）构造器</w:t>
      </w:r>
    </w:p>
    <w:p w14:paraId="16DAB2A2" w14:textId="77777777" w:rsidR="00C13530" w:rsidRPr="002D0D81" w:rsidRDefault="00C13530" w:rsidP="00C13530">
      <w:pPr>
        <w:pStyle w:val="aff4"/>
        <w:spacing w:line="360" w:lineRule="auto"/>
        <w:ind w:firstLine="480"/>
      </w:pPr>
      <w:r w:rsidRPr="002D0D81">
        <w:rPr>
          <w:rFonts w:hint="eastAsia"/>
        </w:rPr>
        <w:t>关系表中的记录实例化本体类型。</w:t>
      </w:r>
    </w:p>
    <w:p w14:paraId="5F03AA3F" w14:textId="77777777" w:rsidR="00C13530" w:rsidRPr="002D0D81" w:rsidRDefault="00C13530" w:rsidP="00C13530">
      <w:pPr>
        <w:pStyle w:val="aff4"/>
        <w:spacing w:line="360" w:lineRule="auto"/>
        <w:ind w:firstLine="480"/>
      </w:pPr>
      <w:r w:rsidRPr="002D0D81">
        <w:rPr>
          <w:rFonts w:hint="eastAsia"/>
        </w:rPr>
        <w:t>（</w:t>
      </w:r>
      <w:r w:rsidRPr="002D0D81">
        <w:rPr>
          <w:rFonts w:hint="eastAsia"/>
        </w:rPr>
        <w:t>2</w:t>
      </w:r>
      <w:r w:rsidRPr="002D0D81">
        <w:rPr>
          <w:rFonts w:hint="eastAsia"/>
        </w:rPr>
        <w:t>）约束</w:t>
      </w:r>
    </w:p>
    <w:p w14:paraId="2AA711F9" w14:textId="77777777" w:rsidR="00C13530" w:rsidRPr="002D0D81" w:rsidRDefault="00C13530" w:rsidP="00C13530">
      <w:pPr>
        <w:pStyle w:val="aff4"/>
        <w:spacing w:line="360" w:lineRule="auto"/>
        <w:ind w:firstLine="480"/>
      </w:pPr>
      <w:r w:rsidRPr="002D0D81">
        <w:rPr>
          <w:rFonts w:hint="eastAsia"/>
        </w:rPr>
        <w:t>本体构造的实例与关系表的约束。</w:t>
      </w:r>
    </w:p>
    <w:p w14:paraId="66694430" w14:textId="77777777" w:rsidR="00C13530" w:rsidRPr="002D0D81" w:rsidRDefault="00C13530" w:rsidP="00C13530">
      <w:pPr>
        <w:pStyle w:val="aff4"/>
        <w:spacing w:line="360" w:lineRule="auto"/>
        <w:ind w:firstLine="480"/>
      </w:pPr>
      <w:r w:rsidRPr="002D0D81">
        <w:rPr>
          <w:rFonts w:hint="eastAsia"/>
        </w:rPr>
        <w:t>（</w:t>
      </w:r>
      <w:r w:rsidRPr="002D0D81">
        <w:rPr>
          <w:rFonts w:hint="eastAsia"/>
        </w:rPr>
        <w:t>3</w:t>
      </w:r>
      <w:r w:rsidRPr="002D0D81">
        <w:rPr>
          <w:rFonts w:hint="eastAsia"/>
        </w:rPr>
        <w:t>）映射</w:t>
      </w:r>
    </w:p>
    <w:p w14:paraId="6F69D142" w14:textId="77777777" w:rsidR="00C13530" w:rsidRPr="002D0D81" w:rsidRDefault="00C13530" w:rsidP="00C13530">
      <w:pPr>
        <w:pStyle w:val="aff4"/>
        <w:spacing w:line="360" w:lineRule="auto"/>
        <w:ind w:firstLine="480"/>
      </w:pPr>
      <w:r w:rsidRPr="002D0D81">
        <w:rPr>
          <w:rFonts w:hint="eastAsia"/>
        </w:rPr>
        <w:t>本体属性和关系表属性的映射关系。</w:t>
      </w:r>
    </w:p>
    <w:p w14:paraId="498DB96D" w14:textId="77777777" w:rsidR="00C13530" w:rsidRPr="002D0D81" w:rsidRDefault="00C13530" w:rsidP="00C13530">
      <w:pPr>
        <w:pStyle w:val="aff4"/>
        <w:spacing w:line="360" w:lineRule="auto"/>
        <w:ind w:firstLine="480"/>
      </w:pPr>
    </w:p>
    <w:p w14:paraId="5D0F6C87" w14:textId="77777777" w:rsidR="00C13530" w:rsidRPr="002D0D81" w:rsidRDefault="00C13530" w:rsidP="00C13530">
      <w:pPr>
        <w:pStyle w:val="aff4"/>
        <w:spacing w:line="360" w:lineRule="auto"/>
        <w:ind w:firstLine="482"/>
      </w:pPr>
      <w:r w:rsidRPr="002D0D81">
        <w:rPr>
          <w:rFonts w:hint="eastAsia"/>
          <w:b/>
        </w:rPr>
        <w:t>定义</w:t>
      </w:r>
      <w:r w:rsidRPr="002D0D81">
        <w:rPr>
          <w:rFonts w:hint="eastAsia"/>
          <w:b/>
        </w:rPr>
        <w:t>2</w:t>
      </w:r>
      <w:r w:rsidRPr="002D0D81">
        <w:rPr>
          <w:rFonts w:hint="eastAsia"/>
          <w:b/>
        </w:rPr>
        <w:t>：</w:t>
      </w:r>
      <w:r w:rsidRPr="002D0D81">
        <w:rPr>
          <w:rFonts w:hint="eastAsia"/>
        </w:rPr>
        <w:t>R</w:t>
      </w:r>
      <w:r w:rsidRPr="002D0D81">
        <w:rPr>
          <w:rFonts w:hint="eastAsia"/>
        </w:rPr>
        <w:t>是谓词定义的递归关系的集合，</w:t>
      </w:r>
      <w:r w:rsidRPr="002D0D81">
        <w:rPr>
          <w:rFonts w:hint="eastAsia"/>
        </w:rPr>
        <w:t>P</w:t>
      </w:r>
      <w:r w:rsidRPr="002D0D81">
        <w:rPr>
          <w:rFonts w:hint="eastAsia"/>
        </w:rPr>
        <w:t>（</w:t>
      </w:r>
      <w:r w:rsidRPr="002D0D81">
        <w:rPr>
          <w:rFonts w:hint="eastAsia"/>
        </w:rPr>
        <w:t>G</w:t>
      </w:r>
      <w:r w:rsidRPr="002D0D81">
        <w:rPr>
          <w:rFonts w:hint="eastAsia"/>
        </w:rPr>
        <w:t>）是本体树中谓词节点，</w:t>
      </w:r>
      <w:r w:rsidRPr="002D0D81">
        <w:rPr>
          <w:rFonts w:hint="eastAsia"/>
        </w:rPr>
        <w:t>p</w:t>
      </w:r>
      <w:r w:rsidRPr="002D0D81">
        <w:t>red</w:t>
      </w:r>
      <w:r w:rsidRPr="002D0D81">
        <w:rPr>
          <w:rFonts w:hint="eastAsia"/>
        </w:rPr>
        <w:t>（</w:t>
      </w:r>
      <w:r w:rsidRPr="002D0D81">
        <w:rPr>
          <w:rFonts w:hint="eastAsia"/>
        </w:rPr>
        <w:t>n</w:t>
      </w:r>
      <w:r w:rsidRPr="002D0D81">
        <w:rPr>
          <w:rFonts w:hint="eastAsia"/>
        </w:rPr>
        <w:t>）是谓词名即谓词关联的对象属性。对于节点</w:t>
      </w:r>
      <w:r w:rsidRPr="002D0D81">
        <w:rPr>
          <w:rFonts w:hint="eastAsia"/>
        </w:rPr>
        <w:t>n</w:t>
      </w:r>
      <w:r w:rsidRPr="002D0D81">
        <w:rPr>
          <w:rFonts w:hint="eastAsia"/>
        </w:rPr>
        <w:t>，</w:t>
      </w:r>
      <m:oMath>
        <m:r>
          <m:rPr>
            <m:sty m:val="p"/>
          </m:rPr>
          <w:rPr>
            <w:rFonts w:ascii="Cambria Math" w:hAnsi="Cambria Math"/>
          </w:rPr>
          <m:t>n∈P</m:t>
        </m:r>
        <m:d>
          <m:dPr>
            <m:ctrlPr>
              <w:rPr>
                <w:rFonts w:ascii="Cambria Math" w:hAnsi="Cambria Math"/>
              </w:rPr>
            </m:ctrlPr>
          </m:dPr>
          <m:e>
            <m:r>
              <m:rPr>
                <m:sty m:val="p"/>
              </m:rPr>
              <w:rPr>
                <w:rFonts w:ascii="Cambria Math" w:hAnsi="Cambria Math"/>
              </w:rPr>
              <m:t>G</m:t>
            </m:r>
          </m:e>
        </m:d>
        <m:r>
          <m:rPr>
            <m:sty m:val="p"/>
          </m:rPr>
          <w:rPr>
            <w:rFonts w:ascii="Cambria Math" w:hAnsi="Cambria Math" w:hint="eastAsia"/>
          </w:rPr>
          <m:t>，</m:t>
        </m:r>
        <m:r>
          <m:rPr>
            <m:sty m:val="p"/>
          </m:rPr>
          <w:rPr>
            <w:rFonts w:ascii="Cambria Math" w:hAnsi="Cambria Math"/>
          </w:rPr>
          <m:t>且</m:t>
        </m:r>
        <m:r>
          <m:rPr>
            <m:sty m:val="p"/>
          </m:rPr>
          <w:rPr>
            <w:rFonts w:ascii="Cambria Math" w:hAnsi="Cambria Math"/>
          </w:rPr>
          <m:t>pred</m:t>
        </m:r>
        <m:d>
          <m:dPr>
            <m:ctrlPr>
              <w:rPr>
                <w:rFonts w:ascii="Cambria Math" w:hAnsi="Cambria Math"/>
              </w:rPr>
            </m:ctrlPr>
          </m:dPr>
          <m:e>
            <m:r>
              <m:rPr>
                <m:sty m:val="p"/>
              </m:rPr>
              <w:rPr>
                <w:rFonts w:ascii="Cambria Math" w:hAnsi="Cambria Math"/>
              </w:rPr>
              <m:t>n</m:t>
            </m:r>
          </m:e>
        </m:d>
        <m:r>
          <m:rPr>
            <m:sty m:val="p"/>
          </m:rPr>
          <w:rPr>
            <w:rFonts w:ascii="Cambria Math" w:hAnsi="Cambria Math"/>
          </w:rPr>
          <m:t>∈R</m:t>
        </m:r>
      </m:oMath>
      <w:r w:rsidRPr="002D0D81">
        <w:rPr>
          <w:rFonts w:hint="eastAsia"/>
        </w:rPr>
        <w:t>，</w:t>
      </w:r>
      <w:r w:rsidRPr="002D0D81">
        <w:t>则称节点</w:t>
      </w:r>
      <w:r w:rsidRPr="002D0D81">
        <w:rPr>
          <w:rFonts w:hint="eastAsia"/>
        </w:rPr>
        <w:t>n</w:t>
      </w:r>
      <w:r w:rsidRPr="002D0D81">
        <w:rPr>
          <w:rFonts w:hint="eastAsia"/>
        </w:rPr>
        <w:t>为递归节点。</w:t>
      </w:r>
    </w:p>
    <w:p w14:paraId="33C36065" w14:textId="77777777" w:rsidR="00C13530" w:rsidRPr="002D0D81" w:rsidRDefault="00C13530" w:rsidP="00C13530">
      <w:pPr>
        <w:pStyle w:val="aff4"/>
        <w:spacing w:line="360" w:lineRule="auto"/>
        <w:ind w:firstLine="480"/>
      </w:pPr>
    </w:p>
    <w:p w14:paraId="6955C500" w14:textId="77777777" w:rsidR="00C13530" w:rsidRPr="002D0D81" w:rsidRDefault="00C13530" w:rsidP="00C13530">
      <w:pPr>
        <w:pStyle w:val="aff4"/>
        <w:spacing w:line="360" w:lineRule="auto"/>
        <w:ind w:firstLine="482"/>
      </w:pPr>
      <w:r w:rsidRPr="002D0D81">
        <w:rPr>
          <w:b/>
        </w:rPr>
        <w:t>定义</w:t>
      </w:r>
      <w:r w:rsidRPr="002D0D81">
        <w:rPr>
          <w:b/>
        </w:rPr>
        <w:t>3</w:t>
      </w:r>
      <w:r w:rsidRPr="002D0D81">
        <w:rPr>
          <w:rFonts w:hint="eastAsia"/>
          <w:b/>
        </w:rPr>
        <w:t>：</w:t>
      </w:r>
      <w:r w:rsidRPr="002D0D81">
        <w:rPr>
          <w:rFonts w:hint="eastAsia"/>
        </w:rPr>
        <w:t>由基本表（</w:t>
      </w:r>
      <w:r w:rsidRPr="002D0D81">
        <w:rPr>
          <w:rFonts w:hint="eastAsia"/>
        </w:rPr>
        <w:t>b</w:t>
      </w:r>
      <w:r w:rsidRPr="002D0D81">
        <w:rPr>
          <w:rFonts w:hint="eastAsia"/>
        </w:rPr>
        <w:t>），本体（</w:t>
      </w:r>
      <w:r w:rsidRPr="002D0D81">
        <w:rPr>
          <w:rFonts w:hint="eastAsia"/>
        </w:rPr>
        <w:t>r</w:t>
      </w:r>
      <w:r w:rsidRPr="002D0D81">
        <w:rPr>
          <w:rFonts w:hint="eastAsia"/>
        </w:rPr>
        <w:t>），视图（</w:t>
      </w:r>
      <w:r w:rsidRPr="002D0D81">
        <w:rPr>
          <w:rFonts w:hint="eastAsia"/>
        </w:rPr>
        <w:t>v</w:t>
      </w:r>
      <w:r w:rsidRPr="002D0D81">
        <w:rPr>
          <w:rFonts w:hint="eastAsia"/>
        </w:rPr>
        <w:t>）三类元素组成的三元组称为视图三元组，记为（</w:t>
      </w:r>
      <w:r w:rsidRPr="002D0D81">
        <w:rPr>
          <w:rFonts w:hint="eastAsia"/>
        </w:rPr>
        <w:t>b</w:t>
      </w:r>
      <w:r w:rsidRPr="002D0D81">
        <w:rPr>
          <w:rFonts w:hint="eastAsia"/>
        </w:rPr>
        <w:t>，</w:t>
      </w:r>
      <w:r w:rsidRPr="002D0D81">
        <w:rPr>
          <w:rFonts w:hint="eastAsia"/>
        </w:rPr>
        <w:t>r</w:t>
      </w:r>
      <w:r w:rsidRPr="002D0D81">
        <w:rPr>
          <w:rFonts w:hint="eastAsia"/>
        </w:rPr>
        <w:t>，</w:t>
      </w:r>
      <w:r w:rsidRPr="002D0D81">
        <w:rPr>
          <w:rFonts w:hint="eastAsia"/>
        </w:rPr>
        <w:t>v</w:t>
      </w:r>
      <w:r w:rsidRPr="002D0D81">
        <w:rPr>
          <w:rFonts w:hint="eastAsia"/>
        </w:rPr>
        <w:t>）。基本表与视图的映射元组称为关系型视图元组（</w:t>
      </w:r>
      <w:r w:rsidRPr="002D0D81">
        <w:rPr>
          <w:rFonts w:hint="eastAsia"/>
        </w:rPr>
        <w:t>r</w:t>
      </w:r>
      <w:r w:rsidRPr="002D0D81">
        <w:t>elational view triples</w:t>
      </w:r>
      <w:r w:rsidRPr="002D0D81">
        <w:rPr>
          <w:rFonts w:hint="eastAsia"/>
        </w:rPr>
        <w:t>），视图与本体的映射元组称为虚拟列元组（</w:t>
      </w:r>
      <w:r w:rsidRPr="002D0D81">
        <w:rPr>
          <w:rFonts w:hint="eastAsia"/>
        </w:rPr>
        <w:t>v</w:t>
      </w:r>
      <w:r w:rsidRPr="002D0D81">
        <w:t>irtual column tripes</w:t>
      </w:r>
      <w:r w:rsidRPr="002D0D81">
        <w:rPr>
          <w:rFonts w:hint="eastAsia"/>
        </w:rPr>
        <w:t>）。基本表与本体的映射元组称为本体元组。</w:t>
      </w:r>
    </w:p>
    <w:p w14:paraId="1A7387B0" w14:textId="77777777" w:rsidR="00C13530" w:rsidRPr="002D0D81" w:rsidRDefault="00C13530" w:rsidP="00C13530">
      <w:pPr>
        <w:pStyle w:val="aff4"/>
        <w:spacing w:line="360" w:lineRule="auto"/>
        <w:ind w:firstLine="480"/>
      </w:pPr>
    </w:p>
    <w:p w14:paraId="5D2939FC" w14:textId="77777777" w:rsidR="00C13530" w:rsidRPr="002D0D81" w:rsidRDefault="00C13530" w:rsidP="00C13530">
      <w:pPr>
        <w:pStyle w:val="aff4"/>
        <w:spacing w:line="360" w:lineRule="auto"/>
        <w:ind w:firstLine="482"/>
      </w:pPr>
      <w:r w:rsidRPr="002D0D81">
        <w:rPr>
          <w:b/>
        </w:rPr>
        <w:t>定义</w:t>
      </w:r>
      <w:r w:rsidRPr="002D0D81">
        <w:rPr>
          <w:rFonts w:hint="eastAsia"/>
          <w:b/>
        </w:rPr>
        <w:t>4</w:t>
      </w:r>
      <w:r w:rsidRPr="002D0D81">
        <w:rPr>
          <w:rFonts w:hint="eastAsia"/>
          <w:b/>
        </w:rPr>
        <w:t>：</w:t>
      </w:r>
      <w:r w:rsidRPr="002D0D81">
        <w:rPr>
          <w:rFonts w:hint="eastAsia"/>
        </w:rPr>
        <w:t>对于节点</w:t>
      </w:r>
      <m:oMath>
        <m:r>
          <m:rPr>
            <m:sty m:val="p"/>
          </m:rPr>
          <w:rPr>
            <w:rFonts w:ascii="Cambria Math" w:hAnsi="Cambria Math"/>
          </w:rPr>
          <m:t>n∈P</m:t>
        </m:r>
        <m:r>
          <m:rPr>
            <m:sty m:val="p"/>
          </m:rPr>
          <w:rPr>
            <w:rFonts w:ascii="Cambria Math" w:hAnsi="Cambria Math" w:hint="eastAsia"/>
          </w:rPr>
          <m:t>（</m:t>
        </m:r>
        <m:r>
          <m:rPr>
            <m:sty m:val="p"/>
          </m:rPr>
          <w:rPr>
            <w:rFonts w:ascii="Cambria Math" w:hAnsi="Cambria Math"/>
          </w:rPr>
          <m:t>G</m:t>
        </m:r>
        <m:r>
          <m:rPr>
            <m:sty m:val="p"/>
          </m:rPr>
          <w:rPr>
            <w:rFonts w:ascii="Cambria Math" w:hAnsi="Cambria Math" w:hint="eastAsia"/>
          </w:rPr>
          <m:t>）</m:t>
        </m:r>
      </m:oMath>
      <w:r w:rsidRPr="002D0D81">
        <w:rPr>
          <w:rFonts w:hint="eastAsia"/>
        </w:rPr>
        <w:t>，存在</w:t>
      </w:r>
      <w:proofErr w:type="gramStart"/>
      <w:r w:rsidRPr="002D0D81">
        <w:rPr>
          <w:rFonts w:hint="eastAsia"/>
        </w:rPr>
        <w:t>视图元</w:t>
      </w:r>
      <w:proofErr w:type="gramEnd"/>
      <w:r w:rsidRPr="002D0D81">
        <w:rPr>
          <w:rFonts w:hint="eastAsia"/>
        </w:rPr>
        <w:t>祖（</w:t>
      </w:r>
      <w:r w:rsidRPr="002D0D81">
        <w:rPr>
          <w:rFonts w:hint="eastAsia"/>
        </w:rPr>
        <w:t>b</w:t>
      </w:r>
      <w:r w:rsidRPr="002D0D81">
        <w:rPr>
          <w:rFonts w:hint="eastAsia"/>
        </w:rPr>
        <w:t>，</w:t>
      </w:r>
      <w:r w:rsidRPr="002D0D81">
        <w:rPr>
          <w:rFonts w:hint="eastAsia"/>
        </w:rPr>
        <w:t>r</w:t>
      </w:r>
      <w:r w:rsidRPr="002D0D81">
        <w:rPr>
          <w:rFonts w:hint="eastAsia"/>
        </w:rPr>
        <w:t>，</w:t>
      </w:r>
      <w:r w:rsidRPr="002D0D81">
        <w:t>v</w:t>
      </w:r>
      <w:r w:rsidRPr="002D0D81">
        <w:rPr>
          <w:rFonts w:hint="eastAsia"/>
        </w:rPr>
        <w:t>）</w:t>
      </w:r>
      <m:oMath>
        <m:r>
          <m:rPr>
            <m:sty m:val="p"/>
          </m:rPr>
          <w:rPr>
            <w:rFonts w:ascii="Cambria Math" w:hAnsi="Cambria Math"/>
          </w:rPr>
          <m:t>∈V</m:t>
        </m:r>
      </m:oMath>
      <w:r w:rsidRPr="002D0D81">
        <w:rPr>
          <w:rFonts w:hint="eastAsia"/>
        </w:rPr>
        <w:t>，</w:t>
      </w:r>
      <w:r w:rsidRPr="002D0D81">
        <w:t>且</w:t>
      </w:r>
      <w:r w:rsidRPr="002D0D81">
        <w:rPr>
          <w:rFonts w:hint="eastAsia"/>
        </w:rPr>
        <w:t>r</w:t>
      </w:r>
      <w:r w:rsidRPr="002D0D81">
        <w:t>=pred(n)</w:t>
      </w:r>
      <w:r w:rsidRPr="002D0D81">
        <w:rPr>
          <w:rFonts w:hint="eastAsia"/>
        </w:rPr>
        <w:t>，</w:t>
      </w:r>
      <w:r w:rsidRPr="002D0D81">
        <w:t>且</w:t>
      </w:r>
      <w:r w:rsidRPr="002D0D81">
        <w:rPr>
          <w:rFonts w:hint="eastAsia"/>
        </w:rPr>
        <w:t>b</w:t>
      </w:r>
      <w:r w:rsidRPr="002D0D81">
        <w:rPr>
          <w:rFonts w:hint="eastAsia"/>
        </w:rPr>
        <w:t>非空，则称节点</w:t>
      </w:r>
      <w:r w:rsidRPr="002D0D81">
        <w:rPr>
          <w:rFonts w:hint="eastAsia"/>
        </w:rPr>
        <w:t>n</w:t>
      </w:r>
      <w:r w:rsidRPr="002D0D81">
        <w:rPr>
          <w:rFonts w:hint="eastAsia"/>
        </w:rPr>
        <w:t>为基础节点。</w:t>
      </w:r>
    </w:p>
    <w:p w14:paraId="11A26A97" w14:textId="77777777" w:rsidR="00C13530" w:rsidRPr="002D0D81" w:rsidRDefault="00C13530" w:rsidP="00C13530">
      <w:pPr>
        <w:pStyle w:val="aff4"/>
        <w:spacing w:line="360" w:lineRule="auto"/>
        <w:ind w:firstLine="480"/>
      </w:pPr>
      <w:r w:rsidRPr="002D0D81">
        <w:rPr>
          <w:rFonts w:hint="eastAsia"/>
        </w:rPr>
        <w:t>对于用户的初始查询建立视图</w:t>
      </w:r>
      <w:r w:rsidRPr="002D0D81">
        <w:t>,</w:t>
      </w:r>
      <w:r w:rsidRPr="002D0D81">
        <w:rPr>
          <w:rFonts w:hint="eastAsia"/>
        </w:rPr>
        <w:t>将</w:t>
      </w:r>
      <w:proofErr w:type="gramStart"/>
      <w:r w:rsidRPr="002D0D81">
        <w:rPr>
          <w:rFonts w:hint="eastAsia"/>
        </w:rPr>
        <w:t>己建立</w:t>
      </w:r>
      <w:proofErr w:type="gramEnd"/>
      <w:r w:rsidRPr="002D0D81">
        <w:rPr>
          <w:rFonts w:hint="eastAsia"/>
        </w:rPr>
        <w:t>好的本体和基本数据表作为查询对象。</w:t>
      </w:r>
    </w:p>
    <w:p w14:paraId="1EDFE7DE" w14:textId="77777777" w:rsidR="00C13530" w:rsidRPr="002D0D81" w:rsidRDefault="00C13530" w:rsidP="00C13530">
      <w:pPr>
        <w:pStyle w:val="aff4"/>
        <w:spacing w:line="360" w:lineRule="auto"/>
        <w:ind w:firstLine="480"/>
      </w:pPr>
      <w:r w:rsidRPr="002D0D81">
        <w:rPr>
          <w:rFonts w:hint="eastAsia"/>
        </w:rPr>
        <w:t>通过初始查询构建视图三元组，对视图三元组的每一个原子元组作重写判断。</w:t>
      </w:r>
    </w:p>
    <w:p w14:paraId="0ECEEE4B" w14:textId="77777777" w:rsidR="00C13530" w:rsidRPr="002D0D81" w:rsidRDefault="00C13530" w:rsidP="00C13530">
      <w:pPr>
        <w:pStyle w:val="aff4"/>
        <w:spacing w:line="360" w:lineRule="auto"/>
        <w:ind w:firstLine="480"/>
      </w:pPr>
      <w:r w:rsidRPr="002D0D81">
        <w:rPr>
          <w:rFonts w:hint="eastAsia"/>
        </w:rPr>
        <w:t>若是基本表与视图的映射，则用户的查询直接关联到基本表，将基于视图的查询改写成基于基本关系表的查询否则，进入本体库，查询本体树，做树型遍历。直到搜索到基础节点，将本体信息关联到基本表，再进行查询重写，最终返回重写后的查询表达式查询。</w:t>
      </w:r>
    </w:p>
    <w:p w14:paraId="33986107" w14:textId="77777777" w:rsidR="00C13530" w:rsidRPr="002D0D81" w:rsidRDefault="00C13530" w:rsidP="00C13530">
      <w:pPr>
        <w:pStyle w:val="aff4"/>
        <w:spacing w:line="360" w:lineRule="auto"/>
        <w:ind w:firstLine="480"/>
      </w:pPr>
      <w:r w:rsidRPr="002D0D81">
        <w:rPr>
          <w:rFonts w:hint="eastAsia"/>
        </w:rPr>
        <w:t>上述查询重写算法如下：</w:t>
      </w:r>
    </w:p>
    <w:p w14:paraId="77CF22B4" w14:textId="77777777" w:rsidR="00C13530" w:rsidRPr="002D0D81" w:rsidRDefault="00C13530" w:rsidP="00C13530">
      <w:pPr>
        <w:pStyle w:val="aff4"/>
        <w:spacing w:line="360" w:lineRule="auto"/>
        <w:ind w:firstLine="482"/>
        <w:rPr>
          <w:b/>
        </w:rPr>
      </w:pPr>
      <w:r w:rsidRPr="002D0D81">
        <w:rPr>
          <w:rFonts w:hint="eastAsia"/>
          <w:b/>
        </w:rPr>
        <w:t>算法</w:t>
      </w:r>
      <w:r w:rsidRPr="002D0D81">
        <w:rPr>
          <w:rFonts w:hint="eastAsia"/>
          <w:b/>
        </w:rPr>
        <w:t>1</w:t>
      </w:r>
      <w:r w:rsidRPr="002D0D81">
        <w:rPr>
          <w:rFonts w:hint="eastAsia"/>
          <w:b/>
        </w:rPr>
        <w:t>：</w:t>
      </w:r>
      <w:r w:rsidRPr="002D0D81">
        <w:rPr>
          <w:rFonts w:hint="eastAsia"/>
          <w:b/>
        </w:rPr>
        <w:t>R</w:t>
      </w:r>
      <w:r w:rsidRPr="002D0D81">
        <w:rPr>
          <w:b/>
        </w:rPr>
        <w:t>EWRITE</w:t>
      </w:r>
      <w:r w:rsidRPr="002D0D81">
        <w:rPr>
          <w:rFonts w:hint="eastAsia"/>
          <w:b/>
        </w:rPr>
        <w:t>（</w:t>
      </w:r>
      <w:r w:rsidRPr="002D0D81">
        <w:rPr>
          <w:rFonts w:hint="eastAsia"/>
          <w:b/>
        </w:rPr>
        <w:t>Q</w:t>
      </w:r>
      <w:r w:rsidRPr="002D0D81">
        <w:rPr>
          <w:rFonts w:hint="eastAsia"/>
          <w:b/>
        </w:rPr>
        <w:t>，</w:t>
      </w:r>
      <w:r w:rsidRPr="002D0D81">
        <w:rPr>
          <w:rFonts w:hint="eastAsia"/>
          <w:b/>
        </w:rPr>
        <w:t>T</w:t>
      </w:r>
      <w:r w:rsidRPr="002D0D81">
        <w:rPr>
          <w:rFonts w:hint="eastAsia"/>
          <w:b/>
        </w:rPr>
        <w:t>，</w:t>
      </w:r>
      <w:r w:rsidRPr="002D0D81">
        <w:rPr>
          <w:rFonts w:hint="eastAsia"/>
          <w:b/>
        </w:rPr>
        <w:t>R</w:t>
      </w:r>
      <w:r w:rsidRPr="002D0D81">
        <w:rPr>
          <w:rFonts w:hint="eastAsia"/>
          <w:b/>
        </w:rPr>
        <w:t>，</w:t>
      </w:r>
      <w:r w:rsidRPr="002D0D81">
        <w:rPr>
          <w:rFonts w:hint="eastAsia"/>
          <w:b/>
        </w:rPr>
        <w:t>V</w:t>
      </w:r>
      <w:r w:rsidRPr="002D0D81">
        <w:rPr>
          <w:rFonts w:hint="eastAsia"/>
          <w:b/>
        </w:rPr>
        <w:t>）</w:t>
      </w:r>
    </w:p>
    <w:p w14:paraId="60735970" w14:textId="77777777" w:rsidR="00C13530" w:rsidRPr="002D0D81" w:rsidRDefault="00C13530" w:rsidP="00C13530">
      <w:pPr>
        <w:pStyle w:val="aff4"/>
        <w:spacing w:line="360" w:lineRule="auto"/>
        <w:ind w:firstLine="480"/>
      </w:pPr>
      <w:r w:rsidRPr="002D0D81">
        <w:t>输入</w:t>
      </w:r>
      <w:r w:rsidRPr="002D0D81">
        <w:rPr>
          <w:rFonts w:hint="eastAsia"/>
        </w:rPr>
        <w:t>：</w:t>
      </w:r>
      <w:r w:rsidRPr="002D0D81">
        <w:t>初始查询的原则谓词集合</w:t>
      </w:r>
      <w:r w:rsidRPr="002D0D81">
        <w:rPr>
          <w:rFonts w:hint="eastAsia"/>
        </w:rPr>
        <w:t>Q</w:t>
      </w:r>
      <w:r w:rsidRPr="002D0D81">
        <w:rPr>
          <w:rFonts w:hint="eastAsia"/>
        </w:rPr>
        <w:t>、本体树</w:t>
      </w:r>
      <w:r w:rsidRPr="002D0D81">
        <w:rPr>
          <w:rFonts w:hint="eastAsia"/>
        </w:rPr>
        <w:t>T</w:t>
      </w:r>
      <w:r w:rsidRPr="002D0D81">
        <w:rPr>
          <w:rFonts w:hint="eastAsia"/>
        </w:rPr>
        <w:t>、递归关系的集合</w:t>
      </w:r>
      <w:r w:rsidRPr="002D0D81">
        <w:rPr>
          <w:rFonts w:hint="eastAsia"/>
        </w:rPr>
        <w:t>R</w:t>
      </w:r>
      <w:r w:rsidRPr="002D0D81">
        <w:rPr>
          <w:rFonts w:hint="eastAsia"/>
        </w:rPr>
        <w:t>、视图</w:t>
      </w:r>
      <w:r w:rsidRPr="002D0D81">
        <w:rPr>
          <w:rFonts w:hint="eastAsia"/>
        </w:rPr>
        <w:t>V</w:t>
      </w:r>
    </w:p>
    <w:p w14:paraId="443AF5E1" w14:textId="77777777" w:rsidR="00C13530" w:rsidRPr="002D0D81" w:rsidRDefault="00C13530" w:rsidP="00C13530">
      <w:pPr>
        <w:pStyle w:val="aff4"/>
        <w:spacing w:line="360" w:lineRule="auto"/>
        <w:ind w:firstLine="480"/>
      </w:pPr>
      <w:r w:rsidRPr="002D0D81">
        <w:t>输出</w:t>
      </w:r>
      <w:r w:rsidRPr="002D0D81">
        <w:rPr>
          <w:rFonts w:hint="eastAsia"/>
        </w:rPr>
        <w:t>：重写后的谓词表达式</w:t>
      </w:r>
      <w:r w:rsidRPr="002D0D81">
        <w:rPr>
          <w:rFonts w:hint="eastAsia"/>
        </w:rPr>
        <w:t>Q</w:t>
      </w:r>
      <w:r w:rsidRPr="002D0D81">
        <w:t>’</w:t>
      </w:r>
    </w:p>
    <w:p w14:paraId="24F78A90" w14:textId="77777777" w:rsidR="00C13530" w:rsidRPr="002D0D81" w:rsidRDefault="00C13530" w:rsidP="00C13530">
      <w:pPr>
        <w:pStyle w:val="aff4"/>
        <w:spacing w:line="360" w:lineRule="auto"/>
        <w:ind w:firstLine="480"/>
      </w:pPr>
      <w:r w:rsidRPr="002D0D81">
        <w:t>步骤</w:t>
      </w:r>
      <w:r w:rsidRPr="002D0D81">
        <w:rPr>
          <w:rFonts w:hint="eastAsia"/>
        </w:rPr>
        <w:t>：</w:t>
      </w:r>
    </w:p>
    <w:p w14:paraId="478B7746" w14:textId="77777777" w:rsidR="00C13530" w:rsidRPr="002D0D81" w:rsidRDefault="00C13530" w:rsidP="00C13530">
      <w:pPr>
        <w:pStyle w:val="aff4"/>
        <w:numPr>
          <w:ilvl w:val="0"/>
          <w:numId w:val="30"/>
        </w:numPr>
        <w:spacing w:line="360" w:lineRule="auto"/>
        <w:ind w:firstLineChars="0"/>
      </w:pPr>
      <w:r w:rsidRPr="002D0D81">
        <w:rPr>
          <w:rFonts w:hint="eastAsia"/>
        </w:rPr>
        <w:t>对于</w:t>
      </w:r>
      <w:r w:rsidRPr="002D0D81">
        <w:rPr>
          <w:rFonts w:hint="eastAsia"/>
        </w:rPr>
        <w:t>Q</w:t>
      </w:r>
      <w:r w:rsidRPr="002D0D81">
        <w:t>={A1</w:t>
      </w:r>
      <w:r w:rsidRPr="002D0D81">
        <w:rPr>
          <w:rFonts w:hint="eastAsia"/>
        </w:rPr>
        <w:t>，</w:t>
      </w:r>
      <w:r w:rsidRPr="002D0D81">
        <w:rPr>
          <w:rFonts w:hint="eastAsia"/>
        </w:rPr>
        <w:t>A</w:t>
      </w:r>
      <w:r w:rsidRPr="002D0D81">
        <w:t>2</w:t>
      </w:r>
      <w:r w:rsidRPr="002D0D81">
        <w:rPr>
          <w:rFonts w:hint="eastAsia"/>
        </w:rPr>
        <w:t>，</w:t>
      </w:r>
      <w:r w:rsidRPr="002D0D81">
        <w:rPr>
          <w:rFonts w:hint="eastAsia"/>
        </w:rPr>
        <w:t>A</w:t>
      </w:r>
      <w:r w:rsidRPr="002D0D81">
        <w:t>3</w:t>
      </w:r>
      <w:r w:rsidRPr="002D0D81">
        <w:rPr>
          <w:rFonts w:hint="eastAsia"/>
        </w:rPr>
        <w:t>，</w:t>
      </w:r>
      <w:r w:rsidRPr="002D0D81">
        <w:t>….</w:t>
      </w:r>
      <w:r w:rsidRPr="002D0D81">
        <w:rPr>
          <w:rFonts w:hint="eastAsia"/>
        </w:rPr>
        <w:t>}</w:t>
      </w:r>
      <w:r w:rsidRPr="002D0D81">
        <w:rPr>
          <w:rFonts w:hint="eastAsia"/>
        </w:rPr>
        <w:t>（其中</w:t>
      </w:r>
      <w:r w:rsidRPr="002D0D81">
        <w:rPr>
          <w:rFonts w:hint="eastAsia"/>
        </w:rPr>
        <w:t>A</w:t>
      </w:r>
      <w:r w:rsidRPr="002D0D81">
        <w:rPr>
          <w:rFonts w:hint="eastAsia"/>
        </w:rPr>
        <w:t>代表初始查询的原子谓词），其中的每一个</w:t>
      </w:r>
      <w:r w:rsidRPr="002D0D81">
        <w:rPr>
          <w:rFonts w:hint="eastAsia"/>
        </w:rPr>
        <w:t>A</w:t>
      </w:r>
      <w:r w:rsidRPr="002D0D81">
        <w:t>i</w:t>
      </w:r>
      <w:r w:rsidRPr="002D0D81">
        <w:rPr>
          <w:rFonts w:hint="eastAsia"/>
        </w:rPr>
        <w:t>，</w:t>
      </w:r>
      <w:r w:rsidRPr="002D0D81">
        <w:t>均可以表示为</w:t>
      </w:r>
      <w:r w:rsidRPr="002D0D81">
        <w:t>Ai=</w:t>
      </w:r>
      <w:r w:rsidRPr="002D0D81">
        <w:rPr>
          <w:rFonts w:hint="eastAsia"/>
        </w:rPr>
        <w:t>（</w:t>
      </w:r>
      <w:r w:rsidRPr="002D0D81">
        <w:t>vcol</w:t>
      </w:r>
      <w:r w:rsidRPr="002D0D81">
        <w:rPr>
          <w:rFonts w:hint="eastAsia"/>
        </w:rPr>
        <w:t>，</w:t>
      </w:r>
      <w:r w:rsidRPr="002D0D81">
        <w:rPr>
          <w:rFonts w:hint="eastAsia"/>
        </w:rPr>
        <w:t>o</w:t>
      </w:r>
      <w:r w:rsidRPr="002D0D81">
        <w:t>p</w:t>
      </w:r>
      <w:r w:rsidRPr="002D0D81">
        <w:rPr>
          <w:rFonts w:hint="eastAsia"/>
        </w:rPr>
        <w:t>，</w:t>
      </w:r>
      <w:r w:rsidRPr="002D0D81">
        <w:rPr>
          <w:rFonts w:hint="eastAsia"/>
        </w:rPr>
        <w:t>v</w:t>
      </w:r>
      <w:r w:rsidRPr="002D0D81">
        <w:t>alue</w:t>
      </w:r>
      <w:r w:rsidRPr="002D0D81">
        <w:rPr>
          <w:rFonts w:hint="eastAsia"/>
        </w:rPr>
        <w:t>）</w:t>
      </w:r>
      <w:r w:rsidRPr="002D0D81">
        <w:t>的形式</w:t>
      </w:r>
      <w:r w:rsidRPr="002D0D81">
        <w:rPr>
          <w:rFonts w:hint="eastAsia"/>
        </w:rPr>
        <w:t>；</w:t>
      </w:r>
    </w:p>
    <w:p w14:paraId="4C6BA4C7" w14:textId="77777777" w:rsidR="00C13530" w:rsidRPr="002D0D81" w:rsidRDefault="00C13530" w:rsidP="00C13530">
      <w:pPr>
        <w:pStyle w:val="aff4"/>
        <w:numPr>
          <w:ilvl w:val="0"/>
          <w:numId w:val="30"/>
        </w:numPr>
        <w:spacing w:line="360" w:lineRule="auto"/>
        <w:ind w:firstLineChars="0"/>
      </w:pPr>
      <w:r w:rsidRPr="002D0D81">
        <w:rPr>
          <w:rFonts w:hint="eastAsia"/>
        </w:rPr>
        <w:t>调用方法</w:t>
      </w:r>
      <w:r w:rsidRPr="002D0D81">
        <w:rPr>
          <w:rFonts w:hint="eastAsia"/>
        </w:rPr>
        <w:t>g</w:t>
      </w:r>
      <w:r w:rsidRPr="002D0D81">
        <w:t>etViewTripe</w:t>
      </w:r>
      <w:r w:rsidRPr="002D0D81">
        <w:rPr>
          <w:rFonts w:hint="eastAsia"/>
        </w:rPr>
        <w:t>（</w:t>
      </w:r>
      <w:r w:rsidRPr="002D0D81">
        <w:rPr>
          <w:rFonts w:hint="eastAsia"/>
        </w:rPr>
        <w:t>V</w:t>
      </w:r>
      <w:r w:rsidRPr="002D0D81">
        <w:rPr>
          <w:rFonts w:hint="eastAsia"/>
        </w:rPr>
        <w:t>，</w:t>
      </w:r>
      <w:r w:rsidRPr="002D0D81">
        <w:t>vcol</w:t>
      </w:r>
      <w:r w:rsidRPr="002D0D81">
        <w:rPr>
          <w:rFonts w:hint="eastAsia"/>
        </w:rPr>
        <w:t>）获取视图三元组（</w:t>
      </w:r>
      <w:r w:rsidRPr="002D0D81">
        <w:rPr>
          <w:rFonts w:hint="eastAsia"/>
        </w:rPr>
        <w:t>b</w:t>
      </w:r>
      <w:r w:rsidRPr="002D0D81">
        <w:rPr>
          <w:rFonts w:hint="eastAsia"/>
        </w:rPr>
        <w:t>，</w:t>
      </w:r>
      <w:r w:rsidRPr="002D0D81">
        <w:rPr>
          <w:rFonts w:hint="eastAsia"/>
        </w:rPr>
        <w:t>r</w:t>
      </w:r>
      <w:r w:rsidRPr="002D0D81">
        <w:rPr>
          <w:rFonts w:hint="eastAsia"/>
        </w:rPr>
        <w:t>，</w:t>
      </w:r>
      <w:r w:rsidRPr="002D0D81">
        <w:rPr>
          <w:rFonts w:hint="eastAsia"/>
        </w:rPr>
        <w:t>v</w:t>
      </w:r>
      <w:r w:rsidRPr="002D0D81">
        <w:t>col</w:t>
      </w:r>
      <w:r w:rsidRPr="002D0D81">
        <w:rPr>
          <w:rFonts w:hint="eastAsia"/>
        </w:rPr>
        <w:t>）；</w:t>
      </w:r>
    </w:p>
    <w:p w14:paraId="589D32CB" w14:textId="77777777" w:rsidR="00C13530" w:rsidRPr="002D0D81" w:rsidRDefault="00C13530" w:rsidP="00C13530">
      <w:pPr>
        <w:pStyle w:val="aff4"/>
        <w:numPr>
          <w:ilvl w:val="0"/>
          <w:numId w:val="30"/>
        </w:numPr>
        <w:spacing w:line="360" w:lineRule="auto"/>
        <w:ind w:firstLineChars="0"/>
      </w:pPr>
      <w:r w:rsidRPr="002D0D81">
        <w:rPr>
          <w:rFonts w:hint="eastAsia"/>
        </w:rPr>
        <w:t>若</w:t>
      </w:r>
      <w:r w:rsidRPr="002D0D81">
        <w:rPr>
          <w:rFonts w:hint="eastAsia"/>
        </w:rPr>
        <w:t>r</w:t>
      </w:r>
      <w:r w:rsidRPr="002D0D81">
        <w:rPr>
          <w:rFonts w:hint="eastAsia"/>
        </w:rPr>
        <w:t>为空，则</w:t>
      </w:r>
      <w:r w:rsidRPr="002D0D81">
        <w:rPr>
          <w:rFonts w:hint="eastAsia"/>
        </w:rPr>
        <w:t>vc</w:t>
      </w:r>
      <w:r w:rsidRPr="002D0D81">
        <w:t>ol</w:t>
      </w:r>
      <w:r w:rsidRPr="002D0D81">
        <w:rPr>
          <w:rFonts w:hint="eastAsia"/>
        </w:rPr>
        <w:t>不是虚拟列，存在基本表和视图间的映射，此时将（</w:t>
      </w:r>
      <w:r w:rsidRPr="002D0D81">
        <w:t>vcol</w:t>
      </w:r>
      <w:r w:rsidRPr="002D0D81">
        <w:rPr>
          <w:rFonts w:hint="eastAsia"/>
        </w:rPr>
        <w:t>，</w:t>
      </w:r>
      <w:r w:rsidRPr="002D0D81">
        <w:rPr>
          <w:rFonts w:hint="eastAsia"/>
        </w:rPr>
        <w:t>o</w:t>
      </w:r>
      <w:r w:rsidRPr="002D0D81">
        <w:t>p</w:t>
      </w:r>
      <w:r w:rsidRPr="002D0D81">
        <w:rPr>
          <w:rFonts w:hint="eastAsia"/>
        </w:rPr>
        <w:t>，</w:t>
      </w:r>
      <w:r w:rsidRPr="002D0D81">
        <w:rPr>
          <w:rFonts w:hint="eastAsia"/>
        </w:rPr>
        <w:t>v</w:t>
      </w:r>
      <w:r w:rsidRPr="002D0D81">
        <w:t>alue</w:t>
      </w:r>
      <w:r w:rsidRPr="002D0D81">
        <w:rPr>
          <w:rFonts w:hint="eastAsia"/>
        </w:rPr>
        <w:t>）重写为（</w:t>
      </w:r>
      <w:r w:rsidRPr="002D0D81">
        <w:t>b</w:t>
      </w:r>
      <w:r w:rsidRPr="002D0D81">
        <w:rPr>
          <w:rFonts w:hint="eastAsia"/>
        </w:rPr>
        <w:t>，</w:t>
      </w:r>
      <w:r w:rsidRPr="002D0D81">
        <w:rPr>
          <w:rFonts w:hint="eastAsia"/>
        </w:rPr>
        <w:t>o</w:t>
      </w:r>
      <w:r w:rsidRPr="002D0D81">
        <w:t>p</w:t>
      </w:r>
      <w:r w:rsidRPr="002D0D81">
        <w:rPr>
          <w:rFonts w:hint="eastAsia"/>
        </w:rPr>
        <w:t>，</w:t>
      </w:r>
      <w:r w:rsidRPr="002D0D81">
        <w:rPr>
          <w:rFonts w:hint="eastAsia"/>
        </w:rPr>
        <w:t>v</w:t>
      </w:r>
      <w:r w:rsidRPr="002D0D81">
        <w:t>alue</w:t>
      </w:r>
      <w:r w:rsidRPr="002D0D81">
        <w:rPr>
          <w:rFonts w:hint="eastAsia"/>
        </w:rPr>
        <w:t>），赋值给</w:t>
      </w:r>
      <w:r w:rsidRPr="002D0D81">
        <w:rPr>
          <w:rFonts w:hint="eastAsia"/>
        </w:rPr>
        <w:t>Q</w:t>
      </w:r>
      <w:proofErr w:type="gramStart"/>
      <w:r w:rsidRPr="002D0D81">
        <w:t>’</w:t>
      </w:r>
      <w:proofErr w:type="gramEnd"/>
      <w:r w:rsidRPr="002D0D81">
        <w:rPr>
          <w:rFonts w:hint="eastAsia"/>
        </w:rPr>
        <w:t>；</w:t>
      </w:r>
    </w:p>
    <w:p w14:paraId="21B2810C" w14:textId="77777777" w:rsidR="00C13530" w:rsidRPr="002D0D81" w:rsidRDefault="00C13530" w:rsidP="00C13530">
      <w:pPr>
        <w:pStyle w:val="aff4"/>
        <w:numPr>
          <w:ilvl w:val="0"/>
          <w:numId w:val="30"/>
        </w:numPr>
        <w:spacing w:line="360" w:lineRule="auto"/>
        <w:ind w:firstLineChars="0"/>
      </w:pPr>
      <w:r w:rsidRPr="002D0D81">
        <w:rPr>
          <w:rFonts w:hint="eastAsia"/>
        </w:rPr>
        <w:t>否则，</w:t>
      </w:r>
      <w:r w:rsidRPr="002D0D81">
        <w:t>vcol</w:t>
      </w:r>
      <w:r w:rsidRPr="002D0D81">
        <w:rPr>
          <w:rFonts w:hint="eastAsia"/>
        </w:rPr>
        <w:t>是虚拟列，则到本体树中进行搜索，调用</w:t>
      </w:r>
      <w:r w:rsidRPr="002D0D81">
        <w:t>findRuleNode</w:t>
      </w:r>
      <w:r w:rsidRPr="002D0D81">
        <w:rPr>
          <w:rFonts w:hint="eastAsia"/>
        </w:rPr>
        <w:t>（</w:t>
      </w:r>
      <w:r w:rsidRPr="002D0D81">
        <w:rPr>
          <w:rFonts w:hint="eastAsia"/>
        </w:rPr>
        <w:t>T</w:t>
      </w:r>
      <w:r w:rsidRPr="002D0D81">
        <w:rPr>
          <w:rFonts w:hint="eastAsia"/>
        </w:rPr>
        <w:t>，</w:t>
      </w:r>
      <w:r w:rsidRPr="002D0D81">
        <w:rPr>
          <w:rFonts w:hint="eastAsia"/>
        </w:rPr>
        <w:t>R</w:t>
      </w:r>
      <w:r w:rsidRPr="002D0D81">
        <w:rPr>
          <w:rFonts w:hint="eastAsia"/>
        </w:rPr>
        <w:t>，（</w:t>
      </w:r>
      <w:r w:rsidRPr="002D0D81">
        <w:rPr>
          <w:rFonts w:hint="eastAsia"/>
        </w:rPr>
        <w:t>r</w:t>
      </w:r>
      <w:r w:rsidRPr="002D0D81">
        <w:rPr>
          <w:rFonts w:hint="eastAsia"/>
        </w:rPr>
        <w:t>，</w:t>
      </w:r>
      <w:r w:rsidRPr="002D0D81">
        <w:rPr>
          <w:rFonts w:hint="eastAsia"/>
        </w:rPr>
        <w:t>o</w:t>
      </w:r>
      <w:r w:rsidRPr="002D0D81">
        <w:t>p</w:t>
      </w:r>
      <w:r w:rsidRPr="002D0D81">
        <w:rPr>
          <w:rFonts w:hint="eastAsia"/>
        </w:rPr>
        <w:t>，</w:t>
      </w:r>
      <w:r w:rsidRPr="002D0D81">
        <w:rPr>
          <w:rFonts w:hint="eastAsia"/>
        </w:rPr>
        <w:t>v</w:t>
      </w:r>
      <w:r w:rsidRPr="002D0D81">
        <w:t>alue</w:t>
      </w:r>
      <w:r w:rsidRPr="002D0D81">
        <w:rPr>
          <w:rFonts w:hint="eastAsia"/>
        </w:rPr>
        <w:t>））寻找节点</w:t>
      </w:r>
      <w:r w:rsidRPr="002D0D81">
        <w:rPr>
          <w:rFonts w:hint="eastAsia"/>
        </w:rPr>
        <w:t>a</w:t>
      </w:r>
      <w:r w:rsidRPr="002D0D81">
        <w:rPr>
          <w:rFonts w:hint="eastAsia"/>
        </w:rPr>
        <w:t>；</w:t>
      </w:r>
    </w:p>
    <w:p w14:paraId="580D6108" w14:textId="77777777" w:rsidR="00C13530" w:rsidRPr="002D0D81" w:rsidRDefault="00C13530" w:rsidP="00C13530">
      <w:pPr>
        <w:pStyle w:val="aff4"/>
        <w:numPr>
          <w:ilvl w:val="0"/>
          <w:numId w:val="30"/>
        </w:numPr>
        <w:spacing w:line="360" w:lineRule="auto"/>
        <w:ind w:firstLineChars="0"/>
      </w:pPr>
      <w:r w:rsidRPr="002D0D81">
        <w:t>若找到此节点</w:t>
      </w:r>
      <w:r w:rsidRPr="002D0D81">
        <w:rPr>
          <w:rFonts w:hint="eastAsia"/>
        </w:rPr>
        <w:t>a</w:t>
      </w:r>
      <w:r w:rsidRPr="002D0D81">
        <w:rPr>
          <w:rFonts w:hint="eastAsia"/>
        </w:rPr>
        <w:t>，调用扩展算法</w:t>
      </w:r>
      <w:r w:rsidRPr="002D0D81">
        <w:rPr>
          <w:rFonts w:hint="eastAsia"/>
        </w:rPr>
        <w:t>EX</w:t>
      </w:r>
      <w:r w:rsidRPr="002D0D81">
        <w:t>PAND</w:t>
      </w:r>
      <w:r w:rsidRPr="002D0D81">
        <w:rPr>
          <w:rFonts w:hint="eastAsia"/>
        </w:rPr>
        <w:t>（</w:t>
      </w:r>
      <w:r w:rsidRPr="002D0D81">
        <w:rPr>
          <w:rFonts w:hint="eastAsia"/>
        </w:rPr>
        <w:t>a</w:t>
      </w:r>
      <w:r w:rsidRPr="002D0D81">
        <w:rPr>
          <w:rFonts w:hint="eastAsia"/>
        </w:rPr>
        <w:t>，</w:t>
      </w:r>
      <w:r w:rsidRPr="002D0D81">
        <w:rPr>
          <w:rFonts w:hint="eastAsia"/>
        </w:rPr>
        <w:t>T</w:t>
      </w:r>
      <w:r w:rsidRPr="002D0D81">
        <w:rPr>
          <w:rFonts w:hint="eastAsia"/>
        </w:rPr>
        <w:t>，</w:t>
      </w:r>
      <w:r w:rsidRPr="002D0D81">
        <w:rPr>
          <w:rFonts w:hint="eastAsia"/>
        </w:rPr>
        <w:t>R</w:t>
      </w:r>
      <w:r w:rsidRPr="002D0D81">
        <w:rPr>
          <w:rFonts w:hint="eastAsia"/>
        </w:rPr>
        <w:t>，</w:t>
      </w:r>
      <w:r w:rsidRPr="002D0D81">
        <w:t>V</w:t>
      </w:r>
      <w:r w:rsidRPr="002D0D81">
        <w:rPr>
          <w:rFonts w:hint="eastAsia"/>
        </w:rPr>
        <w:t>），进行重写，转（</w:t>
      </w:r>
      <w:r w:rsidRPr="002D0D81">
        <w:rPr>
          <w:rFonts w:hint="eastAsia"/>
        </w:rPr>
        <w:t>7</w:t>
      </w:r>
      <w:r w:rsidRPr="002D0D81">
        <w:rPr>
          <w:rFonts w:hint="eastAsia"/>
        </w:rPr>
        <w:t>）；</w:t>
      </w:r>
    </w:p>
    <w:p w14:paraId="1450482D" w14:textId="77777777" w:rsidR="00C13530" w:rsidRPr="002D0D81" w:rsidRDefault="00C13530" w:rsidP="00C13530">
      <w:pPr>
        <w:pStyle w:val="aff4"/>
        <w:numPr>
          <w:ilvl w:val="0"/>
          <w:numId w:val="30"/>
        </w:numPr>
        <w:spacing w:line="360" w:lineRule="auto"/>
        <w:ind w:firstLineChars="0"/>
      </w:pPr>
      <w:r w:rsidRPr="002D0D81">
        <w:t>否则</w:t>
      </w:r>
      <w:r w:rsidRPr="002D0D81">
        <w:rPr>
          <w:rFonts w:hint="eastAsia"/>
        </w:rPr>
        <w:t>，</w:t>
      </w:r>
      <w:r w:rsidRPr="002D0D81">
        <w:t>不做任何重写</w:t>
      </w:r>
      <w:r w:rsidRPr="002D0D81">
        <w:rPr>
          <w:rFonts w:hint="eastAsia"/>
        </w:rPr>
        <w:t>，</w:t>
      </w:r>
      <w:r w:rsidRPr="002D0D81">
        <w:t>转</w:t>
      </w:r>
      <w:r w:rsidRPr="002D0D81">
        <w:rPr>
          <w:rFonts w:hint="eastAsia"/>
        </w:rPr>
        <w:t>（</w:t>
      </w:r>
      <w:r w:rsidRPr="002D0D81">
        <w:rPr>
          <w:rFonts w:hint="eastAsia"/>
        </w:rPr>
        <w:t>7</w:t>
      </w:r>
      <w:r w:rsidRPr="002D0D81">
        <w:rPr>
          <w:rFonts w:hint="eastAsia"/>
        </w:rPr>
        <w:t>）；</w:t>
      </w:r>
    </w:p>
    <w:p w14:paraId="66ED98C6" w14:textId="77777777" w:rsidR="00C13530" w:rsidRPr="002D0D81" w:rsidRDefault="00C13530" w:rsidP="00C13530">
      <w:pPr>
        <w:pStyle w:val="aff4"/>
        <w:numPr>
          <w:ilvl w:val="0"/>
          <w:numId w:val="30"/>
        </w:numPr>
        <w:spacing w:line="360" w:lineRule="auto"/>
        <w:ind w:firstLineChars="0"/>
      </w:pPr>
      <w:r w:rsidRPr="002D0D81">
        <w:t>返回重写后的谓词表达式</w:t>
      </w:r>
      <w:r w:rsidRPr="002D0D81">
        <w:rPr>
          <w:rFonts w:hint="eastAsia"/>
        </w:rPr>
        <w:t>Q</w:t>
      </w:r>
      <w:proofErr w:type="gramStart"/>
      <w:r w:rsidRPr="002D0D81">
        <w:t>’</w:t>
      </w:r>
      <w:proofErr w:type="gramEnd"/>
      <w:r w:rsidRPr="002D0D81">
        <w:rPr>
          <w:rFonts w:hint="eastAsia"/>
        </w:rPr>
        <w:t>，</w:t>
      </w:r>
      <w:r w:rsidRPr="002D0D81">
        <w:t>结束</w:t>
      </w:r>
      <w:r w:rsidRPr="002D0D81">
        <w:rPr>
          <w:rFonts w:hint="eastAsia"/>
        </w:rPr>
        <w:t>。</w:t>
      </w:r>
    </w:p>
    <w:p w14:paraId="440AC723" w14:textId="77777777" w:rsidR="00C13530" w:rsidRPr="002D0D81" w:rsidRDefault="00C13530" w:rsidP="00C13530">
      <w:pPr>
        <w:pStyle w:val="aff4"/>
        <w:spacing w:line="360" w:lineRule="auto"/>
        <w:ind w:firstLine="480"/>
      </w:pPr>
      <w:r w:rsidRPr="002D0D81">
        <w:rPr>
          <w:rFonts w:hint="eastAsia"/>
        </w:rPr>
        <w:t>算法的流程图如下</w:t>
      </w:r>
      <w:r w:rsidRPr="002D0D81">
        <w:t>所示</w:t>
      </w:r>
      <w:r w:rsidRPr="002D0D81">
        <w:rPr>
          <w:rFonts w:hint="eastAsia"/>
        </w:rPr>
        <w:t>：</w:t>
      </w:r>
    </w:p>
    <w:p w14:paraId="07F064AF" w14:textId="77777777" w:rsidR="00EB0635" w:rsidRDefault="00C13530" w:rsidP="00EB0635">
      <w:pPr>
        <w:pStyle w:val="afff5"/>
        <w:keepNext/>
      </w:pPr>
      <w:r w:rsidRPr="002D0D81">
        <w:object w:dxaOrig="8655" w:dyaOrig="7140" w14:anchorId="44EA7FA4">
          <v:shape id="_x0000_i1064" type="#_x0000_t75" style="width:327.75pt;height:270pt" o:ole="">
            <v:imagedata r:id="rId83" o:title=""/>
          </v:shape>
          <o:OLEObject Type="Embed" ProgID="Visio.Drawing.15" ShapeID="_x0000_i1064" DrawAspect="Content" ObjectID="_1628324115" r:id="rId84"/>
        </w:object>
      </w:r>
    </w:p>
    <w:p w14:paraId="77BAB1E1" w14:textId="70CAE285" w:rsidR="00C13530" w:rsidRPr="002D0D81" w:rsidRDefault="00EB0635" w:rsidP="00EB0635">
      <w:pPr>
        <w:pStyle w:val="afff0"/>
      </w:pPr>
      <w:r>
        <w:rPr>
          <w:rFonts w:hint="eastAsia"/>
        </w:rPr>
        <w:t xml:space="preserve">图1- </w:t>
      </w:r>
      <w:r>
        <w:fldChar w:fldCharType="begin"/>
      </w:r>
      <w:r>
        <w:instrText xml:space="preserve"> </w:instrText>
      </w:r>
      <w:r>
        <w:rPr>
          <w:rFonts w:hint="eastAsia"/>
        </w:rPr>
        <w:instrText>SEQ 图1- \* ARABIC</w:instrText>
      </w:r>
      <w:r>
        <w:instrText xml:space="preserve"> </w:instrText>
      </w:r>
      <w:r>
        <w:fldChar w:fldCharType="separate"/>
      </w:r>
      <w:r w:rsidR="0001761D">
        <w:rPr>
          <w:noProof/>
        </w:rPr>
        <w:t>36</w:t>
      </w:r>
      <w:r>
        <w:fldChar w:fldCharType="end"/>
      </w:r>
      <w:r>
        <w:t xml:space="preserve"> </w:t>
      </w:r>
      <w:r w:rsidR="00C13530" w:rsidRPr="002D0D81">
        <w:rPr>
          <w:rFonts w:hint="eastAsia"/>
        </w:rPr>
        <w:t>查询重写算法</w:t>
      </w:r>
      <w:r w:rsidR="00C13530" w:rsidRPr="002D0D81">
        <w:t>流程图</w:t>
      </w:r>
    </w:p>
    <w:p w14:paraId="504701F1" w14:textId="77777777" w:rsidR="00C13530" w:rsidRPr="002D0D81" w:rsidRDefault="00C13530" w:rsidP="00C13530">
      <w:pPr>
        <w:pStyle w:val="aff4"/>
        <w:spacing w:line="360" w:lineRule="auto"/>
        <w:ind w:firstLine="482"/>
        <w:rPr>
          <w:b/>
        </w:rPr>
      </w:pPr>
      <w:r w:rsidRPr="002D0D81">
        <w:rPr>
          <w:rFonts w:hint="eastAsia"/>
          <w:b/>
        </w:rPr>
        <w:t>算法</w:t>
      </w:r>
      <w:r w:rsidRPr="002D0D81">
        <w:rPr>
          <w:rFonts w:hint="eastAsia"/>
          <w:b/>
        </w:rPr>
        <w:t>2</w:t>
      </w:r>
      <w:r w:rsidRPr="002D0D81">
        <w:rPr>
          <w:rFonts w:hint="eastAsia"/>
          <w:b/>
        </w:rPr>
        <w:t>：</w:t>
      </w:r>
      <w:r w:rsidRPr="002D0D81">
        <w:rPr>
          <w:rFonts w:hint="eastAsia"/>
          <w:b/>
        </w:rPr>
        <w:t>E</w:t>
      </w:r>
      <w:r w:rsidRPr="002D0D81">
        <w:rPr>
          <w:b/>
        </w:rPr>
        <w:t>XPAND</w:t>
      </w:r>
      <w:r w:rsidRPr="002D0D81">
        <w:rPr>
          <w:rFonts w:hint="eastAsia"/>
          <w:b/>
        </w:rPr>
        <w:t>（</w:t>
      </w:r>
      <w:r w:rsidRPr="002D0D81">
        <w:rPr>
          <w:rFonts w:hint="eastAsia"/>
          <w:b/>
        </w:rPr>
        <w:t>a</w:t>
      </w:r>
      <w:r w:rsidRPr="002D0D81">
        <w:rPr>
          <w:rFonts w:hint="eastAsia"/>
          <w:b/>
        </w:rPr>
        <w:t>，</w:t>
      </w:r>
      <w:r w:rsidRPr="002D0D81">
        <w:rPr>
          <w:rFonts w:hint="eastAsia"/>
          <w:b/>
        </w:rPr>
        <w:t>T</w:t>
      </w:r>
      <w:r w:rsidRPr="002D0D81">
        <w:rPr>
          <w:rFonts w:hint="eastAsia"/>
          <w:b/>
        </w:rPr>
        <w:t>，</w:t>
      </w:r>
      <w:r w:rsidRPr="002D0D81">
        <w:rPr>
          <w:rFonts w:hint="eastAsia"/>
          <w:b/>
        </w:rPr>
        <w:t>R</w:t>
      </w:r>
      <w:r w:rsidRPr="002D0D81">
        <w:rPr>
          <w:rFonts w:hint="eastAsia"/>
          <w:b/>
        </w:rPr>
        <w:t>，</w:t>
      </w:r>
      <w:r w:rsidRPr="002D0D81">
        <w:rPr>
          <w:rFonts w:hint="eastAsia"/>
          <w:b/>
        </w:rPr>
        <w:t>V</w:t>
      </w:r>
      <w:r w:rsidRPr="002D0D81">
        <w:rPr>
          <w:rFonts w:hint="eastAsia"/>
          <w:b/>
        </w:rPr>
        <w:t>）</w:t>
      </w:r>
    </w:p>
    <w:p w14:paraId="4F226878" w14:textId="77777777" w:rsidR="00C13530" w:rsidRPr="002D0D81" w:rsidRDefault="00C13530" w:rsidP="00C13530">
      <w:pPr>
        <w:pStyle w:val="aff4"/>
        <w:spacing w:line="360" w:lineRule="auto"/>
        <w:ind w:firstLine="482"/>
      </w:pPr>
      <w:r w:rsidRPr="002D0D81">
        <w:rPr>
          <w:b/>
        </w:rPr>
        <w:t>输入</w:t>
      </w:r>
      <w:r w:rsidRPr="002D0D81">
        <w:rPr>
          <w:rFonts w:hint="eastAsia"/>
          <w:b/>
        </w:rPr>
        <w:t>：</w:t>
      </w:r>
      <w:r w:rsidRPr="002D0D81">
        <w:t>本体树</w:t>
      </w:r>
      <w:r w:rsidRPr="002D0D81">
        <w:rPr>
          <w:rFonts w:hint="eastAsia"/>
        </w:rPr>
        <w:t>中要扩展的谓词节点</w:t>
      </w:r>
      <w:r w:rsidRPr="002D0D81">
        <w:rPr>
          <w:rFonts w:hint="eastAsia"/>
        </w:rPr>
        <w:t>a</w:t>
      </w:r>
      <w:r w:rsidRPr="002D0D81">
        <w:rPr>
          <w:rFonts w:hint="eastAsia"/>
        </w:rPr>
        <w:t>，本体树</w:t>
      </w:r>
      <w:r w:rsidRPr="002D0D81">
        <w:rPr>
          <w:rFonts w:hint="eastAsia"/>
        </w:rPr>
        <w:t>T</w:t>
      </w:r>
      <w:r w:rsidRPr="002D0D81">
        <w:rPr>
          <w:rFonts w:hint="eastAsia"/>
        </w:rPr>
        <w:t>，递归关系的集合</w:t>
      </w:r>
      <w:r w:rsidRPr="002D0D81">
        <w:rPr>
          <w:rFonts w:hint="eastAsia"/>
        </w:rPr>
        <w:t>R</w:t>
      </w:r>
      <w:r w:rsidRPr="002D0D81">
        <w:rPr>
          <w:rFonts w:hint="eastAsia"/>
        </w:rPr>
        <w:t>，视图</w:t>
      </w:r>
      <w:r w:rsidRPr="002D0D81">
        <w:rPr>
          <w:rFonts w:hint="eastAsia"/>
        </w:rPr>
        <w:t>V</w:t>
      </w:r>
    </w:p>
    <w:p w14:paraId="760EAF56" w14:textId="77777777" w:rsidR="00C13530" w:rsidRPr="002D0D81" w:rsidRDefault="00C13530" w:rsidP="00C13530">
      <w:pPr>
        <w:pStyle w:val="aff4"/>
        <w:spacing w:line="360" w:lineRule="auto"/>
        <w:ind w:firstLine="482"/>
      </w:pPr>
      <w:r w:rsidRPr="002D0D81">
        <w:rPr>
          <w:b/>
        </w:rPr>
        <w:t>输出</w:t>
      </w:r>
      <w:r w:rsidRPr="002D0D81">
        <w:rPr>
          <w:rFonts w:hint="eastAsia"/>
          <w:b/>
        </w:rPr>
        <w:t>：</w:t>
      </w:r>
      <w:r w:rsidRPr="002D0D81">
        <w:rPr>
          <w:rFonts w:hint="eastAsia"/>
        </w:rPr>
        <w:t>扩展后的谓词表达式</w:t>
      </w:r>
      <w:r w:rsidRPr="002D0D81">
        <w:rPr>
          <w:rFonts w:hint="eastAsia"/>
        </w:rPr>
        <w:t>e</w:t>
      </w:r>
    </w:p>
    <w:p w14:paraId="2C697E17" w14:textId="77777777" w:rsidR="00C13530" w:rsidRPr="002D0D81" w:rsidRDefault="00C13530" w:rsidP="00C13530">
      <w:pPr>
        <w:pStyle w:val="aff4"/>
        <w:spacing w:line="360" w:lineRule="auto"/>
        <w:ind w:firstLine="480"/>
      </w:pPr>
      <w:r w:rsidRPr="002D0D81">
        <w:rPr>
          <w:rFonts w:hint="eastAsia"/>
        </w:rPr>
        <w:t>步骤</w:t>
      </w:r>
      <w:r w:rsidRPr="002D0D81">
        <w:rPr>
          <w:rFonts w:hint="eastAsia"/>
        </w:rPr>
        <w:t>:</w:t>
      </w:r>
    </w:p>
    <w:p w14:paraId="6616F7F8" w14:textId="77777777" w:rsidR="00C13530" w:rsidRPr="002D0D81" w:rsidRDefault="00C13530" w:rsidP="00C13530">
      <w:pPr>
        <w:pStyle w:val="aff4"/>
        <w:numPr>
          <w:ilvl w:val="0"/>
          <w:numId w:val="35"/>
        </w:numPr>
        <w:spacing w:line="360" w:lineRule="auto"/>
        <w:ind w:firstLineChars="0"/>
      </w:pPr>
      <w:r w:rsidRPr="002D0D81">
        <w:rPr>
          <w:rFonts w:hint="eastAsia"/>
        </w:rPr>
        <w:t>若</w:t>
      </w:r>
      <w:r w:rsidRPr="002D0D81">
        <w:rPr>
          <w:rFonts w:hint="eastAsia"/>
        </w:rPr>
        <w:t>a</w:t>
      </w:r>
      <w:r w:rsidRPr="002D0D81">
        <w:rPr>
          <w:rFonts w:hint="eastAsia"/>
        </w:rPr>
        <w:t>是基础节点，调用</w:t>
      </w:r>
      <w:r w:rsidRPr="002D0D81">
        <w:rPr>
          <w:rFonts w:hint="eastAsia"/>
        </w:rPr>
        <w:t>getViewTriple(V, pred(a))</w:t>
      </w:r>
      <w:r w:rsidRPr="002D0D81">
        <w:rPr>
          <w:rFonts w:hint="eastAsia"/>
        </w:rPr>
        <w:t>获取视图三元组</w:t>
      </w:r>
      <w:r w:rsidRPr="002D0D81">
        <w:rPr>
          <w:rFonts w:hint="eastAsia"/>
        </w:rPr>
        <w:t>((b, r, vcol);</w:t>
      </w:r>
    </w:p>
    <w:p w14:paraId="1A33C71A" w14:textId="77777777" w:rsidR="00C13530" w:rsidRPr="002D0D81" w:rsidRDefault="00C13530" w:rsidP="00C13530">
      <w:pPr>
        <w:pStyle w:val="aff4"/>
        <w:numPr>
          <w:ilvl w:val="0"/>
          <w:numId w:val="35"/>
        </w:numPr>
        <w:spacing w:line="360" w:lineRule="auto"/>
        <w:ind w:firstLineChars="0"/>
      </w:pPr>
      <w:r w:rsidRPr="002D0D81">
        <w:rPr>
          <w:rFonts w:hint="eastAsia"/>
        </w:rPr>
        <w:t>将</w:t>
      </w:r>
      <w:r w:rsidRPr="002D0D81">
        <w:rPr>
          <w:rFonts w:hint="eastAsia"/>
        </w:rPr>
        <w:t>(b, op(a), val(a))</w:t>
      </w:r>
      <w:r w:rsidRPr="002D0D81">
        <w:rPr>
          <w:rFonts w:hint="eastAsia"/>
        </w:rPr>
        <w:t>赋给</w:t>
      </w:r>
      <w:r w:rsidRPr="002D0D81">
        <w:rPr>
          <w:rFonts w:hint="eastAsia"/>
        </w:rPr>
        <w:t>e</w:t>
      </w:r>
      <w:r w:rsidRPr="002D0D81">
        <w:rPr>
          <w:rFonts w:hint="eastAsia"/>
        </w:rPr>
        <w:t>，此时若</w:t>
      </w:r>
      <w:r w:rsidRPr="002D0D81">
        <w:rPr>
          <w:rFonts w:hint="eastAsia"/>
        </w:rPr>
        <w:t>a</w:t>
      </w:r>
      <w:r w:rsidRPr="002D0D81">
        <w:rPr>
          <w:rFonts w:hint="eastAsia"/>
        </w:rPr>
        <w:t>是递归节点，调用</w:t>
      </w:r>
      <w:r w:rsidRPr="002D0D81">
        <w:rPr>
          <w:rFonts w:hint="eastAsia"/>
        </w:rPr>
        <w:t>ISSUBSUMED(val(a),pred(a), b)(</w:t>
      </w:r>
      <w:r w:rsidRPr="002D0D81">
        <w:rPr>
          <w:rFonts w:hint="eastAsia"/>
        </w:rPr>
        <w:t>核对传递属性的子节点是否在基本表中</w:t>
      </w:r>
      <w:r w:rsidRPr="002D0D81">
        <w:rPr>
          <w:rFonts w:hint="eastAsia"/>
        </w:rPr>
        <w:t>)</w:t>
      </w:r>
      <w:r w:rsidRPr="002D0D81">
        <w:rPr>
          <w:rFonts w:hint="eastAsia"/>
        </w:rPr>
        <w:t>，若是则赋值给</w:t>
      </w:r>
      <w:r w:rsidRPr="002D0D81">
        <w:rPr>
          <w:rFonts w:hint="eastAsia"/>
        </w:rPr>
        <w:t>e;</w:t>
      </w:r>
    </w:p>
    <w:p w14:paraId="4F69FA66" w14:textId="77777777" w:rsidR="00C13530" w:rsidRPr="002D0D81" w:rsidRDefault="00C13530" w:rsidP="00C13530">
      <w:pPr>
        <w:pStyle w:val="aff4"/>
        <w:numPr>
          <w:ilvl w:val="0"/>
          <w:numId w:val="35"/>
        </w:numPr>
        <w:spacing w:line="360" w:lineRule="auto"/>
        <w:ind w:firstLineChars="0"/>
      </w:pPr>
      <w:r w:rsidRPr="002D0D81">
        <w:rPr>
          <w:rFonts w:hint="eastAsia"/>
        </w:rPr>
        <w:t>若</w:t>
      </w:r>
      <w:r w:rsidRPr="002D0D81">
        <w:rPr>
          <w:rFonts w:hint="eastAsia"/>
        </w:rPr>
        <w:t>a</w:t>
      </w:r>
      <w:r w:rsidRPr="002D0D81">
        <w:rPr>
          <w:rFonts w:hint="eastAsia"/>
        </w:rPr>
        <w:t>是递归节点，则调用</w:t>
      </w:r>
      <w:r w:rsidRPr="002D0D81">
        <w:rPr>
          <w:rFonts w:hint="eastAsia"/>
        </w:rPr>
        <w:t>subsumedAtoms(R, a)</w:t>
      </w:r>
      <w:r w:rsidRPr="002D0D81">
        <w:rPr>
          <w:rFonts w:hint="eastAsia"/>
        </w:rPr>
        <w:t>，找到每一个传递属性的传</w:t>
      </w:r>
    </w:p>
    <w:p w14:paraId="2FB7FF9C" w14:textId="77777777" w:rsidR="00C13530" w:rsidRPr="002D0D81" w:rsidRDefault="00C13530" w:rsidP="00C13530">
      <w:pPr>
        <w:pStyle w:val="aff4"/>
        <w:numPr>
          <w:ilvl w:val="0"/>
          <w:numId w:val="35"/>
        </w:numPr>
        <w:spacing w:line="360" w:lineRule="auto"/>
        <w:ind w:firstLineChars="0"/>
      </w:pPr>
      <w:r w:rsidRPr="002D0D81">
        <w:rPr>
          <w:rFonts w:hint="eastAsia"/>
        </w:rPr>
        <w:t>递树上的节点</w:t>
      </w:r>
      <w:r w:rsidRPr="002D0D81">
        <w:rPr>
          <w:rFonts w:hint="eastAsia"/>
        </w:rPr>
        <w:t>i</w:t>
      </w:r>
      <w:r w:rsidRPr="002D0D81">
        <w:rPr>
          <w:rFonts w:hint="eastAsia"/>
        </w:rPr>
        <w:t>，嵌套调用</w:t>
      </w:r>
      <w:r w:rsidRPr="002D0D81">
        <w:rPr>
          <w:rFonts w:hint="eastAsia"/>
        </w:rPr>
        <w:t>EXPAND(i, G, R, V)</w:t>
      </w:r>
      <w:r w:rsidRPr="002D0D81">
        <w:rPr>
          <w:rFonts w:hint="eastAsia"/>
        </w:rPr>
        <w:t>，转</w:t>
      </w:r>
      <w:r w:rsidRPr="002D0D81">
        <w:rPr>
          <w:rFonts w:hint="eastAsia"/>
        </w:rPr>
        <w:t>1);</w:t>
      </w:r>
    </w:p>
    <w:p w14:paraId="40D5D45F" w14:textId="77777777" w:rsidR="00C13530" w:rsidRPr="002D0D81" w:rsidRDefault="00C13530" w:rsidP="00C13530">
      <w:pPr>
        <w:pStyle w:val="aff4"/>
        <w:numPr>
          <w:ilvl w:val="0"/>
          <w:numId w:val="35"/>
        </w:numPr>
        <w:spacing w:line="360" w:lineRule="auto"/>
        <w:ind w:firstLineChars="0"/>
      </w:pPr>
      <w:r w:rsidRPr="002D0D81">
        <w:rPr>
          <w:rFonts w:hint="eastAsia"/>
        </w:rPr>
        <w:t>当</w:t>
      </w:r>
      <w:r w:rsidRPr="002D0D81">
        <w:rPr>
          <w:rFonts w:hint="eastAsia"/>
        </w:rPr>
        <w:t>a</w:t>
      </w:r>
      <w:r w:rsidRPr="002D0D81">
        <w:rPr>
          <w:rFonts w:hint="eastAsia"/>
        </w:rPr>
        <w:t>既不是基础节点，又不是递归节点，则搜索节点在本体树中的关联节点</w:t>
      </w:r>
      <w:r w:rsidRPr="002D0D81">
        <w:rPr>
          <w:rFonts w:hint="eastAsia"/>
        </w:rPr>
        <w:t>i</w:t>
      </w:r>
      <w:r w:rsidRPr="002D0D81">
        <w:rPr>
          <w:rFonts w:hint="eastAsia"/>
        </w:rPr>
        <w:t>，使用方法</w:t>
      </w:r>
      <w:r w:rsidRPr="002D0D81">
        <w:rPr>
          <w:rFonts w:hint="eastAsia"/>
        </w:rPr>
        <w:t>dependentExp(a,T)</w:t>
      </w:r>
      <w:r w:rsidRPr="002D0D81">
        <w:rPr>
          <w:rFonts w:hint="eastAsia"/>
        </w:rPr>
        <w:t>，嵌套调用</w:t>
      </w:r>
      <w:r w:rsidRPr="002D0D81">
        <w:rPr>
          <w:rFonts w:hint="eastAsia"/>
        </w:rPr>
        <w:t>EXPAND(i, G, R, V)</w:t>
      </w:r>
      <w:r w:rsidRPr="002D0D81">
        <w:rPr>
          <w:rFonts w:hint="eastAsia"/>
        </w:rPr>
        <w:t>，转</w:t>
      </w:r>
      <w:r w:rsidRPr="002D0D81">
        <w:rPr>
          <w:rFonts w:hint="eastAsia"/>
        </w:rPr>
        <w:t>1);</w:t>
      </w:r>
      <w:r w:rsidRPr="002D0D81">
        <w:rPr>
          <w:rFonts w:hint="eastAsia"/>
        </w:rPr>
        <w:t>结束，返回重写后的谓词表达式</w:t>
      </w:r>
      <w:r w:rsidRPr="002D0D81">
        <w:rPr>
          <w:rFonts w:hint="eastAsia"/>
        </w:rPr>
        <w:t>e.</w:t>
      </w:r>
    </w:p>
    <w:p w14:paraId="4CDE68A4" w14:textId="77777777" w:rsidR="00EB0635" w:rsidRDefault="00C13530" w:rsidP="00EB0635">
      <w:pPr>
        <w:pStyle w:val="afff5"/>
        <w:keepNext/>
      </w:pPr>
      <w:r w:rsidRPr="002D0D81">
        <w:object w:dxaOrig="8506" w:dyaOrig="8131" w14:anchorId="732F81BA">
          <v:shape id="_x0000_i1065" type="#_x0000_t75" style="width:290.25pt;height:276.75pt" o:ole="">
            <v:imagedata r:id="rId85" o:title=""/>
          </v:shape>
          <o:OLEObject Type="Embed" ProgID="Visio.Drawing.15" ShapeID="_x0000_i1065" DrawAspect="Content" ObjectID="_1628324116" r:id="rId86"/>
        </w:object>
      </w:r>
    </w:p>
    <w:p w14:paraId="6877B911" w14:textId="69148FCD" w:rsidR="00C13530" w:rsidRPr="002D0D81" w:rsidRDefault="00EB0635" w:rsidP="00EB0635">
      <w:pPr>
        <w:pStyle w:val="afff0"/>
      </w:pPr>
      <w:r>
        <w:rPr>
          <w:rFonts w:hint="eastAsia"/>
        </w:rPr>
        <w:t xml:space="preserve">图1- </w:t>
      </w:r>
      <w:r>
        <w:fldChar w:fldCharType="begin"/>
      </w:r>
      <w:r>
        <w:instrText xml:space="preserve"> </w:instrText>
      </w:r>
      <w:r>
        <w:rPr>
          <w:rFonts w:hint="eastAsia"/>
        </w:rPr>
        <w:instrText>SEQ 图1- \* ARABIC</w:instrText>
      </w:r>
      <w:r>
        <w:instrText xml:space="preserve"> </w:instrText>
      </w:r>
      <w:r>
        <w:fldChar w:fldCharType="separate"/>
      </w:r>
      <w:r w:rsidR="0001761D">
        <w:rPr>
          <w:noProof/>
        </w:rPr>
        <w:t>37</w:t>
      </w:r>
      <w:r>
        <w:fldChar w:fldCharType="end"/>
      </w:r>
      <w:r w:rsidR="00C13530" w:rsidRPr="002D0D81">
        <w:rPr>
          <w:rFonts w:hint="eastAsia"/>
        </w:rPr>
        <w:t>查询重写算法扩展</w:t>
      </w:r>
      <w:r w:rsidR="00C13530" w:rsidRPr="002D0D81">
        <w:t>流程图</w:t>
      </w:r>
    </w:p>
    <w:p w14:paraId="5403AE6C" w14:textId="77777777" w:rsidR="00C13530" w:rsidRPr="002D0D81" w:rsidRDefault="00C13530" w:rsidP="00C13530">
      <w:pPr>
        <w:pStyle w:val="aff4"/>
        <w:spacing w:line="360" w:lineRule="auto"/>
        <w:ind w:firstLine="480"/>
      </w:pPr>
      <w:r w:rsidRPr="002D0D81">
        <w:rPr>
          <w:rFonts w:hint="eastAsia"/>
        </w:rPr>
        <w:t>在上述算法中，获取传递属性的子节点、传递属性的传递树上的节点、节点在本体树中的关联节点等，都使用</w:t>
      </w:r>
      <w:r w:rsidRPr="002D0D81">
        <w:rPr>
          <w:rFonts w:hint="eastAsia"/>
        </w:rPr>
        <w:t>Jena</w:t>
      </w:r>
      <w:r w:rsidRPr="002D0D81">
        <w:rPr>
          <w:rFonts w:hint="eastAsia"/>
        </w:rPr>
        <w:t>提供的</w:t>
      </w:r>
      <w:r w:rsidRPr="002D0D81">
        <w:rPr>
          <w:rFonts w:hint="eastAsia"/>
        </w:rPr>
        <w:t>API</w:t>
      </w:r>
      <w:r w:rsidRPr="002D0D81">
        <w:rPr>
          <w:rFonts w:hint="eastAsia"/>
        </w:rPr>
        <w:t>对本体模型进行操作，本文中在后续</w:t>
      </w:r>
      <w:r w:rsidRPr="002D0D81">
        <w:rPr>
          <w:rFonts w:hint="eastAsia"/>
        </w:rPr>
        <w:t>4.5.2</w:t>
      </w:r>
      <w:r w:rsidRPr="002D0D81">
        <w:rPr>
          <w:rFonts w:hint="eastAsia"/>
        </w:rPr>
        <w:t>节中将对</w:t>
      </w:r>
      <w:r w:rsidRPr="002D0D81">
        <w:rPr>
          <w:rFonts w:hint="eastAsia"/>
        </w:rPr>
        <w:t>Jena</w:t>
      </w:r>
      <w:r w:rsidRPr="002D0D81">
        <w:rPr>
          <w:rFonts w:hint="eastAsia"/>
        </w:rPr>
        <w:t>提供的</w:t>
      </w:r>
      <w:r w:rsidRPr="002D0D81">
        <w:rPr>
          <w:rFonts w:hint="eastAsia"/>
        </w:rPr>
        <w:t>API</w:t>
      </w:r>
      <w:r w:rsidRPr="002D0D81">
        <w:rPr>
          <w:rFonts w:hint="eastAsia"/>
        </w:rPr>
        <w:t>进行详述。利用领域本体的概念网络实现概念扩展，扩展的概念在很大程度上依赖于领域知识的描述，由于特定领域的资产本体是对资产的规范化定义，具备概念化、明确、形式化和</w:t>
      </w:r>
      <w:proofErr w:type="gramStart"/>
      <w:r w:rsidRPr="002D0D81">
        <w:rPr>
          <w:rFonts w:hint="eastAsia"/>
        </w:rPr>
        <w:t>可</w:t>
      </w:r>
      <w:proofErr w:type="gramEnd"/>
      <w:r w:rsidRPr="002D0D81">
        <w:rPr>
          <w:rFonts w:hint="eastAsia"/>
        </w:rPr>
        <w:t>共享的特点，因此，借助其进行的语义重写是合理的，能够更准确反映资产相互关联的关系。</w:t>
      </w:r>
    </w:p>
    <w:p w14:paraId="2C4738A2" w14:textId="77777777" w:rsidR="00C13530" w:rsidRPr="002D0D81" w:rsidRDefault="00C13530" w:rsidP="00C13530">
      <w:pPr>
        <w:pStyle w:val="aff4"/>
        <w:spacing w:line="360" w:lineRule="auto"/>
        <w:ind w:firstLine="480"/>
      </w:pPr>
      <w:r w:rsidRPr="002D0D81">
        <w:t>下面给出关于资产重查的算法实例描述</w:t>
      </w:r>
      <w:r w:rsidRPr="002D0D81">
        <w:rPr>
          <w:rFonts w:hint="eastAsia"/>
        </w:rPr>
        <w:t>。</w:t>
      </w:r>
    </w:p>
    <w:p w14:paraId="435458B2" w14:textId="77777777" w:rsidR="00C13530" w:rsidRPr="002D0D81" w:rsidRDefault="00C13530" w:rsidP="00C13530">
      <w:pPr>
        <w:pStyle w:val="aff4"/>
        <w:spacing w:line="360" w:lineRule="auto"/>
        <w:ind w:firstLine="480"/>
      </w:pPr>
    </w:p>
    <w:p w14:paraId="15DB8733" w14:textId="77777777" w:rsidR="00C13530" w:rsidRPr="002D0D81" w:rsidRDefault="00C13530" w:rsidP="00C13530">
      <w:pPr>
        <w:pStyle w:val="aff4"/>
        <w:spacing w:line="360" w:lineRule="auto"/>
        <w:ind w:firstLine="482"/>
        <w:rPr>
          <w:b/>
        </w:rPr>
      </w:pPr>
      <w:r w:rsidRPr="002D0D81">
        <w:rPr>
          <w:rFonts w:hint="eastAsia"/>
          <w:b/>
        </w:rPr>
        <w:t>算法应用实例</w:t>
      </w:r>
    </w:p>
    <w:p w14:paraId="21DE5D89" w14:textId="77777777" w:rsidR="00C13530" w:rsidRPr="002D0D81" w:rsidRDefault="00C13530" w:rsidP="00C13530">
      <w:pPr>
        <w:pStyle w:val="aff4"/>
        <w:spacing w:line="360" w:lineRule="auto"/>
        <w:ind w:firstLine="480"/>
      </w:pPr>
    </w:p>
    <w:p w14:paraId="6AB71879" w14:textId="77777777" w:rsidR="00C13530" w:rsidRPr="002D0D81" w:rsidRDefault="00C13530" w:rsidP="00C13530">
      <w:pPr>
        <w:pStyle w:val="aff4"/>
        <w:spacing w:line="360" w:lineRule="auto"/>
        <w:ind w:firstLine="480"/>
      </w:pPr>
      <w:r w:rsidRPr="002D0D81">
        <w:rPr>
          <w:rFonts w:hint="eastAsia"/>
        </w:rPr>
        <w:t>上述语义查询重写算法形象的实例描述如下。假设初始查询“</w:t>
      </w:r>
      <w:r w:rsidRPr="002D0D81">
        <w:rPr>
          <w:rFonts w:hint="eastAsia"/>
        </w:rPr>
        <w:t>A=v 1</w:t>
      </w:r>
      <w:r w:rsidRPr="002D0D81">
        <w:rPr>
          <w:rFonts w:hint="eastAsia"/>
        </w:rPr>
        <w:t>”是针对视图的查询表达式，在基本表中不存在映射，则节点</w:t>
      </w:r>
      <w:r w:rsidRPr="002D0D81">
        <w:rPr>
          <w:rFonts w:hint="eastAsia"/>
        </w:rPr>
        <w:t>A</w:t>
      </w:r>
      <w:r w:rsidRPr="002D0D81">
        <w:rPr>
          <w:rFonts w:hint="eastAsia"/>
        </w:rPr>
        <w:t>需要扩展到本体中进行扩展查询。</w:t>
      </w:r>
      <w:r>
        <w:rPr>
          <w:rFonts w:hint="eastAsia"/>
        </w:rPr>
        <w:t>下</w:t>
      </w:r>
      <w:r w:rsidRPr="002D0D81">
        <w:rPr>
          <w:rFonts w:hint="eastAsia"/>
        </w:rPr>
        <w:t>图显示扩展查询的本体树结构，</w:t>
      </w:r>
      <w:r w:rsidRPr="002D0D81">
        <w:rPr>
          <w:rFonts w:hint="eastAsia"/>
        </w:rPr>
        <w:t>A</w:t>
      </w:r>
      <w:r w:rsidRPr="002D0D81">
        <w:rPr>
          <w:rFonts w:hint="eastAsia"/>
        </w:rPr>
        <w:t>节点为递归节点</w:t>
      </w:r>
      <w:r w:rsidRPr="002D0D81">
        <w:rPr>
          <w:rFonts w:hint="eastAsia"/>
        </w:rPr>
        <w:t>(RecursiveNode)</w:t>
      </w:r>
      <w:r w:rsidRPr="002D0D81">
        <w:rPr>
          <w:rFonts w:hint="eastAsia"/>
        </w:rPr>
        <w:t>，调用</w:t>
      </w:r>
      <w:r w:rsidRPr="002D0D81">
        <w:rPr>
          <w:rFonts w:hint="eastAsia"/>
        </w:rPr>
        <w:t>REWRTE</w:t>
      </w:r>
      <w:r w:rsidRPr="002D0D81">
        <w:rPr>
          <w:rFonts w:hint="eastAsia"/>
        </w:rPr>
        <w:t>算法，遍历树中与</w:t>
      </w:r>
      <w:r w:rsidRPr="002D0D81">
        <w:rPr>
          <w:rFonts w:hint="eastAsia"/>
        </w:rPr>
        <w:t>A</w:t>
      </w:r>
      <w:r w:rsidRPr="002D0D81">
        <w:rPr>
          <w:rFonts w:hint="eastAsia"/>
        </w:rPr>
        <w:t>节点语义相关的节点，直到找到基础节点</w:t>
      </w:r>
      <w:r w:rsidRPr="002D0D81">
        <w:rPr>
          <w:rFonts w:hint="eastAsia"/>
        </w:rPr>
        <w:t>(Ground Node) B(</w:t>
      </w:r>
      <w:r w:rsidRPr="002D0D81">
        <w:rPr>
          <w:rFonts w:hint="eastAsia"/>
        </w:rPr>
        <w:t>可关联到基本表</w:t>
      </w:r>
      <w:r w:rsidRPr="002D0D81">
        <w:rPr>
          <w:rFonts w:hint="eastAsia"/>
        </w:rPr>
        <w:t>)</w:t>
      </w:r>
      <w:r w:rsidRPr="002D0D81">
        <w:rPr>
          <w:rFonts w:hint="eastAsia"/>
        </w:rPr>
        <w:t>，同时调用</w:t>
      </w:r>
      <w:r w:rsidRPr="002D0D81">
        <w:rPr>
          <w:rFonts w:hint="eastAsia"/>
        </w:rPr>
        <w:t>EXPAND</w:t>
      </w:r>
      <w:r w:rsidRPr="002D0D81">
        <w:rPr>
          <w:rFonts w:hint="eastAsia"/>
        </w:rPr>
        <w:t>算法，扩展得到其他基础节点</w:t>
      </w:r>
      <w:r w:rsidRPr="002D0D81">
        <w:rPr>
          <w:rFonts w:hint="eastAsia"/>
        </w:rPr>
        <w:t>D</w:t>
      </w:r>
      <w:r w:rsidRPr="002D0D81">
        <w:rPr>
          <w:rFonts w:hint="eastAsia"/>
        </w:rPr>
        <w:t>，则最后由初始查询“</w:t>
      </w:r>
      <w:r w:rsidRPr="002D0D81">
        <w:rPr>
          <w:rFonts w:hint="eastAsia"/>
        </w:rPr>
        <w:t>A=v 1</w:t>
      </w:r>
      <w:r w:rsidRPr="002D0D81">
        <w:rPr>
          <w:rFonts w:hint="eastAsia"/>
        </w:rPr>
        <w:t>”扩展后得到的查询表达式为：</w:t>
      </w:r>
      <w:r w:rsidRPr="002D0D81">
        <w:rPr>
          <w:rFonts w:hint="eastAsia"/>
        </w:rPr>
        <w:t>" B=v2</w:t>
      </w:r>
      <w:proofErr w:type="gramStart"/>
      <w:r w:rsidRPr="002D0D81">
        <w:rPr>
          <w:rFonts w:hint="eastAsia"/>
        </w:rPr>
        <w:t>”</w:t>
      </w:r>
      <w:proofErr w:type="gramEnd"/>
      <w:r w:rsidRPr="002D0D81">
        <w:rPr>
          <w:rFonts w:hint="eastAsia"/>
        </w:rPr>
        <w:t>和“</w:t>
      </w:r>
      <w:r w:rsidRPr="002D0D81">
        <w:rPr>
          <w:rFonts w:hint="eastAsia"/>
        </w:rPr>
        <w:t>D==v4"</w:t>
      </w:r>
      <w:r w:rsidRPr="002D0D81">
        <w:rPr>
          <w:rFonts w:hint="eastAsia"/>
        </w:rPr>
        <w:t>。此时，找到所有的基础节点，查询表达式进行重写，完成整个语义查询重写过程。</w:t>
      </w:r>
    </w:p>
    <w:p w14:paraId="20F02DB9" w14:textId="77777777" w:rsidR="00EB0635" w:rsidRDefault="00C13530" w:rsidP="00EB0635">
      <w:pPr>
        <w:pStyle w:val="afff5"/>
        <w:keepNext/>
      </w:pPr>
      <w:r w:rsidRPr="002D0D81">
        <w:object w:dxaOrig="8775" w:dyaOrig="4471" w14:anchorId="0090C3E5">
          <v:shape id="_x0000_i1066" type="#_x0000_t75" style="width:318.75pt;height:162.75pt" o:ole="">
            <v:imagedata r:id="rId87" o:title=""/>
          </v:shape>
          <o:OLEObject Type="Embed" ProgID="Visio.Drawing.15" ShapeID="_x0000_i1066" DrawAspect="Content" ObjectID="_1628324117" r:id="rId88"/>
        </w:object>
      </w:r>
    </w:p>
    <w:p w14:paraId="71EE13D1" w14:textId="188EA6E0" w:rsidR="00C13530" w:rsidRPr="002D0D81" w:rsidRDefault="00EB0635" w:rsidP="00EB0635">
      <w:pPr>
        <w:pStyle w:val="afff0"/>
      </w:pPr>
      <w:r>
        <w:rPr>
          <w:rFonts w:hint="eastAsia"/>
        </w:rPr>
        <w:t xml:space="preserve">图1- </w:t>
      </w:r>
      <w:r>
        <w:fldChar w:fldCharType="begin"/>
      </w:r>
      <w:r>
        <w:instrText xml:space="preserve"> </w:instrText>
      </w:r>
      <w:r>
        <w:rPr>
          <w:rFonts w:hint="eastAsia"/>
        </w:rPr>
        <w:instrText>SEQ 图1- \* ARABIC</w:instrText>
      </w:r>
      <w:r>
        <w:instrText xml:space="preserve"> </w:instrText>
      </w:r>
      <w:r>
        <w:fldChar w:fldCharType="separate"/>
      </w:r>
      <w:r w:rsidR="0001761D">
        <w:rPr>
          <w:noProof/>
        </w:rPr>
        <w:t>38</w:t>
      </w:r>
      <w:r>
        <w:fldChar w:fldCharType="end"/>
      </w:r>
      <w:r>
        <w:t xml:space="preserve"> </w:t>
      </w:r>
      <w:r w:rsidR="00C13530" w:rsidRPr="002D0D81">
        <w:rPr>
          <w:rFonts w:hint="eastAsia"/>
        </w:rPr>
        <w:t>语义查询本体树结构</w:t>
      </w:r>
    </w:p>
    <w:p w14:paraId="557B1F94" w14:textId="77777777" w:rsidR="00C13530" w:rsidRPr="002D0D81" w:rsidRDefault="00C13530" w:rsidP="00C13530">
      <w:pPr>
        <w:pStyle w:val="aff4"/>
        <w:spacing w:line="360" w:lineRule="auto"/>
        <w:ind w:firstLine="482"/>
        <w:rPr>
          <w:b/>
        </w:rPr>
      </w:pPr>
      <w:r w:rsidRPr="002D0D81">
        <w:rPr>
          <w:rFonts w:hint="eastAsia"/>
          <w:b/>
        </w:rPr>
        <w:t>算法优化与改进</w:t>
      </w:r>
    </w:p>
    <w:p w14:paraId="6F7744E8" w14:textId="77777777" w:rsidR="00C13530" w:rsidRPr="002D0D81" w:rsidRDefault="00C13530" w:rsidP="00C13530">
      <w:pPr>
        <w:pStyle w:val="aff4"/>
        <w:spacing w:line="360" w:lineRule="auto"/>
        <w:ind w:firstLine="480"/>
      </w:pPr>
      <w:r w:rsidRPr="002D0D81">
        <w:rPr>
          <w:rFonts w:hint="eastAsia"/>
        </w:rPr>
        <w:t>由于对本体树的检索采用遍历的方式，遍历过程的优化，是有待解决和改进的问题。可使用以下方法进行相应优化</w:t>
      </w:r>
      <w:r w:rsidRPr="002D0D81">
        <w:rPr>
          <w:rFonts w:hint="eastAsia"/>
        </w:rPr>
        <w:t>:</w:t>
      </w:r>
    </w:p>
    <w:p w14:paraId="4D9B77CF" w14:textId="77777777" w:rsidR="00C13530" w:rsidRPr="002D0D81" w:rsidRDefault="00C13530" w:rsidP="00C13530">
      <w:pPr>
        <w:pStyle w:val="aff4"/>
        <w:numPr>
          <w:ilvl w:val="0"/>
          <w:numId w:val="36"/>
        </w:numPr>
        <w:spacing w:line="360" w:lineRule="auto"/>
        <w:ind w:firstLineChars="0"/>
      </w:pPr>
      <w:r w:rsidRPr="002D0D81">
        <w:rPr>
          <w:rFonts w:hint="eastAsia"/>
        </w:rPr>
        <w:t>标记本体树中既不是递归节点也不是基础节点的树节点，称之为</w:t>
      </w:r>
      <w:r w:rsidRPr="002D0D81">
        <w:rPr>
          <w:rFonts w:hint="eastAsia"/>
        </w:rPr>
        <w:t>DeadNode</w:t>
      </w:r>
      <w:r w:rsidRPr="002D0D81">
        <w:rPr>
          <w:rFonts w:hint="eastAsia"/>
        </w:rPr>
        <w:t>，这样的节点永远不需要遍历。遍历之前可以对本体树进行剪枝，舍弃那些不可能存在映射的分支，扩展算法略过此分支下的节点，减少遍历过程</w:t>
      </w:r>
      <w:r w:rsidRPr="002D0D81">
        <w:rPr>
          <w:rFonts w:hint="eastAsia"/>
        </w:rPr>
        <w:t>;</w:t>
      </w:r>
    </w:p>
    <w:p w14:paraId="60502008" w14:textId="77777777" w:rsidR="00C13530" w:rsidRPr="002D0D81" w:rsidRDefault="00C13530" w:rsidP="00C13530">
      <w:pPr>
        <w:pStyle w:val="aff4"/>
        <w:numPr>
          <w:ilvl w:val="0"/>
          <w:numId w:val="36"/>
        </w:numPr>
        <w:spacing w:line="360" w:lineRule="auto"/>
        <w:ind w:firstLineChars="0"/>
      </w:pPr>
      <w:r w:rsidRPr="002D0D81">
        <w:rPr>
          <w:rFonts w:hint="eastAsia"/>
        </w:rPr>
        <w:t>使用备忘方法</w:t>
      </w:r>
      <w:r w:rsidRPr="002D0D81">
        <w:rPr>
          <w:rFonts w:hint="eastAsia"/>
        </w:rPr>
        <w:t>(memorization techniques)</w:t>
      </w:r>
      <w:r w:rsidRPr="002D0D81">
        <w:rPr>
          <w:rFonts w:hint="eastAsia"/>
        </w:rPr>
        <w:t>，记录节点之间的关系以及树节点的匹配信息，利用这些信息可以简化遍历过程，避免节点重复遍历，同时可以将语义处理部分进行离线完成，因此不会影响服务器的实时响应功能</w:t>
      </w:r>
      <w:r w:rsidRPr="002D0D81">
        <w:rPr>
          <w:rFonts w:hint="eastAsia"/>
        </w:rPr>
        <w:t>;</w:t>
      </w:r>
    </w:p>
    <w:p w14:paraId="7CE9B8F5" w14:textId="77777777" w:rsidR="00C13530" w:rsidRPr="002D0D81" w:rsidRDefault="00C13530" w:rsidP="00C13530">
      <w:pPr>
        <w:pStyle w:val="aff4"/>
        <w:numPr>
          <w:ilvl w:val="0"/>
          <w:numId w:val="36"/>
        </w:numPr>
        <w:spacing w:line="360" w:lineRule="auto"/>
        <w:ind w:firstLineChars="0"/>
      </w:pPr>
      <w:r w:rsidRPr="002D0D81">
        <w:rPr>
          <w:rFonts w:hint="eastAsia"/>
        </w:rPr>
        <w:t>在调用</w:t>
      </w:r>
      <w:r w:rsidRPr="002D0D81">
        <w:rPr>
          <w:rFonts w:hint="eastAsia"/>
        </w:rPr>
        <w:t>REWRITE</w:t>
      </w:r>
      <w:r w:rsidRPr="002D0D81">
        <w:rPr>
          <w:rFonts w:hint="eastAsia"/>
        </w:rPr>
        <w:t>算法之前，查看系统日志表</w:t>
      </w:r>
      <w:r w:rsidRPr="002D0D81">
        <w:rPr>
          <w:rFonts w:hint="eastAsia"/>
        </w:rPr>
        <w:t>(system catalog tables</w:t>
      </w:r>
      <w:r w:rsidRPr="002D0D81">
        <w:rPr>
          <w:rFonts w:hint="eastAsia"/>
        </w:rPr>
        <w:t>预算重写过程是否发生，以降低查询重写的时间复杂度。</w:t>
      </w:r>
    </w:p>
    <w:p w14:paraId="2D6977FB" w14:textId="77777777" w:rsidR="00C13530" w:rsidRPr="002D0D81" w:rsidRDefault="00C13530" w:rsidP="00C13530">
      <w:pPr>
        <w:pStyle w:val="aff4"/>
        <w:spacing w:line="360" w:lineRule="auto"/>
        <w:ind w:firstLine="480"/>
      </w:pPr>
      <w:r w:rsidRPr="002D0D81">
        <w:rPr>
          <w:rFonts w:hint="eastAsia"/>
        </w:rPr>
        <w:t>通过上述优化方法，可以有效地加速语义扩展的速度，快速地返回扩展结果。</w:t>
      </w:r>
    </w:p>
    <w:p w14:paraId="422C9E18" w14:textId="77777777" w:rsidR="00C13530" w:rsidRPr="002D0D81" w:rsidRDefault="00C13530" w:rsidP="00C13530">
      <w:pPr>
        <w:pStyle w:val="3"/>
      </w:pPr>
      <w:bookmarkStart w:id="70" w:name="_Toc16632683"/>
      <w:r w:rsidRPr="002D0D81">
        <w:rPr>
          <w:rFonts w:hint="eastAsia"/>
        </w:rPr>
        <w:t>语义相似度的计算</w:t>
      </w:r>
      <w:bookmarkEnd w:id="70"/>
    </w:p>
    <w:p w14:paraId="44B9C441" w14:textId="77777777" w:rsidR="00C13530" w:rsidRPr="002D0D81" w:rsidRDefault="00C13530" w:rsidP="00C13530">
      <w:pPr>
        <w:pStyle w:val="aff4"/>
        <w:spacing w:line="360" w:lineRule="auto"/>
        <w:ind w:firstLine="480"/>
      </w:pPr>
      <w:r w:rsidRPr="002D0D81">
        <w:rPr>
          <w:rFonts w:hint="eastAsia"/>
        </w:rPr>
        <w:t>概念之间的相似度是指相似的程度</w:t>
      </w:r>
      <w:r w:rsidRPr="002D0D81">
        <w:rPr>
          <w:rFonts w:hint="eastAsia"/>
        </w:rPr>
        <w:t>,</w:t>
      </w:r>
      <w:r w:rsidRPr="002D0D81">
        <w:rPr>
          <w:rFonts w:hint="eastAsia"/>
        </w:rPr>
        <w:t>它可以是取值</w:t>
      </w:r>
      <w:r w:rsidRPr="002D0D81">
        <w:rPr>
          <w:rFonts w:hint="eastAsia"/>
        </w:rPr>
        <w:t>[</w:t>
      </w:r>
      <w:r w:rsidRPr="002D0D81">
        <w:t>0</w:t>
      </w:r>
      <w:r w:rsidRPr="002D0D81">
        <w:rPr>
          <w:rFonts w:hint="eastAsia"/>
        </w:rPr>
        <w:t>，</w:t>
      </w:r>
      <w:r w:rsidRPr="002D0D81">
        <w:rPr>
          <w:rFonts w:hint="eastAsia"/>
        </w:rPr>
        <w:t>1]</w:t>
      </w:r>
      <w:r w:rsidRPr="002D0D81">
        <w:rPr>
          <w:rFonts w:hint="eastAsia"/>
        </w:rPr>
        <w:t>之间的一个实数。</w:t>
      </w:r>
    </w:p>
    <w:p w14:paraId="25AABAAC" w14:textId="77777777" w:rsidR="00C13530" w:rsidRPr="002D0D81" w:rsidRDefault="00C13530" w:rsidP="00C13530">
      <w:pPr>
        <w:pStyle w:val="aff4"/>
        <w:spacing w:line="360" w:lineRule="auto"/>
        <w:ind w:firstLine="480"/>
      </w:pPr>
      <w:r w:rsidRPr="002D0D81">
        <w:rPr>
          <w:rFonts w:hint="eastAsia"/>
        </w:rPr>
        <w:t>如果在一个确定的概念化体系中，两个概念之间蕴涵的语义是相同的，那么，这两个概念就是相似的</w:t>
      </w:r>
      <w:r w:rsidRPr="002D0D81">
        <w:rPr>
          <w:rFonts w:hint="eastAsia"/>
        </w:rPr>
        <w:t>,</w:t>
      </w:r>
      <w:r w:rsidRPr="002D0D81">
        <w:rPr>
          <w:rFonts w:hint="eastAsia"/>
        </w:rPr>
        <w:t>相等的概念之间的相似度为</w:t>
      </w:r>
      <w:r w:rsidRPr="002D0D81">
        <w:rPr>
          <w:rFonts w:hint="eastAsia"/>
        </w:rPr>
        <w:t>1</w:t>
      </w:r>
      <w:r w:rsidRPr="002D0D81">
        <w:rPr>
          <w:rFonts w:hint="eastAsia"/>
        </w:rPr>
        <w:t>；如果两个概念语义之间完全没有相似的地方，那么这两个概念之间的相似度为</w:t>
      </w:r>
      <w:r w:rsidRPr="002D0D81">
        <w:rPr>
          <w:rFonts w:hint="eastAsia"/>
        </w:rPr>
        <w:t>0</w:t>
      </w:r>
      <w:r w:rsidRPr="002D0D81">
        <w:rPr>
          <w:rFonts w:hint="eastAsia"/>
        </w:rPr>
        <w:t>。</w:t>
      </w:r>
    </w:p>
    <w:p w14:paraId="21C80FC9" w14:textId="77777777" w:rsidR="00C13530" w:rsidRPr="002D0D81" w:rsidRDefault="00C13530" w:rsidP="00C13530">
      <w:pPr>
        <w:pStyle w:val="aff4"/>
        <w:spacing w:line="360" w:lineRule="auto"/>
        <w:ind w:firstLine="480"/>
      </w:pPr>
      <w:r w:rsidRPr="002D0D81">
        <w:t>语义相似度计算时</w:t>
      </w:r>
      <w:r w:rsidRPr="002D0D81">
        <w:rPr>
          <w:rFonts w:hint="eastAsia"/>
        </w:rPr>
        <w:t>，我们利用关键词实例之间语义相似度值来度量概念间语义的匹配程度。</w:t>
      </w:r>
    </w:p>
    <w:p w14:paraId="13124772" w14:textId="77777777" w:rsidR="00C13530" w:rsidRPr="002D0D81" w:rsidRDefault="00C13530" w:rsidP="00C13530">
      <w:pPr>
        <w:pStyle w:val="aff4"/>
        <w:spacing w:line="360" w:lineRule="auto"/>
        <w:ind w:firstLine="480"/>
      </w:pPr>
      <w:r w:rsidRPr="002D0D81">
        <w:rPr>
          <w:rFonts w:hint="eastAsia"/>
        </w:rPr>
        <w:t>设</w:t>
      </w:r>
      <w:r w:rsidRPr="002D0D81">
        <w:rPr>
          <w:rFonts w:hint="eastAsia"/>
        </w:rPr>
        <w:t>t</w:t>
      </w:r>
      <w:r w:rsidRPr="002D0D81">
        <w:rPr>
          <w:vertAlign w:val="subscript"/>
        </w:rPr>
        <w:t>1</w:t>
      </w:r>
      <w:r w:rsidRPr="002D0D81">
        <w:rPr>
          <w:rFonts w:hint="eastAsia"/>
        </w:rPr>
        <w:t>、</w:t>
      </w:r>
      <w:r w:rsidRPr="002D0D81">
        <w:rPr>
          <w:rFonts w:hint="eastAsia"/>
        </w:rPr>
        <w:t>t</w:t>
      </w:r>
      <w:r w:rsidRPr="002D0D81">
        <w:rPr>
          <w:vertAlign w:val="subscript"/>
        </w:rPr>
        <w:t>2</w:t>
      </w:r>
      <w:r w:rsidRPr="002D0D81">
        <w:rPr>
          <w:rFonts w:hint="eastAsia"/>
        </w:rPr>
        <w:t>是本体中的两个概念。</w:t>
      </w:r>
      <w:r w:rsidRPr="002D0D81">
        <w:rPr>
          <w:rFonts w:hint="eastAsia"/>
        </w:rPr>
        <w:t>Sim</w:t>
      </w:r>
      <w:r w:rsidRPr="002D0D81">
        <w:rPr>
          <w:rFonts w:hint="eastAsia"/>
        </w:rPr>
        <w:t>（</w:t>
      </w:r>
      <w:r w:rsidRPr="002D0D81">
        <w:rPr>
          <w:rFonts w:hint="eastAsia"/>
        </w:rPr>
        <w:t>t</w:t>
      </w:r>
      <w:r w:rsidRPr="002D0D81">
        <w:rPr>
          <w:vertAlign w:val="subscript"/>
        </w:rPr>
        <w:t>1</w:t>
      </w:r>
      <w:r w:rsidRPr="002D0D81">
        <w:rPr>
          <w:rFonts w:hint="eastAsia"/>
        </w:rPr>
        <w:t>，</w:t>
      </w:r>
      <w:r w:rsidRPr="002D0D81">
        <w:rPr>
          <w:rFonts w:hint="eastAsia"/>
        </w:rPr>
        <w:t>t</w:t>
      </w:r>
      <w:r w:rsidRPr="002D0D81">
        <w:rPr>
          <w:vertAlign w:val="subscript"/>
        </w:rPr>
        <w:t>2</w:t>
      </w:r>
      <w:r w:rsidRPr="002D0D81">
        <w:rPr>
          <w:rFonts w:hint="eastAsia"/>
        </w:rPr>
        <w:t>）为表示概念之间的相似程度，则有：</w:t>
      </w:r>
    </w:p>
    <w:p w14:paraId="3F4BA772" w14:textId="77777777" w:rsidR="00C13530" w:rsidRPr="002D0D81" w:rsidRDefault="00C13530" w:rsidP="00C13530">
      <w:pPr>
        <w:pStyle w:val="aff4"/>
        <w:spacing w:line="360" w:lineRule="auto"/>
        <w:ind w:firstLine="480"/>
      </w:pPr>
      <m:oMathPara>
        <m:oMath>
          <m:r>
            <m:rPr>
              <m:sty m:val="p"/>
            </m:rPr>
            <w:rPr>
              <w:rFonts w:ascii="Cambria Math" w:hAnsi="Cambria Math"/>
            </w:rPr>
            <m:t>Sim</m:t>
          </m:r>
          <m:d>
            <m:dPr>
              <m:ctrlPr>
                <w:rPr>
                  <w:rFonts w:ascii="Cambria Math" w:hAnsi="Cambria Math"/>
                </w:rPr>
              </m:ctrlPr>
            </m:dPr>
            <m:e>
              <m:sSub>
                <m:sSubPr>
                  <m:ctrlPr>
                    <w:rPr>
                      <w:rFonts w:ascii="Cambria Math" w:hAnsi="Cambria Math"/>
                    </w:rPr>
                  </m:ctrlPr>
                </m:sSubPr>
                <m:e>
                  <m:r>
                    <m:rPr>
                      <m:sty m:val="p"/>
                    </m:rPr>
                    <w:rPr>
                      <w:rFonts w:ascii="Cambria Math" w:hAnsi="Cambria Math"/>
                    </w:rPr>
                    <m:t>t</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2</m:t>
                  </m:r>
                </m:sub>
              </m:sSub>
            </m:e>
          </m:d>
          <m:r>
            <m:rPr>
              <m:sty m:val="p"/>
            </m:rPr>
            <w:rPr>
              <w:rFonts w:ascii="Cambria Math" w:hAnsi="Cambria Math"/>
            </w:rPr>
            <m:t>=</m:t>
          </m:r>
          <m:nary>
            <m:naryPr>
              <m:chr m:val="∑"/>
              <m:limLoc m:val="undOvr"/>
              <m:ctrlPr>
                <w:rPr>
                  <w:rFonts w:ascii="Cambria Math" w:hAnsi="Cambria Math"/>
                </w:rPr>
              </m:ctrlPr>
            </m:naryPr>
            <m:sub>
              <m:r>
                <m:rPr>
                  <m:sty m:val="p"/>
                </m:rPr>
                <w:rPr>
                  <w:rFonts w:ascii="Cambria Math" w:hAnsi="Cambria Math"/>
                </w:rPr>
                <m:t>i=1</m:t>
              </m:r>
            </m:sub>
            <m:sup>
              <m:r>
                <m:rPr>
                  <m:sty m:val="p"/>
                </m:rPr>
                <w:rPr>
                  <w:rFonts w:ascii="Cambria Math" w:hAnsi="Cambria Math"/>
                </w:rPr>
                <m:t>n</m:t>
              </m:r>
            </m:sup>
            <m:e>
              <m:sSub>
                <m:sSubPr>
                  <m:ctrlPr>
                    <w:rPr>
                      <w:rFonts w:ascii="Cambria Math" w:hAnsi="Cambria Math"/>
                    </w:rPr>
                  </m:ctrlPr>
                </m:sSubPr>
                <m:e>
                  <m:r>
                    <m:rPr>
                      <m:sty m:val="p"/>
                    </m:rPr>
                    <w:rPr>
                      <w:rFonts w:ascii="Cambria Math" w:hAnsi="Cambria Math"/>
                    </w:rPr>
                    <m:t>δ</m:t>
                  </m:r>
                </m:e>
                <m:sub>
                  <m:r>
                    <m:rPr>
                      <m:sty m:val="p"/>
                    </m:rPr>
                    <w:rPr>
                      <w:rFonts w:ascii="Cambria Math" w:hAnsi="Cambria Math"/>
                    </w:rPr>
                    <m:t>i</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θ</m:t>
                  </m:r>
                </m:e>
                <m:sub>
                  <m:r>
                    <m:rPr>
                      <m:sty m:val="p"/>
                    </m:rPr>
                    <w:rPr>
                      <w:rFonts w:ascii="Cambria Math" w:hAnsi="Cambria Math"/>
                    </w:rPr>
                    <m:t>i</m:t>
                  </m:r>
                </m:sub>
              </m:sSub>
            </m:e>
          </m:nary>
        </m:oMath>
      </m:oMathPara>
    </w:p>
    <w:p w14:paraId="5463A1BF" w14:textId="77777777" w:rsidR="00C13530" w:rsidRPr="002D0D81" w:rsidRDefault="00C13530" w:rsidP="00C13530">
      <w:pPr>
        <w:pStyle w:val="aff4"/>
        <w:spacing w:line="360" w:lineRule="auto"/>
        <w:ind w:firstLine="480"/>
      </w:pPr>
      <w:r w:rsidRPr="002D0D81">
        <w:rPr>
          <w:rFonts w:hint="eastAsia"/>
        </w:rPr>
        <w:lastRenderedPageBreak/>
        <w:t>其中，</w:t>
      </w:r>
      <w:r w:rsidRPr="002D0D81">
        <w:rPr>
          <w:rFonts w:hint="eastAsia"/>
        </w:rPr>
        <w:t>n</w:t>
      </w:r>
      <w:r w:rsidRPr="002D0D81">
        <w:rPr>
          <w:rFonts w:hint="eastAsia"/>
        </w:rPr>
        <w:t>是术语</w:t>
      </w:r>
      <w:r w:rsidRPr="002D0D81">
        <w:rPr>
          <w:rFonts w:hint="eastAsia"/>
        </w:rPr>
        <w:t>t</w:t>
      </w:r>
      <w:r w:rsidRPr="002D0D81">
        <w:rPr>
          <w:rFonts w:hint="eastAsia"/>
          <w:vertAlign w:val="subscript"/>
        </w:rPr>
        <w:t>1</w:t>
      </w:r>
      <w:r w:rsidRPr="002D0D81">
        <w:rPr>
          <w:rFonts w:hint="eastAsia"/>
        </w:rPr>
        <w:t>，</w:t>
      </w:r>
      <w:r w:rsidRPr="002D0D81">
        <w:rPr>
          <w:rFonts w:hint="eastAsia"/>
        </w:rPr>
        <w:t>t</w:t>
      </w:r>
      <w:r w:rsidRPr="002D0D81">
        <w:rPr>
          <w:rFonts w:hint="eastAsia"/>
          <w:vertAlign w:val="subscript"/>
        </w:rPr>
        <w:t>2</w:t>
      </w:r>
      <w:r w:rsidRPr="002D0D81">
        <w:rPr>
          <w:rFonts w:hint="eastAsia"/>
        </w:rPr>
        <w:t>在本体中</w:t>
      </w:r>
      <w:r w:rsidRPr="002D0D81">
        <w:rPr>
          <w:rFonts w:hint="eastAsia"/>
        </w:rPr>
        <w:t>kind-of</w:t>
      </w:r>
      <w:r w:rsidRPr="002D0D81">
        <w:rPr>
          <w:rFonts w:hint="eastAsia"/>
        </w:rPr>
        <w:t>关系的层次中所具有的最大深度，</w:t>
      </w:r>
      <m:oMath>
        <m:r>
          <m:rPr>
            <m:sty m:val="p"/>
          </m:rPr>
          <w:rPr>
            <w:rFonts w:ascii="Cambria Math" w:hAnsi="Cambria Math"/>
          </w:rPr>
          <m:t>θ</m:t>
        </m:r>
        <m:r>
          <m:rPr>
            <m:sty m:val="p"/>
          </m:rPr>
          <w:rPr>
            <w:rFonts w:ascii="Cambria Math" w:hAnsi="Cambria Math"/>
            <w:w w:val="66"/>
          </w:rPr>
          <m:t>i</m:t>
        </m:r>
      </m:oMath>
      <w:r w:rsidRPr="002D0D81">
        <w:rPr>
          <w:rFonts w:hint="eastAsia"/>
        </w:rPr>
        <w:t>是</w:t>
      </w:r>
    </w:p>
    <w:p w14:paraId="0D40F45B" w14:textId="77777777" w:rsidR="00C13530" w:rsidRPr="002D0D81" w:rsidRDefault="00C13530" w:rsidP="00C13530">
      <w:pPr>
        <w:pStyle w:val="aff4"/>
        <w:spacing w:line="360" w:lineRule="auto"/>
        <w:ind w:firstLine="480"/>
      </w:pPr>
      <w:r w:rsidRPr="002D0D81">
        <w:rPr>
          <w:rFonts w:hint="eastAsia"/>
        </w:rPr>
        <w:t>权重</w:t>
      </w:r>
      <w:r w:rsidRPr="002D0D81">
        <w:rPr>
          <w:rFonts w:hint="eastAsia"/>
        </w:rPr>
        <w:t>(</w:t>
      </w:r>
      <w:r w:rsidRPr="002D0D81">
        <w:rPr>
          <w:rFonts w:hint="eastAsia"/>
        </w:rPr>
        <w:t>可简单地取</w:t>
      </w:r>
      <m:oMath>
        <m:sSub>
          <m:sSubPr>
            <m:ctrlPr>
              <w:rPr>
                <w:rFonts w:ascii="Cambria Math" w:hAnsi="Cambria Math"/>
              </w:rPr>
            </m:ctrlPr>
          </m:sSubPr>
          <m:e>
            <m:r>
              <m:rPr>
                <m:sty m:val="p"/>
              </m:rPr>
              <w:rPr>
                <w:rFonts w:ascii="Cambria Math" w:hAnsi="Cambria Math"/>
              </w:rPr>
              <m:t>θ</m:t>
            </m:r>
          </m:e>
          <m:sub>
            <m:r>
              <m:rPr>
                <m:sty m:val="p"/>
              </m:rPr>
              <w:rPr>
                <w:rFonts w:ascii="Cambria Math" w:hAnsi="Cambria Math"/>
              </w:rPr>
              <m:t>i</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π</m:t>
            </m:r>
          </m:den>
        </m:f>
      </m:oMath>
      <w:r w:rsidRPr="002D0D81">
        <w:rPr>
          <w:rFonts w:hint="eastAsia"/>
        </w:rPr>
        <w:t>)</w:t>
      </w:r>
    </w:p>
    <w:p w14:paraId="0FEB03FB" w14:textId="77777777" w:rsidR="00C13530" w:rsidRPr="002D0D81" w:rsidRDefault="00C13530" w:rsidP="00C13530">
      <w:pPr>
        <w:pStyle w:val="aff4"/>
        <w:spacing w:line="360" w:lineRule="auto"/>
        <w:ind w:firstLine="480"/>
      </w:pPr>
      <m:oMath>
        <m:r>
          <m:rPr>
            <m:sty m:val="p"/>
          </m:rPr>
          <w:rPr>
            <w:rFonts w:ascii="Cambria Math" w:hAnsi="Cambria Math"/>
          </w:rPr>
          <m:t>δ(</m:t>
        </m:r>
        <m:sSub>
          <m:sSubPr>
            <m:ctrlPr>
              <w:rPr>
                <w:rFonts w:ascii="Cambria Math" w:hAnsi="Cambria Math"/>
              </w:rPr>
            </m:ctrlPr>
          </m:sSubPr>
          <m:e>
            <m:r>
              <m:rPr>
                <m:sty m:val="p"/>
              </m:rPr>
              <w:rPr>
                <w:rFonts w:ascii="Cambria Math" w:hAnsi="Cambria Math"/>
              </w:rPr>
              <m:t>∁</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m:t>
            </m:r>
          </m:e>
          <m:sub>
            <m:r>
              <m:rPr>
                <m:sty m:val="p"/>
              </m:rPr>
              <w:rPr>
                <w:rFonts w:ascii="Cambria Math" w:hAnsi="Cambria Math"/>
              </w:rPr>
              <m:t>2</m:t>
            </m:r>
          </m:sub>
        </m:sSub>
        <m:r>
          <m:rPr>
            <m:sty m:val="p"/>
          </m:rPr>
          <w:rPr>
            <w:rFonts w:ascii="Cambria Math" w:hAnsi="Cambria Math"/>
          </w:rPr>
          <m:t>)</m:t>
        </m:r>
      </m:oMath>
      <w:r w:rsidRPr="002D0D81">
        <w:rPr>
          <w:rFonts w:hint="eastAsia"/>
        </w:rPr>
        <w:t>取值定义如下</w:t>
      </w:r>
      <w:r w:rsidRPr="002D0D81">
        <w:rPr>
          <w:rFonts w:hint="eastAsia"/>
        </w:rPr>
        <w:t>:</w:t>
      </w:r>
    </w:p>
    <w:p w14:paraId="46045B25" w14:textId="77777777" w:rsidR="00C13530" w:rsidRPr="002D0D81" w:rsidRDefault="00C13530" w:rsidP="00C13530">
      <w:pPr>
        <w:pStyle w:val="aff4"/>
        <w:spacing w:line="360" w:lineRule="auto"/>
        <w:ind w:firstLineChars="0" w:firstLine="0"/>
      </w:pPr>
      <m:oMathPara>
        <m:oMath>
          <m:r>
            <m:rPr>
              <m:sty m:val="p"/>
            </m:rPr>
            <w:rPr>
              <w:rFonts w:ascii="Cambria Math" w:hAnsi="Cambria Math"/>
            </w:rPr>
            <m:t>δ(</m:t>
          </m:r>
          <m:sSub>
            <m:sSubPr>
              <m:ctrlPr>
                <w:rPr>
                  <w:rFonts w:ascii="Cambria Math" w:hAnsi="Cambria Math"/>
                </w:rPr>
              </m:ctrlPr>
            </m:sSubPr>
            <m:e>
              <m:r>
                <m:rPr>
                  <m:sty m:val="p"/>
                </m:rPr>
                <w:rPr>
                  <w:rFonts w:ascii="Cambria Math" w:hAnsi="Cambria Math"/>
                </w:rPr>
                <m:t>∁</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m:t>
              </m:r>
            </m:e>
            <m:sub>
              <m:r>
                <m:rPr>
                  <m:sty m:val="p"/>
                </m:rPr>
                <w:rPr>
                  <w:rFonts w:ascii="Cambria Math" w:hAnsi="Cambria Math"/>
                </w:rPr>
                <m:t>2</m:t>
              </m:r>
            </m:sub>
          </m:sSub>
          <m:r>
            <m:rPr>
              <m:sty m:val="p"/>
            </m:rP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r>
                    <m:rPr>
                      <m:sty m:val="p"/>
                    </m:rPr>
                    <w:rPr>
                      <w:rFonts w:ascii="Cambria Math" w:hAnsi="Cambria Math"/>
                    </w:rPr>
                    <m:t>1,  &amp;</m:t>
                  </m:r>
                  <m:sSub>
                    <m:sSubPr>
                      <m:ctrlPr>
                        <w:rPr>
                          <w:rFonts w:ascii="Cambria Math" w:hAnsi="Cambria Math"/>
                        </w:rPr>
                      </m:ctrlPr>
                    </m:sSubPr>
                    <m:e>
                      <m:r>
                        <m:rPr>
                          <m:sty m:val="p"/>
                        </m:rPr>
                        <w:rPr>
                          <w:rFonts w:ascii="Cambria Math" w:hAnsi="Cambria Math"/>
                        </w:rPr>
                        <m:t>∁</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m:t>
                      </m:r>
                    </m:e>
                    <m:sub>
                      <m:r>
                        <m:rPr>
                          <m:sty m:val="p"/>
                        </m:rPr>
                        <w:rPr>
                          <w:rFonts w:ascii="Cambria Math" w:hAnsi="Cambria Math"/>
                        </w:rPr>
                        <m:t>2</m:t>
                      </m:r>
                    </m:sub>
                  </m:sSub>
                  <m:r>
                    <m:rPr>
                      <m:sty m:val="p"/>
                    </m:rPr>
                    <w:rPr>
                      <w:rFonts w:ascii="Cambria Math" w:hAnsi="Cambria Math" w:hint="eastAsia"/>
                    </w:rPr>
                    <m:t>前</m:t>
                  </m:r>
                  <m:r>
                    <m:rPr>
                      <m:sty m:val="p"/>
                    </m:rPr>
                    <w:rPr>
                      <w:rFonts w:ascii="Cambria Math" w:hAnsi="Cambria Math" w:hint="eastAsia"/>
                    </w:rPr>
                    <m:t>i</m:t>
                  </m:r>
                  <m:r>
                    <m:rPr>
                      <m:sty m:val="p"/>
                    </m:rPr>
                    <w:rPr>
                      <w:rFonts w:ascii="Cambria Math" w:hAnsi="Cambria Math" w:hint="eastAsia"/>
                    </w:rPr>
                    <m:t>个父类相同时</m:t>
                  </m:r>
                </m:e>
                <m:e>
                  <m:r>
                    <m:rPr>
                      <m:sty m:val="p"/>
                    </m:rPr>
                    <w:rPr>
                      <w:rFonts w:ascii="Cambria Math" w:hAnsi="Cambria Math"/>
                    </w:rPr>
                    <m:t>0,  &amp;</m:t>
                  </m:r>
                  <m:sSub>
                    <m:sSubPr>
                      <m:ctrlPr>
                        <w:rPr>
                          <w:rFonts w:ascii="Cambria Math" w:hAnsi="Cambria Math"/>
                        </w:rPr>
                      </m:ctrlPr>
                    </m:sSubPr>
                    <m:e>
                      <m:r>
                        <m:rPr>
                          <m:sty m:val="p"/>
                        </m:rPr>
                        <w:rPr>
                          <w:rFonts w:ascii="Cambria Math" w:hAnsi="Cambria Math"/>
                        </w:rPr>
                        <m:t>∁</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m:t>
                      </m:r>
                    </m:e>
                    <m:sub>
                      <m:r>
                        <m:rPr>
                          <m:sty m:val="p"/>
                        </m:rPr>
                        <w:rPr>
                          <w:rFonts w:ascii="Cambria Math" w:hAnsi="Cambria Math"/>
                        </w:rPr>
                        <m:t>2</m:t>
                      </m:r>
                    </m:sub>
                  </m:sSub>
                  <m:r>
                    <m:rPr>
                      <m:sty m:val="p"/>
                    </m:rPr>
                    <w:rPr>
                      <w:rFonts w:ascii="Cambria Math" w:hAnsi="Cambria Math" w:hint="eastAsia"/>
                    </w:rPr>
                    <m:t>前</m:t>
                  </m:r>
                  <m:r>
                    <m:rPr>
                      <m:sty m:val="p"/>
                    </m:rPr>
                    <w:rPr>
                      <w:rFonts w:ascii="Cambria Math" w:hAnsi="Cambria Math" w:hint="eastAsia"/>
                    </w:rPr>
                    <m:t>i</m:t>
                  </m:r>
                  <m:r>
                    <m:rPr>
                      <m:sty m:val="p"/>
                    </m:rPr>
                    <w:rPr>
                      <w:rFonts w:ascii="Cambria Math" w:hAnsi="Cambria Math" w:hint="eastAsia"/>
                    </w:rPr>
                    <m:t>个父类不相同时</m:t>
                  </m:r>
                </m:e>
              </m:eqArr>
            </m:e>
          </m:d>
        </m:oMath>
      </m:oMathPara>
    </w:p>
    <w:p w14:paraId="302985AA" w14:textId="77777777" w:rsidR="00C13530" w:rsidRPr="002D0D81" w:rsidRDefault="00C13530" w:rsidP="00C13530">
      <w:pPr>
        <w:pStyle w:val="aff4"/>
        <w:spacing w:line="360" w:lineRule="auto"/>
        <w:ind w:firstLine="480"/>
      </w:pPr>
      <w:r w:rsidRPr="002D0D81">
        <w:rPr>
          <w:rFonts w:hint="eastAsia"/>
        </w:rPr>
        <w:t>通过公式返回</w:t>
      </w:r>
      <w:r w:rsidRPr="002D0D81">
        <w:rPr>
          <w:rFonts w:hint="eastAsia"/>
        </w:rPr>
        <w:t>[[0, 1]</w:t>
      </w:r>
      <w:r w:rsidRPr="002D0D81">
        <w:rPr>
          <w:rFonts w:hint="eastAsia"/>
        </w:rPr>
        <w:t>间的实数来表示两个概念间的语义相似度，值越大，则相似程度越高。</w:t>
      </w:r>
    </w:p>
    <w:p w14:paraId="43F9A1D3" w14:textId="77777777" w:rsidR="00C13530" w:rsidRPr="002D0D81" w:rsidRDefault="00C13530" w:rsidP="00C13530">
      <w:pPr>
        <w:pStyle w:val="aff4"/>
        <w:spacing w:line="360" w:lineRule="auto"/>
        <w:ind w:firstLine="480"/>
      </w:pPr>
      <w:r w:rsidRPr="002D0D81">
        <w:rPr>
          <w:rFonts w:hint="eastAsia"/>
        </w:rPr>
        <w:t>例如，资产本体中的概念层次片段，如</w:t>
      </w:r>
      <w:r>
        <w:rPr>
          <w:rFonts w:hint="eastAsia"/>
        </w:rPr>
        <w:t>下</w:t>
      </w:r>
      <w:r w:rsidRPr="002D0D81">
        <w:rPr>
          <w:rFonts w:hint="eastAsia"/>
        </w:rPr>
        <w:t>图所示。</w:t>
      </w:r>
      <w:r w:rsidRPr="002D0D81">
        <w:rPr>
          <w:rFonts w:hint="eastAsia"/>
        </w:rPr>
        <w:t>Windows UNIX Solaris</w:t>
      </w:r>
      <w:r w:rsidRPr="002D0D81">
        <w:rPr>
          <w:rFonts w:hint="eastAsia"/>
        </w:rPr>
        <w:t>都属于</w:t>
      </w:r>
      <w:r w:rsidRPr="002D0D81">
        <w:rPr>
          <w:rFonts w:hint="eastAsia"/>
        </w:rPr>
        <w:t>Operating System</w:t>
      </w:r>
      <w:r w:rsidRPr="002D0D81">
        <w:rPr>
          <w:rFonts w:hint="eastAsia"/>
        </w:rPr>
        <w:t>中的一种，而</w:t>
      </w:r>
      <w:r w:rsidRPr="002D0D81">
        <w:rPr>
          <w:rFonts w:hint="eastAsia"/>
        </w:rPr>
        <w:t>Operating System</w:t>
      </w:r>
      <w:r w:rsidRPr="002D0D81">
        <w:rPr>
          <w:rFonts w:hint="eastAsia"/>
        </w:rPr>
        <w:t>又属于</w:t>
      </w:r>
      <w:r w:rsidRPr="002D0D81">
        <w:rPr>
          <w:rFonts w:hint="eastAsia"/>
        </w:rPr>
        <w:t>Infrastructure Enviromnent</w:t>
      </w:r>
      <w:r w:rsidRPr="002D0D81">
        <w:rPr>
          <w:rFonts w:hint="eastAsia"/>
        </w:rPr>
        <w:t>，根据上述公式，则可以在树结构中计算概念间的相似度，如下：</w:t>
      </w:r>
    </w:p>
    <w:p w14:paraId="403FD9C0" w14:textId="77777777" w:rsidR="00EB0635" w:rsidRDefault="00C13530" w:rsidP="00EB0635">
      <w:pPr>
        <w:pStyle w:val="afff5"/>
        <w:keepNext/>
      </w:pPr>
      <w:r w:rsidRPr="002D0D81">
        <w:object w:dxaOrig="6630" w:dyaOrig="4516" w14:anchorId="4CB7DD77">
          <v:shape id="_x0000_i1067" type="#_x0000_t75" style="width:243pt;height:166.5pt" o:ole="">
            <v:imagedata r:id="rId89" o:title=""/>
          </v:shape>
          <o:OLEObject Type="Embed" ProgID="Visio.Drawing.15" ShapeID="_x0000_i1067" DrawAspect="Content" ObjectID="_1628324118" r:id="rId90"/>
        </w:object>
      </w:r>
    </w:p>
    <w:p w14:paraId="5E55700C" w14:textId="27F188E7" w:rsidR="00C13530" w:rsidRPr="002D0D81" w:rsidRDefault="00EB0635" w:rsidP="00EB0635">
      <w:pPr>
        <w:pStyle w:val="afff0"/>
      </w:pPr>
      <w:r>
        <w:rPr>
          <w:rFonts w:hint="eastAsia"/>
        </w:rPr>
        <w:t xml:space="preserve">图1- </w:t>
      </w:r>
      <w:r>
        <w:fldChar w:fldCharType="begin"/>
      </w:r>
      <w:r>
        <w:instrText xml:space="preserve"> </w:instrText>
      </w:r>
      <w:r>
        <w:rPr>
          <w:rFonts w:hint="eastAsia"/>
        </w:rPr>
        <w:instrText>SEQ 图1- \* ARABIC</w:instrText>
      </w:r>
      <w:r>
        <w:instrText xml:space="preserve"> </w:instrText>
      </w:r>
      <w:r>
        <w:fldChar w:fldCharType="separate"/>
      </w:r>
      <w:r w:rsidR="0001761D">
        <w:rPr>
          <w:noProof/>
        </w:rPr>
        <w:t>39</w:t>
      </w:r>
      <w:r>
        <w:fldChar w:fldCharType="end"/>
      </w:r>
      <w:r>
        <w:t xml:space="preserve"> </w:t>
      </w:r>
      <w:r w:rsidR="00C13530" w:rsidRPr="002D0D81">
        <w:t>资产本体</w:t>
      </w:r>
      <w:r w:rsidR="00C13530" w:rsidRPr="002D0D81">
        <w:rPr>
          <w:rFonts w:hint="eastAsia"/>
        </w:rPr>
        <w:t>概念层次示例图</w:t>
      </w:r>
    </w:p>
    <w:p w14:paraId="0EB86317" w14:textId="77777777" w:rsidR="00C13530" w:rsidRPr="002D0D81" w:rsidRDefault="00C13530" w:rsidP="00C13530">
      <w:pPr>
        <w:pStyle w:val="aff4"/>
        <w:spacing w:line="360" w:lineRule="auto"/>
        <w:ind w:firstLine="480"/>
      </w:pPr>
      <w:r w:rsidRPr="002D0D81">
        <w:t>Sim (Run-time host, Infrastructure Environment) =1/3+1/3=2/3</w:t>
      </w:r>
    </w:p>
    <w:p w14:paraId="52BE1DF4" w14:textId="77777777" w:rsidR="00C13530" w:rsidRPr="002D0D81" w:rsidRDefault="00C13530" w:rsidP="00C13530">
      <w:pPr>
        <w:pStyle w:val="aff4"/>
        <w:spacing w:line="360" w:lineRule="auto"/>
        <w:ind w:firstLine="480"/>
      </w:pPr>
      <w:r w:rsidRPr="002D0D81">
        <w:t>Sim (Windows, Infrastructure Environment) =1/4+1/4=1/2</w:t>
      </w:r>
    </w:p>
    <w:p w14:paraId="6290071C" w14:textId="77777777" w:rsidR="00C13530" w:rsidRPr="002D0D81" w:rsidRDefault="00C13530" w:rsidP="00C13530">
      <w:pPr>
        <w:pStyle w:val="aff4"/>
        <w:spacing w:line="360" w:lineRule="auto"/>
        <w:ind w:firstLine="480"/>
      </w:pPr>
      <w:r w:rsidRPr="002D0D81">
        <w:rPr>
          <w:rFonts w:hint="eastAsia"/>
        </w:rPr>
        <w:t>由</w:t>
      </w:r>
      <w:r w:rsidRPr="002D0D81">
        <w:rPr>
          <w:rFonts w:hint="eastAsia"/>
        </w:rPr>
        <w:t>Sim (Run-time host, Infrastructure Environment)=2/3&gt; Sim (Windows,Infrastructure Environment) = 1/2</w:t>
      </w:r>
      <w:r w:rsidRPr="002D0D81">
        <w:rPr>
          <w:rFonts w:hint="eastAsia"/>
        </w:rPr>
        <w:t>，可见，结点“</w:t>
      </w:r>
      <w:r w:rsidRPr="002D0D81">
        <w:rPr>
          <w:rFonts w:hint="eastAsia"/>
        </w:rPr>
        <w:t>Run-time host</w:t>
      </w:r>
      <w:r w:rsidRPr="002D0D81">
        <w:rPr>
          <w:rFonts w:hint="eastAsia"/>
        </w:rPr>
        <w:t>”与结点“</w:t>
      </w:r>
      <w:r w:rsidRPr="002D0D81">
        <w:rPr>
          <w:rFonts w:hint="eastAsia"/>
        </w:rPr>
        <w:t>Infrastructure Envirenment</w:t>
      </w:r>
      <w:r w:rsidRPr="002D0D81">
        <w:rPr>
          <w:rFonts w:hint="eastAsia"/>
        </w:rPr>
        <w:t>”的语义相似程度</w:t>
      </w:r>
      <w:r w:rsidRPr="002D0D81">
        <w:t>相比</w:t>
      </w:r>
      <w:r w:rsidRPr="002D0D81">
        <w:rPr>
          <w:rFonts w:hint="eastAsia"/>
        </w:rPr>
        <w:t>“</w:t>
      </w:r>
      <w:r w:rsidRPr="002D0D81">
        <w:rPr>
          <w:rFonts w:hint="eastAsia"/>
        </w:rPr>
        <w:t>Windows</w:t>
      </w:r>
      <w:r w:rsidRPr="002D0D81">
        <w:rPr>
          <w:rFonts w:hint="eastAsia"/>
        </w:rPr>
        <w:t>”与结点“</w:t>
      </w:r>
      <w:r w:rsidRPr="002D0D81">
        <w:rPr>
          <w:rFonts w:hint="eastAsia"/>
        </w:rPr>
        <w:t>Infrastructure Envirenment</w:t>
      </w:r>
      <w:r w:rsidRPr="002D0D81">
        <w:rPr>
          <w:rFonts w:hint="eastAsia"/>
        </w:rPr>
        <w:t>”的语义相似程度更大，从</w:t>
      </w:r>
      <w:r w:rsidRPr="002D0D81">
        <w:rPr>
          <w:rFonts w:hint="eastAsia"/>
        </w:rPr>
        <w:t>XML</w:t>
      </w:r>
      <w:r w:rsidRPr="002D0D81">
        <w:rPr>
          <w:rFonts w:hint="eastAsia"/>
        </w:rPr>
        <w:t>文档树结构来看，事实正是如此。</w:t>
      </w:r>
    </w:p>
    <w:p w14:paraId="4A6DA579" w14:textId="77777777" w:rsidR="00C13530" w:rsidRPr="002D0D81" w:rsidRDefault="00C13530" w:rsidP="00C13530">
      <w:pPr>
        <w:pStyle w:val="aff4"/>
        <w:spacing w:line="360" w:lineRule="auto"/>
        <w:ind w:firstLine="480"/>
      </w:pPr>
      <w:r w:rsidRPr="002D0D81">
        <w:rPr>
          <w:rFonts w:hint="eastAsia"/>
        </w:rPr>
        <w:t>设</w:t>
      </w:r>
      <w:r w:rsidRPr="002D0D81">
        <w:rPr>
          <w:rFonts w:hint="eastAsia"/>
        </w:rPr>
        <w:t>M={ml, m2 ... Mx)</w:t>
      </w:r>
      <w:r w:rsidRPr="002D0D81">
        <w:rPr>
          <w:rFonts w:hint="eastAsia"/>
        </w:rPr>
        <w:t>，</w:t>
      </w:r>
      <w:r w:rsidRPr="002D0D81">
        <w:rPr>
          <w:rFonts w:hint="eastAsia"/>
        </w:rPr>
        <w:t>N=f n1, n2 ...ny}</w:t>
      </w:r>
      <w:r w:rsidRPr="002D0D81">
        <w:rPr>
          <w:rFonts w:hint="eastAsia"/>
        </w:rPr>
        <w:t>用</w:t>
      </w:r>
      <w:r w:rsidRPr="002D0D81">
        <w:rPr>
          <w:rFonts w:hint="eastAsia"/>
        </w:rPr>
        <w:t>SimOfset(M</w:t>
      </w:r>
      <w:r w:rsidRPr="002D0D81">
        <w:rPr>
          <w:rFonts w:hint="eastAsia"/>
        </w:rPr>
        <w:t>，</w:t>
      </w:r>
      <w:r w:rsidRPr="002D0D81">
        <w:rPr>
          <w:rFonts w:hint="eastAsia"/>
        </w:rPr>
        <w:t>N)</w:t>
      </w:r>
      <w:r w:rsidRPr="002D0D81">
        <w:rPr>
          <w:rFonts w:hint="eastAsia"/>
        </w:rPr>
        <w:t>表示两个概念集合之间的相似度，同理，两个概念集合之间的语义相似度计算方法如下：</w:t>
      </w:r>
    </w:p>
    <w:p w14:paraId="6B71E6CD" w14:textId="77777777" w:rsidR="00C13530" w:rsidRPr="002D0D81" w:rsidRDefault="00C13530" w:rsidP="00C13530">
      <w:pPr>
        <w:pStyle w:val="aff4"/>
        <w:spacing w:line="360" w:lineRule="auto"/>
        <w:ind w:firstLine="480"/>
      </w:pPr>
      <m:oMathPara>
        <m:oMath>
          <m:r>
            <m:rPr>
              <m:sty m:val="p"/>
            </m:rPr>
            <w:rPr>
              <w:rFonts w:ascii="Cambria Math" w:eastAsia="Cambria Math" w:hAnsi="Cambria Math"/>
            </w:rPr>
            <m:t>SimOfSet</m:t>
          </m:r>
          <m:d>
            <m:dPr>
              <m:ctrlPr>
                <w:rPr>
                  <w:rFonts w:ascii="Cambria Math" w:hAnsi="Cambria Math"/>
                </w:rPr>
              </m:ctrlPr>
            </m:dPr>
            <m:e>
              <m:r>
                <m:rPr>
                  <m:sty m:val="p"/>
                </m:rPr>
                <w:rPr>
                  <w:rFonts w:ascii="Cambria Math" w:hAnsi="Cambria Math"/>
                </w:rPr>
                <m:t>M,N</m:t>
              </m:r>
            </m:e>
          </m:d>
          <m:r>
            <m:rPr>
              <m:sty m:val="p"/>
            </m:rPr>
            <w:rPr>
              <w:rFonts w:ascii="Cambria Math" w:hAnsi="Cambria Math"/>
            </w:rPr>
            <m:t>=</m:t>
          </m:r>
          <m:nary>
            <m:naryPr>
              <m:chr m:val="∑"/>
              <m:limLoc m:val="undOvr"/>
              <m:ctrlPr>
                <w:rPr>
                  <w:rFonts w:ascii="Cambria Math" w:hAnsi="Cambria Math"/>
                </w:rPr>
              </m:ctrlPr>
            </m:naryPr>
            <m:sub>
              <m:r>
                <m:rPr>
                  <m:sty m:val="p"/>
                </m:rPr>
                <w:rPr>
                  <w:rFonts w:ascii="Cambria Math" w:hAnsi="Cambria Math"/>
                </w:rPr>
                <m:t>i=1</m:t>
              </m:r>
            </m:sub>
            <m:sup>
              <m:r>
                <m:rPr>
                  <m:sty m:val="p"/>
                </m:rPr>
                <w:rPr>
                  <w:rFonts w:ascii="Cambria Math" w:hAnsi="Cambria Math"/>
                </w:rPr>
                <m:t>x</m:t>
              </m:r>
            </m:sup>
            <m:e>
              <m:nary>
                <m:naryPr>
                  <m:chr m:val="∑"/>
                  <m:limLoc m:val="undOvr"/>
                  <m:ctrlPr>
                    <w:rPr>
                      <w:rFonts w:ascii="Cambria Math" w:hAnsi="Cambria Math"/>
                    </w:rPr>
                  </m:ctrlPr>
                </m:naryPr>
                <m:sub>
                  <m:r>
                    <m:rPr>
                      <m:sty m:val="p"/>
                    </m:rPr>
                    <w:rPr>
                      <w:rFonts w:ascii="Cambria Math" w:hAnsi="Cambria Math"/>
                    </w:rPr>
                    <m:t>j-1</m:t>
                  </m:r>
                </m:sub>
                <m:sup>
                  <m:r>
                    <m:rPr>
                      <m:sty m:val="p"/>
                    </m:rPr>
                    <w:rPr>
                      <w:rFonts w:ascii="Cambria Math" w:hAnsi="Cambria Math"/>
                    </w:rPr>
                    <m:t>y</m:t>
                  </m:r>
                </m:sup>
                <m:e>
                  <m:r>
                    <m:rPr>
                      <m:sty m:val="p"/>
                    </m:rPr>
                    <w:rPr>
                      <w:rFonts w:ascii="Cambria Math" w:hAnsi="Cambria Math"/>
                    </w:rPr>
                    <m:t>sim(m,n)</m:t>
                  </m:r>
                </m:e>
              </m:nary>
            </m:e>
          </m:nary>
        </m:oMath>
      </m:oMathPara>
    </w:p>
    <w:p w14:paraId="0BB02A21" w14:textId="77777777" w:rsidR="00C13530" w:rsidRPr="002D0D81" w:rsidRDefault="00C13530" w:rsidP="00C13530">
      <w:pPr>
        <w:pStyle w:val="aff4"/>
        <w:spacing w:line="360" w:lineRule="auto"/>
        <w:ind w:firstLine="480"/>
      </w:pPr>
      <w:r w:rsidRPr="002D0D81">
        <w:rPr>
          <w:rFonts w:hint="eastAsia"/>
        </w:rPr>
        <w:t>由上述可知，语义相似度越大，表明两个概念间的语义关系越强，反之越弱。只有那些相似度值大于系统设定</w:t>
      </w:r>
      <w:proofErr w:type="gramStart"/>
      <w:r w:rsidRPr="002D0D81">
        <w:rPr>
          <w:rFonts w:hint="eastAsia"/>
        </w:rPr>
        <w:t>的闽值的</w:t>
      </w:r>
      <w:proofErr w:type="gramEnd"/>
      <w:r w:rsidRPr="002D0D81">
        <w:rPr>
          <w:rFonts w:hint="eastAsia"/>
        </w:rPr>
        <w:t>元组才需要被选择出来，返回给用户进行二次查询，从</w:t>
      </w:r>
      <w:r w:rsidRPr="002D0D81">
        <w:rPr>
          <w:rFonts w:hint="eastAsia"/>
        </w:rPr>
        <w:lastRenderedPageBreak/>
        <w:t>而生成语义元组集。</w:t>
      </w:r>
      <w:proofErr w:type="gramStart"/>
      <w:r w:rsidRPr="002D0D81">
        <w:rPr>
          <w:rFonts w:hint="eastAsia"/>
        </w:rPr>
        <w:t>阂</w:t>
      </w:r>
      <w:proofErr w:type="gramEnd"/>
      <w:r w:rsidRPr="002D0D81">
        <w:rPr>
          <w:rFonts w:hint="eastAsia"/>
        </w:rPr>
        <w:t>值是通过实验确定的，是一个经验值，并且与关系数据库相关，不同的关系数据库数据可能需要设置不同的语义相似度闭值。</w:t>
      </w:r>
    </w:p>
    <w:p w14:paraId="004CFDF2" w14:textId="77777777" w:rsidR="00C13530" w:rsidRPr="002D0D81" w:rsidRDefault="00C13530" w:rsidP="00C13530">
      <w:pPr>
        <w:pStyle w:val="aff4"/>
        <w:spacing w:line="360" w:lineRule="auto"/>
        <w:ind w:firstLine="480"/>
      </w:pPr>
      <w:r w:rsidRPr="002D0D81">
        <w:rPr>
          <w:rFonts w:hint="eastAsia"/>
        </w:rPr>
        <w:t>通过语义相似度计算返回得到结果集为：</w:t>
      </w:r>
      <w:r w:rsidRPr="002D0D81">
        <w:rPr>
          <w:rFonts w:hint="eastAsia"/>
        </w:rPr>
        <w:t xml:space="preserve">{Q' </w:t>
      </w:r>
      <w:r w:rsidRPr="002D0D81">
        <w:rPr>
          <w:b/>
        </w:rPr>
        <w:t>|</w:t>
      </w:r>
      <w:r w:rsidRPr="002D0D81">
        <w:rPr>
          <w:rFonts w:hint="eastAsia"/>
        </w:rPr>
        <w:t xml:space="preserve">Sim(Q,O) &gt; </w:t>
      </w:r>
      <m:oMath>
        <m:r>
          <m:rPr>
            <m:sty m:val="p"/>
          </m:rPr>
          <w:rPr>
            <w:rFonts w:ascii="Cambria Math" w:hAnsi="Cambria Math"/>
          </w:rPr>
          <m:t>ε</m:t>
        </m:r>
      </m:oMath>
      <w:r w:rsidRPr="002D0D81">
        <w:rPr>
          <w:rFonts w:hint="eastAsia"/>
        </w:rPr>
        <w:t>}</w:t>
      </w:r>
      <w:r w:rsidRPr="002D0D81">
        <w:rPr>
          <w:rFonts w:hint="eastAsia"/>
        </w:rPr>
        <w:t>。</w:t>
      </w:r>
    </w:p>
    <w:p w14:paraId="24B6EB1B" w14:textId="77777777" w:rsidR="00C13530" w:rsidRPr="002D0D81" w:rsidRDefault="00C13530" w:rsidP="00C13530">
      <w:pPr>
        <w:pStyle w:val="aff4"/>
        <w:spacing w:line="360" w:lineRule="auto"/>
        <w:ind w:firstLine="480"/>
      </w:pPr>
      <w:r w:rsidRPr="002D0D81">
        <w:rPr>
          <w:rFonts w:hint="eastAsia"/>
        </w:rPr>
        <w:t>其中：</w:t>
      </w:r>
    </w:p>
    <w:p w14:paraId="18663B83" w14:textId="77777777" w:rsidR="00C13530" w:rsidRPr="002D0D81" w:rsidRDefault="00C13530" w:rsidP="00C13530">
      <w:pPr>
        <w:pStyle w:val="aff4"/>
        <w:spacing w:line="360" w:lineRule="auto"/>
        <w:ind w:firstLine="480"/>
      </w:pPr>
      <w:r w:rsidRPr="002D0D81">
        <w:rPr>
          <w:rFonts w:hint="eastAsia"/>
        </w:rPr>
        <w:t>Q</w:t>
      </w:r>
      <w:r w:rsidRPr="002D0D81">
        <w:rPr>
          <w:rFonts w:hint="eastAsia"/>
        </w:rPr>
        <w:t>为查询关键词</w:t>
      </w:r>
    </w:p>
    <w:p w14:paraId="2505C424" w14:textId="77777777" w:rsidR="00C13530" w:rsidRPr="002D0D81" w:rsidRDefault="00C13530" w:rsidP="00C13530">
      <w:pPr>
        <w:pStyle w:val="aff4"/>
        <w:spacing w:line="360" w:lineRule="auto"/>
        <w:ind w:firstLine="480"/>
      </w:pPr>
      <w:r w:rsidRPr="002D0D81">
        <w:rPr>
          <w:rFonts w:hint="eastAsia"/>
        </w:rPr>
        <w:t>O</w:t>
      </w:r>
      <w:r w:rsidRPr="002D0D81">
        <w:rPr>
          <w:rFonts w:hint="eastAsia"/>
        </w:rPr>
        <w:t>为语义相关集</w:t>
      </w:r>
    </w:p>
    <w:p w14:paraId="694271B7" w14:textId="77777777" w:rsidR="00C13530" w:rsidRPr="002D0D81" w:rsidRDefault="00C13530" w:rsidP="00C13530">
      <w:pPr>
        <w:pStyle w:val="aff4"/>
        <w:spacing w:line="360" w:lineRule="auto"/>
        <w:ind w:firstLine="480"/>
      </w:pPr>
      <m:oMath>
        <m:r>
          <m:rPr>
            <m:sty m:val="p"/>
          </m:rPr>
          <w:rPr>
            <w:rFonts w:ascii="Cambria Math" w:hAnsi="Cambria Math"/>
          </w:rPr>
          <m:t>ε</m:t>
        </m:r>
      </m:oMath>
      <w:r w:rsidRPr="002D0D81">
        <w:rPr>
          <w:rFonts w:hint="eastAsia"/>
        </w:rPr>
        <w:t>为设定的阈值</w:t>
      </w:r>
    </w:p>
    <w:p w14:paraId="3511751D" w14:textId="77777777" w:rsidR="00C13530" w:rsidRPr="002D0D81" w:rsidRDefault="00C13530" w:rsidP="00C13530">
      <w:pPr>
        <w:pStyle w:val="aff4"/>
        <w:spacing w:line="360" w:lineRule="auto"/>
        <w:ind w:firstLine="480"/>
      </w:pPr>
      <w:r w:rsidRPr="002D0D81">
        <w:rPr>
          <w:rFonts w:hint="eastAsia"/>
        </w:rPr>
        <w:t>为了更好地获得语义扩展的词汇，相似度计算过程可以进行多次反复。</w:t>
      </w:r>
    </w:p>
    <w:p w14:paraId="79C6A822" w14:textId="77777777" w:rsidR="00C13530" w:rsidRPr="002D0D81" w:rsidRDefault="00C13530" w:rsidP="00C13530">
      <w:pPr>
        <w:pStyle w:val="aff4"/>
        <w:spacing w:line="360" w:lineRule="auto"/>
        <w:ind w:firstLine="480"/>
      </w:pPr>
      <w:r w:rsidRPr="002D0D81">
        <w:rPr>
          <w:rFonts w:hint="eastAsia"/>
        </w:rPr>
        <w:t>根据相似度计算公式，每次计算都可以除去相似度值过小的词汇，再将语义相似度符合要求的词汇作为待查询的</w:t>
      </w:r>
      <w:r w:rsidRPr="002D0D81">
        <w:rPr>
          <w:rFonts w:hint="eastAsia"/>
        </w:rPr>
        <w:t>Q</w:t>
      </w:r>
      <w:r w:rsidRPr="002D0D81">
        <w:rPr>
          <w:rFonts w:hint="eastAsia"/>
        </w:rPr>
        <w:t>，形成新的检索式，再次进行语义相似度计算，如此反复，得到更优的语义相似概念。</w:t>
      </w:r>
    </w:p>
    <w:p w14:paraId="552D0EF2" w14:textId="77777777" w:rsidR="00C13530" w:rsidRPr="002D0D81" w:rsidRDefault="00C13530" w:rsidP="00C13530">
      <w:pPr>
        <w:pStyle w:val="aff4"/>
        <w:spacing w:line="360" w:lineRule="auto"/>
        <w:ind w:firstLine="480"/>
      </w:pPr>
      <w:r w:rsidRPr="002D0D81">
        <w:rPr>
          <w:rFonts w:hint="eastAsia"/>
        </w:rPr>
        <w:t>上述方法得到概念间的语义相似度，并据此来筛选扩展的词汇，可统一实现基于语义的细化、泛化和相关联想，为后续基于本体的资产检索任务提供更准确完善的语义检索词汇。</w:t>
      </w:r>
    </w:p>
    <w:p w14:paraId="3CA337A6" w14:textId="77777777" w:rsidR="00C13530" w:rsidRPr="002D0D81" w:rsidRDefault="00C13530" w:rsidP="00C13530">
      <w:pPr>
        <w:pStyle w:val="3"/>
      </w:pPr>
      <w:bookmarkStart w:id="71" w:name="_Toc16632684"/>
      <w:r w:rsidRPr="002D0D81">
        <w:rPr>
          <w:rFonts w:hint="eastAsia"/>
        </w:rPr>
        <w:t>资产的语义检索模型</w:t>
      </w:r>
      <w:bookmarkEnd w:id="71"/>
    </w:p>
    <w:p w14:paraId="5C9ABE0F" w14:textId="77777777" w:rsidR="00C13530" w:rsidRPr="002D0D81" w:rsidRDefault="00C13530" w:rsidP="00C13530">
      <w:pPr>
        <w:pStyle w:val="aff4"/>
        <w:spacing w:line="360" w:lineRule="auto"/>
        <w:ind w:firstLine="480"/>
      </w:pPr>
      <w:r w:rsidRPr="002D0D81">
        <w:rPr>
          <w:rFonts w:hint="eastAsia"/>
        </w:rPr>
        <w:t>语义检索将检索技术与自然语言处理、人工智能等技术相结合，它从语义理解的角度分析信息对象与检索请求，探索基于语义的方法来对用户查询和检索数据集中的数据进行一定程度的语义分析和处理，使得检索过程和检索结果更关注检索问题的域，是一种基于概念及其相关关系的检索匹配机制。</w:t>
      </w:r>
    </w:p>
    <w:p w14:paraId="377A2EB9" w14:textId="77777777" w:rsidR="00C13530" w:rsidRPr="002D0D81" w:rsidRDefault="00C13530" w:rsidP="00C13530">
      <w:pPr>
        <w:pStyle w:val="aff4"/>
        <w:spacing w:line="360" w:lineRule="auto"/>
        <w:ind w:firstLine="480"/>
      </w:pPr>
      <w:r w:rsidRPr="002D0D81">
        <w:rPr>
          <w:rFonts w:hint="eastAsia"/>
        </w:rPr>
        <w:t>在基于本体的资产语义检索方法中，用户使用自然语言指定目标资产，系统首先根据用户的需求生成初始的查询请求，在关系数据库中搜索</w:t>
      </w:r>
      <w:proofErr w:type="gramStart"/>
      <w:r w:rsidRPr="002D0D81">
        <w:rPr>
          <w:rFonts w:hint="eastAsia"/>
        </w:rPr>
        <w:t>资产元</w:t>
      </w:r>
      <w:proofErr w:type="gramEnd"/>
      <w:r w:rsidRPr="002D0D81">
        <w:rPr>
          <w:rFonts w:hint="eastAsia"/>
        </w:rPr>
        <w:t>信息，继而根据搜索到的资产存储路径在文件系统中寻找相应资产匹配资产。</w:t>
      </w:r>
    </w:p>
    <w:p w14:paraId="655F50E9" w14:textId="77777777" w:rsidR="00C13530" w:rsidRPr="002D0D81" w:rsidRDefault="00C13530" w:rsidP="00C13530">
      <w:pPr>
        <w:pStyle w:val="aff4"/>
        <w:spacing w:line="360" w:lineRule="auto"/>
        <w:ind w:firstLine="480"/>
      </w:pPr>
      <w:r w:rsidRPr="002D0D81">
        <w:rPr>
          <w:rFonts w:hint="eastAsia"/>
        </w:rPr>
        <w:t>如果未找到满足需求的匹配记录，则可以把用户的查询请求映射</w:t>
      </w:r>
      <w:proofErr w:type="gramStart"/>
      <w:r w:rsidRPr="002D0D81">
        <w:rPr>
          <w:rFonts w:hint="eastAsia"/>
        </w:rPr>
        <w:t>到领域</w:t>
      </w:r>
      <w:proofErr w:type="gramEnd"/>
      <w:r w:rsidRPr="002D0D81">
        <w:rPr>
          <w:rFonts w:hint="eastAsia"/>
        </w:rPr>
        <w:t>本体上（关系数据库中的</w:t>
      </w:r>
      <w:r w:rsidRPr="002D0D81">
        <w:rPr>
          <w:rFonts w:hint="eastAsia"/>
        </w:rPr>
        <w:t>XML</w:t>
      </w:r>
      <w:r w:rsidRPr="002D0D81">
        <w:rPr>
          <w:rFonts w:hint="eastAsia"/>
        </w:rPr>
        <w:t>列存储的资产本体文件）；</w:t>
      </w:r>
    </w:p>
    <w:p w14:paraId="14AFF574" w14:textId="77777777" w:rsidR="00C13530" w:rsidRPr="002D0D81" w:rsidRDefault="00C13530" w:rsidP="00C13530">
      <w:pPr>
        <w:pStyle w:val="aff4"/>
        <w:spacing w:line="360" w:lineRule="auto"/>
        <w:ind w:firstLine="480"/>
      </w:pPr>
      <w:r w:rsidRPr="002D0D81">
        <w:rPr>
          <w:rFonts w:hint="eastAsia"/>
        </w:rPr>
        <w:t>接着，采用</w:t>
      </w:r>
      <w:r w:rsidRPr="002D0D81">
        <w:rPr>
          <w:rFonts w:hint="eastAsia"/>
        </w:rPr>
        <w:t>Jena2</w:t>
      </w:r>
      <w:r w:rsidRPr="002D0D81">
        <w:rPr>
          <w:rFonts w:hint="eastAsia"/>
        </w:rPr>
        <w:t>提供的</w:t>
      </w:r>
      <w:r w:rsidRPr="002D0D81">
        <w:rPr>
          <w:rFonts w:hint="eastAsia"/>
        </w:rPr>
        <w:t>ontology API</w:t>
      </w:r>
      <w:r w:rsidRPr="002D0D81">
        <w:rPr>
          <w:rFonts w:hint="eastAsia"/>
        </w:rPr>
        <w:t>操作本体，以及支持关系数据库的</w:t>
      </w:r>
      <w:r w:rsidRPr="002D0D81">
        <w:rPr>
          <w:rFonts w:hint="eastAsia"/>
        </w:rPr>
        <w:t>XQuery</w:t>
      </w:r>
      <w:r w:rsidRPr="002D0D81">
        <w:rPr>
          <w:rFonts w:hint="eastAsia"/>
        </w:rPr>
        <w:t>，</w:t>
      </w:r>
      <w:r w:rsidRPr="002D0D81">
        <w:rPr>
          <w:rFonts w:hint="eastAsia"/>
        </w:rPr>
        <w:t>SQL/XML</w:t>
      </w:r>
      <w:r w:rsidRPr="002D0D81">
        <w:rPr>
          <w:rFonts w:hint="eastAsia"/>
        </w:rPr>
        <w:t>解析本体，进行树型搜索查询</w:t>
      </w:r>
      <w:r w:rsidRPr="002D0D81">
        <w:rPr>
          <w:rFonts w:hint="eastAsia"/>
        </w:rPr>
        <w:t>(</w:t>
      </w:r>
      <w:r w:rsidRPr="002D0D81">
        <w:rPr>
          <w:rFonts w:hint="eastAsia"/>
        </w:rPr>
        <w:t>树结构匹配和标签语义匹配</w:t>
      </w:r>
      <w:r w:rsidRPr="002D0D81">
        <w:rPr>
          <w:rFonts w:hint="eastAsia"/>
        </w:rPr>
        <w:t>)</w:t>
      </w:r>
      <w:r w:rsidRPr="002D0D81">
        <w:rPr>
          <w:rFonts w:hint="eastAsia"/>
        </w:rPr>
        <w:t>，并利用领域信息对查询请求进行语义扩展，在领域本体中找出最适合的术语描述</w:t>
      </w:r>
      <w:r w:rsidRPr="002D0D81">
        <w:rPr>
          <w:rFonts w:hint="eastAsia"/>
        </w:rPr>
        <w:t>(</w:t>
      </w:r>
      <w:r w:rsidRPr="002D0D81">
        <w:rPr>
          <w:rFonts w:hint="eastAsia"/>
        </w:rPr>
        <w:t>语义查询重写</w:t>
      </w:r>
      <w:r w:rsidRPr="002D0D81">
        <w:rPr>
          <w:rFonts w:hint="eastAsia"/>
        </w:rPr>
        <w:t>)</w:t>
      </w:r>
      <w:r w:rsidRPr="002D0D81">
        <w:rPr>
          <w:rFonts w:hint="eastAsia"/>
        </w:rPr>
        <w:t>，用户根据返回的术语集进一步明确自己的需求</w:t>
      </w:r>
      <w:r w:rsidRPr="002D0D81">
        <w:rPr>
          <w:rFonts w:hint="eastAsia"/>
        </w:rPr>
        <w:t>(</w:t>
      </w:r>
      <w:r w:rsidRPr="002D0D81">
        <w:rPr>
          <w:rFonts w:hint="eastAsia"/>
        </w:rPr>
        <w:t>语义相似度计算</w:t>
      </w:r>
      <w:r w:rsidRPr="002D0D81">
        <w:rPr>
          <w:rFonts w:hint="eastAsia"/>
        </w:rPr>
        <w:t>)</w:t>
      </w:r>
      <w:r w:rsidRPr="002D0D81">
        <w:rPr>
          <w:rFonts w:hint="eastAsia"/>
        </w:rPr>
        <w:t>，通过</w:t>
      </w:r>
      <w:proofErr w:type="gramStart"/>
      <w:r w:rsidRPr="002D0D81">
        <w:rPr>
          <w:rFonts w:hint="eastAsia"/>
        </w:rPr>
        <w:t>设置闭值将</w:t>
      </w:r>
      <w:proofErr w:type="gramEnd"/>
      <w:r w:rsidRPr="002D0D81">
        <w:rPr>
          <w:rFonts w:hint="eastAsia"/>
        </w:rPr>
        <w:t>符合要求推理出的结果返回给用户。</w:t>
      </w:r>
    </w:p>
    <w:p w14:paraId="3D6831D1" w14:textId="77777777" w:rsidR="00C13530" w:rsidRPr="002D0D81" w:rsidRDefault="00C13530" w:rsidP="00C13530">
      <w:pPr>
        <w:pStyle w:val="aff4"/>
        <w:spacing w:line="360" w:lineRule="auto"/>
        <w:ind w:firstLine="480"/>
      </w:pPr>
      <w:r w:rsidRPr="002D0D81">
        <w:rPr>
          <w:rFonts w:hint="eastAsia"/>
        </w:rPr>
        <w:t>最后，根据返回的结果进行二次查询并提交给查询处理模块，查询处理模块搜索关系</w:t>
      </w:r>
      <w:r w:rsidRPr="002D0D81">
        <w:rPr>
          <w:rFonts w:hint="eastAsia"/>
        </w:rPr>
        <w:lastRenderedPageBreak/>
        <w:t>数据库中相关资产的元信息，来获得资产实体的实际存储位置</w:t>
      </w:r>
      <w:r w:rsidRPr="002D0D81">
        <w:rPr>
          <w:rFonts w:hint="eastAsia"/>
        </w:rPr>
        <w:t>(</w:t>
      </w:r>
      <w:r w:rsidRPr="002D0D81">
        <w:rPr>
          <w:rFonts w:hint="eastAsia"/>
        </w:rPr>
        <w:t>关键词匹配</w:t>
      </w:r>
      <w:r w:rsidRPr="002D0D81">
        <w:rPr>
          <w:rFonts w:hint="eastAsia"/>
        </w:rPr>
        <w:t>)</w:t>
      </w:r>
      <w:r w:rsidRPr="002D0D81">
        <w:rPr>
          <w:rFonts w:hint="eastAsia"/>
        </w:rPr>
        <w:t>，查找文件系统中的资产实体，以完成检索。</w:t>
      </w:r>
    </w:p>
    <w:p w14:paraId="614BEE20" w14:textId="77777777" w:rsidR="00C13530" w:rsidRPr="002D0D81" w:rsidRDefault="00C13530" w:rsidP="00C13530">
      <w:pPr>
        <w:pStyle w:val="aff4"/>
        <w:spacing w:line="360" w:lineRule="auto"/>
        <w:ind w:firstLine="480"/>
      </w:pPr>
      <w:r w:rsidRPr="002D0D81">
        <w:rPr>
          <w:rFonts w:hint="eastAsia"/>
        </w:rPr>
        <w:t>基于本体的资产检索模型主要由两个相对独立的部分组成</w:t>
      </w:r>
      <w:r w:rsidRPr="002D0D81">
        <w:rPr>
          <w:rFonts w:hint="eastAsia"/>
        </w:rPr>
        <w:t>:</w:t>
      </w:r>
      <w:r w:rsidRPr="002D0D81">
        <w:rPr>
          <w:rFonts w:hint="eastAsia"/>
        </w:rPr>
        <w:t>语义信息处理部分和查询处理部分。语义信息处理部分主要完成在领域专家的指导下进行领域分析，结合上下位相容性细化、同义词相容性推理及外延概念扩展思想，利用</w:t>
      </w:r>
      <w:r w:rsidRPr="002D0D81">
        <w:rPr>
          <w:rFonts w:hint="eastAsia"/>
        </w:rPr>
        <w:t>Protege</w:t>
      </w:r>
      <w:r w:rsidRPr="002D0D81">
        <w:rPr>
          <w:rFonts w:hint="eastAsia"/>
        </w:rPr>
        <w:t>构建资产本体，利用相关算法</w:t>
      </w:r>
      <w:proofErr w:type="gramStart"/>
      <w:r w:rsidRPr="002D0D81">
        <w:rPr>
          <w:rFonts w:hint="eastAsia"/>
        </w:rPr>
        <w:t>法</w:t>
      </w:r>
      <w:proofErr w:type="gramEnd"/>
      <w:r w:rsidRPr="002D0D81">
        <w:rPr>
          <w:rFonts w:hint="eastAsia"/>
        </w:rPr>
        <w:t>进行语义信息自动抽取，利用</w:t>
      </w:r>
      <w:r w:rsidRPr="002D0D81">
        <w:rPr>
          <w:rFonts w:hint="eastAsia"/>
        </w:rPr>
        <w:t>OWL</w:t>
      </w:r>
      <w:r w:rsidRPr="002D0D81">
        <w:rPr>
          <w:rFonts w:hint="eastAsia"/>
        </w:rPr>
        <w:t>标准语言进行语义编码</w:t>
      </w:r>
      <w:r w:rsidRPr="002D0D81">
        <w:rPr>
          <w:rFonts w:hint="eastAsia"/>
        </w:rPr>
        <w:t>;</w:t>
      </w:r>
      <w:r w:rsidRPr="002D0D81">
        <w:rPr>
          <w:rFonts w:hint="eastAsia"/>
        </w:rPr>
        <w:t>查询处理部分主要完成借助资产本体库，利用</w:t>
      </w:r>
      <w:r w:rsidRPr="002D0D81">
        <w:rPr>
          <w:rFonts w:hint="eastAsia"/>
        </w:rPr>
        <w:t>Jena</w:t>
      </w:r>
      <w:r w:rsidRPr="002D0D81">
        <w:rPr>
          <w:rFonts w:hint="eastAsia"/>
        </w:rPr>
        <w:t>进行语义推理，完成由关键词</w:t>
      </w:r>
      <w:proofErr w:type="gramStart"/>
      <w:r w:rsidRPr="002D0D81">
        <w:rPr>
          <w:rFonts w:hint="eastAsia"/>
        </w:rPr>
        <w:t>到领域</w:t>
      </w:r>
      <w:proofErr w:type="gramEnd"/>
      <w:r w:rsidRPr="002D0D81">
        <w:rPr>
          <w:rFonts w:hint="eastAsia"/>
        </w:rPr>
        <w:t>内共享概念的转换，进行该概念与其它概念的相似度分析，将经过处理的查询条件与关系数据库中的资产信息进行匹配。</w:t>
      </w:r>
    </w:p>
    <w:p w14:paraId="38FB1B3D" w14:textId="77777777" w:rsidR="00C13530" w:rsidRPr="002D0D81" w:rsidRDefault="00C13530" w:rsidP="00C13530">
      <w:pPr>
        <w:pStyle w:val="3"/>
      </w:pPr>
      <w:bookmarkStart w:id="72" w:name="_Toc16632685"/>
      <w:r w:rsidRPr="002D0D81">
        <w:rPr>
          <w:rFonts w:hint="eastAsia"/>
        </w:rPr>
        <w:t>本体查询方法</w:t>
      </w:r>
      <w:bookmarkEnd w:id="72"/>
    </w:p>
    <w:p w14:paraId="1450D64B" w14:textId="77777777" w:rsidR="00C13530" w:rsidRPr="002D0D81" w:rsidRDefault="00C13530" w:rsidP="00C13530">
      <w:pPr>
        <w:pStyle w:val="aff4"/>
        <w:spacing w:line="360" w:lineRule="auto"/>
        <w:ind w:firstLine="480"/>
      </w:pPr>
      <w:r w:rsidRPr="002D0D81">
        <w:rPr>
          <w:rFonts w:hint="eastAsia"/>
        </w:rPr>
        <w:t>领域本体使用</w:t>
      </w:r>
      <w:r w:rsidRPr="002D0D81">
        <w:rPr>
          <w:rFonts w:hint="eastAsia"/>
        </w:rPr>
        <w:t>OWL</w:t>
      </w:r>
      <w:r w:rsidRPr="002D0D81">
        <w:rPr>
          <w:rFonts w:hint="eastAsia"/>
        </w:rPr>
        <w:t>来描述。项目使用</w:t>
      </w:r>
      <w:r w:rsidRPr="002D0D81">
        <w:rPr>
          <w:rFonts w:hint="eastAsia"/>
        </w:rPr>
        <w:t>Jena</w:t>
      </w:r>
      <w:r w:rsidRPr="002D0D81">
        <w:rPr>
          <w:rFonts w:hint="eastAsia"/>
        </w:rPr>
        <w:t>提供的</w:t>
      </w:r>
      <w:r w:rsidRPr="002D0D81">
        <w:rPr>
          <w:rFonts w:hint="eastAsia"/>
        </w:rPr>
        <w:t>API</w:t>
      </w:r>
      <w:r w:rsidRPr="002D0D81">
        <w:rPr>
          <w:rFonts w:hint="eastAsia"/>
        </w:rPr>
        <w:t>对本体模型进行操作，本体解析调用</w:t>
      </w:r>
      <w:r w:rsidRPr="002D0D81">
        <w:rPr>
          <w:rFonts w:hint="eastAsia"/>
        </w:rPr>
        <w:t>API</w:t>
      </w:r>
      <w:r w:rsidRPr="002D0D81">
        <w:rPr>
          <w:rFonts w:hint="eastAsia"/>
        </w:rPr>
        <w:t>如下表</w:t>
      </w:r>
      <w:r>
        <w:rPr>
          <w:rFonts w:hint="eastAsia"/>
        </w:rPr>
        <w:t>2</w:t>
      </w:r>
      <w:r w:rsidRPr="002D0D81">
        <w:rPr>
          <w:rFonts w:hint="eastAsia"/>
        </w:rPr>
        <w:t>所示。</w:t>
      </w:r>
    </w:p>
    <w:p w14:paraId="47F881D9" w14:textId="5C172B35" w:rsidR="00EB0635" w:rsidRDefault="00EB0635" w:rsidP="00EB0635">
      <w:pPr>
        <w:pStyle w:val="afff0"/>
      </w:pPr>
      <w:r>
        <w:rPr>
          <w:rFonts w:hint="eastAsia"/>
        </w:rPr>
        <w:t xml:space="preserve">表1- </w:t>
      </w:r>
      <w:r>
        <w:fldChar w:fldCharType="begin"/>
      </w:r>
      <w:r>
        <w:instrText xml:space="preserve"> </w:instrText>
      </w:r>
      <w:r>
        <w:rPr>
          <w:rFonts w:hint="eastAsia"/>
        </w:rPr>
        <w:instrText>SEQ 表1- \* ARABIC</w:instrText>
      </w:r>
      <w:r>
        <w:instrText xml:space="preserve"> </w:instrText>
      </w:r>
      <w:r>
        <w:fldChar w:fldCharType="separate"/>
      </w:r>
      <w:r>
        <w:rPr>
          <w:noProof/>
        </w:rPr>
        <w:t>3</w:t>
      </w:r>
      <w:r>
        <w:fldChar w:fldCharType="end"/>
      </w:r>
      <w:r w:rsidRPr="002D0D81">
        <w:rPr>
          <w:rFonts w:hint="eastAsia"/>
        </w:rPr>
        <w:t>本体解析调用的API</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3"/>
        <w:gridCol w:w="3827"/>
        <w:gridCol w:w="4162"/>
      </w:tblGrid>
      <w:tr w:rsidR="00C13530" w:rsidRPr="002D0D81" w14:paraId="5884904B" w14:textId="77777777" w:rsidTr="00C13530">
        <w:tc>
          <w:tcPr>
            <w:tcW w:w="1413" w:type="dxa"/>
            <w:shd w:val="clear" w:color="auto" w:fill="auto"/>
          </w:tcPr>
          <w:p w14:paraId="4DB9CC51" w14:textId="77777777" w:rsidR="00C13530" w:rsidRPr="002D0D81" w:rsidRDefault="00C13530" w:rsidP="00C13530">
            <w:pPr>
              <w:pStyle w:val="aff4"/>
              <w:spacing w:line="360" w:lineRule="auto"/>
              <w:ind w:firstLineChars="0" w:firstLine="0"/>
              <w:jc w:val="center"/>
              <w:rPr>
                <w:rFonts w:ascii="Calibri" w:hAnsi="Calibri"/>
                <w:sz w:val="21"/>
                <w:szCs w:val="21"/>
              </w:rPr>
            </w:pPr>
            <w:r w:rsidRPr="002D0D81">
              <w:rPr>
                <w:rFonts w:ascii="Calibri" w:hAnsi="Calibri" w:hint="eastAsia"/>
                <w:sz w:val="21"/>
                <w:szCs w:val="21"/>
              </w:rPr>
              <w:t>类</w:t>
            </w:r>
          </w:p>
        </w:tc>
        <w:tc>
          <w:tcPr>
            <w:tcW w:w="3827" w:type="dxa"/>
            <w:shd w:val="clear" w:color="auto" w:fill="auto"/>
          </w:tcPr>
          <w:p w14:paraId="6BE015D1" w14:textId="77777777" w:rsidR="00C13530" w:rsidRPr="002D0D81" w:rsidRDefault="00C13530" w:rsidP="00C13530">
            <w:pPr>
              <w:pStyle w:val="aff4"/>
              <w:spacing w:line="360" w:lineRule="auto"/>
              <w:ind w:firstLineChars="0" w:firstLine="0"/>
              <w:jc w:val="center"/>
              <w:rPr>
                <w:rFonts w:ascii="Calibri" w:hAnsi="Calibri"/>
                <w:sz w:val="21"/>
                <w:szCs w:val="21"/>
              </w:rPr>
            </w:pPr>
            <w:r w:rsidRPr="002D0D81">
              <w:rPr>
                <w:rFonts w:ascii="Calibri" w:hAnsi="Calibri" w:hint="eastAsia"/>
                <w:sz w:val="21"/>
                <w:szCs w:val="21"/>
              </w:rPr>
              <w:t>操作</w:t>
            </w:r>
          </w:p>
        </w:tc>
        <w:tc>
          <w:tcPr>
            <w:tcW w:w="4162" w:type="dxa"/>
            <w:shd w:val="clear" w:color="auto" w:fill="auto"/>
          </w:tcPr>
          <w:p w14:paraId="0EB1DD54" w14:textId="77777777" w:rsidR="00C13530" w:rsidRPr="002D0D81" w:rsidRDefault="00C13530" w:rsidP="00C13530">
            <w:pPr>
              <w:pStyle w:val="aff4"/>
              <w:spacing w:line="360" w:lineRule="auto"/>
              <w:ind w:firstLineChars="0" w:firstLine="0"/>
              <w:jc w:val="center"/>
              <w:rPr>
                <w:rFonts w:ascii="Calibri" w:hAnsi="Calibri"/>
                <w:sz w:val="21"/>
                <w:szCs w:val="21"/>
              </w:rPr>
            </w:pPr>
            <w:r w:rsidRPr="002D0D81">
              <w:rPr>
                <w:rFonts w:ascii="Calibri" w:hAnsi="Calibri" w:hint="eastAsia"/>
                <w:sz w:val="21"/>
                <w:szCs w:val="21"/>
              </w:rPr>
              <w:t>描述</w:t>
            </w:r>
          </w:p>
        </w:tc>
      </w:tr>
      <w:tr w:rsidR="00C13530" w:rsidRPr="002D0D81" w14:paraId="7BD918A6" w14:textId="77777777" w:rsidTr="00C13530">
        <w:tc>
          <w:tcPr>
            <w:tcW w:w="1413" w:type="dxa"/>
            <w:vMerge w:val="restart"/>
            <w:shd w:val="clear" w:color="auto" w:fill="auto"/>
            <w:vAlign w:val="center"/>
          </w:tcPr>
          <w:p w14:paraId="70A07099" w14:textId="77777777" w:rsidR="00C13530" w:rsidRPr="002D0D81" w:rsidRDefault="00C13530" w:rsidP="00C13530">
            <w:pPr>
              <w:pStyle w:val="aff4"/>
              <w:spacing w:line="360" w:lineRule="auto"/>
              <w:ind w:firstLineChars="0" w:firstLine="0"/>
              <w:jc w:val="center"/>
              <w:rPr>
                <w:rFonts w:ascii="Calibri" w:hAnsi="Calibri"/>
                <w:sz w:val="21"/>
                <w:szCs w:val="21"/>
              </w:rPr>
            </w:pPr>
            <w:r w:rsidRPr="002D0D81">
              <w:rPr>
                <w:rFonts w:ascii="Calibri" w:hAnsi="Calibri" w:hint="eastAsia"/>
                <w:sz w:val="21"/>
                <w:szCs w:val="21"/>
              </w:rPr>
              <w:t>OntModel</w:t>
            </w:r>
          </w:p>
        </w:tc>
        <w:tc>
          <w:tcPr>
            <w:tcW w:w="3827" w:type="dxa"/>
            <w:shd w:val="clear" w:color="auto" w:fill="auto"/>
          </w:tcPr>
          <w:p w14:paraId="560C983D" w14:textId="77777777" w:rsidR="00C13530" w:rsidRPr="002D0D81" w:rsidRDefault="00C13530" w:rsidP="00C13530">
            <w:pPr>
              <w:pStyle w:val="aff4"/>
              <w:spacing w:line="360" w:lineRule="auto"/>
              <w:ind w:firstLineChars="0" w:firstLine="0"/>
              <w:jc w:val="center"/>
              <w:rPr>
                <w:rFonts w:ascii="Calibri" w:hAnsi="Calibri"/>
                <w:sz w:val="21"/>
                <w:szCs w:val="21"/>
              </w:rPr>
            </w:pPr>
            <w:r w:rsidRPr="002D0D81">
              <w:rPr>
                <w:rFonts w:ascii="Calibri" w:hAnsi="Calibri"/>
                <w:sz w:val="21"/>
                <w:szCs w:val="21"/>
              </w:rPr>
              <w:t>R</w:t>
            </w:r>
            <w:r w:rsidRPr="002D0D81">
              <w:rPr>
                <w:rFonts w:ascii="Calibri" w:hAnsi="Calibri" w:hint="eastAsia"/>
                <w:sz w:val="21"/>
                <w:szCs w:val="21"/>
              </w:rPr>
              <w:t>ead(</w:t>
            </w:r>
            <w:r w:rsidRPr="002D0D81">
              <w:rPr>
                <w:rFonts w:ascii="Calibri" w:hAnsi="Calibri"/>
                <w:sz w:val="21"/>
                <w:szCs w:val="21"/>
              </w:rPr>
              <w:t>FiledInputStream,String)</w:t>
            </w:r>
          </w:p>
        </w:tc>
        <w:tc>
          <w:tcPr>
            <w:tcW w:w="4162" w:type="dxa"/>
            <w:shd w:val="clear" w:color="auto" w:fill="auto"/>
          </w:tcPr>
          <w:p w14:paraId="3C394356" w14:textId="77777777" w:rsidR="00C13530" w:rsidRPr="002D0D81" w:rsidRDefault="00C13530" w:rsidP="00C13530">
            <w:pPr>
              <w:pStyle w:val="aff4"/>
              <w:spacing w:line="360" w:lineRule="auto"/>
              <w:ind w:firstLineChars="0" w:firstLine="0"/>
              <w:jc w:val="center"/>
              <w:rPr>
                <w:rFonts w:ascii="Calibri" w:hAnsi="Calibri"/>
                <w:sz w:val="21"/>
                <w:szCs w:val="21"/>
              </w:rPr>
            </w:pPr>
            <w:r w:rsidRPr="002D0D81">
              <w:rPr>
                <w:rFonts w:ascii="Calibri" w:hAnsi="Calibri" w:hint="eastAsia"/>
                <w:sz w:val="21"/>
                <w:szCs w:val="21"/>
              </w:rPr>
              <w:t>读</w:t>
            </w:r>
            <w:r w:rsidRPr="002D0D81">
              <w:rPr>
                <w:rFonts w:ascii="Calibri" w:hAnsi="Calibri"/>
                <w:sz w:val="21"/>
                <w:szCs w:val="21"/>
              </w:rPr>
              <w:t>入</w:t>
            </w:r>
            <w:r w:rsidRPr="002D0D81">
              <w:rPr>
                <w:rFonts w:ascii="Calibri" w:hAnsi="Calibri" w:hint="eastAsia"/>
                <w:sz w:val="21"/>
                <w:szCs w:val="21"/>
              </w:rPr>
              <w:t>OWL</w:t>
            </w:r>
            <w:r w:rsidRPr="002D0D81">
              <w:rPr>
                <w:rFonts w:ascii="Calibri" w:hAnsi="Calibri" w:hint="eastAsia"/>
                <w:sz w:val="21"/>
                <w:szCs w:val="21"/>
              </w:rPr>
              <w:t>文件</w:t>
            </w:r>
            <w:r w:rsidRPr="002D0D81">
              <w:rPr>
                <w:rFonts w:ascii="Calibri" w:hAnsi="Calibri"/>
                <w:sz w:val="21"/>
                <w:szCs w:val="21"/>
              </w:rPr>
              <w:t>到内存</w:t>
            </w:r>
          </w:p>
        </w:tc>
      </w:tr>
      <w:tr w:rsidR="00C13530" w:rsidRPr="002D0D81" w14:paraId="1B5BE23F" w14:textId="77777777" w:rsidTr="00C13530">
        <w:tc>
          <w:tcPr>
            <w:tcW w:w="1413" w:type="dxa"/>
            <w:vMerge/>
            <w:shd w:val="clear" w:color="auto" w:fill="auto"/>
            <w:vAlign w:val="center"/>
          </w:tcPr>
          <w:p w14:paraId="52939369" w14:textId="77777777" w:rsidR="00C13530" w:rsidRPr="002D0D81" w:rsidRDefault="00C13530" w:rsidP="00C13530">
            <w:pPr>
              <w:pStyle w:val="aff4"/>
              <w:spacing w:line="360" w:lineRule="auto"/>
              <w:ind w:firstLineChars="0" w:firstLine="0"/>
              <w:jc w:val="center"/>
              <w:rPr>
                <w:rFonts w:ascii="Calibri" w:hAnsi="Calibri"/>
                <w:sz w:val="21"/>
                <w:szCs w:val="21"/>
              </w:rPr>
            </w:pPr>
          </w:p>
        </w:tc>
        <w:tc>
          <w:tcPr>
            <w:tcW w:w="3827" w:type="dxa"/>
            <w:shd w:val="clear" w:color="auto" w:fill="auto"/>
          </w:tcPr>
          <w:p w14:paraId="028B0DC6" w14:textId="77777777" w:rsidR="00C13530" w:rsidRPr="002D0D81" w:rsidRDefault="00C13530" w:rsidP="00C13530">
            <w:pPr>
              <w:pStyle w:val="aff4"/>
              <w:spacing w:line="360" w:lineRule="auto"/>
              <w:ind w:firstLineChars="0" w:firstLine="0"/>
              <w:jc w:val="center"/>
              <w:rPr>
                <w:rFonts w:ascii="Calibri" w:hAnsi="Calibri"/>
                <w:sz w:val="21"/>
                <w:szCs w:val="21"/>
              </w:rPr>
            </w:pPr>
            <w:r w:rsidRPr="002D0D81">
              <w:rPr>
                <w:rFonts w:ascii="Calibri" w:hAnsi="Calibri" w:hint="eastAsia"/>
                <w:sz w:val="21"/>
                <w:szCs w:val="21"/>
              </w:rPr>
              <w:t>list</w:t>
            </w:r>
            <w:r w:rsidRPr="002D0D81">
              <w:rPr>
                <w:rFonts w:ascii="Calibri" w:hAnsi="Calibri"/>
                <w:sz w:val="21"/>
                <w:szCs w:val="21"/>
              </w:rPr>
              <w:t>Classes()</w:t>
            </w:r>
          </w:p>
        </w:tc>
        <w:tc>
          <w:tcPr>
            <w:tcW w:w="4162" w:type="dxa"/>
            <w:shd w:val="clear" w:color="auto" w:fill="auto"/>
          </w:tcPr>
          <w:p w14:paraId="2B9C0440" w14:textId="77777777" w:rsidR="00C13530" w:rsidRPr="002D0D81" w:rsidRDefault="00C13530" w:rsidP="00C13530">
            <w:pPr>
              <w:pStyle w:val="aff4"/>
              <w:spacing w:line="360" w:lineRule="auto"/>
              <w:ind w:firstLineChars="0" w:firstLine="0"/>
              <w:jc w:val="center"/>
              <w:rPr>
                <w:rFonts w:ascii="Calibri" w:hAnsi="Calibri"/>
                <w:sz w:val="21"/>
                <w:szCs w:val="21"/>
              </w:rPr>
            </w:pPr>
            <w:r w:rsidRPr="002D0D81">
              <w:rPr>
                <w:rFonts w:ascii="Calibri" w:hAnsi="Calibri" w:hint="eastAsia"/>
                <w:sz w:val="21"/>
                <w:szCs w:val="21"/>
              </w:rPr>
              <w:t>返回</w:t>
            </w:r>
            <w:r w:rsidRPr="002D0D81">
              <w:rPr>
                <w:rFonts w:ascii="Calibri" w:hAnsi="Calibri"/>
                <w:sz w:val="21"/>
                <w:szCs w:val="21"/>
              </w:rPr>
              <w:t>所有</w:t>
            </w:r>
            <w:r w:rsidRPr="002D0D81">
              <w:rPr>
                <w:rFonts w:ascii="Calibri" w:hAnsi="Calibri" w:hint="eastAsia"/>
                <w:sz w:val="21"/>
                <w:szCs w:val="21"/>
              </w:rPr>
              <w:t>Class</w:t>
            </w:r>
          </w:p>
        </w:tc>
      </w:tr>
      <w:tr w:rsidR="00C13530" w:rsidRPr="002D0D81" w14:paraId="3E8ACDB4" w14:textId="77777777" w:rsidTr="00C13530">
        <w:tc>
          <w:tcPr>
            <w:tcW w:w="1413" w:type="dxa"/>
            <w:vMerge w:val="restart"/>
            <w:shd w:val="clear" w:color="auto" w:fill="auto"/>
            <w:vAlign w:val="center"/>
          </w:tcPr>
          <w:p w14:paraId="2F0350F2" w14:textId="77777777" w:rsidR="00C13530" w:rsidRPr="002D0D81" w:rsidRDefault="00C13530" w:rsidP="00C13530">
            <w:pPr>
              <w:pStyle w:val="aff4"/>
              <w:spacing w:line="360" w:lineRule="auto"/>
              <w:ind w:firstLineChars="0" w:firstLine="0"/>
              <w:jc w:val="center"/>
              <w:rPr>
                <w:rFonts w:ascii="Calibri" w:hAnsi="Calibri"/>
                <w:sz w:val="21"/>
                <w:szCs w:val="21"/>
              </w:rPr>
            </w:pPr>
            <w:r w:rsidRPr="002D0D81">
              <w:rPr>
                <w:rFonts w:ascii="Calibri" w:hAnsi="Calibri" w:hint="eastAsia"/>
                <w:sz w:val="21"/>
                <w:szCs w:val="21"/>
              </w:rPr>
              <w:t>OntClass</w:t>
            </w:r>
          </w:p>
        </w:tc>
        <w:tc>
          <w:tcPr>
            <w:tcW w:w="3827" w:type="dxa"/>
            <w:shd w:val="clear" w:color="auto" w:fill="auto"/>
          </w:tcPr>
          <w:p w14:paraId="2D452763" w14:textId="77777777" w:rsidR="00C13530" w:rsidRPr="002D0D81" w:rsidRDefault="00C13530" w:rsidP="00C13530">
            <w:pPr>
              <w:pStyle w:val="aff4"/>
              <w:spacing w:line="360" w:lineRule="auto"/>
              <w:ind w:firstLineChars="0" w:firstLine="0"/>
              <w:jc w:val="center"/>
              <w:rPr>
                <w:rFonts w:ascii="Calibri" w:hAnsi="Calibri"/>
                <w:sz w:val="21"/>
                <w:szCs w:val="21"/>
              </w:rPr>
            </w:pPr>
            <w:r w:rsidRPr="002D0D81">
              <w:rPr>
                <w:rFonts w:ascii="Calibri" w:hAnsi="Calibri" w:hint="eastAsia"/>
                <w:sz w:val="21"/>
                <w:szCs w:val="21"/>
              </w:rPr>
              <w:t>listS</w:t>
            </w:r>
            <w:r w:rsidRPr="002D0D81">
              <w:rPr>
                <w:rFonts w:ascii="Calibri" w:hAnsi="Calibri"/>
                <w:sz w:val="21"/>
                <w:szCs w:val="21"/>
              </w:rPr>
              <w:t>ubClasses()</w:t>
            </w:r>
          </w:p>
        </w:tc>
        <w:tc>
          <w:tcPr>
            <w:tcW w:w="4162" w:type="dxa"/>
            <w:shd w:val="clear" w:color="auto" w:fill="auto"/>
          </w:tcPr>
          <w:p w14:paraId="5104C1C7" w14:textId="77777777" w:rsidR="00C13530" w:rsidRPr="002D0D81" w:rsidRDefault="00C13530" w:rsidP="00C13530">
            <w:pPr>
              <w:pStyle w:val="aff4"/>
              <w:spacing w:line="360" w:lineRule="auto"/>
              <w:ind w:firstLineChars="0" w:firstLine="0"/>
              <w:jc w:val="center"/>
              <w:rPr>
                <w:rFonts w:ascii="Calibri" w:hAnsi="Calibri"/>
                <w:sz w:val="21"/>
                <w:szCs w:val="21"/>
              </w:rPr>
            </w:pPr>
            <w:r w:rsidRPr="002D0D81">
              <w:rPr>
                <w:rFonts w:ascii="Calibri" w:hAnsi="Calibri" w:hint="eastAsia"/>
                <w:sz w:val="21"/>
                <w:szCs w:val="21"/>
              </w:rPr>
              <w:t>返回</w:t>
            </w:r>
            <w:r w:rsidRPr="002D0D81">
              <w:rPr>
                <w:rFonts w:ascii="Calibri" w:hAnsi="Calibri" w:hint="eastAsia"/>
                <w:sz w:val="21"/>
                <w:szCs w:val="21"/>
              </w:rPr>
              <w:t>Class</w:t>
            </w:r>
            <w:r w:rsidRPr="002D0D81">
              <w:rPr>
                <w:rFonts w:ascii="Calibri" w:hAnsi="Calibri" w:hint="eastAsia"/>
                <w:sz w:val="21"/>
                <w:szCs w:val="21"/>
              </w:rPr>
              <w:t>的</w:t>
            </w:r>
            <w:r w:rsidRPr="002D0D81">
              <w:rPr>
                <w:rFonts w:ascii="Calibri" w:hAnsi="Calibri"/>
                <w:sz w:val="21"/>
                <w:szCs w:val="21"/>
              </w:rPr>
              <w:t>所有</w:t>
            </w:r>
            <w:r w:rsidRPr="002D0D81">
              <w:rPr>
                <w:rFonts w:ascii="Calibri" w:hAnsi="Calibri" w:hint="eastAsia"/>
                <w:sz w:val="21"/>
                <w:szCs w:val="21"/>
              </w:rPr>
              <w:t>subClass</w:t>
            </w:r>
          </w:p>
        </w:tc>
      </w:tr>
      <w:tr w:rsidR="00C13530" w:rsidRPr="002D0D81" w14:paraId="002842B6" w14:textId="77777777" w:rsidTr="00C13530">
        <w:tc>
          <w:tcPr>
            <w:tcW w:w="1413" w:type="dxa"/>
            <w:vMerge/>
            <w:shd w:val="clear" w:color="auto" w:fill="auto"/>
            <w:vAlign w:val="center"/>
          </w:tcPr>
          <w:p w14:paraId="6E024722" w14:textId="77777777" w:rsidR="00C13530" w:rsidRPr="002D0D81" w:rsidRDefault="00C13530" w:rsidP="00C13530">
            <w:pPr>
              <w:pStyle w:val="aff4"/>
              <w:spacing w:line="360" w:lineRule="auto"/>
              <w:ind w:firstLineChars="0" w:firstLine="0"/>
              <w:jc w:val="center"/>
              <w:rPr>
                <w:rFonts w:ascii="Calibri" w:hAnsi="Calibri"/>
                <w:sz w:val="21"/>
                <w:szCs w:val="21"/>
              </w:rPr>
            </w:pPr>
          </w:p>
        </w:tc>
        <w:tc>
          <w:tcPr>
            <w:tcW w:w="3827" w:type="dxa"/>
            <w:shd w:val="clear" w:color="auto" w:fill="auto"/>
          </w:tcPr>
          <w:p w14:paraId="686FCDE6" w14:textId="77777777" w:rsidR="00C13530" w:rsidRPr="002D0D81" w:rsidRDefault="00C13530" w:rsidP="00C13530">
            <w:pPr>
              <w:pStyle w:val="aff4"/>
              <w:spacing w:line="360" w:lineRule="auto"/>
              <w:ind w:firstLineChars="0" w:firstLine="0"/>
              <w:jc w:val="center"/>
              <w:rPr>
                <w:rFonts w:ascii="Calibri" w:hAnsi="Calibri"/>
                <w:sz w:val="21"/>
                <w:szCs w:val="21"/>
              </w:rPr>
            </w:pPr>
            <w:r w:rsidRPr="002D0D81">
              <w:rPr>
                <w:rFonts w:ascii="Calibri" w:hAnsi="Calibri" w:hint="eastAsia"/>
                <w:sz w:val="21"/>
                <w:szCs w:val="21"/>
              </w:rPr>
              <w:t>listDeclaredProper</w:t>
            </w:r>
            <w:r w:rsidRPr="002D0D81">
              <w:rPr>
                <w:rFonts w:ascii="Calibri" w:hAnsi="Calibri"/>
                <w:sz w:val="21"/>
                <w:szCs w:val="21"/>
              </w:rPr>
              <w:t>ties</w:t>
            </w:r>
          </w:p>
        </w:tc>
        <w:tc>
          <w:tcPr>
            <w:tcW w:w="4162" w:type="dxa"/>
            <w:shd w:val="clear" w:color="auto" w:fill="auto"/>
          </w:tcPr>
          <w:p w14:paraId="243AD5C9" w14:textId="77777777" w:rsidR="00C13530" w:rsidRPr="002D0D81" w:rsidRDefault="00C13530" w:rsidP="00C13530">
            <w:pPr>
              <w:pStyle w:val="aff4"/>
              <w:spacing w:line="360" w:lineRule="auto"/>
              <w:ind w:firstLineChars="0" w:firstLine="0"/>
              <w:jc w:val="center"/>
              <w:rPr>
                <w:rFonts w:ascii="Calibri" w:hAnsi="Calibri"/>
                <w:sz w:val="21"/>
                <w:szCs w:val="21"/>
              </w:rPr>
            </w:pPr>
            <w:r w:rsidRPr="002D0D81">
              <w:rPr>
                <w:rFonts w:ascii="Calibri" w:hAnsi="Calibri" w:hint="eastAsia"/>
                <w:sz w:val="21"/>
                <w:szCs w:val="21"/>
              </w:rPr>
              <w:t>返回</w:t>
            </w:r>
            <w:r w:rsidRPr="002D0D81">
              <w:rPr>
                <w:rFonts w:ascii="Calibri" w:hAnsi="Calibri" w:hint="eastAsia"/>
                <w:sz w:val="21"/>
                <w:szCs w:val="21"/>
              </w:rPr>
              <w:t>Class</w:t>
            </w:r>
            <w:r w:rsidRPr="002D0D81">
              <w:rPr>
                <w:rFonts w:ascii="Calibri" w:hAnsi="Calibri" w:hint="eastAsia"/>
                <w:sz w:val="21"/>
                <w:szCs w:val="21"/>
              </w:rPr>
              <w:t>的</w:t>
            </w:r>
            <w:r w:rsidRPr="002D0D81">
              <w:rPr>
                <w:rFonts w:ascii="Calibri" w:hAnsi="Calibri"/>
                <w:sz w:val="21"/>
                <w:szCs w:val="21"/>
              </w:rPr>
              <w:t>所有属性</w:t>
            </w:r>
          </w:p>
        </w:tc>
      </w:tr>
      <w:tr w:rsidR="00C13530" w:rsidRPr="002D0D81" w14:paraId="48F12188" w14:textId="77777777" w:rsidTr="00C13530">
        <w:tc>
          <w:tcPr>
            <w:tcW w:w="1413" w:type="dxa"/>
            <w:vMerge/>
            <w:shd w:val="clear" w:color="auto" w:fill="auto"/>
            <w:vAlign w:val="center"/>
          </w:tcPr>
          <w:p w14:paraId="2393E68F" w14:textId="77777777" w:rsidR="00C13530" w:rsidRPr="002D0D81" w:rsidRDefault="00C13530" w:rsidP="00C13530">
            <w:pPr>
              <w:pStyle w:val="aff4"/>
              <w:spacing w:line="360" w:lineRule="auto"/>
              <w:ind w:firstLineChars="0" w:firstLine="0"/>
              <w:jc w:val="center"/>
              <w:rPr>
                <w:rFonts w:ascii="Calibri" w:hAnsi="Calibri"/>
                <w:sz w:val="21"/>
                <w:szCs w:val="21"/>
              </w:rPr>
            </w:pPr>
          </w:p>
        </w:tc>
        <w:tc>
          <w:tcPr>
            <w:tcW w:w="3827" w:type="dxa"/>
            <w:shd w:val="clear" w:color="auto" w:fill="auto"/>
          </w:tcPr>
          <w:p w14:paraId="7C00B664" w14:textId="77777777" w:rsidR="00C13530" w:rsidRPr="002D0D81" w:rsidRDefault="00C13530" w:rsidP="00C13530">
            <w:pPr>
              <w:pStyle w:val="aff4"/>
              <w:spacing w:line="360" w:lineRule="auto"/>
              <w:ind w:firstLineChars="0" w:firstLine="0"/>
              <w:jc w:val="center"/>
              <w:rPr>
                <w:rFonts w:ascii="Calibri" w:hAnsi="Calibri"/>
                <w:sz w:val="21"/>
                <w:szCs w:val="21"/>
              </w:rPr>
            </w:pPr>
            <w:r w:rsidRPr="002D0D81">
              <w:rPr>
                <w:rFonts w:ascii="Calibri" w:hAnsi="Calibri"/>
                <w:sz w:val="21"/>
                <w:szCs w:val="21"/>
              </w:rPr>
              <w:t>get</w:t>
            </w:r>
            <w:r w:rsidRPr="002D0D81">
              <w:rPr>
                <w:rFonts w:ascii="Calibri" w:hAnsi="Calibri" w:hint="eastAsia"/>
                <w:sz w:val="21"/>
                <w:szCs w:val="21"/>
              </w:rPr>
              <w:t>URI</w:t>
            </w:r>
            <w:r w:rsidRPr="002D0D81">
              <w:rPr>
                <w:rFonts w:ascii="Calibri" w:hAnsi="Calibri"/>
                <w:sz w:val="21"/>
                <w:szCs w:val="21"/>
              </w:rPr>
              <w:t>()</w:t>
            </w:r>
          </w:p>
        </w:tc>
        <w:tc>
          <w:tcPr>
            <w:tcW w:w="4162" w:type="dxa"/>
            <w:shd w:val="clear" w:color="auto" w:fill="auto"/>
          </w:tcPr>
          <w:p w14:paraId="42621CA1" w14:textId="77777777" w:rsidR="00C13530" w:rsidRPr="002D0D81" w:rsidRDefault="00C13530" w:rsidP="00C13530">
            <w:pPr>
              <w:pStyle w:val="aff4"/>
              <w:spacing w:line="360" w:lineRule="auto"/>
              <w:ind w:firstLineChars="0" w:firstLine="0"/>
              <w:jc w:val="center"/>
              <w:rPr>
                <w:rFonts w:ascii="Calibri" w:hAnsi="Calibri"/>
                <w:sz w:val="21"/>
                <w:szCs w:val="21"/>
              </w:rPr>
            </w:pPr>
            <w:r w:rsidRPr="002D0D81">
              <w:rPr>
                <w:rFonts w:ascii="Calibri" w:hAnsi="Calibri" w:hint="eastAsia"/>
                <w:sz w:val="21"/>
                <w:szCs w:val="21"/>
              </w:rPr>
              <w:t>返回</w:t>
            </w:r>
            <w:r w:rsidRPr="002D0D81">
              <w:rPr>
                <w:rFonts w:ascii="Calibri" w:hAnsi="Calibri" w:hint="eastAsia"/>
                <w:sz w:val="21"/>
                <w:szCs w:val="21"/>
              </w:rPr>
              <w:t>Class</w:t>
            </w:r>
            <w:r w:rsidRPr="002D0D81">
              <w:rPr>
                <w:rFonts w:ascii="Calibri" w:hAnsi="Calibri" w:hint="eastAsia"/>
                <w:sz w:val="21"/>
                <w:szCs w:val="21"/>
              </w:rPr>
              <w:t>的</w:t>
            </w:r>
            <w:r w:rsidRPr="002D0D81">
              <w:rPr>
                <w:rFonts w:ascii="Calibri" w:hAnsi="Calibri"/>
                <w:sz w:val="21"/>
                <w:szCs w:val="21"/>
              </w:rPr>
              <w:t>绝对</w:t>
            </w:r>
            <w:r w:rsidRPr="002D0D81">
              <w:rPr>
                <w:rFonts w:ascii="Calibri" w:hAnsi="Calibri" w:hint="eastAsia"/>
                <w:sz w:val="21"/>
                <w:szCs w:val="21"/>
              </w:rPr>
              <w:t>URI</w:t>
            </w:r>
          </w:p>
        </w:tc>
      </w:tr>
      <w:tr w:rsidR="00C13530" w:rsidRPr="002D0D81" w14:paraId="5FEA8DA9" w14:textId="77777777" w:rsidTr="00C13530">
        <w:tc>
          <w:tcPr>
            <w:tcW w:w="1413" w:type="dxa"/>
            <w:vMerge w:val="restart"/>
            <w:shd w:val="clear" w:color="auto" w:fill="auto"/>
            <w:vAlign w:val="center"/>
          </w:tcPr>
          <w:p w14:paraId="65A03E76" w14:textId="77777777" w:rsidR="00C13530" w:rsidRPr="002D0D81" w:rsidRDefault="00C13530" w:rsidP="00C13530">
            <w:pPr>
              <w:pStyle w:val="aff4"/>
              <w:spacing w:line="360" w:lineRule="auto"/>
              <w:ind w:firstLineChars="0" w:firstLine="0"/>
              <w:jc w:val="center"/>
              <w:rPr>
                <w:rFonts w:ascii="Calibri" w:hAnsi="Calibri"/>
                <w:sz w:val="21"/>
                <w:szCs w:val="21"/>
              </w:rPr>
            </w:pPr>
            <w:r w:rsidRPr="002D0D81">
              <w:rPr>
                <w:rFonts w:ascii="Calibri" w:hAnsi="Calibri" w:hint="eastAsia"/>
                <w:sz w:val="21"/>
                <w:szCs w:val="21"/>
              </w:rPr>
              <w:t>Ont</w:t>
            </w:r>
            <w:r w:rsidRPr="002D0D81">
              <w:rPr>
                <w:rFonts w:ascii="Calibri" w:hAnsi="Calibri"/>
                <w:sz w:val="21"/>
                <w:szCs w:val="21"/>
              </w:rPr>
              <w:t>Property</w:t>
            </w:r>
          </w:p>
        </w:tc>
        <w:tc>
          <w:tcPr>
            <w:tcW w:w="3827" w:type="dxa"/>
            <w:shd w:val="clear" w:color="auto" w:fill="auto"/>
          </w:tcPr>
          <w:p w14:paraId="4F892FD3" w14:textId="77777777" w:rsidR="00C13530" w:rsidRPr="002D0D81" w:rsidRDefault="00C13530" w:rsidP="00C13530">
            <w:pPr>
              <w:pStyle w:val="aff4"/>
              <w:spacing w:line="360" w:lineRule="auto"/>
              <w:ind w:firstLineChars="0" w:firstLine="0"/>
              <w:jc w:val="center"/>
              <w:rPr>
                <w:rFonts w:ascii="Calibri" w:hAnsi="Calibri"/>
                <w:sz w:val="21"/>
                <w:szCs w:val="21"/>
              </w:rPr>
            </w:pPr>
            <w:r w:rsidRPr="002D0D81">
              <w:rPr>
                <w:rFonts w:ascii="Calibri" w:hAnsi="Calibri"/>
                <w:sz w:val="21"/>
                <w:szCs w:val="21"/>
              </w:rPr>
              <w:t>isDatatypeProperty()</w:t>
            </w:r>
          </w:p>
        </w:tc>
        <w:tc>
          <w:tcPr>
            <w:tcW w:w="4162" w:type="dxa"/>
            <w:shd w:val="clear" w:color="auto" w:fill="auto"/>
          </w:tcPr>
          <w:p w14:paraId="5CFC8E43" w14:textId="77777777" w:rsidR="00C13530" w:rsidRPr="002D0D81" w:rsidRDefault="00C13530" w:rsidP="00C13530">
            <w:pPr>
              <w:pStyle w:val="aff4"/>
              <w:spacing w:line="360" w:lineRule="auto"/>
              <w:ind w:firstLineChars="0" w:firstLine="0"/>
              <w:jc w:val="center"/>
              <w:rPr>
                <w:rFonts w:ascii="Calibri" w:hAnsi="Calibri"/>
                <w:sz w:val="21"/>
                <w:szCs w:val="21"/>
              </w:rPr>
            </w:pPr>
            <w:r w:rsidRPr="002D0D81">
              <w:rPr>
                <w:rFonts w:ascii="Calibri" w:hAnsi="Calibri" w:hint="eastAsia"/>
                <w:sz w:val="21"/>
                <w:szCs w:val="21"/>
              </w:rPr>
              <w:t>判断</w:t>
            </w:r>
            <w:r w:rsidRPr="002D0D81">
              <w:rPr>
                <w:rFonts w:ascii="Calibri" w:hAnsi="Calibri"/>
                <w:sz w:val="21"/>
                <w:szCs w:val="21"/>
              </w:rPr>
              <w:t>属性是否为数据属性</w:t>
            </w:r>
          </w:p>
        </w:tc>
      </w:tr>
      <w:tr w:rsidR="00C13530" w:rsidRPr="002D0D81" w14:paraId="2E054C31" w14:textId="77777777" w:rsidTr="00C13530">
        <w:tc>
          <w:tcPr>
            <w:tcW w:w="1413" w:type="dxa"/>
            <w:vMerge/>
            <w:shd w:val="clear" w:color="auto" w:fill="auto"/>
          </w:tcPr>
          <w:p w14:paraId="444966C2" w14:textId="77777777" w:rsidR="00C13530" w:rsidRPr="002D0D81" w:rsidRDefault="00C13530" w:rsidP="00C13530">
            <w:pPr>
              <w:pStyle w:val="aff4"/>
              <w:spacing w:line="360" w:lineRule="auto"/>
              <w:ind w:firstLineChars="0" w:firstLine="0"/>
              <w:rPr>
                <w:rFonts w:ascii="Calibri" w:hAnsi="Calibri"/>
                <w:sz w:val="21"/>
                <w:szCs w:val="21"/>
              </w:rPr>
            </w:pPr>
          </w:p>
        </w:tc>
        <w:tc>
          <w:tcPr>
            <w:tcW w:w="3827" w:type="dxa"/>
            <w:shd w:val="clear" w:color="auto" w:fill="auto"/>
          </w:tcPr>
          <w:p w14:paraId="4EF7FC90" w14:textId="77777777" w:rsidR="00C13530" w:rsidRPr="002D0D81" w:rsidRDefault="00C13530" w:rsidP="00C13530">
            <w:pPr>
              <w:pStyle w:val="aff4"/>
              <w:spacing w:line="360" w:lineRule="auto"/>
              <w:ind w:firstLineChars="0" w:firstLine="0"/>
              <w:jc w:val="center"/>
              <w:rPr>
                <w:rFonts w:ascii="Calibri" w:hAnsi="Calibri"/>
                <w:sz w:val="21"/>
                <w:szCs w:val="21"/>
              </w:rPr>
            </w:pPr>
            <w:r w:rsidRPr="002D0D81">
              <w:rPr>
                <w:rFonts w:ascii="Calibri" w:hAnsi="Calibri"/>
                <w:sz w:val="21"/>
                <w:szCs w:val="21"/>
              </w:rPr>
              <w:t>isObjectProperty()</w:t>
            </w:r>
          </w:p>
        </w:tc>
        <w:tc>
          <w:tcPr>
            <w:tcW w:w="4162" w:type="dxa"/>
            <w:shd w:val="clear" w:color="auto" w:fill="auto"/>
          </w:tcPr>
          <w:p w14:paraId="1AA10338" w14:textId="77777777" w:rsidR="00C13530" w:rsidRPr="002D0D81" w:rsidRDefault="00C13530" w:rsidP="00C13530">
            <w:pPr>
              <w:pStyle w:val="aff4"/>
              <w:spacing w:line="360" w:lineRule="auto"/>
              <w:ind w:firstLineChars="0" w:firstLine="0"/>
              <w:jc w:val="center"/>
              <w:rPr>
                <w:rFonts w:ascii="Calibri" w:hAnsi="Calibri"/>
                <w:sz w:val="21"/>
                <w:szCs w:val="21"/>
              </w:rPr>
            </w:pPr>
            <w:r w:rsidRPr="002D0D81">
              <w:rPr>
                <w:rFonts w:ascii="Calibri" w:hAnsi="Calibri" w:hint="eastAsia"/>
                <w:sz w:val="21"/>
                <w:szCs w:val="21"/>
              </w:rPr>
              <w:t>判断</w:t>
            </w:r>
            <w:r w:rsidRPr="002D0D81">
              <w:rPr>
                <w:rFonts w:ascii="Calibri" w:hAnsi="Calibri"/>
                <w:sz w:val="21"/>
                <w:szCs w:val="21"/>
              </w:rPr>
              <w:t>属性是否为对象属性</w:t>
            </w:r>
          </w:p>
        </w:tc>
      </w:tr>
      <w:tr w:rsidR="00C13530" w:rsidRPr="002D0D81" w14:paraId="61EFCECA" w14:textId="77777777" w:rsidTr="00C13530">
        <w:tc>
          <w:tcPr>
            <w:tcW w:w="1413" w:type="dxa"/>
            <w:vMerge/>
            <w:shd w:val="clear" w:color="auto" w:fill="auto"/>
          </w:tcPr>
          <w:p w14:paraId="1C48CD45" w14:textId="77777777" w:rsidR="00C13530" w:rsidRPr="002D0D81" w:rsidRDefault="00C13530" w:rsidP="00C13530">
            <w:pPr>
              <w:pStyle w:val="aff4"/>
              <w:spacing w:line="360" w:lineRule="auto"/>
              <w:ind w:firstLineChars="0" w:firstLine="0"/>
              <w:rPr>
                <w:rFonts w:ascii="Calibri" w:hAnsi="Calibri"/>
                <w:sz w:val="21"/>
                <w:szCs w:val="21"/>
              </w:rPr>
            </w:pPr>
          </w:p>
        </w:tc>
        <w:tc>
          <w:tcPr>
            <w:tcW w:w="3827" w:type="dxa"/>
            <w:shd w:val="clear" w:color="auto" w:fill="auto"/>
          </w:tcPr>
          <w:p w14:paraId="2FF77EE6" w14:textId="77777777" w:rsidR="00C13530" w:rsidRPr="002D0D81" w:rsidRDefault="00C13530" w:rsidP="00C13530">
            <w:pPr>
              <w:pStyle w:val="aff4"/>
              <w:spacing w:line="360" w:lineRule="auto"/>
              <w:ind w:firstLineChars="0" w:firstLine="0"/>
              <w:jc w:val="center"/>
              <w:rPr>
                <w:rFonts w:ascii="Calibri" w:hAnsi="Calibri"/>
                <w:sz w:val="21"/>
                <w:szCs w:val="21"/>
              </w:rPr>
            </w:pPr>
            <w:r w:rsidRPr="002D0D81">
              <w:rPr>
                <w:rFonts w:ascii="Calibri" w:hAnsi="Calibri" w:hint="eastAsia"/>
                <w:sz w:val="21"/>
                <w:szCs w:val="21"/>
              </w:rPr>
              <w:t>getRange()</w:t>
            </w:r>
          </w:p>
        </w:tc>
        <w:tc>
          <w:tcPr>
            <w:tcW w:w="4162" w:type="dxa"/>
            <w:shd w:val="clear" w:color="auto" w:fill="auto"/>
          </w:tcPr>
          <w:p w14:paraId="44CC0530" w14:textId="77777777" w:rsidR="00C13530" w:rsidRPr="002D0D81" w:rsidRDefault="00C13530" w:rsidP="00C13530">
            <w:pPr>
              <w:pStyle w:val="aff4"/>
              <w:spacing w:line="360" w:lineRule="auto"/>
              <w:ind w:firstLineChars="0" w:firstLine="0"/>
              <w:jc w:val="center"/>
              <w:rPr>
                <w:rFonts w:ascii="Calibri" w:hAnsi="Calibri"/>
                <w:sz w:val="21"/>
                <w:szCs w:val="21"/>
              </w:rPr>
            </w:pPr>
            <w:r w:rsidRPr="002D0D81">
              <w:rPr>
                <w:rFonts w:ascii="Calibri" w:hAnsi="Calibri" w:hint="eastAsia"/>
                <w:sz w:val="21"/>
                <w:szCs w:val="21"/>
              </w:rPr>
              <w:t>返回</w:t>
            </w:r>
            <w:r w:rsidRPr="002D0D81">
              <w:rPr>
                <w:rFonts w:ascii="Calibri" w:hAnsi="Calibri"/>
                <w:sz w:val="21"/>
                <w:szCs w:val="21"/>
              </w:rPr>
              <w:t>与该属性相关的数据类型或概念</w:t>
            </w:r>
          </w:p>
        </w:tc>
      </w:tr>
    </w:tbl>
    <w:p w14:paraId="47DCF8BE" w14:textId="77777777" w:rsidR="00C13530" w:rsidRPr="002D0D81" w:rsidRDefault="00C13530" w:rsidP="00C13530">
      <w:pPr>
        <w:pStyle w:val="aff4"/>
        <w:spacing w:line="360" w:lineRule="auto"/>
        <w:ind w:firstLine="480"/>
      </w:pPr>
    </w:p>
    <w:p w14:paraId="033F774E" w14:textId="77777777" w:rsidR="00C13530" w:rsidRPr="002D0D81" w:rsidRDefault="00C13530" w:rsidP="00C13530">
      <w:pPr>
        <w:pStyle w:val="aff4"/>
        <w:spacing w:line="360" w:lineRule="auto"/>
        <w:ind w:firstLine="480"/>
      </w:pPr>
      <w:r w:rsidRPr="002D0D81">
        <w:rPr>
          <w:rFonts w:hint="eastAsia"/>
        </w:rPr>
        <w:t>通过</w:t>
      </w:r>
      <w:r w:rsidRPr="002D0D81">
        <w:rPr>
          <w:rFonts w:hint="eastAsia"/>
        </w:rPr>
        <w:t>Jena</w:t>
      </w:r>
      <w:r w:rsidRPr="002D0D81">
        <w:rPr>
          <w:rFonts w:hint="eastAsia"/>
        </w:rPr>
        <w:t>解析本体的基本思想：以</w:t>
      </w:r>
      <w:r w:rsidRPr="002D0D81">
        <w:rPr>
          <w:rFonts w:hint="eastAsia"/>
        </w:rPr>
        <w:t>owl</w:t>
      </w:r>
      <w:r w:rsidRPr="002D0D81">
        <w:rPr>
          <w:rFonts w:hint="eastAsia"/>
        </w:rPr>
        <w:t>：</w:t>
      </w:r>
      <w:r w:rsidRPr="002D0D81">
        <w:rPr>
          <w:rFonts w:hint="eastAsia"/>
        </w:rPr>
        <w:t>Thing</w:t>
      </w:r>
      <w:r w:rsidRPr="002D0D81">
        <w:rPr>
          <w:rFonts w:hint="eastAsia"/>
        </w:rPr>
        <w:t>类（所有类的超类）</w:t>
      </w:r>
      <w:proofErr w:type="gramStart"/>
      <w:r w:rsidRPr="002D0D81">
        <w:rPr>
          <w:rFonts w:hint="eastAsia"/>
        </w:rPr>
        <w:t>作为类树的</w:t>
      </w:r>
      <w:proofErr w:type="gramEnd"/>
      <w:r w:rsidRPr="002D0D81">
        <w:rPr>
          <w:rFonts w:hint="eastAsia"/>
        </w:rPr>
        <w:t>根节点，通过</w:t>
      </w:r>
      <w:r w:rsidRPr="002D0D81">
        <w:rPr>
          <w:rFonts w:hint="eastAsia"/>
        </w:rPr>
        <w:t>listSubClasseso</w:t>
      </w:r>
      <w:r w:rsidRPr="002D0D81">
        <w:rPr>
          <w:rFonts w:hint="eastAsia"/>
        </w:rPr>
        <w:t>方法的调用，获取</w:t>
      </w:r>
      <w:r w:rsidRPr="002D0D81">
        <w:rPr>
          <w:rFonts w:hint="eastAsia"/>
        </w:rPr>
        <w:t>owl:Thing</w:t>
      </w:r>
      <w:r w:rsidRPr="002D0D81">
        <w:rPr>
          <w:rFonts w:hint="eastAsia"/>
        </w:rPr>
        <w:t>的所有直接</w:t>
      </w:r>
      <w:proofErr w:type="gramStart"/>
      <w:r w:rsidRPr="002D0D81">
        <w:rPr>
          <w:rFonts w:hint="eastAsia"/>
        </w:rPr>
        <w:t>子类并将</w:t>
      </w:r>
      <w:proofErr w:type="gramEnd"/>
      <w:r w:rsidRPr="002D0D81">
        <w:rPr>
          <w:rFonts w:hint="eastAsia"/>
        </w:rPr>
        <w:t>它们作为根节点的子节点</w:t>
      </w:r>
      <w:proofErr w:type="gramStart"/>
      <w:r w:rsidRPr="002D0D81">
        <w:rPr>
          <w:rFonts w:hint="eastAsia"/>
        </w:rPr>
        <w:t>添加到类树中</w:t>
      </w:r>
      <w:proofErr w:type="gramEnd"/>
      <w:r w:rsidRPr="002D0D81">
        <w:rPr>
          <w:rFonts w:hint="eastAsia"/>
        </w:rPr>
        <w:t>，然后通过递归调用的方法，对</w:t>
      </w:r>
      <w:r w:rsidRPr="002D0D81">
        <w:rPr>
          <w:rFonts w:hint="eastAsia"/>
        </w:rPr>
        <w:t>owl:Thing</w:t>
      </w:r>
      <w:r w:rsidRPr="002D0D81">
        <w:rPr>
          <w:rFonts w:hint="eastAsia"/>
        </w:rPr>
        <w:t>的每个子类采用相同的处理过程，构建类树。根据关键词所关联的本体，通过</w:t>
      </w:r>
      <w:r w:rsidRPr="002D0D81">
        <w:rPr>
          <w:rFonts w:hint="eastAsia"/>
        </w:rPr>
        <w:t>getDomain()</w:t>
      </w:r>
      <w:r w:rsidRPr="002D0D81">
        <w:rPr>
          <w:rFonts w:hint="eastAsia"/>
        </w:rPr>
        <w:t>和</w:t>
      </w:r>
      <w:r w:rsidRPr="002D0D81">
        <w:rPr>
          <w:rFonts w:hint="eastAsia"/>
        </w:rPr>
        <w:t>listInstances()</w:t>
      </w:r>
      <w:r w:rsidRPr="002D0D81">
        <w:rPr>
          <w:rFonts w:hint="eastAsia"/>
        </w:rPr>
        <w:t>方法的调用，确定本体中属性及个体所关联的类，显示类的相关信息。</w:t>
      </w:r>
    </w:p>
    <w:p w14:paraId="34D09C7D" w14:textId="77777777" w:rsidR="00C13530" w:rsidRPr="002D0D81" w:rsidRDefault="00C13530" w:rsidP="00C13530">
      <w:pPr>
        <w:pStyle w:val="aff4"/>
        <w:numPr>
          <w:ilvl w:val="0"/>
          <w:numId w:val="37"/>
        </w:numPr>
        <w:spacing w:line="360" w:lineRule="auto"/>
        <w:ind w:firstLineChars="0"/>
      </w:pPr>
      <w:r w:rsidRPr="002D0D81">
        <w:rPr>
          <w:rFonts w:hint="eastAsia"/>
        </w:rPr>
        <w:t>读取本体文件</w:t>
      </w:r>
    </w:p>
    <w:p w14:paraId="4210473F" w14:textId="77777777" w:rsidR="00C13530" w:rsidRPr="002D0D81" w:rsidRDefault="00C13530" w:rsidP="00C13530">
      <w:pPr>
        <w:pStyle w:val="aff4"/>
        <w:spacing w:line="360" w:lineRule="auto"/>
        <w:ind w:firstLine="480"/>
      </w:pPr>
      <w:r w:rsidRPr="002D0D81">
        <w:rPr>
          <w:rFonts w:hint="eastAsia"/>
        </w:rPr>
        <w:t>用</w:t>
      </w:r>
      <w:r w:rsidRPr="002D0D81">
        <w:rPr>
          <w:rFonts w:hint="eastAsia"/>
        </w:rPr>
        <w:t>Jena</w:t>
      </w:r>
      <w:r w:rsidRPr="002D0D81">
        <w:rPr>
          <w:rFonts w:hint="eastAsia"/>
        </w:rPr>
        <w:t>读取</w:t>
      </w:r>
      <w:r w:rsidRPr="002D0D81">
        <w:rPr>
          <w:rFonts w:hint="eastAsia"/>
        </w:rPr>
        <w:t>OWL</w:t>
      </w:r>
      <w:r w:rsidRPr="002D0D81">
        <w:rPr>
          <w:rFonts w:hint="eastAsia"/>
        </w:rPr>
        <w:t>本体，首先连接数据库，并为用户本体创建一个可以永久存储的</w:t>
      </w:r>
      <w:r w:rsidRPr="002D0D81">
        <w:rPr>
          <w:rFonts w:hint="eastAsia"/>
        </w:rPr>
        <w:lastRenderedPageBreak/>
        <w:t>model</w:t>
      </w:r>
      <w:r w:rsidRPr="002D0D81">
        <w:rPr>
          <w:rFonts w:hint="eastAsia"/>
        </w:rPr>
        <w:t>，从指定文件把模型读到内存里。</w:t>
      </w:r>
    </w:p>
    <w:p w14:paraId="058A1295" w14:textId="77777777" w:rsidR="00C13530" w:rsidRPr="002D0D81" w:rsidRDefault="00C13530" w:rsidP="00C13530">
      <w:pPr>
        <w:pStyle w:val="aff4"/>
        <w:spacing w:line="360" w:lineRule="auto"/>
        <w:ind w:firstLine="480"/>
      </w:pPr>
      <w:r w:rsidRPr="002D0D81">
        <w:rPr>
          <w:rFonts w:hint="eastAsia"/>
        </w:rPr>
        <w:t>使用</w:t>
      </w:r>
      <w:r w:rsidRPr="002D0D81">
        <w:rPr>
          <w:rFonts w:hint="eastAsia"/>
        </w:rPr>
        <w:t>ModelFactory</w:t>
      </w:r>
      <w:r w:rsidRPr="002D0D81">
        <w:rPr>
          <w:rFonts w:hint="eastAsia"/>
        </w:rPr>
        <w:t>从数据库中读出指定用户本体的信息并生成</w:t>
      </w:r>
      <w:r w:rsidRPr="002D0D81">
        <w:rPr>
          <w:rFonts w:hint="eastAsia"/>
        </w:rPr>
        <w:t>OntModel</w:t>
      </w:r>
      <w:r w:rsidRPr="002D0D81">
        <w:rPr>
          <w:rFonts w:hint="eastAsia"/>
        </w:rPr>
        <w:t>对象。例如</w:t>
      </w:r>
      <w:r w:rsidRPr="002D0D81">
        <w:rPr>
          <w:rFonts w:hint="eastAsia"/>
        </w:rPr>
        <w:t>:</w:t>
      </w:r>
    </w:p>
    <w:p w14:paraId="1CF797AD" w14:textId="77777777" w:rsidR="00C13530" w:rsidRPr="002D0D81" w:rsidRDefault="00C13530" w:rsidP="00C13530">
      <w:pPr>
        <w:pStyle w:val="aff4"/>
        <w:spacing w:line="360" w:lineRule="auto"/>
        <w:ind w:firstLine="480"/>
      </w:pPr>
      <w:r w:rsidRPr="002D0D81">
        <w:t xml:space="preserve">    OntModel m=</w:t>
      </w:r>
      <w:proofErr w:type="gramStart"/>
      <w:r w:rsidRPr="002D0D81">
        <w:t>ModelFactorycreateOntologyModel(</w:t>
      </w:r>
      <w:proofErr w:type="gramEnd"/>
      <w:r w:rsidRPr="002D0D81">
        <w:t>);</w:t>
      </w:r>
    </w:p>
    <w:p w14:paraId="61828E81" w14:textId="77777777" w:rsidR="00C13530" w:rsidRPr="002D0D81" w:rsidRDefault="00C13530" w:rsidP="00C13530">
      <w:pPr>
        <w:pStyle w:val="aff4"/>
        <w:spacing w:line="360" w:lineRule="auto"/>
        <w:ind w:firstLine="480"/>
      </w:pPr>
      <w:r w:rsidRPr="002D0D81">
        <w:t xml:space="preserve">    File myFile="D:\Program Files\Protege 3.1\ myAsset.owl";</w:t>
      </w:r>
    </w:p>
    <w:p w14:paraId="68A1CFB7" w14:textId="77777777" w:rsidR="00C13530" w:rsidRPr="002D0D81" w:rsidRDefault="00C13530" w:rsidP="00C13530">
      <w:pPr>
        <w:pStyle w:val="aff4"/>
        <w:spacing w:line="360" w:lineRule="auto"/>
        <w:ind w:firstLine="480"/>
      </w:pPr>
      <w:r w:rsidRPr="002D0D81">
        <w:rPr>
          <w:rFonts w:hint="eastAsia"/>
        </w:rPr>
        <w:t xml:space="preserve">    m.read(new FilelnputStream(myFile),</w:t>
      </w:r>
      <w:proofErr w:type="gramStart"/>
      <w:r w:rsidRPr="002D0D81">
        <w:rPr>
          <w:rFonts w:hint="eastAsia"/>
        </w:rPr>
        <w:t>”</w:t>
      </w:r>
      <w:proofErr w:type="gramEnd"/>
      <w:r w:rsidRPr="002D0D81">
        <w:rPr>
          <w:rFonts w:hint="eastAsia"/>
        </w:rPr>
        <w:t>，，</w:t>
      </w:r>
      <w:r w:rsidRPr="002D0D81">
        <w:rPr>
          <w:rFonts w:hint="eastAsia"/>
        </w:rPr>
        <w:t>);//</w:t>
      </w:r>
      <w:r w:rsidRPr="002D0D81">
        <w:rPr>
          <w:rFonts w:hint="eastAsia"/>
        </w:rPr>
        <w:t>读取</w:t>
      </w:r>
      <w:r w:rsidRPr="002D0D81">
        <w:rPr>
          <w:rFonts w:hint="eastAsia"/>
        </w:rPr>
        <w:t>RDF/XML</w:t>
      </w:r>
      <w:r w:rsidRPr="002D0D81">
        <w:rPr>
          <w:rFonts w:hint="eastAsia"/>
        </w:rPr>
        <w:t>文件</w:t>
      </w:r>
    </w:p>
    <w:p w14:paraId="22AA8C0E" w14:textId="77777777" w:rsidR="00C13530" w:rsidRPr="002D0D81" w:rsidRDefault="00C13530" w:rsidP="00C13530">
      <w:pPr>
        <w:pStyle w:val="aff4"/>
        <w:spacing w:line="360" w:lineRule="auto"/>
        <w:ind w:firstLine="480"/>
      </w:pPr>
      <w:r w:rsidRPr="002D0D81">
        <w:rPr>
          <w:rFonts w:hint="eastAsia"/>
        </w:rPr>
        <w:t xml:space="preserve">    Model.write(new PrintWriter(System.out)); //</w:t>
      </w:r>
      <w:r w:rsidRPr="002D0D81">
        <w:rPr>
          <w:rFonts w:hint="eastAsia"/>
        </w:rPr>
        <w:t>标准输出</w:t>
      </w:r>
    </w:p>
    <w:p w14:paraId="03CBB022" w14:textId="77777777" w:rsidR="00C13530" w:rsidRPr="002D0D81" w:rsidRDefault="00C13530" w:rsidP="00C13530">
      <w:pPr>
        <w:pStyle w:val="aff4"/>
        <w:numPr>
          <w:ilvl w:val="0"/>
          <w:numId w:val="37"/>
        </w:numPr>
        <w:spacing w:line="360" w:lineRule="auto"/>
        <w:ind w:firstLineChars="0"/>
      </w:pPr>
      <w:r w:rsidRPr="002D0D81">
        <w:rPr>
          <w:rFonts w:hint="eastAsia"/>
        </w:rPr>
        <w:t>实现类查询</w:t>
      </w:r>
    </w:p>
    <w:p w14:paraId="3830C0EC" w14:textId="77777777" w:rsidR="00C13530" w:rsidRPr="002D0D81" w:rsidRDefault="00C13530" w:rsidP="00C13530">
      <w:pPr>
        <w:pStyle w:val="aff4"/>
        <w:spacing w:line="360" w:lineRule="auto"/>
        <w:ind w:firstLine="480"/>
      </w:pPr>
      <w:r w:rsidRPr="002D0D81">
        <w:rPr>
          <w:rFonts w:hint="eastAsia"/>
        </w:rPr>
        <w:t>根据用户选择的类，调用</w:t>
      </w:r>
      <w:r w:rsidRPr="002D0D81">
        <w:rPr>
          <w:rFonts w:hint="eastAsia"/>
        </w:rPr>
        <w:t>Jena API</w:t>
      </w:r>
      <w:r w:rsidRPr="002D0D81">
        <w:rPr>
          <w:rFonts w:hint="eastAsia"/>
        </w:rPr>
        <w:t>中的</w:t>
      </w:r>
      <w:r w:rsidRPr="002D0D81">
        <w:rPr>
          <w:rFonts w:hint="eastAsia"/>
        </w:rPr>
        <w:t>getSubClass()</w:t>
      </w:r>
      <w:r w:rsidRPr="002D0D81">
        <w:rPr>
          <w:rFonts w:hint="eastAsia"/>
        </w:rPr>
        <w:t>或</w:t>
      </w:r>
      <w:r w:rsidRPr="002D0D81">
        <w:rPr>
          <w:rFonts w:hint="eastAsia"/>
        </w:rPr>
        <w:t>getSuperClass()</w:t>
      </w:r>
      <w:r w:rsidRPr="002D0D81">
        <w:rPr>
          <w:rFonts w:hint="eastAsia"/>
        </w:rPr>
        <w:t>方法，得到该类的子类或超类的集合，将结果存入动态数组中</w:t>
      </w:r>
      <w:r w:rsidRPr="002D0D81">
        <w:rPr>
          <w:rFonts w:hint="eastAsia"/>
        </w:rPr>
        <w:t>;</w:t>
      </w:r>
      <w:r w:rsidRPr="002D0D81">
        <w:rPr>
          <w:rFonts w:hint="eastAsia"/>
        </w:rPr>
        <w:t>然后处理类的属性查询，根据用户选择的属性，调用</w:t>
      </w:r>
      <w:r w:rsidRPr="002D0D81">
        <w:rPr>
          <w:rFonts w:hint="eastAsia"/>
        </w:rPr>
        <w:t>getDomain()</w:t>
      </w:r>
      <w:r w:rsidRPr="002D0D81">
        <w:rPr>
          <w:rFonts w:hint="eastAsia"/>
        </w:rPr>
        <w:t>方法，得到该属性所关联的类，将结果存入另一动态数组中</w:t>
      </w:r>
      <w:r w:rsidRPr="002D0D81">
        <w:rPr>
          <w:rFonts w:hint="eastAsia"/>
        </w:rPr>
        <w:t>;</w:t>
      </w:r>
      <w:r w:rsidRPr="002D0D81">
        <w:rPr>
          <w:rFonts w:hint="eastAsia"/>
        </w:rPr>
        <w:t>最后将两个动态数组数据集合并，存入结果集。</w:t>
      </w:r>
    </w:p>
    <w:p w14:paraId="4165FCE5" w14:textId="77777777" w:rsidR="00C13530" w:rsidRPr="002D0D81" w:rsidRDefault="00C13530" w:rsidP="00C13530">
      <w:pPr>
        <w:pStyle w:val="aff4"/>
        <w:numPr>
          <w:ilvl w:val="0"/>
          <w:numId w:val="37"/>
        </w:numPr>
        <w:spacing w:line="360" w:lineRule="auto"/>
        <w:ind w:firstLineChars="0"/>
      </w:pPr>
      <w:r w:rsidRPr="002D0D81">
        <w:rPr>
          <w:rFonts w:hint="eastAsia"/>
        </w:rPr>
        <w:t>实现属性查询</w:t>
      </w:r>
    </w:p>
    <w:p w14:paraId="00A3AAE5" w14:textId="77777777" w:rsidR="00C13530" w:rsidRPr="002D0D81" w:rsidRDefault="00C13530" w:rsidP="00C13530">
      <w:pPr>
        <w:pStyle w:val="aff4"/>
        <w:spacing w:line="360" w:lineRule="auto"/>
        <w:ind w:firstLine="480"/>
      </w:pPr>
      <w:r w:rsidRPr="002D0D81">
        <w:rPr>
          <w:rFonts w:hint="eastAsia"/>
        </w:rPr>
        <w:t>给出一个资源的</w:t>
      </w:r>
      <w:r w:rsidRPr="002D0D81">
        <w:rPr>
          <w:rFonts w:hint="eastAsia"/>
        </w:rPr>
        <w:t>URI</w:t>
      </w:r>
      <w:r w:rsidRPr="002D0D81">
        <w:rPr>
          <w:rFonts w:hint="eastAsia"/>
        </w:rPr>
        <w:t>，使用</w:t>
      </w:r>
      <w:r w:rsidRPr="002D0D81">
        <w:rPr>
          <w:rFonts w:hint="eastAsia"/>
        </w:rPr>
        <w:t>Model.getResource(String uri)</w:t>
      </w:r>
      <w:r w:rsidRPr="002D0D81">
        <w:rPr>
          <w:rFonts w:hint="eastAsia"/>
        </w:rPr>
        <w:t>方法从图中得到该资源所对应的对象，根据用户输入的属性值域、定义域、属性的类型、全局基约束以及属性的逻辑特征，分别通过</w:t>
      </w:r>
    </w:p>
    <w:p w14:paraId="21DFD488" w14:textId="77777777" w:rsidR="00C13530" w:rsidRPr="002D0D81" w:rsidRDefault="00C13530" w:rsidP="00C13530">
      <w:pPr>
        <w:pStyle w:val="aff4"/>
        <w:spacing w:line="360" w:lineRule="auto"/>
        <w:ind w:firstLine="480"/>
      </w:pPr>
      <w:r w:rsidRPr="002D0D81">
        <w:t>getDomain(), getRange(), isDatatypeProperty(),isObj ectProperty()</w:t>
      </w:r>
      <w:r w:rsidRPr="002D0D81">
        <w:t>，</w:t>
      </w:r>
      <w:r w:rsidRPr="002D0D81">
        <w:t>isFunctionalProperty()</w:t>
      </w:r>
      <w:r w:rsidRPr="002D0D81">
        <w:t>，</w:t>
      </w:r>
      <w:r w:rsidRPr="002D0D81">
        <w:t xml:space="preserve">isInverseFunctionalProperty()isSymmetricProperty(), </w:t>
      </w:r>
      <w:r w:rsidRPr="002D0D81">
        <w:rPr>
          <w:rFonts w:hint="eastAsia"/>
        </w:rPr>
        <w:t>isTransitiveProperty()</w:t>
      </w:r>
    </w:p>
    <w:p w14:paraId="22E927DF" w14:textId="77777777" w:rsidR="00C13530" w:rsidRPr="002D0D81" w:rsidRDefault="00C13530" w:rsidP="00C13530">
      <w:pPr>
        <w:pStyle w:val="aff4"/>
        <w:spacing w:line="360" w:lineRule="auto"/>
        <w:ind w:firstLine="480"/>
      </w:pPr>
      <w:r w:rsidRPr="002D0D81">
        <w:rPr>
          <w:rFonts w:hint="eastAsia"/>
        </w:rPr>
        <w:t>等方法来查询本体中满足条件的属性，将查询结果存入结果集。</w:t>
      </w:r>
    </w:p>
    <w:p w14:paraId="65AB5968" w14:textId="77777777" w:rsidR="00C13530" w:rsidRPr="002D0D81" w:rsidRDefault="00C13530" w:rsidP="00C13530">
      <w:pPr>
        <w:pStyle w:val="aff4"/>
        <w:numPr>
          <w:ilvl w:val="0"/>
          <w:numId w:val="37"/>
        </w:numPr>
        <w:spacing w:line="360" w:lineRule="auto"/>
        <w:ind w:firstLineChars="0"/>
      </w:pPr>
      <w:r w:rsidRPr="002D0D81">
        <w:rPr>
          <w:rFonts w:hint="eastAsia"/>
        </w:rPr>
        <w:t>个体事实查询</w:t>
      </w:r>
    </w:p>
    <w:p w14:paraId="7991E699" w14:textId="77777777" w:rsidR="00C13530" w:rsidRPr="002D0D81" w:rsidRDefault="00C13530" w:rsidP="00C13530">
      <w:pPr>
        <w:pStyle w:val="aff4"/>
        <w:spacing w:line="360" w:lineRule="auto"/>
        <w:ind w:firstLine="480"/>
      </w:pPr>
      <w:r w:rsidRPr="002D0D81">
        <w:rPr>
          <w:rFonts w:hint="eastAsia"/>
        </w:rPr>
        <w:t>根据用户输入的类、属性以及属性的取值，首先采用</w:t>
      </w:r>
      <w:r w:rsidRPr="002D0D81">
        <w:t>is</w:t>
      </w:r>
      <w:r w:rsidRPr="002D0D81">
        <w:rPr>
          <w:rFonts w:hint="eastAsia"/>
        </w:rPr>
        <w:t>ObjectProperty()</w:t>
      </w:r>
      <w:r w:rsidRPr="002D0D81">
        <w:rPr>
          <w:rFonts w:hint="eastAsia"/>
        </w:rPr>
        <w:t>和</w:t>
      </w:r>
      <w:r w:rsidRPr="002D0D81">
        <w:rPr>
          <w:rFonts w:hint="eastAsia"/>
        </w:rPr>
        <w:t>isDatatypeProperty()</w:t>
      </w:r>
      <w:r w:rsidRPr="002D0D81">
        <w:rPr>
          <w:rFonts w:hint="eastAsia"/>
        </w:rPr>
        <w:t>方法判断个体属性的类型，然后根据个体属性的类型执行下一步的查询处理。</w:t>
      </w:r>
    </w:p>
    <w:p w14:paraId="6D486ED2" w14:textId="77777777" w:rsidR="00C13530" w:rsidRPr="002D0D81" w:rsidRDefault="00C13530" w:rsidP="00C13530">
      <w:pPr>
        <w:pStyle w:val="aff4"/>
        <w:spacing w:line="360" w:lineRule="auto"/>
        <w:ind w:firstLine="480"/>
      </w:pPr>
      <w:r w:rsidRPr="002D0D81">
        <w:rPr>
          <w:rFonts w:hint="eastAsia"/>
        </w:rPr>
        <w:t>如果是对象属性，则根据用户输入的类及属性名，调用</w:t>
      </w:r>
      <w:r w:rsidRPr="002D0D81">
        <w:rPr>
          <w:rFonts w:hint="eastAsia"/>
        </w:rPr>
        <w:t>listInstances()</w:t>
      </w:r>
      <w:r w:rsidRPr="002D0D81">
        <w:rPr>
          <w:rFonts w:hint="eastAsia"/>
        </w:rPr>
        <w:t>方法，得到该类的所有个体后再用循环处理的方法，依次判断每个个体对象属性的取值是否包含用户输入的个体，将查询结果存入结果集</w:t>
      </w:r>
      <w:r w:rsidRPr="002D0D81">
        <w:rPr>
          <w:rFonts w:hint="eastAsia"/>
        </w:rPr>
        <w:t>;</w:t>
      </w:r>
      <w:r w:rsidRPr="002D0D81">
        <w:rPr>
          <w:rFonts w:hint="eastAsia"/>
        </w:rPr>
        <w:t>如果是数据类型属性，则根据用户输入的类及属性名，调用</w:t>
      </w:r>
      <w:r w:rsidRPr="002D0D81">
        <w:rPr>
          <w:rFonts w:hint="eastAsia"/>
        </w:rPr>
        <w:t>listInstances()</w:t>
      </w:r>
      <w:r w:rsidRPr="002D0D81">
        <w:rPr>
          <w:rFonts w:hint="eastAsia"/>
        </w:rPr>
        <w:t>方法，得到该类的所有个体后再用循环处理方法，依次判断每个个体的数据类型属性取值是否与用户输入的数值相等，将满足条件的个体存入结果集。</w:t>
      </w:r>
    </w:p>
    <w:p w14:paraId="0ED05638" w14:textId="77777777" w:rsidR="00C13530" w:rsidRPr="002D0D81" w:rsidRDefault="00C13530" w:rsidP="00C13530">
      <w:pPr>
        <w:pStyle w:val="3"/>
      </w:pPr>
      <w:bookmarkStart w:id="73" w:name="_Toc16632686"/>
      <w:r w:rsidRPr="002D0D81">
        <w:rPr>
          <w:rFonts w:hint="eastAsia"/>
        </w:rPr>
        <w:t>语义匹配策略</w:t>
      </w:r>
      <w:bookmarkEnd w:id="73"/>
    </w:p>
    <w:p w14:paraId="6988536B" w14:textId="77777777" w:rsidR="00C13530" w:rsidRPr="002D0D81" w:rsidRDefault="00C13530" w:rsidP="00C13530">
      <w:pPr>
        <w:pStyle w:val="aff4"/>
        <w:spacing w:line="360" w:lineRule="auto"/>
        <w:ind w:firstLine="480"/>
      </w:pPr>
      <w:r w:rsidRPr="002D0D81">
        <w:rPr>
          <w:rFonts w:hint="eastAsia"/>
        </w:rPr>
        <w:t>检索过程通过关键词匹配在关系数据库中的</w:t>
      </w:r>
      <w:proofErr w:type="gramStart"/>
      <w:r w:rsidRPr="002D0D81">
        <w:rPr>
          <w:rFonts w:hint="eastAsia"/>
        </w:rPr>
        <w:t>资产元信息</w:t>
      </w:r>
      <w:proofErr w:type="gramEnd"/>
      <w:r w:rsidRPr="002D0D81">
        <w:rPr>
          <w:rFonts w:hint="eastAsia"/>
        </w:rPr>
        <w:t>中检索匹配的资产，若此时无法满足需求，则通过树结构匹配、标签语义匹配及</w:t>
      </w:r>
      <w:r w:rsidRPr="002D0D81">
        <w:rPr>
          <w:rFonts w:hint="eastAsia"/>
        </w:rPr>
        <w:t>Jena</w:t>
      </w:r>
      <w:r w:rsidRPr="002D0D81">
        <w:rPr>
          <w:rFonts w:hint="eastAsia"/>
        </w:rPr>
        <w:t>相关方法查询资产本体树，再通过</w:t>
      </w:r>
      <w:r w:rsidRPr="002D0D81">
        <w:rPr>
          <w:rFonts w:hint="eastAsia"/>
        </w:rPr>
        <w:lastRenderedPageBreak/>
        <w:t>语义查询重写并引入相似度的概念优化语义检索过程。</w:t>
      </w:r>
    </w:p>
    <w:p w14:paraId="2DF52F1A" w14:textId="77777777" w:rsidR="00C13530" w:rsidRPr="002D0D81" w:rsidRDefault="00C13530" w:rsidP="00C13530">
      <w:pPr>
        <w:pStyle w:val="aff4"/>
        <w:numPr>
          <w:ilvl w:val="0"/>
          <w:numId w:val="38"/>
        </w:numPr>
        <w:spacing w:line="360" w:lineRule="auto"/>
        <w:ind w:firstLineChars="0"/>
      </w:pPr>
      <w:r w:rsidRPr="002D0D81">
        <w:rPr>
          <w:rFonts w:hint="eastAsia"/>
        </w:rPr>
        <w:t>关键词匹配</w:t>
      </w:r>
    </w:p>
    <w:p w14:paraId="321CBC42" w14:textId="77777777" w:rsidR="00C13530" w:rsidRPr="002D0D81" w:rsidRDefault="00C13530" w:rsidP="00C13530">
      <w:pPr>
        <w:pStyle w:val="aff4"/>
        <w:spacing w:line="360" w:lineRule="auto"/>
        <w:ind w:firstLine="480"/>
      </w:pPr>
      <w:r w:rsidRPr="002D0D81">
        <w:rPr>
          <w:rFonts w:hint="eastAsia"/>
        </w:rPr>
        <w:t>根据用户选择的</w:t>
      </w:r>
      <w:proofErr w:type="gramStart"/>
      <w:r w:rsidRPr="002D0D81">
        <w:rPr>
          <w:rFonts w:hint="eastAsia"/>
        </w:rPr>
        <w:t>检索周境及</w:t>
      </w:r>
      <w:proofErr w:type="gramEnd"/>
      <w:r w:rsidRPr="002D0D81">
        <w:rPr>
          <w:rFonts w:hint="eastAsia"/>
        </w:rPr>
        <w:t>资产描述的描述子和描述子组，输入关键词，检索资产库中的相应资产描述字段进行模糊匹配。</w:t>
      </w:r>
    </w:p>
    <w:p w14:paraId="136EF237" w14:textId="77777777" w:rsidR="00C13530" w:rsidRPr="002D0D81" w:rsidRDefault="00C13530" w:rsidP="00C13530">
      <w:pPr>
        <w:pStyle w:val="aff4"/>
        <w:spacing w:line="360" w:lineRule="auto"/>
        <w:ind w:firstLine="480"/>
      </w:pPr>
      <w:r w:rsidRPr="002D0D81">
        <w:rPr>
          <w:rFonts w:hint="eastAsia"/>
        </w:rPr>
        <w:t>当检索语境为“</w:t>
      </w:r>
      <w:r w:rsidRPr="002D0D81">
        <w:rPr>
          <w:rFonts w:hint="eastAsia"/>
        </w:rPr>
        <w:t>context</w:t>
      </w:r>
      <w:r w:rsidRPr="002D0D81">
        <w:rPr>
          <w:rFonts w:hint="eastAsia"/>
        </w:rPr>
        <w:t>”下，检索关键词匹配的资产，代码片断如下</w:t>
      </w:r>
      <w:r w:rsidRPr="002D0D81">
        <w:rPr>
          <w:rFonts w:hint="eastAsia"/>
        </w:rPr>
        <w:t>:</w:t>
      </w:r>
    </w:p>
    <w:p w14:paraId="224EF156" w14:textId="77777777" w:rsidR="00C13530" w:rsidRPr="002D0D81" w:rsidRDefault="00C13530" w:rsidP="00C13530">
      <w:pPr>
        <w:pStyle w:val="aff4"/>
        <w:spacing w:line="360" w:lineRule="auto"/>
        <w:ind w:firstLine="480"/>
      </w:pPr>
      <w:r w:rsidRPr="002D0D81">
        <w:t xml:space="preserve">    NodeList contexts=doc.getElementsByTagName ("context");</w:t>
      </w:r>
    </w:p>
    <w:p w14:paraId="498D436A" w14:textId="77777777" w:rsidR="00C13530" w:rsidRPr="002D0D81" w:rsidRDefault="00C13530" w:rsidP="00C13530">
      <w:pPr>
        <w:pStyle w:val="aff4"/>
        <w:spacing w:line="360" w:lineRule="auto"/>
        <w:ind w:firstLine="480"/>
      </w:pPr>
      <w:r w:rsidRPr="002D0D81">
        <w:t xml:space="preserve">    </w:t>
      </w:r>
      <w:proofErr w:type="gramStart"/>
      <w:r w:rsidRPr="002D0D81">
        <w:t>for</w:t>
      </w:r>
      <w:proofErr w:type="gramEnd"/>
      <w:r w:rsidRPr="002D0D81">
        <w:t xml:space="preserve"> (int i=O;i&lt;contexts.getLengthQ;i++)</w:t>
      </w:r>
    </w:p>
    <w:p w14:paraId="4B6004CF" w14:textId="77777777" w:rsidR="00C13530" w:rsidRPr="002D0D81" w:rsidRDefault="00C13530" w:rsidP="00C13530">
      <w:pPr>
        <w:pStyle w:val="aff4"/>
        <w:spacing w:line="360" w:lineRule="auto"/>
        <w:ind w:firstLine="480"/>
      </w:pPr>
      <w:r w:rsidRPr="002D0D81">
        <w:t xml:space="preserve">        {</w:t>
      </w:r>
      <w:proofErr w:type="gramStart"/>
      <w:r w:rsidRPr="002D0D81">
        <w:t>selectType</w:t>
      </w:r>
      <w:proofErr w:type="gramEnd"/>
      <w:r w:rsidRPr="002D0D81">
        <w:t>=((Attr) contexts.item(i).getAttributes().item(1)).getValue();</w:t>
      </w:r>
    </w:p>
    <w:p w14:paraId="3DA56818" w14:textId="77777777" w:rsidR="00C13530" w:rsidRPr="002D0D81" w:rsidRDefault="00C13530" w:rsidP="00C13530">
      <w:pPr>
        <w:pStyle w:val="aff4"/>
        <w:spacing w:line="360" w:lineRule="auto"/>
        <w:ind w:firstLine="480"/>
      </w:pPr>
      <w:r w:rsidRPr="002D0D81">
        <w:t xml:space="preserve">          </w:t>
      </w:r>
      <w:proofErr w:type="gramStart"/>
      <w:r w:rsidRPr="002D0D81">
        <w:t>if</w:t>
      </w:r>
      <w:proofErr w:type="gramEnd"/>
      <w:r w:rsidRPr="002D0D81">
        <w:t xml:space="preserve"> (searchType.equals(selectType))</w:t>
      </w:r>
    </w:p>
    <w:p w14:paraId="0D9733F8" w14:textId="77777777" w:rsidR="00C13530" w:rsidRPr="002D0D81" w:rsidRDefault="00C13530" w:rsidP="00C13530">
      <w:pPr>
        <w:pStyle w:val="aff4"/>
        <w:spacing w:line="360" w:lineRule="auto"/>
        <w:ind w:firstLine="480"/>
      </w:pPr>
      <w:r w:rsidRPr="002D0D81">
        <w:t xml:space="preserve">              </w:t>
      </w:r>
      <w:proofErr w:type="gramStart"/>
      <w:r w:rsidRPr="002D0D81">
        <w:t>check</w:t>
      </w:r>
      <w:proofErr w:type="gramEnd"/>
      <w:r w:rsidRPr="002D0D81">
        <w:t>= true;</w:t>
      </w:r>
    </w:p>
    <w:p w14:paraId="7CB15D00" w14:textId="77777777" w:rsidR="00C13530" w:rsidRPr="002D0D81" w:rsidRDefault="00C13530" w:rsidP="00C13530">
      <w:pPr>
        <w:pStyle w:val="aff4"/>
        <w:spacing w:line="360" w:lineRule="auto"/>
        <w:ind w:firstLine="480"/>
      </w:pPr>
      <w:r w:rsidRPr="002D0D81">
        <w:t xml:space="preserve">        }</w:t>
      </w:r>
    </w:p>
    <w:p w14:paraId="3B49B3C6" w14:textId="77777777" w:rsidR="00C13530" w:rsidRPr="002D0D81" w:rsidRDefault="00C13530" w:rsidP="00C13530">
      <w:pPr>
        <w:pStyle w:val="aff4"/>
        <w:spacing w:line="360" w:lineRule="auto"/>
        <w:ind w:firstLine="480"/>
      </w:pPr>
      <w:r w:rsidRPr="002D0D81">
        <w:rPr>
          <w:rFonts w:hint="eastAsia"/>
        </w:rPr>
        <w:t>若关键词匹配能检索到用户需要的资产，则完成检索，否则，需要借助资产本体的语义查询完成检索。</w:t>
      </w:r>
    </w:p>
    <w:p w14:paraId="158286A1" w14:textId="77777777" w:rsidR="00C13530" w:rsidRPr="002D0D81" w:rsidRDefault="00C13530" w:rsidP="00C13530">
      <w:pPr>
        <w:pStyle w:val="aff4"/>
        <w:numPr>
          <w:ilvl w:val="0"/>
          <w:numId w:val="38"/>
        </w:numPr>
        <w:spacing w:line="360" w:lineRule="auto"/>
        <w:ind w:firstLineChars="0"/>
      </w:pPr>
      <w:r w:rsidRPr="002D0D81">
        <w:rPr>
          <w:rFonts w:hint="eastAsia"/>
        </w:rPr>
        <w:t>树结构匹配</w:t>
      </w:r>
    </w:p>
    <w:p w14:paraId="4B737DD8" w14:textId="77777777" w:rsidR="00C13530" w:rsidRPr="002D0D81" w:rsidRDefault="00C13530" w:rsidP="00C13530">
      <w:pPr>
        <w:pStyle w:val="aff4"/>
        <w:spacing w:line="360" w:lineRule="auto"/>
        <w:ind w:firstLine="480"/>
      </w:pPr>
      <w:r w:rsidRPr="002D0D81">
        <w:rPr>
          <w:rFonts w:hint="eastAsia"/>
        </w:rPr>
        <w:t>树是一个无环连通图，可以表示为</w:t>
      </w:r>
      <w:r w:rsidRPr="002D0D81">
        <w:rPr>
          <w:rFonts w:hint="eastAsia"/>
        </w:rPr>
        <w:t>T=</w:t>
      </w:r>
      <w:r w:rsidRPr="002D0D81">
        <w:rPr>
          <w:rFonts w:hint="eastAsia"/>
        </w:rPr>
        <w:t>（</w:t>
      </w:r>
      <w:r w:rsidRPr="002D0D81">
        <w:rPr>
          <w:rFonts w:hint="eastAsia"/>
        </w:rPr>
        <w:t>V, E, root(T)</w:t>
      </w:r>
      <w:r w:rsidRPr="002D0D81">
        <w:rPr>
          <w:rFonts w:hint="eastAsia"/>
        </w:rPr>
        <w:t>）。</w:t>
      </w:r>
    </w:p>
    <w:p w14:paraId="28AF9984" w14:textId="77777777" w:rsidR="00C13530" w:rsidRPr="002D0D81" w:rsidRDefault="00C13530" w:rsidP="00C13530">
      <w:pPr>
        <w:pStyle w:val="aff4"/>
        <w:spacing w:line="360" w:lineRule="auto"/>
        <w:ind w:firstLine="480"/>
      </w:pPr>
      <w:r w:rsidRPr="002D0D81">
        <w:rPr>
          <w:rFonts w:hint="eastAsia"/>
        </w:rPr>
        <w:t>其中，</w:t>
      </w:r>
      <w:r w:rsidRPr="002D0D81">
        <w:rPr>
          <w:rFonts w:hint="eastAsia"/>
        </w:rPr>
        <w:t>V</w:t>
      </w:r>
      <w:r w:rsidRPr="002D0D81">
        <w:rPr>
          <w:rFonts w:hint="eastAsia"/>
        </w:rPr>
        <w:t>表示树中所有的节点的集合，</w:t>
      </w:r>
      <w:r w:rsidRPr="002D0D81">
        <w:rPr>
          <w:rFonts w:hint="eastAsia"/>
        </w:rPr>
        <w:t>E</w:t>
      </w:r>
      <w:r w:rsidRPr="002D0D81">
        <w:rPr>
          <w:rFonts w:hint="eastAsia"/>
        </w:rPr>
        <w:t>表示树中所有的边的集合，</w:t>
      </w:r>
      <w:r w:rsidRPr="002D0D81">
        <w:rPr>
          <w:rFonts w:hint="eastAsia"/>
        </w:rPr>
        <w:t>root(T)</w:t>
      </w:r>
      <w:r w:rsidRPr="002D0D81">
        <w:rPr>
          <w:rFonts w:hint="eastAsia"/>
        </w:rPr>
        <w:t>表示树的根节点。</w:t>
      </w:r>
    </w:p>
    <w:p w14:paraId="73A132D1" w14:textId="77777777" w:rsidR="00C13530" w:rsidRPr="002D0D81" w:rsidRDefault="00C13530" w:rsidP="00C13530">
      <w:pPr>
        <w:pStyle w:val="aff4"/>
        <w:spacing w:line="360" w:lineRule="auto"/>
        <w:ind w:firstLine="480"/>
      </w:pPr>
      <w:r w:rsidRPr="002D0D81">
        <w:rPr>
          <w:rFonts w:hint="eastAsia"/>
        </w:rPr>
        <w:t>如果</w:t>
      </w:r>
      <w:r w:rsidRPr="002D0D81">
        <w:rPr>
          <w:rFonts w:hint="eastAsia"/>
        </w:rPr>
        <w:t>(u,v)EE</w:t>
      </w:r>
      <w:r w:rsidRPr="002D0D81">
        <w:rPr>
          <w:rFonts w:hint="eastAsia"/>
        </w:rPr>
        <w:t>，则表示</w:t>
      </w:r>
      <w:r w:rsidRPr="002D0D81">
        <w:rPr>
          <w:rFonts w:hint="eastAsia"/>
        </w:rPr>
        <w:t>u</w:t>
      </w:r>
      <w:r w:rsidRPr="002D0D81">
        <w:rPr>
          <w:rFonts w:hint="eastAsia"/>
        </w:rPr>
        <w:t>为</w:t>
      </w:r>
      <w:r w:rsidRPr="002D0D81">
        <w:rPr>
          <w:rFonts w:hint="eastAsia"/>
        </w:rPr>
        <w:t>v</w:t>
      </w:r>
      <w:r w:rsidRPr="002D0D81">
        <w:rPr>
          <w:rFonts w:hint="eastAsia"/>
        </w:rPr>
        <w:t>的父节点，</w:t>
      </w:r>
      <w:r w:rsidRPr="002D0D81">
        <w:rPr>
          <w:rFonts w:hint="eastAsia"/>
        </w:rPr>
        <w:t>v</w:t>
      </w:r>
      <w:r w:rsidRPr="002D0D81">
        <w:rPr>
          <w:rFonts w:hint="eastAsia"/>
        </w:rPr>
        <w:t>为</w:t>
      </w:r>
      <w:r w:rsidRPr="002D0D81">
        <w:rPr>
          <w:rFonts w:hint="eastAsia"/>
        </w:rPr>
        <w:t>u</w:t>
      </w:r>
      <w:r w:rsidRPr="002D0D81">
        <w:rPr>
          <w:rFonts w:hint="eastAsia"/>
        </w:rPr>
        <w:t>的子节点；</w:t>
      </w:r>
    </w:p>
    <w:p w14:paraId="0A278247" w14:textId="77777777" w:rsidR="00C13530" w:rsidRPr="002D0D81" w:rsidRDefault="00C13530" w:rsidP="00C13530">
      <w:pPr>
        <w:pStyle w:val="aff4"/>
        <w:spacing w:line="360" w:lineRule="auto"/>
        <w:ind w:firstLine="480"/>
      </w:pPr>
      <w:r w:rsidRPr="002D0D81">
        <w:rPr>
          <w:rFonts w:hint="eastAsia"/>
        </w:rPr>
        <w:t>如果</w:t>
      </w:r>
      <w:r w:rsidRPr="002D0D81">
        <w:rPr>
          <w:rFonts w:hint="eastAsia"/>
        </w:rPr>
        <w:t>((u, v) E E+ ( E+</w:t>
      </w:r>
      <w:r w:rsidRPr="002D0D81">
        <w:rPr>
          <w:rFonts w:hint="eastAsia"/>
        </w:rPr>
        <w:t>为</w:t>
      </w:r>
      <w:r w:rsidRPr="002D0D81">
        <w:rPr>
          <w:rFonts w:hint="eastAsia"/>
        </w:rPr>
        <w:t>E</w:t>
      </w:r>
      <w:r w:rsidRPr="002D0D81">
        <w:rPr>
          <w:rFonts w:hint="eastAsia"/>
        </w:rPr>
        <w:t>的传递闭包</w:t>
      </w:r>
      <w:r w:rsidRPr="002D0D81">
        <w:rPr>
          <w:rFonts w:hint="eastAsia"/>
        </w:rPr>
        <w:t>)</w:t>
      </w:r>
      <w:r w:rsidRPr="002D0D81">
        <w:rPr>
          <w:rFonts w:hint="eastAsia"/>
        </w:rPr>
        <w:t>，则</w:t>
      </w:r>
      <w:r w:rsidRPr="002D0D81">
        <w:rPr>
          <w:rFonts w:hint="eastAsia"/>
        </w:rPr>
        <w:t>u</w:t>
      </w:r>
      <w:r w:rsidRPr="002D0D81">
        <w:rPr>
          <w:rFonts w:hint="eastAsia"/>
        </w:rPr>
        <w:t>为</w:t>
      </w:r>
      <w:r w:rsidRPr="002D0D81">
        <w:rPr>
          <w:rFonts w:hint="eastAsia"/>
        </w:rPr>
        <w:t>v</w:t>
      </w:r>
      <w:r w:rsidRPr="002D0D81">
        <w:rPr>
          <w:rFonts w:hint="eastAsia"/>
        </w:rPr>
        <w:t>的祖先节点。</w:t>
      </w:r>
    </w:p>
    <w:p w14:paraId="28BD8522" w14:textId="77777777" w:rsidR="00C13530" w:rsidRPr="002D0D81" w:rsidRDefault="00C13530" w:rsidP="00C13530">
      <w:pPr>
        <w:pStyle w:val="aff4"/>
        <w:spacing w:line="360" w:lineRule="auto"/>
        <w:ind w:firstLine="480"/>
      </w:pPr>
      <w:r w:rsidRPr="002D0D81">
        <w:rPr>
          <w:rFonts w:hint="eastAsia"/>
        </w:rPr>
        <w:t>如果树中的每一个节点对应一个标签，则该树称为标签树。</w:t>
      </w:r>
    </w:p>
    <w:p w14:paraId="09A92AB1" w14:textId="77777777" w:rsidR="00C13530" w:rsidRPr="002D0D81" w:rsidRDefault="00C13530" w:rsidP="00C13530">
      <w:pPr>
        <w:pStyle w:val="aff4"/>
        <w:spacing w:line="360" w:lineRule="auto"/>
        <w:ind w:firstLine="480"/>
      </w:pPr>
      <w:r w:rsidRPr="002D0D81">
        <w:rPr>
          <w:rFonts w:hint="eastAsia"/>
        </w:rPr>
        <w:t>节点</w:t>
      </w:r>
      <w:r w:rsidRPr="002D0D81">
        <w:rPr>
          <w:rFonts w:hint="eastAsia"/>
        </w:rPr>
        <w:t>v</w:t>
      </w:r>
      <w:r w:rsidRPr="002D0D81">
        <w:rPr>
          <w:rFonts w:hint="eastAsia"/>
        </w:rPr>
        <w:t>上的标签记为</w:t>
      </w:r>
      <w:r w:rsidRPr="002D0D81">
        <w:rPr>
          <w:rFonts w:hint="eastAsia"/>
        </w:rPr>
        <w:t xml:space="preserve">label(v) </w:t>
      </w:r>
      <w:r w:rsidRPr="002D0D81">
        <w:rPr>
          <w:rFonts w:hint="eastAsia"/>
        </w:rPr>
        <w:t>。</w:t>
      </w:r>
    </w:p>
    <w:p w14:paraId="39D78AC3" w14:textId="77777777" w:rsidR="00C13530" w:rsidRPr="002D0D81" w:rsidRDefault="00C13530" w:rsidP="00C13530">
      <w:pPr>
        <w:pStyle w:val="aff4"/>
        <w:spacing w:line="360" w:lineRule="auto"/>
        <w:ind w:firstLine="480"/>
      </w:pPr>
      <w:r w:rsidRPr="002D0D81">
        <w:rPr>
          <w:rFonts w:hint="eastAsia"/>
        </w:rPr>
        <w:t>设</w:t>
      </w:r>
      <w:r w:rsidRPr="002D0D81">
        <w:rPr>
          <w:rFonts w:hint="eastAsia"/>
        </w:rPr>
        <w:t>T1=(V1, E1, root(T1)), T2=(V2, E2, root(T2))</w:t>
      </w:r>
      <w:r w:rsidRPr="002D0D81">
        <w:rPr>
          <w:rFonts w:hint="eastAsia"/>
        </w:rPr>
        <w:t>为两棵无序标签树，如果存在一个</w:t>
      </w:r>
      <w:r w:rsidRPr="002D0D81">
        <w:rPr>
          <w:rFonts w:hint="eastAsia"/>
        </w:rPr>
        <w:t>V1</w:t>
      </w:r>
      <w:r w:rsidRPr="002D0D81">
        <w:rPr>
          <w:rFonts w:hint="eastAsia"/>
        </w:rPr>
        <w:t>到</w:t>
      </w:r>
      <w:r w:rsidRPr="002D0D81">
        <w:rPr>
          <w:rFonts w:hint="eastAsia"/>
        </w:rPr>
        <w:t>V2</w:t>
      </w:r>
      <w:r w:rsidRPr="002D0D81">
        <w:rPr>
          <w:rFonts w:hint="eastAsia"/>
        </w:rPr>
        <w:t>的映射</w:t>
      </w:r>
      <w:r w:rsidRPr="002D0D81">
        <w:rPr>
          <w:rFonts w:hint="eastAsia"/>
        </w:rPr>
        <w:t>f</w:t>
      </w:r>
      <w:r w:rsidRPr="002D0D81">
        <w:rPr>
          <w:rFonts w:hint="eastAsia"/>
        </w:rPr>
        <w:t>，使得节点之间按照某一约束条件满足祖先后代关系，则称为</w:t>
      </w:r>
      <w:r w:rsidRPr="002D0D81">
        <w:rPr>
          <w:rFonts w:hint="eastAsia"/>
        </w:rPr>
        <w:t>T1</w:t>
      </w:r>
      <w:r w:rsidRPr="002D0D81">
        <w:rPr>
          <w:rFonts w:hint="eastAsia"/>
        </w:rPr>
        <w:t>与</w:t>
      </w:r>
      <w:r w:rsidRPr="002D0D81">
        <w:rPr>
          <w:rFonts w:hint="eastAsia"/>
        </w:rPr>
        <w:t>T2</w:t>
      </w:r>
      <w:r w:rsidRPr="002D0D81">
        <w:rPr>
          <w:rFonts w:hint="eastAsia"/>
        </w:rPr>
        <w:t>在</w:t>
      </w:r>
      <w:r w:rsidRPr="002D0D81">
        <w:rPr>
          <w:rFonts w:hint="eastAsia"/>
        </w:rPr>
        <w:t>f</w:t>
      </w:r>
      <w:r w:rsidRPr="002D0D81">
        <w:rPr>
          <w:rFonts w:hint="eastAsia"/>
        </w:rPr>
        <w:t>的作用下是树结构匹配的。</w:t>
      </w:r>
    </w:p>
    <w:p w14:paraId="1CF3391A" w14:textId="77777777" w:rsidR="00C13530" w:rsidRPr="002D0D81" w:rsidRDefault="00C13530" w:rsidP="00C13530">
      <w:pPr>
        <w:pStyle w:val="aff4"/>
        <w:spacing w:line="360" w:lineRule="auto"/>
        <w:ind w:firstLine="480"/>
      </w:pPr>
      <w:r w:rsidRPr="002D0D81">
        <w:rPr>
          <w:rFonts w:hint="eastAsia"/>
        </w:rPr>
        <w:t>对于一棵元数据标准结构树，要使查询成功，用户的查询输入就要求在结构上必须与元数据标准树的结构按照一定的映射约束条件进行成功地匹配。</w:t>
      </w:r>
    </w:p>
    <w:p w14:paraId="39E26141" w14:textId="77777777" w:rsidR="00C13530" w:rsidRPr="002D0D81" w:rsidRDefault="00C13530" w:rsidP="00C13530">
      <w:pPr>
        <w:pStyle w:val="aff4"/>
        <w:spacing w:line="360" w:lineRule="auto"/>
        <w:ind w:firstLine="480"/>
      </w:pPr>
      <w:r w:rsidRPr="002D0D81">
        <w:rPr>
          <w:rFonts w:hint="eastAsia"/>
        </w:rPr>
        <w:t>不同的结构映射约束条件可形成不同的匹配类型，从而可提供查全率和查准率的调节，满足不同用户的查询需求。</w:t>
      </w:r>
    </w:p>
    <w:p w14:paraId="3CB9C70A" w14:textId="77777777" w:rsidR="00C13530" w:rsidRPr="002D0D81" w:rsidRDefault="00C13530" w:rsidP="00C13530">
      <w:pPr>
        <w:pStyle w:val="aff4"/>
        <w:numPr>
          <w:ilvl w:val="0"/>
          <w:numId w:val="38"/>
        </w:numPr>
        <w:spacing w:line="360" w:lineRule="auto"/>
        <w:ind w:firstLineChars="0"/>
      </w:pPr>
      <w:r w:rsidRPr="002D0D81">
        <w:rPr>
          <w:rFonts w:hint="eastAsia"/>
        </w:rPr>
        <w:t>语义匹配</w:t>
      </w:r>
    </w:p>
    <w:p w14:paraId="3E15AEF6" w14:textId="77777777" w:rsidR="00C13530" w:rsidRPr="002D0D81" w:rsidRDefault="00C13530" w:rsidP="00C13530">
      <w:pPr>
        <w:pStyle w:val="aff4"/>
        <w:spacing w:line="360" w:lineRule="auto"/>
        <w:ind w:firstLine="480"/>
      </w:pPr>
      <w:r w:rsidRPr="002D0D81">
        <w:rPr>
          <w:rFonts w:hint="eastAsia"/>
        </w:rPr>
        <w:t>设</w:t>
      </w:r>
      <w:r w:rsidRPr="002D0D81">
        <w:rPr>
          <w:rFonts w:hint="eastAsia"/>
        </w:rPr>
        <w:t>T1=(V1, E1, root(T1)), T2=(V2, E2, root(T2))</w:t>
      </w:r>
      <w:r w:rsidRPr="002D0D81">
        <w:rPr>
          <w:rFonts w:hint="eastAsia"/>
        </w:rPr>
        <w:t>为两棵无序标签树，存在一个</w:t>
      </w:r>
      <w:r w:rsidRPr="002D0D81">
        <w:rPr>
          <w:rFonts w:hint="eastAsia"/>
        </w:rPr>
        <w:t>V1</w:t>
      </w:r>
      <w:r w:rsidRPr="002D0D81">
        <w:rPr>
          <w:rFonts w:hint="eastAsia"/>
        </w:rPr>
        <w:t>到</w:t>
      </w:r>
      <w:r w:rsidRPr="002D0D81">
        <w:rPr>
          <w:rFonts w:hint="eastAsia"/>
        </w:rPr>
        <w:t>V2</w:t>
      </w:r>
      <w:r w:rsidRPr="002D0D81">
        <w:rPr>
          <w:rFonts w:hint="eastAsia"/>
        </w:rPr>
        <w:lastRenderedPageBreak/>
        <w:t>的映射</w:t>
      </w:r>
      <w:r w:rsidRPr="002D0D81">
        <w:rPr>
          <w:rFonts w:hint="eastAsia"/>
        </w:rPr>
        <w:t>f,</w:t>
      </w:r>
      <w:r w:rsidRPr="002D0D81">
        <w:rPr>
          <w:rFonts w:hint="eastAsia"/>
        </w:rPr>
        <w:t>使得</w:t>
      </w:r>
      <w:r w:rsidRPr="002D0D81">
        <w:rPr>
          <w:rFonts w:hint="eastAsia"/>
        </w:rPr>
        <w:t>vEVl, f(v)EV2</w:t>
      </w:r>
      <w:r w:rsidRPr="002D0D81">
        <w:rPr>
          <w:rFonts w:hint="eastAsia"/>
        </w:rPr>
        <w:t>，若</w:t>
      </w:r>
      <w:r w:rsidRPr="002D0D81">
        <w:rPr>
          <w:rFonts w:hint="eastAsia"/>
        </w:rPr>
        <w:t>v, f(v)</w:t>
      </w:r>
      <w:r w:rsidRPr="002D0D81">
        <w:rPr>
          <w:rFonts w:hint="eastAsia"/>
        </w:rPr>
        <w:t>的标签</w:t>
      </w:r>
      <w:proofErr w:type="gramStart"/>
      <w:r w:rsidRPr="002D0D81">
        <w:rPr>
          <w:rFonts w:hint="eastAsia"/>
        </w:rPr>
        <w:t>值属于</w:t>
      </w:r>
      <w:proofErr w:type="gramEnd"/>
      <w:r w:rsidRPr="002D0D81">
        <w:rPr>
          <w:rFonts w:hint="eastAsia"/>
        </w:rPr>
        <w:t>同一个同义词库，则称</w:t>
      </w:r>
      <w:r w:rsidRPr="002D0D81">
        <w:rPr>
          <w:rFonts w:hint="eastAsia"/>
        </w:rPr>
        <w:t>v</w:t>
      </w:r>
      <w:r w:rsidRPr="002D0D81">
        <w:rPr>
          <w:rFonts w:hint="eastAsia"/>
        </w:rPr>
        <w:t>与</w:t>
      </w:r>
      <w:r w:rsidRPr="002D0D81">
        <w:rPr>
          <w:rFonts w:hint="eastAsia"/>
        </w:rPr>
        <w:t>f(v)</w:t>
      </w:r>
      <w:r w:rsidRPr="002D0D81">
        <w:rPr>
          <w:rFonts w:hint="eastAsia"/>
        </w:rPr>
        <w:t>是标签语义匹配的，简称为语义匹配，记为</w:t>
      </w:r>
      <w:r w:rsidRPr="002D0D81">
        <w:t>label(v)U label(f(v))</w:t>
      </w:r>
      <w:r w:rsidRPr="002D0D81">
        <w:rPr>
          <w:rFonts w:hint="eastAsia"/>
        </w:rPr>
        <w:t>。</w:t>
      </w:r>
    </w:p>
    <w:p w14:paraId="60E5F586" w14:textId="77777777" w:rsidR="00C13530" w:rsidRPr="002D0D81" w:rsidRDefault="00C13530" w:rsidP="00C13530">
      <w:pPr>
        <w:pStyle w:val="aff4"/>
        <w:spacing w:line="360" w:lineRule="auto"/>
        <w:ind w:firstLine="480"/>
      </w:pPr>
      <w:r w:rsidRPr="002D0D81">
        <w:rPr>
          <w:rFonts w:hint="eastAsia"/>
        </w:rPr>
        <w:t>在保证树结构匹配的基础上，还必须保证查询中同义词能进行语义匹配，具体表现为查询树与数据树的标签名或标签值近似相同，从而促进查全率的提高。</w:t>
      </w:r>
    </w:p>
    <w:p w14:paraId="7108ED91" w14:textId="77777777" w:rsidR="00C13530" w:rsidRPr="002D0D81" w:rsidRDefault="00C13530" w:rsidP="00C13530">
      <w:pPr>
        <w:pStyle w:val="3"/>
      </w:pPr>
      <w:bookmarkStart w:id="74" w:name="_Toc16632687"/>
      <w:r w:rsidRPr="002D0D81">
        <w:rPr>
          <w:rFonts w:hint="eastAsia"/>
        </w:rPr>
        <w:t>基于本体的语义检索算法</w:t>
      </w:r>
      <w:bookmarkEnd w:id="74"/>
    </w:p>
    <w:p w14:paraId="7E8ED659" w14:textId="77777777" w:rsidR="00C13530" w:rsidRPr="002D0D81" w:rsidRDefault="00C13530" w:rsidP="00C13530">
      <w:pPr>
        <w:pStyle w:val="aff4"/>
        <w:spacing w:line="360" w:lineRule="auto"/>
        <w:ind w:firstLine="480"/>
      </w:pPr>
      <w:r w:rsidRPr="002D0D81">
        <w:rPr>
          <w:rFonts w:hint="eastAsia"/>
        </w:rPr>
        <w:t>算法思想：当在关系数据库中使用传统的关键词模糊匹配检索，不能快速高效的获取用户所需的检索结果时，就进入高级查询阶段，即本文提出的语义检索功能。</w:t>
      </w:r>
    </w:p>
    <w:p w14:paraId="48C20C24" w14:textId="77777777" w:rsidR="00C13530" w:rsidRPr="002D0D81" w:rsidRDefault="00C13530" w:rsidP="00C13530">
      <w:pPr>
        <w:pStyle w:val="aff4"/>
        <w:spacing w:line="360" w:lineRule="auto"/>
        <w:ind w:firstLine="480"/>
      </w:pPr>
      <w:r w:rsidRPr="002D0D81">
        <w:rPr>
          <w:rFonts w:hint="eastAsia"/>
        </w:rPr>
        <w:t>语义检索强调的是基于知识的、语义上的匹配，目的就是使资产检索结果能达到更好的效果。</w:t>
      </w:r>
    </w:p>
    <w:p w14:paraId="5758AC00" w14:textId="77777777" w:rsidR="00C13530" w:rsidRPr="002D0D81" w:rsidRDefault="00C13530" w:rsidP="00C13530">
      <w:pPr>
        <w:pStyle w:val="aff4"/>
        <w:spacing w:line="360" w:lineRule="auto"/>
        <w:ind w:firstLine="480"/>
      </w:pPr>
      <w:r w:rsidRPr="002D0D81">
        <w:rPr>
          <w:rFonts w:hint="eastAsia"/>
        </w:rPr>
        <w:t>此时，对于用户的初始查询建立视图，将已建立好的本体和基本数据表作为查询对象，与领域本体中的概念进行树结构匹配或语义匹配，使得语义相关的概念被检索出来，同时通过计算语义相似度，使语义相似度满足一定阈值的概念被作为相关的概念，然后根据相似度进行排序，用户可根据自身的需求筛选出满足</w:t>
      </w:r>
      <w:proofErr w:type="gramStart"/>
      <w:r w:rsidRPr="002D0D81">
        <w:rPr>
          <w:rFonts w:hint="eastAsia"/>
        </w:rPr>
        <w:t>一</w:t>
      </w:r>
      <w:proofErr w:type="gramEnd"/>
      <w:r w:rsidRPr="002D0D81">
        <w:t>阈值</w:t>
      </w:r>
      <w:r w:rsidRPr="002D0D81">
        <w:rPr>
          <w:rFonts w:hint="eastAsia"/>
        </w:rPr>
        <w:t>的节点来扩充查询表达式，查询进行重写，然后显示给用户，用来扩充查询。用户则进行二次查询，得到满意的查询结果。</w:t>
      </w:r>
    </w:p>
    <w:p w14:paraId="7FCB5D8E" w14:textId="77777777" w:rsidR="00C13530" w:rsidRPr="002D0D81" w:rsidRDefault="00C13530" w:rsidP="00C13530">
      <w:pPr>
        <w:pStyle w:val="aff4"/>
        <w:numPr>
          <w:ilvl w:val="0"/>
          <w:numId w:val="39"/>
        </w:numPr>
        <w:spacing w:line="360" w:lineRule="auto"/>
        <w:ind w:firstLineChars="0"/>
      </w:pPr>
      <w:r w:rsidRPr="002D0D81">
        <w:rPr>
          <w:rFonts w:hint="eastAsia"/>
        </w:rPr>
        <w:t>检索算法伪代码</w:t>
      </w:r>
    </w:p>
    <w:p w14:paraId="37D0FD75" w14:textId="77777777" w:rsidR="00C13530" w:rsidRPr="002D0D81" w:rsidRDefault="00C13530" w:rsidP="00C13530">
      <w:pPr>
        <w:pStyle w:val="aff4"/>
        <w:spacing w:line="360" w:lineRule="auto"/>
        <w:ind w:firstLine="480"/>
      </w:pPr>
      <w:r w:rsidRPr="002D0D81">
        <w:rPr>
          <w:rFonts w:hint="eastAsia"/>
        </w:rPr>
        <w:t>输入：检索关键词集合</w:t>
      </w:r>
      <w:r w:rsidRPr="002D0D81">
        <w:rPr>
          <w:rFonts w:hint="eastAsia"/>
        </w:rPr>
        <w:t>Q={q</w:t>
      </w:r>
      <w:r w:rsidRPr="002D0D81">
        <w:rPr>
          <w:rFonts w:hint="eastAsia"/>
          <w:vertAlign w:val="subscript"/>
        </w:rPr>
        <w:t>l</w:t>
      </w:r>
      <w:r w:rsidRPr="002D0D81">
        <w:rPr>
          <w:rFonts w:hint="eastAsia"/>
        </w:rPr>
        <w:t>,q</w:t>
      </w:r>
      <w:r w:rsidRPr="002D0D81">
        <w:rPr>
          <w:rFonts w:hint="eastAsia"/>
          <w:vertAlign w:val="subscript"/>
        </w:rPr>
        <w:t>2</w:t>
      </w:r>
      <w:r w:rsidRPr="002D0D81">
        <w:rPr>
          <w:rFonts w:hint="eastAsia"/>
        </w:rPr>
        <w:t>... q</w:t>
      </w:r>
      <w:r w:rsidRPr="002D0D81">
        <w:rPr>
          <w:rFonts w:hint="eastAsia"/>
          <w:vertAlign w:val="subscript"/>
        </w:rPr>
        <w:t>n</w:t>
      </w:r>
      <w:r w:rsidRPr="002D0D81">
        <w:rPr>
          <w:rFonts w:hint="eastAsia"/>
        </w:rPr>
        <w:t>}</w:t>
      </w:r>
    </w:p>
    <w:p w14:paraId="6798487E" w14:textId="77777777" w:rsidR="00C13530" w:rsidRPr="002D0D81" w:rsidRDefault="00C13530" w:rsidP="00C13530">
      <w:pPr>
        <w:pStyle w:val="aff4"/>
        <w:spacing w:line="360" w:lineRule="auto"/>
        <w:ind w:firstLine="480"/>
      </w:pPr>
      <w:r w:rsidRPr="002D0D81">
        <w:rPr>
          <w:rFonts w:hint="eastAsia"/>
        </w:rPr>
        <w:t>输出：匹配资产结果集</w:t>
      </w:r>
      <w:r w:rsidRPr="002D0D81">
        <w:rPr>
          <w:rFonts w:hint="eastAsia"/>
        </w:rPr>
        <w:t>A={a</w:t>
      </w:r>
      <w:r w:rsidRPr="002D0D81">
        <w:rPr>
          <w:rFonts w:hint="eastAsia"/>
          <w:vertAlign w:val="subscript"/>
        </w:rPr>
        <w:t>l</w:t>
      </w:r>
      <w:r w:rsidRPr="002D0D81">
        <w:rPr>
          <w:rFonts w:hint="eastAsia"/>
        </w:rPr>
        <w:t>,a</w:t>
      </w:r>
      <w:r w:rsidRPr="002D0D81">
        <w:rPr>
          <w:rFonts w:hint="eastAsia"/>
          <w:vertAlign w:val="subscript"/>
        </w:rPr>
        <w:t>2</w:t>
      </w:r>
      <w:r w:rsidRPr="002D0D81">
        <w:rPr>
          <w:rFonts w:hint="eastAsia"/>
        </w:rPr>
        <w:t>...a</w:t>
      </w:r>
      <w:r w:rsidRPr="002D0D81">
        <w:rPr>
          <w:rFonts w:hint="eastAsia"/>
          <w:vertAlign w:val="subscript"/>
        </w:rPr>
        <w:t>m</w:t>
      </w:r>
      <w:r w:rsidRPr="002D0D81">
        <w:rPr>
          <w:rFonts w:hint="eastAsia"/>
        </w:rPr>
        <w:t>}</w:t>
      </w:r>
    </w:p>
    <w:p w14:paraId="5822058E" w14:textId="77777777" w:rsidR="00C13530" w:rsidRPr="002D0D81" w:rsidRDefault="00C13530" w:rsidP="00C13530">
      <w:pPr>
        <w:pStyle w:val="aff4"/>
        <w:spacing w:line="360" w:lineRule="auto"/>
        <w:ind w:firstLine="480"/>
      </w:pPr>
      <w:r w:rsidRPr="002D0D81">
        <w:rPr>
          <w:rFonts w:hint="eastAsia"/>
        </w:rPr>
        <w:t>算法伪代码</w:t>
      </w:r>
      <w:r w:rsidRPr="002D0D81">
        <w:rPr>
          <w:rFonts w:hint="eastAsia"/>
        </w:rPr>
        <w:t>:</w:t>
      </w:r>
    </w:p>
    <w:p w14:paraId="2C3BF520" w14:textId="77777777" w:rsidR="00C13530" w:rsidRPr="002D0D81" w:rsidRDefault="00C13530" w:rsidP="00C13530">
      <w:pPr>
        <w:pStyle w:val="aff4"/>
        <w:spacing w:line="360" w:lineRule="auto"/>
        <w:ind w:firstLineChars="0" w:firstLine="480"/>
      </w:pPr>
      <w:r w:rsidRPr="002D0D81">
        <w:t>For all q; E {ql</w:t>
      </w:r>
      <w:proofErr w:type="gramStart"/>
      <w:r w:rsidRPr="002D0D81">
        <w:t>,q2</w:t>
      </w:r>
      <w:proofErr w:type="gramEnd"/>
      <w:r w:rsidRPr="002D0D81">
        <w:t>,..q</w:t>
      </w:r>
      <w:r w:rsidRPr="002D0D81">
        <w:noBreakHyphen/>
        <w:t>)</w:t>
      </w:r>
    </w:p>
    <w:p w14:paraId="13378C9E" w14:textId="77777777" w:rsidR="00C13530" w:rsidRPr="002D0D81" w:rsidRDefault="00C13530" w:rsidP="00C13530">
      <w:pPr>
        <w:pStyle w:val="aff4"/>
        <w:spacing w:line="360" w:lineRule="auto"/>
        <w:ind w:firstLine="480"/>
      </w:pPr>
      <w:r w:rsidRPr="002D0D81">
        <w:rPr>
          <w:rFonts w:hint="eastAsia"/>
        </w:rPr>
        <w:t>搜索资产的元信息，执行关键词匹配方法</w:t>
      </w:r>
      <w:r w:rsidRPr="002D0D81">
        <w:rPr>
          <w:rFonts w:hint="eastAsia"/>
        </w:rPr>
        <w:t>;</w:t>
      </w:r>
    </w:p>
    <w:p w14:paraId="551A4185" w14:textId="77777777" w:rsidR="00C13530" w:rsidRPr="002D0D81" w:rsidRDefault="00C13530" w:rsidP="00C13530">
      <w:pPr>
        <w:pStyle w:val="aff4"/>
        <w:spacing w:line="360" w:lineRule="auto"/>
        <w:ind w:firstLine="480"/>
      </w:pPr>
      <w:r w:rsidRPr="002D0D81">
        <w:rPr>
          <w:rFonts w:hint="eastAsia"/>
        </w:rPr>
        <w:t>Let I={</w:t>
      </w:r>
      <w:r w:rsidRPr="002D0D81">
        <w:rPr>
          <w:rFonts w:hint="eastAsia"/>
        </w:rPr>
        <w:t>根据</w:t>
      </w:r>
      <w:r w:rsidRPr="002D0D81">
        <w:rPr>
          <w:rFonts w:hint="eastAsia"/>
        </w:rPr>
        <w:t>q;</w:t>
      </w:r>
      <w:r w:rsidRPr="002D0D81">
        <w:rPr>
          <w:rFonts w:hint="eastAsia"/>
        </w:rPr>
        <w:t>关键词检索的初始资产检索集</w:t>
      </w:r>
      <w:r w:rsidRPr="002D0D81">
        <w:rPr>
          <w:rFonts w:hint="eastAsia"/>
        </w:rPr>
        <w:t>}</w:t>
      </w:r>
    </w:p>
    <w:p w14:paraId="6B506707" w14:textId="77777777" w:rsidR="00C13530" w:rsidRPr="002D0D81" w:rsidRDefault="00C13530" w:rsidP="00C13530">
      <w:pPr>
        <w:pStyle w:val="aff4"/>
        <w:spacing w:line="360" w:lineRule="auto"/>
        <w:ind w:firstLine="480"/>
      </w:pPr>
      <w:r w:rsidRPr="002D0D81">
        <w:rPr>
          <w:rFonts w:hint="eastAsia"/>
        </w:rPr>
        <w:t xml:space="preserve">  if(</w:t>
      </w:r>
      <w:r w:rsidRPr="002D0D81">
        <w:rPr>
          <w:rFonts w:hint="eastAsia"/>
        </w:rPr>
        <w:t>用户对检索集</w:t>
      </w:r>
      <w:r w:rsidRPr="002D0D81">
        <w:rPr>
          <w:rFonts w:hint="eastAsia"/>
        </w:rPr>
        <w:t>I</w:t>
      </w:r>
      <w:r w:rsidRPr="002D0D81">
        <w:rPr>
          <w:rFonts w:hint="eastAsia"/>
        </w:rPr>
        <w:t>满意</w:t>
      </w:r>
      <w:r w:rsidRPr="002D0D81">
        <w:rPr>
          <w:rFonts w:hint="eastAsia"/>
        </w:rPr>
        <w:t>)Then {return I}</w:t>
      </w:r>
    </w:p>
    <w:p w14:paraId="068D5DF9" w14:textId="77777777" w:rsidR="00C13530" w:rsidRPr="002D0D81" w:rsidRDefault="00C13530" w:rsidP="00C13530">
      <w:pPr>
        <w:pStyle w:val="aff4"/>
        <w:spacing w:line="360" w:lineRule="auto"/>
        <w:ind w:firstLine="480"/>
      </w:pPr>
      <w:r w:rsidRPr="002D0D81">
        <w:t xml:space="preserve">    </w:t>
      </w:r>
      <w:proofErr w:type="gramStart"/>
      <w:r w:rsidRPr="002D0D81">
        <w:t>Else{</w:t>
      </w:r>
      <w:proofErr w:type="gramEnd"/>
    </w:p>
    <w:p w14:paraId="785AD89E" w14:textId="77777777" w:rsidR="00C13530" w:rsidRPr="002D0D81" w:rsidRDefault="00C13530" w:rsidP="00C13530">
      <w:pPr>
        <w:pStyle w:val="aff4"/>
        <w:spacing w:line="360" w:lineRule="auto"/>
        <w:ind w:firstLine="480"/>
      </w:pPr>
      <w:r w:rsidRPr="002D0D81">
        <w:t xml:space="preserve">      For all qi E {q</w:t>
      </w:r>
      <w:r w:rsidRPr="002D0D81">
        <w:rPr>
          <w:vertAlign w:val="subscript"/>
        </w:rPr>
        <w:t>i</w:t>
      </w:r>
      <w:proofErr w:type="gramStart"/>
      <w:r w:rsidRPr="002D0D81">
        <w:t>,q</w:t>
      </w:r>
      <w:r w:rsidRPr="002D0D81">
        <w:rPr>
          <w:vertAlign w:val="subscript"/>
        </w:rPr>
        <w:t>2</w:t>
      </w:r>
      <w:proofErr w:type="gramEnd"/>
      <w:r w:rsidRPr="002D0D81">
        <w:t>...q</w:t>
      </w:r>
      <w:r w:rsidRPr="002D0D81">
        <w:noBreakHyphen/>
        <w:t>}</w:t>
      </w:r>
    </w:p>
    <w:p w14:paraId="50352A52" w14:textId="77777777" w:rsidR="00C13530" w:rsidRPr="002D0D81" w:rsidRDefault="00C13530" w:rsidP="00C13530">
      <w:pPr>
        <w:pStyle w:val="aff4"/>
        <w:spacing w:line="360" w:lineRule="auto"/>
        <w:ind w:firstLine="480"/>
      </w:pPr>
      <w:r w:rsidRPr="002D0D81">
        <w:t xml:space="preserve">        {</w:t>
      </w:r>
    </w:p>
    <w:p w14:paraId="22A56E9F" w14:textId="77777777" w:rsidR="00C13530" w:rsidRPr="002D0D81" w:rsidRDefault="00C13530" w:rsidP="00C13530">
      <w:pPr>
        <w:pStyle w:val="aff4"/>
        <w:spacing w:line="360" w:lineRule="auto"/>
        <w:ind w:firstLine="480"/>
      </w:pPr>
      <w:r w:rsidRPr="002D0D81">
        <w:rPr>
          <w:rFonts w:hint="eastAsia"/>
        </w:rPr>
        <w:t xml:space="preserve">          </w:t>
      </w:r>
      <w:r w:rsidRPr="002D0D81">
        <w:rPr>
          <w:rFonts w:hint="eastAsia"/>
        </w:rPr>
        <w:t>在本体库的树结构中，搜索到</w:t>
      </w:r>
      <w:r w:rsidRPr="002D0D81">
        <w:rPr>
          <w:rFonts w:hint="eastAsia"/>
        </w:rPr>
        <w:t>q</w:t>
      </w:r>
      <w:r w:rsidRPr="002D0D81">
        <w:rPr>
          <w:rFonts w:hint="eastAsia"/>
          <w:vertAlign w:val="subscript"/>
        </w:rPr>
        <w:t>i</w:t>
      </w:r>
      <w:r w:rsidRPr="002D0D81">
        <w:rPr>
          <w:rFonts w:hint="eastAsia"/>
        </w:rPr>
        <w:t>的树结构模型</w:t>
      </w:r>
      <w:r w:rsidRPr="002D0D81">
        <w:rPr>
          <w:rFonts w:hint="eastAsia"/>
        </w:rPr>
        <w:t>;</w:t>
      </w:r>
    </w:p>
    <w:p w14:paraId="3F9193A4" w14:textId="77777777" w:rsidR="00C13530" w:rsidRPr="002D0D81" w:rsidRDefault="00C13530" w:rsidP="00C13530">
      <w:pPr>
        <w:pStyle w:val="aff4"/>
        <w:spacing w:line="360" w:lineRule="auto"/>
        <w:ind w:firstLine="480"/>
      </w:pPr>
      <w:r w:rsidRPr="002D0D81">
        <w:rPr>
          <w:rFonts w:hint="eastAsia"/>
        </w:rPr>
        <w:t xml:space="preserve">          MOdelRDB</w:t>
      </w:r>
      <w:r w:rsidRPr="002D0D81">
        <w:rPr>
          <w:rFonts w:hint="eastAsia"/>
        </w:rPr>
        <w:t>类创建一个</w:t>
      </w:r>
      <w:r w:rsidRPr="002D0D81">
        <w:rPr>
          <w:rFonts w:hint="eastAsia"/>
        </w:rPr>
        <w:t>model</w:t>
      </w:r>
      <w:r w:rsidRPr="002D0D81">
        <w:rPr>
          <w:rFonts w:hint="eastAsia"/>
        </w:rPr>
        <w:t>实例；</w:t>
      </w:r>
    </w:p>
    <w:p w14:paraId="4ED9D82A" w14:textId="77777777" w:rsidR="00C13530" w:rsidRPr="002D0D81" w:rsidRDefault="00C13530" w:rsidP="00C13530">
      <w:pPr>
        <w:pStyle w:val="aff4"/>
        <w:spacing w:line="360" w:lineRule="auto"/>
        <w:ind w:firstLine="480"/>
      </w:pPr>
      <w:r w:rsidRPr="002D0D81">
        <w:rPr>
          <w:rFonts w:hint="eastAsia"/>
        </w:rPr>
        <w:t xml:space="preserve">          </w:t>
      </w:r>
      <w:r w:rsidRPr="002D0D81">
        <w:rPr>
          <w:rFonts w:hint="eastAsia"/>
        </w:rPr>
        <w:t>使用</w:t>
      </w:r>
      <w:r w:rsidRPr="002D0D81">
        <w:rPr>
          <w:rFonts w:hint="eastAsia"/>
        </w:rPr>
        <w:t>Reasoner</w:t>
      </w:r>
      <w:r w:rsidRPr="002D0D81">
        <w:rPr>
          <w:rFonts w:hint="eastAsia"/>
        </w:rPr>
        <w:t>类创建一个推理机实例并且与提取出的本体模型</w:t>
      </w:r>
    </w:p>
    <w:p w14:paraId="16469814" w14:textId="77777777" w:rsidR="00C13530" w:rsidRPr="002D0D81" w:rsidRDefault="00C13530" w:rsidP="00C13530">
      <w:pPr>
        <w:pStyle w:val="aff4"/>
        <w:spacing w:line="360" w:lineRule="auto"/>
        <w:ind w:firstLine="480"/>
      </w:pPr>
      <w:r w:rsidRPr="002D0D81">
        <w:rPr>
          <w:rFonts w:hint="eastAsia"/>
        </w:rPr>
        <w:t xml:space="preserve">      </w:t>
      </w:r>
      <w:r w:rsidRPr="002D0D81">
        <w:rPr>
          <w:rFonts w:hint="eastAsia"/>
        </w:rPr>
        <w:t>进行捆绑；</w:t>
      </w:r>
    </w:p>
    <w:p w14:paraId="2D45026C" w14:textId="77777777" w:rsidR="00C13530" w:rsidRPr="002D0D81" w:rsidRDefault="00C13530" w:rsidP="00C13530">
      <w:pPr>
        <w:pStyle w:val="aff4"/>
        <w:spacing w:line="360" w:lineRule="auto"/>
        <w:ind w:firstLine="480"/>
      </w:pPr>
      <w:r w:rsidRPr="002D0D81">
        <w:rPr>
          <w:rFonts w:hint="eastAsia"/>
        </w:rPr>
        <w:t xml:space="preserve">          ModelFactory</w:t>
      </w:r>
      <w:r w:rsidRPr="002D0D81">
        <w:rPr>
          <w:rFonts w:hint="eastAsia"/>
        </w:rPr>
        <w:t>类的</w:t>
      </w:r>
      <w:r w:rsidRPr="002D0D81">
        <w:rPr>
          <w:rFonts w:hint="eastAsia"/>
        </w:rPr>
        <w:t>createInflVIodel</w:t>
      </w:r>
      <w:r w:rsidRPr="002D0D81">
        <w:rPr>
          <w:rFonts w:hint="eastAsia"/>
        </w:rPr>
        <w:t>方法进行推理；</w:t>
      </w:r>
    </w:p>
    <w:p w14:paraId="4B7AA3D4" w14:textId="77777777" w:rsidR="00C13530" w:rsidRPr="002D0D81" w:rsidRDefault="00C13530" w:rsidP="00C13530">
      <w:pPr>
        <w:pStyle w:val="aff4"/>
        <w:spacing w:line="360" w:lineRule="auto"/>
        <w:ind w:firstLine="480"/>
      </w:pPr>
      <w:r w:rsidRPr="002D0D81">
        <w:rPr>
          <w:rFonts w:hint="eastAsia"/>
        </w:rPr>
        <w:lastRenderedPageBreak/>
        <w:t xml:space="preserve">          </w:t>
      </w:r>
      <w:r w:rsidRPr="002D0D81">
        <w:rPr>
          <w:rFonts w:hint="eastAsia"/>
        </w:rPr>
        <w:t>推理结果集保存在</w:t>
      </w:r>
      <w:r w:rsidRPr="002D0D81">
        <w:rPr>
          <w:rFonts w:hint="eastAsia"/>
        </w:rPr>
        <w:t>InfModel</w:t>
      </w:r>
      <w:r w:rsidRPr="002D0D81">
        <w:rPr>
          <w:rFonts w:hint="eastAsia"/>
        </w:rPr>
        <w:t>类的实例中；</w:t>
      </w:r>
    </w:p>
    <w:p w14:paraId="3AEBD781" w14:textId="77777777" w:rsidR="00C13530" w:rsidRPr="002D0D81" w:rsidRDefault="00C13530" w:rsidP="00C13530">
      <w:pPr>
        <w:pStyle w:val="aff4"/>
        <w:spacing w:line="360" w:lineRule="auto"/>
        <w:ind w:firstLine="480"/>
      </w:pPr>
      <w:r w:rsidRPr="002D0D81">
        <w:rPr>
          <w:rFonts w:hint="eastAsia"/>
        </w:rPr>
        <w:t xml:space="preserve">          </w:t>
      </w:r>
      <w:r w:rsidRPr="002D0D81">
        <w:rPr>
          <w:rFonts w:hint="eastAsia"/>
        </w:rPr>
        <w:t>调用</w:t>
      </w:r>
      <w:r w:rsidRPr="002D0D81">
        <w:rPr>
          <w:rFonts w:hint="eastAsia"/>
        </w:rPr>
        <w:t>REWRITE</w:t>
      </w:r>
      <w:r w:rsidRPr="002D0D81">
        <w:rPr>
          <w:rFonts w:hint="eastAsia"/>
        </w:rPr>
        <w:t>算法进行语义查询重写，返回扩展后的查询关键</w:t>
      </w:r>
    </w:p>
    <w:p w14:paraId="04B74164" w14:textId="77777777" w:rsidR="00C13530" w:rsidRPr="002D0D81" w:rsidRDefault="00C13530" w:rsidP="00C13530">
      <w:pPr>
        <w:pStyle w:val="aff4"/>
        <w:spacing w:line="360" w:lineRule="auto"/>
        <w:ind w:firstLine="480"/>
      </w:pPr>
      <w:r w:rsidRPr="002D0D81">
        <w:rPr>
          <w:rFonts w:hint="eastAsia"/>
        </w:rPr>
        <w:t xml:space="preserve">      </w:t>
      </w:r>
      <w:r w:rsidRPr="002D0D81">
        <w:rPr>
          <w:rFonts w:hint="eastAsia"/>
        </w:rPr>
        <w:t>词集合</w:t>
      </w:r>
      <w:r w:rsidRPr="002D0D81">
        <w:rPr>
          <w:rFonts w:hint="eastAsia"/>
        </w:rPr>
        <w:t>Q</w:t>
      </w:r>
      <w:proofErr w:type="gramStart"/>
      <w:r w:rsidRPr="002D0D81">
        <w:rPr>
          <w:rFonts w:hint="eastAsia"/>
        </w:rPr>
        <w:t>’</w:t>
      </w:r>
      <w:proofErr w:type="gramEnd"/>
      <w:r w:rsidRPr="002D0D81">
        <w:rPr>
          <w:rFonts w:hint="eastAsia"/>
        </w:rPr>
        <w:t>={q</w:t>
      </w:r>
      <w:r w:rsidRPr="002D0D81">
        <w:rPr>
          <w:rFonts w:hint="eastAsia"/>
          <w:vertAlign w:val="subscript"/>
        </w:rPr>
        <w:t>ii</w:t>
      </w:r>
      <w:r w:rsidRPr="002D0D81">
        <w:rPr>
          <w:rFonts w:hint="eastAsia"/>
        </w:rPr>
        <w:t>'</w:t>
      </w:r>
      <w:r w:rsidRPr="002D0D81">
        <w:rPr>
          <w:rFonts w:hint="eastAsia"/>
        </w:rPr>
        <w:t>，</w:t>
      </w:r>
      <w:r w:rsidRPr="002D0D81">
        <w:rPr>
          <w:rFonts w:hint="eastAsia"/>
        </w:rPr>
        <w:t>q</w:t>
      </w:r>
      <w:r w:rsidRPr="002D0D81">
        <w:rPr>
          <w:rFonts w:hint="eastAsia"/>
          <w:vertAlign w:val="subscript"/>
        </w:rPr>
        <w:t>i2</w:t>
      </w:r>
      <w:r w:rsidRPr="002D0D81">
        <w:rPr>
          <w:rFonts w:hint="eastAsia"/>
        </w:rPr>
        <w:t>'. .. q</w:t>
      </w:r>
      <w:r w:rsidRPr="002D0D81">
        <w:rPr>
          <w:rFonts w:hint="eastAsia"/>
          <w:vertAlign w:val="subscript"/>
        </w:rPr>
        <w:t>in</w:t>
      </w:r>
      <w:r w:rsidRPr="002D0D81">
        <w:rPr>
          <w:rFonts w:hint="eastAsia"/>
        </w:rPr>
        <w:t>'};</w:t>
      </w:r>
    </w:p>
    <w:p w14:paraId="05543E6C" w14:textId="77777777" w:rsidR="00C13530" w:rsidRPr="002D0D81" w:rsidRDefault="00C13530" w:rsidP="00C13530">
      <w:pPr>
        <w:pStyle w:val="aff4"/>
        <w:spacing w:line="360" w:lineRule="auto"/>
        <w:ind w:firstLine="480"/>
      </w:pPr>
      <w:r w:rsidRPr="002D0D81">
        <w:rPr>
          <w:rFonts w:hint="eastAsia"/>
        </w:rPr>
        <w:t>输入值￡</w:t>
      </w:r>
      <w:r w:rsidRPr="002D0D81">
        <w:rPr>
          <w:rFonts w:hint="eastAsia"/>
        </w:rPr>
        <w:t>;</w:t>
      </w:r>
    </w:p>
    <w:p w14:paraId="0BEB6558" w14:textId="77777777" w:rsidR="00C13530" w:rsidRPr="002D0D81" w:rsidRDefault="00C13530" w:rsidP="00C13530">
      <w:pPr>
        <w:pStyle w:val="aff4"/>
        <w:spacing w:line="360" w:lineRule="auto"/>
        <w:ind w:firstLine="480"/>
      </w:pPr>
      <w:r w:rsidRPr="002D0D81">
        <w:rPr>
          <w:rFonts w:hint="eastAsia"/>
        </w:rPr>
        <w:t>Let qi'</w:t>
      </w:r>
      <w:r w:rsidRPr="002D0D81">
        <w:rPr>
          <w:rFonts w:hint="eastAsia"/>
        </w:rPr>
        <w:t>为扩展后选取的查询关键词集</w:t>
      </w:r>
      <w:r w:rsidRPr="002D0D81">
        <w:rPr>
          <w:rFonts w:hint="eastAsia"/>
        </w:rPr>
        <w:t>;</w:t>
      </w:r>
    </w:p>
    <w:p w14:paraId="609B859B" w14:textId="77777777" w:rsidR="00C13530" w:rsidRPr="002D0D81" w:rsidRDefault="00C13530" w:rsidP="00C13530">
      <w:pPr>
        <w:pStyle w:val="aff4"/>
        <w:spacing w:line="360" w:lineRule="auto"/>
        <w:ind w:firstLine="480"/>
      </w:pPr>
      <w:r w:rsidRPr="002D0D81">
        <w:rPr>
          <w:rFonts w:hint="eastAsia"/>
        </w:rPr>
        <w:t>For all qij' E{q</w:t>
      </w:r>
      <w:r w:rsidRPr="002D0D81">
        <w:rPr>
          <w:rFonts w:hint="eastAsia"/>
          <w:vertAlign w:val="subscript"/>
        </w:rPr>
        <w:t>i j</w:t>
      </w:r>
      <w:proofErr w:type="gramStart"/>
      <w:r w:rsidRPr="002D0D81">
        <w:rPr>
          <w:rFonts w:hint="eastAsia"/>
        </w:rPr>
        <w:t>’</w:t>
      </w:r>
      <w:proofErr w:type="gramEnd"/>
      <w:r w:rsidRPr="002D0D81">
        <w:rPr>
          <w:rFonts w:hint="eastAsia"/>
        </w:rPr>
        <w:t>，</w:t>
      </w:r>
      <w:r w:rsidRPr="002D0D81">
        <w:rPr>
          <w:rFonts w:hint="eastAsia"/>
        </w:rPr>
        <w:t>q</w:t>
      </w:r>
      <w:r w:rsidRPr="002D0D81">
        <w:rPr>
          <w:rFonts w:hint="eastAsia"/>
          <w:vertAlign w:val="subscript"/>
        </w:rPr>
        <w:t>j</w:t>
      </w:r>
      <w:r w:rsidRPr="002D0D81">
        <w:rPr>
          <w:rFonts w:hint="eastAsia"/>
        </w:rPr>
        <w:t>}</w:t>
      </w:r>
      <w:r w:rsidRPr="002D0D81">
        <w:rPr>
          <w:rFonts w:hint="eastAsia"/>
        </w:rPr>
        <w:t>…</w:t>
      </w:r>
      <w:r w:rsidRPr="002D0D81">
        <w:rPr>
          <w:rFonts w:hint="eastAsia"/>
        </w:rPr>
        <w:t>q</w:t>
      </w:r>
      <w:r w:rsidRPr="002D0D81">
        <w:rPr>
          <w:rFonts w:hint="eastAsia"/>
          <w:vertAlign w:val="subscript"/>
        </w:rPr>
        <w:t>in</w:t>
      </w:r>
      <w:r w:rsidRPr="002D0D81">
        <w:rPr>
          <w:rFonts w:hint="eastAsia"/>
        </w:rPr>
        <w:t>}</w:t>
      </w:r>
    </w:p>
    <w:p w14:paraId="496184B1" w14:textId="77777777" w:rsidR="00C13530" w:rsidRPr="002D0D81" w:rsidRDefault="00C13530" w:rsidP="00C13530">
      <w:pPr>
        <w:pStyle w:val="aff4"/>
        <w:spacing w:line="360" w:lineRule="auto"/>
        <w:ind w:firstLine="480"/>
      </w:pPr>
      <w:r w:rsidRPr="002D0D81">
        <w:t>{</w:t>
      </w:r>
    </w:p>
    <w:p w14:paraId="3D2C5E08" w14:textId="77777777" w:rsidR="00C13530" w:rsidRPr="002D0D81" w:rsidRDefault="00C13530" w:rsidP="00C13530">
      <w:pPr>
        <w:pStyle w:val="aff4"/>
        <w:spacing w:line="360" w:lineRule="auto"/>
        <w:ind w:firstLine="480"/>
      </w:pPr>
      <w:r w:rsidRPr="002D0D81">
        <w:rPr>
          <w:rFonts w:hint="eastAsia"/>
        </w:rPr>
        <w:t xml:space="preserve">            </w:t>
      </w:r>
      <w:r w:rsidRPr="002D0D81">
        <w:rPr>
          <w:rFonts w:hint="eastAsia"/>
        </w:rPr>
        <w:t>计算</w:t>
      </w:r>
      <w:r w:rsidRPr="002D0D81">
        <w:rPr>
          <w:rFonts w:hint="eastAsia"/>
        </w:rPr>
        <w:t>q</w:t>
      </w:r>
      <w:r w:rsidRPr="002D0D81">
        <w:rPr>
          <w:rFonts w:hint="eastAsia"/>
          <w:vertAlign w:val="subscript"/>
        </w:rPr>
        <w:t>i</w:t>
      </w:r>
      <w:r w:rsidRPr="002D0D81">
        <w:rPr>
          <w:rFonts w:hint="eastAsia"/>
        </w:rPr>
        <w:t>与</w:t>
      </w:r>
      <w:r w:rsidRPr="002D0D81">
        <w:rPr>
          <w:rFonts w:hint="eastAsia"/>
        </w:rPr>
        <w:t>q</w:t>
      </w:r>
      <w:r w:rsidRPr="002D0D81">
        <w:rPr>
          <w:rFonts w:hint="eastAsia"/>
          <w:vertAlign w:val="subscript"/>
        </w:rPr>
        <w:t>i</w:t>
      </w:r>
      <w:proofErr w:type="gramStart"/>
      <w:r w:rsidRPr="002D0D81">
        <w:rPr>
          <w:rFonts w:hint="eastAsia"/>
        </w:rPr>
        <w:t>’</w:t>
      </w:r>
      <w:proofErr w:type="gramEnd"/>
      <w:r w:rsidRPr="002D0D81">
        <w:rPr>
          <w:rFonts w:hint="eastAsia"/>
        </w:rPr>
        <w:t>的语义相关度</w:t>
      </w:r>
      <w:r w:rsidRPr="002D0D81">
        <w:rPr>
          <w:rFonts w:hint="eastAsia"/>
        </w:rPr>
        <w:t>sim (qi, qij' );</w:t>
      </w:r>
    </w:p>
    <w:p w14:paraId="6A2029AD" w14:textId="77777777" w:rsidR="00C13530" w:rsidRPr="002D0D81" w:rsidRDefault="00C13530" w:rsidP="00C13530">
      <w:pPr>
        <w:pStyle w:val="aff4"/>
        <w:spacing w:line="360" w:lineRule="auto"/>
        <w:ind w:firstLine="480"/>
      </w:pPr>
      <w:r w:rsidRPr="002D0D81">
        <w:rPr>
          <w:rFonts w:hint="eastAsia"/>
        </w:rPr>
        <w:t xml:space="preserve">              If(Sim(qi</w:t>
      </w:r>
      <w:r w:rsidRPr="002D0D81">
        <w:rPr>
          <w:rFonts w:hint="eastAsia"/>
        </w:rPr>
        <w:t>，</w:t>
      </w:r>
      <w:r w:rsidRPr="002D0D81">
        <w:rPr>
          <w:rFonts w:hint="eastAsia"/>
        </w:rPr>
        <w:t>qij</w:t>
      </w:r>
      <w:proofErr w:type="gramStart"/>
      <w:r w:rsidRPr="002D0D81">
        <w:rPr>
          <w:rFonts w:hint="eastAsia"/>
        </w:rPr>
        <w:t>’</w:t>
      </w:r>
      <w:proofErr w:type="gramEnd"/>
      <w:r w:rsidRPr="002D0D81">
        <w:rPr>
          <w:rFonts w:hint="eastAsia"/>
        </w:rPr>
        <w:t>)&gt;</w:t>
      </w:r>
      <w:r w:rsidRPr="002D0D81">
        <w:rPr>
          <w:rFonts w:hint="eastAsia"/>
        </w:rPr>
        <w:t>“</w:t>
      </w:r>
      <w:r w:rsidRPr="002D0D81">
        <w:rPr>
          <w:rFonts w:hint="eastAsia"/>
        </w:rPr>
        <w:t>) then</w:t>
      </w:r>
    </w:p>
    <w:p w14:paraId="6EEBCAB4" w14:textId="77777777" w:rsidR="00C13530" w:rsidRPr="002D0D81" w:rsidRDefault="00C13530" w:rsidP="00C13530">
      <w:pPr>
        <w:pStyle w:val="aff4"/>
        <w:spacing w:line="360" w:lineRule="auto"/>
        <w:ind w:firstLine="480"/>
      </w:pPr>
      <w:r w:rsidRPr="002D0D81">
        <w:rPr>
          <w:rFonts w:hint="eastAsia"/>
        </w:rPr>
        <w:t xml:space="preserve">              </w:t>
      </w:r>
      <w:r w:rsidRPr="002D0D81">
        <w:rPr>
          <w:rFonts w:hint="eastAsia"/>
        </w:rPr>
        <w:t>查询关键词扩展为</w:t>
      </w:r>
      <w:r w:rsidRPr="002D0D81">
        <w:rPr>
          <w:rFonts w:hint="eastAsia"/>
        </w:rPr>
        <w:t>q</w:t>
      </w:r>
      <w:r w:rsidRPr="002D0D81">
        <w:rPr>
          <w:rFonts w:hint="eastAsia"/>
          <w:vertAlign w:val="subscript"/>
        </w:rPr>
        <w:t>i</w:t>
      </w:r>
      <w:proofErr w:type="gramStart"/>
      <w:r w:rsidRPr="002D0D81">
        <w:rPr>
          <w:rFonts w:hint="eastAsia"/>
        </w:rPr>
        <w:t>’一</w:t>
      </w:r>
      <w:proofErr w:type="gramEnd"/>
      <w:r w:rsidRPr="002D0D81">
        <w:rPr>
          <w:rFonts w:hint="eastAsia"/>
        </w:rPr>
        <w:t>q</w:t>
      </w:r>
      <w:r w:rsidRPr="002D0D81">
        <w:rPr>
          <w:rFonts w:hint="eastAsia"/>
          <w:vertAlign w:val="subscript"/>
        </w:rPr>
        <w:t>i</w:t>
      </w:r>
      <w:r w:rsidRPr="002D0D81">
        <w:rPr>
          <w:rFonts w:hint="eastAsia"/>
        </w:rPr>
        <w:t>, U q</w:t>
      </w:r>
      <w:r w:rsidRPr="002D0D81">
        <w:rPr>
          <w:rFonts w:hint="eastAsia"/>
          <w:vertAlign w:val="subscript"/>
        </w:rPr>
        <w:t>ijl</w:t>
      </w:r>
    </w:p>
    <w:p w14:paraId="66CC5B11" w14:textId="77777777" w:rsidR="00C13530" w:rsidRPr="002D0D81" w:rsidRDefault="00C13530" w:rsidP="00C13530">
      <w:pPr>
        <w:pStyle w:val="aff4"/>
        <w:spacing w:line="360" w:lineRule="auto"/>
        <w:ind w:firstLine="480"/>
      </w:pPr>
      <w:r w:rsidRPr="002D0D81">
        <w:rPr>
          <w:rFonts w:hint="eastAsia"/>
        </w:rPr>
        <w:t xml:space="preserve">            </w:t>
      </w:r>
      <w:r w:rsidRPr="002D0D81">
        <w:rPr>
          <w:rFonts w:hint="eastAsia"/>
        </w:rPr>
        <w:t>根据查询关键词</w:t>
      </w:r>
      <w:r w:rsidRPr="002D0D81">
        <w:rPr>
          <w:rFonts w:hint="eastAsia"/>
        </w:rPr>
        <w:t>q</w:t>
      </w:r>
      <w:r w:rsidRPr="002D0D81">
        <w:rPr>
          <w:rFonts w:hint="eastAsia"/>
          <w:vertAlign w:val="subscript"/>
        </w:rPr>
        <w:t>i</w:t>
      </w:r>
      <w:r w:rsidRPr="002D0D81">
        <w:rPr>
          <w:vertAlign w:val="subscript"/>
        </w:rPr>
        <w:t>j</w:t>
      </w:r>
      <w:r w:rsidRPr="002D0D81">
        <w:rPr>
          <w:rFonts w:hint="eastAsia"/>
        </w:rPr>
        <w:t>，用</w:t>
      </w:r>
      <w:r w:rsidRPr="002D0D81">
        <w:rPr>
          <w:rFonts w:hint="eastAsia"/>
        </w:rPr>
        <w:t>RDQL (RDF Query Language)</w:t>
      </w:r>
      <w:r w:rsidRPr="002D0D81">
        <w:rPr>
          <w:rFonts w:hint="eastAsia"/>
        </w:rPr>
        <w:t>查询</w:t>
      </w:r>
    </w:p>
    <w:p w14:paraId="48CE88CC" w14:textId="77777777" w:rsidR="00C13530" w:rsidRPr="002D0D81" w:rsidRDefault="00C13530" w:rsidP="00C13530">
      <w:pPr>
        <w:pStyle w:val="aff4"/>
        <w:spacing w:line="360" w:lineRule="auto"/>
        <w:ind w:firstLine="480"/>
      </w:pPr>
      <w:r w:rsidRPr="002D0D81">
        <w:rPr>
          <w:rFonts w:hint="eastAsia"/>
        </w:rPr>
        <w:t xml:space="preserve">          </w:t>
      </w:r>
      <w:r w:rsidRPr="002D0D81">
        <w:rPr>
          <w:rFonts w:hint="eastAsia"/>
        </w:rPr>
        <w:t>关系数据库，获取匹配的资产值</w:t>
      </w:r>
      <w:r w:rsidRPr="002D0D81">
        <w:rPr>
          <w:rFonts w:hint="eastAsia"/>
        </w:rPr>
        <w:t>;</w:t>
      </w:r>
    </w:p>
    <w:p w14:paraId="3662C9FC" w14:textId="77777777" w:rsidR="00C13530" w:rsidRPr="002D0D81" w:rsidRDefault="00C13530" w:rsidP="00C13530">
      <w:pPr>
        <w:pStyle w:val="aff4"/>
        <w:spacing w:line="360" w:lineRule="auto"/>
        <w:ind w:firstLine="480"/>
      </w:pPr>
      <w:r w:rsidRPr="002D0D81">
        <w:t xml:space="preserve">    Let ai=id;</w:t>
      </w:r>
    </w:p>
    <w:p w14:paraId="06EB9427" w14:textId="77777777" w:rsidR="00C13530" w:rsidRPr="002D0D81" w:rsidRDefault="00C13530" w:rsidP="00C13530">
      <w:pPr>
        <w:pStyle w:val="aff4"/>
        <w:spacing w:line="360" w:lineRule="auto"/>
        <w:ind w:firstLine="480"/>
      </w:pPr>
      <w:r w:rsidRPr="002D0D81">
        <w:t>Return ai</w:t>
      </w:r>
      <w:proofErr w:type="gramStart"/>
      <w:r w:rsidRPr="002D0D81">
        <w:t>; }</w:t>
      </w:r>
      <w:proofErr w:type="gramEnd"/>
    </w:p>
    <w:p w14:paraId="169F5A36" w14:textId="77777777" w:rsidR="00C13530" w:rsidRPr="002D0D81" w:rsidRDefault="00C13530" w:rsidP="00C13530">
      <w:pPr>
        <w:pStyle w:val="aff4"/>
        <w:numPr>
          <w:ilvl w:val="0"/>
          <w:numId w:val="39"/>
        </w:numPr>
        <w:spacing w:line="360" w:lineRule="auto"/>
        <w:ind w:firstLineChars="0"/>
      </w:pPr>
      <w:r w:rsidRPr="002D0D81">
        <w:rPr>
          <w:rFonts w:hint="eastAsia"/>
        </w:rPr>
        <w:t>检索过程分析</w:t>
      </w:r>
    </w:p>
    <w:p w14:paraId="7A548C60" w14:textId="77777777" w:rsidR="00C13530" w:rsidRPr="002D0D81" w:rsidRDefault="00C13530" w:rsidP="00C13530">
      <w:pPr>
        <w:pStyle w:val="aff4"/>
        <w:spacing w:line="360" w:lineRule="auto"/>
        <w:ind w:firstLine="480"/>
      </w:pPr>
      <w:r w:rsidRPr="002D0D81">
        <w:rPr>
          <w:rFonts w:hint="eastAsia"/>
        </w:rPr>
        <w:t>上述检索算法包含以下检索步骤：</w:t>
      </w:r>
    </w:p>
    <w:p w14:paraId="189A3903" w14:textId="77777777" w:rsidR="00C13530" w:rsidRPr="002D0D81" w:rsidRDefault="00C13530" w:rsidP="00C13530">
      <w:pPr>
        <w:pStyle w:val="aff4"/>
        <w:spacing w:line="360" w:lineRule="auto"/>
        <w:ind w:firstLineChars="0" w:firstLine="480"/>
      </w:pPr>
      <w:r w:rsidRPr="002D0D81">
        <w:rPr>
          <w:rFonts w:hint="eastAsia"/>
        </w:rPr>
        <w:t>步骤</w:t>
      </w:r>
      <w:r w:rsidRPr="002D0D81">
        <w:rPr>
          <w:rFonts w:hint="eastAsia"/>
        </w:rPr>
        <w:t>1</w:t>
      </w:r>
      <w:r w:rsidRPr="002D0D81">
        <w:rPr>
          <w:rFonts w:hint="eastAsia"/>
        </w:rPr>
        <w:t>：用户查询接口获取用户提出的查询请求信息并传递给查询构建模块；</w:t>
      </w:r>
    </w:p>
    <w:p w14:paraId="6F89DE8F" w14:textId="77777777" w:rsidR="00C13530" w:rsidRPr="002D0D81" w:rsidRDefault="00C13530" w:rsidP="00C13530">
      <w:pPr>
        <w:pStyle w:val="aff4"/>
        <w:spacing w:line="360" w:lineRule="auto"/>
        <w:ind w:firstLine="480"/>
      </w:pPr>
      <w:r w:rsidRPr="002D0D81">
        <w:rPr>
          <w:rFonts w:hint="eastAsia"/>
        </w:rPr>
        <w:t>步骤</w:t>
      </w:r>
      <w:r w:rsidRPr="002D0D81">
        <w:rPr>
          <w:rFonts w:hint="eastAsia"/>
        </w:rPr>
        <w:t>2</w:t>
      </w:r>
      <w:r w:rsidRPr="002D0D81">
        <w:rPr>
          <w:rFonts w:hint="eastAsia"/>
        </w:rPr>
        <w:t>：查询构建模块判断用户是否有更高级的查询需求，否则，直接进行关键词模糊匹配检索；</w:t>
      </w:r>
    </w:p>
    <w:p w14:paraId="172C162D" w14:textId="77777777" w:rsidR="00C13530" w:rsidRPr="002D0D81" w:rsidRDefault="00C13530" w:rsidP="00C13530">
      <w:pPr>
        <w:pStyle w:val="aff4"/>
        <w:spacing w:line="360" w:lineRule="auto"/>
        <w:ind w:firstLine="480"/>
      </w:pPr>
      <w:r w:rsidRPr="002D0D81">
        <w:rPr>
          <w:rFonts w:hint="eastAsia"/>
        </w:rPr>
        <w:t>步骤</w:t>
      </w:r>
      <w:r w:rsidRPr="002D0D81">
        <w:rPr>
          <w:rFonts w:hint="eastAsia"/>
        </w:rPr>
        <w:t>3</w:t>
      </w:r>
      <w:r w:rsidRPr="002D0D81">
        <w:rPr>
          <w:rFonts w:hint="eastAsia"/>
        </w:rPr>
        <w:t>：若检索结果未能满足用户需求，查询构建模块将检索关键词交给本体推理引擎，则其根据本体中定义的概念及概念之间的关系给出推理结果；</w:t>
      </w:r>
    </w:p>
    <w:p w14:paraId="115B8A80" w14:textId="77777777" w:rsidR="00C13530" w:rsidRPr="002D0D81" w:rsidRDefault="00C13530" w:rsidP="00C13530">
      <w:pPr>
        <w:pStyle w:val="aff4"/>
        <w:spacing w:line="360" w:lineRule="auto"/>
        <w:ind w:firstLine="480"/>
      </w:pPr>
      <w:r w:rsidRPr="002D0D81">
        <w:rPr>
          <w:rFonts w:hint="eastAsia"/>
        </w:rPr>
        <w:t>步骤</w:t>
      </w:r>
      <w:r w:rsidRPr="002D0D81">
        <w:rPr>
          <w:rFonts w:hint="eastAsia"/>
        </w:rPr>
        <w:t>4</w:t>
      </w:r>
      <w:r w:rsidRPr="002D0D81">
        <w:rPr>
          <w:rFonts w:hint="eastAsia"/>
        </w:rPr>
        <w:t>：查询处理模块根据推理结果对查询请求进行改写，根据语义匹配方法，得到相关关键词的本体实例集；</w:t>
      </w:r>
    </w:p>
    <w:p w14:paraId="7FDD1548" w14:textId="77777777" w:rsidR="00C13530" w:rsidRPr="002D0D81" w:rsidRDefault="00C13530" w:rsidP="00C13530">
      <w:pPr>
        <w:pStyle w:val="aff4"/>
        <w:spacing w:line="360" w:lineRule="auto"/>
        <w:ind w:firstLine="480"/>
      </w:pPr>
      <w:r w:rsidRPr="002D0D81">
        <w:rPr>
          <w:rFonts w:hint="eastAsia"/>
        </w:rPr>
        <w:t>步骤</w:t>
      </w:r>
      <w:r w:rsidRPr="002D0D81">
        <w:rPr>
          <w:rFonts w:hint="eastAsia"/>
        </w:rPr>
        <w:t>5</w:t>
      </w:r>
      <w:r w:rsidRPr="002D0D81">
        <w:rPr>
          <w:rFonts w:hint="eastAsia"/>
        </w:rPr>
        <w:t>：给定阈值，计算语义相似度，将阈值符合语义相似度范围内的查询关键词返回</w:t>
      </w:r>
      <w:r w:rsidRPr="002D0D81">
        <w:rPr>
          <w:rFonts w:hint="eastAsia"/>
        </w:rPr>
        <w:t>;</w:t>
      </w:r>
    </w:p>
    <w:p w14:paraId="5F86619E" w14:textId="77777777" w:rsidR="00C13530" w:rsidRPr="002D0D81" w:rsidRDefault="00C13530" w:rsidP="00C13530">
      <w:pPr>
        <w:pStyle w:val="aff4"/>
        <w:spacing w:line="360" w:lineRule="auto"/>
        <w:ind w:firstLine="480"/>
      </w:pPr>
      <w:r w:rsidRPr="002D0D81">
        <w:rPr>
          <w:rFonts w:hint="eastAsia"/>
        </w:rPr>
        <w:t>步骤</w:t>
      </w:r>
      <w:r w:rsidRPr="002D0D81">
        <w:rPr>
          <w:rFonts w:hint="eastAsia"/>
        </w:rPr>
        <w:t>6</w:t>
      </w:r>
      <w:r w:rsidRPr="002D0D81">
        <w:rPr>
          <w:rFonts w:hint="eastAsia"/>
        </w:rPr>
        <w:t>：返回改写过的查询语句，使用搜索代理，通过资产描述文件及数据库中的相关资产的元信息，在资产库中进行搜索；</w:t>
      </w:r>
    </w:p>
    <w:p w14:paraId="415BCAFB" w14:textId="77777777" w:rsidR="00C13530" w:rsidRPr="002D0D81" w:rsidRDefault="00C13530" w:rsidP="00C13530">
      <w:pPr>
        <w:pStyle w:val="aff4"/>
        <w:spacing w:line="360" w:lineRule="auto"/>
        <w:ind w:firstLine="480"/>
      </w:pPr>
      <w:r w:rsidRPr="002D0D81">
        <w:rPr>
          <w:rFonts w:hint="eastAsia"/>
        </w:rPr>
        <w:t>步骤</w:t>
      </w:r>
      <w:r w:rsidRPr="002D0D81">
        <w:rPr>
          <w:rFonts w:hint="eastAsia"/>
        </w:rPr>
        <w:t>7</w:t>
      </w:r>
      <w:r w:rsidRPr="002D0D81">
        <w:rPr>
          <w:rFonts w:hint="eastAsia"/>
        </w:rPr>
        <w:t>：查询处理模块将搜索结果返回给用户。</w:t>
      </w:r>
    </w:p>
    <w:p w14:paraId="7986DE31" w14:textId="77777777" w:rsidR="00C13530" w:rsidRPr="002D0D81" w:rsidRDefault="00C13530" w:rsidP="00C13530">
      <w:pPr>
        <w:pStyle w:val="aff4"/>
        <w:spacing w:line="360" w:lineRule="auto"/>
        <w:ind w:firstLine="480"/>
      </w:pPr>
      <w:r w:rsidRPr="002D0D81">
        <w:rPr>
          <w:rFonts w:hint="eastAsia"/>
        </w:rPr>
        <w:t>通过语义查询重写算法可以检索到语义上与查询条件相符的结果，其中，语义关系包括同义关系、近义关系、可以进一步扩展为上下位关系。</w:t>
      </w:r>
    </w:p>
    <w:p w14:paraId="4606E3EE" w14:textId="77777777" w:rsidR="00C13530" w:rsidRPr="002D0D81" w:rsidRDefault="00C13530" w:rsidP="00C13530">
      <w:pPr>
        <w:pStyle w:val="2"/>
        <w:ind w:left="425"/>
      </w:pPr>
      <w:bookmarkStart w:id="75" w:name="_Toc16632688"/>
      <w:r w:rsidRPr="002D0D81">
        <w:rPr>
          <w:rFonts w:hint="eastAsia"/>
        </w:rPr>
        <w:lastRenderedPageBreak/>
        <w:t>基于测试场景的并行任务生成技术</w:t>
      </w:r>
      <w:bookmarkEnd w:id="75"/>
    </w:p>
    <w:p w14:paraId="1162EB1E" w14:textId="77777777" w:rsidR="00C13530" w:rsidRPr="002D0D81" w:rsidRDefault="00C13530" w:rsidP="00C13530">
      <w:pPr>
        <w:pStyle w:val="aff4"/>
        <w:spacing w:line="360" w:lineRule="auto"/>
        <w:ind w:firstLine="480"/>
      </w:pPr>
      <w:r w:rsidRPr="002D0D81">
        <w:rPr>
          <w:rFonts w:hint="eastAsia"/>
        </w:rPr>
        <w:t>在大型分布式信息系统软件试验中，测试场景设计是非常关键的一环，测试场景对应这想定，通过利用测试场景，建立测试场景流图，自动生成并行的测试路径，将测试路径分为相对独立的测试任务，从而实现并行调度执行。</w:t>
      </w:r>
    </w:p>
    <w:p w14:paraId="1AE2A695" w14:textId="77777777" w:rsidR="00C13530" w:rsidRPr="002D0D81" w:rsidRDefault="00C13530" w:rsidP="00C13530">
      <w:pPr>
        <w:pStyle w:val="3"/>
      </w:pPr>
      <w:bookmarkStart w:id="76" w:name="_Toc16632689"/>
      <w:r w:rsidRPr="002D0D81">
        <w:t>测试</w:t>
      </w:r>
      <w:r w:rsidRPr="002D0D81">
        <w:rPr>
          <w:rFonts w:hint="eastAsia"/>
        </w:rPr>
        <w:t>场景</w:t>
      </w:r>
      <w:r w:rsidRPr="002D0D81">
        <w:t>的</w:t>
      </w:r>
      <w:r w:rsidRPr="002D0D81">
        <w:rPr>
          <w:rFonts w:hint="eastAsia"/>
        </w:rPr>
        <w:t>定义及其描述</w:t>
      </w:r>
      <w:bookmarkEnd w:id="76"/>
    </w:p>
    <w:p w14:paraId="041D5CF4" w14:textId="77777777" w:rsidR="00C13530" w:rsidRPr="002D0D81" w:rsidRDefault="00C13530" w:rsidP="00C13530">
      <w:pPr>
        <w:pStyle w:val="aff4"/>
        <w:spacing w:line="360" w:lineRule="auto"/>
        <w:ind w:firstLine="480"/>
      </w:pPr>
      <w:r w:rsidRPr="002D0D81">
        <w:rPr>
          <w:rFonts w:hint="eastAsia"/>
        </w:rPr>
        <w:t>软件产品存在很多不同的场景，为了直观的描述它们之间的关系，这里借助测试场景流图等概念来进行描述。</w:t>
      </w:r>
    </w:p>
    <w:p w14:paraId="7583A04E" w14:textId="77777777" w:rsidR="00C13530" w:rsidRPr="002D0D81" w:rsidRDefault="00C13530" w:rsidP="00C13530">
      <w:pPr>
        <w:pStyle w:val="aff4"/>
        <w:spacing w:line="360" w:lineRule="auto"/>
        <w:ind w:firstLine="480"/>
      </w:pPr>
      <w:r w:rsidRPr="002D0D81">
        <w:rPr>
          <w:rFonts w:hint="eastAsia"/>
        </w:rPr>
        <w:t>在交互式程序中，程序中间态及</w:t>
      </w:r>
      <w:proofErr w:type="gramStart"/>
      <w:r w:rsidRPr="002D0D81">
        <w:rPr>
          <w:rFonts w:hint="eastAsia"/>
        </w:rPr>
        <w:t>终结态仅由</w:t>
      </w:r>
      <w:proofErr w:type="gramEnd"/>
      <w:r w:rsidRPr="002D0D81">
        <w:rPr>
          <w:rFonts w:hint="eastAsia"/>
        </w:rPr>
        <w:t>初始状态、执行过程中的输入操作及其发生的时间顺序决定，其中初始状态可能包括环境配置、数据初值和启动参数等。</w:t>
      </w:r>
    </w:p>
    <w:p w14:paraId="55A9BBDB" w14:textId="77777777" w:rsidR="00C13530" w:rsidRPr="002D0D81" w:rsidRDefault="00C13530" w:rsidP="00C13530">
      <w:pPr>
        <w:pStyle w:val="aff4"/>
        <w:numPr>
          <w:ilvl w:val="0"/>
          <w:numId w:val="27"/>
        </w:numPr>
        <w:spacing w:line="360" w:lineRule="auto"/>
        <w:ind w:firstLineChars="0"/>
      </w:pPr>
      <w:r w:rsidRPr="002D0D81">
        <w:t>测试场景</w:t>
      </w:r>
      <w:r w:rsidRPr="002D0D81">
        <w:rPr>
          <w:rFonts w:hint="eastAsia"/>
        </w:rPr>
        <w:t>（</w:t>
      </w:r>
      <w:r w:rsidRPr="002D0D81">
        <w:t>Test Scene</w:t>
      </w:r>
      <w:r w:rsidRPr="002D0D81">
        <w:rPr>
          <w:rFonts w:hint="eastAsia"/>
        </w:rPr>
        <w:t>，</w:t>
      </w:r>
      <w:r w:rsidRPr="002D0D81">
        <w:rPr>
          <w:rFonts w:hint="eastAsia"/>
        </w:rPr>
        <w:t>TS</w:t>
      </w:r>
      <w:r w:rsidRPr="002D0D81">
        <w:rPr>
          <w:rFonts w:hint="eastAsia"/>
        </w:rPr>
        <w:t>）</w:t>
      </w:r>
    </w:p>
    <w:p w14:paraId="6B98B392" w14:textId="77777777" w:rsidR="00C13530" w:rsidRPr="002D0D81" w:rsidRDefault="00C13530" w:rsidP="00C13530">
      <w:pPr>
        <w:pStyle w:val="aff4"/>
        <w:spacing w:line="360" w:lineRule="auto"/>
        <w:ind w:firstLine="480"/>
      </w:pPr>
      <w:r w:rsidRPr="002D0D81">
        <w:rPr>
          <w:rFonts w:hint="eastAsia"/>
        </w:rPr>
        <w:t>在交互式程序中，可独立运行的、外界能够对其实施输入操作，包括输入数据、发出一条指令等操作的测试活动称为测试场景。</w:t>
      </w:r>
    </w:p>
    <w:p w14:paraId="5C2DE146" w14:textId="77777777" w:rsidR="00C13530" w:rsidRPr="002D0D81" w:rsidRDefault="00C13530" w:rsidP="00C13530">
      <w:pPr>
        <w:pStyle w:val="aff4"/>
        <w:spacing w:line="360" w:lineRule="auto"/>
        <w:ind w:firstLine="480"/>
      </w:pPr>
      <w:r w:rsidRPr="002D0D81">
        <w:rPr>
          <w:rFonts w:hint="eastAsia"/>
        </w:rPr>
        <w:t>例如指挥控制系统中的一次编成编组操作和文电收发都可以分别定义为一个测试场景。</w:t>
      </w:r>
    </w:p>
    <w:p w14:paraId="6728105F" w14:textId="77777777" w:rsidR="00C13530" w:rsidRPr="002D0D81" w:rsidRDefault="00C13530" w:rsidP="00C13530">
      <w:pPr>
        <w:pStyle w:val="aff4"/>
        <w:numPr>
          <w:ilvl w:val="0"/>
          <w:numId w:val="27"/>
        </w:numPr>
        <w:spacing w:line="360" w:lineRule="auto"/>
        <w:ind w:firstLineChars="0"/>
      </w:pPr>
      <w:r w:rsidRPr="002D0D81">
        <w:rPr>
          <w:rFonts w:hint="eastAsia"/>
        </w:rPr>
        <w:t>测试场景流图（</w:t>
      </w:r>
      <w:r w:rsidRPr="002D0D81">
        <w:t>Test Scene Flow Graph</w:t>
      </w:r>
      <w:r w:rsidRPr="002D0D81">
        <w:rPr>
          <w:rFonts w:hint="eastAsia"/>
        </w:rPr>
        <w:t>，</w:t>
      </w:r>
      <w:r w:rsidRPr="002D0D81">
        <w:t>TSFG</w:t>
      </w:r>
      <w:r w:rsidRPr="002D0D81">
        <w:rPr>
          <w:rFonts w:hint="eastAsia"/>
        </w:rPr>
        <w:t>）</w:t>
      </w:r>
    </w:p>
    <w:p w14:paraId="0708F378" w14:textId="77777777" w:rsidR="00C13530" w:rsidRPr="002D0D81" w:rsidRDefault="00C13530" w:rsidP="00C13530">
      <w:pPr>
        <w:pStyle w:val="aff4"/>
        <w:spacing w:line="360" w:lineRule="auto"/>
        <w:ind w:firstLine="480"/>
      </w:pPr>
      <w:r w:rsidRPr="002D0D81">
        <w:rPr>
          <w:rFonts w:hint="eastAsia"/>
        </w:rPr>
        <w:t>统一明确的测试环境中，用来描述不同测试场景间执行关系的流图。</w:t>
      </w:r>
      <w:r w:rsidRPr="002D0D81">
        <w:t xml:space="preserve">TSFG </w:t>
      </w:r>
      <w:r w:rsidRPr="002D0D81">
        <w:rPr>
          <w:rFonts w:hint="eastAsia"/>
        </w:rPr>
        <w:t>中边是带有方向性的，图中的节点与测试场景一一对应，边代表</w:t>
      </w:r>
      <w:r w:rsidRPr="002D0D81">
        <w:t>TS</w:t>
      </w:r>
      <w:r w:rsidRPr="002D0D81">
        <w:rPr>
          <w:rFonts w:hint="eastAsia"/>
        </w:rPr>
        <w:t>间的执行先后关系。其中添加了两个特殊节点，用来标记执行的起点与终点，</w:t>
      </w:r>
      <w:r w:rsidRPr="002D0D81">
        <w:rPr>
          <w:noProof/>
        </w:rPr>
        <w:drawing>
          <wp:inline distT="0" distB="0" distL="0" distR="0" wp14:anchorId="7DDC7A8F" wp14:editId="0E56B48A">
            <wp:extent cx="187325" cy="170180"/>
            <wp:effectExtent l="0" t="0" r="0" b="0"/>
            <wp:docPr id="57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87325" cy="170180"/>
                    </a:xfrm>
                    <a:prstGeom prst="rect">
                      <a:avLst/>
                    </a:prstGeom>
                    <a:noFill/>
                    <a:ln>
                      <a:noFill/>
                    </a:ln>
                  </pic:spPr>
                </pic:pic>
              </a:graphicData>
            </a:graphic>
          </wp:inline>
        </w:drawing>
      </w:r>
      <w:r w:rsidRPr="002D0D81">
        <w:rPr>
          <w:rFonts w:hint="eastAsia"/>
        </w:rPr>
        <w:t>代表开始场景，</w:t>
      </w:r>
      <w:r w:rsidRPr="002D0D81">
        <w:rPr>
          <w:noProof/>
        </w:rPr>
        <w:drawing>
          <wp:inline distT="0" distB="0" distL="0" distR="0" wp14:anchorId="2F58DDE3" wp14:editId="7F451970">
            <wp:extent cx="152400" cy="170180"/>
            <wp:effectExtent l="0" t="0" r="0" b="0"/>
            <wp:docPr id="57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52400" cy="170180"/>
                    </a:xfrm>
                    <a:prstGeom prst="rect">
                      <a:avLst/>
                    </a:prstGeom>
                    <a:noFill/>
                    <a:ln>
                      <a:noFill/>
                    </a:ln>
                  </pic:spPr>
                </pic:pic>
              </a:graphicData>
            </a:graphic>
          </wp:inline>
        </w:drawing>
      </w:r>
      <w:r w:rsidRPr="002D0D81">
        <w:rPr>
          <w:rFonts w:hint="eastAsia"/>
        </w:rPr>
        <w:t>代表结束场景，开始场景及结束场景是不进行真实测试活动的虚场景。</w:t>
      </w:r>
    </w:p>
    <w:p w14:paraId="7D70E5BB" w14:textId="77777777" w:rsidR="00C13530" w:rsidRPr="002D0D81" w:rsidRDefault="00C13530" w:rsidP="00C13530">
      <w:pPr>
        <w:pStyle w:val="aff4"/>
        <w:spacing w:line="360" w:lineRule="auto"/>
        <w:ind w:firstLine="480"/>
      </w:pPr>
      <w:r w:rsidRPr="002D0D81">
        <w:rPr>
          <w:rFonts w:hint="eastAsia"/>
        </w:rPr>
        <w:t>一个测试场景流图如下图所示，这个简单的测试场景流</w:t>
      </w:r>
      <w:proofErr w:type="gramStart"/>
      <w:r w:rsidRPr="002D0D81">
        <w:rPr>
          <w:rFonts w:hint="eastAsia"/>
        </w:rPr>
        <w:t>图拥有</w:t>
      </w:r>
      <w:proofErr w:type="gramEnd"/>
      <w:r w:rsidRPr="002D0D81">
        <w:rPr>
          <w:rFonts w:hint="eastAsia"/>
        </w:rPr>
        <w:t>测试开始场景、测试结束场景以及六个具有实际意义的测试场景。</w:t>
      </w:r>
    </w:p>
    <w:p w14:paraId="6F2A3E67" w14:textId="77777777" w:rsidR="00C13530" w:rsidRPr="002D0D81" w:rsidRDefault="00C13530" w:rsidP="00C13530">
      <w:pPr>
        <w:pStyle w:val="aff4"/>
        <w:numPr>
          <w:ilvl w:val="0"/>
          <w:numId w:val="27"/>
        </w:numPr>
        <w:spacing w:line="360" w:lineRule="auto"/>
        <w:ind w:firstLineChars="0"/>
      </w:pPr>
      <w:r w:rsidRPr="002D0D81">
        <w:rPr>
          <w:rFonts w:hint="eastAsia"/>
        </w:rPr>
        <w:t>可并行测试路径（</w:t>
      </w:r>
      <w:r w:rsidRPr="002D0D81">
        <w:t>Test Parallel Test Path</w:t>
      </w:r>
      <w:r w:rsidRPr="002D0D81">
        <w:rPr>
          <w:rFonts w:hint="eastAsia"/>
        </w:rPr>
        <w:t>，</w:t>
      </w:r>
      <w:r w:rsidRPr="002D0D81">
        <w:t>TPTP</w:t>
      </w:r>
      <w:r w:rsidRPr="002D0D81">
        <w:rPr>
          <w:rFonts w:hint="eastAsia"/>
        </w:rPr>
        <w:t>）</w:t>
      </w:r>
    </w:p>
    <w:p w14:paraId="42A8DED8" w14:textId="77777777" w:rsidR="00C13530" w:rsidRPr="002D0D81" w:rsidRDefault="00C13530" w:rsidP="00C13530">
      <w:pPr>
        <w:pStyle w:val="aff4"/>
        <w:spacing w:line="360" w:lineRule="auto"/>
        <w:ind w:firstLine="480"/>
      </w:pPr>
      <w:r w:rsidRPr="002D0D81">
        <w:rPr>
          <w:rFonts w:hint="eastAsia"/>
        </w:rPr>
        <w:t>对测试场景流图进行深度优先搜索，探寻到的所有从开始节点到结束节点的测试路径。对于下图中的测试场景流图进行遍历，可以得到以下并行测试路径：</w:t>
      </w:r>
    </w:p>
    <w:p w14:paraId="6379CDD2" w14:textId="77777777" w:rsidR="00C13530" w:rsidRPr="002D0D81" w:rsidRDefault="00C13530" w:rsidP="00C13530">
      <w:pPr>
        <w:pStyle w:val="aff4"/>
        <w:spacing w:line="360" w:lineRule="auto"/>
        <w:ind w:firstLine="480"/>
        <w:rPr>
          <w:rFonts w:ascii="宋体" w:hAnsi="宋体"/>
        </w:rPr>
      </w:pPr>
      <w:r w:rsidRPr="002D0D81">
        <w:rPr>
          <w:rFonts w:hint="eastAsia"/>
        </w:rPr>
        <w:t>（</w:t>
      </w:r>
      <w:r w:rsidRPr="002D0D81">
        <w:rPr>
          <w:rFonts w:hint="eastAsia"/>
        </w:rPr>
        <w:t>1</w:t>
      </w:r>
      <w:r w:rsidRPr="002D0D81">
        <w:rPr>
          <w:rFonts w:hint="eastAsia"/>
        </w:rPr>
        <w:t>）</w:t>
      </w:r>
      <w:r w:rsidRPr="002D0D81">
        <w:rPr>
          <w:rFonts w:ascii="宋体" w:hAnsi="宋体" w:hint="eastAsia"/>
        </w:rPr>
        <w:t>①-&gt;②-</w:t>
      </w:r>
      <w:r w:rsidRPr="002D0D81">
        <w:rPr>
          <w:rFonts w:ascii="宋体" w:hAnsi="宋体"/>
        </w:rPr>
        <w:t>&gt;</w:t>
      </w:r>
      <w:r w:rsidRPr="002D0D81">
        <w:rPr>
          <w:rFonts w:ascii="宋体" w:hAnsi="宋体" w:hint="eastAsia"/>
        </w:rPr>
        <w:t>③-</w:t>
      </w:r>
      <w:r w:rsidRPr="002D0D81">
        <w:rPr>
          <w:rFonts w:ascii="宋体" w:hAnsi="宋体"/>
        </w:rPr>
        <w:t>&gt;</w:t>
      </w:r>
      <w:r w:rsidRPr="002D0D81">
        <w:rPr>
          <w:rFonts w:ascii="宋体" w:hAnsi="宋体" w:hint="eastAsia"/>
        </w:rPr>
        <w:t>⑤-</w:t>
      </w:r>
      <w:r w:rsidRPr="002D0D81">
        <w:rPr>
          <w:rFonts w:ascii="宋体" w:hAnsi="宋体"/>
        </w:rPr>
        <w:t>&gt;</w:t>
      </w:r>
      <w:r w:rsidRPr="002D0D81">
        <w:rPr>
          <w:rFonts w:ascii="宋体" w:hAnsi="宋体" w:hint="eastAsia"/>
        </w:rPr>
        <w:t>⑥</w:t>
      </w:r>
    </w:p>
    <w:p w14:paraId="52D9EAD2" w14:textId="77777777" w:rsidR="00C13530" w:rsidRPr="002D0D81" w:rsidRDefault="00C13530" w:rsidP="00C13530">
      <w:pPr>
        <w:pStyle w:val="aff4"/>
        <w:spacing w:line="360" w:lineRule="auto"/>
        <w:ind w:firstLine="480"/>
        <w:rPr>
          <w:rFonts w:ascii="宋体" w:hAnsi="宋体"/>
        </w:rPr>
      </w:pPr>
      <w:r w:rsidRPr="002D0D81">
        <w:rPr>
          <w:rFonts w:ascii="宋体" w:hAnsi="宋体" w:hint="eastAsia"/>
        </w:rPr>
        <w:t>（2）①-&gt;②-</w:t>
      </w:r>
      <w:r w:rsidRPr="002D0D81">
        <w:rPr>
          <w:rFonts w:ascii="宋体" w:hAnsi="宋体"/>
        </w:rPr>
        <w:t>&gt;</w:t>
      </w:r>
      <w:r w:rsidRPr="002D0D81">
        <w:rPr>
          <w:rFonts w:ascii="宋体" w:hAnsi="宋体" w:hint="eastAsia"/>
        </w:rPr>
        <w:t>④-</w:t>
      </w:r>
      <w:r w:rsidRPr="002D0D81">
        <w:rPr>
          <w:rFonts w:ascii="宋体" w:hAnsi="宋体"/>
        </w:rPr>
        <w:t>&gt;</w:t>
      </w:r>
      <w:r w:rsidRPr="002D0D81">
        <w:rPr>
          <w:rFonts w:ascii="宋体" w:hAnsi="宋体" w:hint="eastAsia"/>
        </w:rPr>
        <w:t>⑤-</w:t>
      </w:r>
      <w:r w:rsidRPr="002D0D81">
        <w:rPr>
          <w:rFonts w:ascii="宋体" w:hAnsi="宋体"/>
        </w:rPr>
        <w:t>&gt;</w:t>
      </w:r>
      <w:r w:rsidRPr="002D0D81">
        <w:rPr>
          <w:rFonts w:ascii="宋体" w:hAnsi="宋体" w:hint="eastAsia"/>
        </w:rPr>
        <w:t>⑥</w:t>
      </w:r>
    </w:p>
    <w:p w14:paraId="0D126BF5" w14:textId="77777777" w:rsidR="00C13530" w:rsidRPr="002D0D81" w:rsidRDefault="00C13530" w:rsidP="00C13530">
      <w:pPr>
        <w:pStyle w:val="aff4"/>
        <w:spacing w:line="360" w:lineRule="auto"/>
        <w:ind w:firstLine="480"/>
        <w:rPr>
          <w:rFonts w:ascii="宋体" w:hAnsi="宋体"/>
        </w:rPr>
      </w:pPr>
      <w:r w:rsidRPr="002D0D81">
        <w:rPr>
          <w:rFonts w:ascii="宋体" w:hAnsi="宋体" w:hint="eastAsia"/>
        </w:rPr>
        <w:t>（3）①-&gt;②-</w:t>
      </w:r>
      <w:r w:rsidRPr="002D0D81">
        <w:rPr>
          <w:rFonts w:ascii="宋体" w:hAnsi="宋体"/>
        </w:rPr>
        <w:t>&gt;</w:t>
      </w:r>
      <w:r w:rsidRPr="002D0D81">
        <w:rPr>
          <w:rFonts w:ascii="宋体" w:hAnsi="宋体" w:hint="eastAsia"/>
        </w:rPr>
        <w:t>⑥</w:t>
      </w:r>
    </w:p>
    <w:p w14:paraId="16C45E8A" w14:textId="77777777" w:rsidR="00C13530" w:rsidRPr="002D0D81" w:rsidRDefault="00C13530" w:rsidP="00C13530">
      <w:pPr>
        <w:pStyle w:val="aff4"/>
        <w:spacing w:line="360" w:lineRule="auto"/>
        <w:ind w:firstLine="480"/>
      </w:pPr>
    </w:p>
    <w:p w14:paraId="40EBE1CB" w14:textId="77777777" w:rsidR="00EB0635" w:rsidRDefault="00C13530" w:rsidP="00EB0635">
      <w:pPr>
        <w:pStyle w:val="afff5"/>
        <w:keepNext/>
      </w:pPr>
      <w:r w:rsidRPr="002D0D81">
        <w:object w:dxaOrig="6900" w:dyaOrig="7110" w14:anchorId="44B7FDB1">
          <v:shape id="_x0000_i1068" type="#_x0000_t75" style="width:219.75pt;height:226.5pt" o:ole="">
            <v:imagedata r:id="rId93" o:title=""/>
          </v:shape>
          <o:OLEObject Type="Embed" ProgID="Visio.Drawing.15" ShapeID="_x0000_i1068" DrawAspect="Content" ObjectID="_1628324119" r:id="rId94"/>
        </w:object>
      </w:r>
    </w:p>
    <w:p w14:paraId="654148B9" w14:textId="631A7146" w:rsidR="00C13530" w:rsidRPr="002D0D81" w:rsidRDefault="00EB0635" w:rsidP="00EB0635">
      <w:pPr>
        <w:pStyle w:val="afff0"/>
      </w:pPr>
      <w:r>
        <w:rPr>
          <w:rFonts w:hint="eastAsia"/>
        </w:rPr>
        <w:t xml:space="preserve">图1- </w:t>
      </w:r>
      <w:r>
        <w:fldChar w:fldCharType="begin"/>
      </w:r>
      <w:r>
        <w:instrText xml:space="preserve"> </w:instrText>
      </w:r>
      <w:r>
        <w:rPr>
          <w:rFonts w:hint="eastAsia"/>
        </w:rPr>
        <w:instrText>SEQ 图1- \* ARABIC</w:instrText>
      </w:r>
      <w:r>
        <w:instrText xml:space="preserve"> </w:instrText>
      </w:r>
      <w:r>
        <w:fldChar w:fldCharType="separate"/>
      </w:r>
      <w:r w:rsidR="0001761D">
        <w:rPr>
          <w:noProof/>
        </w:rPr>
        <w:t>40</w:t>
      </w:r>
      <w:r>
        <w:fldChar w:fldCharType="end"/>
      </w:r>
      <w:r>
        <w:t xml:space="preserve"> </w:t>
      </w:r>
      <w:r w:rsidR="00C13530" w:rsidRPr="002D0D81">
        <w:rPr>
          <w:rFonts w:hint="eastAsia"/>
        </w:rPr>
        <w:t>并行测试</w:t>
      </w:r>
      <w:r w:rsidR="00C13530" w:rsidRPr="002D0D81">
        <w:t>路径</w:t>
      </w:r>
    </w:p>
    <w:p w14:paraId="148FCBFC" w14:textId="77777777" w:rsidR="00C13530" w:rsidRPr="002D0D81" w:rsidRDefault="00C13530" w:rsidP="00C13530">
      <w:pPr>
        <w:pStyle w:val="aff4"/>
        <w:numPr>
          <w:ilvl w:val="0"/>
          <w:numId w:val="27"/>
        </w:numPr>
        <w:spacing w:line="360" w:lineRule="auto"/>
        <w:ind w:firstLineChars="0"/>
      </w:pPr>
      <w:r w:rsidRPr="002D0D81">
        <w:rPr>
          <w:rFonts w:hint="eastAsia"/>
        </w:rPr>
        <w:t>等价测试路径（</w:t>
      </w:r>
      <w:r w:rsidRPr="002D0D81">
        <w:t>Equivalence Test Path</w:t>
      </w:r>
      <w:r w:rsidRPr="002D0D81">
        <w:rPr>
          <w:rFonts w:hint="eastAsia"/>
        </w:rPr>
        <w:t>，</w:t>
      </w:r>
      <w:r w:rsidRPr="002D0D81">
        <w:t>ETP)</w:t>
      </w:r>
    </w:p>
    <w:p w14:paraId="6B912FCD" w14:textId="77777777" w:rsidR="00C13530" w:rsidRPr="002D0D81" w:rsidRDefault="00C13530" w:rsidP="00C13530">
      <w:pPr>
        <w:pStyle w:val="aff4"/>
        <w:spacing w:line="360" w:lineRule="auto"/>
        <w:ind w:firstLine="480"/>
      </w:pPr>
      <w:r w:rsidRPr="002D0D81">
        <w:rPr>
          <w:rFonts w:hint="eastAsia"/>
        </w:rPr>
        <w:t>共享同一条测试路径，但具有不同实际意义即执行不同测试用例的测试路径之间互称为</w:t>
      </w:r>
      <w:r w:rsidRPr="002D0D81">
        <w:t>ETP</w:t>
      </w:r>
      <w:r w:rsidRPr="002D0D81">
        <w:rPr>
          <w:rFonts w:hint="eastAsia"/>
        </w:rPr>
        <w:t>。根据实际测试用例的强度</w:t>
      </w:r>
      <w:r w:rsidRPr="002D0D81">
        <w:t>ETP</w:t>
      </w:r>
      <w:r w:rsidRPr="002D0D81">
        <w:rPr>
          <w:rFonts w:hint="eastAsia"/>
        </w:rPr>
        <w:t>可以进行不同强度的测试。</w:t>
      </w:r>
    </w:p>
    <w:p w14:paraId="3BE3C096" w14:textId="77777777" w:rsidR="00C13530" w:rsidRPr="002D0D81" w:rsidRDefault="00C13530" w:rsidP="00C13530">
      <w:pPr>
        <w:pStyle w:val="aff4"/>
        <w:spacing w:line="360" w:lineRule="auto"/>
        <w:ind w:firstLine="480"/>
      </w:pPr>
      <w:r w:rsidRPr="002D0D81">
        <w:rPr>
          <w:rFonts w:hint="eastAsia"/>
        </w:rPr>
        <w:t>一般来说，测试场景都具有多条测试用例，可以根据不同的测试需求对用例进行分类。测试人员依据实际的需求来选择所用的测试用例，按照测试强度来选择不同强度的测试用例，这里也体现了</w:t>
      </w:r>
      <w:r w:rsidRPr="002D0D81">
        <w:t>ETP</w:t>
      </w:r>
      <w:r w:rsidRPr="002D0D81">
        <w:rPr>
          <w:rFonts w:hint="eastAsia"/>
        </w:rPr>
        <w:t>的高效性。</w:t>
      </w:r>
    </w:p>
    <w:p w14:paraId="2B6010BC" w14:textId="77777777" w:rsidR="00C13530" w:rsidRPr="002D0D81" w:rsidRDefault="00C13530" w:rsidP="00C13530">
      <w:pPr>
        <w:pStyle w:val="aff4"/>
        <w:spacing w:line="360" w:lineRule="auto"/>
        <w:ind w:firstLine="480"/>
      </w:pPr>
    </w:p>
    <w:p w14:paraId="1F6ED8C3" w14:textId="77777777" w:rsidR="00C13530" w:rsidRPr="002D0D81" w:rsidRDefault="00C13530" w:rsidP="00C13530">
      <w:pPr>
        <w:pStyle w:val="aff4"/>
        <w:spacing w:line="360" w:lineRule="auto"/>
        <w:ind w:firstLine="480"/>
      </w:pPr>
      <w:r w:rsidRPr="002D0D81">
        <w:rPr>
          <w:rFonts w:hint="eastAsia"/>
        </w:rPr>
        <w:t>一条比较完善测试场景用例至少应具有以下九项描述：</w:t>
      </w:r>
    </w:p>
    <w:p w14:paraId="7A7E69DB" w14:textId="77777777" w:rsidR="00C13530" w:rsidRPr="002D0D81" w:rsidRDefault="00C13530" w:rsidP="00C13530">
      <w:pPr>
        <w:pStyle w:val="aff4"/>
        <w:spacing w:line="360" w:lineRule="auto"/>
        <w:ind w:firstLine="480"/>
      </w:pPr>
      <w:r w:rsidRPr="002D0D81">
        <w:rPr>
          <w:rFonts w:hint="eastAsia"/>
        </w:rPr>
        <w:t>（</w:t>
      </w:r>
      <w:r w:rsidRPr="002D0D81">
        <w:t>1</w:t>
      </w:r>
      <w:r w:rsidRPr="002D0D81">
        <w:rPr>
          <w:rFonts w:hint="eastAsia"/>
        </w:rPr>
        <w:t>）</w:t>
      </w:r>
      <w:r w:rsidRPr="002D0D81">
        <w:t>Scene ID</w:t>
      </w:r>
      <w:r w:rsidRPr="002D0D81">
        <w:rPr>
          <w:rFonts w:hint="eastAsia"/>
        </w:rPr>
        <w:t>：用例所属的场景编号；</w:t>
      </w:r>
    </w:p>
    <w:p w14:paraId="5EAFFF87" w14:textId="77777777" w:rsidR="00C13530" w:rsidRPr="002D0D81" w:rsidRDefault="00C13530" w:rsidP="00C13530">
      <w:pPr>
        <w:pStyle w:val="aff4"/>
        <w:spacing w:line="360" w:lineRule="auto"/>
        <w:ind w:firstLine="480"/>
      </w:pPr>
      <w:r w:rsidRPr="002D0D81">
        <w:rPr>
          <w:rFonts w:hint="eastAsia"/>
        </w:rPr>
        <w:t>（</w:t>
      </w:r>
      <w:r w:rsidRPr="002D0D81">
        <w:t>2</w:t>
      </w:r>
      <w:r w:rsidRPr="002D0D81">
        <w:rPr>
          <w:rFonts w:hint="eastAsia"/>
        </w:rPr>
        <w:t>）</w:t>
      </w:r>
      <w:r w:rsidRPr="002D0D81">
        <w:t>Casel D</w:t>
      </w:r>
      <w:r w:rsidRPr="002D0D81">
        <w:rPr>
          <w:rFonts w:hint="eastAsia"/>
        </w:rPr>
        <w:t>：用例编号；</w:t>
      </w:r>
    </w:p>
    <w:p w14:paraId="20EAB962" w14:textId="77777777" w:rsidR="00C13530" w:rsidRPr="002D0D81" w:rsidRDefault="00C13530" w:rsidP="00C13530">
      <w:pPr>
        <w:pStyle w:val="aff4"/>
        <w:spacing w:line="360" w:lineRule="auto"/>
        <w:ind w:firstLine="480"/>
      </w:pPr>
      <w:r w:rsidRPr="002D0D81">
        <w:rPr>
          <w:rFonts w:hint="eastAsia"/>
        </w:rPr>
        <w:t>（</w:t>
      </w:r>
      <w:r w:rsidRPr="002D0D81">
        <w:t>3</w:t>
      </w:r>
      <w:r w:rsidRPr="002D0D81">
        <w:rPr>
          <w:rFonts w:hint="eastAsia"/>
        </w:rPr>
        <w:t>）</w:t>
      </w:r>
      <w:r w:rsidRPr="002D0D81">
        <w:t>Step</w:t>
      </w:r>
      <w:r w:rsidRPr="002D0D81">
        <w:rPr>
          <w:rFonts w:hint="eastAsia"/>
        </w:rPr>
        <w:t>：用例的输入步骤描述；</w:t>
      </w:r>
    </w:p>
    <w:p w14:paraId="67D6A82F" w14:textId="77777777" w:rsidR="00C13530" w:rsidRPr="002D0D81" w:rsidRDefault="00C13530" w:rsidP="00C13530">
      <w:pPr>
        <w:pStyle w:val="aff4"/>
        <w:spacing w:line="360" w:lineRule="auto"/>
        <w:ind w:firstLine="480"/>
      </w:pPr>
      <w:r w:rsidRPr="002D0D81">
        <w:rPr>
          <w:rFonts w:hint="eastAsia"/>
        </w:rPr>
        <w:t>（</w:t>
      </w:r>
      <w:r w:rsidRPr="002D0D81">
        <w:t>4</w:t>
      </w:r>
      <w:r w:rsidRPr="002D0D81">
        <w:rPr>
          <w:rFonts w:hint="eastAsia"/>
        </w:rPr>
        <w:t>）</w:t>
      </w:r>
      <w:r w:rsidRPr="002D0D81">
        <w:t>Result</w:t>
      </w:r>
      <w:r w:rsidRPr="002D0D81">
        <w:rPr>
          <w:rFonts w:hint="eastAsia"/>
        </w:rPr>
        <w:t>：用例的预期结果或所需完成的效果；</w:t>
      </w:r>
    </w:p>
    <w:p w14:paraId="30FF0D22" w14:textId="77777777" w:rsidR="00C13530" w:rsidRPr="002D0D81" w:rsidRDefault="00C13530" w:rsidP="00C13530">
      <w:pPr>
        <w:pStyle w:val="aff4"/>
        <w:spacing w:line="360" w:lineRule="auto"/>
        <w:ind w:firstLine="480"/>
      </w:pPr>
      <w:r w:rsidRPr="002D0D81">
        <w:rPr>
          <w:rFonts w:hint="eastAsia"/>
        </w:rPr>
        <w:t>（</w:t>
      </w:r>
      <w:r w:rsidRPr="002D0D81">
        <w:t>5</w:t>
      </w:r>
      <w:r w:rsidRPr="002D0D81">
        <w:rPr>
          <w:rFonts w:hint="eastAsia"/>
        </w:rPr>
        <w:t>）</w:t>
      </w:r>
      <w:r w:rsidRPr="002D0D81">
        <w:t>Priority</w:t>
      </w:r>
      <w:r w:rsidRPr="002D0D81">
        <w:rPr>
          <w:rFonts w:hint="eastAsia"/>
        </w:rPr>
        <w:t>：用来表示测试场景用例的优先级，一般场景中的用例可分为不同等级，标志用例的重要程度；</w:t>
      </w:r>
    </w:p>
    <w:p w14:paraId="43A7A712" w14:textId="77777777" w:rsidR="00C13530" w:rsidRPr="002D0D81" w:rsidRDefault="00C13530" w:rsidP="00C13530">
      <w:pPr>
        <w:pStyle w:val="aff4"/>
        <w:spacing w:line="360" w:lineRule="auto"/>
        <w:ind w:firstLine="480"/>
      </w:pPr>
      <w:r w:rsidRPr="002D0D81">
        <w:rPr>
          <w:rFonts w:hint="eastAsia"/>
        </w:rPr>
        <w:t>（</w:t>
      </w:r>
      <w:r w:rsidRPr="002D0D81">
        <w:t>6</w:t>
      </w:r>
      <w:r w:rsidRPr="002D0D81">
        <w:rPr>
          <w:rFonts w:hint="eastAsia"/>
        </w:rPr>
        <w:t>）</w:t>
      </w:r>
      <w:r w:rsidRPr="002D0D81">
        <w:t>Next Scene ID</w:t>
      </w:r>
      <w:r w:rsidRPr="002D0D81">
        <w:rPr>
          <w:rFonts w:hint="eastAsia"/>
        </w:rPr>
        <w:t>：下一个被执行的测试场景，能够根据此信息生成可并行测试路径；</w:t>
      </w:r>
    </w:p>
    <w:p w14:paraId="11C12F97" w14:textId="77777777" w:rsidR="00C13530" w:rsidRPr="002D0D81" w:rsidRDefault="00C13530" w:rsidP="00C13530">
      <w:pPr>
        <w:pStyle w:val="aff4"/>
        <w:spacing w:line="360" w:lineRule="auto"/>
        <w:ind w:firstLine="480"/>
      </w:pPr>
      <w:r w:rsidRPr="002D0D81">
        <w:rPr>
          <w:rFonts w:hint="eastAsia"/>
        </w:rPr>
        <w:t>（</w:t>
      </w:r>
      <w:r w:rsidRPr="002D0D81">
        <w:t>7</w:t>
      </w:r>
      <w:r w:rsidRPr="002D0D81">
        <w:rPr>
          <w:rFonts w:hint="eastAsia"/>
        </w:rPr>
        <w:t>）</w:t>
      </w:r>
      <w:r w:rsidRPr="002D0D81">
        <w:t>Function</w:t>
      </w:r>
      <w:r w:rsidRPr="002D0D81">
        <w:rPr>
          <w:rFonts w:hint="eastAsia"/>
        </w:rPr>
        <w:t>：该场景用例的执行方法；</w:t>
      </w:r>
    </w:p>
    <w:p w14:paraId="3B4B635C" w14:textId="77777777" w:rsidR="00C13530" w:rsidRPr="002D0D81" w:rsidRDefault="00C13530" w:rsidP="00C13530">
      <w:pPr>
        <w:pStyle w:val="aff4"/>
        <w:spacing w:line="360" w:lineRule="auto"/>
        <w:ind w:firstLine="480"/>
      </w:pPr>
      <w:r w:rsidRPr="002D0D81">
        <w:rPr>
          <w:rFonts w:hint="eastAsia"/>
        </w:rPr>
        <w:t>（</w:t>
      </w:r>
      <w:r w:rsidRPr="002D0D81">
        <w:t>8</w:t>
      </w:r>
      <w:r w:rsidRPr="002D0D81">
        <w:rPr>
          <w:rFonts w:hint="eastAsia"/>
        </w:rPr>
        <w:t>）</w:t>
      </w:r>
      <w:r w:rsidRPr="002D0D81">
        <w:t>Time Out</w:t>
      </w:r>
      <w:r w:rsidRPr="002D0D81">
        <w:rPr>
          <w:rFonts w:hint="eastAsia"/>
        </w:rPr>
        <w:t>：用例超时时间，以</w:t>
      </w:r>
      <w:proofErr w:type="gramStart"/>
      <w:r w:rsidRPr="002D0D81">
        <w:rPr>
          <w:rFonts w:hint="eastAsia"/>
        </w:rPr>
        <w:t>毫秒为</w:t>
      </w:r>
      <w:proofErr w:type="gramEnd"/>
      <w:r w:rsidRPr="002D0D81">
        <w:rPr>
          <w:rFonts w:hint="eastAsia"/>
        </w:rPr>
        <w:t>单位，超时之后，则代表当前测试场景在这条测试用例上执行失败；</w:t>
      </w:r>
    </w:p>
    <w:p w14:paraId="562FA067" w14:textId="77777777" w:rsidR="00C13530" w:rsidRPr="002D0D81" w:rsidRDefault="00C13530" w:rsidP="00C13530">
      <w:pPr>
        <w:pStyle w:val="aff4"/>
        <w:spacing w:line="360" w:lineRule="auto"/>
        <w:ind w:firstLine="480"/>
      </w:pPr>
      <w:r w:rsidRPr="002D0D81">
        <w:rPr>
          <w:rFonts w:hint="eastAsia"/>
        </w:rPr>
        <w:t>（</w:t>
      </w:r>
      <w:r w:rsidRPr="002D0D81">
        <w:t>9</w:t>
      </w:r>
      <w:r w:rsidRPr="002D0D81">
        <w:rPr>
          <w:rFonts w:hint="eastAsia"/>
        </w:rPr>
        <w:t>）</w:t>
      </w:r>
      <w:r w:rsidRPr="002D0D81">
        <w:t>Is Change Env</w:t>
      </w:r>
      <w:r w:rsidRPr="002D0D81">
        <w:rPr>
          <w:rFonts w:hint="eastAsia"/>
        </w:rPr>
        <w:t>：指明执行该用例是否需要改变测试环境，布尔值，值为</w:t>
      </w:r>
      <w:r w:rsidRPr="002D0D81">
        <w:t>true</w:t>
      </w:r>
      <w:r w:rsidRPr="002D0D81">
        <w:rPr>
          <w:rFonts w:hint="eastAsia"/>
        </w:rPr>
        <w:t>表示改变，值为</w:t>
      </w:r>
      <w:r w:rsidRPr="002D0D81">
        <w:t>false</w:t>
      </w:r>
      <w:r w:rsidRPr="002D0D81">
        <w:rPr>
          <w:rFonts w:hint="eastAsia"/>
        </w:rPr>
        <w:t>表示不改变。</w:t>
      </w:r>
    </w:p>
    <w:p w14:paraId="7C298367" w14:textId="77777777" w:rsidR="00C13530" w:rsidRPr="002D0D81" w:rsidRDefault="00C13530" w:rsidP="00C13530">
      <w:pPr>
        <w:pStyle w:val="aff4"/>
        <w:numPr>
          <w:ilvl w:val="0"/>
          <w:numId w:val="27"/>
        </w:numPr>
        <w:spacing w:line="360" w:lineRule="auto"/>
        <w:ind w:firstLineChars="0"/>
      </w:pPr>
      <w:r w:rsidRPr="002D0D81">
        <w:rPr>
          <w:rFonts w:hint="eastAsia"/>
        </w:rPr>
        <w:lastRenderedPageBreak/>
        <w:t>测试环境状态</w:t>
      </w:r>
      <w:r w:rsidRPr="002D0D81">
        <w:t>(Test  Environment State</w:t>
      </w:r>
      <w:r w:rsidRPr="002D0D81">
        <w:rPr>
          <w:rFonts w:hint="eastAsia"/>
        </w:rPr>
        <w:t>，</w:t>
      </w:r>
      <w:r w:rsidRPr="002D0D81">
        <w:t>TES)</w:t>
      </w:r>
    </w:p>
    <w:p w14:paraId="5FA30D83" w14:textId="77777777" w:rsidR="00C13530" w:rsidRPr="002D0D81" w:rsidRDefault="00C13530" w:rsidP="00C13530">
      <w:pPr>
        <w:pStyle w:val="aff4"/>
        <w:spacing w:line="360" w:lineRule="auto"/>
        <w:ind w:firstLine="480"/>
      </w:pPr>
      <w:r w:rsidRPr="002D0D81">
        <w:rPr>
          <w:rFonts w:hint="eastAsia"/>
        </w:rPr>
        <w:t>用来描述当前测试所需要的系统条件，主要包含测试的原始数据、设备配置、系统状态信息等。表示该测试在何种系统状态下进行，以便于为测试路径调度提供依据以及收集测试结果时为测试报告提供详细的环境信息。</w:t>
      </w:r>
    </w:p>
    <w:p w14:paraId="0D4A479D" w14:textId="77777777" w:rsidR="00C13530" w:rsidRPr="002D0D81" w:rsidRDefault="00C13530" w:rsidP="00C13530">
      <w:pPr>
        <w:pStyle w:val="aff4"/>
        <w:spacing w:line="360" w:lineRule="auto"/>
        <w:ind w:firstLine="480"/>
      </w:pPr>
      <w:r w:rsidRPr="002D0D81">
        <w:t>TES</w:t>
      </w:r>
      <w:r w:rsidRPr="002D0D81">
        <w:rPr>
          <w:rFonts w:hint="eastAsia"/>
        </w:rPr>
        <w:t>是为测试准备的基本环境，用户设置</w:t>
      </w:r>
      <w:r w:rsidRPr="002D0D81">
        <w:t>TES</w:t>
      </w:r>
      <w:r w:rsidRPr="002D0D81">
        <w:rPr>
          <w:rFonts w:hint="eastAsia"/>
        </w:rPr>
        <w:t>要遵循以下原则：</w:t>
      </w:r>
    </w:p>
    <w:p w14:paraId="75AA1086" w14:textId="77777777" w:rsidR="00C13530" w:rsidRPr="002D0D81" w:rsidRDefault="00C13530" w:rsidP="00C13530">
      <w:pPr>
        <w:pStyle w:val="aff4"/>
        <w:spacing w:line="360" w:lineRule="auto"/>
        <w:ind w:firstLine="480"/>
      </w:pPr>
      <w:r w:rsidRPr="002D0D81">
        <w:rPr>
          <w:rFonts w:hint="eastAsia"/>
        </w:rPr>
        <w:t>（</w:t>
      </w:r>
      <w:r w:rsidRPr="002D0D81">
        <w:t>1</w:t>
      </w:r>
      <w:r w:rsidRPr="002D0D81">
        <w:rPr>
          <w:rFonts w:hint="eastAsia"/>
        </w:rPr>
        <w:t>）抽取出所有必须的环境状态因素，以键值对的形式表示，如登录测试场景中，用户名字段表示为</w:t>
      </w:r>
      <w:r w:rsidRPr="002D0D81">
        <w:t>username</w:t>
      </w:r>
      <w:r w:rsidRPr="002D0D81">
        <w:rPr>
          <w:rFonts w:hint="eastAsia"/>
        </w:rPr>
        <w:t>，当前测试使用用户名“</w:t>
      </w:r>
      <w:r w:rsidRPr="002D0D81">
        <w:t>ZYP</w:t>
      </w:r>
      <w:r w:rsidRPr="002D0D81">
        <w:rPr>
          <w:rFonts w:hint="eastAsia"/>
        </w:rPr>
        <w:t>”，则可以表示为</w:t>
      </w:r>
      <w:r w:rsidRPr="002D0D81">
        <w:t>username</w:t>
      </w:r>
      <w:r w:rsidRPr="002D0D81">
        <w:rPr>
          <w:rFonts w:hint="eastAsia"/>
        </w:rPr>
        <w:t>：“</w:t>
      </w:r>
      <w:r w:rsidRPr="002D0D81">
        <w:t>ZYP</w:t>
      </w:r>
      <w:r w:rsidRPr="002D0D81">
        <w:rPr>
          <w:rFonts w:hint="eastAsia"/>
        </w:rPr>
        <w:t>”；</w:t>
      </w:r>
    </w:p>
    <w:p w14:paraId="1848D141" w14:textId="77777777" w:rsidR="00C13530" w:rsidRPr="002D0D81" w:rsidRDefault="00C13530" w:rsidP="00C13530">
      <w:pPr>
        <w:pStyle w:val="aff4"/>
        <w:spacing w:line="360" w:lineRule="auto"/>
        <w:ind w:firstLine="480"/>
      </w:pPr>
      <w:r w:rsidRPr="002D0D81">
        <w:rPr>
          <w:rFonts w:hint="eastAsia"/>
        </w:rPr>
        <w:t>（</w:t>
      </w:r>
      <w:r w:rsidRPr="002D0D81">
        <w:t>2</w:t>
      </w:r>
      <w:r w:rsidRPr="002D0D81">
        <w:rPr>
          <w:rFonts w:hint="eastAsia"/>
        </w:rPr>
        <w:t>）环境因素之间用分号隔开，如：</w:t>
      </w:r>
      <w:r w:rsidRPr="002D0D81">
        <w:t>username</w:t>
      </w:r>
      <w:r w:rsidRPr="002D0D81">
        <w:rPr>
          <w:rFonts w:hint="eastAsia"/>
        </w:rPr>
        <w:t>：“</w:t>
      </w:r>
      <w:r w:rsidRPr="002D0D81">
        <w:t>ZYP</w:t>
      </w:r>
      <w:r w:rsidRPr="002D0D81">
        <w:rPr>
          <w:rFonts w:hint="eastAsia"/>
        </w:rPr>
        <w:t>”；</w:t>
      </w:r>
      <w:r w:rsidRPr="002D0D81">
        <w:t>password</w:t>
      </w:r>
      <w:r w:rsidRPr="002D0D81">
        <w:rPr>
          <w:rFonts w:hint="eastAsia"/>
        </w:rPr>
        <w:t>：“</w:t>
      </w:r>
      <w:r w:rsidRPr="002D0D81">
        <w:t>123</w:t>
      </w:r>
      <w:r w:rsidRPr="002D0D81">
        <w:rPr>
          <w:rFonts w:hint="eastAsia"/>
        </w:rPr>
        <w:t>”；</w:t>
      </w:r>
    </w:p>
    <w:p w14:paraId="3C9065BB" w14:textId="77777777" w:rsidR="00C13530" w:rsidRPr="002D0D81" w:rsidRDefault="00C13530" w:rsidP="00C13530">
      <w:pPr>
        <w:pStyle w:val="aff4"/>
        <w:spacing w:line="360" w:lineRule="auto"/>
        <w:ind w:firstLine="480"/>
      </w:pPr>
      <w:r w:rsidRPr="002D0D81">
        <w:rPr>
          <w:rFonts w:hint="eastAsia"/>
        </w:rPr>
        <w:t>（</w:t>
      </w:r>
      <w:r w:rsidRPr="002D0D81">
        <w:t>3</w:t>
      </w:r>
      <w:r w:rsidRPr="002D0D81">
        <w:rPr>
          <w:rFonts w:hint="eastAsia"/>
        </w:rPr>
        <w:t>）指定测试过程中，</w:t>
      </w:r>
      <w:r w:rsidRPr="002D0D81">
        <w:t>Is Change Env</w:t>
      </w:r>
      <w:r w:rsidRPr="002D0D81">
        <w:rPr>
          <w:rFonts w:hint="eastAsia"/>
        </w:rPr>
        <w:t>字段分别为</w:t>
      </w:r>
      <w:r w:rsidRPr="002D0D81">
        <w:t>false</w:t>
      </w:r>
      <w:r w:rsidRPr="002D0D81">
        <w:rPr>
          <w:rFonts w:hint="eastAsia"/>
        </w:rPr>
        <w:t>和</w:t>
      </w:r>
      <w:r w:rsidRPr="002D0D81">
        <w:t>true</w:t>
      </w:r>
      <w:r w:rsidRPr="002D0D81">
        <w:rPr>
          <w:rFonts w:hint="eastAsia"/>
        </w:rPr>
        <w:t>时所使用的测试环境。</w:t>
      </w:r>
    </w:p>
    <w:p w14:paraId="0A9B9CD7" w14:textId="77777777" w:rsidR="00C13530" w:rsidRPr="002D0D81" w:rsidRDefault="00C13530" w:rsidP="00C13530">
      <w:pPr>
        <w:pStyle w:val="3"/>
      </w:pPr>
      <w:bookmarkStart w:id="77" w:name="_Toc16632690"/>
      <w:r w:rsidRPr="002D0D81">
        <w:rPr>
          <w:rFonts w:hint="eastAsia"/>
        </w:rPr>
        <w:t>测试场景与测试用例结构化文档描述</w:t>
      </w:r>
      <w:bookmarkEnd w:id="77"/>
    </w:p>
    <w:p w14:paraId="0EDC98C9" w14:textId="77777777" w:rsidR="00C13530" w:rsidRPr="002D0D81" w:rsidRDefault="00C13530" w:rsidP="00C13530">
      <w:pPr>
        <w:pStyle w:val="aff4"/>
        <w:spacing w:line="360" w:lineRule="auto"/>
        <w:ind w:firstLine="480"/>
      </w:pPr>
      <w:r w:rsidRPr="002D0D81">
        <w:rPr>
          <w:rFonts w:hint="eastAsia"/>
        </w:rPr>
        <w:t>测试场景与测试用例结构化文档要包含：测试环境以及场景测试用例的语义描述文档。系统中采用</w:t>
      </w:r>
      <w:r w:rsidRPr="002D0D81">
        <w:t>XML</w:t>
      </w:r>
      <w:r w:rsidRPr="002D0D81">
        <w:rPr>
          <w:rFonts w:hint="eastAsia"/>
        </w:rPr>
        <w:t>语言进行描述，测试文档的生成遵循以下五项规则：</w:t>
      </w:r>
    </w:p>
    <w:p w14:paraId="3FDDFEBB" w14:textId="77777777" w:rsidR="00C13530" w:rsidRPr="002D0D81" w:rsidRDefault="00C13530" w:rsidP="00C13530">
      <w:pPr>
        <w:pStyle w:val="aff4"/>
        <w:spacing w:line="360" w:lineRule="auto"/>
        <w:ind w:firstLine="480"/>
      </w:pPr>
      <w:r w:rsidRPr="002D0D81">
        <w:rPr>
          <w:rFonts w:hint="eastAsia"/>
        </w:rPr>
        <w:t>（</w:t>
      </w:r>
      <w:r w:rsidRPr="002D0D81">
        <w:t>1</w:t>
      </w:r>
      <w:r w:rsidRPr="002D0D81">
        <w:rPr>
          <w:rFonts w:hint="eastAsia"/>
        </w:rPr>
        <w:t>）对每一个要素采用</w:t>
      </w:r>
      <w:r w:rsidRPr="002D0D81">
        <w:t>key-value</w:t>
      </w:r>
      <w:r w:rsidRPr="002D0D81">
        <w:rPr>
          <w:rFonts w:hint="eastAsia"/>
        </w:rPr>
        <w:t>对的形式描述；</w:t>
      </w:r>
    </w:p>
    <w:p w14:paraId="4282301D" w14:textId="77777777" w:rsidR="00C13530" w:rsidRPr="002D0D81" w:rsidRDefault="00C13530" w:rsidP="00C13530">
      <w:pPr>
        <w:pStyle w:val="aff4"/>
        <w:spacing w:line="360" w:lineRule="auto"/>
        <w:ind w:firstLine="480"/>
      </w:pPr>
      <w:r w:rsidRPr="002D0D81">
        <w:rPr>
          <w:rFonts w:hint="eastAsia"/>
        </w:rPr>
        <w:t>（</w:t>
      </w:r>
      <w:r w:rsidRPr="002D0D81">
        <w:t>2</w:t>
      </w:r>
      <w:r w:rsidRPr="002D0D81">
        <w:rPr>
          <w:rFonts w:hint="eastAsia"/>
        </w:rPr>
        <w:t>）描述测试环境时，每个测试环境状态均有明显分隔；</w:t>
      </w:r>
    </w:p>
    <w:p w14:paraId="177C9CC2" w14:textId="77777777" w:rsidR="00C13530" w:rsidRPr="002D0D81" w:rsidRDefault="00C13530" w:rsidP="00C13530">
      <w:pPr>
        <w:pStyle w:val="aff4"/>
        <w:spacing w:line="360" w:lineRule="auto"/>
        <w:ind w:firstLine="480"/>
      </w:pPr>
      <w:r w:rsidRPr="002D0D81">
        <w:rPr>
          <w:rFonts w:hint="eastAsia"/>
        </w:rPr>
        <w:t>（</w:t>
      </w:r>
      <w:r w:rsidRPr="002D0D81">
        <w:t>3</w:t>
      </w:r>
      <w:r w:rsidRPr="002D0D81">
        <w:rPr>
          <w:rFonts w:hint="eastAsia"/>
        </w:rPr>
        <w:t>）测试环境文档保存在</w:t>
      </w:r>
      <w:r w:rsidRPr="002D0D81">
        <w:t>Test Env.xml</w:t>
      </w:r>
      <w:r w:rsidRPr="002D0D81">
        <w:rPr>
          <w:rFonts w:hint="eastAsia"/>
        </w:rPr>
        <w:t>中；</w:t>
      </w:r>
      <w:r w:rsidRPr="002D0D81">
        <w:t xml:space="preserve"> </w:t>
      </w:r>
    </w:p>
    <w:p w14:paraId="22967840" w14:textId="77777777" w:rsidR="00C13530" w:rsidRPr="002D0D81" w:rsidRDefault="00C13530" w:rsidP="00C13530">
      <w:pPr>
        <w:pStyle w:val="aff4"/>
        <w:spacing w:line="360" w:lineRule="auto"/>
        <w:ind w:firstLine="480"/>
      </w:pPr>
      <w:r w:rsidRPr="002D0D81">
        <w:rPr>
          <w:rFonts w:hint="eastAsia"/>
        </w:rPr>
        <w:t>（</w:t>
      </w:r>
      <w:r w:rsidRPr="002D0D81">
        <w:t>4</w:t>
      </w:r>
      <w:r w:rsidRPr="002D0D81">
        <w:rPr>
          <w:rFonts w:hint="eastAsia"/>
        </w:rPr>
        <w:t>）描述测试用例时，以测试场景为单位进行描述；</w:t>
      </w:r>
    </w:p>
    <w:p w14:paraId="018FE474" w14:textId="77777777" w:rsidR="00C13530" w:rsidRPr="002D0D81" w:rsidRDefault="00C13530" w:rsidP="00C13530">
      <w:pPr>
        <w:pStyle w:val="aff4"/>
        <w:spacing w:line="360" w:lineRule="auto"/>
        <w:ind w:firstLine="480"/>
      </w:pPr>
      <w:r w:rsidRPr="002D0D81">
        <w:rPr>
          <w:rFonts w:hint="eastAsia"/>
        </w:rPr>
        <w:t>（</w:t>
      </w:r>
      <w:r w:rsidRPr="002D0D81">
        <w:t>5</w:t>
      </w:r>
      <w:r w:rsidRPr="002D0D81">
        <w:rPr>
          <w:rFonts w:hint="eastAsia"/>
        </w:rPr>
        <w:t>）测试用例文档保存在</w:t>
      </w:r>
      <w:r w:rsidRPr="002D0D81">
        <w:t>Test Case.xml</w:t>
      </w:r>
      <w:r w:rsidRPr="002D0D81">
        <w:rPr>
          <w:rFonts w:hint="eastAsia"/>
        </w:rPr>
        <w:t>中。</w:t>
      </w:r>
    </w:p>
    <w:p w14:paraId="083BE845" w14:textId="77777777" w:rsidR="00C13530" w:rsidRPr="002D0D81" w:rsidRDefault="00C13530" w:rsidP="00C13530">
      <w:pPr>
        <w:pStyle w:val="aff4"/>
        <w:spacing w:line="360" w:lineRule="auto"/>
        <w:ind w:firstLine="480"/>
      </w:pPr>
      <w:r w:rsidRPr="002D0D81">
        <w:rPr>
          <w:rFonts w:hint="eastAsia"/>
        </w:rPr>
        <w:t>如下是对登录场景进行测试环境描述的示例，状态描述来源于测试者的输入：</w:t>
      </w:r>
    </w:p>
    <w:p w14:paraId="7D4A6665" w14:textId="77777777" w:rsidR="00C13530" w:rsidRPr="002D0D81" w:rsidRDefault="00C13530" w:rsidP="00C13530">
      <w:pPr>
        <w:pStyle w:val="aff4"/>
        <w:spacing w:line="360" w:lineRule="auto"/>
        <w:ind w:firstLine="480"/>
      </w:pPr>
      <w:r w:rsidRPr="002D0D81">
        <w:t xml:space="preserve">&lt;Test Env&gt; </w:t>
      </w:r>
    </w:p>
    <w:p w14:paraId="2A473966" w14:textId="77777777" w:rsidR="00C13530" w:rsidRPr="002D0D81" w:rsidRDefault="00C13530" w:rsidP="00C13530">
      <w:pPr>
        <w:pStyle w:val="aff4"/>
        <w:spacing w:line="360" w:lineRule="auto"/>
        <w:ind w:firstLine="480"/>
      </w:pPr>
      <w:r w:rsidRPr="002D0D81">
        <w:t xml:space="preserve">     &lt;!--</w:t>
      </w:r>
      <w:r w:rsidRPr="002D0D81">
        <w:rPr>
          <w:rFonts w:hint="eastAsia"/>
        </w:rPr>
        <w:t>环境编号</w:t>
      </w:r>
      <w:r w:rsidRPr="002D0D81">
        <w:t xml:space="preserve">--&gt; </w:t>
      </w:r>
    </w:p>
    <w:p w14:paraId="0971D44D" w14:textId="77777777" w:rsidR="00C13530" w:rsidRPr="002D0D81" w:rsidRDefault="00C13530" w:rsidP="00C13530">
      <w:pPr>
        <w:pStyle w:val="aff4"/>
        <w:spacing w:line="360" w:lineRule="auto"/>
        <w:ind w:firstLine="480"/>
      </w:pPr>
      <w:r w:rsidRPr="002D0D81">
        <w:t xml:space="preserve">      &lt;Env id=l&gt; </w:t>
      </w:r>
    </w:p>
    <w:p w14:paraId="6EEA4411" w14:textId="77777777" w:rsidR="00C13530" w:rsidRPr="002D0D81" w:rsidRDefault="00C13530" w:rsidP="00C13530">
      <w:pPr>
        <w:pStyle w:val="aff4"/>
        <w:spacing w:line="360" w:lineRule="auto"/>
        <w:ind w:firstLine="480"/>
      </w:pPr>
      <w:r w:rsidRPr="002D0D81">
        <w:t xml:space="preserve">           &lt;!--</w:t>
      </w:r>
      <w:r w:rsidRPr="002D0D81">
        <w:rPr>
          <w:rFonts w:hint="eastAsia"/>
        </w:rPr>
        <w:t>用户名、密码、是否改变环境</w:t>
      </w:r>
      <w:r w:rsidRPr="002D0D81">
        <w:t xml:space="preserve">--&gt; </w:t>
      </w:r>
    </w:p>
    <w:p w14:paraId="2C4245ED" w14:textId="77777777" w:rsidR="00C13530" w:rsidRPr="002D0D81" w:rsidRDefault="00C13530" w:rsidP="00C13530">
      <w:pPr>
        <w:pStyle w:val="aff4"/>
        <w:spacing w:line="360" w:lineRule="auto"/>
        <w:ind w:firstLine="480"/>
      </w:pPr>
      <w:r w:rsidRPr="002D0D81">
        <w:t xml:space="preserve">           &lt;</w:t>
      </w:r>
      <w:proofErr w:type="gramStart"/>
      <w:r w:rsidRPr="002D0D81">
        <w:t>usemame&gt;</w:t>
      </w:r>
      <w:proofErr w:type="gramEnd"/>
      <w:r w:rsidRPr="002D0D81">
        <w:t xml:space="preserve">usemame:"zyp"&lt;/usemame&gt; </w:t>
      </w:r>
    </w:p>
    <w:p w14:paraId="0581516B" w14:textId="77777777" w:rsidR="00C13530" w:rsidRPr="002D0D81" w:rsidRDefault="00C13530" w:rsidP="00C13530">
      <w:pPr>
        <w:pStyle w:val="aff4"/>
        <w:spacing w:line="360" w:lineRule="auto"/>
        <w:ind w:firstLine="480"/>
      </w:pPr>
      <w:r w:rsidRPr="002D0D81">
        <w:t xml:space="preserve">           &lt;</w:t>
      </w:r>
      <w:proofErr w:type="gramStart"/>
      <w:r w:rsidRPr="002D0D81">
        <w:t>password&gt;</w:t>
      </w:r>
      <w:proofErr w:type="gramEnd"/>
      <w:r w:rsidRPr="002D0D81">
        <w:t>password</w:t>
      </w:r>
      <w:r w:rsidRPr="002D0D81">
        <w:rPr>
          <w:rFonts w:hint="eastAsia"/>
        </w:rPr>
        <w:t>:</w:t>
      </w:r>
      <w:r w:rsidRPr="002D0D81">
        <w:t xml:space="preserve">"psw567"&lt;/password&gt; </w:t>
      </w:r>
    </w:p>
    <w:p w14:paraId="4D1D31D0" w14:textId="77777777" w:rsidR="00C13530" w:rsidRPr="002D0D81" w:rsidRDefault="00C13530" w:rsidP="00C13530">
      <w:pPr>
        <w:pStyle w:val="aff4"/>
        <w:spacing w:line="360" w:lineRule="auto"/>
        <w:ind w:firstLine="480"/>
      </w:pPr>
      <w:r w:rsidRPr="002D0D81">
        <w:t xml:space="preserve">           &lt;Is Change Env&gt; Is C hange Env =false&lt;/Is C hange Env&gt; </w:t>
      </w:r>
    </w:p>
    <w:p w14:paraId="740CDE63" w14:textId="77777777" w:rsidR="00C13530" w:rsidRPr="002D0D81" w:rsidRDefault="00C13530" w:rsidP="00C13530">
      <w:pPr>
        <w:pStyle w:val="aff4"/>
        <w:spacing w:line="360" w:lineRule="auto"/>
        <w:ind w:firstLine="480"/>
      </w:pPr>
      <w:r w:rsidRPr="002D0D81">
        <w:t xml:space="preserve">      &lt;/Env&gt; </w:t>
      </w:r>
    </w:p>
    <w:p w14:paraId="2CBC7666" w14:textId="77777777" w:rsidR="00C13530" w:rsidRPr="002D0D81" w:rsidRDefault="00C13530" w:rsidP="00C13530">
      <w:pPr>
        <w:pStyle w:val="aff4"/>
        <w:spacing w:line="360" w:lineRule="auto"/>
        <w:ind w:firstLine="480"/>
      </w:pPr>
      <w:r w:rsidRPr="002D0D81">
        <w:t>&lt;/Test Env&gt;</w:t>
      </w:r>
    </w:p>
    <w:p w14:paraId="5516F966" w14:textId="77777777" w:rsidR="00C13530" w:rsidRPr="002D0D81" w:rsidRDefault="00C13530" w:rsidP="00C13530">
      <w:pPr>
        <w:pStyle w:val="aff4"/>
        <w:spacing w:line="360" w:lineRule="auto"/>
        <w:ind w:firstLine="480"/>
      </w:pPr>
      <w:r w:rsidRPr="002D0D81">
        <w:rPr>
          <w:rFonts w:hint="eastAsia"/>
        </w:rPr>
        <w:t>如下是对一个简单的测试用例进行描述的示例：</w:t>
      </w:r>
    </w:p>
    <w:p w14:paraId="6D6AAFCB" w14:textId="77777777" w:rsidR="00C13530" w:rsidRPr="002D0D81" w:rsidRDefault="00C13530" w:rsidP="00C13530">
      <w:pPr>
        <w:pStyle w:val="aff4"/>
        <w:spacing w:line="360" w:lineRule="auto"/>
        <w:ind w:firstLine="480"/>
      </w:pPr>
      <w:r w:rsidRPr="002D0D81">
        <w:t xml:space="preserve">&lt;Test Case&gt; </w:t>
      </w:r>
    </w:p>
    <w:p w14:paraId="30E6F49C" w14:textId="77777777" w:rsidR="00C13530" w:rsidRPr="002D0D81" w:rsidRDefault="00C13530" w:rsidP="00C13530">
      <w:pPr>
        <w:pStyle w:val="aff4"/>
        <w:spacing w:line="360" w:lineRule="auto"/>
        <w:ind w:firstLine="480"/>
      </w:pPr>
      <w:r w:rsidRPr="002D0D81">
        <w:t xml:space="preserve">      &lt;Scene id=s_id&gt; </w:t>
      </w:r>
    </w:p>
    <w:p w14:paraId="2742D3DF" w14:textId="77777777" w:rsidR="00C13530" w:rsidRPr="002D0D81" w:rsidRDefault="00C13530" w:rsidP="00C13530">
      <w:pPr>
        <w:pStyle w:val="aff4"/>
        <w:spacing w:line="360" w:lineRule="auto"/>
        <w:ind w:firstLine="480"/>
      </w:pPr>
      <w:r w:rsidRPr="002D0D81">
        <w:lastRenderedPageBreak/>
        <w:t xml:space="preserve">          &lt;Case id=c_id&gt; </w:t>
      </w:r>
    </w:p>
    <w:p w14:paraId="49C6EBA0" w14:textId="77777777" w:rsidR="00C13530" w:rsidRPr="002D0D81" w:rsidRDefault="00C13530" w:rsidP="00C13530">
      <w:pPr>
        <w:pStyle w:val="aff4"/>
        <w:spacing w:line="360" w:lineRule="auto"/>
        <w:ind w:firstLine="480"/>
      </w:pPr>
      <w:r w:rsidRPr="002D0D81">
        <w:t xml:space="preserve">               &lt;!--</w:t>
      </w:r>
      <w:r w:rsidRPr="002D0D81">
        <w:rPr>
          <w:rFonts w:hint="eastAsia"/>
        </w:rPr>
        <w:t>测试输入、变量及其初始值</w:t>
      </w:r>
      <w:r w:rsidRPr="002D0D81">
        <w:t xml:space="preserve">--&gt; </w:t>
      </w:r>
    </w:p>
    <w:p w14:paraId="6F4A3C41" w14:textId="77777777" w:rsidR="00C13530" w:rsidRPr="002D0D81" w:rsidRDefault="00C13530" w:rsidP="00C13530">
      <w:pPr>
        <w:pStyle w:val="aff4"/>
        <w:spacing w:line="360" w:lineRule="auto"/>
        <w:ind w:firstLine="480"/>
      </w:pPr>
      <w:r w:rsidRPr="002D0D81">
        <w:t xml:space="preserve">               &lt;Step&gt;Inputs, data and variables&lt;/Step&gt; </w:t>
      </w:r>
    </w:p>
    <w:p w14:paraId="0DF66F5F" w14:textId="77777777" w:rsidR="00C13530" w:rsidRPr="002D0D81" w:rsidRDefault="00C13530" w:rsidP="00C13530">
      <w:pPr>
        <w:pStyle w:val="aff4"/>
        <w:spacing w:line="360" w:lineRule="auto"/>
        <w:ind w:firstLine="480"/>
      </w:pPr>
      <w:r w:rsidRPr="002D0D81">
        <w:t xml:space="preserve">               &lt;!--</w:t>
      </w:r>
      <w:r w:rsidRPr="002D0D81">
        <w:rPr>
          <w:rFonts w:hint="eastAsia"/>
        </w:rPr>
        <w:t>被测程序运行后的输出</w:t>
      </w:r>
      <w:r w:rsidRPr="002D0D81">
        <w:t xml:space="preserve">--&gt; </w:t>
      </w:r>
    </w:p>
    <w:p w14:paraId="421B3666" w14:textId="77777777" w:rsidR="00C13530" w:rsidRPr="002D0D81" w:rsidRDefault="00C13530" w:rsidP="00C13530">
      <w:pPr>
        <w:pStyle w:val="aff4"/>
        <w:spacing w:line="360" w:lineRule="auto"/>
        <w:ind w:firstLine="480"/>
      </w:pPr>
      <w:r w:rsidRPr="002D0D81">
        <w:t xml:space="preserve">               &lt;Result&gt;What the program should output&lt;/Result&gt; </w:t>
      </w:r>
    </w:p>
    <w:p w14:paraId="2902CB4F" w14:textId="77777777" w:rsidR="00C13530" w:rsidRPr="002D0D81" w:rsidRDefault="00C13530" w:rsidP="00C13530">
      <w:pPr>
        <w:pStyle w:val="aff4"/>
        <w:spacing w:line="360" w:lineRule="auto"/>
        <w:ind w:firstLine="480"/>
      </w:pPr>
      <w:r w:rsidRPr="002D0D81">
        <w:t xml:space="preserve">               &lt;!--</w:t>
      </w:r>
      <w:r w:rsidRPr="002D0D81">
        <w:rPr>
          <w:rFonts w:hint="eastAsia"/>
        </w:rPr>
        <w:t>所关联的下一个测试场景</w:t>
      </w:r>
      <w:r w:rsidRPr="002D0D81">
        <w:t xml:space="preserve">--&gt; </w:t>
      </w:r>
    </w:p>
    <w:p w14:paraId="6B3E70E2" w14:textId="77777777" w:rsidR="00C13530" w:rsidRPr="002D0D81" w:rsidRDefault="00C13530" w:rsidP="00C13530">
      <w:pPr>
        <w:pStyle w:val="aff4"/>
        <w:spacing w:line="360" w:lineRule="auto"/>
        <w:ind w:firstLine="480"/>
      </w:pPr>
      <w:r w:rsidRPr="002D0D81">
        <w:t xml:space="preserve">               &lt;Next Scene ID&gt;the next scene ID&lt;/Next Scene ID&gt; </w:t>
      </w:r>
    </w:p>
    <w:p w14:paraId="557D907A" w14:textId="77777777" w:rsidR="00C13530" w:rsidRPr="002D0D81" w:rsidRDefault="00C13530" w:rsidP="00C13530">
      <w:pPr>
        <w:pStyle w:val="aff4"/>
        <w:spacing w:line="360" w:lineRule="auto"/>
        <w:ind w:firstLine="480"/>
      </w:pPr>
      <w:r w:rsidRPr="002D0D81">
        <w:t xml:space="preserve">               &lt;!--</w:t>
      </w:r>
      <w:r w:rsidRPr="002D0D81">
        <w:rPr>
          <w:rFonts w:hint="eastAsia"/>
        </w:rPr>
        <w:t>所执行的方法</w:t>
      </w:r>
      <w:r w:rsidRPr="002D0D81">
        <w:t xml:space="preserve">--&gt; </w:t>
      </w:r>
    </w:p>
    <w:p w14:paraId="4D1C7442" w14:textId="77777777" w:rsidR="00C13530" w:rsidRPr="002D0D81" w:rsidRDefault="00C13530" w:rsidP="00C13530">
      <w:pPr>
        <w:pStyle w:val="aff4"/>
        <w:spacing w:line="360" w:lineRule="auto"/>
        <w:ind w:firstLine="480"/>
      </w:pPr>
      <w:r w:rsidRPr="002D0D81">
        <w:t xml:space="preserve">               &lt;Function&gt;Which Function to be run&lt;/Function&gt; </w:t>
      </w:r>
    </w:p>
    <w:p w14:paraId="57A4DCF2" w14:textId="77777777" w:rsidR="00C13530" w:rsidRPr="002D0D81" w:rsidRDefault="00C13530" w:rsidP="00C13530">
      <w:pPr>
        <w:pStyle w:val="aff4"/>
        <w:spacing w:line="360" w:lineRule="auto"/>
        <w:ind w:firstLine="480"/>
      </w:pPr>
      <w:r w:rsidRPr="002D0D81">
        <w:t xml:space="preserve">               &lt;Time O ut&gt;Time O ut=xx&lt;/Time O ut&gt;&lt;!--</w:t>
      </w:r>
      <w:r w:rsidRPr="002D0D81">
        <w:rPr>
          <w:rFonts w:hint="eastAsia"/>
        </w:rPr>
        <w:t>超时时间</w:t>
      </w:r>
      <w:r w:rsidRPr="002D0D81">
        <w:t xml:space="preserve">--&gt; </w:t>
      </w:r>
    </w:p>
    <w:p w14:paraId="6ABD0900" w14:textId="77777777" w:rsidR="00C13530" w:rsidRPr="002D0D81" w:rsidRDefault="00C13530" w:rsidP="00C13530">
      <w:pPr>
        <w:pStyle w:val="aff4"/>
        <w:spacing w:line="360" w:lineRule="auto"/>
        <w:ind w:firstLine="480"/>
      </w:pPr>
      <w:r w:rsidRPr="002D0D81">
        <w:t xml:space="preserve">               &lt;!--</w:t>
      </w:r>
      <w:r w:rsidRPr="002D0D81">
        <w:rPr>
          <w:rFonts w:hint="eastAsia"/>
        </w:rPr>
        <w:t>是否改变环境</w:t>
      </w:r>
      <w:r w:rsidRPr="002D0D81">
        <w:t xml:space="preserve">--&gt; </w:t>
      </w:r>
    </w:p>
    <w:p w14:paraId="710F4413" w14:textId="77777777" w:rsidR="00C13530" w:rsidRPr="002D0D81" w:rsidRDefault="00C13530" w:rsidP="00C13530">
      <w:pPr>
        <w:pStyle w:val="aff4"/>
        <w:spacing w:line="360" w:lineRule="auto"/>
        <w:ind w:firstLine="480"/>
      </w:pPr>
      <w:r w:rsidRPr="002D0D81">
        <w:t xml:space="preserve">               &lt;Is Change Env&gt; Is C hange Env </w:t>
      </w:r>
      <w:proofErr w:type="gramStart"/>
      <w:r w:rsidRPr="002D0D81">
        <w:t>={</w:t>
      </w:r>
      <w:proofErr w:type="gramEnd"/>
      <w:r w:rsidRPr="002D0D81">
        <w:t xml:space="preserve">false|true}&lt;/Is C hange Env&gt; </w:t>
      </w:r>
    </w:p>
    <w:p w14:paraId="71B38F80" w14:textId="77777777" w:rsidR="00C13530" w:rsidRPr="002D0D81" w:rsidRDefault="00C13530" w:rsidP="00C13530">
      <w:pPr>
        <w:pStyle w:val="aff4"/>
        <w:spacing w:line="360" w:lineRule="auto"/>
        <w:ind w:firstLine="480"/>
      </w:pPr>
      <w:r w:rsidRPr="002D0D81">
        <w:t xml:space="preserve">          &lt;/Case&gt; </w:t>
      </w:r>
    </w:p>
    <w:p w14:paraId="1095126C" w14:textId="77777777" w:rsidR="00C13530" w:rsidRPr="002D0D81" w:rsidRDefault="00C13530" w:rsidP="00C13530">
      <w:pPr>
        <w:pStyle w:val="aff4"/>
        <w:spacing w:line="360" w:lineRule="auto"/>
        <w:ind w:firstLine="480"/>
      </w:pPr>
      <w:r w:rsidRPr="002D0D81">
        <w:t xml:space="preserve">      &lt;/Scene&gt;</w:t>
      </w:r>
    </w:p>
    <w:p w14:paraId="41F06285" w14:textId="77777777" w:rsidR="00C13530" w:rsidRPr="002D0D81" w:rsidRDefault="00C13530" w:rsidP="00C13530">
      <w:pPr>
        <w:pStyle w:val="aff4"/>
        <w:spacing w:line="360" w:lineRule="auto"/>
        <w:ind w:firstLine="480"/>
      </w:pPr>
      <w:r w:rsidRPr="002D0D81">
        <w:t>&lt;/Test Case&gt;</w:t>
      </w:r>
    </w:p>
    <w:p w14:paraId="3E006561" w14:textId="77777777" w:rsidR="00C13530" w:rsidRPr="002D0D81" w:rsidRDefault="00C13530" w:rsidP="00C13530">
      <w:pPr>
        <w:pStyle w:val="aff4"/>
        <w:spacing w:line="360" w:lineRule="auto"/>
        <w:ind w:firstLine="480"/>
      </w:pPr>
      <w:r w:rsidRPr="002D0D81">
        <w:rPr>
          <w:rFonts w:hint="eastAsia"/>
        </w:rPr>
        <w:t>测试用例文档</w:t>
      </w:r>
      <w:r w:rsidRPr="002D0D81">
        <w:t>Test Case.xml</w:t>
      </w:r>
      <w:r w:rsidRPr="002D0D81">
        <w:t>自动生成的流程如下</w:t>
      </w:r>
      <w:r w:rsidRPr="002D0D81">
        <w:rPr>
          <w:rFonts w:hint="eastAsia"/>
        </w:rPr>
        <w:t>：</w:t>
      </w:r>
    </w:p>
    <w:p w14:paraId="303E04A5" w14:textId="77777777" w:rsidR="00C13530" w:rsidRPr="002D0D81" w:rsidRDefault="00C13530" w:rsidP="00C13530">
      <w:pPr>
        <w:pStyle w:val="aff4"/>
        <w:spacing w:line="360" w:lineRule="auto"/>
        <w:ind w:firstLine="480"/>
      </w:pPr>
    </w:p>
    <w:p w14:paraId="16F96A0F" w14:textId="77777777" w:rsidR="00EB0635" w:rsidRDefault="00C13530" w:rsidP="00EB0635">
      <w:pPr>
        <w:pStyle w:val="aff4"/>
        <w:spacing w:line="360" w:lineRule="auto"/>
        <w:ind w:firstLine="480"/>
        <w:jc w:val="center"/>
      </w:pPr>
      <w:r w:rsidRPr="002D0D81">
        <w:object w:dxaOrig="5401" w:dyaOrig="10545" w14:anchorId="618C3DF9">
          <v:shape id="_x0000_i1069" type="#_x0000_t75" style="width:234.75pt;height:457.5pt" o:ole="">
            <v:imagedata r:id="rId95" o:title=""/>
          </v:shape>
          <o:OLEObject Type="Embed" ProgID="Visio.Drawing.15" ShapeID="_x0000_i1069" DrawAspect="Content" ObjectID="_1628324120" r:id="rId96"/>
        </w:object>
      </w:r>
    </w:p>
    <w:p w14:paraId="2DA7DF1A" w14:textId="42DAF2A0" w:rsidR="00C13530" w:rsidRPr="002D0D81" w:rsidRDefault="00EB0635" w:rsidP="00EB0635">
      <w:pPr>
        <w:pStyle w:val="afff0"/>
      </w:pPr>
      <w:r>
        <w:rPr>
          <w:rFonts w:hint="eastAsia"/>
        </w:rPr>
        <w:t xml:space="preserve">图1- </w:t>
      </w:r>
      <w:r>
        <w:fldChar w:fldCharType="begin"/>
      </w:r>
      <w:r>
        <w:instrText xml:space="preserve"> </w:instrText>
      </w:r>
      <w:r>
        <w:rPr>
          <w:rFonts w:hint="eastAsia"/>
        </w:rPr>
        <w:instrText>SEQ 图1- \* ARABIC</w:instrText>
      </w:r>
      <w:r>
        <w:instrText xml:space="preserve"> </w:instrText>
      </w:r>
      <w:r>
        <w:fldChar w:fldCharType="separate"/>
      </w:r>
      <w:r w:rsidR="0001761D">
        <w:rPr>
          <w:noProof/>
        </w:rPr>
        <w:t>41</w:t>
      </w:r>
      <w:r>
        <w:fldChar w:fldCharType="end"/>
      </w:r>
      <w:r>
        <w:t xml:space="preserve"> </w:t>
      </w:r>
      <w:r w:rsidR="00C13530" w:rsidRPr="002D0D81">
        <w:t>测试用例</w:t>
      </w:r>
      <w:r w:rsidR="00C13530" w:rsidRPr="002D0D81">
        <w:rPr>
          <w:rFonts w:hint="eastAsia"/>
        </w:rPr>
        <w:t>自动</w:t>
      </w:r>
      <w:r w:rsidR="00C13530" w:rsidRPr="002D0D81">
        <w:t>生成流程图</w:t>
      </w:r>
    </w:p>
    <w:p w14:paraId="1C26B639" w14:textId="77777777" w:rsidR="00C13530" w:rsidRPr="002D0D81" w:rsidRDefault="00C13530" w:rsidP="00C13530">
      <w:pPr>
        <w:pStyle w:val="3"/>
      </w:pPr>
      <w:bookmarkStart w:id="78" w:name="_Toc16632691"/>
      <w:r w:rsidRPr="002D0D81">
        <w:rPr>
          <w:rFonts w:hint="eastAsia"/>
        </w:rPr>
        <w:t>测试场景可并行测试路径</w:t>
      </w:r>
      <w:bookmarkEnd w:id="78"/>
    </w:p>
    <w:p w14:paraId="14297104" w14:textId="77777777" w:rsidR="00C13530" w:rsidRPr="002D0D81" w:rsidRDefault="00C13530" w:rsidP="00C13530">
      <w:pPr>
        <w:pStyle w:val="aff4"/>
        <w:spacing w:line="360" w:lineRule="auto"/>
        <w:ind w:firstLine="480"/>
      </w:pPr>
      <w:r w:rsidRPr="002D0D81">
        <w:rPr>
          <w:rFonts w:hint="eastAsia"/>
        </w:rPr>
        <w:t>按照测试场景描述文档生成测试场景流图以直观描述场景之间的相互依赖关系，从起始节点出发，结束时回到终止节点，根据每个场景中的用例数量生成对应分支。根据测试用例描述文档的</w:t>
      </w:r>
      <w:r w:rsidRPr="002D0D81">
        <w:t>Next Scene ID</w:t>
      </w:r>
      <w:r w:rsidRPr="002D0D81">
        <w:rPr>
          <w:rFonts w:hint="eastAsia"/>
        </w:rPr>
        <w:t>指向下一个场景，若</w:t>
      </w:r>
      <w:r w:rsidRPr="002D0D81">
        <w:t>Next Scene ID</w:t>
      </w:r>
      <w:r w:rsidRPr="002D0D81">
        <w:rPr>
          <w:rFonts w:hint="eastAsia"/>
        </w:rPr>
        <w:t>指向存在，则指向对应的场景；若</w:t>
      </w:r>
      <w:r w:rsidRPr="002D0D81">
        <w:t>Next Scene</w:t>
      </w:r>
      <w:r w:rsidRPr="002D0D81">
        <w:rPr>
          <w:rFonts w:hint="eastAsia"/>
        </w:rPr>
        <w:t>指向不存在，则指向</w:t>
      </w:r>
      <w:r w:rsidRPr="002D0D81">
        <w:t>NULL scene</w:t>
      </w:r>
      <w:r w:rsidRPr="002D0D81">
        <w:rPr>
          <w:rFonts w:hint="eastAsia"/>
        </w:rPr>
        <w:t>节点，</w:t>
      </w:r>
      <w:r w:rsidRPr="002D0D81">
        <w:t>NULL scene</w:t>
      </w:r>
      <w:r w:rsidRPr="002D0D81">
        <w:rPr>
          <w:rFonts w:hint="eastAsia"/>
        </w:rPr>
        <w:t>用来代表没有后续操作的场景。</w:t>
      </w:r>
    </w:p>
    <w:p w14:paraId="14E164CC" w14:textId="77777777" w:rsidR="00C13530" w:rsidRPr="002D0D81" w:rsidRDefault="00C13530" w:rsidP="00C13530">
      <w:pPr>
        <w:pStyle w:val="aff4"/>
        <w:spacing w:line="360" w:lineRule="auto"/>
        <w:ind w:firstLine="480"/>
      </w:pPr>
      <w:r w:rsidRPr="002D0D81">
        <w:rPr>
          <w:rFonts w:hint="eastAsia"/>
        </w:rPr>
        <w:t>为了提高测试效率，需要对测试任务进行并行化处理，采用邻接矩阵存储测试场景间的执行先后关系，通过深度遍历该邻接矩阵来构造可并行测试路径。其构造思想如下所示：</w:t>
      </w:r>
    </w:p>
    <w:p w14:paraId="25E49E62" w14:textId="77777777" w:rsidR="00C13530" w:rsidRPr="002D0D81" w:rsidRDefault="00C13530" w:rsidP="00C13530">
      <w:pPr>
        <w:pStyle w:val="aff4"/>
        <w:spacing w:line="360" w:lineRule="auto"/>
        <w:ind w:firstLine="480"/>
      </w:pPr>
      <w:r w:rsidRPr="002D0D81">
        <w:rPr>
          <w:rFonts w:hint="eastAsia"/>
        </w:rPr>
        <w:t>（</w:t>
      </w:r>
      <w:r w:rsidRPr="002D0D81">
        <w:rPr>
          <w:rFonts w:hint="eastAsia"/>
        </w:rPr>
        <w:t>1</w:t>
      </w:r>
      <w:r w:rsidRPr="002D0D81">
        <w:rPr>
          <w:rFonts w:hint="eastAsia"/>
        </w:rPr>
        <w:t>）根据测试场景的数量</w:t>
      </w:r>
      <w:r w:rsidRPr="002D0D81">
        <w:rPr>
          <w:rFonts w:hint="eastAsia"/>
        </w:rPr>
        <w:t>n</w:t>
      </w:r>
      <w:r w:rsidRPr="002D0D81">
        <w:rPr>
          <w:rFonts w:hint="eastAsia"/>
        </w:rPr>
        <w:t>生成一个</w:t>
      </w:r>
      <w:r w:rsidRPr="002D0D81">
        <w:rPr>
          <w:rFonts w:hint="eastAsia"/>
        </w:rPr>
        <w:t>n</w:t>
      </w:r>
      <w:r w:rsidRPr="002D0D81">
        <w:rPr>
          <w:rFonts w:ascii="宋体" w:hAnsi="宋体" w:hint="eastAsia"/>
        </w:rPr>
        <w:t>×</w:t>
      </w:r>
      <w:r w:rsidRPr="002D0D81">
        <w:t>n</w:t>
      </w:r>
      <w:r w:rsidRPr="002D0D81">
        <w:rPr>
          <w:rFonts w:hint="eastAsia"/>
        </w:rPr>
        <w:t>的邻接矩阵，初始值均为</w:t>
      </w:r>
      <w:r w:rsidRPr="002D0D81">
        <w:rPr>
          <w:rFonts w:hint="eastAsia"/>
        </w:rPr>
        <w:t>0</w:t>
      </w:r>
      <w:r w:rsidRPr="002D0D81">
        <w:rPr>
          <w:rFonts w:hint="eastAsia"/>
        </w:rPr>
        <w:t>；</w:t>
      </w:r>
    </w:p>
    <w:p w14:paraId="4E9CD8E3" w14:textId="77777777" w:rsidR="00C13530" w:rsidRPr="002D0D81" w:rsidRDefault="00C13530" w:rsidP="00C13530">
      <w:pPr>
        <w:pStyle w:val="aff4"/>
        <w:spacing w:line="360" w:lineRule="auto"/>
        <w:ind w:firstLine="480"/>
      </w:pPr>
      <w:r w:rsidRPr="002D0D81">
        <w:rPr>
          <w:rFonts w:hint="eastAsia"/>
        </w:rPr>
        <w:lastRenderedPageBreak/>
        <w:t>（</w:t>
      </w:r>
      <w:r w:rsidRPr="002D0D81">
        <w:rPr>
          <w:rFonts w:hint="eastAsia"/>
        </w:rPr>
        <w:t>2</w:t>
      </w:r>
      <w:r w:rsidRPr="002D0D81">
        <w:rPr>
          <w:rFonts w:hint="eastAsia"/>
        </w:rPr>
        <w:t>）当两个测试场景存在执行的先后关系的时候将对应的邻接矩阵值设为</w:t>
      </w:r>
      <w:r w:rsidRPr="002D0D81">
        <w:rPr>
          <w:rFonts w:hint="eastAsia"/>
        </w:rPr>
        <w:t>1</w:t>
      </w:r>
      <w:r w:rsidRPr="002D0D81">
        <w:rPr>
          <w:rFonts w:hint="eastAsia"/>
        </w:rPr>
        <w:t>；</w:t>
      </w:r>
    </w:p>
    <w:p w14:paraId="72395AA6" w14:textId="77777777" w:rsidR="00C13530" w:rsidRPr="002D0D81" w:rsidRDefault="00C13530" w:rsidP="00C13530">
      <w:pPr>
        <w:pStyle w:val="aff4"/>
        <w:spacing w:line="360" w:lineRule="auto"/>
        <w:ind w:firstLine="480"/>
      </w:pPr>
      <w:r w:rsidRPr="002D0D81">
        <w:rPr>
          <w:rFonts w:hint="eastAsia"/>
        </w:rPr>
        <w:t>（</w:t>
      </w:r>
      <w:r w:rsidRPr="002D0D81">
        <w:rPr>
          <w:rFonts w:hint="eastAsia"/>
        </w:rPr>
        <w:t>3</w:t>
      </w:r>
      <w:r w:rsidRPr="002D0D81">
        <w:rPr>
          <w:rFonts w:hint="eastAsia"/>
        </w:rPr>
        <w:t>）该邻接矩阵已经记录了测试场景间的执行先后关系，对其进行深度优先搜索，就可以得到所有的可并行测试路径。</w:t>
      </w:r>
    </w:p>
    <w:p w14:paraId="1D577882" w14:textId="77777777" w:rsidR="00C13530" w:rsidRPr="002D0D81" w:rsidRDefault="00C13530" w:rsidP="00C13530">
      <w:pPr>
        <w:pStyle w:val="aff4"/>
        <w:spacing w:line="360" w:lineRule="auto"/>
        <w:ind w:firstLine="480"/>
      </w:pPr>
      <w:r w:rsidRPr="002D0D81">
        <w:rPr>
          <w:rFonts w:hint="eastAsia"/>
        </w:rPr>
        <w:t>可并行测试路径生成的伪代码如下：</w:t>
      </w:r>
    </w:p>
    <w:p w14:paraId="3FB6E3C6" w14:textId="77777777" w:rsidR="00C13530" w:rsidRPr="002D0D81" w:rsidRDefault="00C13530" w:rsidP="00C13530">
      <w:pPr>
        <w:pStyle w:val="aff4"/>
        <w:spacing w:line="360" w:lineRule="auto"/>
        <w:ind w:firstLine="480"/>
      </w:pPr>
    </w:p>
    <w:p w14:paraId="664D06E2" w14:textId="77777777" w:rsidR="00C13530" w:rsidRPr="002D0D81" w:rsidRDefault="00C13530" w:rsidP="00C13530">
      <w:pPr>
        <w:pStyle w:val="aff4"/>
        <w:spacing w:line="360" w:lineRule="auto"/>
        <w:ind w:firstLine="480"/>
      </w:pPr>
      <w:r w:rsidRPr="002D0D81">
        <w:t>Begin</w:t>
      </w:r>
      <w:r w:rsidRPr="002D0D81">
        <w:rPr>
          <w:rFonts w:hint="eastAsia"/>
        </w:rPr>
        <w:t>（</w:t>
      </w:r>
      <w:r w:rsidRPr="002D0D81">
        <w:t>算法开始</w:t>
      </w:r>
      <w:r w:rsidRPr="002D0D81">
        <w:rPr>
          <w:rFonts w:hint="eastAsia"/>
        </w:rPr>
        <w:t>）</w:t>
      </w:r>
    </w:p>
    <w:p w14:paraId="340DF1C8" w14:textId="77777777" w:rsidR="00C13530" w:rsidRPr="002D0D81" w:rsidRDefault="00C13530" w:rsidP="00C13530">
      <w:pPr>
        <w:pStyle w:val="aff4"/>
        <w:spacing w:line="360" w:lineRule="auto"/>
        <w:ind w:firstLine="480"/>
      </w:pPr>
      <w:r w:rsidRPr="002D0D81">
        <w:t xml:space="preserve">    </w:t>
      </w:r>
      <w:r w:rsidRPr="002D0D81">
        <w:t>初始邻接矩阵</w:t>
      </w:r>
      <w:r w:rsidRPr="002D0D81">
        <w:rPr>
          <w:rFonts w:hint="eastAsia"/>
        </w:rPr>
        <w:t xml:space="preserve"> =</w:t>
      </w:r>
      <w:r w:rsidRPr="002D0D81">
        <w:t xml:space="preserve"> </w:t>
      </w:r>
      <w:r w:rsidRPr="002D0D81">
        <w:rPr>
          <w:rFonts w:hint="eastAsia"/>
        </w:rPr>
        <w:t>[</w:t>
      </w:r>
      <w:r w:rsidRPr="002D0D81">
        <w:t>([0] *</w:t>
      </w:r>
      <w:r w:rsidRPr="002D0D81">
        <w:t>场景数</w:t>
      </w:r>
      <w:r w:rsidRPr="002D0D81">
        <w:rPr>
          <w:rFonts w:hint="eastAsia"/>
        </w:rPr>
        <w:t>)</w:t>
      </w:r>
      <w:r w:rsidRPr="002D0D81">
        <w:t xml:space="preserve"> for i in range(</w:t>
      </w:r>
      <w:r w:rsidRPr="002D0D81">
        <w:t>场景数</w:t>
      </w:r>
      <w:r w:rsidRPr="002D0D81">
        <w:rPr>
          <w:rFonts w:hint="eastAsia"/>
        </w:rPr>
        <w:t>)</w:t>
      </w:r>
      <w:r w:rsidRPr="002D0D81">
        <w:t>]</w:t>
      </w:r>
    </w:p>
    <w:p w14:paraId="16014BCB" w14:textId="77777777" w:rsidR="00C13530" w:rsidRPr="002D0D81" w:rsidRDefault="00C13530" w:rsidP="00C13530">
      <w:pPr>
        <w:pStyle w:val="aff4"/>
        <w:spacing w:line="360" w:lineRule="auto"/>
        <w:ind w:firstLine="480"/>
      </w:pPr>
      <w:r w:rsidRPr="002D0D81">
        <w:t xml:space="preserve">    </w:t>
      </w:r>
      <w:r w:rsidRPr="002D0D81">
        <w:t>所有场景用例</w:t>
      </w:r>
      <w:r w:rsidRPr="002D0D81">
        <w:rPr>
          <w:rFonts w:hint="eastAsia"/>
        </w:rPr>
        <w:t xml:space="preserve"> </w:t>
      </w:r>
      <w:r w:rsidRPr="002D0D81">
        <w:t xml:space="preserve">= </w:t>
      </w:r>
      <w:r w:rsidRPr="002D0D81">
        <w:rPr>
          <w:rFonts w:hint="eastAsia"/>
        </w:rPr>
        <w:t>El</w:t>
      </w:r>
      <w:r w:rsidRPr="002D0D81">
        <w:t>ementTree.</w:t>
      </w:r>
      <w:proofErr w:type="gramStart"/>
      <w:r w:rsidRPr="002D0D81">
        <w:t>parse(</w:t>
      </w:r>
      <w:proofErr w:type="gramEnd"/>
      <w:r w:rsidRPr="002D0D81">
        <w:t>TestCase.xml)</w:t>
      </w:r>
    </w:p>
    <w:p w14:paraId="4AC55ED2" w14:textId="77777777" w:rsidR="00C13530" w:rsidRPr="002D0D81" w:rsidRDefault="00C13530" w:rsidP="00C13530">
      <w:pPr>
        <w:pStyle w:val="aff4"/>
        <w:spacing w:line="360" w:lineRule="auto"/>
        <w:ind w:firstLine="480"/>
      </w:pPr>
      <w:r w:rsidRPr="002D0D81">
        <w:t xml:space="preserve">    </w:t>
      </w:r>
      <w:r w:rsidRPr="002D0D81">
        <w:t>所有场景集合</w:t>
      </w:r>
      <w:r w:rsidRPr="002D0D81">
        <w:rPr>
          <w:rFonts w:hint="eastAsia"/>
        </w:rPr>
        <w:t xml:space="preserve"> </w:t>
      </w:r>
      <w:r w:rsidRPr="002D0D81">
        <w:t xml:space="preserve">= </w:t>
      </w:r>
      <w:r w:rsidRPr="002D0D81">
        <w:t>场景用例</w:t>
      </w:r>
      <w:r w:rsidRPr="002D0D81">
        <w:rPr>
          <w:rFonts w:hint="eastAsia"/>
        </w:rPr>
        <w:t>.</w:t>
      </w:r>
      <w:proofErr w:type="gramStart"/>
      <w:r w:rsidRPr="002D0D81">
        <w:t>findall(</w:t>
      </w:r>
      <w:proofErr w:type="gramEnd"/>
      <w:r w:rsidRPr="002D0D81">
        <w:t>‘/Scene’)</w:t>
      </w:r>
    </w:p>
    <w:p w14:paraId="10D38159" w14:textId="77777777" w:rsidR="00C13530" w:rsidRPr="002D0D81" w:rsidRDefault="00C13530" w:rsidP="00C13530">
      <w:pPr>
        <w:pStyle w:val="aff4"/>
        <w:spacing w:line="360" w:lineRule="auto"/>
        <w:ind w:firstLine="480"/>
      </w:pPr>
      <w:r w:rsidRPr="002D0D81">
        <w:t xml:space="preserve">    For </w:t>
      </w:r>
      <w:r w:rsidRPr="002D0D81">
        <w:t>场景</w:t>
      </w:r>
      <w:r w:rsidRPr="002D0D81">
        <w:rPr>
          <w:rFonts w:hint="eastAsia"/>
        </w:rPr>
        <w:t xml:space="preserve"> </w:t>
      </w:r>
      <w:r w:rsidRPr="002D0D81">
        <w:t xml:space="preserve">in </w:t>
      </w:r>
      <w:r w:rsidRPr="002D0D81">
        <w:t>所有场景集合</w:t>
      </w:r>
      <w:r w:rsidRPr="002D0D81">
        <w:rPr>
          <w:rFonts w:hint="eastAsia"/>
        </w:rPr>
        <w:t>：</w:t>
      </w:r>
    </w:p>
    <w:p w14:paraId="1D15EBC1" w14:textId="77777777" w:rsidR="00C13530" w:rsidRPr="002D0D81" w:rsidRDefault="00C13530" w:rsidP="00C13530">
      <w:pPr>
        <w:pStyle w:val="aff4"/>
        <w:spacing w:line="360" w:lineRule="auto"/>
        <w:ind w:firstLine="480"/>
      </w:pPr>
      <w:r w:rsidRPr="002D0D81">
        <w:rPr>
          <w:rFonts w:hint="eastAsia"/>
        </w:rPr>
        <w:t xml:space="preserve"> </w:t>
      </w:r>
      <w:r w:rsidRPr="002D0D81">
        <w:t xml:space="preserve">      For </w:t>
      </w:r>
      <w:r w:rsidRPr="002D0D81">
        <w:t>场景用例</w:t>
      </w:r>
      <w:r w:rsidRPr="002D0D81">
        <w:rPr>
          <w:rFonts w:hint="eastAsia"/>
        </w:rPr>
        <w:t xml:space="preserve"> </w:t>
      </w:r>
      <w:r w:rsidRPr="002D0D81">
        <w:t xml:space="preserve">in </w:t>
      </w:r>
      <w:r w:rsidRPr="002D0D81">
        <w:t>场景</w:t>
      </w:r>
      <w:r w:rsidRPr="002D0D81">
        <w:rPr>
          <w:rFonts w:hint="eastAsia"/>
        </w:rPr>
        <w:t>.</w:t>
      </w:r>
      <w:proofErr w:type="gramStart"/>
      <w:r w:rsidRPr="002D0D81">
        <w:t>getchildren(</w:t>
      </w:r>
      <w:proofErr w:type="gramEnd"/>
      <w:r w:rsidRPr="002D0D81">
        <w:t>):</w:t>
      </w:r>
    </w:p>
    <w:p w14:paraId="6D021C55" w14:textId="77777777" w:rsidR="00C13530" w:rsidRPr="002D0D81" w:rsidRDefault="00C13530" w:rsidP="00C13530">
      <w:pPr>
        <w:pStyle w:val="aff4"/>
        <w:spacing w:line="360" w:lineRule="auto"/>
        <w:ind w:firstLine="480"/>
      </w:pPr>
      <w:r w:rsidRPr="002D0D81">
        <w:t xml:space="preserve">          if </w:t>
      </w:r>
      <w:r w:rsidRPr="002D0D81">
        <w:t>场景</w:t>
      </w:r>
      <w:r w:rsidRPr="002D0D81">
        <w:rPr>
          <w:rFonts w:hint="eastAsia"/>
        </w:rPr>
        <w:t>用例</w:t>
      </w:r>
      <w:r w:rsidRPr="002D0D81">
        <w:t>.</w:t>
      </w:r>
      <w:proofErr w:type="gramStart"/>
      <w:r w:rsidRPr="002D0D81">
        <w:t>tag</w:t>
      </w:r>
      <w:proofErr w:type="gramEnd"/>
      <w:r w:rsidRPr="002D0D81">
        <w:t xml:space="preserve"> == ‘NextScene’:</w:t>
      </w:r>
    </w:p>
    <w:p w14:paraId="0505E530" w14:textId="77777777" w:rsidR="00C13530" w:rsidRPr="002D0D81" w:rsidRDefault="00C13530" w:rsidP="00C13530">
      <w:pPr>
        <w:pStyle w:val="aff4"/>
        <w:spacing w:line="360" w:lineRule="auto"/>
        <w:ind w:firstLine="480"/>
      </w:pPr>
      <w:r w:rsidRPr="002D0D81">
        <w:t xml:space="preserve">            </w:t>
      </w:r>
      <w:proofErr w:type="gramStart"/>
      <w:r w:rsidRPr="002D0D81">
        <w:t>if</w:t>
      </w:r>
      <w:proofErr w:type="gramEnd"/>
      <w:r w:rsidRPr="002D0D81">
        <w:t xml:space="preserve"> case.text !=NULL:</w:t>
      </w:r>
    </w:p>
    <w:p w14:paraId="4E36231A" w14:textId="77777777" w:rsidR="00C13530" w:rsidRPr="002D0D81" w:rsidRDefault="00C13530" w:rsidP="00C13530">
      <w:pPr>
        <w:pStyle w:val="aff4"/>
        <w:spacing w:line="360" w:lineRule="auto"/>
        <w:ind w:firstLine="480"/>
      </w:pPr>
      <w:r w:rsidRPr="002D0D81">
        <w:t xml:space="preserve">               </w:t>
      </w:r>
      <w:r w:rsidRPr="002D0D81">
        <w:t>初始邻接矩阵</w:t>
      </w:r>
      <w:r w:rsidRPr="002D0D81">
        <w:rPr>
          <w:rFonts w:hint="eastAsia"/>
        </w:rPr>
        <w:t>[in</w:t>
      </w:r>
      <w:r w:rsidRPr="002D0D81">
        <w:t>(</w:t>
      </w:r>
      <w:r w:rsidRPr="002D0D81">
        <w:t>所有测试场景集合</w:t>
      </w:r>
      <w:r w:rsidRPr="002D0D81">
        <w:rPr>
          <w:rFonts w:hint="eastAsia"/>
        </w:rPr>
        <w:t>.</w:t>
      </w:r>
      <w:r w:rsidRPr="002D0D81">
        <w:t>get(‘id’))]</w:t>
      </w:r>
    </w:p>
    <w:p w14:paraId="0DED6CEC" w14:textId="77777777" w:rsidR="00C13530" w:rsidRPr="002D0D81" w:rsidRDefault="00C13530" w:rsidP="00C13530">
      <w:pPr>
        <w:pStyle w:val="aff4"/>
        <w:spacing w:line="360" w:lineRule="auto"/>
        <w:ind w:firstLine="480"/>
      </w:pPr>
      <w:r w:rsidRPr="002D0D81">
        <w:t xml:space="preserve">               [int(</w:t>
      </w:r>
      <w:r w:rsidRPr="002D0D81">
        <w:t>场景用例</w:t>
      </w:r>
      <w:r w:rsidRPr="002D0D81">
        <w:rPr>
          <w:rFonts w:hint="eastAsia"/>
        </w:rPr>
        <w:t>.</w:t>
      </w:r>
      <w:r w:rsidRPr="002D0D81">
        <w:t>text)]=1</w:t>
      </w:r>
    </w:p>
    <w:p w14:paraId="6878505B" w14:textId="77777777" w:rsidR="00C13530" w:rsidRPr="002D0D81" w:rsidRDefault="00C13530" w:rsidP="00C13530">
      <w:pPr>
        <w:pStyle w:val="aff4"/>
        <w:spacing w:line="360" w:lineRule="auto"/>
        <w:ind w:firstLine="480"/>
      </w:pPr>
      <w:r w:rsidRPr="002D0D81">
        <w:t xml:space="preserve">     </w:t>
      </w:r>
      <w:r w:rsidRPr="002D0D81">
        <w:t>场景</w:t>
      </w:r>
      <w:proofErr w:type="gramStart"/>
      <w:r w:rsidRPr="002D0D81">
        <w:t>栈</w:t>
      </w:r>
      <w:proofErr w:type="gramEnd"/>
      <w:r w:rsidRPr="002D0D81">
        <w:rPr>
          <w:rFonts w:hint="eastAsia"/>
        </w:rPr>
        <w:t>p</w:t>
      </w:r>
      <w:r w:rsidRPr="002D0D81">
        <w:t>athstack.</w:t>
      </w:r>
      <w:proofErr w:type="gramStart"/>
      <w:r w:rsidRPr="002D0D81">
        <w:t>append(</w:t>
      </w:r>
      <w:proofErr w:type="gramEnd"/>
      <w:r w:rsidRPr="002D0D81">
        <w:t>[0])</w:t>
      </w:r>
    </w:p>
    <w:p w14:paraId="6AAF9CDB" w14:textId="77777777" w:rsidR="00C13530" w:rsidRPr="002D0D81" w:rsidRDefault="00C13530" w:rsidP="00C13530">
      <w:pPr>
        <w:pStyle w:val="aff4"/>
        <w:spacing w:line="360" w:lineRule="auto"/>
        <w:ind w:firstLine="480"/>
      </w:pPr>
      <w:r w:rsidRPr="002D0D81">
        <w:t xml:space="preserve">     While </w:t>
      </w:r>
      <w:proofErr w:type="gramStart"/>
      <w:r w:rsidRPr="002D0D81">
        <w:t>len(</w:t>
      </w:r>
      <w:proofErr w:type="gramEnd"/>
      <w:r w:rsidRPr="002D0D81">
        <w:t>pathstack)!=0:</w:t>
      </w:r>
    </w:p>
    <w:p w14:paraId="6E2169AD" w14:textId="77777777" w:rsidR="00C13530" w:rsidRPr="002D0D81" w:rsidRDefault="00C13530" w:rsidP="00C13530">
      <w:pPr>
        <w:pStyle w:val="aff4"/>
        <w:spacing w:line="360" w:lineRule="auto"/>
        <w:ind w:firstLine="480"/>
      </w:pPr>
      <w:r w:rsidRPr="002D0D81">
        <w:t xml:space="preserve">         Path =</w:t>
      </w:r>
      <w:proofErr w:type="gramStart"/>
      <w:r w:rsidRPr="002D0D81">
        <w:t>pathstack.pop(</w:t>
      </w:r>
      <w:proofErr w:type="gramEnd"/>
      <w:r w:rsidRPr="002D0D81">
        <w:t>);</w:t>
      </w:r>
    </w:p>
    <w:p w14:paraId="12E0162D" w14:textId="77777777" w:rsidR="00C13530" w:rsidRPr="002D0D81" w:rsidRDefault="00C13530" w:rsidP="00C13530">
      <w:pPr>
        <w:pStyle w:val="aff4"/>
        <w:spacing w:line="360" w:lineRule="auto"/>
        <w:ind w:firstLine="480"/>
      </w:pPr>
      <w:r w:rsidRPr="002D0D81">
        <w:t xml:space="preserve">         For i in </w:t>
      </w:r>
      <w:proofErr w:type="gramStart"/>
      <w:r w:rsidRPr="002D0D81">
        <w:t>range(</w:t>
      </w:r>
      <w:proofErr w:type="gramEnd"/>
      <w:r w:rsidRPr="002D0D81">
        <w:t>len(path))</w:t>
      </w:r>
    </w:p>
    <w:p w14:paraId="39BF676F" w14:textId="77777777" w:rsidR="00C13530" w:rsidRPr="002D0D81" w:rsidRDefault="00C13530" w:rsidP="00C13530">
      <w:pPr>
        <w:pStyle w:val="aff4"/>
        <w:spacing w:line="360" w:lineRule="auto"/>
        <w:ind w:firstLine="480"/>
      </w:pPr>
      <w:r w:rsidRPr="002D0D81">
        <w:t xml:space="preserve">            Iter(request,</w:t>
      </w:r>
      <w:r w:rsidRPr="002D0D81">
        <w:t>场景数</w:t>
      </w:r>
      <w:r w:rsidRPr="002D0D81">
        <w:rPr>
          <w:rFonts w:hint="eastAsia"/>
        </w:rPr>
        <w:t>,</w:t>
      </w:r>
      <w:r w:rsidRPr="002D0D81">
        <w:t>path)</w:t>
      </w:r>
    </w:p>
    <w:p w14:paraId="7EEFD1CE" w14:textId="77777777" w:rsidR="00C13530" w:rsidRPr="002D0D81" w:rsidRDefault="00C13530" w:rsidP="00C13530">
      <w:pPr>
        <w:pStyle w:val="aff4"/>
        <w:spacing w:line="360" w:lineRule="auto"/>
        <w:ind w:firstLine="480"/>
      </w:pPr>
      <w:r w:rsidRPr="002D0D81">
        <w:t xml:space="preserve">      Return allpath</w:t>
      </w:r>
    </w:p>
    <w:p w14:paraId="5150CCC9" w14:textId="77777777" w:rsidR="00C13530" w:rsidRPr="002D0D81" w:rsidRDefault="00C13530" w:rsidP="00C13530">
      <w:pPr>
        <w:pStyle w:val="aff4"/>
        <w:spacing w:line="360" w:lineRule="auto"/>
        <w:ind w:firstLine="480"/>
      </w:pPr>
      <w:r w:rsidRPr="002D0D81">
        <w:t>End(</w:t>
      </w:r>
      <w:r w:rsidRPr="002D0D81">
        <w:t>算法结束</w:t>
      </w:r>
      <w:r w:rsidRPr="002D0D81">
        <w:rPr>
          <w:rFonts w:hint="eastAsia"/>
        </w:rPr>
        <w:t>)</w:t>
      </w:r>
    </w:p>
    <w:p w14:paraId="23CD2C17" w14:textId="77777777" w:rsidR="00C13530" w:rsidRPr="002D0D81" w:rsidRDefault="00C13530" w:rsidP="00C13530">
      <w:pPr>
        <w:pStyle w:val="aff4"/>
        <w:spacing w:line="360" w:lineRule="auto"/>
        <w:ind w:firstLine="480"/>
      </w:pPr>
    </w:p>
    <w:p w14:paraId="11212582" w14:textId="77777777" w:rsidR="00C13530" w:rsidRPr="002D0D81" w:rsidRDefault="00C13530" w:rsidP="00C13530">
      <w:pPr>
        <w:pStyle w:val="aff4"/>
        <w:spacing w:line="360" w:lineRule="auto"/>
        <w:ind w:firstLine="480"/>
      </w:pPr>
      <w:r w:rsidRPr="002D0D81">
        <w:rPr>
          <w:rFonts w:hint="eastAsia"/>
        </w:rPr>
        <w:t>通过可并行路径的计算，生成了多条测试路径，每条可并行的测试路径形成测试任务。</w:t>
      </w:r>
    </w:p>
    <w:p w14:paraId="3FA893B7" w14:textId="77777777" w:rsidR="00C13530" w:rsidRPr="002D0D81" w:rsidRDefault="00C13530" w:rsidP="00C13530">
      <w:pPr>
        <w:pStyle w:val="2"/>
        <w:ind w:left="425"/>
      </w:pPr>
      <w:bookmarkStart w:id="79" w:name="_Toc16632692"/>
      <w:r w:rsidRPr="002D0D81">
        <w:rPr>
          <w:rFonts w:hint="eastAsia"/>
        </w:rPr>
        <w:t>测试</w:t>
      </w:r>
      <w:r w:rsidRPr="002D0D81">
        <w:t>任务智能调度技术</w:t>
      </w:r>
      <w:bookmarkEnd w:id="79"/>
    </w:p>
    <w:p w14:paraId="4137A2C1" w14:textId="77777777" w:rsidR="00C13530" w:rsidRPr="002D0D81" w:rsidRDefault="00C13530" w:rsidP="00C13530">
      <w:pPr>
        <w:pStyle w:val="aff4"/>
        <w:spacing w:line="360" w:lineRule="auto"/>
        <w:ind w:firstLine="480"/>
      </w:pPr>
      <w:r w:rsidRPr="002D0D81">
        <w:rPr>
          <w:rFonts w:hint="eastAsia"/>
        </w:rPr>
        <w:t>云测试是一种新的云服务，其数据、服务以及基础架构都是部署在云中的，对其资源、任务的管理调度要采用符合其特性的策略。为测试任务调度虚拟机时，必须考虑云测试的特性，如果按照普通</w:t>
      </w:r>
      <w:proofErr w:type="gramStart"/>
      <w:r w:rsidRPr="002D0D81">
        <w:rPr>
          <w:rFonts w:hint="eastAsia"/>
        </w:rPr>
        <w:t>云服务</w:t>
      </w:r>
      <w:proofErr w:type="gramEnd"/>
      <w:r w:rsidRPr="002D0D81">
        <w:rPr>
          <w:rFonts w:hint="eastAsia"/>
        </w:rPr>
        <w:t>的方式来进行调度，不能充分发挥云测试的作用。云测试中，虚拟机调度策略的优劣将直接决定其测试效率，也决定了其测试任务的执行质量以及虚拟机的负载均衡，因此云测试资源调度算法对云测试来说是至关重要的。</w:t>
      </w:r>
    </w:p>
    <w:p w14:paraId="0E6BA6B3" w14:textId="77777777" w:rsidR="00C13530" w:rsidRPr="002D0D81" w:rsidRDefault="00C13530" w:rsidP="00C13530">
      <w:pPr>
        <w:pStyle w:val="aff4"/>
        <w:spacing w:line="360" w:lineRule="auto"/>
        <w:ind w:firstLine="480"/>
      </w:pPr>
      <w:r w:rsidRPr="002D0D81">
        <w:rPr>
          <w:rFonts w:hint="eastAsia"/>
        </w:rPr>
        <w:lastRenderedPageBreak/>
        <w:t>云测试作为</w:t>
      </w:r>
      <w:proofErr w:type="gramStart"/>
      <w:r w:rsidRPr="002D0D81">
        <w:rPr>
          <w:rFonts w:hint="eastAsia"/>
        </w:rPr>
        <w:t>云服务</w:t>
      </w:r>
      <w:proofErr w:type="gramEnd"/>
      <w:r w:rsidRPr="002D0D81">
        <w:rPr>
          <w:rFonts w:hint="eastAsia"/>
        </w:rPr>
        <w:t>的一种，在资源调度过程也具有</w:t>
      </w:r>
      <w:proofErr w:type="gramStart"/>
      <w:r w:rsidRPr="002D0D81">
        <w:rPr>
          <w:rFonts w:hint="eastAsia"/>
        </w:rPr>
        <w:t>云服务</w:t>
      </w:r>
      <w:proofErr w:type="gramEnd"/>
      <w:r w:rsidRPr="002D0D81">
        <w:rPr>
          <w:rFonts w:hint="eastAsia"/>
        </w:rPr>
        <w:t>的诸多特点：</w:t>
      </w:r>
    </w:p>
    <w:p w14:paraId="52E6D9AC" w14:textId="77777777" w:rsidR="00C13530" w:rsidRPr="002D0D81" w:rsidRDefault="00C13530" w:rsidP="00C13530">
      <w:pPr>
        <w:pStyle w:val="aff4"/>
        <w:spacing w:line="360" w:lineRule="auto"/>
        <w:ind w:firstLine="480"/>
      </w:pPr>
      <w:r w:rsidRPr="002D0D81">
        <w:rPr>
          <w:rFonts w:hint="eastAsia"/>
        </w:rPr>
        <w:t>（</w:t>
      </w:r>
      <w:r w:rsidRPr="002D0D81">
        <w:t>1</w:t>
      </w:r>
      <w:r w:rsidRPr="002D0D81">
        <w:rPr>
          <w:rFonts w:hint="eastAsia"/>
        </w:rPr>
        <w:t>）为使用者提供服务，使用者可以在云测试平台申请各种测试资源或直接使用其中的测试服务；</w:t>
      </w:r>
    </w:p>
    <w:p w14:paraId="7D39819C" w14:textId="77777777" w:rsidR="00C13530" w:rsidRPr="002D0D81" w:rsidRDefault="00C13530" w:rsidP="00C13530">
      <w:pPr>
        <w:pStyle w:val="aff4"/>
        <w:spacing w:line="360" w:lineRule="auto"/>
        <w:ind w:firstLine="480"/>
      </w:pPr>
      <w:r w:rsidRPr="002D0D81">
        <w:rPr>
          <w:rFonts w:hint="eastAsia"/>
        </w:rPr>
        <w:t>（</w:t>
      </w:r>
      <w:r w:rsidRPr="002D0D81">
        <w:t>2</w:t>
      </w:r>
      <w:r w:rsidRPr="002D0D81">
        <w:rPr>
          <w:rFonts w:hint="eastAsia"/>
        </w:rPr>
        <w:t>）提供个性定制服务，使用者可以选择由自己申请测试资源并通过虚拟技术自主测试环境，以满足其实际需求；也可以在云测试平台中选择满足自己要求的测试服务，由平台自动完成资源的分配以及环境部署等工作，从而可以大大降低使用者的接入成本。</w:t>
      </w:r>
    </w:p>
    <w:p w14:paraId="222E2D9E" w14:textId="77777777" w:rsidR="00C13530" w:rsidRPr="002D0D81" w:rsidRDefault="00C13530" w:rsidP="00C13530">
      <w:pPr>
        <w:pStyle w:val="aff4"/>
        <w:spacing w:line="360" w:lineRule="auto"/>
        <w:ind w:firstLine="480"/>
      </w:pPr>
      <w:r w:rsidRPr="002D0D81">
        <w:rPr>
          <w:rFonts w:hint="eastAsia"/>
        </w:rPr>
        <w:t>（</w:t>
      </w:r>
      <w:r w:rsidRPr="002D0D81">
        <w:t>3</w:t>
      </w:r>
      <w:r w:rsidRPr="002D0D81">
        <w:rPr>
          <w:rFonts w:hint="eastAsia"/>
        </w:rPr>
        <w:t>）由使用者配置初始环境，例如建立数据库、录入原始数据、配置注册表等；</w:t>
      </w:r>
    </w:p>
    <w:p w14:paraId="6098C842" w14:textId="77777777" w:rsidR="00C13530" w:rsidRPr="002D0D81" w:rsidRDefault="00C13530" w:rsidP="00C13530">
      <w:pPr>
        <w:pStyle w:val="aff4"/>
        <w:spacing w:line="360" w:lineRule="auto"/>
        <w:ind w:firstLine="480"/>
      </w:pPr>
      <w:r w:rsidRPr="002D0D81">
        <w:rPr>
          <w:rFonts w:hint="eastAsia"/>
        </w:rPr>
        <w:t>（</w:t>
      </w:r>
      <w:r w:rsidRPr="002D0D81">
        <w:t>4</w:t>
      </w:r>
      <w:r w:rsidRPr="002D0D81">
        <w:rPr>
          <w:rFonts w:hint="eastAsia"/>
        </w:rPr>
        <w:t>）测试任务智能调度，使用者选择或定制了某项测试服务并开始执行后，由云测试平台来调度虚拟机资源，使测试任务能够高效执行。一般看来，为使用者的测试任务分配固定虚拟机的策略无法满足云测试的效率要求，并且可能导致平台中的虚拟机负载严重不均衡。</w:t>
      </w:r>
    </w:p>
    <w:p w14:paraId="60477F37" w14:textId="77777777" w:rsidR="00C13530" w:rsidRPr="002D0D81" w:rsidRDefault="00C13530" w:rsidP="00C13530">
      <w:pPr>
        <w:pStyle w:val="aff4"/>
        <w:spacing w:line="360" w:lineRule="auto"/>
        <w:ind w:firstLine="480"/>
      </w:pPr>
      <w:r w:rsidRPr="002D0D81">
        <w:rPr>
          <w:rFonts w:hint="eastAsia"/>
        </w:rPr>
        <w:t>因此，云测试平台必须提供满足云测试特性的虚拟机调度策略，以使虚拟机负载均衡，达到测试效率高且使用成本低的目的。</w:t>
      </w:r>
    </w:p>
    <w:p w14:paraId="31E848C2" w14:textId="77777777" w:rsidR="00C13530" w:rsidRPr="002D0D81" w:rsidRDefault="00C13530" w:rsidP="00C13530">
      <w:pPr>
        <w:pStyle w:val="aff4"/>
        <w:spacing w:line="360" w:lineRule="auto"/>
        <w:ind w:firstLine="480"/>
      </w:pPr>
      <w:r w:rsidRPr="002D0D81">
        <w:rPr>
          <w:rFonts w:hint="eastAsia"/>
        </w:rPr>
        <w:t>测试资源智能调度是云测试服务的核心机制，下图为测试资源智能调度的机制。</w:t>
      </w:r>
    </w:p>
    <w:p w14:paraId="5997EFEE" w14:textId="77777777" w:rsidR="00EB0635" w:rsidRDefault="00C13530" w:rsidP="00EB0635">
      <w:pPr>
        <w:pStyle w:val="aff4"/>
        <w:spacing w:line="360" w:lineRule="auto"/>
        <w:ind w:firstLine="480"/>
        <w:jc w:val="center"/>
      </w:pPr>
      <w:r w:rsidRPr="002D0D81">
        <w:object w:dxaOrig="6286" w:dyaOrig="8340" w14:anchorId="5C326F05">
          <v:shape id="_x0000_i1070" type="#_x0000_t75" style="width:228pt;height:303pt" o:ole="">
            <v:imagedata r:id="rId97" o:title=""/>
          </v:shape>
          <o:OLEObject Type="Embed" ProgID="Visio.Drawing.15" ShapeID="_x0000_i1070" DrawAspect="Content" ObjectID="_1628324121" r:id="rId98"/>
        </w:object>
      </w:r>
    </w:p>
    <w:p w14:paraId="146EB56C" w14:textId="598E6E7D" w:rsidR="00C13530" w:rsidRPr="002D0D81" w:rsidRDefault="00EB0635" w:rsidP="00EB0635">
      <w:pPr>
        <w:pStyle w:val="afff0"/>
      </w:pPr>
      <w:r>
        <w:rPr>
          <w:rFonts w:hint="eastAsia"/>
        </w:rPr>
        <w:t xml:space="preserve">图1- </w:t>
      </w:r>
      <w:r>
        <w:fldChar w:fldCharType="begin"/>
      </w:r>
      <w:r>
        <w:instrText xml:space="preserve"> </w:instrText>
      </w:r>
      <w:r>
        <w:rPr>
          <w:rFonts w:hint="eastAsia"/>
        </w:rPr>
        <w:instrText>SEQ 图1- \* ARABIC</w:instrText>
      </w:r>
      <w:r>
        <w:instrText xml:space="preserve"> </w:instrText>
      </w:r>
      <w:r>
        <w:fldChar w:fldCharType="separate"/>
      </w:r>
      <w:r w:rsidR="0001761D">
        <w:rPr>
          <w:noProof/>
        </w:rPr>
        <w:t>42</w:t>
      </w:r>
      <w:r>
        <w:fldChar w:fldCharType="end"/>
      </w:r>
      <w:r>
        <w:t xml:space="preserve"> </w:t>
      </w:r>
      <w:r w:rsidR="00C13530" w:rsidRPr="002D0D81">
        <w:rPr>
          <w:rFonts w:hint="eastAsia"/>
        </w:rPr>
        <w:t>测试资源智能调度机</w:t>
      </w:r>
    </w:p>
    <w:p w14:paraId="7632B76A" w14:textId="77777777" w:rsidR="00C13530" w:rsidRPr="002D0D81" w:rsidRDefault="00C13530" w:rsidP="00C13530">
      <w:pPr>
        <w:pStyle w:val="3"/>
      </w:pPr>
      <w:bookmarkStart w:id="80" w:name="_Toc16632693"/>
      <w:r w:rsidRPr="002D0D81">
        <w:t>测试任务的</w:t>
      </w:r>
      <w:r w:rsidRPr="002D0D81">
        <w:rPr>
          <w:rFonts w:hint="eastAsia"/>
        </w:rPr>
        <w:t>定义</w:t>
      </w:r>
      <w:bookmarkEnd w:id="80"/>
    </w:p>
    <w:p w14:paraId="12B34CC8" w14:textId="77777777" w:rsidR="00C13530" w:rsidRPr="002D0D81" w:rsidRDefault="00C13530" w:rsidP="00C13530">
      <w:pPr>
        <w:pStyle w:val="aff4"/>
        <w:spacing w:line="360" w:lineRule="auto"/>
        <w:ind w:firstLine="480"/>
      </w:pPr>
      <w:r w:rsidRPr="002D0D81">
        <w:rPr>
          <w:rFonts w:hint="eastAsia"/>
        </w:rPr>
        <w:t>测试任务是用户用来管理测试的基本单位，包括要执行的相关测试用例、测试脚本以</w:t>
      </w:r>
      <w:r w:rsidRPr="002D0D81">
        <w:rPr>
          <w:rFonts w:hint="eastAsia"/>
        </w:rPr>
        <w:lastRenderedPageBreak/>
        <w:t>及测试任务要满足的约束条件等。测试用例可以对应一个功能模块，也可以对应多个功能模块。</w:t>
      </w:r>
      <w:proofErr w:type="gramStart"/>
      <w:r w:rsidRPr="002D0D81">
        <w:rPr>
          <w:rFonts w:hint="eastAsia"/>
        </w:rPr>
        <w:t>在白盒测试</w:t>
      </w:r>
      <w:proofErr w:type="gramEnd"/>
      <w:r w:rsidRPr="002D0D81">
        <w:rPr>
          <w:rFonts w:hint="eastAsia"/>
        </w:rPr>
        <w:t>中，测试任务可能是要对一段代码进行测试；在黑盒测试中，测试任务可能是对一些业务功能或性能进行测试。但最终都要归结到测试用例的执行上，所以本方案中所提到的执行测试脚本和测试用例就代表执行测试任务。</w:t>
      </w:r>
    </w:p>
    <w:p w14:paraId="03953E18" w14:textId="77777777" w:rsidR="00C13530" w:rsidRPr="002D0D81" w:rsidRDefault="00C13530" w:rsidP="00C13530">
      <w:pPr>
        <w:pStyle w:val="3"/>
      </w:pPr>
      <w:bookmarkStart w:id="81" w:name="_Toc16632694"/>
      <w:r w:rsidRPr="002D0D81">
        <w:t>测试任务的</w:t>
      </w:r>
      <w:r w:rsidRPr="002D0D81">
        <w:rPr>
          <w:rFonts w:hint="eastAsia"/>
        </w:rPr>
        <w:t>依赖</w:t>
      </w:r>
      <w:r w:rsidRPr="002D0D81">
        <w:t>关系</w:t>
      </w:r>
      <w:bookmarkEnd w:id="81"/>
    </w:p>
    <w:p w14:paraId="0F7BE35B" w14:textId="77777777" w:rsidR="00C13530" w:rsidRPr="002D0D81" w:rsidRDefault="00C13530" w:rsidP="00C13530">
      <w:pPr>
        <w:pStyle w:val="aff4"/>
        <w:spacing w:line="360" w:lineRule="auto"/>
        <w:ind w:firstLine="480"/>
      </w:pPr>
      <w:r w:rsidRPr="002D0D81">
        <w:rPr>
          <w:rFonts w:hint="eastAsia"/>
        </w:rPr>
        <w:t>测试任务具有不同于一般任务的特殊性，主要是由于测试任务的重要级别不同以及测试任务之间存在着依赖关系决定的。有的任务紧迫性比较强，所以它的重要级别就相对较高，在执行任务时就应考虑先执行它；而紧迫性不那么强的，重要级别就不那么高，自然也不会被优先考虑执行。另外，测试任务的重要级别还体现在任务本身的价值，有的测试模块是整个系统要实现的主要功能或关键环节，那么它的重要级别就相对较高。</w:t>
      </w:r>
    </w:p>
    <w:p w14:paraId="1ECDDC39" w14:textId="77777777" w:rsidR="00C13530" w:rsidRPr="002D0D81" w:rsidRDefault="00C13530" w:rsidP="00C13530">
      <w:pPr>
        <w:pStyle w:val="aff4"/>
        <w:spacing w:line="360" w:lineRule="auto"/>
        <w:ind w:firstLine="480"/>
      </w:pPr>
      <w:r w:rsidRPr="002D0D81">
        <w:rPr>
          <w:rFonts w:hint="eastAsia"/>
        </w:rPr>
        <w:t>依赖关系是测试任务区别于普通任务的关键，因为有些任务的输出结果将会作为其他任务的输入，或者会影响其他任务的执行。所以想要对测试任务进行调度，就必须考虑测试任务之间的依赖关系。测试任务中常见的依赖关系有下面几种：</w:t>
      </w:r>
    </w:p>
    <w:p w14:paraId="5A863918" w14:textId="77777777" w:rsidR="00C13530" w:rsidRPr="002D0D81" w:rsidRDefault="00C13530" w:rsidP="00C13530">
      <w:pPr>
        <w:pStyle w:val="aff4"/>
        <w:spacing w:line="360" w:lineRule="auto"/>
        <w:ind w:firstLine="480"/>
      </w:pPr>
      <w:r w:rsidRPr="002D0D81">
        <w:rPr>
          <w:rFonts w:hint="eastAsia"/>
        </w:rPr>
        <w:t>（</w:t>
      </w:r>
      <w:r w:rsidRPr="002D0D81">
        <w:rPr>
          <w:rFonts w:hint="eastAsia"/>
        </w:rPr>
        <w:t>1</w:t>
      </w:r>
      <w:r w:rsidRPr="002D0D81">
        <w:rPr>
          <w:rFonts w:hint="eastAsia"/>
        </w:rPr>
        <w:t>）一对一依赖关系</w:t>
      </w:r>
    </w:p>
    <w:p w14:paraId="6A492502" w14:textId="77777777" w:rsidR="00C13530" w:rsidRPr="002D0D81" w:rsidRDefault="00C13530" w:rsidP="00C13530">
      <w:pPr>
        <w:pStyle w:val="aff4"/>
        <w:spacing w:line="360" w:lineRule="auto"/>
        <w:ind w:firstLine="480"/>
      </w:pPr>
      <w:r w:rsidRPr="002D0D81">
        <w:rPr>
          <w:rFonts w:hint="eastAsia"/>
        </w:rPr>
        <w:t>一对一的依赖关系也称为单依赖关系，下图所示</w:t>
      </w:r>
      <w:r w:rsidRPr="002D0D81">
        <w:t>task</w:t>
      </w:r>
      <w:r w:rsidRPr="002D0D81">
        <w:rPr>
          <w:rFonts w:hint="eastAsia"/>
          <w:vertAlign w:val="subscript"/>
        </w:rPr>
        <w:t>i</w:t>
      </w:r>
      <w:r w:rsidRPr="002D0D81">
        <w:t>和</w:t>
      </w:r>
      <w:r w:rsidRPr="002D0D81">
        <w:t>task</w:t>
      </w:r>
      <w:r w:rsidRPr="002D0D81">
        <w:rPr>
          <w:vertAlign w:val="subscript"/>
        </w:rPr>
        <w:t>j</w:t>
      </w:r>
      <w:r w:rsidRPr="002D0D81">
        <w:t>之间存在着单依赖关系</w:t>
      </w:r>
      <w:r w:rsidRPr="002D0D81">
        <w:rPr>
          <w:rFonts w:hint="eastAsia"/>
        </w:rPr>
        <w:t>，每个测试任务（除了第一个与最后一个）均存在前驱和后继，对其他测试任务有着直接影响。如图所示，测试任务</w:t>
      </w:r>
      <w:r w:rsidRPr="002D0D81">
        <w:t>task</w:t>
      </w:r>
      <w:r w:rsidRPr="002D0D81">
        <w:rPr>
          <w:rFonts w:hint="eastAsia"/>
          <w:vertAlign w:val="subscript"/>
        </w:rPr>
        <w:t>i</w:t>
      </w:r>
      <w:r w:rsidRPr="002D0D81">
        <w:t>的输出结果作为</w:t>
      </w:r>
      <w:r w:rsidRPr="002D0D81">
        <w:t>task</w:t>
      </w:r>
      <w:r w:rsidRPr="002D0D81">
        <w:rPr>
          <w:vertAlign w:val="subscript"/>
        </w:rPr>
        <w:t>j</w:t>
      </w:r>
      <w:r w:rsidRPr="002D0D81">
        <w:t>的输入</w:t>
      </w:r>
      <w:r w:rsidRPr="002D0D81">
        <w:rPr>
          <w:rFonts w:hint="eastAsia"/>
        </w:rPr>
        <w:t>，</w:t>
      </w:r>
      <w:r w:rsidRPr="002D0D81">
        <w:t>task</w:t>
      </w:r>
      <w:r w:rsidRPr="002D0D81">
        <w:rPr>
          <w:vertAlign w:val="subscript"/>
        </w:rPr>
        <w:t>j</w:t>
      </w:r>
      <w:r w:rsidRPr="002D0D81">
        <w:t>依赖于</w:t>
      </w:r>
      <w:r w:rsidRPr="002D0D81">
        <w:t>task</w:t>
      </w:r>
      <w:r w:rsidRPr="002D0D81">
        <w:rPr>
          <w:rFonts w:hint="eastAsia"/>
          <w:vertAlign w:val="subscript"/>
        </w:rPr>
        <w:t>i</w:t>
      </w:r>
      <w:r w:rsidRPr="002D0D81">
        <w:rPr>
          <w:rFonts w:hint="eastAsia"/>
        </w:rPr>
        <w:t>的实现。</w:t>
      </w:r>
    </w:p>
    <w:p w14:paraId="6699F7F4" w14:textId="77777777" w:rsidR="00FE23E2" w:rsidRDefault="00C13530" w:rsidP="00FE23E2">
      <w:pPr>
        <w:pStyle w:val="afff5"/>
        <w:keepNext/>
      </w:pPr>
      <w:r w:rsidRPr="002D0D81">
        <w:object w:dxaOrig="7366" w:dyaOrig="1020" w14:anchorId="15D9EC6F">
          <v:shape id="_x0000_i1071" type="#_x0000_t75" style="width:324.75pt;height:45.75pt" o:ole="">
            <v:imagedata r:id="rId99" o:title=""/>
          </v:shape>
          <o:OLEObject Type="Embed" ProgID="Visio.Drawing.15" ShapeID="_x0000_i1071" DrawAspect="Content" ObjectID="_1628324122" r:id="rId100"/>
        </w:object>
      </w:r>
    </w:p>
    <w:p w14:paraId="74D01EDE" w14:textId="04AD6E55" w:rsidR="00C13530" w:rsidRPr="002D0D81" w:rsidRDefault="00FE23E2" w:rsidP="00FE23E2">
      <w:pPr>
        <w:pStyle w:val="afff0"/>
      </w:pPr>
      <w:r>
        <w:rPr>
          <w:rFonts w:hint="eastAsia"/>
        </w:rPr>
        <w:t xml:space="preserve">图1- </w:t>
      </w:r>
      <w:r>
        <w:fldChar w:fldCharType="begin"/>
      </w:r>
      <w:r>
        <w:instrText xml:space="preserve"> </w:instrText>
      </w:r>
      <w:r>
        <w:rPr>
          <w:rFonts w:hint="eastAsia"/>
        </w:rPr>
        <w:instrText>SEQ 图1- \* ARABIC</w:instrText>
      </w:r>
      <w:r>
        <w:instrText xml:space="preserve"> </w:instrText>
      </w:r>
      <w:r>
        <w:fldChar w:fldCharType="separate"/>
      </w:r>
      <w:r w:rsidR="0001761D">
        <w:rPr>
          <w:noProof/>
        </w:rPr>
        <w:t>43</w:t>
      </w:r>
      <w:r>
        <w:fldChar w:fldCharType="end"/>
      </w:r>
      <w:r w:rsidR="00C13530" w:rsidRPr="002D0D81">
        <w:rPr>
          <w:rFonts w:hint="eastAsia"/>
        </w:rPr>
        <w:t>一对一依赖关系</w:t>
      </w:r>
    </w:p>
    <w:p w14:paraId="6F3D127F" w14:textId="77777777" w:rsidR="00C13530" w:rsidRPr="002D0D81" w:rsidRDefault="00C13530" w:rsidP="00C13530">
      <w:pPr>
        <w:pStyle w:val="aff4"/>
        <w:spacing w:line="360" w:lineRule="auto"/>
        <w:ind w:firstLine="480"/>
      </w:pPr>
      <w:r w:rsidRPr="002D0D81">
        <w:rPr>
          <w:rFonts w:hint="eastAsia"/>
        </w:rPr>
        <w:t>（</w:t>
      </w:r>
      <w:r w:rsidRPr="002D0D81">
        <w:rPr>
          <w:rFonts w:hint="eastAsia"/>
        </w:rPr>
        <w:t>2</w:t>
      </w:r>
      <w:r w:rsidRPr="002D0D81">
        <w:rPr>
          <w:rFonts w:hint="eastAsia"/>
        </w:rPr>
        <w:t>）一对多依赖关系</w:t>
      </w:r>
    </w:p>
    <w:p w14:paraId="14FB890D" w14:textId="77777777" w:rsidR="00C13530" w:rsidRPr="002D0D81" w:rsidRDefault="00C13530" w:rsidP="00C13530">
      <w:pPr>
        <w:pStyle w:val="aff4"/>
        <w:spacing w:line="360" w:lineRule="auto"/>
        <w:ind w:firstLine="480"/>
      </w:pPr>
      <w:r w:rsidRPr="002D0D81">
        <w:rPr>
          <w:rFonts w:hint="eastAsia"/>
        </w:rPr>
        <w:t>对多依赖关系是一种多依赖关系，下图所示</w:t>
      </w:r>
      <w:r w:rsidRPr="002D0D81">
        <w:rPr>
          <w:rFonts w:hint="eastAsia"/>
        </w:rPr>
        <w:t>t</w:t>
      </w:r>
      <w:r w:rsidRPr="002D0D81">
        <w:t>ask</w:t>
      </w:r>
      <w:r w:rsidRPr="002D0D81">
        <w:rPr>
          <w:vertAlign w:val="subscript"/>
        </w:rPr>
        <w:t>i</w:t>
      </w:r>
      <w:r w:rsidRPr="002D0D81">
        <w:t>和</w:t>
      </w:r>
      <w:r w:rsidRPr="002D0D81">
        <w:t>task</w:t>
      </w:r>
      <w:r w:rsidRPr="002D0D81">
        <w:rPr>
          <w:vertAlign w:val="subscript"/>
        </w:rPr>
        <w:t>j</w:t>
      </w:r>
      <w:r w:rsidRPr="002D0D81">
        <w:rPr>
          <w:rFonts w:hint="eastAsia"/>
        </w:rPr>
        <w:t>（</w:t>
      </w:r>
      <w:r w:rsidRPr="002D0D81">
        <w:rPr>
          <w:rFonts w:hint="eastAsia"/>
        </w:rPr>
        <w:t>j</w:t>
      </w:r>
      <w:r w:rsidRPr="002D0D81">
        <w:t>=i+k</w:t>
      </w:r>
      <w:r w:rsidRPr="002D0D81">
        <w:rPr>
          <w:rFonts w:hint="eastAsia"/>
        </w:rPr>
        <w:t>，</w:t>
      </w:r>
      <w:r w:rsidRPr="002D0D81">
        <w:rPr>
          <w:rFonts w:hint="eastAsia"/>
        </w:rPr>
        <w:t>0&lt;</w:t>
      </w:r>
      <w:r w:rsidRPr="002D0D81">
        <w:t>k</w:t>
      </w:r>
      <w:r w:rsidRPr="002D0D81">
        <w:rPr>
          <w:rFonts w:ascii="宋体" w:hAnsi="宋体" w:hint="eastAsia"/>
        </w:rPr>
        <w:t>≤</w:t>
      </w:r>
      <w:r w:rsidRPr="002D0D81">
        <w:t>n</w:t>
      </w:r>
      <w:r w:rsidRPr="002D0D81">
        <w:rPr>
          <w:rFonts w:hint="eastAsia"/>
        </w:rPr>
        <w:t>，</w:t>
      </w:r>
      <m:oMath>
        <m:r>
          <m:rPr>
            <m:sty m:val="p"/>
          </m:rPr>
          <w:rPr>
            <w:rFonts w:ascii="Cambria Math" w:hAnsi="Cambria Math"/>
          </w:rPr>
          <m:t>n∈N</m:t>
        </m:r>
      </m:oMath>
      <w:r w:rsidRPr="002D0D81">
        <w:rPr>
          <w:rFonts w:hint="eastAsia"/>
        </w:rPr>
        <w:t>）之间就存在着多依赖关系，</w:t>
      </w:r>
      <w:r w:rsidRPr="002D0D81">
        <w:t>task</w:t>
      </w:r>
      <w:r w:rsidRPr="002D0D81">
        <w:rPr>
          <w:vertAlign w:val="subscript"/>
        </w:rPr>
        <w:t>j</w:t>
      </w:r>
      <w:r w:rsidRPr="002D0D81">
        <w:t>必须在</w:t>
      </w:r>
      <w:r w:rsidRPr="002D0D81">
        <w:t>task</w:t>
      </w:r>
      <w:r w:rsidRPr="002D0D81">
        <w:rPr>
          <w:vertAlign w:val="subscript"/>
        </w:rPr>
        <w:t>i</w:t>
      </w:r>
      <w:r w:rsidRPr="002D0D81">
        <w:t>执行之后才能执行</w:t>
      </w:r>
      <w:r w:rsidRPr="002D0D81">
        <w:rPr>
          <w:rFonts w:hint="eastAsia"/>
        </w:rPr>
        <w:t>。</w:t>
      </w:r>
    </w:p>
    <w:p w14:paraId="22394667" w14:textId="77777777" w:rsidR="00FE23E2" w:rsidRDefault="00C13530" w:rsidP="00FE23E2">
      <w:pPr>
        <w:pStyle w:val="afff5"/>
        <w:keepNext/>
      </w:pPr>
      <w:r w:rsidRPr="002D0D81">
        <w:object w:dxaOrig="3360" w:dyaOrig="4020" w14:anchorId="64501B17">
          <v:shape id="_x0000_i1072" type="#_x0000_t75" style="width:130.5pt;height:156pt" o:ole="">
            <v:imagedata r:id="rId101" o:title=""/>
          </v:shape>
          <o:OLEObject Type="Embed" ProgID="Visio.Drawing.15" ShapeID="_x0000_i1072" DrawAspect="Content" ObjectID="_1628324123" r:id="rId102"/>
        </w:object>
      </w:r>
    </w:p>
    <w:p w14:paraId="0235439D" w14:textId="01746A8F" w:rsidR="00C13530" w:rsidRPr="002D0D81" w:rsidRDefault="00FE23E2" w:rsidP="00FE23E2">
      <w:pPr>
        <w:pStyle w:val="afff0"/>
      </w:pPr>
      <w:r>
        <w:rPr>
          <w:rFonts w:hint="eastAsia"/>
        </w:rPr>
        <w:t xml:space="preserve">图1- </w:t>
      </w:r>
      <w:r>
        <w:fldChar w:fldCharType="begin"/>
      </w:r>
      <w:r>
        <w:instrText xml:space="preserve"> </w:instrText>
      </w:r>
      <w:r>
        <w:rPr>
          <w:rFonts w:hint="eastAsia"/>
        </w:rPr>
        <w:instrText>SEQ 图1- \* ARABIC</w:instrText>
      </w:r>
      <w:r>
        <w:instrText xml:space="preserve"> </w:instrText>
      </w:r>
      <w:r>
        <w:fldChar w:fldCharType="separate"/>
      </w:r>
      <w:r w:rsidR="0001761D">
        <w:rPr>
          <w:noProof/>
        </w:rPr>
        <w:t>44</w:t>
      </w:r>
      <w:r>
        <w:fldChar w:fldCharType="end"/>
      </w:r>
      <w:r w:rsidR="00C13530" w:rsidRPr="002D0D81">
        <w:rPr>
          <w:rFonts w:hint="eastAsia"/>
        </w:rPr>
        <w:t>一对多依赖关系</w:t>
      </w:r>
    </w:p>
    <w:p w14:paraId="506FA00C" w14:textId="77777777" w:rsidR="00C13530" w:rsidRPr="002D0D81" w:rsidRDefault="00C13530" w:rsidP="00C13530">
      <w:pPr>
        <w:pStyle w:val="aff4"/>
        <w:spacing w:line="360" w:lineRule="auto"/>
        <w:ind w:firstLine="480"/>
      </w:pPr>
      <w:r w:rsidRPr="002D0D81">
        <w:rPr>
          <w:rFonts w:hint="eastAsia"/>
        </w:rPr>
        <w:t>（</w:t>
      </w:r>
      <w:r w:rsidRPr="002D0D81">
        <w:rPr>
          <w:rFonts w:hint="eastAsia"/>
        </w:rPr>
        <w:t>3</w:t>
      </w:r>
      <w:r w:rsidRPr="002D0D81">
        <w:rPr>
          <w:rFonts w:hint="eastAsia"/>
        </w:rPr>
        <w:t>）多对一依赖关系</w:t>
      </w:r>
    </w:p>
    <w:p w14:paraId="655BC72C" w14:textId="77777777" w:rsidR="00C13530" w:rsidRPr="002D0D81" w:rsidRDefault="00C13530" w:rsidP="00C13530">
      <w:pPr>
        <w:pStyle w:val="aff4"/>
        <w:spacing w:line="360" w:lineRule="auto"/>
        <w:ind w:firstLine="480"/>
      </w:pPr>
      <w:r w:rsidRPr="002D0D81">
        <w:rPr>
          <w:rFonts w:hint="eastAsia"/>
        </w:rPr>
        <w:t>测试任务</w:t>
      </w:r>
      <w:r w:rsidRPr="002D0D81">
        <w:rPr>
          <w:rFonts w:hint="eastAsia"/>
        </w:rPr>
        <w:t>t</w:t>
      </w:r>
      <w:r w:rsidRPr="002D0D81">
        <w:t>ask</w:t>
      </w:r>
      <w:r w:rsidRPr="002D0D81">
        <w:rPr>
          <w:vertAlign w:val="subscript"/>
        </w:rPr>
        <w:t>i</w:t>
      </w:r>
      <w:r w:rsidRPr="002D0D81">
        <w:rPr>
          <w:rFonts w:hint="eastAsia"/>
        </w:rPr>
        <w:t>（</w:t>
      </w:r>
      <w:r w:rsidRPr="002D0D81">
        <w:rPr>
          <w:rFonts w:hint="eastAsia"/>
        </w:rPr>
        <w:t>i</w:t>
      </w:r>
      <w:r w:rsidRPr="002D0D81">
        <w:t>=1,2,…,n</w:t>
      </w:r>
      <w:r w:rsidRPr="002D0D81">
        <w:rPr>
          <w:rFonts w:hint="eastAsia"/>
        </w:rPr>
        <w:t>）是测试任务</w:t>
      </w:r>
      <w:r w:rsidRPr="002D0D81">
        <w:rPr>
          <w:rFonts w:hint="eastAsia"/>
        </w:rPr>
        <w:t>t</w:t>
      </w:r>
      <w:r w:rsidRPr="002D0D81">
        <w:t>ask</w:t>
      </w:r>
      <w:r w:rsidRPr="002D0D81">
        <w:rPr>
          <w:vertAlign w:val="subscript"/>
        </w:rPr>
        <w:t>n+1</w:t>
      </w:r>
      <w:r w:rsidRPr="002D0D81">
        <w:t>的前驱</w:t>
      </w:r>
      <w:r w:rsidRPr="002D0D81">
        <w:rPr>
          <w:rFonts w:hint="eastAsia"/>
        </w:rPr>
        <w:t>，</w:t>
      </w:r>
      <w:r w:rsidRPr="002D0D81">
        <w:rPr>
          <w:rFonts w:hint="eastAsia"/>
        </w:rPr>
        <w:t>t</w:t>
      </w:r>
      <w:r w:rsidRPr="002D0D81">
        <w:t>ask</w:t>
      </w:r>
      <w:r w:rsidRPr="002D0D81">
        <w:rPr>
          <w:vertAlign w:val="subscript"/>
        </w:rPr>
        <w:t>n+1</w:t>
      </w:r>
      <w:r w:rsidRPr="002D0D81">
        <w:t>在</w:t>
      </w:r>
      <w:r w:rsidRPr="002D0D81">
        <w:rPr>
          <w:rFonts w:hint="eastAsia"/>
        </w:rPr>
        <w:t>t</w:t>
      </w:r>
      <w:r w:rsidRPr="002D0D81">
        <w:t>ask</w:t>
      </w:r>
      <w:r w:rsidRPr="002D0D81">
        <w:rPr>
          <w:vertAlign w:val="subscript"/>
        </w:rPr>
        <w:t>i</w:t>
      </w:r>
      <w:r w:rsidRPr="002D0D81">
        <w:t>执行完毕后才开始执行</w:t>
      </w:r>
      <w:r w:rsidRPr="002D0D81">
        <w:rPr>
          <w:rFonts w:hint="eastAsia"/>
        </w:rPr>
        <w:t>，</w:t>
      </w:r>
      <w:r w:rsidRPr="002D0D81">
        <w:t>如下图所示</w:t>
      </w:r>
      <w:r w:rsidRPr="002D0D81">
        <w:rPr>
          <w:rFonts w:hint="eastAsia"/>
        </w:rPr>
        <w:t>，</w:t>
      </w:r>
      <w:r w:rsidRPr="002D0D81">
        <w:rPr>
          <w:rFonts w:hint="eastAsia"/>
        </w:rPr>
        <w:t>t</w:t>
      </w:r>
      <w:r w:rsidRPr="002D0D81">
        <w:t>ask</w:t>
      </w:r>
      <w:r w:rsidRPr="002D0D81">
        <w:rPr>
          <w:vertAlign w:val="subscript"/>
        </w:rPr>
        <w:t>i</w:t>
      </w:r>
      <w:r w:rsidRPr="002D0D81">
        <w:rPr>
          <w:rFonts w:hint="eastAsia"/>
        </w:rPr>
        <w:t>的输出结果作为</w:t>
      </w:r>
      <w:r w:rsidRPr="002D0D81">
        <w:rPr>
          <w:rFonts w:hint="eastAsia"/>
        </w:rPr>
        <w:t>t</w:t>
      </w:r>
      <w:r w:rsidRPr="002D0D81">
        <w:t>ask</w:t>
      </w:r>
      <w:r w:rsidRPr="002D0D81">
        <w:rPr>
          <w:vertAlign w:val="subscript"/>
        </w:rPr>
        <w:t>n+1</w:t>
      </w:r>
      <w:r w:rsidRPr="002D0D81">
        <w:t>的输入</w:t>
      </w:r>
      <w:r w:rsidRPr="002D0D81">
        <w:rPr>
          <w:rFonts w:hint="eastAsia"/>
        </w:rPr>
        <w:t>，</w:t>
      </w:r>
      <w:r w:rsidRPr="002D0D81">
        <w:rPr>
          <w:rFonts w:hint="eastAsia"/>
        </w:rPr>
        <w:t>t</w:t>
      </w:r>
      <w:r w:rsidRPr="002D0D81">
        <w:t>ask</w:t>
      </w:r>
      <w:r w:rsidRPr="002D0D81">
        <w:rPr>
          <w:vertAlign w:val="subscript"/>
        </w:rPr>
        <w:t>n+1</w:t>
      </w:r>
      <w:r w:rsidRPr="002D0D81">
        <w:t>依赖于</w:t>
      </w:r>
      <w:r w:rsidRPr="002D0D81">
        <w:rPr>
          <w:rFonts w:hint="eastAsia"/>
        </w:rPr>
        <w:t>t</w:t>
      </w:r>
      <w:r w:rsidRPr="002D0D81">
        <w:t>ask</w:t>
      </w:r>
      <w:r w:rsidRPr="002D0D81">
        <w:rPr>
          <w:vertAlign w:val="subscript"/>
        </w:rPr>
        <w:t>j</w:t>
      </w:r>
      <w:r w:rsidRPr="002D0D81">
        <w:t>的实现</w:t>
      </w:r>
      <w:r w:rsidRPr="002D0D81">
        <w:rPr>
          <w:rFonts w:hint="eastAsia"/>
        </w:rPr>
        <w:t>。</w:t>
      </w:r>
    </w:p>
    <w:p w14:paraId="209CEAB7" w14:textId="77777777" w:rsidR="00FE23E2" w:rsidRDefault="00C13530" w:rsidP="00FE23E2">
      <w:pPr>
        <w:pStyle w:val="afff5"/>
        <w:keepNext/>
      </w:pPr>
      <w:r w:rsidRPr="002D0D81">
        <w:object w:dxaOrig="7710" w:dyaOrig="3556" w14:anchorId="702C271B">
          <v:shape id="_x0000_i1073" type="#_x0000_t75" style="width:300pt;height:138pt" o:ole="">
            <v:imagedata r:id="rId103" o:title=""/>
          </v:shape>
          <o:OLEObject Type="Embed" ProgID="Visio.Drawing.15" ShapeID="_x0000_i1073" DrawAspect="Content" ObjectID="_1628324124" r:id="rId104"/>
        </w:object>
      </w:r>
    </w:p>
    <w:p w14:paraId="2849AACB" w14:textId="2007B278" w:rsidR="00C13530" w:rsidRPr="002D0D81" w:rsidRDefault="00FE23E2" w:rsidP="00FE23E2">
      <w:pPr>
        <w:pStyle w:val="afff0"/>
      </w:pPr>
      <w:r>
        <w:rPr>
          <w:rFonts w:hint="eastAsia"/>
        </w:rPr>
        <w:t xml:space="preserve">图1- </w:t>
      </w:r>
      <w:r>
        <w:fldChar w:fldCharType="begin"/>
      </w:r>
      <w:r>
        <w:instrText xml:space="preserve"> </w:instrText>
      </w:r>
      <w:r>
        <w:rPr>
          <w:rFonts w:hint="eastAsia"/>
        </w:rPr>
        <w:instrText>SEQ 图1- \* ARABIC</w:instrText>
      </w:r>
      <w:r>
        <w:instrText xml:space="preserve"> </w:instrText>
      </w:r>
      <w:r>
        <w:fldChar w:fldCharType="separate"/>
      </w:r>
      <w:r w:rsidR="0001761D">
        <w:rPr>
          <w:noProof/>
        </w:rPr>
        <w:t>45</w:t>
      </w:r>
      <w:r>
        <w:fldChar w:fldCharType="end"/>
      </w:r>
      <w:r>
        <w:t xml:space="preserve"> </w:t>
      </w:r>
      <w:r w:rsidR="00C13530" w:rsidRPr="002D0D81">
        <w:rPr>
          <w:rFonts w:hint="eastAsia"/>
        </w:rPr>
        <w:t>多对一依赖关系</w:t>
      </w:r>
    </w:p>
    <w:p w14:paraId="2D2A01AB" w14:textId="77777777" w:rsidR="00C13530" w:rsidRPr="002D0D81" w:rsidRDefault="00C13530" w:rsidP="00C13530">
      <w:pPr>
        <w:pStyle w:val="aff4"/>
        <w:spacing w:line="360" w:lineRule="auto"/>
        <w:ind w:firstLine="480"/>
      </w:pPr>
      <w:r w:rsidRPr="002D0D81">
        <w:rPr>
          <w:rFonts w:hint="eastAsia"/>
        </w:rPr>
        <w:t>（</w:t>
      </w:r>
      <w:r w:rsidRPr="002D0D81">
        <w:rPr>
          <w:rFonts w:hint="eastAsia"/>
        </w:rPr>
        <w:t>4</w:t>
      </w:r>
      <w:r w:rsidRPr="002D0D81">
        <w:rPr>
          <w:rFonts w:hint="eastAsia"/>
        </w:rPr>
        <w:t>）多对多依赖关系</w:t>
      </w:r>
    </w:p>
    <w:p w14:paraId="3F8EC162" w14:textId="77777777" w:rsidR="00C13530" w:rsidRPr="002D0D81" w:rsidRDefault="00C13530" w:rsidP="00C13530">
      <w:pPr>
        <w:pStyle w:val="aff4"/>
        <w:spacing w:line="360" w:lineRule="auto"/>
        <w:ind w:firstLine="480"/>
      </w:pPr>
      <w:r w:rsidRPr="002D0D81">
        <w:rPr>
          <w:rFonts w:hint="eastAsia"/>
        </w:rPr>
        <w:t>测试任务</w:t>
      </w:r>
      <w:r w:rsidRPr="002D0D81">
        <w:rPr>
          <w:rFonts w:hint="eastAsia"/>
        </w:rPr>
        <w:t>t</w:t>
      </w:r>
      <w:r w:rsidRPr="002D0D81">
        <w:t>ask</w:t>
      </w:r>
      <w:r w:rsidRPr="002D0D81">
        <w:rPr>
          <w:vertAlign w:val="subscript"/>
        </w:rPr>
        <w:t>i</w:t>
      </w:r>
      <w:r w:rsidRPr="002D0D81">
        <w:rPr>
          <w:rFonts w:hint="eastAsia"/>
        </w:rPr>
        <w:t>（</w:t>
      </w:r>
      <w:r w:rsidRPr="002D0D81">
        <w:t>i=1,2,…,m</w:t>
      </w:r>
      <w:r w:rsidRPr="002D0D81">
        <w:rPr>
          <w:rFonts w:hint="eastAsia"/>
        </w:rPr>
        <w:t>）是</w:t>
      </w:r>
      <w:r w:rsidRPr="002D0D81">
        <w:rPr>
          <w:rFonts w:hint="eastAsia"/>
        </w:rPr>
        <w:t>t</w:t>
      </w:r>
      <w:r w:rsidRPr="002D0D81">
        <w:t>ask</w:t>
      </w:r>
      <w:r w:rsidRPr="002D0D81">
        <w:rPr>
          <w:vertAlign w:val="subscript"/>
        </w:rPr>
        <w:t>j</w:t>
      </w:r>
      <w:r w:rsidRPr="002D0D81">
        <w:rPr>
          <w:rFonts w:hint="eastAsia"/>
        </w:rPr>
        <w:t>（</w:t>
      </w:r>
      <w:r w:rsidRPr="002D0D81">
        <w:t>j=1,2,…,n</w:t>
      </w:r>
      <w:r w:rsidRPr="002D0D81">
        <w:rPr>
          <w:rFonts w:hint="eastAsia"/>
        </w:rPr>
        <w:t>）的前驱，</w:t>
      </w:r>
      <w:r w:rsidRPr="002D0D81">
        <w:rPr>
          <w:rFonts w:hint="eastAsia"/>
        </w:rPr>
        <w:t>t</w:t>
      </w:r>
      <w:r w:rsidRPr="002D0D81">
        <w:t>ask</w:t>
      </w:r>
      <w:r w:rsidRPr="002D0D81">
        <w:rPr>
          <w:vertAlign w:val="subscript"/>
        </w:rPr>
        <w:t>j</w:t>
      </w:r>
      <w:r w:rsidRPr="002D0D81">
        <w:t>是</w:t>
      </w:r>
      <w:r w:rsidRPr="002D0D81">
        <w:rPr>
          <w:rFonts w:hint="eastAsia"/>
        </w:rPr>
        <w:t>t</w:t>
      </w:r>
      <w:r w:rsidRPr="002D0D81">
        <w:t>ask</w:t>
      </w:r>
      <w:r w:rsidRPr="002D0D81">
        <w:rPr>
          <w:vertAlign w:val="subscript"/>
        </w:rPr>
        <w:t>i</w:t>
      </w:r>
      <w:r w:rsidRPr="002D0D81">
        <w:t>全部执行完毕后才开始执行</w:t>
      </w:r>
      <w:r w:rsidRPr="002D0D81">
        <w:rPr>
          <w:rFonts w:hint="eastAsia"/>
        </w:rPr>
        <w:t>，</w:t>
      </w:r>
      <w:r w:rsidRPr="002D0D81">
        <w:rPr>
          <w:rFonts w:hint="eastAsia"/>
        </w:rPr>
        <w:t>t</w:t>
      </w:r>
      <w:r w:rsidRPr="002D0D81">
        <w:t>ask</w:t>
      </w:r>
      <w:r w:rsidRPr="002D0D81">
        <w:rPr>
          <w:vertAlign w:val="subscript"/>
        </w:rPr>
        <w:t>j</w:t>
      </w:r>
      <w:r w:rsidRPr="002D0D81">
        <w:rPr>
          <w:rFonts w:hint="eastAsia"/>
        </w:rPr>
        <w:t>依赖</w:t>
      </w:r>
      <w:r w:rsidRPr="002D0D81">
        <w:t>于</w:t>
      </w:r>
      <w:r w:rsidRPr="002D0D81">
        <w:rPr>
          <w:rFonts w:hint="eastAsia"/>
        </w:rPr>
        <w:t>t</w:t>
      </w:r>
      <w:r w:rsidRPr="002D0D81">
        <w:t>ask</w:t>
      </w:r>
      <w:r w:rsidRPr="002D0D81">
        <w:rPr>
          <w:vertAlign w:val="subscript"/>
        </w:rPr>
        <w:t>i</w:t>
      </w:r>
      <w:r w:rsidRPr="002D0D81">
        <w:t>的实现</w:t>
      </w:r>
      <w:r w:rsidRPr="002D0D81">
        <w:rPr>
          <w:rFonts w:hint="eastAsia"/>
        </w:rPr>
        <w:t>，</w:t>
      </w:r>
      <w:r w:rsidRPr="002D0D81">
        <w:rPr>
          <w:rFonts w:hint="eastAsia"/>
        </w:rPr>
        <w:t>t</w:t>
      </w:r>
      <w:r w:rsidRPr="002D0D81">
        <w:t>ask</w:t>
      </w:r>
      <w:r w:rsidRPr="002D0D81">
        <w:rPr>
          <w:vertAlign w:val="subscript"/>
        </w:rPr>
        <w:t>i</w:t>
      </w:r>
      <w:r w:rsidRPr="002D0D81">
        <w:t>的长度制约着</w:t>
      </w:r>
      <w:r w:rsidRPr="002D0D81">
        <w:rPr>
          <w:rFonts w:hint="eastAsia"/>
        </w:rPr>
        <w:t>t</w:t>
      </w:r>
      <w:r w:rsidRPr="002D0D81">
        <w:t>ask</w:t>
      </w:r>
      <w:r w:rsidRPr="002D0D81">
        <w:rPr>
          <w:vertAlign w:val="subscript"/>
        </w:rPr>
        <w:t>j</w:t>
      </w:r>
      <w:r w:rsidRPr="002D0D81">
        <w:t>的开始执行时间</w:t>
      </w:r>
      <w:r w:rsidRPr="002D0D81">
        <w:rPr>
          <w:rFonts w:hint="eastAsia"/>
        </w:rPr>
        <w:t>。</w:t>
      </w:r>
    </w:p>
    <w:p w14:paraId="0056A89B" w14:textId="77777777" w:rsidR="00FE23E2" w:rsidRDefault="00C13530" w:rsidP="00FE23E2">
      <w:pPr>
        <w:pStyle w:val="afff5"/>
        <w:keepNext/>
      </w:pPr>
      <w:r w:rsidRPr="002D0D81">
        <w:object w:dxaOrig="7410" w:dyaOrig="4876" w14:anchorId="68E52A45">
          <v:shape id="_x0000_i1074" type="#_x0000_t75" style="width:272.25pt;height:178.5pt" o:ole="">
            <v:imagedata r:id="rId105" o:title=""/>
          </v:shape>
          <o:OLEObject Type="Embed" ProgID="Visio.Drawing.15" ShapeID="_x0000_i1074" DrawAspect="Content" ObjectID="_1628324125" r:id="rId106"/>
        </w:object>
      </w:r>
    </w:p>
    <w:p w14:paraId="5201D183" w14:textId="2B64C8EF" w:rsidR="00C13530" w:rsidRPr="002D0D81" w:rsidRDefault="00FE23E2" w:rsidP="00FE23E2">
      <w:pPr>
        <w:pStyle w:val="afff0"/>
      </w:pPr>
      <w:r>
        <w:rPr>
          <w:rFonts w:hint="eastAsia"/>
        </w:rPr>
        <w:t xml:space="preserve">图1- </w:t>
      </w:r>
      <w:r>
        <w:fldChar w:fldCharType="begin"/>
      </w:r>
      <w:r>
        <w:instrText xml:space="preserve"> </w:instrText>
      </w:r>
      <w:r>
        <w:rPr>
          <w:rFonts w:hint="eastAsia"/>
        </w:rPr>
        <w:instrText>SEQ 图1- \* ARABIC</w:instrText>
      </w:r>
      <w:r>
        <w:instrText xml:space="preserve"> </w:instrText>
      </w:r>
      <w:r>
        <w:fldChar w:fldCharType="separate"/>
      </w:r>
      <w:r w:rsidR="0001761D">
        <w:rPr>
          <w:noProof/>
        </w:rPr>
        <w:t>46</w:t>
      </w:r>
      <w:r>
        <w:fldChar w:fldCharType="end"/>
      </w:r>
      <w:r>
        <w:t xml:space="preserve"> </w:t>
      </w:r>
      <w:r w:rsidR="00C13530" w:rsidRPr="002D0D81">
        <w:rPr>
          <w:rFonts w:hint="eastAsia"/>
        </w:rPr>
        <w:t>多对多依赖关系</w:t>
      </w:r>
    </w:p>
    <w:p w14:paraId="2ACF6402" w14:textId="77777777" w:rsidR="00C13530" w:rsidRPr="002D0D81" w:rsidRDefault="00C13530" w:rsidP="00C13530">
      <w:pPr>
        <w:pStyle w:val="aff4"/>
        <w:spacing w:line="360" w:lineRule="auto"/>
        <w:ind w:firstLine="480"/>
      </w:pPr>
      <w:r w:rsidRPr="002D0D81">
        <w:rPr>
          <w:rFonts w:hint="eastAsia"/>
        </w:rPr>
        <w:t>通过以上测试任务依赖关系描述可知，测试任务间的依赖关系直接影响着整个测试工</w:t>
      </w:r>
      <w:r w:rsidRPr="002D0D81">
        <w:rPr>
          <w:rFonts w:hint="eastAsia"/>
        </w:rPr>
        <w:lastRenderedPageBreak/>
        <w:t>作的效率。在为测试任务调度虚拟机的过程中，如果考虑测试任务间的依赖关系将会避免虚拟机资源的重复调度，减少了资源的浪费。</w:t>
      </w:r>
    </w:p>
    <w:p w14:paraId="713C7D43" w14:textId="77777777" w:rsidR="00C13530" w:rsidRPr="002D0D81" w:rsidRDefault="00C13530" w:rsidP="00C13530">
      <w:pPr>
        <w:pStyle w:val="3"/>
      </w:pPr>
      <w:bookmarkStart w:id="82" w:name="_Toc16632695"/>
      <w:r w:rsidRPr="002D0D81">
        <w:t>测试任务</w:t>
      </w:r>
      <w:proofErr w:type="gramStart"/>
      <w:r w:rsidRPr="002D0D81">
        <w:t>调度器</w:t>
      </w:r>
      <w:proofErr w:type="gramEnd"/>
      <w:r w:rsidRPr="002D0D81">
        <w:t>的结构模型</w:t>
      </w:r>
      <w:bookmarkEnd w:id="82"/>
    </w:p>
    <w:p w14:paraId="389E59B1" w14:textId="77777777" w:rsidR="00C13530" w:rsidRPr="002D0D81" w:rsidRDefault="00C13530" w:rsidP="00C13530">
      <w:pPr>
        <w:pStyle w:val="aff4"/>
        <w:spacing w:line="360" w:lineRule="auto"/>
        <w:ind w:firstLine="480"/>
      </w:pPr>
      <w:r w:rsidRPr="002D0D81">
        <w:rPr>
          <w:rFonts w:hint="eastAsia"/>
        </w:rPr>
        <w:t>用户提交测试任务之后，根据任务的数量以及对测试项目的分析，预测出需要的虚拟机数量是不可缺少的，这样可以减少因请求过多虚拟机而造成的浪费，也可以避免测试执行过程中虚拟机太少重新向云资源管理器申请带来的时间浪费。下图为测试任务调度子系统的基本结构。</w:t>
      </w:r>
    </w:p>
    <w:p w14:paraId="5291EE8F" w14:textId="77777777" w:rsidR="00FE23E2" w:rsidRDefault="00C13530" w:rsidP="00FE23E2">
      <w:pPr>
        <w:pStyle w:val="afff5"/>
        <w:keepNext/>
      </w:pPr>
      <w:r w:rsidRPr="002D0D81">
        <w:object w:dxaOrig="6975" w:dyaOrig="4291" w14:anchorId="3A9395D3">
          <v:shape id="_x0000_i1075" type="#_x0000_t75" style="width:277.5pt;height:170.25pt" o:ole="">
            <v:imagedata r:id="rId107" o:title=""/>
          </v:shape>
          <o:OLEObject Type="Embed" ProgID="Visio.Drawing.15" ShapeID="_x0000_i1075" DrawAspect="Content" ObjectID="_1628324126" r:id="rId108"/>
        </w:object>
      </w:r>
    </w:p>
    <w:p w14:paraId="65CFD324" w14:textId="0DA94D63" w:rsidR="00C13530" w:rsidRPr="002D0D81" w:rsidRDefault="00FE23E2" w:rsidP="00FE23E2">
      <w:pPr>
        <w:pStyle w:val="afff0"/>
      </w:pPr>
      <w:r>
        <w:rPr>
          <w:rFonts w:hint="eastAsia"/>
        </w:rPr>
        <w:t xml:space="preserve">图1- </w:t>
      </w:r>
      <w:r>
        <w:fldChar w:fldCharType="begin"/>
      </w:r>
      <w:r>
        <w:instrText xml:space="preserve"> </w:instrText>
      </w:r>
      <w:r>
        <w:rPr>
          <w:rFonts w:hint="eastAsia"/>
        </w:rPr>
        <w:instrText>SEQ 图1- \* ARABIC</w:instrText>
      </w:r>
      <w:r>
        <w:instrText xml:space="preserve"> </w:instrText>
      </w:r>
      <w:r>
        <w:fldChar w:fldCharType="separate"/>
      </w:r>
      <w:r w:rsidR="0001761D">
        <w:rPr>
          <w:noProof/>
        </w:rPr>
        <w:t>47</w:t>
      </w:r>
      <w:r>
        <w:fldChar w:fldCharType="end"/>
      </w:r>
      <w:r>
        <w:t xml:space="preserve"> </w:t>
      </w:r>
      <w:r w:rsidR="00C13530" w:rsidRPr="002D0D81">
        <w:rPr>
          <w:rFonts w:hint="eastAsia"/>
        </w:rPr>
        <w:t>测试</w:t>
      </w:r>
      <w:r w:rsidR="00C13530" w:rsidRPr="002D0D81">
        <w:t>任务调度子系统</w:t>
      </w:r>
    </w:p>
    <w:p w14:paraId="70E3F247" w14:textId="77777777" w:rsidR="00C13530" w:rsidRPr="002D0D81" w:rsidRDefault="00C13530" w:rsidP="00C13530">
      <w:pPr>
        <w:pStyle w:val="aff4"/>
        <w:spacing w:line="360" w:lineRule="auto"/>
        <w:ind w:firstLine="480"/>
      </w:pPr>
      <w:r w:rsidRPr="002D0D81">
        <w:rPr>
          <w:rFonts w:hint="eastAsia"/>
        </w:rPr>
        <w:t>在基于云平台的测试系统中，根据对资源提出请求角色的不同，将对资源的请求分为两类：</w:t>
      </w:r>
    </w:p>
    <w:p w14:paraId="73D284B4" w14:textId="77777777" w:rsidR="00C13530" w:rsidRPr="002D0D81" w:rsidRDefault="00C13530" w:rsidP="00C13530">
      <w:pPr>
        <w:pStyle w:val="aff4"/>
        <w:spacing w:line="360" w:lineRule="auto"/>
        <w:ind w:firstLine="480"/>
      </w:pPr>
      <w:r w:rsidRPr="002D0D81">
        <w:rPr>
          <w:rFonts w:hint="eastAsia"/>
        </w:rPr>
        <w:t>一是由测试执行人员提出对处理机、网络设备、内存和数据库等虚拟资源的请求；</w:t>
      </w:r>
    </w:p>
    <w:p w14:paraId="6E39D16B" w14:textId="77777777" w:rsidR="00C13530" w:rsidRPr="002D0D81" w:rsidRDefault="00C13530" w:rsidP="00C13530">
      <w:pPr>
        <w:pStyle w:val="aff4"/>
        <w:spacing w:line="360" w:lineRule="auto"/>
        <w:ind w:firstLine="480"/>
      </w:pPr>
      <w:r w:rsidRPr="002D0D81">
        <w:rPr>
          <w:rFonts w:hint="eastAsia"/>
        </w:rPr>
        <w:t>二是系统根据用户提交的测试项目和需求制定好测试计划，测试服务开始执行后，由云监控模块根据执行情况向虚拟资源池提出资源请求。</w:t>
      </w:r>
    </w:p>
    <w:p w14:paraId="3B23E298" w14:textId="77777777" w:rsidR="00C13530" w:rsidRPr="002D0D81" w:rsidRDefault="00C13530" w:rsidP="00C13530">
      <w:pPr>
        <w:pStyle w:val="aff4"/>
        <w:spacing w:line="360" w:lineRule="auto"/>
        <w:ind w:firstLine="480"/>
      </w:pPr>
      <w:proofErr w:type="gramStart"/>
      <w:r w:rsidRPr="002D0D81">
        <w:rPr>
          <w:rFonts w:hint="eastAsia"/>
        </w:rPr>
        <w:t>云控制</w:t>
      </w:r>
      <w:proofErr w:type="gramEnd"/>
      <w:r w:rsidRPr="002D0D81">
        <w:rPr>
          <w:rFonts w:hint="eastAsia"/>
        </w:rPr>
        <w:t>模块对不同测试项目规模中每类虚拟资源的请求设置一个最大使用量值，该值的设定根据预测公式得到，可以满足一般情况下对应规模的项目测试服务需求。</w:t>
      </w:r>
    </w:p>
    <w:p w14:paraId="6AB8AA46" w14:textId="77777777" w:rsidR="00C13530" w:rsidRPr="002D0D81" w:rsidRDefault="00C13530" w:rsidP="00C13530">
      <w:pPr>
        <w:pStyle w:val="aff4"/>
        <w:spacing w:line="360" w:lineRule="auto"/>
        <w:ind w:firstLine="480"/>
      </w:pPr>
      <w:r w:rsidRPr="002D0D81">
        <w:rPr>
          <w:rFonts w:hint="eastAsia"/>
        </w:rPr>
        <w:t>当测试执行人员对虚拟资源的请求数量在最大使用量值范围内，则分配对应的虚拟机给测试执行人员。</w:t>
      </w:r>
    </w:p>
    <w:p w14:paraId="49691D17" w14:textId="77777777" w:rsidR="00C13530" w:rsidRPr="002D0D81" w:rsidRDefault="00C13530" w:rsidP="00C13530">
      <w:pPr>
        <w:pStyle w:val="aff4"/>
        <w:spacing w:line="360" w:lineRule="auto"/>
        <w:ind w:firstLine="480"/>
      </w:pPr>
      <w:r w:rsidRPr="002D0D81">
        <w:rPr>
          <w:rFonts w:hint="eastAsia"/>
        </w:rPr>
        <w:t>当请求数量超过最大使用量值时，向</w:t>
      </w:r>
      <w:proofErr w:type="gramStart"/>
      <w:r w:rsidRPr="002D0D81">
        <w:rPr>
          <w:rFonts w:hint="eastAsia"/>
        </w:rPr>
        <w:t>云管理</w:t>
      </w:r>
      <w:proofErr w:type="gramEnd"/>
      <w:r w:rsidRPr="002D0D81">
        <w:rPr>
          <w:rFonts w:hint="eastAsia"/>
        </w:rPr>
        <w:t>模块发送消息，请求增加底层虚拟基础设施，</w:t>
      </w:r>
      <w:proofErr w:type="gramStart"/>
      <w:r w:rsidRPr="002D0D81">
        <w:rPr>
          <w:rFonts w:hint="eastAsia"/>
        </w:rPr>
        <w:t>云管理</w:t>
      </w:r>
      <w:proofErr w:type="gramEnd"/>
      <w:r w:rsidRPr="002D0D81">
        <w:rPr>
          <w:rFonts w:hint="eastAsia"/>
        </w:rPr>
        <w:t>模块接收并处理消息，调度部署需求的虚拟资源来保证测试服务能够顺利执行。通过这种方法，可以降低因虚拟基础设施不足向管理模块发送消息带来的消耗，同时避免了虚拟资源分配过多造成的资源控制浪费。</w:t>
      </w:r>
    </w:p>
    <w:p w14:paraId="608DD724" w14:textId="77777777" w:rsidR="00C13530" w:rsidRPr="002D0D81" w:rsidRDefault="00C13530" w:rsidP="00C13530">
      <w:pPr>
        <w:pStyle w:val="aff4"/>
        <w:spacing w:line="360" w:lineRule="auto"/>
        <w:ind w:firstLine="480"/>
      </w:pPr>
      <w:r w:rsidRPr="002D0D81">
        <w:rPr>
          <w:rFonts w:hint="eastAsia"/>
        </w:rPr>
        <w:t>对于测试服务执行时系统对资源池中虚拟资源的请求，把具有简单依赖关系的测试任务动态分配给适当的虚拟机。为平衡虚拟机和服务器的负载，调度系统包括四部分：</w:t>
      </w:r>
    </w:p>
    <w:p w14:paraId="3C836D79" w14:textId="77777777" w:rsidR="00C13530" w:rsidRPr="002D0D81" w:rsidRDefault="00C13530" w:rsidP="00C13530">
      <w:pPr>
        <w:pStyle w:val="aff4"/>
        <w:spacing w:line="360" w:lineRule="auto"/>
        <w:ind w:firstLine="480"/>
      </w:pPr>
      <w:r w:rsidRPr="002D0D81">
        <w:rPr>
          <w:rFonts w:hint="eastAsia"/>
        </w:rPr>
        <w:lastRenderedPageBreak/>
        <w:t>（</w:t>
      </w:r>
      <w:r w:rsidRPr="002D0D81">
        <w:rPr>
          <w:rFonts w:hint="eastAsia"/>
        </w:rPr>
        <w:t>1</w:t>
      </w:r>
      <w:r w:rsidRPr="002D0D81">
        <w:rPr>
          <w:rFonts w:hint="eastAsia"/>
        </w:rPr>
        <w:t>）预测规划模块</w:t>
      </w:r>
    </w:p>
    <w:p w14:paraId="190B9C4B" w14:textId="77777777" w:rsidR="00C13530" w:rsidRPr="002D0D81" w:rsidRDefault="00C13530" w:rsidP="00C13530">
      <w:pPr>
        <w:pStyle w:val="aff4"/>
        <w:spacing w:line="360" w:lineRule="auto"/>
        <w:ind w:firstLine="480"/>
      </w:pPr>
      <w:r w:rsidRPr="002D0D81">
        <w:rPr>
          <w:rFonts w:hint="eastAsia"/>
        </w:rPr>
        <w:t>测试服务开始执行前，根据测试需求和测试项目的规模预测项目测试需要的各类虚拟机的数量，如果当前的虚拟机数量不够，发送消息给云资源管理系统，调度新的虚拟机。</w:t>
      </w:r>
    </w:p>
    <w:p w14:paraId="6D779AD9" w14:textId="77777777" w:rsidR="00C13530" w:rsidRPr="002D0D81" w:rsidRDefault="00C13530" w:rsidP="00C13530">
      <w:pPr>
        <w:pStyle w:val="aff4"/>
        <w:spacing w:line="360" w:lineRule="auto"/>
        <w:ind w:firstLine="480"/>
      </w:pPr>
      <w:r w:rsidRPr="002D0D81">
        <w:rPr>
          <w:rFonts w:hint="eastAsia"/>
        </w:rPr>
        <w:t>需要的虚拟机预测公式如下：</w:t>
      </w:r>
    </w:p>
    <w:p w14:paraId="207C5A1D" w14:textId="77777777" w:rsidR="00C13530" w:rsidRPr="002D0D81" w:rsidRDefault="00C13530" w:rsidP="00C13530">
      <w:pPr>
        <w:pStyle w:val="aff4"/>
        <w:spacing w:line="360" w:lineRule="auto"/>
        <w:ind w:firstLine="480"/>
      </w:pPr>
      <m:oMathPara>
        <m:oMath>
          <m:sSup>
            <m:sSupPr>
              <m:ctrlPr>
                <w:rPr>
                  <w:rFonts w:ascii="Cambria Math" w:hAnsi="Cambria Math"/>
                </w:rPr>
              </m:ctrlPr>
            </m:sSupPr>
            <m:e>
              <m:r>
                <m:rPr>
                  <m:sty m:val="p"/>
                </m:rPr>
                <w:rPr>
                  <w:rFonts w:ascii="Cambria Math" w:hAnsi="Cambria Math" w:hint="eastAsia"/>
                </w:rPr>
                <m:t>m</m:t>
              </m:r>
              <m:ctrlPr>
                <w:rPr>
                  <w:rFonts w:ascii="Cambria Math" w:hAnsi="Cambria Math" w:hint="eastAsia"/>
                </w:rPr>
              </m:ctrlPr>
            </m:e>
            <m:sup>
              <m:r>
                <m:rPr>
                  <m:sty m:val="p"/>
                </m:rPr>
                <w:rPr>
                  <w:rFonts w:ascii="Cambria Math" w:hAnsi="Cambria Math"/>
                </w:rPr>
                <m:t>'</m:t>
              </m:r>
            </m:sup>
          </m:sSup>
          <m:r>
            <m:rPr>
              <m:sty m:val="p"/>
            </m:rPr>
            <w:rPr>
              <w:rFonts w:ascii="Cambria Math" w:hAnsi="Cambria Math"/>
            </w:rPr>
            <m:t>=</m:t>
          </m:r>
          <m:f>
            <m:fPr>
              <m:ctrlPr>
                <w:rPr>
                  <w:rFonts w:ascii="Cambria Math" w:hAnsi="Cambria Math"/>
                </w:rPr>
              </m:ctrlPr>
            </m:fPr>
            <m:num>
              <m:r>
                <m:rPr>
                  <m:sty m:val="p"/>
                </m:rPr>
                <w:rPr>
                  <w:rFonts w:ascii="Cambria Math" w:hAnsi="Cambria Math"/>
                </w:rPr>
                <m:t>n</m:t>
              </m:r>
            </m:num>
            <m:den>
              <m:r>
                <m:rPr>
                  <m:sty m:val="p"/>
                </m:rPr>
                <w:rPr>
                  <w:rFonts w:ascii="Cambria Math" w:hAnsi="Cambria Math"/>
                </w:rPr>
                <m:t>m/</m:t>
              </m:r>
              <m:sSub>
                <m:sSubPr>
                  <m:ctrlPr>
                    <w:rPr>
                      <w:rFonts w:ascii="Cambria Math" w:hAnsi="Cambria Math"/>
                    </w:rPr>
                  </m:ctrlPr>
                </m:sSubPr>
                <m:e>
                  <m:r>
                    <m:rPr>
                      <m:sty m:val="p"/>
                    </m:rPr>
                    <w:rPr>
                      <w:rFonts w:ascii="Cambria Math" w:hAnsi="Cambria Math"/>
                    </w:rPr>
                    <m:t>n</m:t>
                  </m:r>
                </m:e>
                <m:sub>
                  <m:r>
                    <m:rPr>
                      <m:sty m:val="p"/>
                    </m:rPr>
                    <w:rPr>
                      <w:rFonts w:ascii="Cambria Math" w:hAnsi="Cambria Math"/>
                    </w:rPr>
                    <m:t>0</m:t>
                  </m:r>
                </m:sub>
              </m:sSub>
            </m:den>
          </m:f>
          <m:d>
            <m:dPr>
              <m:ctrlPr>
                <w:rPr>
                  <w:rFonts w:ascii="Cambria Math" w:hAnsi="Cambria Math"/>
                </w:rPr>
              </m:ctrlPr>
            </m:dPr>
            <m:e>
              <m:f>
                <m:fPr>
                  <m:ctrlPr>
                    <w:rPr>
                      <w:rFonts w:ascii="Cambria Math" w:hAnsi="Cambria Math"/>
                    </w:rPr>
                  </m:ctrlPr>
                </m:fPr>
                <m:num>
                  <m:r>
                    <m:rPr>
                      <m:sty m:val="p"/>
                    </m:rPr>
                    <w:rPr>
                      <w:rFonts w:ascii="Cambria Math" w:hAnsi="Cambria Math"/>
                    </w:rPr>
                    <m:t>d-r</m:t>
                  </m:r>
                </m:num>
                <m:den>
                  <m:r>
                    <m:rPr>
                      <m:sty m:val="p"/>
                    </m:rPr>
                    <w:rPr>
                      <w:rFonts w:ascii="Cambria Math" w:hAnsi="Cambria Math"/>
                    </w:rPr>
                    <m:t>c</m:t>
                  </m:r>
                </m:den>
              </m:f>
            </m:e>
          </m:d>
        </m:oMath>
      </m:oMathPara>
    </w:p>
    <w:p w14:paraId="5D99D7EF" w14:textId="77777777" w:rsidR="00C13530" w:rsidRPr="002D0D81" w:rsidRDefault="00C13530" w:rsidP="00C13530">
      <w:pPr>
        <w:pStyle w:val="aff4"/>
        <w:spacing w:line="360" w:lineRule="auto"/>
        <w:ind w:firstLine="480"/>
      </w:pPr>
      <w:r w:rsidRPr="002D0D81">
        <w:rPr>
          <w:rFonts w:hint="eastAsia"/>
        </w:rPr>
        <w:t>其中：</w:t>
      </w:r>
    </w:p>
    <w:p w14:paraId="71FDDE03" w14:textId="77777777" w:rsidR="00C13530" w:rsidRPr="002D0D81" w:rsidRDefault="00C13530" w:rsidP="00C13530">
      <w:pPr>
        <w:pStyle w:val="aff4"/>
        <w:spacing w:line="360" w:lineRule="auto"/>
        <w:ind w:left="780" w:firstLine="480"/>
      </w:pPr>
      <w:r w:rsidRPr="002D0D81">
        <w:t>n----</w:t>
      </w:r>
      <w:r w:rsidRPr="002D0D81">
        <w:t>当前的测试任务总数</w:t>
      </w:r>
    </w:p>
    <w:p w14:paraId="333B1266" w14:textId="77777777" w:rsidR="00C13530" w:rsidRPr="002D0D81" w:rsidRDefault="00C13530" w:rsidP="00C13530">
      <w:pPr>
        <w:pStyle w:val="aff4"/>
        <w:spacing w:line="360" w:lineRule="auto"/>
        <w:ind w:left="780" w:firstLine="480"/>
      </w:pPr>
      <w:r w:rsidRPr="002D0D81">
        <w:t>m---</w:t>
      </w:r>
      <w:r w:rsidRPr="002D0D81">
        <w:t>云平台中</w:t>
      </w:r>
      <w:r w:rsidRPr="002D0D81">
        <w:rPr>
          <w:rFonts w:hint="eastAsia"/>
        </w:rPr>
        <w:t>适用这个任务环境的可用的虚拟资源数量</w:t>
      </w:r>
    </w:p>
    <w:p w14:paraId="7C3DAFE3" w14:textId="77777777" w:rsidR="00C13530" w:rsidRPr="002D0D81" w:rsidRDefault="00C13530" w:rsidP="00C13530">
      <w:pPr>
        <w:pStyle w:val="aff4"/>
        <w:spacing w:line="360" w:lineRule="auto"/>
        <w:ind w:left="780" w:firstLine="480"/>
      </w:pPr>
      <w:r w:rsidRPr="002D0D81">
        <w:t>n</w:t>
      </w:r>
      <w:r w:rsidRPr="002D0D81">
        <w:rPr>
          <w:vertAlign w:val="subscript"/>
        </w:rPr>
        <w:t>0</w:t>
      </w:r>
      <w:r w:rsidRPr="002D0D81">
        <w:t>---</w:t>
      </w:r>
      <w:r w:rsidRPr="002D0D81">
        <w:rPr>
          <w:rFonts w:hint="eastAsia"/>
        </w:rPr>
        <w:t>完成的测试任务数量</w:t>
      </w:r>
    </w:p>
    <w:p w14:paraId="659199B0" w14:textId="77777777" w:rsidR="00C13530" w:rsidRPr="002D0D81" w:rsidRDefault="00C13530" w:rsidP="00C13530">
      <w:pPr>
        <w:pStyle w:val="aff4"/>
        <w:spacing w:line="360" w:lineRule="auto"/>
        <w:ind w:left="780" w:firstLine="480"/>
      </w:pPr>
      <w:r w:rsidRPr="002D0D81">
        <w:t>d----</w:t>
      </w:r>
      <w:r w:rsidRPr="002D0D81">
        <w:rPr>
          <w:rFonts w:hint="eastAsia"/>
        </w:rPr>
        <w:t>测试任务的截止时间</w:t>
      </w:r>
    </w:p>
    <w:p w14:paraId="1DC1E974" w14:textId="77777777" w:rsidR="00C13530" w:rsidRPr="002D0D81" w:rsidRDefault="00C13530" w:rsidP="00C13530">
      <w:pPr>
        <w:pStyle w:val="aff4"/>
        <w:spacing w:line="360" w:lineRule="auto"/>
        <w:ind w:left="780" w:firstLine="480"/>
      </w:pPr>
      <w:r w:rsidRPr="002D0D81">
        <w:rPr>
          <w:rFonts w:hint="eastAsia"/>
        </w:rPr>
        <w:t>r----</w:t>
      </w:r>
      <w:r w:rsidRPr="002D0D81">
        <w:rPr>
          <w:rFonts w:hint="eastAsia"/>
        </w:rPr>
        <w:t>任务的释放时间</w:t>
      </w:r>
    </w:p>
    <w:p w14:paraId="3325CBED" w14:textId="77777777" w:rsidR="00C13530" w:rsidRPr="002D0D81" w:rsidRDefault="00C13530" w:rsidP="00C13530">
      <w:pPr>
        <w:pStyle w:val="aff4"/>
        <w:spacing w:line="360" w:lineRule="auto"/>
        <w:ind w:left="780" w:firstLine="480"/>
      </w:pPr>
      <w:r w:rsidRPr="002D0D81">
        <w:t>c----</w:t>
      </w:r>
      <w:r w:rsidRPr="002D0D81">
        <w:rPr>
          <w:rFonts w:hint="eastAsia"/>
        </w:rPr>
        <w:t>上一个任务的完成时间</w:t>
      </w:r>
    </w:p>
    <w:p w14:paraId="4C0D1332" w14:textId="77777777" w:rsidR="00C13530" w:rsidRPr="002D0D81" w:rsidRDefault="00C13530" w:rsidP="00C13530">
      <w:pPr>
        <w:pStyle w:val="aff4"/>
        <w:spacing w:line="360" w:lineRule="auto"/>
        <w:ind w:firstLine="480"/>
      </w:pPr>
      <w:r w:rsidRPr="002D0D81">
        <w:rPr>
          <w:rFonts w:hint="eastAsia"/>
        </w:rPr>
        <w:t>（</w:t>
      </w:r>
      <w:r w:rsidRPr="002D0D81">
        <w:rPr>
          <w:rFonts w:hint="eastAsia"/>
        </w:rPr>
        <w:t>2</w:t>
      </w:r>
      <w:r w:rsidRPr="002D0D81">
        <w:rPr>
          <w:rFonts w:hint="eastAsia"/>
        </w:rPr>
        <w:t>）测试任务调度模块</w:t>
      </w:r>
    </w:p>
    <w:p w14:paraId="2CA645AC" w14:textId="77777777" w:rsidR="00C13530" w:rsidRPr="002D0D81" w:rsidRDefault="00C13530" w:rsidP="00C13530">
      <w:pPr>
        <w:pStyle w:val="aff4"/>
        <w:spacing w:line="360" w:lineRule="auto"/>
        <w:ind w:firstLine="480"/>
      </w:pPr>
      <w:r w:rsidRPr="002D0D81">
        <w:rPr>
          <w:rFonts w:hint="eastAsia"/>
        </w:rPr>
        <w:t>进行任务之间的</w:t>
      </w:r>
      <w:proofErr w:type="gramStart"/>
      <w:r w:rsidRPr="002D0D81">
        <w:rPr>
          <w:rFonts w:hint="eastAsia"/>
        </w:rPr>
        <w:t>任务级调度</w:t>
      </w:r>
      <w:proofErr w:type="gramEnd"/>
      <w:r w:rsidRPr="002D0D81">
        <w:rPr>
          <w:rFonts w:hint="eastAsia"/>
        </w:rPr>
        <w:t>，选出一个测试任务。</w:t>
      </w:r>
    </w:p>
    <w:p w14:paraId="01CBAF87" w14:textId="77777777" w:rsidR="00C13530" w:rsidRPr="002D0D81" w:rsidRDefault="00C13530" w:rsidP="00C13530">
      <w:pPr>
        <w:pStyle w:val="aff4"/>
        <w:spacing w:line="360" w:lineRule="auto"/>
        <w:ind w:firstLine="480"/>
      </w:pPr>
      <w:r w:rsidRPr="002D0D81">
        <w:rPr>
          <w:rFonts w:hint="eastAsia"/>
        </w:rPr>
        <w:t>（</w:t>
      </w:r>
      <w:r w:rsidRPr="002D0D81">
        <w:rPr>
          <w:rFonts w:hint="eastAsia"/>
        </w:rPr>
        <w:t>3</w:t>
      </w:r>
      <w:r w:rsidRPr="002D0D81">
        <w:rPr>
          <w:rFonts w:hint="eastAsia"/>
        </w:rPr>
        <w:t>）测试用例调度模块</w:t>
      </w:r>
    </w:p>
    <w:p w14:paraId="7E1991ED" w14:textId="77777777" w:rsidR="00C13530" w:rsidRPr="002D0D81" w:rsidRDefault="00C13530" w:rsidP="00C13530">
      <w:pPr>
        <w:pStyle w:val="aff4"/>
        <w:spacing w:line="360" w:lineRule="auto"/>
        <w:ind w:firstLine="480"/>
      </w:pPr>
      <w:r w:rsidRPr="002D0D81">
        <w:rPr>
          <w:rFonts w:hint="eastAsia"/>
        </w:rPr>
        <w:t>测试任务内部进行</w:t>
      </w:r>
      <w:proofErr w:type="gramStart"/>
      <w:r w:rsidRPr="002D0D81">
        <w:rPr>
          <w:rFonts w:hint="eastAsia"/>
        </w:rPr>
        <w:t>用例级调度</w:t>
      </w:r>
      <w:proofErr w:type="gramEnd"/>
      <w:r w:rsidRPr="002D0D81">
        <w:rPr>
          <w:rFonts w:hint="eastAsia"/>
        </w:rPr>
        <w:t>，调整测试用例执行顺序，保证缩短测试任务执行时间。</w:t>
      </w:r>
    </w:p>
    <w:p w14:paraId="360020AB" w14:textId="77777777" w:rsidR="00C13530" w:rsidRPr="002D0D81" w:rsidRDefault="00C13530" w:rsidP="00C13530">
      <w:pPr>
        <w:pStyle w:val="aff4"/>
        <w:spacing w:line="360" w:lineRule="auto"/>
        <w:ind w:firstLine="480"/>
      </w:pPr>
      <w:r w:rsidRPr="002D0D81">
        <w:rPr>
          <w:rFonts w:hint="eastAsia"/>
        </w:rPr>
        <w:t>（</w:t>
      </w:r>
      <w:r w:rsidRPr="002D0D81">
        <w:t>4</w:t>
      </w:r>
      <w:r w:rsidRPr="002D0D81">
        <w:rPr>
          <w:rFonts w:hint="eastAsia"/>
        </w:rPr>
        <w:t>）虚拟机分配模块</w:t>
      </w:r>
    </w:p>
    <w:p w14:paraId="3DF21C5C" w14:textId="77777777" w:rsidR="00C13530" w:rsidRPr="002D0D81" w:rsidRDefault="00C13530" w:rsidP="00C13530">
      <w:pPr>
        <w:pStyle w:val="aff4"/>
        <w:spacing w:line="360" w:lineRule="auto"/>
        <w:ind w:firstLine="480"/>
      </w:pPr>
      <w:proofErr w:type="gramStart"/>
      <w:r w:rsidRPr="002D0D81">
        <w:rPr>
          <w:rFonts w:hint="eastAsia"/>
        </w:rPr>
        <w:t>任务级调度</w:t>
      </w:r>
      <w:proofErr w:type="gramEnd"/>
      <w:r w:rsidRPr="002D0D81">
        <w:rPr>
          <w:rFonts w:hint="eastAsia"/>
        </w:rPr>
        <w:t>和虚拟机分配都是以测试任务为基本单位的，且在虚拟机分配完后需要启动任务执行进程，然后返回</w:t>
      </w:r>
      <w:proofErr w:type="gramStart"/>
      <w:r w:rsidRPr="002D0D81">
        <w:rPr>
          <w:rFonts w:hint="eastAsia"/>
        </w:rPr>
        <w:t>任务级调度</w:t>
      </w:r>
      <w:proofErr w:type="gramEnd"/>
      <w:r w:rsidRPr="002D0D81">
        <w:rPr>
          <w:rFonts w:hint="eastAsia"/>
        </w:rPr>
        <w:t>进行下一个任务的调度，</w:t>
      </w:r>
      <w:proofErr w:type="gramStart"/>
      <w:r w:rsidRPr="002D0D81">
        <w:rPr>
          <w:rFonts w:hint="eastAsia"/>
        </w:rPr>
        <w:t>用例级调度</w:t>
      </w:r>
      <w:proofErr w:type="gramEnd"/>
      <w:r w:rsidRPr="002D0D81">
        <w:rPr>
          <w:rFonts w:hint="eastAsia"/>
        </w:rPr>
        <w:t>在测试任务内部进行，它以测试用例为基本单位。</w:t>
      </w:r>
    </w:p>
    <w:p w14:paraId="0C36BFE7" w14:textId="77777777" w:rsidR="00C13530" w:rsidRPr="002D0D81" w:rsidRDefault="00C13530" w:rsidP="00C13530">
      <w:pPr>
        <w:pStyle w:val="3"/>
      </w:pPr>
      <w:bookmarkStart w:id="83" w:name="_Toc16632696"/>
      <w:r w:rsidRPr="002D0D81">
        <w:t>测试任务</w:t>
      </w:r>
      <w:r w:rsidRPr="002D0D81">
        <w:rPr>
          <w:rFonts w:hint="eastAsia"/>
        </w:rPr>
        <w:t>调度的算法模型</w:t>
      </w:r>
      <w:bookmarkEnd w:id="83"/>
    </w:p>
    <w:p w14:paraId="2B6CC986" w14:textId="77777777" w:rsidR="00C13530" w:rsidRPr="002D0D81" w:rsidRDefault="00C13530" w:rsidP="00C13530">
      <w:pPr>
        <w:pStyle w:val="aff4"/>
        <w:spacing w:line="360" w:lineRule="auto"/>
        <w:ind w:firstLine="480"/>
      </w:pPr>
      <w:r w:rsidRPr="002D0D81">
        <w:rPr>
          <w:rFonts w:hint="eastAsia"/>
        </w:rPr>
        <w:t>假设云中有</w:t>
      </w:r>
      <w:r w:rsidRPr="002D0D81">
        <w:rPr>
          <w:rFonts w:hint="eastAsia"/>
        </w:rPr>
        <w:t>n</w:t>
      </w:r>
      <w:proofErr w:type="gramStart"/>
      <w:r w:rsidRPr="002D0D81">
        <w:rPr>
          <w:rFonts w:hint="eastAsia"/>
        </w:rPr>
        <w:t>个</w:t>
      </w:r>
      <w:proofErr w:type="gramEnd"/>
      <w:r w:rsidRPr="002D0D81">
        <w:rPr>
          <w:rFonts w:hint="eastAsia"/>
        </w:rPr>
        <w:t>测试任务</w:t>
      </w:r>
      <w:r w:rsidRPr="002D0D81">
        <w:rPr>
          <w:rFonts w:hint="eastAsia"/>
        </w:rPr>
        <w:t>T</w:t>
      </w:r>
      <w:r w:rsidRPr="002D0D81">
        <w:t>asks={task</w:t>
      </w:r>
      <w:r w:rsidRPr="002D0D81">
        <w:rPr>
          <w:vertAlign w:val="subscript"/>
        </w:rPr>
        <w:t>1</w:t>
      </w:r>
      <w:r w:rsidRPr="002D0D81">
        <w:rPr>
          <w:rFonts w:hint="eastAsia"/>
        </w:rPr>
        <w:t>,</w:t>
      </w:r>
      <w:r w:rsidRPr="002D0D81">
        <w:t xml:space="preserve"> task</w:t>
      </w:r>
      <w:r w:rsidRPr="002D0D81">
        <w:rPr>
          <w:vertAlign w:val="subscript"/>
        </w:rPr>
        <w:t>2</w:t>
      </w:r>
      <w:r w:rsidRPr="002D0D81">
        <w:t>,…,task</w:t>
      </w:r>
      <w:r w:rsidRPr="002D0D81">
        <w:rPr>
          <w:vertAlign w:val="subscript"/>
        </w:rPr>
        <w:t>n</w:t>
      </w:r>
      <w:r w:rsidRPr="002D0D81">
        <w:t>}</w:t>
      </w:r>
      <w:r w:rsidRPr="002D0D81">
        <w:rPr>
          <w:rFonts w:hint="eastAsia"/>
        </w:rPr>
        <w:t>，</w:t>
      </w:r>
      <w:r w:rsidRPr="002D0D81">
        <w:rPr>
          <w:rFonts w:hint="eastAsia"/>
        </w:rPr>
        <w:t>m</w:t>
      </w:r>
      <w:proofErr w:type="gramStart"/>
      <w:r w:rsidRPr="002D0D81">
        <w:rPr>
          <w:rFonts w:hint="eastAsia"/>
        </w:rPr>
        <w:t>个</w:t>
      </w:r>
      <w:proofErr w:type="gramEnd"/>
      <w:r w:rsidRPr="002D0D81">
        <w:rPr>
          <w:rFonts w:hint="eastAsia"/>
        </w:rPr>
        <w:t>虚拟机资源</w:t>
      </w:r>
      <w:r w:rsidRPr="002D0D81">
        <w:rPr>
          <w:rFonts w:hint="eastAsia"/>
        </w:rPr>
        <w:t>Vm</w:t>
      </w:r>
      <w:r w:rsidRPr="002D0D81">
        <w:t>={vm</w:t>
      </w:r>
      <w:r w:rsidRPr="002D0D81">
        <w:rPr>
          <w:vertAlign w:val="subscript"/>
        </w:rPr>
        <w:t>1</w:t>
      </w:r>
      <w:r w:rsidRPr="002D0D81">
        <w:t>, vm</w:t>
      </w:r>
      <w:r w:rsidRPr="002D0D81">
        <w:rPr>
          <w:vertAlign w:val="subscript"/>
        </w:rPr>
        <w:t>2</w:t>
      </w:r>
      <w:r w:rsidRPr="002D0D81">
        <w:t>,…,vm</w:t>
      </w:r>
      <w:r w:rsidRPr="002D0D81">
        <w:rPr>
          <w:vertAlign w:val="subscript"/>
        </w:rPr>
        <w:t>m</w:t>
      </w:r>
      <w:r w:rsidRPr="002D0D81">
        <w:t>}</w:t>
      </w:r>
      <w:r w:rsidRPr="002D0D81">
        <w:rPr>
          <w:rFonts w:hint="eastAsia"/>
        </w:rPr>
        <w:t>，</w:t>
      </w:r>
      <w:r w:rsidRPr="002D0D81">
        <w:t>测试任务调度的目标就是为测试任务</w:t>
      </w:r>
      <w:r w:rsidRPr="002D0D81">
        <w:t>task</w:t>
      </w:r>
      <w:r w:rsidRPr="002D0D81">
        <w:rPr>
          <w:rFonts w:hint="eastAsia"/>
          <w:vertAlign w:val="subscript"/>
        </w:rPr>
        <w:t>i</w:t>
      </w:r>
      <w:r w:rsidRPr="002D0D81">
        <w:rPr>
          <w:rFonts w:hint="eastAsia"/>
        </w:rPr>
        <w:t>（</w:t>
      </w:r>
      <w:r w:rsidRPr="002D0D81">
        <w:rPr>
          <w:rFonts w:hint="eastAsia"/>
        </w:rPr>
        <w:t>0&lt;i</w:t>
      </w:r>
      <w:r w:rsidRPr="002D0D81">
        <w:rPr>
          <w:rFonts w:ascii="宋体" w:hAnsi="宋体" w:hint="eastAsia"/>
        </w:rPr>
        <w:t>≤</w:t>
      </w:r>
      <w:r w:rsidRPr="002D0D81">
        <w:t>n</w:t>
      </w:r>
      <w:r w:rsidRPr="002D0D81">
        <w:rPr>
          <w:rFonts w:hint="eastAsia"/>
        </w:rPr>
        <w:t>）</w:t>
      </w:r>
      <w:r w:rsidRPr="002D0D81">
        <w:t>选择虚拟机资源</w:t>
      </w:r>
      <w:r w:rsidRPr="002D0D81">
        <w:t>vm</w:t>
      </w:r>
      <w:r w:rsidRPr="002D0D81">
        <w:rPr>
          <w:vertAlign w:val="subscript"/>
        </w:rPr>
        <w:t>j</w:t>
      </w:r>
      <w:r w:rsidRPr="002D0D81">
        <w:rPr>
          <w:rFonts w:hint="eastAsia"/>
        </w:rPr>
        <w:t>（</w:t>
      </w:r>
      <w:r w:rsidRPr="002D0D81">
        <w:rPr>
          <w:rFonts w:hint="eastAsia"/>
        </w:rPr>
        <w:t>0&lt;</w:t>
      </w:r>
      <w:r w:rsidRPr="002D0D81">
        <w:t>j</w:t>
      </w:r>
      <w:r w:rsidRPr="002D0D81">
        <w:rPr>
          <w:rFonts w:ascii="宋体" w:hAnsi="宋体" w:hint="eastAsia"/>
        </w:rPr>
        <w:t>≤</w:t>
      </w:r>
      <w:r w:rsidRPr="002D0D81">
        <w:t>m</w:t>
      </w:r>
      <w:r w:rsidRPr="002D0D81">
        <w:rPr>
          <w:rFonts w:hint="eastAsia"/>
        </w:rPr>
        <w:t>），建立测试任务与虚拟机的映射对应关系。</w:t>
      </w:r>
    </w:p>
    <w:p w14:paraId="077BF3E6" w14:textId="77777777" w:rsidR="00C13530" w:rsidRPr="002D0D81" w:rsidRDefault="00C13530" w:rsidP="00C13530">
      <w:pPr>
        <w:pStyle w:val="aff4"/>
        <w:spacing w:line="360" w:lineRule="auto"/>
        <w:ind w:firstLine="480"/>
      </w:pPr>
      <w:r w:rsidRPr="002D0D81">
        <w:rPr>
          <w:rFonts w:hint="eastAsia"/>
        </w:rPr>
        <w:t>测试任务之间的依赖关系，可以表示为元素为</w:t>
      </w:r>
      <w:r w:rsidRPr="002D0D81">
        <w:rPr>
          <w:rFonts w:hint="eastAsia"/>
        </w:rPr>
        <w:t>0</w:t>
      </w:r>
      <w:r w:rsidRPr="002D0D81">
        <w:t>或</w:t>
      </w:r>
      <w:r w:rsidRPr="002D0D81">
        <w:rPr>
          <w:rFonts w:hint="eastAsia"/>
        </w:rPr>
        <w:t>1</w:t>
      </w:r>
      <w:r w:rsidRPr="002D0D81">
        <w:rPr>
          <w:rFonts w:hint="eastAsia"/>
        </w:rPr>
        <w:t>的方阵</w:t>
      </w:r>
      <w:r w:rsidRPr="002D0D81">
        <w:rPr>
          <w:rFonts w:hint="eastAsia"/>
        </w:rPr>
        <w:t>T</w:t>
      </w:r>
      <w:r w:rsidRPr="002D0D81">
        <w:t>DD</w:t>
      </w:r>
      <w:r w:rsidRPr="002D0D81">
        <w:rPr>
          <w:rFonts w:hint="eastAsia"/>
        </w:rPr>
        <w:t>：</w:t>
      </w:r>
    </w:p>
    <w:p w14:paraId="39486658" w14:textId="77777777" w:rsidR="00C13530" w:rsidRPr="002D0D81" w:rsidRDefault="00C13530" w:rsidP="00C13530">
      <w:pPr>
        <w:pStyle w:val="aff4"/>
        <w:spacing w:line="360" w:lineRule="auto"/>
        <w:ind w:firstLine="480"/>
      </w:pPr>
      <m:oMathPara>
        <m:oMath>
          <m:sSub>
            <m:sSubPr>
              <m:ctrlPr>
                <w:rPr>
                  <w:rFonts w:ascii="Cambria Math" w:hAnsi="Cambria Math"/>
                </w:rPr>
              </m:ctrlPr>
            </m:sSubPr>
            <m:e>
              <m:r>
                <m:rPr>
                  <m:sty m:val="p"/>
                </m:rPr>
                <w:rPr>
                  <w:rFonts w:ascii="Cambria Math" w:hAnsi="Cambria Math"/>
                </w:rPr>
                <m:t>TDD</m:t>
              </m:r>
            </m:e>
            <m:sub>
              <m:r>
                <m:rPr>
                  <m:sty m:val="p"/>
                </m:rPr>
                <w:rPr>
                  <w:rFonts w:ascii="Cambria Math" w:hAnsi="Cambria Math"/>
                </w:rPr>
                <m:t>n×n</m:t>
              </m:r>
            </m:sub>
          </m:sSub>
          <m:r>
            <m:rPr>
              <m:sty m:val="p"/>
            </m:rPr>
            <w:rPr>
              <w:rFonts w:ascii="Cambria Math" w:hAnsi="Cambria Math"/>
            </w:rPr>
            <m:t>=</m:t>
          </m:r>
          <m:d>
            <m:dPr>
              <m:begChr m:val="["/>
              <m:endChr m:val="]"/>
              <m:ctrlPr>
                <w:rPr>
                  <w:rFonts w:ascii="Cambria Math" w:hAnsi="Cambria Math"/>
                </w:rPr>
              </m:ctrlPr>
            </m:dPr>
            <m:e>
              <m:m>
                <m:mPr>
                  <m:mcs>
                    <m:mc>
                      <m:mcPr>
                        <m:count m:val="3"/>
                        <m:mcJc m:val="center"/>
                      </m:mcPr>
                    </m:mc>
                  </m:mcs>
                  <m:ctrlPr>
                    <w:rPr>
                      <w:rFonts w:ascii="Cambria Math" w:hAnsi="Cambria Math"/>
                    </w:rPr>
                  </m:ctrlPr>
                </m:mPr>
                <m:mr>
                  <m:e>
                    <m:sSub>
                      <m:sSubPr>
                        <m:ctrlPr>
                          <w:rPr>
                            <w:rFonts w:ascii="Cambria Math" w:hAnsi="Cambria Math"/>
                          </w:rPr>
                        </m:ctrlPr>
                      </m:sSubPr>
                      <m:e>
                        <m:r>
                          <m:rPr>
                            <m:sty m:val="p"/>
                          </m:rPr>
                          <w:rPr>
                            <w:rFonts w:ascii="Cambria Math" w:hAnsi="Cambria Math"/>
                          </w:rPr>
                          <m:t>TDD</m:t>
                        </m:r>
                      </m:e>
                      <m:sub>
                        <m:r>
                          <m:rPr>
                            <m:sty m:val="p"/>
                          </m:rPr>
                          <w:rPr>
                            <w:rFonts w:ascii="Cambria Math" w:hAnsi="Cambria Math"/>
                          </w:rPr>
                          <m:t>00</m:t>
                        </m:r>
                      </m:sub>
                    </m:sSub>
                  </m:e>
                  <m:e>
                    <m:r>
                      <m:rPr>
                        <m:sty m:val="p"/>
                      </m:rPr>
                      <w:rPr>
                        <w:rFonts w:ascii="Cambria Math" w:hAnsi="Cambria Math"/>
                      </w:rPr>
                      <m:t>⋯</m:t>
                    </m:r>
                  </m:e>
                  <m:e>
                    <m:sSub>
                      <m:sSubPr>
                        <m:ctrlPr>
                          <w:rPr>
                            <w:rFonts w:ascii="Cambria Math" w:hAnsi="Cambria Math"/>
                          </w:rPr>
                        </m:ctrlPr>
                      </m:sSubPr>
                      <m:e>
                        <m:r>
                          <m:rPr>
                            <m:sty m:val="p"/>
                          </m:rPr>
                          <w:rPr>
                            <w:rFonts w:ascii="Cambria Math" w:hAnsi="Cambria Math"/>
                          </w:rPr>
                          <m:t>TDD</m:t>
                        </m:r>
                      </m:e>
                      <m:sub>
                        <m:r>
                          <m:rPr>
                            <m:sty m:val="p"/>
                          </m:rPr>
                          <w:rPr>
                            <w:rFonts w:ascii="Cambria Math" w:hAnsi="Cambria Math"/>
                          </w:rPr>
                          <m:t>0n</m:t>
                        </m:r>
                      </m:sub>
                    </m:sSub>
                  </m:e>
                </m:mr>
                <m:mr>
                  <m:e>
                    <m:r>
                      <m:rPr>
                        <m:sty m:val="p"/>
                      </m:rPr>
                      <w:rPr>
                        <w:rFonts w:ascii="Cambria Math" w:hAnsi="Cambria Math"/>
                      </w:rPr>
                      <m:t>⋮</m:t>
                    </m:r>
                  </m:e>
                  <m:e>
                    <m:r>
                      <m:rPr>
                        <m:sty m:val="p"/>
                      </m:rPr>
                      <w:rPr>
                        <w:rFonts w:ascii="Cambria Math" w:hAnsi="Cambria Math"/>
                      </w:rPr>
                      <m:t>⋱</m:t>
                    </m:r>
                  </m:e>
                  <m:e>
                    <m:r>
                      <m:rPr>
                        <m:sty m:val="p"/>
                      </m:rPr>
                      <w:rPr>
                        <w:rFonts w:ascii="Cambria Math" w:hAnsi="Cambria Math"/>
                      </w:rPr>
                      <m:t>⋮</m:t>
                    </m:r>
                  </m:e>
                </m:mr>
                <m:mr>
                  <m:e>
                    <m:sSub>
                      <m:sSubPr>
                        <m:ctrlPr>
                          <w:rPr>
                            <w:rFonts w:ascii="Cambria Math" w:hAnsi="Cambria Math"/>
                          </w:rPr>
                        </m:ctrlPr>
                      </m:sSubPr>
                      <m:e>
                        <m:r>
                          <m:rPr>
                            <m:sty m:val="p"/>
                          </m:rPr>
                          <w:rPr>
                            <w:rFonts w:ascii="Cambria Math" w:hAnsi="Cambria Math"/>
                          </w:rPr>
                          <m:t>TDD</m:t>
                        </m:r>
                      </m:e>
                      <m:sub>
                        <m:r>
                          <m:rPr>
                            <m:sty m:val="p"/>
                          </m:rPr>
                          <w:rPr>
                            <w:rFonts w:ascii="Cambria Math" w:hAnsi="Cambria Math"/>
                          </w:rPr>
                          <m:t>n0</m:t>
                        </m:r>
                      </m:sub>
                    </m:sSub>
                  </m:e>
                  <m:e>
                    <m:r>
                      <m:rPr>
                        <m:sty m:val="p"/>
                      </m:rPr>
                      <w:rPr>
                        <w:rFonts w:ascii="Cambria Math" w:hAnsi="Cambria Math"/>
                      </w:rPr>
                      <m:t>⋯</m:t>
                    </m:r>
                  </m:e>
                  <m:e>
                    <m:sSub>
                      <m:sSubPr>
                        <m:ctrlPr>
                          <w:rPr>
                            <w:rFonts w:ascii="Cambria Math" w:hAnsi="Cambria Math"/>
                          </w:rPr>
                        </m:ctrlPr>
                      </m:sSubPr>
                      <m:e>
                        <m:r>
                          <m:rPr>
                            <m:sty m:val="p"/>
                          </m:rPr>
                          <w:rPr>
                            <w:rFonts w:ascii="Cambria Math" w:hAnsi="Cambria Math"/>
                          </w:rPr>
                          <m:t>TDD</m:t>
                        </m:r>
                      </m:e>
                      <m:sub>
                        <m:r>
                          <m:rPr>
                            <m:sty m:val="p"/>
                          </m:rPr>
                          <w:rPr>
                            <w:rFonts w:ascii="Cambria Math" w:hAnsi="Cambria Math"/>
                          </w:rPr>
                          <m:t>nn</m:t>
                        </m:r>
                      </m:sub>
                    </m:sSub>
                  </m:e>
                </m:mr>
              </m:m>
            </m:e>
          </m:d>
        </m:oMath>
      </m:oMathPara>
    </w:p>
    <w:p w14:paraId="298B02C1" w14:textId="77777777" w:rsidR="00C13530" w:rsidRPr="002D0D81" w:rsidRDefault="00C13530" w:rsidP="00C13530">
      <w:pPr>
        <w:pStyle w:val="aff4"/>
        <w:spacing w:line="360" w:lineRule="auto"/>
        <w:ind w:firstLine="480"/>
      </w:pPr>
      <w:r w:rsidRPr="002D0D81">
        <w:rPr>
          <w:rFonts w:hint="eastAsia"/>
        </w:rPr>
        <w:t>即：</w:t>
      </w:r>
    </w:p>
    <w:p w14:paraId="54F57636" w14:textId="77777777" w:rsidR="00C13530" w:rsidRPr="002D0D81" w:rsidRDefault="00C13530" w:rsidP="00C13530">
      <w:pPr>
        <w:pStyle w:val="aff4"/>
        <w:spacing w:line="360" w:lineRule="auto"/>
        <w:ind w:firstLineChars="1350" w:firstLine="3240"/>
        <w:jc w:val="left"/>
      </w:pPr>
      <w:r w:rsidRPr="002D0D81">
        <w:rPr>
          <w:noProof/>
        </w:rPr>
        <w:t xml:space="preserve"> </w:t>
      </w:r>
      <m:oMath>
        <m:sSub>
          <m:sSubPr>
            <m:ctrlPr>
              <w:rPr>
                <w:rFonts w:ascii="Cambria Math" w:hAnsi="Cambria Math"/>
              </w:rPr>
            </m:ctrlPr>
          </m:sSubPr>
          <m:e>
            <m:r>
              <m:rPr>
                <m:sty m:val="p"/>
              </m:rPr>
              <w:rPr>
                <w:rFonts w:ascii="Cambria Math" w:hAnsi="Cambria Math" w:hint="eastAsia"/>
              </w:rPr>
              <m:t>TDD</m:t>
            </m:r>
            <m:ctrlPr>
              <w:rPr>
                <w:rFonts w:ascii="Cambria Math" w:hAnsi="Cambria Math" w:hint="eastAsia"/>
              </w:rPr>
            </m:ctrlPr>
          </m:e>
          <m:sub>
            <m:r>
              <m:rPr>
                <m:sty m:val="p"/>
              </m:rPr>
              <w:rPr>
                <w:rFonts w:ascii="Cambria Math" w:hAnsi="Cambria Math"/>
              </w:rPr>
              <m:t>ij</m:t>
            </m:r>
          </m:sub>
        </m:sSub>
        <m:r>
          <m:rPr>
            <m:sty m:val="p"/>
          </m:rP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r>
                  <m:rPr>
                    <m:sty m:val="p"/>
                  </m:rPr>
                  <w:rPr>
                    <w:rFonts w:ascii="Cambria Math" w:hAnsi="Cambria Math"/>
                  </w:rPr>
                  <m:t>1,</m:t>
                </m:r>
                <m:sSub>
                  <m:sSubPr>
                    <m:ctrlPr>
                      <w:rPr>
                        <w:rFonts w:ascii="Cambria Math" w:hAnsi="Cambria Math"/>
                      </w:rPr>
                    </m:ctrlPr>
                  </m:sSubPr>
                  <m:e>
                    <m:r>
                      <m:rPr>
                        <m:sty m:val="p"/>
                      </m:rPr>
                      <w:rPr>
                        <w:rFonts w:ascii="Cambria Math" w:hAnsi="Cambria Math"/>
                      </w:rPr>
                      <m:t>task</m:t>
                    </m:r>
                  </m:e>
                  <m:sub>
                    <m:r>
                      <m:rPr>
                        <m:sty m:val="p"/>
                      </m:rPr>
                      <w:rPr>
                        <w:rFonts w:ascii="Cambria Math" w:hAnsi="Cambria Math"/>
                      </w:rPr>
                      <m:t>j</m:t>
                    </m:r>
                  </m:sub>
                </m:sSub>
                <m:sSub>
                  <m:sSubPr>
                    <m:ctrlPr>
                      <w:rPr>
                        <w:rFonts w:ascii="Cambria Math" w:hAnsi="Cambria Math"/>
                      </w:rPr>
                    </m:ctrlPr>
                  </m:sSubPr>
                  <m:e>
                    <m:r>
                      <m:rPr>
                        <m:sty m:val="p"/>
                      </m:rPr>
                      <w:rPr>
                        <w:rFonts w:ascii="Cambria Math" w:hAnsi="Cambria Math" w:hint="eastAsia"/>
                      </w:rPr>
                      <m:t>依赖</m:t>
                    </m:r>
                    <m:r>
                      <m:rPr>
                        <m:sty m:val="p"/>
                      </m:rPr>
                      <w:rPr>
                        <w:rFonts w:ascii="Cambria Math" w:hAnsi="Cambria Math"/>
                      </w:rPr>
                      <m:t>于</m:t>
                    </m:r>
                    <m:r>
                      <m:rPr>
                        <m:sty m:val="p"/>
                      </m:rPr>
                      <w:rPr>
                        <w:rFonts w:ascii="Cambria Math" w:hAnsi="Cambria Math"/>
                      </w:rPr>
                      <m:t>task</m:t>
                    </m:r>
                  </m:e>
                  <m:sub>
                    <m:r>
                      <m:rPr>
                        <m:sty m:val="p"/>
                      </m:rPr>
                      <w:rPr>
                        <w:rFonts w:ascii="Cambria Math" w:hAnsi="Cambria Math"/>
                      </w:rPr>
                      <m:t>i</m:t>
                    </m:r>
                  </m:sub>
                </m:sSub>
              </m:e>
              <m:e>
                <m:r>
                  <m:rPr>
                    <m:sty m:val="p"/>
                  </m:rPr>
                  <w:rPr>
                    <w:rFonts w:ascii="Cambria Math" w:hAnsi="Cambria Math"/>
                  </w:rPr>
                  <m:t>1,</m:t>
                </m:r>
                <m:sSub>
                  <m:sSubPr>
                    <m:ctrlPr>
                      <w:rPr>
                        <w:rFonts w:ascii="Cambria Math" w:hAnsi="Cambria Math"/>
                      </w:rPr>
                    </m:ctrlPr>
                  </m:sSubPr>
                  <m:e>
                    <m:r>
                      <m:rPr>
                        <m:sty m:val="p"/>
                      </m:rPr>
                      <w:rPr>
                        <w:rFonts w:ascii="Cambria Math" w:hAnsi="Cambria Math"/>
                      </w:rPr>
                      <m:t>task</m:t>
                    </m:r>
                  </m:e>
                  <m:sub>
                    <m:r>
                      <m:rPr>
                        <m:sty m:val="p"/>
                      </m:rPr>
                      <w:rPr>
                        <w:rFonts w:ascii="Cambria Math" w:hAnsi="Cambria Math"/>
                      </w:rPr>
                      <m:t>j</m:t>
                    </m:r>
                  </m:sub>
                </m:sSub>
                <m:sSub>
                  <m:sSubPr>
                    <m:ctrlPr>
                      <w:rPr>
                        <w:rFonts w:ascii="Cambria Math" w:hAnsi="Cambria Math"/>
                      </w:rPr>
                    </m:ctrlPr>
                  </m:sSubPr>
                  <m:e>
                    <m:r>
                      <m:rPr>
                        <m:sty m:val="p"/>
                      </m:rPr>
                      <w:rPr>
                        <w:rFonts w:ascii="Cambria Math" w:hAnsi="Cambria Math" w:hint="eastAsia"/>
                      </w:rPr>
                      <m:t>独立</m:t>
                    </m:r>
                    <m:r>
                      <m:rPr>
                        <m:sty m:val="p"/>
                      </m:rPr>
                      <w:rPr>
                        <w:rFonts w:ascii="Cambria Math" w:hAnsi="Cambria Math"/>
                      </w:rPr>
                      <m:t>于</m:t>
                    </m:r>
                    <m:r>
                      <m:rPr>
                        <m:sty m:val="p"/>
                      </m:rPr>
                      <w:rPr>
                        <w:rFonts w:ascii="Cambria Math" w:hAnsi="Cambria Math"/>
                      </w:rPr>
                      <m:t>task</m:t>
                    </m:r>
                  </m:e>
                  <m:sub>
                    <m:r>
                      <m:rPr>
                        <m:sty m:val="p"/>
                      </m:rPr>
                      <w:rPr>
                        <w:rFonts w:ascii="Cambria Math" w:hAnsi="Cambria Math"/>
                      </w:rPr>
                      <m:t>i</m:t>
                    </m:r>
                  </m:sub>
                </m:sSub>
              </m:e>
            </m:eqArr>
          </m:e>
        </m:d>
      </m:oMath>
      <w:r w:rsidRPr="002D0D81">
        <w:t xml:space="preserve"> </w:t>
      </w:r>
    </w:p>
    <w:p w14:paraId="67C4D61F" w14:textId="77777777" w:rsidR="00C13530" w:rsidRPr="002D0D81" w:rsidRDefault="00C13530" w:rsidP="00C13530">
      <w:pPr>
        <w:pStyle w:val="aff4"/>
        <w:spacing w:line="360" w:lineRule="auto"/>
        <w:ind w:firstLine="480"/>
        <w:jc w:val="left"/>
      </w:pPr>
      <w:r w:rsidRPr="002D0D81">
        <w:rPr>
          <w:rFonts w:hint="eastAsia"/>
        </w:rPr>
        <w:lastRenderedPageBreak/>
        <w:t>测试任务的执行状态用数组</w:t>
      </w:r>
      <w:r w:rsidRPr="002D0D81">
        <w:rPr>
          <w:rFonts w:hint="eastAsia"/>
        </w:rPr>
        <w:t>A</w:t>
      </w:r>
      <w:r w:rsidRPr="002D0D81">
        <w:t>lloted</w:t>
      </w:r>
      <w:r w:rsidRPr="002D0D81">
        <w:rPr>
          <w:rFonts w:hint="eastAsia"/>
        </w:rPr>
        <w:t>表示：</w:t>
      </w:r>
    </w:p>
    <w:p w14:paraId="055761AB" w14:textId="77777777" w:rsidR="00C13530" w:rsidRPr="002D0D81" w:rsidRDefault="00C13530" w:rsidP="00C13530">
      <w:pPr>
        <w:pStyle w:val="aff4"/>
        <w:spacing w:line="360" w:lineRule="auto"/>
        <w:ind w:firstLine="480"/>
        <w:jc w:val="center"/>
      </w:pPr>
      <w:r w:rsidRPr="002D0D81">
        <w:t>Allted</w:t>
      </w:r>
      <w:proofErr w:type="gramStart"/>
      <w:r w:rsidRPr="002D0D81">
        <w:t>={</w:t>
      </w:r>
      <w:proofErr w:type="gramEnd"/>
      <w:r w:rsidRPr="002D0D81">
        <w:t>alloted</w:t>
      </w:r>
      <w:r w:rsidRPr="002D0D81">
        <w:rPr>
          <w:vertAlign w:val="subscript"/>
        </w:rPr>
        <w:t>0</w:t>
      </w:r>
      <w:r w:rsidRPr="002D0D81">
        <w:rPr>
          <w:rFonts w:hint="eastAsia"/>
        </w:rPr>
        <w:t>,</w:t>
      </w:r>
      <w:r w:rsidRPr="002D0D81">
        <w:t xml:space="preserve"> alloted</w:t>
      </w:r>
      <w:r w:rsidRPr="002D0D81">
        <w:rPr>
          <w:vertAlign w:val="subscript"/>
        </w:rPr>
        <w:t xml:space="preserve"> 1</w:t>
      </w:r>
      <w:r w:rsidRPr="002D0D81">
        <w:rPr>
          <w:rFonts w:hint="eastAsia"/>
        </w:rPr>
        <w:t>,</w:t>
      </w:r>
      <w:r w:rsidRPr="002D0D81">
        <w:t>…., alloted</w:t>
      </w:r>
      <w:r w:rsidRPr="002D0D81">
        <w:rPr>
          <w:vertAlign w:val="subscript"/>
        </w:rPr>
        <w:t xml:space="preserve"> n</w:t>
      </w:r>
      <w:r w:rsidRPr="002D0D81">
        <w:rPr>
          <w:rFonts w:hint="eastAsia"/>
        </w:rPr>
        <w:t>}</w:t>
      </w:r>
    </w:p>
    <w:p w14:paraId="044AA103" w14:textId="77777777" w:rsidR="00C13530" w:rsidRPr="002D0D81" w:rsidRDefault="00C13530" w:rsidP="00C13530">
      <w:pPr>
        <w:pStyle w:val="aff4"/>
        <w:spacing w:line="360" w:lineRule="auto"/>
        <w:ind w:firstLine="480"/>
        <w:jc w:val="left"/>
      </w:pPr>
      <w:r w:rsidRPr="002D0D81">
        <w:rPr>
          <w:rFonts w:hint="eastAsia"/>
        </w:rPr>
        <w:t>a</w:t>
      </w:r>
      <w:r w:rsidRPr="002D0D81">
        <w:t>lloted</w:t>
      </w:r>
      <w:r w:rsidRPr="002D0D81">
        <w:rPr>
          <w:rFonts w:hint="eastAsia"/>
          <w:vertAlign w:val="subscript"/>
        </w:rPr>
        <w:t>i</w:t>
      </w:r>
      <w:r w:rsidRPr="002D0D81">
        <w:rPr>
          <w:rFonts w:hint="eastAsia"/>
        </w:rPr>
        <w:t>取值如下：</w:t>
      </w:r>
    </w:p>
    <w:p w14:paraId="3E0F92EF" w14:textId="77777777" w:rsidR="00C13530" w:rsidRPr="002D0D81" w:rsidRDefault="00C13530" w:rsidP="00C13530">
      <w:pPr>
        <w:pStyle w:val="aff4"/>
        <w:spacing w:line="360" w:lineRule="auto"/>
        <w:ind w:firstLine="480"/>
        <w:jc w:val="center"/>
      </w:pPr>
      <m:oMathPara>
        <m:oMath>
          <m:sSub>
            <m:sSubPr>
              <m:ctrlPr>
                <w:rPr>
                  <w:rFonts w:ascii="Cambria Math" w:hAnsi="Cambria Math"/>
                  <w:vertAlign w:val="subscript"/>
                </w:rPr>
              </m:ctrlPr>
            </m:sSubPr>
            <m:e>
              <m:r>
                <m:rPr>
                  <m:sty m:val="p"/>
                </m:rPr>
                <w:rPr>
                  <w:rFonts w:ascii="Cambria Math" w:hAnsi="Cambria Math"/>
                </w:rPr>
                <m:t>Alloted</m:t>
              </m:r>
              <m:ctrlPr>
                <w:rPr>
                  <w:rFonts w:ascii="Cambria Math" w:hAnsi="Cambria Math"/>
                </w:rPr>
              </m:ctrlPr>
            </m:e>
            <m:sub>
              <m:r>
                <m:rPr>
                  <m:sty m:val="p"/>
                </m:rPr>
                <w:rPr>
                  <w:rFonts w:ascii="Cambria Math" w:hAnsi="Cambria Math" w:hint="eastAsia"/>
                  <w:vertAlign w:val="subscript"/>
                </w:rPr>
                <m:t>i</m:t>
              </m:r>
            </m:sub>
          </m:sSub>
          <m:r>
            <m:rPr>
              <m:sty m:val="p"/>
            </m:rPr>
            <w:rPr>
              <w:rFonts w:ascii="Cambria Math" w:hAnsi="Cambria Math"/>
              <w:vertAlign w:val="subscript"/>
            </w:rPr>
            <m:t>=</m:t>
          </m:r>
          <m:d>
            <m:dPr>
              <m:begChr m:val="{"/>
              <m:endChr m:val="}"/>
              <m:ctrlPr>
                <w:rPr>
                  <w:rFonts w:ascii="Cambria Math" w:hAnsi="Cambria Math"/>
                </w:rPr>
              </m:ctrlPr>
            </m:dPr>
            <m:e>
              <m:eqArr>
                <m:eqArrPr>
                  <m:ctrlPr>
                    <w:rPr>
                      <w:rFonts w:ascii="Cambria Math" w:hAnsi="Cambria Math"/>
                    </w:rPr>
                  </m:ctrlPr>
                </m:eqArrPr>
                <m:e>
                  <m:r>
                    <m:rPr>
                      <m:sty m:val="p"/>
                    </m:rPr>
                    <w:rPr>
                      <w:rFonts w:ascii="Cambria Math" w:hAnsi="Cambria Math"/>
                    </w:rPr>
                    <m:t>1</m:t>
                  </m:r>
                  <m:r>
                    <m:rPr>
                      <m:sty m:val="p"/>
                    </m:rPr>
                    <w:rPr>
                      <w:rFonts w:ascii="Cambria Math" w:hAnsi="Cambria Math" w:hint="eastAsia"/>
                    </w:rPr>
                    <m:t>,</m:t>
                  </m:r>
                  <m:sSub>
                    <m:sSubPr>
                      <m:ctrlPr>
                        <w:rPr>
                          <w:rFonts w:ascii="Cambria Math" w:hAnsi="Cambria Math"/>
                        </w:rPr>
                      </m:ctrlPr>
                    </m:sSubPr>
                    <m:e>
                      <m:r>
                        <m:rPr>
                          <m:sty m:val="p"/>
                        </m:rPr>
                        <w:rPr>
                          <w:rFonts w:ascii="Cambria Math" w:hAnsi="Cambria Math"/>
                        </w:rPr>
                        <m:t>task</m:t>
                      </m:r>
                    </m:e>
                    <m:sub>
                      <m:r>
                        <m:rPr>
                          <m:sty m:val="p"/>
                        </m:rPr>
                        <w:rPr>
                          <w:rFonts w:ascii="Cambria Math" w:hAnsi="Cambria Math"/>
                        </w:rPr>
                        <m:t>i</m:t>
                      </m:r>
                    </m:sub>
                  </m:sSub>
                  <m:r>
                    <m:rPr>
                      <m:sty m:val="p"/>
                    </m:rPr>
                    <w:rPr>
                      <w:rFonts w:ascii="Cambria Math" w:hAnsi="Cambria Math" w:hint="eastAsia"/>
                    </w:rPr>
                    <m:t>待</m:t>
                  </m:r>
                  <m:r>
                    <m:rPr>
                      <m:sty m:val="p"/>
                    </m:rPr>
                    <w:rPr>
                      <w:rFonts w:ascii="Cambria Math" w:hAnsi="Cambria Math"/>
                    </w:rPr>
                    <m:t>执行</m:t>
                  </m:r>
                </m:e>
                <m:e>
                  <m:r>
                    <m:rPr>
                      <m:sty m:val="p"/>
                    </m:rPr>
                    <w:rPr>
                      <w:rFonts w:ascii="Cambria Math" w:hAnsi="Cambria Math"/>
                    </w:rPr>
                    <m:t>0</m:t>
                  </m:r>
                  <m:r>
                    <m:rPr>
                      <m:sty m:val="p"/>
                    </m:rPr>
                    <w:rPr>
                      <w:rFonts w:ascii="Cambria Math" w:hAnsi="Cambria Math" w:hint="eastAsia"/>
                    </w:rPr>
                    <m:t>,</m:t>
                  </m:r>
                  <m:sSub>
                    <m:sSubPr>
                      <m:ctrlPr>
                        <w:rPr>
                          <w:rFonts w:ascii="Cambria Math" w:hAnsi="Cambria Math"/>
                        </w:rPr>
                      </m:ctrlPr>
                    </m:sSubPr>
                    <m:e>
                      <m:r>
                        <m:rPr>
                          <m:sty m:val="p"/>
                        </m:rPr>
                        <w:rPr>
                          <w:rFonts w:ascii="Cambria Math" w:hAnsi="Cambria Math"/>
                        </w:rPr>
                        <m:t>task</m:t>
                      </m:r>
                    </m:e>
                    <m:sub>
                      <m:r>
                        <m:rPr>
                          <m:sty m:val="p"/>
                        </m:rPr>
                        <w:rPr>
                          <w:rFonts w:ascii="Cambria Math" w:hAnsi="Cambria Math"/>
                        </w:rPr>
                        <m:t>i</m:t>
                      </m:r>
                    </m:sub>
                  </m:sSub>
                  <m:r>
                    <m:rPr>
                      <m:sty m:val="p"/>
                    </m:rPr>
                    <w:rPr>
                      <w:rFonts w:ascii="Cambria Math" w:hAnsi="Cambria Math" w:hint="eastAsia"/>
                    </w:rPr>
                    <m:t>已</m:t>
                  </m:r>
                  <m:r>
                    <m:rPr>
                      <m:sty m:val="p"/>
                    </m:rPr>
                    <w:rPr>
                      <w:rFonts w:ascii="Cambria Math" w:hAnsi="Cambria Math"/>
                    </w:rPr>
                    <m:t>执行</m:t>
                  </m:r>
                </m:e>
              </m:eqArr>
            </m:e>
          </m:d>
        </m:oMath>
      </m:oMathPara>
    </w:p>
    <w:p w14:paraId="7684A00E" w14:textId="77777777" w:rsidR="00C13530" w:rsidRPr="002D0D81" w:rsidRDefault="00C13530" w:rsidP="00C13530">
      <w:pPr>
        <w:pStyle w:val="aff4"/>
        <w:spacing w:line="360" w:lineRule="auto"/>
        <w:ind w:firstLine="480"/>
        <w:jc w:val="left"/>
      </w:pPr>
      <w:r w:rsidRPr="002D0D81">
        <w:rPr>
          <w:rFonts w:hint="eastAsia"/>
        </w:rPr>
        <w:t>开始时，需要计算测试任务在不同机器上执行所需的时间，</w:t>
      </w:r>
      <w:r w:rsidRPr="002D0D81">
        <w:t>EET</w:t>
      </w:r>
      <w:r w:rsidRPr="002D0D81">
        <w:rPr>
          <w:vertAlign w:val="subscript"/>
        </w:rPr>
        <w:t>ij</w:t>
      </w:r>
      <w:r w:rsidRPr="002D0D81">
        <w:rPr>
          <w:rFonts w:hint="eastAsia"/>
        </w:rPr>
        <w:t>表示</w:t>
      </w:r>
      <w:r w:rsidRPr="002D0D81">
        <w:rPr>
          <w:rFonts w:hint="eastAsia"/>
        </w:rPr>
        <w:t>vm</w:t>
      </w:r>
      <w:r w:rsidRPr="002D0D81">
        <w:rPr>
          <w:vertAlign w:val="subscript"/>
        </w:rPr>
        <w:t>j</w:t>
      </w:r>
      <w:r w:rsidRPr="002D0D81">
        <w:rPr>
          <w:rFonts w:hint="eastAsia"/>
        </w:rPr>
        <w:t>独立执行</w:t>
      </w:r>
      <w:r w:rsidRPr="002D0D81">
        <w:t>task</w:t>
      </w:r>
      <w:r w:rsidRPr="002D0D81">
        <w:rPr>
          <w:vertAlign w:val="subscript"/>
        </w:rPr>
        <w:t>i</w:t>
      </w:r>
      <w:r w:rsidRPr="002D0D81">
        <w:rPr>
          <w:rFonts w:hint="eastAsia"/>
        </w:rPr>
        <w:t>所需的时间。</w:t>
      </w:r>
    </w:p>
    <w:p w14:paraId="58FD32FE" w14:textId="77777777" w:rsidR="00C13530" w:rsidRPr="002D0D81" w:rsidRDefault="00C13530" w:rsidP="00C13530">
      <w:pPr>
        <w:pStyle w:val="aff4"/>
        <w:spacing w:line="360" w:lineRule="auto"/>
        <w:ind w:firstLine="480"/>
        <w:jc w:val="left"/>
      </w:pPr>
      <m:oMathPara>
        <m:oMath>
          <m:sSub>
            <m:sSubPr>
              <m:ctrlPr>
                <w:rPr>
                  <w:rFonts w:ascii="Cambria Math" w:hAnsi="Cambria Math"/>
                </w:rPr>
              </m:ctrlPr>
            </m:sSubPr>
            <m:e>
              <m:r>
                <m:rPr>
                  <m:sty m:val="p"/>
                </m:rPr>
                <w:rPr>
                  <w:rFonts w:ascii="Cambria Math" w:hAnsi="Cambria Math"/>
                </w:rPr>
                <m:t>EET</m:t>
              </m:r>
            </m:e>
            <m:sub>
              <m:r>
                <m:rPr>
                  <m:sty m:val="p"/>
                </m:rPr>
                <w:rPr>
                  <w:rFonts w:ascii="Cambria Math" w:hAnsi="Cambria Math"/>
                </w:rPr>
                <m:t>n×m</m:t>
              </m:r>
            </m:sub>
          </m:sSub>
          <m:r>
            <m:rPr>
              <m:sty m:val="p"/>
            </m:rPr>
            <w:rPr>
              <w:rFonts w:ascii="Cambria Math" w:hAnsi="Cambria Math"/>
            </w:rPr>
            <m:t>=</m:t>
          </m:r>
          <m:d>
            <m:dPr>
              <m:begChr m:val="["/>
              <m:endChr m:val="]"/>
              <m:ctrlPr>
                <w:rPr>
                  <w:rFonts w:ascii="Cambria Math" w:hAnsi="Cambria Math"/>
                </w:rPr>
              </m:ctrlPr>
            </m:dPr>
            <m:e>
              <m:m>
                <m:mPr>
                  <m:mcs>
                    <m:mc>
                      <m:mcPr>
                        <m:count m:val="3"/>
                        <m:mcJc m:val="center"/>
                      </m:mcPr>
                    </m:mc>
                  </m:mcs>
                  <m:ctrlPr>
                    <w:rPr>
                      <w:rFonts w:ascii="Cambria Math" w:hAnsi="Cambria Math"/>
                    </w:rPr>
                  </m:ctrlPr>
                </m:mPr>
                <m:mr>
                  <m:e>
                    <m:sSub>
                      <m:sSubPr>
                        <m:ctrlPr>
                          <w:rPr>
                            <w:rFonts w:ascii="Cambria Math" w:hAnsi="Cambria Math"/>
                          </w:rPr>
                        </m:ctrlPr>
                      </m:sSubPr>
                      <m:e>
                        <m:r>
                          <m:rPr>
                            <m:sty m:val="p"/>
                          </m:rPr>
                          <w:rPr>
                            <w:rFonts w:ascii="Cambria Math" w:hAnsi="Cambria Math"/>
                          </w:rPr>
                          <m:t>EET</m:t>
                        </m:r>
                      </m:e>
                      <m:sub>
                        <m:r>
                          <m:rPr>
                            <m:sty m:val="p"/>
                          </m:rPr>
                          <w:rPr>
                            <w:rFonts w:ascii="Cambria Math" w:hAnsi="Cambria Math"/>
                          </w:rPr>
                          <m:t>11</m:t>
                        </m:r>
                      </m:sub>
                    </m:sSub>
                  </m:e>
                  <m:e>
                    <m:r>
                      <m:rPr>
                        <m:sty m:val="p"/>
                      </m:rPr>
                      <w:rPr>
                        <w:rFonts w:ascii="Cambria Math" w:hAnsi="Cambria Math"/>
                      </w:rPr>
                      <m:t>⋯</m:t>
                    </m:r>
                  </m:e>
                  <m:e>
                    <m:sSub>
                      <m:sSubPr>
                        <m:ctrlPr>
                          <w:rPr>
                            <w:rFonts w:ascii="Cambria Math" w:hAnsi="Cambria Math"/>
                          </w:rPr>
                        </m:ctrlPr>
                      </m:sSubPr>
                      <m:e>
                        <m:r>
                          <m:rPr>
                            <m:sty m:val="p"/>
                          </m:rPr>
                          <w:rPr>
                            <w:rFonts w:ascii="Cambria Math" w:hAnsi="Cambria Math"/>
                          </w:rPr>
                          <m:t>EET</m:t>
                        </m:r>
                      </m:e>
                      <m:sub>
                        <m:r>
                          <m:rPr>
                            <m:sty m:val="p"/>
                          </m:rPr>
                          <w:rPr>
                            <w:rFonts w:ascii="Cambria Math" w:hAnsi="Cambria Math"/>
                          </w:rPr>
                          <m:t>1m</m:t>
                        </m:r>
                      </m:sub>
                    </m:sSub>
                  </m:e>
                </m:mr>
                <m:mr>
                  <m:e>
                    <m:r>
                      <m:rPr>
                        <m:sty m:val="p"/>
                      </m:rPr>
                      <w:rPr>
                        <w:rFonts w:ascii="Cambria Math" w:hAnsi="Cambria Math"/>
                      </w:rPr>
                      <m:t>⋮</m:t>
                    </m:r>
                  </m:e>
                  <m:e>
                    <m:r>
                      <m:rPr>
                        <m:sty m:val="p"/>
                      </m:rPr>
                      <w:rPr>
                        <w:rFonts w:ascii="Cambria Math" w:hAnsi="Cambria Math"/>
                      </w:rPr>
                      <m:t>⋱</m:t>
                    </m:r>
                  </m:e>
                  <m:e>
                    <m:r>
                      <m:rPr>
                        <m:sty m:val="p"/>
                      </m:rPr>
                      <w:rPr>
                        <w:rFonts w:ascii="Cambria Math" w:hAnsi="Cambria Math"/>
                      </w:rPr>
                      <m:t>⋮</m:t>
                    </m:r>
                  </m:e>
                </m:mr>
                <m:mr>
                  <m:e>
                    <m:sSub>
                      <m:sSubPr>
                        <m:ctrlPr>
                          <w:rPr>
                            <w:rFonts w:ascii="Cambria Math" w:hAnsi="Cambria Math"/>
                          </w:rPr>
                        </m:ctrlPr>
                      </m:sSubPr>
                      <m:e>
                        <m:r>
                          <m:rPr>
                            <m:sty m:val="p"/>
                          </m:rPr>
                          <w:rPr>
                            <w:rFonts w:ascii="Cambria Math" w:hAnsi="Cambria Math"/>
                          </w:rPr>
                          <m:t>EET</m:t>
                        </m:r>
                      </m:e>
                      <m:sub>
                        <m:r>
                          <m:rPr>
                            <m:sty m:val="p"/>
                          </m:rPr>
                          <w:rPr>
                            <w:rFonts w:ascii="Cambria Math" w:hAnsi="Cambria Math"/>
                          </w:rPr>
                          <m:t>n1</m:t>
                        </m:r>
                      </m:sub>
                    </m:sSub>
                  </m:e>
                  <m:e>
                    <m:r>
                      <m:rPr>
                        <m:sty m:val="p"/>
                      </m:rPr>
                      <w:rPr>
                        <w:rFonts w:ascii="Cambria Math" w:hAnsi="Cambria Math"/>
                      </w:rPr>
                      <m:t>⋯</m:t>
                    </m:r>
                  </m:e>
                  <m:e>
                    <m:sSub>
                      <m:sSubPr>
                        <m:ctrlPr>
                          <w:rPr>
                            <w:rFonts w:ascii="Cambria Math" w:hAnsi="Cambria Math"/>
                          </w:rPr>
                        </m:ctrlPr>
                      </m:sSubPr>
                      <m:e>
                        <m:r>
                          <m:rPr>
                            <m:sty m:val="p"/>
                          </m:rPr>
                          <w:rPr>
                            <w:rFonts w:ascii="Cambria Math" w:hAnsi="Cambria Math"/>
                          </w:rPr>
                          <m:t>EET</m:t>
                        </m:r>
                      </m:e>
                      <m:sub>
                        <m:r>
                          <m:rPr>
                            <m:sty m:val="p"/>
                          </m:rPr>
                          <w:rPr>
                            <w:rFonts w:ascii="Cambria Math" w:hAnsi="Cambria Math"/>
                          </w:rPr>
                          <m:t>nm</m:t>
                        </m:r>
                      </m:sub>
                    </m:sSub>
                  </m:e>
                </m:mr>
              </m:m>
            </m:e>
          </m:d>
        </m:oMath>
      </m:oMathPara>
    </w:p>
    <w:p w14:paraId="049A287F" w14:textId="77777777" w:rsidR="00C13530" w:rsidRPr="002D0D81" w:rsidRDefault="00C13530" w:rsidP="00C13530">
      <w:pPr>
        <w:pStyle w:val="aff4"/>
        <w:spacing w:line="360" w:lineRule="auto"/>
        <w:ind w:firstLine="480"/>
        <w:jc w:val="left"/>
      </w:pPr>
      <w:r w:rsidRPr="002D0D81">
        <w:rPr>
          <w:rFonts w:hint="eastAsia"/>
        </w:rPr>
        <w:t>为测试任务分配合适的虚拟机以形成最佳的调度序列是测试任务调度的目标。</w:t>
      </w:r>
    </w:p>
    <w:p w14:paraId="29104B08" w14:textId="77777777" w:rsidR="00C13530" w:rsidRPr="002D0D81" w:rsidRDefault="00C13530" w:rsidP="00C13530">
      <w:pPr>
        <w:pStyle w:val="aff4"/>
        <w:spacing w:line="360" w:lineRule="auto"/>
        <w:ind w:firstLine="480"/>
        <w:jc w:val="left"/>
      </w:pPr>
      <w:r w:rsidRPr="002D0D81">
        <w:rPr>
          <w:rFonts w:hint="eastAsia"/>
        </w:rPr>
        <w:t>在调度算法中，给测试任务赋予一个优先权值，优先权值高的任务先执行。</w:t>
      </w:r>
    </w:p>
    <w:p w14:paraId="711B42E7" w14:textId="77777777" w:rsidR="00C13530" w:rsidRPr="002D0D81" w:rsidRDefault="00C13530" w:rsidP="00C13530">
      <w:pPr>
        <w:pStyle w:val="aff4"/>
        <w:spacing w:line="360" w:lineRule="auto"/>
        <w:ind w:firstLine="480"/>
        <w:jc w:val="left"/>
      </w:pPr>
      <w:r w:rsidRPr="002D0D81">
        <w:rPr>
          <w:rFonts w:hint="eastAsia"/>
        </w:rPr>
        <w:t>优先权通常分为静态优先权和动态优先权。</w:t>
      </w:r>
    </w:p>
    <w:p w14:paraId="3DE27F52" w14:textId="77777777" w:rsidR="00C13530" w:rsidRPr="002D0D81" w:rsidRDefault="00C13530" w:rsidP="00C13530">
      <w:pPr>
        <w:pStyle w:val="aff4"/>
        <w:spacing w:line="360" w:lineRule="auto"/>
        <w:ind w:firstLine="480"/>
        <w:jc w:val="left"/>
      </w:pPr>
      <w:r w:rsidRPr="002D0D81">
        <w:rPr>
          <w:rFonts w:hint="eastAsia"/>
        </w:rPr>
        <w:t>静态优先权在测试任务提交时就确定，一直到执行结束保持不变。</w:t>
      </w:r>
    </w:p>
    <w:p w14:paraId="353B39BE" w14:textId="77777777" w:rsidR="00C13530" w:rsidRPr="002D0D81" w:rsidRDefault="00C13530" w:rsidP="00C13530">
      <w:pPr>
        <w:pStyle w:val="aff4"/>
        <w:spacing w:line="360" w:lineRule="auto"/>
        <w:ind w:firstLine="480"/>
        <w:jc w:val="left"/>
      </w:pPr>
      <w:r w:rsidRPr="002D0D81">
        <w:rPr>
          <w:rFonts w:hint="eastAsia"/>
        </w:rPr>
        <w:t>动态优先权在任务的执行过程中不断地发生变化，通常运行时间长的任务优先权高，优先权值也会随着任务的等待时间的增加而变高。</w:t>
      </w:r>
    </w:p>
    <w:p w14:paraId="3C22F668" w14:textId="77777777" w:rsidR="00C13530" w:rsidRPr="002D0D81" w:rsidRDefault="00C13530" w:rsidP="00C13530">
      <w:pPr>
        <w:pStyle w:val="aff4"/>
        <w:spacing w:line="360" w:lineRule="auto"/>
        <w:ind w:firstLine="480"/>
        <w:jc w:val="left"/>
      </w:pPr>
      <w:r w:rsidRPr="002D0D81">
        <w:rPr>
          <w:rFonts w:hint="eastAsia"/>
        </w:rPr>
        <w:t>基于优先权的任务调度算法的框架如下：</w:t>
      </w:r>
    </w:p>
    <w:p w14:paraId="2453B918" w14:textId="77777777" w:rsidR="00C13530" w:rsidRPr="002D0D81" w:rsidRDefault="00C13530" w:rsidP="00C13530">
      <w:pPr>
        <w:pStyle w:val="aff4"/>
        <w:spacing w:line="360" w:lineRule="auto"/>
        <w:ind w:firstLine="482"/>
        <w:jc w:val="left"/>
        <w:rPr>
          <w:b/>
        </w:rPr>
      </w:pPr>
    </w:p>
    <w:p w14:paraId="3AF081DF" w14:textId="77777777" w:rsidR="00C13530" w:rsidRPr="002D0D81" w:rsidRDefault="00C13530" w:rsidP="00C13530">
      <w:pPr>
        <w:pStyle w:val="aff4"/>
        <w:spacing w:line="360" w:lineRule="auto"/>
        <w:ind w:firstLine="482"/>
        <w:jc w:val="left"/>
        <w:rPr>
          <w:b/>
        </w:rPr>
      </w:pPr>
      <w:r w:rsidRPr="002D0D81">
        <w:rPr>
          <w:rFonts w:hint="eastAsia"/>
          <w:b/>
        </w:rPr>
        <w:t>算法：基于优先级的任务调度</w:t>
      </w:r>
    </w:p>
    <w:p w14:paraId="37B30BAC" w14:textId="77777777" w:rsidR="00C13530" w:rsidRPr="002D0D81" w:rsidRDefault="00C13530" w:rsidP="00C13530">
      <w:pPr>
        <w:pStyle w:val="aff4"/>
        <w:spacing w:line="360" w:lineRule="auto"/>
        <w:ind w:firstLine="480"/>
        <w:jc w:val="left"/>
      </w:pPr>
      <w:r w:rsidRPr="002D0D81">
        <w:rPr>
          <w:rFonts w:hint="eastAsia"/>
        </w:rPr>
        <w:t>输入：</w:t>
      </w:r>
      <w:r w:rsidRPr="002D0D81">
        <w:rPr>
          <w:rFonts w:hint="eastAsia"/>
        </w:rPr>
        <w:t>EE</w:t>
      </w:r>
      <w:r w:rsidRPr="002D0D81">
        <w:t>T</w:t>
      </w:r>
      <w:r w:rsidRPr="002D0D81">
        <w:rPr>
          <w:vertAlign w:val="subscript"/>
        </w:rPr>
        <w:t>nm</w:t>
      </w:r>
      <w:proofErr w:type="gramStart"/>
      <w:r w:rsidRPr="002D0D81">
        <w:t>—</w:t>
      </w:r>
      <w:r w:rsidRPr="002D0D81">
        <w:t>任务</w:t>
      </w:r>
      <w:proofErr w:type="gramEnd"/>
      <w:r w:rsidRPr="002D0D81">
        <w:t>执行时间矩阵</w:t>
      </w:r>
      <w:r w:rsidRPr="002D0D81">
        <w:rPr>
          <w:rFonts w:hint="eastAsia"/>
        </w:rPr>
        <w:t>，</w:t>
      </w:r>
      <w:r w:rsidRPr="002D0D81">
        <w:t>任务数</w:t>
      </w:r>
      <w:r w:rsidRPr="002D0D81">
        <w:rPr>
          <w:rFonts w:hint="eastAsia"/>
        </w:rPr>
        <w:t>n</w:t>
      </w:r>
      <w:r w:rsidRPr="002D0D81">
        <w:rPr>
          <w:rFonts w:hint="eastAsia"/>
        </w:rPr>
        <w:t>，处理机数</w:t>
      </w:r>
      <w:r w:rsidRPr="002D0D81">
        <w:rPr>
          <w:rFonts w:hint="eastAsia"/>
        </w:rPr>
        <w:t>m</w:t>
      </w:r>
    </w:p>
    <w:p w14:paraId="6AD3A025" w14:textId="77777777" w:rsidR="00C13530" w:rsidRPr="002D0D81" w:rsidRDefault="00C13530" w:rsidP="00C13530">
      <w:pPr>
        <w:pStyle w:val="aff4"/>
        <w:spacing w:line="360" w:lineRule="auto"/>
        <w:ind w:firstLine="480"/>
        <w:jc w:val="left"/>
      </w:pPr>
      <w:r w:rsidRPr="002D0D81">
        <w:t>输出</w:t>
      </w:r>
      <w:r w:rsidRPr="002D0D81">
        <w:rPr>
          <w:rFonts w:hint="eastAsia"/>
        </w:rPr>
        <w:t>：</w:t>
      </w:r>
      <w:r w:rsidRPr="002D0D81">
        <w:rPr>
          <w:rFonts w:hint="eastAsia"/>
        </w:rPr>
        <w:t>tas</w:t>
      </w:r>
      <w:r w:rsidRPr="002D0D81">
        <w:t>k</w:t>
      </w:r>
      <w:r w:rsidRPr="002D0D81">
        <w:rPr>
          <w:vertAlign w:val="subscript"/>
        </w:rPr>
        <w:t>i</w:t>
      </w:r>
      <w:r w:rsidRPr="002D0D81">
        <w:t>到虚拟机</w:t>
      </w:r>
      <w:r w:rsidRPr="002D0D81">
        <w:rPr>
          <w:rFonts w:hint="eastAsia"/>
        </w:rPr>
        <w:t>v</w:t>
      </w:r>
      <w:r w:rsidRPr="002D0D81">
        <w:t>m</w:t>
      </w:r>
      <w:r w:rsidRPr="002D0D81">
        <w:rPr>
          <w:vertAlign w:val="subscript"/>
        </w:rPr>
        <w:t>j</w:t>
      </w:r>
      <w:r w:rsidRPr="002D0D81">
        <w:t>的映射</w:t>
      </w:r>
    </w:p>
    <w:p w14:paraId="53B3A367" w14:textId="77777777" w:rsidR="00C13530" w:rsidRPr="002D0D81" w:rsidRDefault="00C13530" w:rsidP="00C13530">
      <w:pPr>
        <w:pStyle w:val="aff4"/>
        <w:spacing w:line="360" w:lineRule="auto"/>
        <w:ind w:firstLine="480"/>
        <w:jc w:val="left"/>
      </w:pPr>
      <w:r w:rsidRPr="002D0D81">
        <w:t>Step1:</w:t>
      </w:r>
      <w:r w:rsidRPr="002D0D81">
        <w:t>计算每个任务的优先级</w:t>
      </w:r>
    </w:p>
    <w:p w14:paraId="2D9078EA" w14:textId="77777777" w:rsidR="00C13530" w:rsidRPr="002D0D81" w:rsidRDefault="00C13530" w:rsidP="00C13530">
      <w:pPr>
        <w:pStyle w:val="aff4"/>
        <w:spacing w:line="360" w:lineRule="auto"/>
        <w:ind w:firstLine="480"/>
        <w:jc w:val="left"/>
      </w:pPr>
      <w:r w:rsidRPr="002D0D81">
        <w:t>Step2:</w:t>
      </w:r>
      <w:r w:rsidRPr="002D0D81">
        <w:t>计算每个任务的优先级</w:t>
      </w:r>
    </w:p>
    <w:p w14:paraId="1A7B8253" w14:textId="77777777" w:rsidR="00C13530" w:rsidRPr="002D0D81" w:rsidRDefault="00C13530" w:rsidP="00C13530">
      <w:pPr>
        <w:pStyle w:val="aff4"/>
        <w:spacing w:line="360" w:lineRule="auto"/>
        <w:ind w:firstLine="480"/>
        <w:jc w:val="left"/>
      </w:pPr>
      <w:r w:rsidRPr="002D0D81">
        <w:t>Step3:</w:t>
      </w:r>
      <w:r w:rsidRPr="002D0D81">
        <w:rPr>
          <w:rFonts w:hint="eastAsia"/>
        </w:rPr>
        <w:t>将任务按照优先级降序排序</w:t>
      </w:r>
    </w:p>
    <w:p w14:paraId="0F43716A" w14:textId="77777777" w:rsidR="00C13530" w:rsidRPr="002D0D81" w:rsidRDefault="00C13530" w:rsidP="00C13530">
      <w:pPr>
        <w:pStyle w:val="aff4"/>
        <w:spacing w:line="360" w:lineRule="auto"/>
        <w:ind w:firstLine="480"/>
        <w:jc w:val="left"/>
      </w:pPr>
      <w:r w:rsidRPr="002D0D81">
        <w:t>Step4:</w:t>
      </w:r>
      <w:r w:rsidRPr="002D0D81">
        <w:rPr>
          <w:rFonts w:hint="eastAsia"/>
        </w:rPr>
        <w:t>对任务进行分组</w:t>
      </w:r>
    </w:p>
    <w:p w14:paraId="29629905" w14:textId="77777777" w:rsidR="00C13530" w:rsidRPr="002D0D81" w:rsidRDefault="00C13530" w:rsidP="00C13530">
      <w:pPr>
        <w:pStyle w:val="aff4"/>
        <w:spacing w:line="360" w:lineRule="auto"/>
        <w:ind w:firstLine="480"/>
        <w:jc w:val="left"/>
      </w:pPr>
      <w:r w:rsidRPr="002D0D81">
        <w:t>Step5:</w:t>
      </w:r>
      <w:r w:rsidRPr="002D0D81">
        <w:rPr>
          <w:rFonts w:hint="eastAsia"/>
        </w:rPr>
        <w:t>对各组任务分别执行调度算法</w:t>
      </w:r>
    </w:p>
    <w:p w14:paraId="4695206B" w14:textId="77777777" w:rsidR="00C13530" w:rsidRPr="002D0D81" w:rsidRDefault="00C13530" w:rsidP="00C13530">
      <w:pPr>
        <w:pStyle w:val="aff4"/>
        <w:spacing w:line="360" w:lineRule="auto"/>
        <w:ind w:firstLine="480"/>
        <w:jc w:val="left"/>
      </w:pPr>
      <w:r w:rsidRPr="002D0D81">
        <w:rPr>
          <w:rFonts w:hint="eastAsia"/>
        </w:rPr>
        <w:t>下面给出任务调度算法的详细流程，如下图所示：</w:t>
      </w:r>
    </w:p>
    <w:p w14:paraId="62098D46" w14:textId="77777777" w:rsidR="00C13530" w:rsidRPr="002D0D81" w:rsidRDefault="00C13530" w:rsidP="00C13530">
      <w:pPr>
        <w:pStyle w:val="aff4"/>
        <w:spacing w:line="360" w:lineRule="auto"/>
        <w:ind w:firstLine="480"/>
        <w:jc w:val="left"/>
      </w:pPr>
    </w:p>
    <w:p w14:paraId="68134FDC" w14:textId="77777777" w:rsidR="00FE23E2" w:rsidRDefault="00C13530" w:rsidP="00FE23E2">
      <w:pPr>
        <w:pStyle w:val="afff5"/>
        <w:keepNext/>
      </w:pPr>
      <w:r w:rsidRPr="002D0D81">
        <w:object w:dxaOrig="5550" w:dyaOrig="11536" w14:anchorId="4AE783B0">
          <v:shape id="_x0000_i1076" type="#_x0000_t75" style="width:196.5pt;height:407.25pt" o:ole="">
            <v:imagedata r:id="rId109" o:title=""/>
          </v:shape>
          <o:OLEObject Type="Embed" ProgID="Visio.Drawing.15" ShapeID="_x0000_i1076" DrawAspect="Content" ObjectID="_1628324127" r:id="rId110"/>
        </w:object>
      </w:r>
    </w:p>
    <w:p w14:paraId="255EDE5C" w14:textId="56124EFD" w:rsidR="00C13530" w:rsidRPr="002D0D81" w:rsidRDefault="00FE23E2" w:rsidP="00FE23E2">
      <w:pPr>
        <w:pStyle w:val="afff0"/>
      </w:pPr>
      <w:r>
        <w:rPr>
          <w:rFonts w:hint="eastAsia"/>
        </w:rPr>
        <w:t xml:space="preserve">图1- </w:t>
      </w:r>
      <w:r>
        <w:fldChar w:fldCharType="begin"/>
      </w:r>
      <w:r>
        <w:instrText xml:space="preserve"> </w:instrText>
      </w:r>
      <w:r>
        <w:rPr>
          <w:rFonts w:hint="eastAsia"/>
        </w:rPr>
        <w:instrText>SEQ 图1- \* ARABIC</w:instrText>
      </w:r>
      <w:r>
        <w:instrText xml:space="preserve"> </w:instrText>
      </w:r>
      <w:r>
        <w:fldChar w:fldCharType="separate"/>
      </w:r>
      <w:r w:rsidR="0001761D">
        <w:rPr>
          <w:noProof/>
        </w:rPr>
        <w:t>48</w:t>
      </w:r>
      <w:r>
        <w:fldChar w:fldCharType="end"/>
      </w:r>
      <w:r>
        <w:t xml:space="preserve"> </w:t>
      </w:r>
      <w:r w:rsidR="00C13530" w:rsidRPr="002D0D81">
        <w:rPr>
          <w:rFonts w:hint="eastAsia"/>
        </w:rPr>
        <w:t>任务调度算法流程</w:t>
      </w:r>
    </w:p>
    <w:p w14:paraId="438525BF" w14:textId="77777777" w:rsidR="00C13530" w:rsidRPr="002D0D81" w:rsidRDefault="00C13530" w:rsidP="00C13530">
      <w:pPr>
        <w:pStyle w:val="aff4"/>
        <w:spacing w:line="360" w:lineRule="auto"/>
        <w:ind w:firstLine="480"/>
        <w:jc w:val="left"/>
      </w:pPr>
      <w:r w:rsidRPr="002D0D81">
        <w:rPr>
          <w:rFonts w:hint="eastAsia"/>
        </w:rPr>
        <w:t>（</w:t>
      </w:r>
      <w:r w:rsidRPr="002D0D81">
        <w:rPr>
          <w:rFonts w:hint="eastAsia"/>
        </w:rPr>
        <w:t>1</w:t>
      </w:r>
      <w:r w:rsidRPr="002D0D81">
        <w:rPr>
          <w:rFonts w:hint="eastAsia"/>
        </w:rPr>
        <w:t>）在调度过程中，假设任务数和虚拟机数是有限的。设有</w:t>
      </w:r>
      <w:r w:rsidRPr="002D0D81">
        <w:rPr>
          <w:rFonts w:hint="eastAsia"/>
        </w:rPr>
        <w:t>n</w:t>
      </w:r>
      <w:proofErr w:type="gramStart"/>
      <w:r w:rsidRPr="002D0D81">
        <w:rPr>
          <w:rFonts w:hint="eastAsia"/>
        </w:rPr>
        <w:t>个</w:t>
      </w:r>
      <w:proofErr w:type="gramEnd"/>
      <w:r w:rsidRPr="002D0D81">
        <w:rPr>
          <w:rFonts w:hint="eastAsia"/>
        </w:rPr>
        <w:t>独立的任务</w:t>
      </w:r>
      <w:r w:rsidRPr="002D0D81">
        <w:rPr>
          <w:rFonts w:hint="eastAsia"/>
        </w:rPr>
        <w:t>T</w:t>
      </w:r>
      <w:r w:rsidRPr="002D0D81">
        <w:t>={T</w:t>
      </w:r>
      <w:r w:rsidRPr="002D0D81">
        <w:rPr>
          <w:vertAlign w:val="subscript"/>
        </w:rPr>
        <w:t>1</w:t>
      </w:r>
      <w:r w:rsidRPr="002D0D81">
        <w:t>,T</w:t>
      </w:r>
      <w:r w:rsidRPr="002D0D81">
        <w:rPr>
          <w:vertAlign w:val="subscript"/>
        </w:rPr>
        <w:t>2</w:t>
      </w:r>
      <w:r w:rsidRPr="002D0D81">
        <w:t>,…, T</w:t>
      </w:r>
      <w:r w:rsidRPr="002D0D81">
        <w:rPr>
          <w:vertAlign w:val="subscript"/>
        </w:rPr>
        <w:t>n</w:t>
      </w:r>
      <w:r w:rsidRPr="002D0D81">
        <w:t>}</w:t>
      </w:r>
      <w:r w:rsidRPr="002D0D81">
        <w:rPr>
          <w:rFonts w:hint="eastAsia"/>
        </w:rPr>
        <w:t>，</w:t>
      </w:r>
      <w:r w:rsidRPr="002D0D81">
        <w:t>由</w:t>
      </w:r>
      <w:r w:rsidRPr="002D0D81">
        <w:rPr>
          <w:rFonts w:hint="eastAsia"/>
        </w:rPr>
        <w:t>m</w:t>
      </w:r>
      <w:proofErr w:type="gramStart"/>
      <w:r w:rsidRPr="002D0D81">
        <w:t>个</w:t>
      </w:r>
      <w:proofErr w:type="gramEnd"/>
      <w:r w:rsidRPr="002D0D81">
        <w:t>虚拟机</w:t>
      </w:r>
      <w:r w:rsidRPr="002D0D81">
        <w:rPr>
          <w:rFonts w:hint="eastAsia"/>
        </w:rPr>
        <w:t>M</w:t>
      </w:r>
      <w:r w:rsidRPr="002D0D81">
        <w:t>={M</w:t>
      </w:r>
      <w:r w:rsidRPr="002D0D81">
        <w:rPr>
          <w:vertAlign w:val="subscript"/>
        </w:rPr>
        <w:t>1</w:t>
      </w:r>
      <w:r w:rsidRPr="002D0D81">
        <w:t>,</w:t>
      </w:r>
      <w:r w:rsidRPr="002D0D81">
        <w:rPr>
          <w:rFonts w:hint="eastAsia"/>
        </w:rPr>
        <w:t>M</w:t>
      </w:r>
      <w:r w:rsidRPr="002D0D81">
        <w:rPr>
          <w:vertAlign w:val="subscript"/>
        </w:rPr>
        <w:t>2</w:t>
      </w:r>
      <w:r w:rsidRPr="002D0D81">
        <w:t>,…, M</w:t>
      </w:r>
      <w:r w:rsidRPr="002D0D81">
        <w:rPr>
          <w:vertAlign w:val="subscript"/>
        </w:rPr>
        <w:t>n</w:t>
      </w:r>
      <w:r w:rsidRPr="002D0D81">
        <w:t>}</w:t>
      </w:r>
      <w:r w:rsidRPr="002D0D81">
        <w:t>执行</w:t>
      </w:r>
      <w:r w:rsidRPr="002D0D81">
        <w:rPr>
          <w:rFonts w:hint="eastAsia"/>
        </w:rPr>
        <w:t>。现约定，任何任务可以在任何一台虚拟机上执行，但未完工之前不允许中断处理。任何任务不能拆分成更小的子任务。第一次调度之后的每次调度过程中，等待执行的任务数赋值给</w:t>
      </w:r>
      <w:r w:rsidRPr="002D0D81">
        <w:rPr>
          <w:rFonts w:hint="eastAsia"/>
        </w:rPr>
        <w:t>n</w:t>
      </w:r>
      <w:r w:rsidRPr="002D0D81">
        <w:rPr>
          <w:rFonts w:hint="eastAsia"/>
        </w:rPr>
        <w:t>，空闲虚拟机数赋值给</w:t>
      </w:r>
      <w:r w:rsidRPr="002D0D81">
        <w:rPr>
          <w:rFonts w:hint="eastAsia"/>
        </w:rPr>
        <w:t>m</w:t>
      </w:r>
      <w:r w:rsidRPr="002D0D81">
        <w:rPr>
          <w:rFonts w:hint="eastAsia"/>
        </w:rPr>
        <w:t>。</w:t>
      </w:r>
    </w:p>
    <w:p w14:paraId="6605DE4F" w14:textId="77777777" w:rsidR="00C13530" w:rsidRPr="002D0D81" w:rsidRDefault="00C13530" w:rsidP="00C13530">
      <w:pPr>
        <w:pStyle w:val="aff4"/>
        <w:spacing w:line="360" w:lineRule="auto"/>
        <w:ind w:firstLine="480"/>
        <w:jc w:val="left"/>
      </w:pPr>
      <w:r w:rsidRPr="002D0D81">
        <w:rPr>
          <w:rFonts w:hint="eastAsia"/>
        </w:rPr>
        <w:t>定义两个队列：测试任务等待队列</w:t>
      </w:r>
      <w:r w:rsidRPr="002D0D81">
        <w:rPr>
          <w:rFonts w:hint="eastAsia"/>
        </w:rPr>
        <w:t>W</w:t>
      </w:r>
      <w:r w:rsidRPr="002D0D81">
        <w:t>aitList</w:t>
      </w:r>
      <w:r w:rsidRPr="002D0D81">
        <w:rPr>
          <w:rFonts w:hint="eastAsia"/>
        </w:rPr>
        <w:t>；空闲虚拟机队列</w:t>
      </w:r>
      <w:r w:rsidRPr="002D0D81">
        <w:rPr>
          <w:rFonts w:hint="eastAsia"/>
        </w:rPr>
        <w:t>F</w:t>
      </w:r>
      <w:r w:rsidRPr="002D0D81">
        <w:t>reeVMList</w:t>
      </w:r>
      <w:r w:rsidRPr="002D0D81">
        <w:rPr>
          <w:rFonts w:hint="eastAsia"/>
        </w:rPr>
        <w:t>。</w:t>
      </w:r>
    </w:p>
    <w:p w14:paraId="0A2E794F" w14:textId="77777777" w:rsidR="00C13530" w:rsidRPr="002D0D81" w:rsidRDefault="00C13530" w:rsidP="00C13530">
      <w:pPr>
        <w:pStyle w:val="aff4"/>
        <w:spacing w:line="360" w:lineRule="auto"/>
        <w:ind w:firstLine="480"/>
        <w:jc w:val="left"/>
      </w:pPr>
      <w:r w:rsidRPr="002D0D81">
        <w:rPr>
          <w:rFonts w:hint="eastAsia"/>
        </w:rPr>
        <w:t>（</w:t>
      </w:r>
      <w:r w:rsidRPr="002D0D81">
        <w:rPr>
          <w:rFonts w:hint="eastAsia"/>
        </w:rPr>
        <w:t>2</w:t>
      </w:r>
      <w:r w:rsidRPr="002D0D81">
        <w:rPr>
          <w:rFonts w:hint="eastAsia"/>
        </w:rPr>
        <w:t>）用户通过系统接口提交测试任务，并按提示给</w:t>
      </w:r>
      <w:proofErr w:type="gramStart"/>
      <w:r w:rsidRPr="002D0D81">
        <w:rPr>
          <w:rFonts w:hint="eastAsia"/>
        </w:rPr>
        <w:t>各任务赋</w:t>
      </w:r>
      <w:proofErr w:type="gramEnd"/>
      <w:r w:rsidRPr="002D0D81">
        <w:rPr>
          <w:rFonts w:hint="eastAsia"/>
        </w:rPr>
        <w:t>权重值，加入测试任务等待队列</w:t>
      </w:r>
      <w:r w:rsidRPr="002D0D81">
        <w:rPr>
          <w:rFonts w:hint="eastAsia"/>
        </w:rPr>
        <w:t>W</w:t>
      </w:r>
      <w:r w:rsidRPr="002D0D81">
        <w:t>aitList</w:t>
      </w:r>
      <w:r w:rsidRPr="002D0D81">
        <w:rPr>
          <w:rFonts w:hint="eastAsia"/>
        </w:rPr>
        <w:t>。</w:t>
      </w:r>
    </w:p>
    <w:p w14:paraId="33F081CC" w14:textId="77777777" w:rsidR="00C13530" w:rsidRPr="002D0D81" w:rsidRDefault="00C13530" w:rsidP="00C13530">
      <w:pPr>
        <w:pStyle w:val="aff4"/>
        <w:spacing w:line="360" w:lineRule="auto"/>
        <w:ind w:firstLine="480"/>
        <w:jc w:val="left"/>
      </w:pPr>
      <w:r w:rsidRPr="002D0D81">
        <w:t>用户在提交任务时</w:t>
      </w:r>
      <w:r w:rsidRPr="002D0D81">
        <w:rPr>
          <w:rFonts w:hint="eastAsia"/>
        </w:rPr>
        <w:t>，决定每个任务的权重，根据测试任务的等待时间，处理时间以及权重得到任务的优先权。计算公式如下：</w:t>
      </w:r>
    </w:p>
    <w:p w14:paraId="2CB04E7F" w14:textId="77777777" w:rsidR="00C13530" w:rsidRPr="002D0D81" w:rsidRDefault="00C13530" w:rsidP="00C13530">
      <w:pPr>
        <w:pStyle w:val="aff4"/>
        <w:spacing w:line="360" w:lineRule="auto"/>
        <w:ind w:firstLine="480"/>
        <w:jc w:val="center"/>
      </w:pPr>
      <m:oMath>
        <m:sSub>
          <m:sSubPr>
            <m:ctrlPr>
              <w:rPr>
                <w:rFonts w:ascii="Cambria Math" w:eastAsia="Cambria Math" w:hAnsi="Cambria Math"/>
                <w:vertAlign w:val="subscript"/>
              </w:rPr>
            </m:ctrlPr>
          </m:sSubPr>
          <m:e>
            <m:r>
              <m:rPr>
                <m:sty m:val="p"/>
              </m:rPr>
              <w:rPr>
                <w:rFonts w:ascii="Cambria Math" w:hAnsi="Cambria Math"/>
                <w:vertAlign w:val="subscript"/>
              </w:rPr>
              <m:t>p</m:t>
            </m:r>
          </m:e>
          <m:sub>
            <m:r>
              <m:rPr>
                <m:sty m:val="p"/>
              </m:rPr>
              <w:rPr>
                <w:rFonts w:ascii="Cambria Math" w:hAnsi="Cambria Math"/>
                <w:vertAlign w:val="subscript"/>
              </w:rPr>
              <m:t>j</m:t>
            </m:r>
          </m:sub>
        </m:sSub>
        <m:r>
          <m:rPr>
            <m:sty m:val="p"/>
          </m:rPr>
          <w:rPr>
            <w:rFonts w:ascii="Cambria Math" w:hAnsi="Cambria Math" w:hint="eastAsia"/>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q</m:t>
                </m:r>
              </m:e>
              <m:sub>
                <m:r>
                  <m:rPr>
                    <m:sty m:val="p"/>
                  </m:rPr>
                  <w:rPr>
                    <w:rFonts w:ascii="Cambria Math" w:hAnsi="Cambria Math"/>
                  </w:rPr>
                  <m:t>j+</m:t>
                </m:r>
                <m:sSub>
                  <m:sSubPr>
                    <m:ctrlPr>
                      <w:rPr>
                        <w:rFonts w:ascii="Cambria Math" w:hAnsi="Cambria Math"/>
                      </w:rPr>
                    </m:ctrlPr>
                  </m:sSubPr>
                  <m:e>
                    <m:r>
                      <m:rPr>
                        <m:sty m:val="p"/>
                      </m:rPr>
                      <w:rPr>
                        <w:rFonts w:ascii="Cambria Math" w:hAnsi="Cambria Math"/>
                      </w:rPr>
                      <m:t>d</m:t>
                    </m:r>
                  </m:e>
                  <m:sub>
                    <m:r>
                      <m:rPr>
                        <m:sty m:val="p"/>
                      </m:rPr>
                      <w:rPr>
                        <w:rFonts w:ascii="Cambria Math" w:hAnsi="Cambria Math"/>
                      </w:rPr>
                      <m:t>j</m:t>
                    </m:r>
                  </m:sub>
                </m:sSub>
              </m:sub>
            </m:sSub>
          </m:num>
          <m:den>
            <m:sSub>
              <m:sSubPr>
                <m:ctrlPr>
                  <w:rPr>
                    <w:rFonts w:ascii="Cambria Math" w:hAnsi="Cambria Math"/>
                  </w:rPr>
                </m:ctrlPr>
              </m:sSubPr>
              <m:e>
                <m:r>
                  <m:rPr>
                    <m:sty m:val="p"/>
                  </m:rPr>
                  <w:rPr>
                    <w:rFonts w:ascii="Cambria Math" w:hAnsi="Cambria Math"/>
                  </w:rPr>
                  <m:t>d</m:t>
                </m:r>
              </m:e>
              <m:sub>
                <m:r>
                  <m:rPr>
                    <m:sty m:val="p"/>
                  </m:rPr>
                  <w:rPr>
                    <w:rFonts w:ascii="Cambria Math" w:hAnsi="Cambria Math"/>
                  </w:rPr>
                  <m:t>j</m:t>
                </m:r>
              </m:sub>
            </m:sSub>
          </m:den>
        </m:f>
        <m:r>
          <m:rPr>
            <m:sty m:val="p"/>
          </m:rPr>
          <w:rPr>
            <w:rFonts w:ascii="Cambria Math" w:hAnsi="Cambria Math" w:hint="eastAsia"/>
          </w:rPr>
          <m:t>+</m:t>
        </m:r>
      </m:oMath>
      <w:proofErr w:type="gramStart"/>
      <w:r w:rsidRPr="002D0D81">
        <w:t>π</w:t>
      </w:r>
      <w:r w:rsidRPr="002D0D81">
        <w:rPr>
          <w:rFonts w:hint="eastAsia"/>
        </w:rPr>
        <w:t>w</w:t>
      </w:r>
      <w:r w:rsidRPr="002D0D81">
        <w:rPr>
          <w:vertAlign w:val="subscript"/>
        </w:rPr>
        <w:t>j</w:t>
      </w:r>
      <w:proofErr w:type="gramEnd"/>
    </w:p>
    <w:p w14:paraId="02C01A62" w14:textId="77777777" w:rsidR="00C13530" w:rsidRPr="002D0D81" w:rsidRDefault="00C13530" w:rsidP="00C13530">
      <w:pPr>
        <w:pStyle w:val="aff4"/>
        <w:spacing w:line="360" w:lineRule="auto"/>
        <w:ind w:firstLine="480"/>
        <w:jc w:val="left"/>
      </w:pPr>
      <w:r w:rsidRPr="002D0D81">
        <w:rPr>
          <w:rFonts w:hint="eastAsia"/>
        </w:rPr>
        <w:t>式中，</w:t>
      </w:r>
    </w:p>
    <w:p w14:paraId="1EC0D694" w14:textId="77777777" w:rsidR="00C13530" w:rsidRPr="002D0D81" w:rsidRDefault="00C13530" w:rsidP="00C13530">
      <w:pPr>
        <w:pStyle w:val="aff4"/>
        <w:spacing w:line="360" w:lineRule="auto"/>
        <w:ind w:firstLine="480"/>
        <w:jc w:val="left"/>
      </w:pPr>
      <w:r w:rsidRPr="002D0D81">
        <w:lastRenderedPageBreak/>
        <w:t>q</w:t>
      </w:r>
      <w:r w:rsidRPr="002D0D81">
        <w:rPr>
          <w:vertAlign w:val="subscript"/>
        </w:rPr>
        <w:t>j</w:t>
      </w:r>
      <w:r w:rsidRPr="002D0D81">
        <w:t>---</w:t>
      </w:r>
      <w:r w:rsidRPr="002D0D81">
        <w:t>任务</w:t>
      </w:r>
      <w:r w:rsidRPr="002D0D81">
        <w:rPr>
          <w:rFonts w:hint="eastAsia"/>
        </w:rPr>
        <w:t>j</w:t>
      </w:r>
      <w:r w:rsidRPr="002D0D81">
        <w:rPr>
          <w:rFonts w:hint="eastAsia"/>
        </w:rPr>
        <w:t>的等待时间</w:t>
      </w:r>
    </w:p>
    <w:p w14:paraId="66F4AF5A" w14:textId="77777777" w:rsidR="00C13530" w:rsidRPr="002D0D81" w:rsidRDefault="00C13530" w:rsidP="00C13530">
      <w:pPr>
        <w:pStyle w:val="aff4"/>
        <w:spacing w:line="360" w:lineRule="auto"/>
        <w:ind w:firstLine="480"/>
        <w:jc w:val="left"/>
      </w:pPr>
      <w:r w:rsidRPr="002D0D81">
        <w:rPr>
          <w:rFonts w:hint="eastAsia"/>
        </w:rPr>
        <w:t>d</w:t>
      </w:r>
      <w:r w:rsidRPr="002D0D81">
        <w:rPr>
          <w:rFonts w:hint="eastAsia"/>
          <w:vertAlign w:val="subscript"/>
        </w:rPr>
        <w:t>j</w:t>
      </w:r>
      <w:r w:rsidRPr="002D0D81">
        <w:t>---</w:t>
      </w:r>
      <w:r w:rsidRPr="002D0D81">
        <w:rPr>
          <w:rFonts w:hint="eastAsia"/>
        </w:rPr>
        <w:t>任务</w:t>
      </w:r>
      <w:r w:rsidRPr="002D0D81">
        <w:rPr>
          <w:rFonts w:hint="eastAsia"/>
        </w:rPr>
        <w:t>j</w:t>
      </w:r>
      <w:r w:rsidRPr="002D0D81">
        <w:rPr>
          <w:rFonts w:hint="eastAsia"/>
        </w:rPr>
        <w:t>处理时间；</w:t>
      </w:r>
    </w:p>
    <w:p w14:paraId="53F7FA64" w14:textId="77777777" w:rsidR="00C13530" w:rsidRPr="002D0D81" w:rsidRDefault="00C13530" w:rsidP="00C13530">
      <w:pPr>
        <w:pStyle w:val="aff4"/>
        <w:spacing w:line="360" w:lineRule="auto"/>
        <w:ind w:firstLine="480"/>
        <w:jc w:val="left"/>
      </w:pPr>
      <w:r w:rsidRPr="002D0D81">
        <w:rPr>
          <w:rFonts w:hint="eastAsia"/>
        </w:rPr>
        <w:t>w</w:t>
      </w:r>
      <w:r w:rsidRPr="002D0D81">
        <w:rPr>
          <w:vertAlign w:val="subscript"/>
        </w:rPr>
        <w:t>j</w:t>
      </w:r>
      <w:r w:rsidRPr="002D0D81">
        <w:rPr>
          <w:rFonts w:hint="eastAsia"/>
        </w:rPr>
        <w:t>---</w:t>
      </w:r>
      <w:r w:rsidRPr="002D0D81">
        <w:rPr>
          <w:rFonts w:hint="eastAsia"/>
        </w:rPr>
        <w:t>任务</w:t>
      </w:r>
      <w:r w:rsidRPr="002D0D81">
        <w:rPr>
          <w:rFonts w:hint="eastAsia"/>
        </w:rPr>
        <w:t>j</w:t>
      </w:r>
      <w:r w:rsidRPr="002D0D81">
        <w:rPr>
          <w:rFonts w:hint="eastAsia"/>
        </w:rPr>
        <w:t>的权重；</w:t>
      </w:r>
    </w:p>
    <w:p w14:paraId="6B4DC157" w14:textId="77777777" w:rsidR="00C13530" w:rsidRPr="002D0D81" w:rsidRDefault="00C13530" w:rsidP="00C13530">
      <w:pPr>
        <w:pStyle w:val="aff4"/>
        <w:spacing w:line="360" w:lineRule="auto"/>
        <w:ind w:firstLine="480"/>
        <w:jc w:val="left"/>
      </w:pPr>
      <w:r w:rsidRPr="002D0D81">
        <w:rPr>
          <w:rFonts w:hint="eastAsia"/>
        </w:rPr>
        <w:t>p</w:t>
      </w:r>
      <w:r w:rsidRPr="002D0D81">
        <w:rPr>
          <w:vertAlign w:val="subscript"/>
        </w:rPr>
        <w:t>j</w:t>
      </w:r>
      <w:r w:rsidRPr="002D0D81">
        <w:rPr>
          <w:rFonts w:hint="eastAsia"/>
        </w:rPr>
        <w:t>----</w:t>
      </w:r>
      <w:r w:rsidRPr="002D0D81">
        <w:rPr>
          <w:rFonts w:hint="eastAsia"/>
        </w:rPr>
        <w:t>任务</w:t>
      </w:r>
      <w:r w:rsidRPr="002D0D81">
        <w:rPr>
          <w:rFonts w:hint="eastAsia"/>
        </w:rPr>
        <w:t>j</w:t>
      </w:r>
      <w:r w:rsidRPr="002D0D81">
        <w:rPr>
          <w:rFonts w:hint="eastAsia"/>
        </w:rPr>
        <w:t>的优先级；</w:t>
      </w:r>
    </w:p>
    <w:p w14:paraId="20FF1FD7" w14:textId="77777777" w:rsidR="00C13530" w:rsidRPr="002D0D81" w:rsidRDefault="00C13530" w:rsidP="00C13530">
      <w:pPr>
        <w:pStyle w:val="aff4"/>
        <w:spacing w:line="360" w:lineRule="auto"/>
        <w:ind w:firstLine="480"/>
        <w:jc w:val="left"/>
      </w:pPr>
      <w:r w:rsidRPr="002D0D81">
        <w:rPr>
          <w:rFonts w:hint="eastAsia"/>
        </w:rPr>
        <w:t>π</w:t>
      </w:r>
      <w:r w:rsidRPr="002D0D81">
        <w:rPr>
          <w:rFonts w:hint="eastAsia"/>
        </w:rPr>
        <w:t>-</w:t>
      </w:r>
      <w:r w:rsidRPr="002D0D81">
        <w:t>--</w:t>
      </w:r>
      <w:r w:rsidRPr="002D0D81">
        <w:rPr>
          <w:rFonts w:hint="eastAsia"/>
        </w:rPr>
        <w:t>引进的参数，调节</w:t>
      </w:r>
      <m:oMath>
        <m:f>
          <m:fPr>
            <m:ctrlPr>
              <w:rPr>
                <w:rFonts w:ascii="Cambria Math" w:hAnsi="Cambria Math"/>
              </w:rPr>
            </m:ctrlPr>
          </m:fPr>
          <m:num>
            <m:sSub>
              <m:sSubPr>
                <m:ctrlPr>
                  <w:rPr>
                    <w:rFonts w:ascii="Cambria Math" w:hAnsi="Cambria Math"/>
                  </w:rPr>
                </m:ctrlPr>
              </m:sSubPr>
              <m:e>
                <m:r>
                  <m:rPr>
                    <m:sty m:val="p"/>
                  </m:rPr>
                  <w:rPr>
                    <w:rFonts w:ascii="Cambria Math" w:hAnsi="Cambria Math"/>
                  </w:rPr>
                  <m:t>q</m:t>
                </m:r>
              </m:e>
              <m:sub>
                <m:r>
                  <m:rPr>
                    <m:sty m:val="p"/>
                  </m:rPr>
                  <w:rPr>
                    <w:rFonts w:ascii="Cambria Math" w:hAnsi="Cambria Math"/>
                  </w:rPr>
                  <m:t>j+</m:t>
                </m:r>
                <m:sSub>
                  <m:sSubPr>
                    <m:ctrlPr>
                      <w:rPr>
                        <w:rFonts w:ascii="Cambria Math" w:hAnsi="Cambria Math"/>
                      </w:rPr>
                    </m:ctrlPr>
                  </m:sSubPr>
                  <m:e>
                    <m:r>
                      <m:rPr>
                        <m:sty m:val="p"/>
                      </m:rPr>
                      <w:rPr>
                        <w:rFonts w:ascii="Cambria Math" w:hAnsi="Cambria Math"/>
                      </w:rPr>
                      <m:t>d</m:t>
                    </m:r>
                  </m:e>
                  <m:sub>
                    <m:r>
                      <m:rPr>
                        <m:sty m:val="p"/>
                      </m:rPr>
                      <w:rPr>
                        <w:rFonts w:ascii="Cambria Math" w:hAnsi="Cambria Math"/>
                      </w:rPr>
                      <m:t>j</m:t>
                    </m:r>
                  </m:sub>
                </m:sSub>
              </m:sub>
            </m:sSub>
          </m:num>
          <m:den>
            <m:sSub>
              <m:sSubPr>
                <m:ctrlPr>
                  <w:rPr>
                    <w:rFonts w:ascii="Cambria Math" w:hAnsi="Cambria Math"/>
                  </w:rPr>
                </m:ctrlPr>
              </m:sSubPr>
              <m:e>
                <m:r>
                  <m:rPr>
                    <m:sty m:val="p"/>
                  </m:rPr>
                  <w:rPr>
                    <w:rFonts w:ascii="Cambria Math" w:hAnsi="Cambria Math"/>
                  </w:rPr>
                  <m:t>d</m:t>
                </m:r>
              </m:e>
              <m:sub>
                <m:r>
                  <m:rPr>
                    <m:sty m:val="p"/>
                  </m:rPr>
                  <w:rPr>
                    <w:rFonts w:ascii="Cambria Math" w:hAnsi="Cambria Math"/>
                  </w:rPr>
                  <m:t>j</m:t>
                </m:r>
              </m:sub>
            </m:sSub>
          </m:den>
        </m:f>
        <m:r>
          <m:rPr>
            <m:sty m:val="p"/>
          </m:rPr>
          <w:rPr>
            <w:rFonts w:ascii="Cambria Math" w:hAnsi="Cambria Math"/>
          </w:rPr>
          <m:t xml:space="preserve"> </m:t>
        </m:r>
      </m:oMath>
      <w:r w:rsidRPr="002D0D81">
        <w:rPr>
          <w:rFonts w:hint="eastAsia"/>
        </w:rPr>
        <w:t>与</w:t>
      </w:r>
      <w:r w:rsidRPr="002D0D81">
        <w:rPr>
          <w:rFonts w:hint="eastAsia"/>
        </w:rPr>
        <w:t>w</w:t>
      </w:r>
      <w:r w:rsidRPr="002D0D81">
        <w:rPr>
          <w:vertAlign w:val="subscript"/>
        </w:rPr>
        <w:t>j</w:t>
      </w:r>
      <w:r w:rsidRPr="002D0D81">
        <w:rPr>
          <w:rFonts w:hint="eastAsia"/>
        </w:rPr>
        <w:t>，使两者处于同一数量级。</w:t>
      </w:r>
    </w:p>
    <w:p w14:paraId="7675510C" w14:textId="77777777" w:rsidR="00C13530" w:rsidRPr="002D0D81" w:rsidRDefault="00C13530" w:rsidP="00C13530">
      <w:pPr>
        <w:pStyle w:val="aff4"/>
        <w:spacing w:line="360" w:lineRule="auto"/>
        <w:ind w:firstLine="480"/>
        <w:jc w:val="left"/>
      </w:pPr>
      <w:r w:rsidRPr="002D0D81">
        <w:rPr>
          <w:rFonts w:hint="eastAsia"/>
        </w:rPr>
        <w:t>（</w:t>
      </w:r>
      <w:r w:rsidRPr="002D0D81">
        <w:rPr>
          <w:rFonts w:hint="eastAsia"/>
        </w:rPr>
        <w:t>3</w:t>
      </w:r>
      <w:r w:rsidRPr="002D0D81">
        <w:rPr>
          <w:rFonts w:hint="eastAsia"/>
        </w:rPr>
        <w:t>）根据对要测试的项目需求和用户提交的测试任务数量的分析，预测虚拟机的数量、配置等，向云资源管理器发送消息，申请虚拟机，然后根据环境配置模板自动部署操作系统、软件系统以及测试系统等完成测试环境的搭建。这样可以在测试执行过程中减少对新资源的请求。</w:t>
      </w:r>
    </w:p>
    <w:p w14:paraId="0DB32050" w14:textId="77777777" w:rsidR="00C13530" w:rsidRPr="002D0D81" w:rsidRDefault="00C13530" w:rsidP="00C13530">
      <w:pPr>
        <w:pStyle w:val="aff4"/>
        <w:spacing w:line="360" w:lineRule="auto"/>
        <w:ind w:firstLine="480"/>
        <w:jc w:val="left"/>
      </w:pPr>
      <w:r w:rsidRPr="002D0D81">
        <w:rPr>
          <w:rFonts w:hint="eastAsia"/>
        </w:rPr>
        <w:t>（</w:t>
      </w:r>
      <w:r w:rsidRPr="002D0D81">
        <w:rPr>
          <w:rFonts w:hint="eastAsia"/>
        </w:rPr>
        <w:t>4</w:t>
      </w:r>
      <w:r w:rsidRPr="002D0D81">
        <w:rPr>
          <w:rFonts w:hint="eastAsia"/>
        </w:rPr>
        <w:t>）将队列</w:t>
      </w:r>
      <w:r w:rsidRPr="002D0D81">
        <w:rPr>
          <w:rFonts w:hint="eastAsia"/>
        </w:rPr>
        <w:t>Wai</w:t>
      </w:r>
      <w:r w:rsidRPr="002D0D81">
        <w:t>tList</w:t>
      </w:r>
      <w:r w:rsidRPr="002D0D81">
        <w:rPr>
          <w:rFonts w:hint="eastAsia"/>
        </w:rPr>
        <w:t>中任务数赋给</w:t>
      </w:r>
      <w:r w:rsidRPr="002D0D81">
        <w:rPr>
          <w:rFonts w:hint="eastAsia"/>
        </w:rPr>
        <w:t>n</w:t>
      </w:r>
      <w:r w:rsidRPr="002D0D81">
        <w:rPr>
          <w:rFonts w:hint="eastAsia"/>
        </w:rPr>
        <w:t>，队列中空闲虚拟机数赋给</w:t>
      </w:r>
      <w:r w:rsidRPr="002D0D81">
        <w:rPr>
          <w:rFonts w:hint="eastAsia"/>
        </w:rPr>
        <w:t>m</w:t>
      </w:r>
      <w:r w:rsidRPr="002D0D81">
        <w:rPr>
          <w:rFonts w:hint="eastAsia"/>
        </w:rPr>
        <w:t>。</w:t>
      </w:r>
    </w:p>
    <w:p w14:paraId="2BEB66B8" w14:textId="77777777" w:rsidR="00C13530" w:rsidRPr="002D0D81" w:rsidRDefault="00C13530" w:rsidP="00C13530">
      <w:pPr>
        <w:pStyle w:val="aff4"/>
        <w:spacing w:line="360" w:lineRule="auto"/>
        <w:ind w:firstLine="480"/>
        <w:jc w:val="left"/>
      </w:pPr>
      <w:r w:rsidRPr="002D0D81">
        <w:rPr>
          <w:rFonts w:hint="eastAsia"/>
        </w:rPr>
        <w:t>（</w:t>
      </w:r>
      <w:r w:rsidRPr="002D0D81">
        <w:rPr>
          <w:rFonts w:hint="eastAsia"/>
        </w:rPr>
        <w:t>5</w:t>
      </w:r>
      <w:r w:rsidRPr="002D0D81">
        <w:rPr>
          <w:rFonts w:hint="eastAsia"/>
        </w:rPr>
        <w:t>）当</w:t>
      </w:r>
      <w:r w:rsidRPr="002D0D81">
        <w:rPr>
          <w:rFonts w:hint="eastAsia"/>
        </w:rPr>
        <w:t>n</w:t>
      </w:r>
      <w:r w:rsidRPr="002D0D81">
        <w:rPr>
          <w:rFonts w:hint="eastAsia"/>
        </w:rPr>
        <w:t>≤</w:t>
      </w:r>
      <w:r w:rsidRPr="002D0D81">
        <w:rPr>
          <w:rFonts w:hint="eastAsia"/>
        </w:rPr>
        <w:t>m</w:t>
      </w:r>
      <w:r w:rsidRPr="002D0D81">
        <w:rPr>
          <w:rFonts w:hint="eastAsia"/>
        </w:rPr>
        <w:t>时，释放多余的处理机，将虚拟机</w:t>
      </w:r>
      <w:r w:rsidRPr="002D0D81">
        <w:rPr>
          <w:rFonts w:hint="eastAsia"/>
        </w:rPr>
        <w:t>M</w:t>
      </w:r>
      <w:r w:rsidRPr="002D0D81">
        <w:rPr>
          <w:rFonts w:hint="eastAsia"/>
          <w:vertAlign w:val="subscript"/>
        </w:rPr>
        <w:t>i</w:t>
      </w:r>
      <w:r w:rsidRPr="002D0D81">
        <w:rPr>
          <w:rFonts w:hint="eastAsia"/>
        </w:rPr>
        <w:t>分配给任务</w:t>
      </w:r>
      <w:r w:rsidRPr="002D0D81">
        <w:t>T</w:t>
      </w:r>
      <w:r w:rsidRPr="002D0D81">
        <w:rPr>
          <w:vertAlign w:val="subscript"/>
        </w:rPr>
        <w:t>j</w:t>
      </w:r>
      <w:r w:rsidRPr="002D0D81">
        <w:rPr>
          <w:rFonts w:hint="eastAsia"/>
        </w:rPr>
        <w:t>即可，并在测试任务执行完之后立即释放对应的处理机。</w:t>
      </w:r>
    </w:p>
    <w:p w14:paraId="00D06987" w14:textId="77777777" w:rsidR="00C13530" w:rsidRPr="002D0D81" w:rsidRDefault="00C13530" w:rsidP="00C13530">
      <w:pPr>
        <w:pStyle w:val="aff4"/>
        <w:spacing w:line="360" w:lineRule="auto"/>
        <w:ind w:firstLine="480"/>
        <w:jc w:val="left"/>
      </w:pPr>
      <w:r w:rsidRPr="002D0D81">
        <w:rPr>
          <w:rFonts w:hint="eastAsia"/>
        </w:rPr>
        <w:t>（</w:t>
      </w:r>
      <w:r w:rsidRPr="002D0D81">
        <w:rPr>
          <w:rFonts w:hint="eastAsia"/>
        </w:rPr>
        <w:t>6</w:t>
      </w:r>
      <w:r w:rsidRPr="002D0D81">
        <w:rPr>
          <w:rFonts w:hint="eastAsia"/>
        </w:rPr>
        <w:t>）当</w:t>
      </w:r>
      <w:r w:rsidRPr="002D0D81">
        <w:rPr>
          <w:rFonts w:hint="eastAsia"/>
        </w:rPr>
        <w:t>n&gt;</w:t>
      </w:r>
      <w:r w:rsidRPr="002D0D81">
        <w:t>m</w:t>
      </w:r>
      <w:r w:rsidRPr="002D0D81">
        <w:rPr>
          <w:rFonts w:hint="eastAsia"/>
        </w:rPr>
        <w:t>时，根据优先权的计算公式，计算出所有任务的优先权。按优先权值降序排序，取</w:t>
      </w:r>
      <w:r w:rsidRPr="002D0D81">
        <w:rPr>
          <w:rFonts w:hint="eastAsia"/>
        </w:rPr>
        <w:t>Wai</w:t>
      </w:r>
      <w:r w:rsidRPr="002D0D81">
        <w:t>tList</w:t>
      </w:r>
      <w:r w:rsidRPr="002D0D81">
        <w:rPr>
          <w:rFonts w:hint="eastAsia"/>
        </w:rPr>
        <w:t>中前</w:t>
      </w:r>
      <w:r w:rsidRPr="002D0D81">
        <w:rPr>
          <w:rFonts w:hint="eastAsia"/>
        </w:rPr>
        <w:t>m</w:t>
      </w:r>
      <w:proofErr w:type="gramStart"/>
      <w:r w:rsidRPr="002D0D81">
        <w:rPr>
          <w:rFonts w:hint="eastAsia"/>
        </w:rPr>
        <w:t>个</w:t>
      </w:r>
      <w:proofErr w:type="gramEnd"/>
      <w:r w:rsidRPr="002D0D81">
        <w:rPr>
          <w:rFonts w:hint="eastAsia"/>
        </w:rPr>
        <w:t>任务分配给</w:t>
      </w:r>
      <w:r w:rsidRPr="002D0D81">
        <w:rPr>
          <w:rFonts w:hint="eastAsia"/>
        </w:rPr>
        <w:t>m</w:t>
      </w:r>
      <w:proofErr w:type="gramStart"/>
      <w:r w:rsidRPr="002D0D81">
        <w:rPr>
          <w:rFonts w:hint="eastAsia"/>
        </w:rPr>
        <w:t>个</w:t>
      </w:r>
      <w:proofErr w:type="gramEnd"/>
      <w:r w:rsidRPr="002D0D81">
        <w:rPr>
          <w:rFonts w:hint="eastAsia"/>
        </w:rPr>
        <w:t>虚拟机。将任务</w:t>
      </w:r>
      <w:r w:rsidRPr="002D0D81">
        <w:t>T</w:t>
      </w:r>
      <w:r w:rsidRPr="002D0D81">
        <w:rPr>
          <w:vertAlign w:val="subscript"/>
        </w:rPr>
        <w:t>1</w:t>
      </w:r>
      <w:r w:rsidRPr="002D0D81">
        <w:rPr>
          <w:rFonts w:hint="eastAsia"/>
        </w:rPr>
        <w:t>到</w:t>
      </w:r>
      <w:r w:rsidRPr="002D0D81">
        <w:t>T</w:t>
      </w:r>
      <w:r w:rsidRPr="002D0D81">
        <w:rPr>
          <w:vertAlign w:val="subscript"/>
        </w:rPr>
        <w:t>m</w:t>
      </w:r>
      <w:r w:rsidRPr="002D0D81">
        <w:rPr>
          <w:rFonts w:hint="eastAsia"/>
        </w:rPr>
        <w:t>从队列中</w:t>
      </w:r>
      <w:r w:rsidRPr="002D0D81">
        <w:rPr>
          <w:rFonts w:hint="eastAsia"/>
        </w:rPr>
        <w:t>Wai</w:t>
      </w:r>
      <w:r w:rsidRPr="002D0D81">
        <w:t>tList</w:t>
      </w:r>
      <w:r w:rsidRPr="002D0D81">
        <w:rPr>
          <w:rFonts w:hint="eastAsia"/>
        </w:rPr>
        <w:t>删除，将虚拟机</w:t>
      </w:r>
      <w:r w:rsidRPr="002D0D81">
        <w:t>M</w:t>
      </w:r>
      <w:r w:rsidRPr="002D0D81">
        <w:rPr>
          <w:vertAlign w:val="subscript"/>
        </w:rPr>
        <w:t>1</w:t>
      </w:r>
      <w:r w:rsidRPr="002D0D81">
        <w:rPr>
          <w:rFonts w:hint="eastAsia"/>
        </w:rPr>
        <w:t>到</w:t>
      </w:r>
      <w:r w:rsidRPr="002D0D81">
        <w:rPr>
          <w:rFonts w:hint="eastAsia"/>
        </w:rPr>
        <w:t>M</w:t>
      </w:r>
      <w:r w:rsidRPr="002D0D81">
        <w:rPr>
          <w:vertAlign w:val="subscript"/>
        </w:rPr>
        <w:t>m</w:t>
      </w:r>
      <w:r w:rsidRPr="002D0D81">
        <w:rPr>
          <w:rFonts w:hint="eastAsia"/>
        </w:rPr>
        <w:t>到从队列中删除。</w:t>
      </w:r>
    </w:p>
    <w:p w14:paraId="566D1ADC" w14:textId="77777777" w:rsidR="00C13530" w:rsidRPr="002D0D81" w:rsidRDefault="00C13530" w:rsidP="00C13530">
      <w:pPr>
        <w:pStyle w:val="aff4"/>
        <w:spacing w:line="360" w:lineRule="auto"/>
        <w:ind w:firstLine="480"/>
        <w:jc w:val="left"/>
      </w:pPr>
      <w:r w:rsidRPr="002D0D81">
        <w:rPr>
          <w:rFonts w:hint="eastAsia"/>
        </w:rPr>
        <w:t>（</w:t>
      </w:r>
      <w:r w:rsidRPr="002D0D81">
        <w:rPr>
          <w:rFonts w:hint="eastAsia"/>
        </w:rPr>
        <w:t>7</w:t>
      </w:r>
      <w:r w:rsidRPr="002D0D81">
        <w:rPr>
          <w:rFonts w:hint="eastAsia"/>
        </w:rPr>
        <w:t>）将用户添加的新任务和执行过程中出错的任务添加到任务等待队列</w:t>
      </w:r>
      <w:r w:rsidRPr="002D0D81">
        <w:rPr>
          <w:rFonts w:hint="eastAsia"/>
        </w:rPr>
        <w:t>Wai</w:t>
      </w:r>
      <w:r w:rsidRPr="002D0D81">
        <w:t>tList</w:t>
      </w:r>
      <w:r w:rsidRPr="002D0D81">
        <w:rPr>
          <w:rFonts w:hint="eastAsia"/>
        </w:rPr>
        <w:t>中，等到有空闲虚拟机时，将空闲虚拟机加到</w:t>
      </w:r>
      <w:r w:rsidRPr="002D0D81">
        <w:rPr>
          <w:rFonts w:hint="eastAsia"/>
        </w:rPr>
        <w:t>F</w:t>
      </w:r>
      <w:r w:rsidRPr="002D0D81">
        <w:t>reeVMList</w:t>
      </w:r>
      <w:r w:rsidRPr="002D0D81">
        <w:rPr>
          <w:rFonts w:hint="eastAsia"/>
        </w:rPr>
        <w:t>队列中。</w:t>
      </w:r>
    </w:p>
    <w:p w14:paraId="32AC5A51" w14:textId="77777777" w:rsidR="00C13530" w:rsidRPr="002D0D81" w:rsidRDefault="00C13530" w:rsidP="00C13530">
      <w:pPr>
        <w:pStyle w:val="aff4"/>
        <w:spacing w:line="360" w:lineRule="auto"/>
        <w:ind w:firstLine="480"/>
        <w:jc w:val="left"/>
      </w:pPr>
      <w:r w:rsidRPr="002D0D81">
        <w:rPr>
          <w:rFonts w:hint="eastAsia"/>
        </w:rPr>
        <w:t>（</w:t>
      </w:r>
      <w:r w:rsidRPr="002D0D81">
        <w:rPr>
          <w:rFonts w:hint="eastAsia"/>
        </w:rPr>
        <w:t>8</w:t>
      </w:r>
      <w:r w:rsidRPr="002D0D81">
        <w:rPr>
          <w:rFonts w:hint="eastAsia"/>
        </w:rPr>
        <w:t>）重复执行步骤（</w:t>
      </w:r>
      <w:r w:rsidRPr="002D0D81">
        <w:rPr>
          <w:rFonts w:hint="eastAsia"/>
        </w:rPr>
        <w:t>4</w:t>
      </w:r>
      <w:r w:rsidRPr="002D0D81">
        <w:rPr>
          <w:rFonts w:hint="eastAsia"/>
        </w:rPr>
        <w:t>）直到所有任务都得到正确执行。</w:t>
      </w:r>
    </w:p>
    <w:p w14:paraId="1911A60D" w14:textId="77777777" w:rsidR="00C13530" w:rsidRPr="002D0D81" w:rsidRDefault="00C13530" w:rsidP="00C13530">
      <w:pPr>
        <w:pStyle w:val="aff4"/>
        <w:spacing w:line="360" w:lineRule="auto"/>
        <w:ind w:firstLine="480"/>
        <w:jc w:val="left"/>
      </w:pPr>
      <w:r w:rsidRPr="002D0D81">
        <w:t>上述算法具有以下优点</w:t>
      </w:r>
      <w:r w:rsidRPr="002D0D81">
        <w:rPr>
          <w:rFonts w:hint="eastAsia"/>
        </w:rPr>
        <w:t>：</w:t>
      </w:r>
    </w:p>
    <w:p w14:paraId="551C0548" w14:textId="77777777" w:rsidR="00C13530" w:rsidRPr="002D0D81" w:rsidRDefault="00C13530" w:rsidP="00C13530">
      <w:pPr>
        <w:pStyle w:val="aff4"/>
        <w:spacing w:line="360" w:lineRule="auto"/>
        <w:ind w:firstLine="480"/>
        <w:jc w:val="left"/>
      </w:pPr>
      <w:r w:rsidRPr="002D0D81">
        <w:rPr>
          <w:rFonts w:hint="eastAsia"/>
        </w:rPr>
        <w:t>（</w:t>
      </w:r>
      <w:r w:rsidRPr="002D0D81">
        <w:rPr>
          <w:rFonts w:hint="eastAsia"/>
        </w:rPr>
        <w:t>1</w:t>
      </w:r>
      <w:r w:rsidRPr="002D0D81">
        <w:rPr>
          <w:rFonts w:hint="eastAsia"/>
        </w:rPr>
        <w:t>）当</w:t>
      </w:r>
      <w:r w:rsidRPr="002D0D81">
        <w:rPr>
          <w:rFonts w:hint="eastAsia"/>
        </w:rPr>
        <w:t>n</w:t>
      </w:r>
      <w:r w:rsidRPr="002D0D81">
        <w:rPr>
          <w:rFonts w:hint="eastAsia"/>
        </w:rPr>
        <w:t>≤</w:t>
      </w:r>
      <w:r w:rsidRPr="002D0D81">
        <w:rPr>
          <w:rFonts w:hint="eastAsia"/>
        </w:rPr>
        <w:t>m</w:t>
      </w:r>
      <w:r w:rsidRPr="002D0D81">
        <w:rPr>
          <w:rFonts w:hint="eastAsia"/>
        </w:rPr>
        <w:t>时，不需要考虑每个任务的优先权，总执行时间为运行时间最长的那个任务的运行时间，即需要时间</w:t>
      </w:r>
      <w:r w:rsidRPr="002D0D81">
        <w:rPr>
          <w:rFonts w:hint="eastAsia"/>
        </w:rPr>
        <w:t>O</w:t>
      </w:r>
      <w:r w:rsidRPr="002D0D81">
        <w:t>(1)</w:t>
      </w:r>
      <w:r w:rsidRPr="002D0D81">
        <w:rPr>
          <w:rFonts w:hint="eastAsia"/>
        </w:rPr>
        <w:t>。当</w:t>
      </w:r>
      <w:r w:rsidRPr="002D0D81">
        <w:rPr>
          <w:rFonts w:hint="eastAsia"/>
        </w:rPr>
        <w:t>n</w:t>
      </w:r>
      <w:r w:rsidRPr="002D0D81">
        <w:t>&gt;m</w:t>
      </w:r>
      <w:r w:rsidRPr="002D0D81">
        <w:rPr>
          <w:rFonts w:hint="eastAsia"/>
        </w:rPr>
        <w:t>时，排序耗时</w:t>
      </w:r>
      <w:r w:rsidRPr="002D0D81">
        <w:rPr>
          <w:rFonts w:hint="eastAsia"/>
        </w:rPr>
        <w:t>O</w:t>
      </w:r>
      <w:r w:rsidRPr="002D0D81">
        <w:t>(nlogn)</w:t>
      </w:r>
      <w:r w:rsidRPr="002D0D81">
        <w:rPr>
          <w:rFonts w:hint="eastAsia"/>
        </w:rPr>
        <w:t>，循环耗时</w:t>
      </w:r>
      <w:r w:rsidRPr="002D0D81">
        <w:rPr>
          <w:rFonts w:hint="eastAsia"/>
        </w:rPr>
        <w:t>O</w:t>
      </w:r>
      <w:r w:rsidRPr="002D0D81">
        <w:t>(nlog</w:t>
      </w:r>
      <w:r w:rsidRPr="002D0D81">
        <w:rPr>
          <w:rFonts w:hint="eastAsia"/>
        </w:rPr>
        <w:t>m</w:t>
      </w:r>
      <w:r w:rsidRPr="002D0D81">
        <w:t>)</w:t>
      </w:r>
      <w:r w:rsidRPr="002D0D81">
        <w:rPr>
          <w:rFonts w:hint="eastAsia"/>
        </w:rPr>
        <w:t>，因此算法所需的时间是</w:t>
      </w:r>
      <w:r w:rsidRPr="002D0D81">
        <w:rPr>
          <w:rFonts w:hint="eastAsia"/>
        </w:rPr>
        <w:t>O</w:t>
      </w:r>
      <w:r w:rsidRPr="002D0D81">
        <w:t>(nlogn+nlog</w:t>
      </w:r>
      <w:r w:rsidRPr="002D0D81">
        <w:rPr>
          <w:rFonts w:hint="eastAsia"/>
        </w:rPr>
        <w:t>m</w:t>
      </w:r>
      <w:r w:rsidRPr="002D0D81">
        <w:t>)</w:t>
      </w:r>
      <w:r w:rsidRPr="002D0D81">
        <w:rPr>
          <w:rFonts w:hint="eastAsia"/>
        </w:rPr>
        <w:t>=O</w:t>
      </w:r>
      <w:r w:rsidRPr="002D0D81">
        <w:t>(nlogn)</w:t>
      </w:r>
      <w:r w:rsidRPr="002D0D81">
        <w:rPr>
          <w:rFonts w:hint="eastAsia"/>
        </w:rPr>
        <w:t>。</w:t>
      </w:r>
    </w:p>
    <w:p w14:paraId="2F037CB7" w14:textId="77777777" w:rsidR="00C13530" w:rsidRPr="002D0D81" w:rsidRDefault="00C13530" w:rsidP="00C13530">
      <w:pPr>
        <w:pStyle w:val="aff4"/>
        <w:spacing w:line="360" w:lineRule="auto"/>
        <w:ind w:firstLine="480"/>
        <w:jc w:val="left"/>
      </w:pPr>
      <w:r w:rsidRPr="002D0D81">
        <w:rPr>
          <w:rFonts w:hint="eastAsia"/>
        </w:rPr>
        <w:t>（</w:t>
      </w:r>
      <w:r w:rsidRPr="002D0D81">
        <w:rPr>
          <w:rFonts w:hint="eastAsia"/>
        </w:rPr>
        <w:t>2</w:t>
      </w:r>
      <w:r w:rsidRPr="002D0D81">
        <w:rPr>
          <w:rFonts w:hint="eastAsia"/>
        </w:rPr>
        <w:t>）每个任务执行完后立即释放虚拟机，云平台中的资源使用率得到提高。</w:t>
      </w:r>
    </w:p>
    <w:p w14:paraId="33D43EFD" w14:textId="77777777" w:rsidR="00C13530" w:rsidRPr="002D0D81" w:rsidRDefault="00C13530" w:rsidP="00C13530">
      <w:pPr>
        <w:pStyle w:val="aff4"/>
        <w:spacing w:line="360" w:lineRule="auto"/>
        <w:ind w:firstLine="480"/>
        <w:jc w:val="left"/>
      </w:pPr>
      <w:r w:rsidRPr="002D0D81">
        <w:rPr>
          <w:rFonts w:hint="eastAsia"/>
        </w:rPr>
        <w:t>（</w:t>
      </w:r>
      <w:r w:rsidRPr="002D0D81">
        <w:rPr>
          <w:rFonts w:hint="eastAsia"/>
        </w:rPr>
        <w:t>3</w:t>
      </w:r>
      <w:r w:rsidRPr="002D0D81">
        <w:rPr>
          <w:rFonts w:hint="eastAsia"/>
        </w:rPr>
        <w:t>）等待时间长，执行时间短，权重大的任务优先执行。</w:t>
      </w:r>
    </w:p>
    <w:p w14:paraId="708146D3" w14:textId="77777777" w:rsidR="00C13530" w:rsidRPr="002D0D81" w:rsidRDefault="00C13530" w:rsidP="00C13530">
      <w:pPr>
        <w:pStyle w:val="2"/>
        <w:ind w:left="425"/>
      </w:pPr>
      <w:bookmarkStart w:id="84" w:name="_Toc16632697"/>
      <w:r w:rsidRPr="002D0D81">
        <w:rPr>
          <w:rFonts w:hint="eastAsia"/>
        </w:rPr>
        <w:t>测试用例</w:t>
      </w:r>
      <w:r w:rsidRPr="002D0D81">
        <w:t>智能推荐技术</w:t>
      </w:r>
      <w:bookmarkEnd w:id="84"/>
    </w:p>
    <w:p w14:paraId="2A870178" w14:textId="77777777" w:rsidR="00C13530" w:rsidRPr="002D0D81" w:rsidRDefault="00C13530" w:rsidP="00C13530">
      <w:pPr>
        <w:pStyle w:val="aff4"/>
        <w:spacing w:line="360" w:lineRule="auto"/>
        <w:ind w:firstLine="480"/>
        <w:jc w:val="left"/>
      </w:pPr>
      <w:r w:rsidRPr="002D0D81">
        <w:rPr>
          <w:rFonts w:hint="eastAsia"/>
        </w:rPr>
        <w:t>测试用例（</w:t>
      </w:r>
      <w:r w:rsidRPr="002D0D81">
        <w:rPr>
          <w:rFonts w:hint="eastAsia"/>
        </w:rPr>
        <w:t>Test</w:t>
      </w:r>
      <w:r w:rsidRPr="002D0D81">
        <w:t xml:space="preserve"> Case</w:t>
      </w:r>
      <w:r w:rsidRPr="002D0D81">
        <w:rPr>
          <w:rFonts w:hint="eastAsia"/>
        </w:rPr>
        <w:t>）是为某个特殊目标而编制的一组测试输入、</w:t>
      </w:r>
      <w:r w:rsidRPr="002D0D81">
        <w:rPr>
          <w:rFonts w:hint="eastAsia"/>
        </w:rPr>
        <w:t xml:space="preserve"> </w:t>
      </w:r>
      <w:r w:rsidRPr="002D0D81">
        <w:rPr>
          <w:rFonts w:hint="eastAsia"/>
        </w:rPr>
        <w:t>执行条件以及预期结果，</w:t>
      </w:r>
      <w:r w:rsidRPr="002D0D81">
        <w:rPr>
          <w:rFonts w:hint="eastAsia"/>
        </w:rPr>
        <w:t xml:space="preserve"> </w:t>
      </w:r>
      <w:r w:rsidRPr="002D0D81">
        <w:rPr>
          <w:rFonts w:hint="eastAsia"/>
        </w:rPr>
        <w:t>以便测试某个程序路径或核实是否满足某个特定需求。</w:t>
      </w:r>
      <w:r w:rsidRPr="002D0D81">
        <w:rPr>
          <w:rFonts w:hint="eastAsia"/>
        </w:rPr>
        <w:t>R</w:t>
      </w:r>
      <w:r w:rsidRPr="002D0D81">
        <w:t>UP</w:t>
      </w:r>
      <w:r w:rsidRPr="002D0D81">
        <w:rPr>
          <w:rFonts w:hint="eastAsia"/>
        </w:rPr>
        <w:t>对测试用例的定义为：对一项特定的软件产品进行测试任务的描述，体现测试方案、方法、技术和策略。内容包括测试目标、测试环境、输入数据、测试步骤、预期结果、测试脚本等，并形成文</w:t>
      </w:r>
      <w:r w:rsidRPr="002D0D81">
        <w:rPr>
          <w:rFonts w:hint="eastAsia"/>
        </w:rPr>
        <w:lastRenderedPageBreak/>
        <w:t>档。</w:t>
      </w:r>
    </w:p>
    <w:p w14:paraId="185012F7" w14:textId="77777777" w:rsidR="00C13530" w:rsidRPr="002D0D81" w:rsidRDefault="00C13530" w:rsidP="00C13530">
      <w:pPr>
        <w:pStyle w:val="aff4"/>
        <w:spacing w:line="360" w:lineRule="auto"/>
        <w:ind w:firstLine="480"/>
        <w:jc w:val="left"/>
      </w:pPr>
      <w:r w:rsidRPr="002D0D81">
        <w:rPr>
          <w:rFonts w:hint="eastAsia"/>
        </w:rPr>
        <w:t>测试用例的优劣直接影响软件测试的质量，它对测试工作的控制和指导作用相当于设计文档对编码的指导作用，尤其在大系统中表现出对系统测试的权威性。</w:t>
      </w:r>
    </w:p>
    <w:p w14:paraId="52F45450" w14:textId="77777777" w:rsidR="00C13530" w:rsidRPr="002D0D81" w:rsidRDefault="00C13530" w:rsidP="00C13530">
      <w:pPr>
        <w:pStyle w:val="aff4"/>
        <w:spacing w:line="360" w:lineRule="auto"/>
        <w:ind w:firstLine="480"/>
        <w:jc w:val="left"/>
      </w:pPr>
      <w:r w:rsidRPr="002D0D81">
        <w:rPr>
          <w:rFonts w:hint="eastAsia"/>
        </w:rPr>
        <w:t>测试用例的复用（</w:t>
      </w:r>
      <w:r w:rsidRPr="002D0D81">
        <w:t>Test Case Reuse</w:t>
      </w:r>
      <w:r w:rsidRPr="002D0D81">
        <w:rPr>
          <w:rFonts w:hint="eastAsia"/>
        </w:rPr>
        <w:t>）属于软件复用中的测试信息的复用，是一个软件的测试用例在新的软件测试中使用。</w:t>
      </w:r>
    </w:p>
    <w:p w14:paraId="02535EF4" w14:textId="77777777" w:rsidR="00C13530" w:rsidRPr="002D0D81" w:rsidRDefault="00C13530" w:rsidP="00C13530">
      <w:pPr>
        <w:pStyle w:val="aff4"/>
        <w:spacing w:line="360" w:lineRule="auto"/>
        <w:ind w:firstLine="480"/>
        <w:jc w:val="left"/>
      </w:pPr>
      <w:r w:rsidRPr="002D0D81">
        <w:rPr>
          <w:rFonts w:hint="eastAsia"/>
        </w:rPr>
        <w:t>测试云平台作为测试运行的基础平台，在进行了大量的被测对象测试后，会形成测试案例库，利用测试案例库进行测试用例智能推荐是本项目的特点之一，测试用例智能推荐技术主要采用基于案例的推理</w:t>
      </w:r>
      <w:r w:rsidRPr="002D0D81">
        <w:rPr>
          <w:rFonts w:hint="eastAsia"/>
        </w:rPr>
        <w:t>C</w:t>
      </w:r>
      <w:r w:rsidRPr="002D0D81">
        <w:t>BR</w:t>
      </w:r>
      <w:r w:rsidRPr="002D0D81">
        <w:rPr>
          <w:rFonts w:hint="eastAsia"/>
        </w:rPr>
        <w:t>技术。</w:t>
      </w:r>
    </w:p>
    <w:p w14:paraId="536E5A9B" w14:textId="77777777" w:rsidR="00C13530" w:rsidRPr="002D0D81" w:rsidRDefault="00C13530" w:rsidP="00C13530">
      <w:pPr>
        <w:pStyle w:val="3"/>
      </w:pPr>
      <w:bookmarkStart w:id="85" w:name="_Toc16632698"/>
      <w:r w:rsidRPr="002D0D81">
        <w:rPr>
          <w:rFonts w:hint="eastAsia"/>
        </w:rPr>
        <w:t>C</w:t>
      </w:r>
      <w:r w:rsidRPr="002D0D81">
        <w:t>BR预处理流程</w:t>
      </w:r>
      <w:bookmarkEnd w:id="85"/>
    </w:p>
    <w:p w14:paraId="4B96CD58" w14:textId="77777777" w:rsidR="00C13530" w:rsidRPr="002D0D81" w:rsidRDefault="00C13530" w:rsidP="00C13530">
      <w:pPr>
        <w:pStyle w:val="aff4"/>
        <w:spacing w:line="360" w:lineRule="auto"/>
        <w:ind w:firstLine="480"/>
        <w:jc w:val="left"/>
      </w:pPr>
      <w:r w:rsidRPr="002D0D81">
        <w:rPr>
          <w:rFonts w:hint="eastAsia"/>
        </w:rPr>
        <w:t>在云平台中，测试知识库中的知识来源主要有三种：</w:t>
      </w:r>
    </w:p>
    <w:p w14:paraId="73507C10" w14:textId="77777777" w:rsidR="00C13530" w:rsidRPr="002D0D81" w:rsidRDefault="00C13530" w:rsidP="00C13530">
      <w:pPr>
        <w:pStyle w:val="aff4"/>
        <w:spacing w:line="360" w:lineRule="auto"/>
        <w:ind w:firstLine="480"/>
        <w:jc w:val="left"/>
      </w:pPr>
      <w:r w:rsidRPr="002D0D81">
        <w:rPr>
          <w:rFonts w:hint="eastAsia"/>
        </w:rPr>
        <w:t>（</w:t>
      </w:r>
      <w:r w:rsidRPr="002D0D81">
        <w:rPr>
          <w:rFonts w:hint="eastAsia"/>
        </w:rPr>
        <w:t>1</w:t>
      </w:r>
      <w:r w:rsidRPr="002D0D81">
        <w:rPr>
          <w:rFonts w:hint="eastAsia"/>
        </w:rPr>
        <w:t>）被测程序的软件规格说明书</w:t>
      </w:r>
    </w:p>
    <w:p w14:paraId="71B45C82" w14:textId="77777777" w:rsidR="00C13530" w:rsidRPr="002D0D81" w:rsidRDefault="00C13530" w:rsidP="00C13530">
      <w:pPr>
        <w:pStyle w:val="aff4"/>
        <w:spacing w:line="360" w:lineRule="auto"/>
        <w:ind w:firstLine="480"/>
        <w:jc w:val="left"/>
      </w:pPr>
      <w:r w:rsidRPr="002D0D81">
        <w:rPr>
          <w:rFonts w:hint="eastAsia"/>
        </w:rPr>
        <w:t>测试工程师从软件规格说明书中分析、提取出相应的被测软件规则，存入知识库中。</w:t>
      </w:r>
    </w:p>
    <w:p w14:paraId="2F4DDA3E" w14:textId="77777777" w:rsidR="00C13530" w:rsidRPr="002D0D81" w:rsidRDefault="00C13530" w:rsidP="00C13530">
      <w:pPr>
        <w:pStyle w:val="aff4"/>
        <w:spacing w:line="360" w:lineRule="auto"/>
        <w:ind w:firstLine="480"/>
        <w:jc w:val="left"/>
      </w:pPr>
      <w:r w:rsidRPr="002D0D81">
        <w:rPr>
          <w:rFonts w:hint="eastAsia"/>
        </w:rPr>
        <w:t>（</w:t>
      </w:r>
      <w:r w:rsidRPr="002D0D81">
        <w:rPr>
          <w:rFonts w:hint="eastAsia"/>
        </w:rPr>
        <w:t>2</w:t>
      </w:r>
      <w:r w:rsidRPr="002D0D81">
        <w:rPr>
          <w:rFonts w:hint="eastAsia"/>
        </w:rPr>
        <w:t>）测试工程师的经验</w:t>
      </w:r>
    </w:p>
    <w:p w14:paraId="58BA4F78" w14:textId="77777777" w:rsidR="00C13530" w:rsidRPr="002D0D81" w:rsidRDefault="00C13530" w:rsidP="00C13530">
      <w:pPr>
        <w:pStyle w:val="aff4"/>
        <w:spacing w:line="360" w:lineRule="auto"/>
        <w:ind w:firstLine="480"/>
        <w:jc w:val="left"/>
      </w:pPr>
      <w:r w:rsidRPr="002D0D81">
        <w:t>测试工程师根据自己的以往经验</w:t>
      </w:r>
      <w:r w:rsidRPr="002D0D81">
        <w:rPr>
          <w:rFonts w:hint="eastAsia"/>
        </w:rPr>
        <w:t>，</w:t>
      </w:r>
      <w:r w:rsidRPr="002D0D81">
        <w:t>自己构造相应的规则或者测试权值</w:t>
      </w:r>
      <w:r w:rsidRPr="002D0D81">
        <w:rPr>
          <w:rFonts w:hint="eastAsia"/>
        </w:rPr>
        <w:t>，</w:t>
      </w:r>
      <w:r w:rsidRPr="002D0D81">
        <w:t>并存入知识库中</w:t>
      </w:r>
      <w:r w:rsidRPr="002D0D81">
        <w:rPr>
          <w:rFonts w:hint="eastAsia"/>
        </w:rPr>
        <w:t>。</w:t>
      </w:r>
    </w:p>
    <w:p w14:paraId="7E878B5A" w14:textId="77777777" w:rsidR="00C13530" w:rsidRPr="002D0D81" w:rsidRDefault="00C13530" w:rsidP="00C13530">
      <w:pPr>
        <w:pStyle w:val="aff4"/>
        <w:spacing w:line="360" w:lineRule="auto"/>
        <w:ind w:firstLine="480"/>
        <w:jc w:val="left"/>
      </w:pPr>
      <w:r w:rsidRPr="002D0D81">
        <w:rPr>
          <w:rFonts w:hint="eastAsia"/>
        </w:rPr>
        <w:t>（</w:t>
      </w:r>
      <w:r w:rsidRPr="002D0D81">
        <w:rPr>
          <w:rFonts w:hint="eastAsia"/>
        </w:rPr>
        <w:t>3</w:t>
      </w:r>
      <w:r w:rsidRPr="002D0D81">
        <w:rPr>
          <w:rFonts w:hint="eastAsia"/>
        </w:rPr>
        <w:t>）根据结构提取规则</w:t>
      </w:r>
    </w:p>
    <w:p w14:paraId="30F9F6F4" w14:textId="77777777" w:rsidR="00C13530" w:rsidRPr="002D0D81" w:rsidRDefault="00C13530" w:rsidP="00C13530">
      <w:pPr>
        <w:pStyle w:val="aff4"/>
        <w:spacing w:line="360" w:lineRule="auto"/>
        <w:ind w:firstLine="480"/>
        <w:jc w:val="left"/>
      </w:pPr>
      <w:r w:rsidRPr="002D0D81">
        <w:t>利用已有的代码分析工具</w:t>
      </w:r>
      <w:r w:rsidRPr="002D0D81">
        <w:rPr>
          <w:rFonts w:hint="eastAsia"/>
        </w:rPr>
        <w:t>，</w:t>
      </w:r>
      <w:r w:rsidRPr="002D0D81">
        <w:t>分析代码</w:t>
      </w:r>
      <w:r w:rsidRPr="002D0D81">
        <w:rPr>
          <w:rFonts w:hint="eastAsia"/>
        </w:rPr>
        <w:t>，</w:t>
      </w:r>
      <w:r w:rsidRPr="002D0D81">
        <w:t>然后根据结构提取知识规则</w:t>
      </w:r>
      <w:r w:rsidRPr="002D0D81">
        <w:rPr>
          <w:rFonts w:hint="eastAsia"/>
        </w:rPr>
        <w:t>，</w:t>
      </w:r>
      <w:r w:rsidRPr="002D0D81">
        <w:t>这个一般用于单元测试用例的生成</w:t>
      </w:r>
      <w:r w:rsidRPr="002D0D81">
        <w:rPr>
          <w:rFonts w:hint="eastAsia"/>
        </w:rPr>
        <w:t>。</w:t>
      </w:r>
    </w:p>
    <w:p w14:paraId="0083C0D7" w14:textId="77777777" w:rsidR="00C13530" w:rsidRPr="002D0D81" w:rsidRDefault="00C13530" w:rsidP="00C13530">
      <w:pPr>
        <w:pStyle w:val="aff4"/>
        <w:spacing w:line="360" w:lineRule="auto"/>
        <w:ind w:firstLine="480"/>
        <w:jc w:val="left"/>
      </w:pPr>
      <w:r w:rsidRPr="002D0D81">
        <w:rPr>
          <w:rFonts w:hint="eastAsia"/>
        </w:rPr>
        <w:t>基于案例的推理</w:t>
      </w:r>
      <w:r w:rsidRPr="002D0D81">
        <w:rPr>
          <w:rFonts w:hint="eastAsia"/>
        </w:rPr>
        <w:t>CBR</w:t>
      </w:r>
      <w:r w:rsidRPr="002D0D81">
        <w:rPr>
          <w:rFonts w:hint="eastAsia"/>
        </w:rPr>
        <w:t>是人工智能领域新近崛起的一种重要推理模式，它基于相似和类比推理的一个独立分类，在知识难以表达，具有丰富经验知识的领域得到了广泛的应用。</w:t>
      </w:r>
      <w:r w:rsidRPr="002D0D81">
        <w:rPr>
          <w:rFonts w:hint="eastAsia"/>
        </w:rPr>
        <w:t>CBR</w:t>
      </w:r>
      <w:r w:rsidRPr="002D0D81">
        <w:rPr>
          <w:rFonts w:hint="eastAsia"/>
        </w:rPr>
        <w:t>通过修改重用以往解决问题的方案来解决当前问题的方法。它是一个包括案例检索、</w:t>
      </w:r>
      <w:r w:rsidRPr="002D0D81">
        <w:rPr>
          <w:rFonts w:hint="eastAsia"/>
        </w:rPr>
        <w:t xml:space="preserve"> </w:t>
      </w:r>
      <w:r w:rsidRPr="002D0D81">
        <w:rPr>
          <w:rFonts w:hint="eastAsia"/>
        </w:rPr>
        <w:t>案例重用、案例修改、案例存储的循环过程。</w:t>
      </w:r>
    </w:p>
    <w:p w14:paraId="5989B58C" w14:textId="77777777" w:rsidR="00C13530" w:rsidRPr="002D0D81" w:rsidRDefault="00C13530" w:rsidP="00C13530">
      <w:pPr>
        <w:pStyle w:val="aff4"/>
        <w:spacing w:line="360" w:lineRule="auto"/>
        <w:ind w:firstLine="480"/>
        <w:jc w:val="left"/>
      </w:pPr>
      <w:r w:rsidRPr="002D0D81">
        <w:rPr>
          <w:rFonts w:hint="eastAsia"/>
        </w:rPr>
        <w:t>基于案例的推理是一个问题求解的方法，它把人的思维求解过程中的“提出问题</w:t>
      </w:r>
      <w:proofErr w:type="gramStart"/>
      <w:r w:rsidRPr="002D0D81">
        <w:rPr>
          <w:rFonts w:hint="eastAsia"/>
        </w:rPr>
        <w:t>一</w:t>
      </w:r>
      <w:proofErr w:type="gramEnd"/>
      <w:r w:rsidRPr="002D0D81">
        <w:rPr>
          <w:rFonts w:hint="eastAsia"/>
        </w:rPr>
        <w:t>寻求方案</w:t>
      </w:r>
      <w:proofErr w:type="gramStart"/>
      <w:r w:rsidRPr="002D0D81">
        <w:rPr>
          <w:rFonts w:hint="eastAsia"/>
        </w:rPr>
        <w:t>一</w:t>
      </w:r>
      <w:proofErr w:type="gramEnd"/>
      <w:r w:rsidRPr="002D0D81">
        <w:rPr>
          <w:rFonts w:hint="eastAsia"/>
        </w:rPr>
        <w:t>确定方案”</w:t>
      </w:r>
      <w:r w:rsidRPr="002D0D81">
        <w:rPr>
          <w:rFonts w:hint="eastAsia"/>
        </w:rPr>
        <w:t xml:space="preserve"> </w:t>
      </w:r>
      <w:r w:rsidRPr="002D0D81">
        <w:rPr>
          <w:rFonts w:hint="eastAsia"/>
        </w:rPr>
        <w:t>的过程在计算机中的循环实现。它意在结合以往的经验，获得新问题的求解。而这恰恰适合测试用例复用的要求。从另一方面讲，虽然软件测试领域存在大量可以复用的测试用例，但是，软件测试会</w:t>
      </w:r>
      <w:proofErr w:type="gramStart"/>
      <w:r w:rsidRPr="002D0D81">
        <w:rPr>
          <w:rFonts w:hint="eastAsia"/>
        </w:rPr>
        <w:t>因软件</w:t>
      </w:r>
      <w:proofErr w:type="gramEnd"/>
      <w:r w:rsidRPr="002D0D81">
        <w:rPr>
          <w:rFonts w:hint="eastAsia"/>
        </w:rPr>
        <w:t>操作系统、运行环境、硬件系统、网络状态、</w:t>
      </w:r>
      <w:r w:rsidRPr="002D0D81">
        <w:rPr>
          <w:rFonts w:hint="eastAsia"/>
        </w:rPr>
        <w:t xml:space="preserve"> </w:t>
      </w:r>
      <w:r w:rsidRPr="002D0D81">
        <w:rPr>
          <w:rFonts w:hint="eastAsia"/>
        </w:rPr>
        <w:t>用户特点及使用习惯、系统版本等等而异。</w:t>
      </w:r>
    </w:p>
    <w:p w14:paraId="1306939B" w14:textId="77777777" w:rsidR="00C13530" w:rsidRPr="002D0D81" w:rsidRDefault="00C13530" w:rsidP="00C13530">
      <w:pPr>
        <w:pStyle w:val="aff4"/>
        <w:spacing w:line="360" w:lineRule="auto"/>
        <w:ind w:firstLine="480"/>
        <w:jc w:val="left"/>
      </w:pPr>
      <w:r w:rsidRPr="002D0D81">
        <w:rPr>
          <w:rFonts w:hint="eastAsia"/>
        </w:rPr>
        <w:t>软件测试用例设计者需要综合考虑各个方面的因素，才能设计出高效和高覆盖率的测试用例。这就注定了测试用例的复杂性，从而给测试用例的复用提出了巨大的挑战。这种复杂性决定了复用测试用例要综合各个方面，在已有复用经验和用例的基础上，给出最优</w:t>
      </w:r>
      <w:r w:rsidRPr="002D0D81">
        <w:rPr>
          <w:rFonts w:hint="eastAsia"/>
        </w:rPr>
        <w:lastRenderedPageBreak/>
        <w:t>的解决方案。</w:t>
      </w:r>
    </w:p>
    <w:p w14:paraId="7E5954C8" w14:textId="77777777" w:rsidR="00C13530" w:rsidRPr="002D0D81" w:rsidRDefault="00C13530" w:rsidP="00C13530">
      <w:pPr>
        <w:pStyle w:val="aff4"/>
        <w:spacing w:line="360" w:lineRule="auto"/>
        <w:ind w:firstLine="480"/>
        <w:jc w:val="left"/>
      </w:pPr>
      <w:r w:rsidRPr="002D0D81">
        <w:rPr>
          <w:rFonts w:hint="eastAsia"/>
        </w:rPr>
        <w:t>一个完整的测试用例内容包括测试目标、测试环境、</w:t>
      </w:r>
      <w:r w:rsidRPr="002D0D81">
        <w:rPr>
          <w:rFonts w:hint="eastAsia"/>
        </w:rPr>
        <w:t xml:space="preserve"> </w:t>
      </w:r>
      <w:r w:rsidRPr="002D0D81">
        <w:rPr>
          <w:rFonts w:hint="eastAsia"/>
        </w:rPr>
        <w:t>输入数据、测试步骤、预期结果、</w:t>
      </w:r>
      <w:r w:rsidRPr="002D0D81">
        <w:rPr>
          <w:rFonts w:hint="eastAsia"/>
        </w:rPr>
        <w:t xml:space="preserve"> </w:t>
      </w:r>
      <w:r w:rsidRPr="002D0D81">
        <w:rPr>
          <w:rFonts w:hint="eastAsia"/>
        </w:rPr>
        <w:t>测试脚本和测试文档。在</w:t>
      </w:r>
      <w:r w:rsidRPr="002D0D81">
        <w:rPr>
          <w:rFonts w:hint="eastAsia"/>
        </w:rPr>
        <w:t>CBR</w:t>
      </w:r>
      <w:r w:rsidRPr="002D0D81">
        <w:rPr>
          <w:rFonts w:hint="eastAsia"/>
        </w:rPr>
        <w:t>推理前，需要对测试用例进行改造（此过程可在设计测试用例阶段为方便复用而有计划的进行），保证推理的有效性。</w:t>
      </w:r>
    </w:p>
    <w:p w14:paraId="441674B1" w14:textId="77777777" w:rsidR="00C13530" w:rsidRPr="003736EA" w:rsidRDefault="00C13530" w:rsidP="00C13530">
      <w:pPr>
        <w:pStyle w:val="aff4"/>
        <w:spacing w:line="360" w:lineRule="auto"/>
        <w:ind w:firstLine="480"/>
        <w:jc w:val="left"/>
      </w:pPr>
      <w:r w:rsidRPr="002D0D81">
        <w:t>测试用例复用的预处理流程如下图所示</w:t>
      </w:r>
      <w:r w:rsidRPr="002D0D81">
        <w:rPr>
          <w:rFonts w:hint="eastAsia"/>
        </w:rPr>
        <w:t>：</w:t>
      </w:r>
    </w:p>
    <w:p w14:paraId="0E3D6014" w14:textId="77777777" w:rsidR="00FE23E2" w:rsidRDefault="00C13530" w:rsidP="00FE23E2">
      <w:pPr>
        <w:pStyle w:val="aff4"/>
        <w:spacing w:line="360" w:lineRule="auto"/>
        <w:ind w:firstLine="480"/>
        <w:jc w:val="center"/>
      </w:pPr>
      <w:r w:rsidRPr="002D0D81">
        <w:object w:dxaOrig="7185" w:dyaOrig="6435" w14:anchorId="2EB3CE15">
          <v:shape id="_x0000_i1077" type="#_x0000_t75" style="width:269.25pt;height:242.25pt" o:ole="">
            <v:imagedata r:id="rId111" o:title=""/>
          </v:shape>
          <o:OLEObject Type="Embed" ProgID="Visio.Drawing.15" ShapeID="_x0000_i1077" DrawAspect="Content" ObjectID="_1628324128" r:id="rId112"/>
        </w:object>
      </w:r>
    </w:p>
    <w:p w14:paraId="65D9AB44" w14:textId="6200C735" w:rsidR="00C13530" w:rsidRPr="002D0D81" w:rsidRDefault="00FE23E2" w:rsidP="00FE23E2">
      <w:pPr>
        <w:pStyle w:val="afff0"/>
      </w:pPr>
      <w:r>
        <w:rPr>
          <w:rFonts w:hint="eastAsia"/>
        </w:rPr>
        <w:t xml:space="preserve">图1- </w:t>
      </w:r>
      <w:r>
        <w:fldChar w:fldCharType="begin"/>
      </w:r>
      <w:r>
        <w:instrText xml:space="preserve"> </w:instrText>
      </w:r>
      <w:r>
        <w:rPr>
          <w:rFonts w:hint="eastAsia"/>
        </w:rPr>
        <w:instrText>SEQ 图1- \* ARABIC</w:instrText>
      </w:r>
      <w:r>
        <w:instrText xml:space="preserve"> </w:instrText>
      </w:r>
      <w:r>
        <w:fldChar w:fldCharType="separate"/>
      </w:r>
      <w:r w:rsidR="0001761D">
        <w:rPr>
          <w:noProof/>
        </w:rPr>
        <w:t>49</w:t>
      </w:r>
      <w:r>
        <w:fldChar w:fldCharType="end"/>
      </w:r>
      <w:r>
        <w:t xml:space="preserve"> </w:t>
      </w:r>
      <w:r w:rsidR="00C13530" w:rsidRPr="002D0D81">
        <w:t>测试用例复用的预处理流程</w:t>
      </w:r>
    </w:p>
    <w:p w14:paraId="6A8C3993" w14:textId="77777777" w:rsidR="00C13530" w:rsidRPr="002D0D81" w:rsidRDefault="00C13530" w:rsidP="00C13530">
      <w:pPr>
        <w:pStyle w:val="aff4"/>
        <w:spacing w:line="360" w:lineRule="auto"/>
        <w:ind w:firstLine="480"/>
        <w:jc w:val="left"/>
      </w:pPr>
      <w:r w:rsidRPr="002D0D81">
        <w:rPr>
          <w:rFonts w:hint="eastAsia"/>
        </w:rPr>
        <w:t>（</w:t>
      </w:r>
      <w:r w:rsidRPr="002D0D81">
        <w:rPr>
          <w:rFonts w:hint="eastAsia"/>
        </w:rPr>
        <w:t>1</w:t>
      </w:r>
      <w:r w:rsidRPr="002D0D81">
        <w:rPr>
          <w:rFonts w:hint="eastAsia"/>
        </w:rPr>
        <w:t>）根据测试文档和测试目标，提取关键信息，作为测试目标关键字，作为条件匹配用例。提取的规则是用尽量简短丰富的文字描述测试的功能，即粒度小，数量多，涵盖精确全面。系统给出一个参考文件和一些示例，以帮助用户确定关键字。</w:t>
      </w:r>
    </w:p>
    <w:p w14:paraId="2089AF7F" w14:textId="77777777" w:rsidR="00C13530" w:rsidRPr="002D0D81" w:rsidRDefault="00C13530" w:rsidP="00C13530">
      <w:pPr>
        <w:pStyle w:val="aff4"/>
        <w:spacing w:line="360" w:lineRule="auto"/>
        <w:ind w:firstLine="480"/>
        <w:jc w:val="left"/>
      </w:pPr>
      <w:r w:rsidRPr="002D0D81">
        <w:rPr>
          <w:rFonts w:hint="eastAsia"/>
        </w:rPr>
        <w:t>（</w:t>
      </w:r>
      <w:r w:rsidRPr="002D0D81">
        <w:rPr>
          <w:rFonts w:hint="eastAsia"/>
        </w:rPr>
        <w:t>2</w:t>
      </w:r>
      <w:r w:rsidRPr="002D0D81">
        <w:rPr>
          <w:rFonts w:hint="eastAsia"/>
        </w:rPr>
        <w:t>）测试用例的设计者会根据测试目标，确定测试输入数据需求，而穷举测试不可能实现，因而他们会对测试数据有所取舍，以兼顾测试效率和覆盖率，这样数据本身不能全面反映需求。同时，对测试数据字段名称的定义也千差万别，如用户名可以定义为</w:t>
      </w:r>
      <w:r w:rsidRPr="002D0D81">
        <w:rPr>
          <w:rFonts w:hint="eastAsia"/>
        </w:rPr>
        <w:t>UseName</w:t>
      </w:r>
      <w:r w:rsidRPr="002D0D81">
        <w:rPr>
          <w:rFonts w:hint="eastAsia"/>
        </w:rPr>
        <w:t>，</w:t>
      </w:r>
      <w:r w:rsidRPr="002D0D81">
        <w:rPr>
          <w:rFonts w:hint="eastAsia"/>
        </w:rPr>
        <w:t>User</w:t>
      </w:r>
      <w:r w:rsidRPr="002D0D81">
        <w:t>ID</w:t>
      </w:r>
      <w:r w:rsidRPr="002D0D81">
        <w:rPr>
          <w:rFonts w:hint="eastAsia"/>
        </w:rPr>
        <w:t>等等。我们通过测试文档和测试数据，确定所有测试数据的类型和长度，仅用这两个方面作为条件匹配测试数据。这样消除以上因素影响的同时，提高了匹配的准确度和有效性。</w:t>
      </w:r>
    </w:p>
    <w:p w14:paraId="5D1E4E9C" w14:textId="77777777" w:rsidR="00C13530" w:rsidRPr="002D0D81" w:rsidRDefault="00C13530" w:rsidP="00C13530">
      <w:pPr>
        <w:pStyle w:val="aff4"/>
        <w:spacing w:line="360" w:lineRule="auto"/>
        <w:ind w:firstLine="480"/>
        <w:jc w:val="left"/>
      </w:pPr>
      <w:r w:rsidRPr="002D0D81">
        <w:rPr>
          <w:rFonts w:hint="eastAsia"/>
        </w:rPr>
        <w:t>（</w:t>
      </w:r>
      <w:r w:rsidRPr="002D0D81">
        <w:rPr>
          <w:rFonts w:hint="eastAsia"/>
        </w:rPr>
        <w:t>3</w:t>
      </w:r>
      <w:r w:rsidRPr="002D0D81">
        <w:rPr>
          <w:rFonts w:hint="eastAsia"/>
        </w:rPr>
        <w:t>）将测试环境、测试步骤和各步骤间的依赖关系，以及脚本语言、测试工具等等测试文档中对测试的明确要求提取出来，作为匹配条件。给所有匹配条件分配参考权重。</w:t>
      </w:r>
      <w:r w:rsidRPr="002D0D81">
        <w:rPr>
          <w:rFonts w:hint="eastAsia"/>
        </w:rPr>
        <w:t xml:space="preserve"> </w:t>
      </w:r>
      <w:r w:rsidRPr="002D0D81">
        <w:rPr>
          <w:rFonts w:hint="eastAsia"/>
        </w:rPr>
        <w:t>其中，关键字权重最高，其次是测试数据和脚本语言。其他条件可以根据经验或者系统给出的参考权重来设置。</w:t>
      </w:r>
    </w:p>
    <w:p w14:paraId="6EBAAEB4" w14:textId="77777777" w:rsidR="00C13530" w:rsidRPr="002D0D81" w:rsidRDefault="00C13530" w:rsidP="00C13530">
      <w:pPr>
        <w:pStyle w:val="aff4"/>
        <w:spacing w:line="360" w:lineRule="auto"/>
        <w:ind w:firstLine="480"/>
        <w:jc w:val="left"/>
      </w:pPr>
      <w:r w:rsidRPr="002D0D81">
        <w:rPr>
          <w:rFonts w:hint="eastAsia"/>
        </w:rPr>
        <w:t>（</w:t>
      </w:r>
      <w:r w:rsidRPr="002D0D81">
        <w:rPr>
          <w:rFonts w:hint="eastAsia"/>
        </w:rPr>
        <w:t>4</w:t>
      </w:r>
      <w:r w:rsidRPr="002D0D81">
        <w:rPr>
          <w:rFonts w:hint="eastAsia"/>
        </w:rPr>
        <w:t>）将以上获得的目标关键字、数据需求、匹配条件等作为标签，权重作为属性，</w:t>
      </w:r>
      <w:r w:rsidRPr="002D0D81">
        <w:rPr>
          <w:rFonts w:hint="eastAsia"/>
        </w:rPr>
        <w:t xml:space="preserve"> </w:t>
      </w:r>
      <w:r w:rsidRPr="002D0D81">
        <w:rPr>
          <w:rFonts w:hint="eastAsia"/>
        </w:rPr>
        <w:lastRenderedPageBreak/>
        <w:t>生成</w:t>
      </w:r>
      <w:r w:rsidRPr="002D0D81">
        <w:rPr>
          <w:rFonts w:hint="eastAsia"/>
        </w:rPr>
        <w:t>XM</w:t>
      </w:r>
      <w:r w:rsidRPr="002D0D81">
        <w:t>L</w:t>
      </w:r>
      <w:r w:rsidRPr="002D0D81">
        <w:rPr>
          <w:rFonts w:hint="eastAsia"/>
        </w:rPr>
        <w:t>文档，作为用作检索时的模式文档。</w:t>
      </w:r>
    </w:p>
    <w:p w14:paraId="0ACD2F26" w14:textId="77777777" w:rsidR="00C13530" w:rsidRPr="002D0D81" w:rsidRDefault="00C13530" w:rsidP="00C13530">
      <w:pPr>
        <w:pStyle w:val="aff4"/>
        <w:spacing w:line="360" w:lineRule="auto"/>
        <w:ind w:firstLine="480"/>
        <w:jc w:val="left"/>
      </w:pPr>
      <w:r w:rsidRPr="002D0D81">
        <w:rPr>
          <w:rFonts w:hint="eastAsia"/>
        </w:rPr>
        <w:t>（</w:t>
      </w:r>
      <w:r w:rsidRPr="002D0D81">
        <w:rPr>
          <w:rFonts w:hint="eastAsia"/>
        </w:rPr>
        <w:t>5</w:t>
      </w:r>
      <w:r w:rsidRPr="002D0D81">
        <w:rPr>
          <w:rFonts w:hint="eastAsia"/>
        </w:rPr>
        <w:t>）确定每个测试用例所包含文件的存储位置，建立文件索引，以便检索和修改测试数据、测试脚本等文件。</w:t>
      </w:r>
    </w:p>
    <w:p w14:paraId="7C966CBD" w14:textId="77777777" w:rsidR="00C13530" w:rsidRPr="002D0D81" w:rsidRDefault="00C13530" w:rsidP="00C13530">
      <w:pPr>
        <w:pStyle w:val="aff4"/>
        <w:spacing w:line="360" w:lineRule="auto"/>
        <w:ind w:firstLine="480"/>
        <w:jc w:val="left"/>
      </w:pPr>
      <w:r w:rsidRPr="002D0D81">
        <w:rPr>
          <w:rFonts w:hint="eastAsia"/>
        </w:rPr>
        <w:t>（</w:t>
      </w:r>
      <w:r w:rsidRPr="002D0D81">
        <w:rPr>
          <w:rFonts w:hint="eastAsia"/>
        </w:rPr>
        <w:t>6</w:t>
      </w:r>
      <w:r w:rsidRPr="002D0D81">
        <w:rPr>
          <w:rFonts w:hint="eastAsia"/>
        </w:rPr>
        <w:t>）用例存储模式可以用如下二元组表示：</w:t>
      </w:r>
      <w:r w:rsidRPr="002D0D81">
        <w:rPr>
          <w:rFonts w:hint="eastAsia"/>
        </w:rPr>
        <w:t>C</w:t>
      </w:r>
      <w:r w:rsidRPr="002D0D81">
        <w:t>=</w:t>
      </w:r>
      <w:r w:rsidRPr="002D0D81">
        <w:rPr>
          <w:rFonts w:hint="eastAsia"/>
        </w:rPr>
        <w:t>&lt;</w:t>
      </w:r>
      <w:r w:rsidRPr="002D0D81">
        <w:rPr>
          <w:rFonts w:hint="eastAsia"/>
        </w:rPr>
        <w:t>用例检索模式文档，</w:t>
      </w:r>
      <w:r w:rsidRPr="002D0D81">
        <w:rPr>
          <w:rFonts w:hint="eastAsia"/>
        </w:rPr>
        <w:t xml:space="preserve"> </w:t>
      </w:r>
      <w:r w:rsidRPr="002D0D81">
        <w:rPr>
          <w:rFonts w:hint="eastAsia"/>
        </w:rPr>
        <w:t>文件索引＞，</w:t>
      </w:r>
      <w:r w:rsidRPr="002D0D81">
        <w:rPr>
          <w:rFonts w:hint="eastAsia"/>
        </w:rPr>
        <w:t xml:space="preserve"> </w:t>
      </w:r>
      <w:r w:rsidRPr="002D0D81">
        <w:rPr>
          <w:rFonts w:hint="eastAsia"/>
        </w:rPr>
        <w:t>这是</w:t>
      </w:r>
      <w:r w:rsidRPr="002D0D81">
        <w:rPr>
          <w:rFonts w:hint="eastAsia"/>
        </w:rPr>
        <w:t>C</w:t>
      </w:r>
      <w:r w:rsidRPr="002D0D81">
        <w:t>BR</w:t>
      </w:r>
      <w:r w:rsidRPr="002D0D81">
        <w:rPr>
          <w:rFonts w:hint="eastAsia"/>
        </w:rPr>
        <w:t>的核心，用</w:t>
      </w:r>
      <w:r w:rsidRPr="002D0D81">
        <w:rPr>
          <w:rFonts w:hint="eastAsia"/>
        </w:rPr>
        <w:t>XML</w:t>
      </w:r>
      <w:r w:rsidRPr="002D0D81">
        <w:rPr>
          <w:rFonts w:hint="eastAsia"/>
        </w:rPr>
        <w:t>文件来描述。</w:t>
      </w:r>
    </w:p>
    <w:p w14:paraId="31D687BF" w14:textId="77777777" w:rsidR="00C13530" w:rsidRPr="002D0D81" w:rsidRDefault="00C13530" w:rsidP="00C13530">
      <w:pPr>
        <w:pStyle w:val="aff4"/>
        <w:spacing w:line="360" w:lineRule="auto"/>
        <w:ind w:firstLine="480"/>
        <w:jc w:val="left"/>
      </w:pPr>
      <w:r w:rsidRPr="002D0D81">
        <w:rPr>
          <w:rFonts w:hint="eastAsia"/>
        </w:rPr>
        <w:t>整个过程本质上是对测试用例进行处理，提取其关键信息并建立索引，为它建立一定的结构，便于存储和推理。</w:t>
      </w:r>
    </w:p>
    <w:p w14:paraId="0E22723F" w14:textId="77777777" w:rsidR="00C13530" w:rsidRPr="002D0D81" w:rsidRDefault="00C13530" w:rsidP="00C13530">
      <w:pPr>
        <w:pStyle w:val="3"/>
      </w:pPr>
      <w:bookmarkStart w:id="86" w:name="_Toc16632699"/>
      <w:r w:rsidRPr="002D0D81">
        <w:rPr>
          <w:rFonts w:hint="eastAsia"/>
        </w:rPr>
        <w:t>C</w:t>
      </w:r>
      <w:r w:rsidRPr="002D0D81">
        <w:t>BR</w:t>
      </w:r>
      <w:r w:rsidRPr="002D0D81">
        <w:rPr>
          <w:rFonts w:hint="eastAsia"/>
        </w:rPr>
        <w:t>推理的结构框架</w:t>
      </w:r>
      <w:bookmarkEnd w:id="86"/>
    </w:p>
    <w:p w14:paraId="5A8595C7" w14:textId="77777777" w:rsidR="00C13530" w:rsidRPr="002D0D81" w:rsidRDefault="00C13530" w:rsidP="00C13530">
      <w:pPr>
        <w:pStyle w:val="aff4"/>
        <w:spacing w:line="360" w:lineRule="auto"/>
        <w:ind w:firstLine="480"/>
        <w:jc w:val="left"/>
      </w:pPr>
      <w:r w:rsidRPr="002D0D81">
        <w:rPr>
          <w:rFonts w:hint="eastAsia"/>
        </w:rPr>
        <w:t>整个</w:t>
      </w:r>
      <w:r w:rsidRPr="002D0D81">
        <w:rPr>
          <w:rFonts w:hint="eastAsia"/>
        </w:rPr>
        <w:t>CBR</w:t>
      </w:r>
      <w:r w:rsidRPr="002D0D81">
        <w:rPr>
          <w:rFonts w:hint="eastAsia"/>
        </w:rPr>
        <w:t>系统以用例检索模式文档作为输入，经过系统实现的用例产生机，输出符合要求的结果测试用例。结构如下图所示。</w:t>
      </w:r>
    </w:p>
    <w:p w14:paraId="70429B2B" w14:textId="77777777" w:rsidR="00FE23E2" w:rsidRDefault="00C13530" w:rsidP="00FE23E2">
      <w:pPr>
        <w:pStyle w:val="afff5"/>
        <w:keepNext/>
      </w:pPr>
      <w:r w:rsidRPr="002D0D81">
        <w:object w:dxaOrig="6180" w:dyaOrig="2191" w14:anchorId="42F5B89F">
          <v:shape id="_x0000_i1078" type="#_x0000_t75" style="width:242.25pt;height:86.25pt" o:ole="">
            <v:imagedata r:id="rId113" o:title=""/>
          </v:shape>
          <o:OLEObject Type="Embed" ProgID="Visio.Drawing.15" ShapeID="_x0000_i1078" DrawAspect="Content" ObjectID="_1628324129" r:id="rId114"/>
        </w:object>
      </w:r>
    </w:p>
    <w:p w14:paraId="3069F012" w14:textId="340CB3EE" w:rsidR="00C13530" w:rsidRPr="002D0D81" w:rsidRDefault="00FE23E2" w:rsidP="00FE23E2">
      <w:pPr>
        <w:pStyle w:val="afff0"/>
      </w:pPr>
      <w:r>
        <w:rPr>
          <w:rFonts w:hint="eastAsia"/>
        </w:rPr>
        <w:t xml:space="preserve">图1- </w:t>
      </w:r>
      <w:r>
        <w:fldChar w:fldCharType="begin"/>
      </w:r>
      <w:r>
        <w:instrText xml:space="preserve"> </w:instrText>
      </w:r>
      <w:r>
        <w:rPr>
          <w:rFonts w:hint="eastAsia"/>
        </w:rPr>
        <w:instrText>SEQ 图1- \* ARABIC</w:instrText>
      </w:r>
      <w:r>
        <w:instrText xml:space="preserve"> </w:instrText>
      </w:r>
      <w:r>
        <w:fldChar w:fldCharType="separate"/>
      </w:r>
      <w:r w:rsidR="0001761D">
        <w:rPr>
          <w:noProof/>
        </w:rPr>
        <w:t>50</w:t>
      </w:r>
      <w:r>
        <w:fldChar w:fldCharType="end"/>
      </w:r>
      <w:r w:rsidR="00C13530">
        <w:t xml:space="preserve"> </w:t>
      </w:r>
      <w:r w:rsidR="00C13530" w:rsidRPr="002D0D81">
        <w:rPr>
          <w:rFonts w:hint="eastAsia"/>
        </w:rPr>
        <w:t>CBR</w:t>
      </w:r>
      <w:r w:rsidR="00C13530" w:rsidRPr="002D0D81">
        <w:t>检索机制</w:t>
      </w:r>
    </w:p>
    <w:p w14:paraId="6B2BAF7D" w14:textId="77777777" w:rsidR="00C13530" w:rsidRPr="002D0D81" w:rsidRDefault="00C13530" w:rsidP="00C13530">
      <w:pPr>
        <w:pStyle w:val="aff4"/>
        <w:spacing w:line="360" w:lineRule="auto"/>
        <w:ind w:firstLine="480"/>
        <w:jc w:val="left"/>
      </w:pPr>
      <w:r w:rsidRPr="002D0D81">
        <w:rPr>
          <w:rFonts w:hint="eastAsia"/>
        </w:rPr>
        <w:t>系统的核心是用例产生机，其原理如下图所示。当用户输入新的用例检索文档后，</w:t>
      </w:r>
      <w:r w:rsidRPr="002D0D81">
        <w:rPr>
          <w:rFonts w:hint="eastAsia"/>
        </w:rPr>
        <w:t xml:space="preserve"> </w:t>
      </w:r>
      <w:r w:rsidRPr="002D0D81">
        <w:rPr>
          <w:rFonts w:hint="eastAsia"/>
        </w:rPr>
        <w:t>系统按如下</w:t>
      </w:r>
      <w:proofErr w:type="gramStart"/>
      <w:r w:rsidRPr="002D0D81">
        <w:rPr>
          <w:rFonts w:hint="eastAsia"/>
        </w:rPr>
        <w:t>图机制</w:t>
      </w:r>
      <w:proofErr w:type="gramEnd"/>
      <w:r w:rsidRPr="002D0D81">
        <w:rPr>
          <w:rFonts w:hint="eastAsia"/>
        </w:rPr>
        <w:t>处理：</w:t>
      </w:r>
    </w:p>
    <w:p w14:paraId="4C306E47" w14:textId="77777777" w:rsidR="00FE23E2" w:rsidRDefault="00C13530" w:rsidP="00FE23E2">
      <w:pPr>
        <w:pStyle w:val="afff5"/>
        <w:keepNext/>
      </w:pPr>
      <w:r w:rsidRPr="002D0D81">
        <w:object w:dxaOrig="7965" w:dyaOrig="7110" w14:anchorId="67B8800E">
          <v:shape id="_x0000_i1079" type="#_x0000_t75" style="width:273pt;height:245.25pt" o:ole="">
            <v:imagedata r:id="rId115" o:title=""/>
          </v:shape>
          <o:OLEObject Type="Embed" ProgID="Visio.Drawing.15" ShapeID="_x0000_i1079" DrawAspect="Content" ObjectID="_1628324130" r:id="rId116"/>
        </w:object>
      </w:r>
    </w:p>
    <w:p w14:paraId="1F4EECFE" w14:textId="6D19EFE7" w:rsidR="00C13530" w:rsidRPr="002D0D81" w:rsidRDefault="00FE23E2" w:rsidP="00FE23E2">
      <w:pPr>
        <w:pStyle w:val="afff0"/>
      </w:pPr>
      <w:r>
        <w:rPr>
          <w:rFonts w:hint="eastAsia"/>
        </w:rPr>
        <w:t xml:space="preserve">图1- </w:t>
      </w:r>
      <w:r>
        <w:fldChar w:fldCharType="begin"/>
      </w:r>
      <w:r>
        <w:instrText xml:space="preserve"> </w:instrText>
      </w:r>
      <w:r>
        <w:rPr>
          <w:rFonts w:hint="eastAsia"/>
        </w:rPr>
        <w:instrText>SEQ 图1- \* ARABIC</w:instrText>
      </w:r>
      <w:r>
        <w:instrText xml:space="preserve"> </w:instrText>
      </w:r>
      <w:r>
        <w:fldChar w:fldCharType="separate"/>
      </w:r>
      <w:r w:rsidR="0001761D">
        <w:rPr>
          <w:noProof/>
        </w:rPr>
        <w:t>51</w:t>
      </w:r>
      <w:r>
        <w:fldChar w:fldCharType="end"/>
      </w:r>
      <w:r w:rsidR="00C13530">
        <w:t xml:space="preserve"> </w:t>
      </w:r>
      <w:r w:rsidR="00C13530" w:rsidRPr="002D0D81">
        <w:t>CBR搜索处理机制</w:t>
      </w:r>
    </w:p>
    <w:p w14:paraId="31E68E5D" w14:textId="77777777" w:rsidR="00C13530" w:rsidRPr="002D0D81" w:rsidRDefault="00C13530" w:rsidP="00C13530">
      <w:pPr>
        <w:pStyle w:val="aff4"/>
        <w:spacing w:line="360" w:lineRule="auto"/>
        <w:ind w:firstLine="480"/>
        <w:jc w:val="left"/>
      </w:pPr>
      <w:r w:rsidRPr="002D0D81">
        <w:rPr>
          <w:rFonts w:hint="eastAsia"/>
        </w:rPr>
        <w:t>（</w:t>
      </w:r>
      <w:r w:rsidRPr="002D0D81">
        <w:rPr>
          <w:rFonts w:hint="eastAsia"/>
        </w:rPr>
        <w:t>1</w:t>
      </w:r>
      <w:r w:rsidRPr="002D0D81">
        <w:rPr>
          <w:rFonts w:hint="eastAsia"/>
        </w:rPr>
        <w:t>）搜索本地用例数据库，如果有完全相同的记录，则匹配成功，可直接获得结果用例。</w:t>
      </w:r>
    </w:p>
    <w:p w14:paraId="74F04133" w14:textId="77777777" w:rsidR="00C13530" w:rsidRPr="002D0D81" w:rsidRDefault="00C13530" w:rsidP="00C13530">
      <w:pPr>
        <w:pStyle w:val="aff4"/>
        <w:spacing w:line="360" w:lineRule="auto"/>
        <w:ind w:firstLine="480"/>
        <w:jc w:val="left"/>
      </w:pPr>
      <w:r w:rsidRPr="002D0D81">
        <w:rPr>
          <w:rFonts w:hint="eastAsia"/>
        </w:rPr>
        <w:lastRenderedPageBreak/>
        <w:t>（</w:t>
      </w:r>
      <w:r w:rsidRPr="002D0D81">
        <w:rPr>
          <w:rFonts w:hint="eastAsia"/>
        </w:rPr>
        <w:t>2</w:t>
      </w:r>
      <w:r w:rsidRPr="002D0D81">
        <w:rPr>
          <w:rFonts w:hint="eastAsia"/>
        </w:rPr>
        <w:t>）如果第一步匹配失败，则启动</w:t>
      </w:r>
      <w:r w:rsidRPr="002D0D81">
        <w:rPr>
          <w:rFonts w:hint="eastAsia"/>
        </w:rPr>
        <w:t>CBR</w:t>
      </w:r>
      <w:r w:rsidRPr="002D0D81">
        <w:rPr>
          <w:rFonts w:hint="eastAsia"/>
        </w:rPr>
        <w:t>，搜索相似用例。根据用例检索模式文档中的属性值和权重，进行推理。这里使用的相似性算法是最近邻近</w:t>
      </w:r>
      <w:r w:rsidRPr="002D0D81">
        <w:rPr>
          <w:rFonts w:hint="eastAsia"/>
        </w:rPr>
        <w:t>K</w:t>
      </w:r>
      <w:r w:rsidRPr="002D0D81">
        <w:t>-NN</w:t>
      </w:r>
      <w:r w:rsidRPr="002D0D81">
        <w:rPr>
          <w:rFonts w:hint="eastAsia"/>
        </w:rPr>
        <w:t>算法，系统会选择最大相似度用例，作为进行差异比较的对象。</w:t>
      </w:r>
    </w:p>
    <w:p w14:paraId="4002434E" w14:textId="77777777" w:rsidR="00C13530" w:rsidRPr="002D0D81" w:rsidRDefault="00C13530" w:rsidP="00C13530">
      <w:pPr>
        <w:pStyle w:val="aff4"/>
        <w:spacing w:line="360" w:lineRule="auto"/>
        <w:ind w:firstLine="480"/>
        <w:jc w:val="left"/>
      </w:pPr>
      <w:r w:rsidRPr="002D0D81">
        <w:rPr>
          <w:rFonts w:hint="eastAsia"/>
        </w:rPr>
        <w:t>考虑到对测试用例的复杂性带来的修改的复杂性，为了减小用例修改的成本，设置一个最小匹配度；如果推理匹配度小于此值，则系统失败退出；否则给出最匹配用例和新需求用例的差异文档并给出差异提示。</w:t>
      </w:r>
    </w:p>
    <w:p w14:paraId="31DCD1E4" w14:textId="77777777" w:rsidR="00C13530" w:rsidRPr="002D0D81" w:rsidRDefault="00C13530" w:rsidP="00C13530">
      <w:pPr>
        <w:pStyle w:val="aff4"/>
        <w:spacing w:line="360" w:lineRule="auto"/>
        <w:ind w:firstLine="480"/>
        <w:jc w:val="left"/>
      </w:pPr>
      <w:r w:rsidRPr="002D0D81">
        <w:rPr>
          <w:rFonts w:hint="eastAsia"/>
        </w:rPr>
        <w:t>（</w:t>
      </w:r>
      <w:r w:rsidRPr="002D0D81">
        <w:rPr>
          <w:rFonts w:hint="eastAsia"/>
        </w:rPr>
        <w:t>3</w:t>
      </w:r>
      <w:r w:rsidRPr="002D0D81">
        <w:rPr>
          <w:rFonts w:hint="eastAsia"/>
        </w:rPr>
        <w:t>）用户根据差异提示，决定是否启用动态配置。</w:t>
      </w:r>
    </w:p>
    <w:p w14:paraId="7F6CE766" w14:textId="77777777" w:rsidR="00C13530" w:rsidRPr="002D0D81" w:rsidRDefault="00C13530" w:rsidP="00C13530">
      <w:pPr>
        <w:pStyle w:val="aff4"/>
        <w:spacing w:line="360" w:lineRule="auto"/>
        <w:ind w:firstLine="480"/>
        <w:jc w:val="left"/>
      </w:pPr>
      <w:r w:rsidRPr="002D0D81">
        <w:rPr>
          <w:rFonts w:hint="eastAsia"/>
        </w:rPr>
        <w:t>差异提示是差异文档在用户界面的显示；差异文档是新需求用例和</w:t>
      </w:r>
      <w:r w:rsidRPr="002D0D81">
        <w:rPr>
          <w:rFonts w:hint="eastAsia"/>
        </w:rPr>
        <w:t>CBR</w:t>
      </w:r>
      <w:r w:rsidRPr="002D0D81">
        <w:rPr>
          <w:rFonts w:hint="eastAsia"/>
        </w:rPr>
        <w:t>推理获得的最匹配用例存储模式</w:t>
      </w:r>
      <w:r w:rsidRPr="002D0D81">
        <w:rPr>
          <w:rFonts w:hint="eastAsia"/>
        </w:rPr>
        <w:t>X</w:t>
      </w:r>
      <w:r w:rsidRPr="002D0D81">
        <w:t>ML</w:t>
      </w:r>
      <w:r w:rsidRPr="002D0D81">
        <w:rPr>
          <w:rFonts w:hint="eastAsia"/>
        </w:rPr>
        <w:t>文件比对的差异结果，其结构同用例存储模式文档。</w:t>
      </w:r>
    </w:p>
    <w:p w14:paraId="0FF63084" w14:textId="77777777" w:rsidR="00C13530" w:rsidRPr="002D0D81" w:rsidRDefault="00C13530" w:rsidP="00C13530">
      <w:pPr>
        <w:pStyle w:val="aff4"/>
        <w:spacing w:line="360" w:lineRule="auto"/>
        <w:ind w:firstLine="480"/>
        <w:jc w:val="left"/>
      </w:pPr>
      <w:r w:rsidRPr="002D0D81">
        <w:rPr>
          <w:rFonts w:hint="eastAsia"/>
        </w:rPr>
        <w:t>（</w:t>
      </w:r>
      <w:r w:rsidRPr="002D0D81">
        <w:rPr>
          <w:rFonts w:hint="eastAsia"/>
        </w:rPr>
        <w:t>4</w:t>
      </w:r>
      <w:r w:rsidRPr="002D0D81">
        <w:rPr>
          <w:rFonts w:hint="eastAsia"/>
        </w:rPr>
        <w:t>）在启用动态配置进行自动修改结束后，系统会给出修改结果，包括测试数据和期望结果、测试流程、测试脚本等，提示用户进行确认，如果结果满足测试要求，则确认，否则对结果进行人工修改进行修正。这一过程主要是满足测试的准确性要求。</w:t>
      </w:r>
    </w:p>
    <w:p w14:paraId="72AFE030" w14:textId="77777777" w:rsidR="00C13530" w:rsidRPr="002D0D81" w:rsidRDefault="00C13530" w:rsidP="00C13530">
      <w:pPr>
        <w:pStyle w:val="aff4"/>
        <w:spacing w:line="360" w:lineRule="auto"/>
        <w:ind w:firstLine="480"/>
        <w:jc w:val="left"/>
      </w:pPr>
      <w:r w:rsidRPr="002D0D81">
        <w:rPr>
          <w:rFonts w:hint="eastAsia"/>
        </w:rPr>
        <w:t>（</w:t>
      </w:r>
      <w:r w:rsidRPr="002D0D81">
        <w:rPr>
          <w:rFonts w:hint="eastAsia"/>
        </w:rPr>
        <w:t>5</w:t>
      </w:r>
      <w:r w:rsidRPr="002D0D81">
        <w:rPr>
          <w:rFonts w:hint="eastAsia"/>
        </w:rPr>
        <w:t>）人工修改过程相对复杂，需要用户根据测试需求调整最匹配用例的测试数据、</w:t>
      </w:r>
      <w:r w:rsidRPr="002D0D81">
        <w:rPr>
          <w:rFonts w:hint="eastAsia"/>
        </w:rPr>
        <w:t xml:space="preserve"> </w:t>
      </w:r>
      <w:r w:rsidRPr="002D0D81">
        <w:rPr>
          <w:rFonts w:hint="eastAsia"/>
        </w:rPr>
        <w:t>步骤和测试脚本，并根据这三者确定正确的期望结果。</w:t>
      </w:r>
    </w:p>
    <w:p w14:paraId="60388008" w14:textId="77777777" w:rsidR="00C13530" w:rsidRPr="002D0D81" w:rsidRDefault="00C13530" w:rsidP="00C13530">
      <w:pPr>
        <w:pStyle w:val="aff4"/>
        <w:spacing w:line="360" w:lineRule="auto"/>
        <w:ind w:firstLine="480"/>
        <w:jc w:val="left"/>
      </w:pPr>
      <w:r w:rsidRPr="002D0D81">
        <w:rPr>
          <w:rFonts w:hint="eastAsia"/>
        </w:rPr>
        <w:t>在这几个过程中需要注意以下问题：</w:t>
      </w:r>
    </w:p>
    <w:p w14:paraId="729490A4" w14:textId="77777777" w:rsidR="00C13530" w:rsidRPr="002D0D81" w:rsidRDefault="00C13530" w:rsidP="00C13530">
      <w:pPr>
        <w:pStyle w:val="aff4"/>
        <w:numPr>
          <w:ilvl w:val="0"/>
          <w:numId w:val="34"/>
        </w:numPr>
        <w:spacing w:line="360" w:lineRule="auto"/>
        <w:ind w:firstLineChars="0"/>
        <w:jc w:val="left"/>
      </w:pPr>
      <w:r w:rsidRPr="002D0D81">
        <w:rPr>
          <w:rFonts w:hint="eastAsia"/>
        </w:rPr>
        <w:t>最小匹配度的设置问题</w:t>
      </w:r>
    </w:p>
    <w:p w14:paraId="487DC655" w14:textId="77777777" w:rsidR="00C13530" w:rsidRPr="002D0D81" w:rsidRDefault="00C13530" w:rsidP="00C13530">
      <w:pPr>
        <w:pStyle w:val="aff4"/>
        <w:spacing w:line="360" w:lineRule="auto"/>
        <w:ind w:firstLine="480"/>
        <w:jc w:val="left"/>
      </w:pPr>
      <w:r w:rsidRPr="002D0D81">
        <w:rPr>
          <w:rFonts w:hint="eastAsia"/>
        </w:rPr>
        <w:t>如果太小，会导致对用例的修改代价太高；而如果太大，则导致复用度太低，所以在设置时需要慎重，系统根据经验对不同的用例给出一个参考最小匹配度。</w:t>
      </w:r>
    </w:p>
    <w:p w14:paraId="1C2E944E" w14:textId="77777777" w:rsidR="00C13530" w:rsidRPr="002D0D81" w:rsidRDefault="00C13530" w:rsidP="00C13530">
      <w:pPr>
        <w:pStyle w:val="aff4"/>
        <w:numPr>
          <w:ilvl w:val="0"/>
          <w:numId w:val="34"/>
        </w:numPr>
        <w:spacing w:line="360" w:lineRule="auto"/>
        <w:ind w:firstLineChars="0"/>
        <w:jc w:val="left"/>
      </w:pPr>
      <w:r w:rsidRPr="002D0D81">
        <w:rPr>
          <w:rFonts w:hint="eastAsia"/>
        </w:rPr>
        <w:t>动态配置的启动问题</w:t>
      </w:r>
    </w:p>
    <w:p w14:paraId="41FC3D9E" w14:textId="77777777" w:rsidR="00C13530" w:rsidRPr="002D0D81" w:rsidRDefault="00C13530" w:rsidP="00C13530">
      <w:pPr>
        <w:pStyle w:val="aff4"/>
        <w:spacing w:line="360" w:lineRule="auto"/>
        <w:ind w:firstLine="480"/>
        <w:jc w:val="left"/>
      </w:pPr>
      <w:r w:rsidRPr="002D0D81">
        <w:rPr>
          <w:rFonts w:hint="eastAsia"/>
        </w:rPr>
        <w:t>动态配置的启动问题实际是自动修改和人工修改的界限划分问题。启动的标准是：</w:t>
      </w:r>
      <w:r w:rsidRPr="002D0D81">
        <w:rPr>
          <w:rFonts w:hint="eastAsia"/>
        </w:rPr>
        <w:t xml:space="preserve"> </w:t>
      </w:r>
      <w:r w:rsidRPr="002D0D81">
        <w:rPr>
          <w:rFonts w:hint="eastAsia"/>
        </w:rPr>
        <w:t>如果仅对测试数据和测试步骤的配置，对测试脚本的改动较小，则启动动态配置；否则，</w:t>
      </w:r>
      <w:r w:rsidRPr="002D0D81">
        <w:rPr>
          <w:rFonts w:hint="eastAsia"/>
        </w:rPr>
        <w:t xml:space="preserve"> </w:t>
      </w:r>
      <w:r w:rsidRPr="002D0D81">
        <w:rPr>
          <w:rFonts w:hint="eastAsia"/>
        </w:rPr>
        <w:t>需要人工修改用例。这一过程充分体现了测试经验对于软件测试的重要性，</w:t>
      </w:r>
      <w:r w:rsidRPr="002D0D81">
        <w:rPr>
          <w:rFonts w:hint="eastAsia"/>
        </w:rPr>
        <w:t xml:space="preserve"> </w:t>
      </w:r>
      <w:r w:rsidRPr="002D0D81">
        <w:rPr>
          <w:rFonts w:hint="eastAsia"/>
        </w:rPr>
        <w:t>丰富的用例设计和测试配置经验会使得这一决策过程游刃有余。比如预期结果总体分为两类：一类为是</w:t>
      </w:r>
      <w:r w:rsidRPr="002D0D81">
        <w:rPr>
          <w:rFonts w:hint="eastAsia"/>
        </w:rPr>
        <w:t>/</w:t>
      </w:r>
      <w:r w:rsidRPr="002D0D81">
        <w:rPr>
          <w:rFonts w:hint="eastAsia"/>
        </w:rPr>
        <w:t>否（真</w:t>
      </w:r>
      <w:r w:rsidRPr="002D0D81">
        <w:rPr>
          <w:rFonts w:hint="eastAsia"/>
        </w:rPr>
        <w:t>/</w:t>
      </w:r>
      <w:r w:rsidRPr="002D0D81">
        <w:rPr>
          <w:rFonts w:hint="eastAsia"/>
        </w:rPr>
        <w:t>假、对</w:t>
      </w:r>
      <w:r w:rsidRPr="002D0D81">
        <w:rPr>
          <w:rFonts w:hint="eastAsia"/>
        </w:rPr>
        <w:t>/</w:t>
      </w:r>
      <w:r w:rsidRPr="002D0D81">
        <w:rPr>
          <w:rFonts w:hint="eastAsia"/>
        </w:rPr>
        <w:t>错）等判定性数据；另一类是测试数据经过软件作用后的真实结果。后者在多数情况下需要人工修改。</w:t>
      </w:r>
    </w:p>
    <w:p w14:paraId="04D4A29B" w14:textId="77777777" w:rsidR="00C13530" w:rsidRPr="002D0D81" w:rsidRDefault="00C13530" w:rsidP="00C13530">
      <w:pPr>
        <w:pStyle w:val="3"/>
      </w:pPr>
      <w:bookmarkStart w:id="87" w:name="_Toc16632700"/>
      <w:r w:rsidRPr="002D0D81">
        <w:t>用例的检索模式文档的设计</w:t>
      </w:r>
      <w:bookmarkEnd w:id="87"/>
    </w:p>
    <w:p w14:paraId="6C6EBD5E" w14:textId="77777777" w:rsidR="00C13530" w:rsidRPr="002D0D81" w:rsidRDefault="00C13530" w:rsidP="00C13530">
      <w:pPr>
        <w:pStyle w:val="aff4"/>
        <w:spacing w:line="360" w:lineRule="auto"/>
        <w:ind w:firstLine="480"/>
        <w:jc w:val="left"/>
      </w:pPr>
      <w:r w:rsidRPr="002D0D81">
        <w:rPr>
          <w:rFonts w:hint="eastAsia"/>
        </w:rPr>
        <w:t>为了更好地匹配已有的用例，项目用</w:t>
      </w:r>
      <w:r w:rsidRPr="002D0D81">
        <w:rPr>
          <w:rFonts w:hint="eastAsia"/>
        </w:rPr>
        <w:t>XML</w:t>
      </w:r>
      <w:r w:rsidRPr="002D0D81">
        <w:rPr>
          <w:rFonts w:hint="eastAsia"/>
        </w:rPr>
        <w:t>文件定义了一个搜索</w:t>
      </w:r>
      <w:proofErr w:type="gramStart"/>
      <w:r w:rsidRPr="002D0D81">
        <w:rPr>
          <w:rFonts w:hint="eastAsia"/>
        </w:rPr>
        <w:t>文模式</w:t>
      </w:r>
      <w:proofErr w:type="gramEnd"/>
      <w:r w:rsidRPr="002D0D81">
        <w:rPr>
          <w:rFonts w:hint="eastAsia"/>
        </w:rPr>
        <w:t>作为匹配条件，</w:t>
      </w:r>
      <w:r w:rsidRPr="002D0D81">
        <w:rPr>
          <w:rFonts w:hint="eastAsia"/>
        </w:rPr>
        <w:t xml:space="preserve"> </w:t>
      </w:r>
      <w:r w:rsidRPr="002D0D81">
        <w:rPr>
          <w:rFonts w:hint="eastAsia"/>
        </w:rPr>
        <w:t>并为每一个条件确定了比重。其中，测试数据作为输入；而最重要的是测试目的的描述及其权重的定义，鉴于不同测试用例设计者对测试目的描述的差异性，引入了关键字，来更加精确地描述测试目的，同时，降低测试目的描述的权重，从而提高了关键字的</w:t>
      </w:r>
      <w:r w:rsidRPr="002D0D81">
        <w:rPr>
          <w:rFonts w:hint="eastAsia"/>
        </w:rPr>
        <w:lastRenderedPageBreak/>
        <w:t>权重。给出示例描述如下：</w:t>
      </w:r>
    </w:p>
    <w:p w14:paraId="6F63ADAA" w14:textId="77777777" w:rsidR="00C13530" w:rsidRPr="002D0D81" w:rsidRDefault="00C13530" w:rsidP="00C13530">
      <w:pPr>
        <w:pStyle w:val="aff4"/>
        <w:spacing w:line="360" w:lineRule="auto"/>
        <w:ind w:firstLine="480"/>
        <w:jc w:val="left"/>
      </w:pPr>
    </w:p>
    <w:p w14:paraId="5E0A4FF6" w14:textId="77777777" w:rsidR="00C13530" w:rsidRPr="002D0D81" w:rsidRDefault="00C13530" w:rsidP="00C13530">
      <w:pPr>
        <w:pStyle w:val="aff4"/>
        <w:spacing w:line="360" w:lineRule="auto"/>
        <w:ind w:firstLine="480"/>
        <w:jc w:val="left"/>
      </w:pPr>
      <w:proofErr w:type="gramStart"/>
      <w:r w:rsidRPr="002D0D81">
        <w:rPr>
          <w:rFonts w:hint="eastAsia"/>
        </w:rPr>
        <w:t>&lt;?</w:t>
      </w:r>
      <w:r w:rsidRPr="002D0D81">
        <w:t>xml</w:t>
      </w:r>
      <w:proofErr w:type="gramEnd"/>
      <w:r w:rsidRPr="002D0D81">
        <w:t xml:space="preserve"> version=</w:t>
      </w:r>
      <w:r w:rsidRPr="002D0D81">
        <w:rPr>
          <w:rFonts w:hint="eastAsia"/>
        </w:rPr>
        <w:t>“</w:t>
      </w:r>
      <w:r w:rsidRPr="002D0D81">
        <w:rPr>
          <w:rFonts w:hint="eastAsia"/>
        </w:rPr>
        <w:t>1.0</w:t>
      </w:r>
      <w:r w:rsidRPr="002D0D81">
        <w:rPr>
          <w:rFonts w:hint="eastAsia"/>
        </w:rPr>
        <w:t>”</w:t>
      </w:r>
      <w:r w:rsidRPr="002D0D81">
        <w:rPr>
          <w:rFonts w:hint="eastAsia"/>
        </w:rPr>
        <w:t>encoding=</w:t>
      </w:r>
      <w:r w:rsidRPr="002D0D81">
        <w:rPr>
          <w:rFonts w:hint="eastAsia"/>
        </w:rPr>
        <w:t>“</w:t>
      </w:r>
      <w:r w:rsidRPr="002D0D81">
        <w:t>gb2312</w:t>
      </w:r>
      <w:r w:rsidRPr="002D0D81">
        <w:rPr>
          <w:rFonts w:hint="eastAsia"/>
        </w:rPr>
        <w:t>”</w:t>
      </w:r>
      <w:r w:rsidRPr="002D0D81">
        <w:rPr>
          <w:rFonts w:hint="eastAsia"/>
        </w:rPr>
        <w:t>?&gt;</w:t>
      </w:r>
      <w:r w:rsidRPr="002D0D81">
        <w:t>search-condingtions xmlns:xsi=</w:t>
      </w:r>
      <w:hyperlink r:id="rId117" w:history="1">
        <w:r w:rsidRPr="002D0D81">
          <w:rPr>
            <w:rStyle w:val="af3"/>
          </w:rPr>
          <w:t>http://www.w3.org/2001/XML Schema-instanee</w:t>
        </w:r>
      </w:hyperlink>
      <w:r w:rsidRPr="002D0D81">
        <w:t xml:space="preserve"> </w:t>
      </w:r>
      <w:r w:rsidRPr="002D0D81">
        <w:rPr>
          <w:rFonts w:hint="eastAsia"/>
        </w:rPr>
        <w:t>x</w:t>
      </w:r>
      <w:r w:rsidRPr="002D0D81">
        <w:t>si:noNamespaeeSchernal.ocation-</w:t>
      </w:r>
      <w:r w:rsidRPr="002D0D81">
        <w:rPr>
          <w:rFonts w:hint="eastAsia"/>
        </w:rPr>
        <w:t>“</w:t>
      </w:r>
      <w:r w:rsidRPr="002D0D81">
        <w:t>condition-schema.xsd</w:t>
      </w:r>
      <w:r w:rsidRPr="002D0D81">
        <w:rPr>
          <w:rFonts w:hint="eastAsia"/>
        </w:rPr>
        <w:t>”</w:t>
      </w:r>
      <w:r w:rsidRPr="002D0D81">
        <w:rPr>
          <w:rFonts w:hint="eastAsia"/>
        </w:rPr>
        <w:t>&gt;</w:t>
      </w:r>
    </w:p>
    <w:p w14:paraId="4CAA7E49" w14:textId="77777777" w:rsidR="00C13530" w:rsidRPr="002D0D81" w:rsidRDefault="00C13530" w:rsidP="00C13530">
      <w:pPr>
        <w:pStyle w:val="aff4"/>
        <w:spacing w:line="360" w:lineRule="auto"/>
        <w:ind w:firstLine="480"/>
        <w:jc w:val="left"/>
      </w:pPr>
      <w:r w:rsidRPr="002D0D81">
        <w:t>&lt;</w:t>
      </w:r>
      <w:proofErr w:type="gramStart"/>
      <w:r w:rsidRPr="002D0D81">
        <w:t>case</w:t>
      </w:r>
      <w:proofErr w:type="gramEnd"/>
      <w:r w:rsidRPr="002D0D81">
        <w:t>&gt;</w:t>
      </w:r>
    </w:p>
    <w:p w14:paraId="43BBA244" w14:textId="77777777" w:rsidR="00C13530" w:rsidRPr="002D0D81" w:rsidRDefault="00C13530" w:rsidP="00C13530">
      <w:pPr>
        <w:pStyle w:val="aff4"/>
        <w:spacing w:line="360" w:lineRule="auto"/>
        <w:ind w:firstLineChars="400" w:firstLine="960"/>
        <w:jc w:val="left"/>
      </w:pPr>
      <w:r w:rsidRPr="002D0D81">
        <w:t>&lt;</w:t>
      </w:r>
      <w:proofErr w:type="gramStart"/>
      <w:r w:rsidRPr="002D0D81">
        <w:t>purposes</w:t>
      </w:r>
      <w:proofErr w:type="gramEnd"/>
      <w:r w:rsidRPr="002D0D81">
        <w:t>&gt;</w:t>
      </w:r>
    </w:p>
    <w:p w14:paraId="104CEC30" w14:textId="77777777" w:rsidR="00C13530" w:rsidRPr="002D0D81" w:rsidRDefault="00C13530" w:rsidP="00C13530">
      <w:pPr>
        <w:pStyle w:val="aff4"/>
        <w:spacing w:line="360" w:lineRule="auto"/>
        <w:ind w:firstLineChars="700" w:firstLine="1680"/>
        <w:jc w:val="left"/>
      </w:pPr>
      <w:r w:rsidRPr="002D0D81">
        <w:t>&lt;purposes weight=</w:t>
      </w:r>
      <w:r w:rsidRPr="002D0D81">
        <w:rPr>
          <w:rFonts w:hint="eastAsia"/>
        </w:rPr>
        <w:t>“</w:t>
      </w:r>
      <w:r w:rsidRPr="002D0D81">
        <w:t>0.1</w:t>
      </w:r>
      <w:r w:rsidRPr="002D0D81">
        <w:rPr>
          <w:rFonts w:hint="eastAsia"/>
        </w:rPr>
        <w:t>”</w:t>
      </w:r>
      <w:r w:rsidRPr="002D0D81">
        <w:rPr>
          <w:rFonts w:hint="eastAsia"/>
        </w:rPr>
        <w:t>&gt;</w:t>
      </w:r>
      <w:r w:rsidRPr="002D0D81">
        <w:rPr>
          <w:rFonts w:hint="eastAsia"/>
        </w:rPr>
        <w:t>登录</w:t>
      </w:r>
      <w:r w:rsidRPr="002D0D81">
        <w:t>验证</w:t>
      </w:r>
      <w:r w:rsidRPr="002D0D81">
        <w:t>&lt;</w:t>
      </w:r>
      <w:r w:rsidRPr="002D0D81">
        <w:rPr>
          <w:rFonts w:hint="eastAsia"/>
        </w:rPr>
        <w:t>/purpose</w:t>
      </w:r>
      <w:r w:rsidRPr="002D0D81">
        <w:t>&gt;</w:t>
      </w:r>
    </w:p>
    <w:p w14:paraId="720DACF9" w14:textId="77777777" w:rsidR="00C13530" w:rsidRPr="002D0D81" w:rsidRDefault="00C13530" w:rsidP="00C13530">
      <w:pPr>
        <w:pStyle w:val="aff4"/>
        <w:spacing w:line="360" w:lineRule="auto"/>
        <w:ind w:firstLineChars="383" w:firstLine="919"/>
        <w:jc w:val="left"/>
      </w:pPr>
      <w:r w:rsidRPr="002D0D81">
        <w:t>&lt;/purposes&gt;</w:t>
      </w:r>
    </w:p>
    <w:p w14:paraId="11B1CDDD" w14:textId="77777777" w:rsidR="00C13530" w:rsidRPr="002D0D81" w:rsidRDefault="00C13530" w:rsidP="00C13530">
      <w:pPr>
        <w:pStyle w:val="aff4"/>
        <w:spacing w:line="360" w:lineRule="auto"/>
        <w:ind w:firstLineChars="333" w:firstLine="799"/>
        <w:jc w:val="left"/>
      </w:pPr>
      <w:r w:rsidRPr="002D0D81">
        <w:t>&lt;</w:t>
      </w:r>
      <w:proofErr w:type="gramStart"/>
      <w:r w:rsidRPr="002D0D81">
        <w:t>keys</w:t>
      </w:r>
      <w:proofErr w:type="gramEnd"/>
      <w:r w:rsidRPr="002D0D81">
        <w:t>&gt;</w:t>
      </w:r>
    </w:p>
    <w:p w14:paraId="6D333F12" w14:textId="77777777" w:rsidR="00C13530" w:rsidRPr="002D0D81" w:rsidRDefault="00C13530" w:rsidP="00C13530">
      <w:pPr>
        <w:pStyle w:val="aff4"/>
        <w:spacing w:line="360" w:lineRule="auto"/>
        <w:ind w:firstLineChars="600" w:firstLine="1440"/>
        <w:jc w:val="left"/>
      </w:pPr>
      <w:r w:rsidRPr="002D0D81">
        <w:t>key weight=</w:t>
      </w:r>
      <w:r w:rsidRPr="002D0D81">
        <w:rPr>
          <w:rFonts w:hint="eastAsia"/>
        </w:rPr>
        <w:t>“</w:t>
      </w:r>
      <w:r w:rsidRPr="002D0D81">
        <w:rPr>
          <w:rFonts w:hint="eastAsia"/>
        </w:rPr>
        <w:t>1.0</w:t>
      </w:r>
      <w:r w:rsidRPr="002D0D81">
        <w:rPr>
          <w:rFonts w:hint="eastAsia"/>
        </w:rPr>
        <w:t>”登录</w:t>
      </w:r>
      <w:r w:rsidRPr="002D0D81">
        <w:t>&lt;</w:t>
      </w:r>
      <w:r w:rsidRPr="002D0D81">
        <w:rPr>
          <w:rFonts w:hint="eastAsia"/>
        </w:rPr>
        <w:t>/key</w:t>
      </w:r>
      <w:r w:rsidRPr="002D0D81">
        <w:t>&gt;</w:t>
      </w:r>
    </w:p>
    <w:p w14:paraId="620780AF" w14:textId="77777777" w:rsidR="00C13530" w:rsidRPr="002D0D81" w:rsidRDefault="00C13530" w:rsidP="00C13530">
      <w:pPr>
        <w:pStyle w:val="aff4"/>
        <w:spacing w:line="360" w:lineRule="auto"/>
        <w:ind w:firstLineChars="450" w:firstLine="1080"/>
        <w:jc w:val="left"/>
      </w:pPr>
      <w:r w:rsidRPr="002D0D81">
        <w:rPr>
          <w:rFonts w:hint="eastAsia"/>
        </w:rPr>
        <w:t>&lt;/keys)</w:t>
      </w:r>
    </w:p>
    <w:p w14:paraId="54E0B02F" w14:textId="77777777" w:rsidR="00C13530" w:rsidRPr="002D0D81" w:rsidRDefault="00C13530" w:rsidP="00C13530">
      <w:pPr>
        <w:pStyle w:val="aff4"/>
        <w:spacing w:line="360" w:lineRule="auto"/>
        <w:ind w:firstLineChars="450" w:firstLine="1080"/>
        <w:jc w:val="left"/>
      </w:pPr>
      <w:r w:rsidRPr="002D0D81">
        <w:t>&lt;</w:t>
      </w:r>
      <w:r w:rsidRPr="002D0D81">
        <w:rPr>
          <w:rFonts w:hint="eastAsia"/>
        </w:rPr>
        <w:t>os weight=</w:t>
      </w:r>
      <w:r w:rsidRPr="002D0D81">
        <w:rPr>
          <w:rFonts w:hint="eastAsia"/>
        </w:rPr>
        <w:t>“</w:t>
      </w:r>
      <w:r w:rsidRPr="002D0D81">
        <w:t>0.1</w:t>
      </w:r>
      <w:r w:rsidRPr="002D0D81">
        <w:rPr>
          <w:rFonts w:hint="eastAsia"/>
        </w:rPr>
        <w:t>”</w:t>
      </w:r>
      <w:r w:rsidRPr="002D0D81">
        <w:t>&gt;</w:t>
      </w:r>
      <w:r w:rsidRPr="002D0D81">
        <w:rPr>
          <w:rFonts w:hint="eastAsia"/>
        </w:rPr>
        <w:t>Linux&lt;/os</w:t>
      </w:r>
      <w:r w:rsidRPr="002D0D81">
        <w:t>&gt;</w:t>
      </w:r>
    </w:p>
    <w:p w14:paraId="4AD3E985" w14:textId="77777777" w:rsidR="00C13530" w:rsidRPr="002D0D81" w:rsidRDefault="00C13530" w:rsidP="00C13530">
      <w:pPr>
        <w:pStyle w:val="aff4"/>
        <w:spacing w:line="360" w:lineRule="auto"/>
        <w:ind w:firstLineChars="450" w:firstLine="1080"/>
        <w:jc w:val="left"/>
      </w:pPr>
      <w:r w:rsidRPr="002D0D81">
        <w:t>&lt;</w:t>
      </w:r>
      <w:r w:rsidRPr="002D0D81">
        <w:rPr>
          <w:rFonts w:hint="eastAsia"/>
        </w:rPr>
        <w:t>e</w:t>
      </w:r>
      <w:r w:rsidRPr="002D0D81">
        <w:t>nv&gt; weight=</w:t>
      </w:r>
      <w:r w:rsidRPr="002D0D81">
        <w:rPr>
          <w:rFonts w:hint="eastAsia"/>
        </w:rPr>
        <w:t>“</w:t>
      </w:r>
      <w:r w:rsidRPr="002D0D81">
        <w:t>0.5</w:t>
      </w:r>
      <w:r w:rsidRPr="002D0D81">
        <w:rPr>
          <w:rFonts w:hint="eastAsia"/>
        </w:rPr>
        <w:t>”</w:t>
      </w:r>
      <w:r w:rsidRPr="002D0D81">
        <w:rPr>
          <w:rFonts w:hint="eastAsia"/>
        </w:rPr>
        <w:t>&gt;A</w:t>
      </w:r>
      <w:r w:rsidRPr="002D0D81">
        <w:t xml:space="preserve">pache </w:t>
      </w:r>
      <w:r w:rsidRPr="002D0D81">
        <w:rPr>
          <w:rFonts w:hint="eastAsia"/>
        </w:rPr>
        <w:t>2.0&lt;/</w:t>
      </w:r>
      <w:r w:rsidRPr="002D0D81">
        <w:t>env&gt;</w:t>
      </w:r>
    </w:p>
    <w:p w14:paraId="3EB2631E" w14:textId="77777777" w:rsidR="00C13530" w:rsidRPr="002D0D81" w:rsidRDefault="00C13530" w:rsidP="00C13530">
      <w:pPr>
        <w:pStyle w:val="aff4"/>
        <w:spacing w:line="360" w:lineRule="auto"/>
        <w:ind w:firstLineChars="450" w:firstLine="1080"/>
        <w:jc w:val="left"/>
      </w:pPr>
      <w:r w:rsidRPr="002D0D81">
        <w:t>&lt;db weight=</w:t>
      </w:r>
      <w:r w:rsidRPr="002D0D81">
        <w:rPr>
          <w:rFonts w:hint="eastAsia"/>
        </w:rPr>
        <w:t>“</w:t>
      </w:r>
      <w:r w:rsidRPr="002D0D81">
        <w:t>0.5</w:t>
      </w:r>
      <w:r w:rsidRPr="002D0D81">
        <w:rPr>
          <w:rFonts w:hint="eastAsia"/>
        </w:rPr>
        <w:t>”</w:t>
      </w:r>
      <w:r w:rsidRPr="002D0D81">
        <w:t>&gt;</w:t>
      </w:r>
      <w:r w:rsidRPr="002D0D81">
        <w:rPr>
          <w:rFonts w:hint="eastAsia"/>
        </w:rPr>
        <w:t>My SQL</w:t>
      </w:r>
      <w:r w:rsidRPr="002D0D81">
        <w:t xml:space="preserve"> 8.0&lt;/db&gt;</w:t>
      </w:r>
    </w:p>
    <w:p w14:paraId="5C913A88" w14:textId="77777777" w:rsidR="00C13530" w:rsidRPr="002D0D81" w:rsidRDefault="00C13530" w:rsidP="00C13530">
      <w:pPr>
        <w:pStyle w:val="aff4"/>
        <w:spacing w:line="360" w:lineRule="auto"/>
        <w:ind w:firstLineChars="483" w:firstLine="1159"/>
        <w:jc w:val="left"/>
      </w:pPr>
      <w:r w:rsidRPr="002D0D81">
        <w:t>&lt;arch weight=</w:t>
      </w:r>
      <w:r w:rsidRPr="002D0D81">
        <w:rPr>
          <w:rFonts w:hint="eastAsia"/>
        </w:rPr>
        <w:t>“</w:t>
      </w:r>
      <w:r w:rsidRPr="002D0D81">
        <w:t>0.3</w:t>
      </w:r>
      <w:r w:rsidRPr="002D0D81">
        <w:rPr>
          <w:rFonts w:hint="eastAsia"/>
        </w:rPr>
        <w:t>”</w:t>
      </w:r>
      <w:r w:rsidRPr="002D0D81">
        <w:rPr>
          <w:rFonts w:hint="eastAsia"/>
        </w:rPr>
        <w:t>&gt;BS&lt;/arch</w:t>
      </w:r>
      <w:r w:rsidRPr="002D0D81">
        <w:t>&gt;</w:t>
      </w:r>
    </w:p>
    <w:p w14:paraId="4A7F5BEE" w14:textId="77777777" w:rsidR="00C13530" w:rsidRPr="002D0D81" w:rsidRDefault="00C13530" w:rsidP="00C13530">
      <w:pPr>
        <w:pStyle w:val="aff4"/>
        <w:spacing w:line="360" w:lineRule="auto"/>
        <w:ind w:firstLineChars="500" w:firstLine="1200"/>
        <w:jc w:val="left"/>
      </w:pPr>
      <w:r w:rsidRPr="002D0D81">
        <w:t>&lt;Inputs&gt;</w:t>
      </w:r>
    </w:p>
    <w:p w14:paraId="12F6A237" w14:textId="77777777" w:rsidR="00C13530" w:rsidRPr="002D0D81" w:rsidRDefault="00C13530" w:rsidP="00C13530">
      <w:pPr>
        <w:pStyle w:val="aff4"/>
        <w:spacing w:line="360" w:lineRule="auto"/>
        <w:ind w:firstLineChars="700" w:firstLine="1680"/>
        <w:jc w:val="left"/>
      </w:pPr>
      <w:r w:rsidRPr="002D0D81">
        <w:t>&lt;Input weight=</w:t>
      </w:r>
      <w:r w:rsidRPr="002D0D81">
        <w:rPr>
          <w:rFonts w:hint="eastAsia"/>
        </w:rPr>
        <w:t>“</w:t>
      </w:r>
      <w:r w:rsidRPr="002D0D81">
        <w:t>0.5</w:t>
      </w:r>
      <w:r w:rsidRPr="002D0D81">
        <w:rPr>
          <w:rFonts w:hint="eastAsia"/>
        </w:rPr>
        <w:t>”</w:t>
      </w:r>
      <w:r w:rsidRPr="002D0D81">
        <w:rPr>
          <w:rFonts w:hint="eastAsia"/>
        </w:rPr>
        <w:t>&gt;</w:t>
      </w:r>
    </w:p>
    <w:p w14:paraId="1AB9C8E9" w14:textId="77777777" w:rsidR="00C13530" w:rsidRPr="002D0D81" w:rsidRDefault="00C13530" w:rsidP="00C13530">
      <w:pPr>
        <w:pStyle w:val="aff4"/>
        <w:spacing w:line="360" w:lineRule="auto"/>
        <w:ind w:firstLineChars="700" w:firstLine="1680"/>
        <w:jc w:val="left"/>
      </w:pPr>
      <w:r w:rsidRPr="002D0D81">
        <w:rPr>
          <w:rFonts w:hint="eastAsia"/>
        </w:rPr>
        <w:t>&lt;</w:t>
      </w:r>
      <w:proofErr w:type="gramStart"/>
      <w:r w:rsidRPr="002D0D81">
        <w:rPr>
          <w:rFonts w:hint="eastAsia"/>
        </w:rPr>
        <w:t>type</w:t>
      </w:r>
      <w:proofErr w:type="gramEnd"/>
      <w:r w:rsidRPr="002D0D81">
        <w:t>&gt;</w:t>
      </w:r>
      <w:r w:rsidRPr="002D0D81">
        <w:rPr>
          <w:rFonts w:hint="eastAsia"/>
        </w:rPr>
        <w:t xml:space="preserve"> int</w:t>
      </w:r>
      <w:r w:rsidRPr="002D0D81">
        <w:t>&lt;</w:t>
      </w:r>
      <w:r w:rsidRPr="002D0D81">
        <w:rPr>
          <w:rFonts w:hint="eastAsia"/>
        </w:rPr>
        <w:t>/type</w:t>
      </w:r>
      <w:r w:rsidRPr="002D0D81">
        <w:t>&gt;</w:t>
      </w:r>
    </w:p>
    <w:p w14:paraId="645D5D92" w14:textId="77777777" w:rsidR="00C13530" w:rsidRPr="002D0D81" w:rsidRDefault="00C13530" w:rsidP="00C13530">
      <w:pPr>
        <w:pStyle w:val="aff4"/>
        <w:spacing w:line="360" w:lineRule="auto"/>
        <w:ind w:firstLineChars="700" w:firstLine="1680"/>
        <w:jc w:val="left"/>
      </w:pPr>
      <w:r w:rsidRPr="002D0D81">
        <w:t>&lt;</w:t>
      </w:r>
      <w:proofErr w:type="gramStart"/>
      <w:r w:rsidRPr="002D0D81">
        <w:rPr>
          <w:rFonts w:hint="eastAsia"/>
        </w:rPr>
        <w:t>length</w:t>
      </w:r>
      <w:proofErr w:type="gramEnd"/>
      <w:r w:rsidRPr="002D0D81">
        <w:t>&gt;</w:t>
      </w:r>
      <w:r w:rsidRPr="002D0D81">
        <w:rPr>
          <w:rFonts w:hint="eastAsia"/>
        </w:rPr>
        <w:t>)4</w:t>
      </w:r>
      <w:r w:rsidRPr="002D0D81">
        <w:t>&lt;</w:t>
      </w:r>
      <w:r w:rsidRPr="002D0D81">
        <w:rPr>
          <w:rFonts w:hint="eastAsia"/>
        </w:rPr>
        <w:t>/length</w:t>
      </w:r>
      <w:r w:rsidRPr="002D0D81">
        <w:t>&gt;</w:t>
      </w:r>
    </w:p>
    <w:p w14:paraId="6CDB9C74" w14:textId="77777777" w:rsidR="00C13530" w:rsidRPr="002D0D81" w:rsidRDefault="00C13530" w:rsidP="00C13530">
      <w:pPr>
        <w:pStyle w:val="aff4"/>
        <w:spacing w:line="360" w:lineRule="auto"/>
        <w:ind w:firstLineChars="700" w:firstLine="1680"/>
        <w:jc w:val="left"/>
      </w:pPr>
      <w:r w:rsidRPr="002D0D81">
        <w:t>&lt;/input&gt;</w:t>
      </w:r>
    </w:p>
    <w:p w14:paraId="400DF5FE" w14:textId="77777777" w:rsidR="00C13530" w:rsidRPr="002D0D81" w:rsidRDefault="00C13530" w:rsidP="00C13530">
      <w:pPr>
        <w:pStyle w:val="aff4"/>
        <w:spacing w:line="360" w:lineRule="auto"/>
        <w:ind w:firstLineChars="550" w:firstLine="1320"/>
        <w:jc w:val="left"/>
      </w:pPr>
      <w:r w:rsidRPr="002D0D81">
        <w:t>&lt;/inputs</w:t>
      </w:r>
      <w:r w:rsidRPr="002D0D81">
        <w:rPr>
          <w:rFonts w:hint="eastAsia"/>
        </w:rPr>
        <w:t>&gt;</w:t>
      </w:r>
    </w:p>
    <w:p w14:paraId="72A2E1D2" w14:textId="77777777" w:rsidR="00C13530" w:rsidRPr="002D0D81" w:rsidRDefault="00C13530" w:rsidP="00C13530">
      <w:pPr>
        <w:pStyle w:val="aff4"/>
        <w:spacing w:line="360" w:lineRule="auto"/>
        <w:ind w:firstLineChars="550" w:firstLine="1320"/>
        <w:jc w:val="left"/>
      </w:pPr>
      <w:r w:rsidRPr="002D0D81">
        <w:t>&lt;netspeed weight=</w:t>
      </w:r>
      <w:r w:rsidRPr="002D0D81">
        <w:rPr>
          <w:rFonts w:hint="eastAsia"/>
        </w:rPr>
        <w:t>“</w:t>
      </w:r>
      <w:r w:rsidRPr="002D0D81">
        <w:t>0.5</w:t>
      </w:r>
      <w:r w:rsidRPr="002D0D81">
        <w:rPr>
          <w:rFonts w:hint="eastAsia"/>
        </w:rPr>
        <w:t>”</w:t>
      </w:r>
      <w:r w:rsidRPr="002D0D81">
        <w:rPr>
          <w:rFonts w:hint="eastAsia"/>
        </w:rPr>
        <w:t>) 1M</w:t>
      </w:r>
      <w:r w:rsidRPr="002D0D81">
        <w:t>&lt;</w:t>
      </w:r>
      <w:r w:rsidRPr="002D0D81">
        <w:rPr>
          <w:rFonts w:hint="eastAsia"/>
        </w:rPr>
        <w:t>/netspeed</w:t>
      </w:r>
      <w:r w:rsidRPr="002D0D81">
        <w:t>&gt;</w:t>
      </w:r>
    </w:p>
    <w:p w14:paraId="6DBE193E" w14:textId="77777777" w:rsidR="00C13530" w:rsidRPr="002D0D81" w:rsidRDefault="00C13530" w:rsidP="00C13530">
      <w:pPr>
        <w:pStyle w:val="aff4"/>
        <w:spacing w:line="360" w:lineRule="auto"/>
        <w:ind w:firstLineChars="550" w:firstLine="1320"/>
        <w:jc w:val="left"/>
      </w:pPr>
      <w:r w:rsidRPr="002D0D81">
        <w:t>&lt;maxuser weight=</w:t>
      </w:r>
      <w:r w:rsidRPr="002D0D81">
        <w:rPr>
          <w:rFonts w:hint="eastAsia"/>
        </w:rPr>
        <w:t>“</w:t>
      </w:r>
      <w:r w:rsidRPr="002D0D81">
        <w:t>0.5</w:t>
      </w:r>
      <w:r w:rsidRPr="002D0D81">
        <w:rPr>
          <w:rFonts w:hint="eastAsia"/>
        </w:rPr>
        <w:t>”</w:t>
      </w:r>
      <w:r w:rsidRPr="002D0D81">
        <w:rPr>
          <w:rFonts w:hint="eastAsia"/>
        </w:rPr>
        <w:t>)10</w:t>
      </w:r>
      <w:r w:rsidRPr="002D0D81">
        <w:t>&lt;</w:t>
      </w:r>
      <w:r w:rsidRPr="002D0D81">
        <w:rPr>
          <w:rFonts w:hint="eastAsia"/>
        </w:rPr>
        <w:t>/maxuser&gt;</w:t>
      </w:r>
    </w:p>
    <w:p w14:paraId="30DB455A" w14:textId="77777777" w:rsidR="00C13530" w:rsidRPr="002D0D81" w:rsidRDefault="00C13530" w:rsidP="00C13530">
      <w:pPr>
        <w:pStyle w:val="aff4"/>
        <w:spacing w:line="360" w:lineRule="auto"/>
        <w:ind w:firstLineChars="550" w:firstLine="1320"/>
        <w:jc w:val="left"/>
      </w:pPr>
      <w:r w:rsidRPr="002D0D81">
        <w:t>&lt;c</w:t>
      </w:r>
      <w:r w:rsidRPr="002D0D81">
        <w:rPr>
          <w:rFonts w:hint="eastAsia"/>
        </w:rPr>
        <w:t xml:space="preserve">oneurrents </w:t>
      </w:r>
      <w:r w:rsidRPr="002D0D81">
        <w:t>weight=</w:t>
      </w:r>
      <w:r w:rsidRPr="002D0D81">
        <w:rPr>
          <w:rFonts w:hint="eastAsia"/>
        </w:rPr>
        <w:t>“</w:t>
      </w:r>
      <w:r w:rsidRPr="002D0D81">
        <w:t>0.5</w:t>
      </w:r>
      <w:r w:rsidRPr="002D0D81">
        <w:rPr>
          <w:rFonts w:hint="eastAsia"/>
        </w:rPr>
        <w:t>”</w:t>
      </w:r>
      <w:r w:rsidRPr="002D0D81">
        <w:t>&gt;</w:t>
      </w:r>
      <w:r w:rsidRPr="002D0D81">
        <w:rPr>
          <w:rFonts w:hint="eastAsia"/>
        </w:rPr>
        <w:t>10</w:t>
      </w:r>
      <w:r w:rsidRPr="002D0D81">
        <w:t>&lt;</w:t>
      </w:r>
      <w:r w:rsidRPr="002D0D81">
        <w:rPr>
          <w:rFonts w:hint="eastAsia"/>
        </w:rPr>
        <w:t>/concurrents</w:t>
      </w:r>
      <w:r w:rsidRPr="002D0D81">
        <w:t>&gt;</w:t>
      </w:r>
    </w:p>
    <w:p w14:paraId="670061D6" w14:textId="77777777" w:rsidR="00C13530" w:rsidRPr="002D0D81" w:rsidRDefault="00C13530" w:rsidP="00C13530">
      <w:pPr>
        <w:pStyle w:val="aff4"/>
        <w:spacing w:line="360" w:lineRule="auto"/>
        <w:ind w:firstLineChars="550" w:firstLine="1320"/>
        <w:jc w:val="left"/>
      </w:pPr>
      <w:r w:rsidRPr="002D0D81">
        <w:t>&lt;s</w:t>
      </w:r>
      <w:r w:rsidRPr="002D0D81">
        <w:rPr>
          <w:rFonts w:hint="eastAsia"/>
        </w:rPr>
        <w:t>tep</w:t>
      </w:r>
      <w:r w:rsidRPr="002D0D81">
        <w:t xml:space="preserve"> </w:t>
      </w:r>
      <w:r w:rsidRPr="002D0D81">
        <w:rPr>
          <w:rFonts w:hint="eastAsia"/>
        </w:rPr>
        <w:t>weight=</w:t>
      </w:r>
      <w:r w:rsidRPr="002D0D81">
        <w:rPr>
          <w:rFonts w:hint="eastAsia"/>
        </w:rPr>
        <w:t>“</w:t>
      </w:r>
      <w:r w:rsidRPr="002D0D81">
        <w:t>0.5</w:t>
      </w:r>
      <w:r w:rsidRPr="002D0D81">
        <w:rPr>
          <w:rFonts w:hint="eastAsia"/>
        </w:rPr>
        <w:t>”</w:t>
      </w:r>
      <w:r w:rsidRPr="002D0D81">
        <w:rPr>
          <w:rFonts w:hint="eastAsia"/>
        </w:rPr>
        <w:t>&gt;4&lt;/step&gt;</w:t>
      </w:r>
    </w:p>
    <w:p w14:paraId="14B64E46" w14:textId="77777777" w:rsidR="00C13530" w:rsidRPr="002D0D81" w:rsidRDefault="00C13530" w:rsidP="00C13530">
      <w:pPr>
        <w:pStyle w:val="aff4"/>
        <w:spacing w:line="360" w:lineRule="auto"/>
        <w:ind w:firstLineChars="550" w:firstLine="1320"/>
        <w:jc w:val="left"/>
      </w:pPr>
      <w:r w:rsidRPr="002D0D81">
        <w:t>&lt;browser weight=</w:t>
      </w:r>
      <w:r w:rsidRPr="002D0D81">
        <w:rPr>
          <w:rFonts w:hint="eastAsia"/>
        </w:rPr>
        <w:t>“</w:t>
      </w:r>
      <w:r w:rsidRPr="002D0D81">
        <w:t>0.5</w:t>
      </w:r>
      <w:r w:rsidRPr="002D0D81">
        <w:rPr>
          <w:rFonts w:hint="eastAsia"/>
        </w:rPr>
        <w:t>”</w:t>
      </w:r>
      <w:r w:rsidRPr="002D0D81">
        <w:rPr>
          <w:rFonts w:hint="eastAsia"/>
        </w:rPr>
        <w:t xml:space="preserve"> Firebox 2.0</w:t>
      </w:r>
      <w:r w:rsidRPr="002D0D81">
        <w:t>&lt;</w:t>
      </w:r>
      <w:r w:rsidRPr="002D0D81">
        <w:rPr>
          <w:rFonts w:hint="eastAsia"/>
        </w:rPr>
        <w:t>/bro</w:t>
      </w:r>
      <w:r w:rsidRPr="002D0D81">
        <w:t>wser&gt;</w:t>
      </w:r>
    </w:p>
    <w:p w14:paraId="30E58CC0" w14:textId="77777777" w:rsidR="00C13530" w:rsidRPr="002D0D81" w:rsidRDefault="00C13530" w:rsidP="00C13530">
      <w:pPr>
        <w:pStyle w:val="aff4"/>
        <w:spacing w:line="360" w:lineRule="auto"/>
        <w:ind w:firstLineChars="550" w:firstLine="1320"/>
        <w:jc w:val="left"/>
      </w:pPr>
      <w:r w:rsidRPr="002D0D81">
        <w:t>&lt;</w:t>
      </w:r>
      <w:r w:rsidRPr="002D0D81">
        <w:rPr>
          <w:rFonts w:hint="eastAsia"/>
        </w:rPr>
        <w:t>scriptlan weight=</w:t>
      </w:r>
      <w:r w:rsidRPr="002D0D81">
        <w:rPr>
          <w:rFonts w:hint="eastAsia"/>
        </w:rPr>
        <w:t>“</w:t>
      </w:r>
      <w:r w:rsidRPr="002D0D81">
        <w:t>0.5</w:t>
      </w:r>
      <w:r w:rsidRPr="002D0D81">
        <w:rPr>
          <w:rFonts w:hint="eastAsia"/>
        </w:rPr>
        <w:t>”</w:t>
      </w:r>
      <w:r w:rsidRPr="002D0D81">
        <w:rPr>
          <w:rFonts w:hint="eastAsia"/>
        </w:rPr>
        <w:t>&gt;python</w:t>
      </w:r>
      <w:r w:rsidRPr="002D0D81">
        <w:t>&lt;</w:t>
      </w:r>
      <w:r w:rsidRPr="002D0D81">
        <w:rPr>
          <w:rFonts w:hint="eastAsia"/>
        </w:rPr>
        <w:t>/scriptlan&gt;</w:t>
      </w:r>
    </w:p>
    <w:p w14:paraId="715579DD" w14:textId="77777777" w:rsidR="00C13530" w:rsidRPr="002D0D81" w:rsidRDefault="00C13530" w:rsidP="00C13530">
      <w:pPr>
        <w:pStyle w:val="aff4"/>
        <w:spacing w:line="360" w:lineRule="auto"/>
        <w:ind w:firstLineChars="500" w:firstLine="1200"/>
        <w:jc w:val="left"/>
      </w:pPr>
      <w:r w:rsidRPr="002D0D81">
        <w:t>&lt;tool weight=</w:t>
      </w:r>
      <w:r w:rsidRPr="002D0D81">
        <w:rPr>
          <w:rFonts w:hint="eastAsia"/>
        </w:rPr>
        <w:t>“</w:t>
      </w:r>
      <w:r w:rsidRPr="002D0D81">
        <w:t>1.0</w:t>
      </w:r>
      <w:r w:rsidRPr="002D0D81">
        <w:rPr>
          <w:rFonts w:hint="eastAsia"/>
        </w:rPr>
        <w:t>”</w:t>
      </w:r>
      <w:r w:rsidRPr="002D0D81">
        <w:rPr>
          <w:rFonts w:hint="eastAsia"/>
        </w:rPr>
        <w:t>TeatMaker</w:t>
      </w:r>
      <w:r w:rsidRPr="002D0D81">
        <w:t>&lt;</w:t>
      </w:r>
      <w:r w:rsidRPr="002D0D81">
        <w:rPr>
          <w:rFonts w:hint="eastAsia"/>
        </w:rPr>
        <w:t>/tool&gt;</w:t>
      </w:r>
    </w:p>
    <w:p w14:paraId="77310480" w14:textId="77777777" w:rsidR="00C13530" w:rsidRPr="002D0D81" w:rsidRDefault="00C13530" w:rsidP="00C13530">
      <w:pPr>
        <w:pStyle w:val="aff4"/>
        <w:spacing w:line="360" w:lineRule="auto"/>
        <w:ind w:firstLine="480"/>
        <w:jc w:val="left"/>
      </w:pPr>
      <w:r w:rsidRPr="002D0D81">
        <w:t>&lt;/case)</w:t>
      </w:r>
    </w:p>
    <w:p w14:paraId="2E868E06" w14:textId="77777777" w:rsidR="00C13530" w:rsidRPr="002D0D81" w:rsidRDefault="00C13530" w:rsidP="00C13530">
      <w:pPr>
        <w:pStyle w:val="aff4"/>
        <w:spacing w:line="360" w:lineRule="auto"/>
        <w:ind w:firstLine="480"/>
        <w:jc w:val="left"/>
      </w:pPr>
      <w:r w:rsidRPr="002D0D81">
        <w:rPr>
          <w:rFonts w:hint="eastAsia"/>
        </w:rPr>
        <w:t>&lt;/search</w:t>
      </w:r>
      <w:r w:rsidRPr="002D0D81">
        <w:t>_condition&gt;</w:t>
      </w:r>
    </w:p>
    <w:p w14:paraId="7B0348D4" w14:textId="77777777" w:rsidR="00C13530" w:rsidRPr="002D0D81" w:rsidRDefault="00C13530" w:rsidP="00C13530">
      <w:pPr>
        <w:pStyle w:val="aff4"/>
        <w:spacing w:line="360" w:lineRule="auto"/>
        <w:ind w:firstLine="480"/>
        <w:jc w:val="left"/>
      </w:pPr>
    </w:p>
    <w:p w14:paraId="480DE640" w14:textId="77777777" w:rsidR="00C13530" w:rsidRPr="002D0D81" w:rsidRDefault="00C13530" w:rsidP="00C13530">
      <w:pPr>
        <w:pStyle w:val="3"/>
      </w:pPr>
      <w:bookmarkStart w:id="88" w:name="_Toc16632701"/>
      <w:r w:rsidRPr="002D0D81">
        <w:rPr>
          <w:rFonts w:hint="eastAsia"/>
        </w:rPr>
        <w:t>C</w:t>
      </w:r>
      <w:r w:rsidRPr="002D0D81">
        <w:t>BR的推理算法</w:t>
      </w:r>
      <w:bookmarkEnd w:id="88"/>
    </w:p>
    <w:p w14:paraId="5846FB31" w14:textId="77777777" w:rsidR="00C13530" w:rsidRPr="002D0D81" w:rsidRDefault="00C13530" w:rsidP="00C13530">
      <w:pPr>
        <w:pStyle w:val="aff4"/>
        <w:spacing w:line="360" w:lineRule="auto"/>
        <w:ind w:firstLine="480"/>
        <w:jc w:val="left"/>
      </w:pPr>
      <w:r w:rsidRPr="002D0D81">
        <w:rPr>
          <w:rFonts w:hint="eastAsia"/>
        </w:rPr>
        <w:t>假设用例库中用例</w:t>
      </w:r>
      <w:r w:rsidRPr="002D0D81">
        <w:rPr>
          <w:rFonts w:hint="eastAsia"/>
        </w:rPr>
        <w:t>X</w:t>
      </w:r>
      <w:r w:rsidRPr="002D0D81">
        <w:rPr>
          <w:rFonts w:hint="eastAsia"/>
        </w:rPr>
        <w:t>＝</w:t>
      </w:r>
      <w:r w:rsidRPr="002D0D81">
        <w:rPr>
          <w:rFonts w:hint="eastAsia"/>
        </w:rPr>
        <w:t>{x</w:t>
      </w:r>
      <w:r w:rsidRPr="002D0D81">
        <w:rPr>
          <w:vertAlign w:val="subscript"/>
        </w:rPr>
        <w:t>1</w:t>
      </w:r>
      <w:r w:rsidRPr="002D0D81">
        <w:rPr>
          <w:rFonts w:hint="eastAsia"/>
        </w:rPr>
        <w:t>，</w:t>
      </w:r>
      <w:r w:rsidRPr="002D0D81">
        <w:t>x</w:t>
      </w:r>
      <w:r w:rsidRPr="002D0D81">
        <w:rPr>
          <w:vertAlign w:val="subscript"/>
        </w:rPr>
        <w:t>2</w:t>
      </w:r>
      <w:r w:rsidRPr="002D0D81">
        <w:rPr>
          <w:rFonts w:hint="eastAsia"/>
        </w:rPr>
        <w:t>，</w:t>
      </w:r>
      <w:r w:rsidRPr="002D0D81">
        <w:rPr>
          <w:rFonts w:hint="eastAsia"/>
        </w:rPr>
        <w:t xml:space="preserve"> </w:t>
      </w:r>
      <w:r w:rsidRPr="002D0D81">
        <w:rPr>
          <w:rFonts w:hint="eastAsia"/>
        </w:rPr>
        <w:t>…，</w:t>
      </w:r>
      <w:r w:rsidRPr="002D0D81">
        <w:rPr>
          <w:rFonts w:hint="eastAsia"/>
        </w:rPr>
        <w:t>x</w:t>
      </w:r>
      <w:r w:rsidRPr="002D0D81">
        <w:rPr>
          <w:vertAlign w:val="subscript"/>
        </w:rPr>
        <w:t>n</w:t>
      </w:r>
      <w:r w:rsidRPr="002D0D81">
        <w:rPr>
          <w:rFonts w:hint="eastAsia"/>
        </w:rPr>
        <w:t>｝和一个新的需求用例</w:t>
      </w:r>
      <w:r w:rsidRPr="002D0D81">
        <w:rPr>
          <w:rFonts w:hint="eastAsia"/>
        </w:rPr>
        <w:t>F={F</w:t>
      </w:r>
      <w:r w:rsidRPr="002D0D81">
        <w:rPr>
          <w:rFonts w:hint="eastAsia"/>
          <w:vertAlign w:val="subscript"/>
        </w:rPr>
        <w:t>1</w:t>
      </w:r>
      <w:r w:rsidRPr="002D0D81">
        <w:rPr>
          <w:rFonts w:hint="eastAsia"/>
        </w:rPr>
        <w:t>，</w:t>
      </w:r>
      <w:r w:rsidRPr="002D0D81">
        <w:rPr>
          <w:rFonts w:hint="eastAsia"/>
        </w:rPr>
        <w:t>F</w:t>
      </w:r>
      <w:r w:rsidRPr="002D0D81">
        <w:rPr>
          <w:vertAlign w:val="subscript"/>
        </w:rPr>
        <w:t>2</w:t>
      </w:r>
      <w:r w:rsidRPr="002D0D81">
        <w:rPr>
          <w:rFonts w:hint="eastAsia"/>
        </w:rPr>
        <w:t>，</w:t>
      </w:r>
      <w:r w:rsidRPr="002D0D81">
        <w:t>…</w:t>
      </w:r>
      <w:r w:rsidRPr="002D0D81">
        <w:rPr>
          <w:rFonts w:hint="eastAsia"/>
        </w:rPr>
        <w:t>，</w:t>
      </w:r>
      <w:r w:rsidRPr="002D0D81">
        <w:rPr>
          <w:rFonts w:hint="eastAsia"/>
        </w:rPr>
        <w:t>F</w:t>
      </w:r>
      <w:r w:rsidRPr="002D0D81">
        <w:rPr>
          <w:rFonts w:hint="eastAsia"/>
          <w:vertAlign w:val="subscript"/>
        </w:rPr>
        <w:t>n</w:t>
      </w:r>
      <w:r w:rsidRPr="002D0D81">
        <w:rPr>
          <w:rFonts w:hint="eastAsia"/>
        </w:rPr>
        <w:t>}</w:t>
      </w:r>
      <w:r w:rsidRPr="002D0D81">
        <w:rPr>
          <w:rFonts w:hint="eastAsia"/>
        </w:rPr>
        <w:t>，</w:t>
      </w:r>
      <w:r w:rsidRPr="002D0D81">
        <w:rPr>
          <w:rFonts w:hint="eastAsia"/>
        </w:rPr>
        <w:t>X</w:t>
      </w:r>
      <w:r w:rsidRPr="002D0D81">
        <w:rPr>
          <w:vertAlign w:val="subscript"/>
        </w:rPr>
        <w:t>i</w:t>
      </w:r>
      <w:r w:rsidRPr="002D0D81">
        <w:rPr>
          <w:rFonts w:hint="eastAsia"/>
        </w:rPr>
        <w:t>、</w:t>
      </w:r>
      <w:r w:rsidRPr="002D0D81">
        <w:rPr>
          <w:rFonts w:hint="eastAsia"/>
        </w:rPr>
        <w:t>F</w:t>
      </w:r>
      <w:r w:rsidRPr="002D0D81">
        <w:rPr>
          <w:vertAlign w:val="subscript"/>
        </w:rPr>
        <w:t>i</w:t>
      </w:r>
      <w:r w:rsidRPr="002D0D81">
        <w:rPr>
          <w:rFonts w:hint="eastAsia"/>
        </w:rPr>
        <w:t>是搜索模式文档的</w:t>
      </w:r>
      <w:r w:rsidRPr="002D0D81">
        <w:rPr>
          <w:rFonts w:hint="eastAsia"/>
        </w:rPr>
        <w:t>n</w:t>
      </w:r>
      <w:proofErr w:type="gramStart"/>
      <w:r w:rsidRPr="002D0D81">
        <w:rPr>
          <w:rFonts w:hint="eastAsia"/>
        </w:rPr>
        <w:t>个</w:t>
      </w:r>
      <w:proofErr w:type="gramEnd"/>
      <w:r w:rsidRPr="002D0D81">
        <w:rPr>
          <w:rFonts w:hint="eastAsia"/>
        </w:rPr>
        <w:t>属性的特征值，定义</w:t>
      </w:r>
      <w:r w:rsidRPr="002D0D81">
        <w:rPr>
          <w:rFonts w:hint="eastAsia"/>
        </w:rPr>
        <w:t>X</w:t>
      </w:r>
      <w:r w:rsidRPr="002D0D81">
        <w:rPr>
          <w:rFonts w:hint="eastAsia"/>
          <w:vertAlign w:val="subscript"/>
        </w:rPr>
        <w:t>i</w:t>
      </w:r>
      <w:r w:rsidRPr="002D0D81">
        <w:rPr>
          <w:rFonts w:hint="eastAsia"/>
        </w:rPr>
        <w:t>和</w:t>
      </w:r>
      <w:r w:rsidRPr="002D0D81">
        <w:rPr>
          <w:rFonts w:hint="eastAsia"/>
        </w:rPr>
        <w:t>F</w:t>
      </w:r>
      <w:r w:rsidRPr="002D0D81">
        <w:rPr>
          <w:vertAlign w:val="subscript"/>
        </w:rPr>
        <w:t>i</w:t>
      </w:r>
      <w:r w:rsidRPr="002D0D81">
        <w:rPr>
          <w:rFonts w:hint="eastAsia"/>
        </w:rPr>
        <w:t>的相似度如下面的公式：</w:t>
      </w:r>
    </w:p>
    <w:p w14:paraId="361F6DC1" w14:textId="77777777" w:rsidR="00C13530" w:rsidRPr="002D0D81" w:rsidRDefault="00C13530" w:rsidP="00C13530">
      <w:pPr>
        <w:pStyle w:val="aff4"/>
        <w:spacing w:line="360" w:lineRule="auto"/>
        <w:ind w:firstLine="480"/>
        <w:jc w:val="left"/>
      </w:pPr>
      <m:oMathPara>
        <m:oMath>
          <m:r>
            <m:rPr>
              <m:sty m:val="p"/>
            </m:rPr>
            <w:rPr>
              <w:rFonts w:ascii="Cambria Math" w:eastAsia="Cambria Math" w:hAnsi="Cambria Math"/>
            </w:rPr>
            <m:t>sim</m:t>
          </m:r>
          <m:d>
            <m:dPr>
              <m:ctrlPr>
                <w:rPr>
                  <w:rFonts w:ascii="Cambria Math" w:eastAsia="Cambria Math" w:hAnsi="Cambria Math"/>
                </w:rPr>
              </m:ctrlPr>
            </m:dPr>
            <m:e>
              <m:r>
                <m:rPr>
                  <m:sty m:val="p"/>
                </m:rPr>
                <w:rPr>
                  <w:rFonts w:ascii="Cambria Math" w:eastAsia="Cambria Math" w:hAnsi="Cambria Math"/>
                </w:rPr>
                <m:t>X,F</m:t>
              </m:r>
            </m:e>
          </m:d>
          <m:r>
            <m:rPr>
              <m:sty m:val="p"/>
            </m:rP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r>
                    <m:rPr>
                      <m:sty m:val="p"/>
                    </m:rPr>
                    <w:rPr>
                      <w:rFonts w:ascii="Cambria Math" w:hAnsi="Cambria Math"/>
                      <w:noProof/>
                    </w:rPr>
                    <m:t>0,  &amp;</m:t>
                  </m:r>
                  <m:sSub>
                    <m:sSubPr>
                      <m:ctrlPr>
                        <w:rPr>
                          <w:rFonts w:ascii="Cambria Math" w:hAnsi="Cambria Math"/>
                          <w:noProof/>
                        </w:rPr>
                      </m:ctrlPr>
                    </m:sSubPr>
                    <m:e>
                      <m:r>
                        <m:rPr>
                          <m:sty m:val="p"/>
                        </m:rPr>
                        <w:rPr>
                          <w:rFonts w:ascii="Cambria Math" w:hAnsi="Cambria Math"/>
                          <w:noProof/>
                        </w:rPr>
                        <m:t>X</m:t>
                      </m:r>
                    </m:e>
                    <m:sub>
                      <m:r>
                        <m:rPr>
                          <m:sty m:val="p"/>
                        </m:rPr>
                        <w:rPr>
                          <w:rFonts w:ascii="Cambria Math" w:hAnsi="Cambria Math"/>
                          <w:noProof/>
                        </w:rPr>
                        <m:t>i</m:t>
                      </m:r>
                    </m:sub>
                  </m:sSub>
                  <m:r>
                    <m:rPr>
                      <m:sty m:val="p"/>
                    </m:rPr>
                    <w:rPr>
                      <w:rFonts w:ascii="Cambria Math" w:hAnsi="Cambria Math"/>
                      <w:noProof/>
                    </w:rPr>
                    <m:t>≠</m:t>
                  </m:r>
                  <m:sSub>
                    <m:sSubPr>
                      <m:ctrlPr>
                        <w:rPr>
                          <w:rFonts w:ascii="Cambria Math" w:hAnsi="Cambria Math"/>
                          <w:noProof/>
                        </w:rPr>
                      </m:ctrlPr>
                    </m:sSubPr>
                    <m:e>
                      <m:r>
                        <m:rPr>
                          <m:sty m:val="p"/>
                        </m:rPr>
                        <w:rPr>
                          <w:rFonts w:ascii="Cambria Math" w:hAnsi="Cambria Math"/>
                          <w:noProof/>
                        </w:rPr>
                        <m:t>F</m:t>
                      </m:r>
                    </m:e>
                    <m:sub>
                      <m:r>
                        <m:rPr>
                          <m:sty m:val="p"/>
                        </m:rPr>
                        <w:rPr>
                          <w:rFonts w:ascii="Cambria Math" w:hAnsi="Cambria Math"/>
                          <w:noProof/>
                        </w:rPr>
                        <m:t>i</m:t>
                      </m:r>
                    </m:sub>
                  </m:sSub>
                </m:e>
                <m:e>
                  <m:r>
                    <m:rPr>
                      <m:sty m:val="p"/>
                    </m:rPr>
                    <w:rPr>
                      <w:rFonts w:ascii="Cambria Math" w:hAnsi="Cambria Math"/>
                      <w:noProof/>
                    </w:rPr>
                    <m:t>1,  &amp;</m:t>
                  </m:r>
                  <m:sSub>
                    <m:sSubPr>
                      <m:ctrlPr>
                        <w:rPr>
                          <w:rFonts w:ascii="Cambria Math" w:hAnsi="Cambria Math"/>
                          <w:noProof/>
                        </w:rPr>
                      </m:ctrlPr>
                    </m:sSubPr>
                    <m:e>
                      <m:r>
                        <m:rPr>
                          <m:sty m:val="p"/>
                        </m:rPr>
                        <w:rPr>
                          <w:rFonts w:ascii="Cambria Math" w:hAnsi="Cambria Math"/>
                          <w:noProof/>
                        </w:rPr>
                        <m:t>X</m:t>
                      </m:r>
                    </m:e>
                    <m:sub>
                      <m:r>
                        <m:rPr>
                          <m:sty m:val="p"/>
                        </m:rPr>
                        <w:rPr>
                          <w:rFonts w:ascii="Cambria Math" w:hAnsi="Cambria Math"/>
                          <w:noProof/>
                        </w:rPr>
                        <m:t>i</m:t>
                      </m:r>
                    </m:sub>
                  </m:sSub>
                  <m:r>
                    <m:rPr>
                      <m:sty m:val="p"/>
                    </m:rPr>
                    <w:rPr>
                      <w:rFonts w:ascii="Cambria Math" w:hAnsi="Cambria Math"/>
                      <w:noProof/>
                    </w:rPr>
                    <m:t>=</m:t>
                  </m:r>
                  <m:sSub>
                    <m:sSubPr>
                      <m:ctrlPr>
                        <w:rPr>
                          <w:rFonts w:ascii="Cambria Math" w:hAnsi="Cambria Math"/>
                          <w:noProof/>
                        </w:rPr>
                      </m:ctrlPr>
                    </m:sSubPr>
                    <m:e>
                      <m:r>
                        <m:rPr>
                          <m:sty m:val="p"/>
                        </m:rPr>
                        <w:rPr>
                          <w:rFonts w:ascii="Cambria Math" w:hAnsi="Cambria Math"/>
                          <w:noProof/>
                        </w:rPr>
                        <m:t>F</m:t>
                      </m:r>
                    </m:e>
                    <m:sub>
                      <m:r>
                        <m:rPr>
                          <m:sty m:val="p"/>
                        </m:rPr>
                        <w:rPr>
                          <w:rFonts w:ascii="Cambria Math" w:hAnsi="Cambria Math"/>
                          <w:noProof/>
                        </w:rPr>
                        <m:t>i</m:t>
                      </m:r>
                    </m:sub>
                  </m:sSub>
                </m:e>
                <m:e>
                  <m:r>
                    <m:rPr>
                      <m:sty m:val="p"/>
                    </m:rPr>
                    <w:rPr>
                      <w:rFonts w:ascii="Cambria Math" w:hAnsi="Cambria Math"/>
                      <w:noProof/>
                    </w:rPr>
                    <m:t>0.5,  &amp;X</m:t>
                  </m:r>
                  <m:r>
                    <m:rPr>
                      <m:sty m:val="p"/>
                    </m:rPr>
                    <w:rPr>
                      <w:rFonts w:ascii="Cambria Math" w:hAnsi="Cambria Math" w:hint="eastAsia"/>
                      <w:noProof/>
                    </w:rPr>
                    <m:t>或者</m:t>
                  </m:r>
                  <m:r>
                    <m:rPr>
                      <m:sty m:val="p"/>
                    </m:rPr>
                    <w:rPr>
                      <w:rFonts w:ascii="Cambria Math" w:hAnsi="Cambria Math"/>
                      <w:noProof/>
                    </w:rPr>
                    <m:t>F</m:t>
                  </m:r>
                  <m:r>
                    <m:rPr>
                      <m:sty m:val="p"/>
                    </m:rPr>
                    <w:rPr>
                      <w:rFonts w:ascii="Cambria Math" w:hAnsi="Cambria Math" w:hint="eastAsia"/>
                      <w:noProof/>
                    </w:rPr>
                    <m:t>无</m:t>
                  </m:r>
                  <m:r>
                    <m:rPr>
                      <m:sty m:val="p"/>
                    </m:rPr>
                    <w:rPr>
                      <w:rFonts w:ascii="Cambria Math" w:hAnsi="Cambria Math"/>
                      <w:noProof/>
                    </w:rPr>
                    <m:t>此属性</m:t>
                  </m:r>
                </m:e>
              </m:eqArr>
            </m:e>
          </m:d>
        </m:oMath>
      </m:oMathPara>
    </w:p>
    <w:p w14:paraId="6EC24E9E" w14:textId="77777777" w:rsidR="00C13530" w:rsidRPr="002D0D81" w:rsidRDefault="00C13530" w:rsidP="00C13530">
      <w:pPr>
        <w:pStyle w:val="aff4"/>
        <w:spacing w:line="360" w:lineRule="auto"/>
        <w:ind w:firstLine="480"/>
        <w:jc w:val="left"/>
      </w:pPr>
      <w:r w:rsidRPr="002D0D81">
        <w:rPr>
          <w:rFonts w:hint="eastAsia"/>
        </w:rPr>
        <w:t>对应的用例检索模式文档的相似度用下面的公式进行计算：</w:t>
      </w:r>
    </w:p>
    <w:p w14:paraId="2F4EE482" w14:textId="77777777" w:rsidR="00C13530" w:rsidRPr="002D0D81" w:rsidRDefault="00C13530" w:rsidP="00C13530">
      <w:pPr>
        <w:pStyle w:val="aff4"/>
        <w:spacing w:line="360" w:lineRule="auto"/>
        <w:ind w:firstLine="480"/>
        <w:jc w:val="left"/>
      </w:pPr>
      <m:oMathPara>
        <m:oMath>
          <m:r>
            <m:rPr>
              <m:sty m:val="p"/>
            </m:rPr>
            <w:rPr>
              <w:rFonts w:ascii="Cambria Math" w:hAnsi="Cambria Math"/>
            </w:rPr>
            <m:t>sim</m:t>
          </m:r>
          <m:d>
            <m:dPr>
              <m:ctrlPr>
                <w:rPr>
                  <w:rFonts w:ascii="Cambria Math" w:hAnsi="Cambria Math"/>
                </w:rPr>
              </m:ctrlPr>
            </m:dPr>
            <m:e>
              <m:r>
                <m:rPr>
                  <m:sty m:val="p"/>
                </m:rPr>
                <w:rPr>
                  <w:rFonts w:ascii="Cambria Math" w:hAnsi="Cambria Math"/>
                </w:rPr>
                <m:t>X,F</m:t>
              </m:r>
            </m:e>
          </m:d>
          <m:r>
            <m:rPr>
              <m:sty m:val="p"/>
            </m:rPr>
            <w:rPr>
              <w:rFonts w:ascii="Cambria Math" w:hAnsi="Cambria Math"/>
            </w:rPr>
            <m:t>=</m:t>
          </m:r>
          <m:rad>
            <m:radPr>
              <m:degHide m:val="1"/>
              <m:ctrlPr>
                <w:rPr>
                  <w:rFonts w:ascii="Cambria Math" w:hAnsi="Cambria Math"/>
                </w:rPr>
              </m:ctrlPr>
            </m:radPr>
            <m:deg/>
            <m:e>
              <m:f>
                <m:fPr>
                  <m:ctrlPr>
                    <w:rPr>
                      <w:rFonts w:ascii="Cambria Math" w:hAnsi="Cambria Math"/>
                    </w:rPr>
                  </m:ctrlPr>
                </m:fPr>
                <m:num>
                  <m:nary>
                    <m:naryPr>
                      <m:chr m:val="∑"/>
                      <m:limLoc m:val="undOvr"/>
                      <m:ctrlPr>
                        <w:rPr>
                          <w:rFonts w:ascii="Cambria Math" w:hAnsi="Cambria Math"/>
                        </w:rPr>
                      </m:ctrlPr>
                    </m:naryPr>
                    <m:sub>
                      <m:r>
                        <m:rPr>
                          <m:sty m:val="p"/>
                        </m:rPr>
                        <w:rPr>
                          <w:rFonts w:ascii="Cambria Math" w:hAnsi="Cambria Math"/>
                        </w:rPr>
                        <m:t>i=1</m:t>
                      </m:r>
                    </m:sub>
                    <m:sup>
                      <m:r>
                        <m:rPr>
                          <m:sty m:val="p"/>
                        </m:rPr>
                        <w:rPr>
                          <w:rFonts w:ascii="Cambria Math" w:hAnsi="Cambria Math"/>
                        </w:rPr>
                        <m:t>n</m:t>
                      </m:r>
                    </m:sup>
                    <m:e>
                      <m:sSup>
                        <m:sSupPr>
                          <m:ctrlPr>
                            <w:rPr>
                              <w:rFonts w:ascii="Cambria Math" w:eastAsia="Cambria Math" w:hAnsi="Cambria Math"/>
                            </w:rPr>
                          </m:ctrlPr>
                        </m:sSupPr>
                        <m:e>
                          <m:sSub>
                            <m:sSubPr>
                              <m:ctrlPr>
                                <w:rPr>
                                  <w:rFonts w:ascii="Cambria Math" w:eastAsia="Cambria Math" w:hAnsi="Cambria Math"/>
                                </w:rPr>
                              </m:ctrlPr>
                            </m:sSubPr>
                            <m:e>
                              <m:r>
                                <m:rPr>
                                  <m:sty m:val="p"/>
                                </m:rPr>
                                <w:rPr>
                                  <w:rFonts w:ascii="Cambria Math" w:eastAsia="Cambria Math" w:hAnsi="Cambria Math"/>
                                </w:rPr>
                                <m:t>w</m:t>
                              </m:r>
                            </m:e>
                            <m:sub>
                              <m:r>
                                <m:rPr>
                                  <m:sty m:val="p"/>
                                </m:rPr>
                                <w:rPr>
                                  <w:rFonts w:ascii="Cambria Math" w:eastAsia="Cambria Math" w:hAnsi="Cambria Math"/>
                                </w:rPr>
                                <m:t>i</m:t>
                              </m:r>
                            </m:sub>
                          </m:sSub>
                          <m:r>
                            <m:rPr>
                              <m:sty m:val="p"/>
                            </m:rPr>
                            <w:rPr>
                              <w:rFonts w:ascii="Cambria Math" w:eastAsia="Cambria Math" w:hAnsi="Cambria Math"/>
                            </w:rPr>
                            <m:t>sim</m:t>
                          </m:r>
                        </m:e>
                        <m:sup>
                          <m:r>
                            <m:rPr>
                              <m:sty m:val="p"/>
                            </m:rPr>
                            <w:rPr>
                              <w:rFonts w:ascii="Cambria Math" w:eastAsia="Cambria Math" w:hAnsi="Cambria Math"/>
                            </w:rPr>
                            <m:t>2</m:t>
                          </m:r>
                        </m:sup>
                      </m:sSup>
                    </m:e>
                  </m:nary>
                  <m:r>
                    <m:rPr>
                      <m:sty m:val="p"/>
                    </m:rPr>
                    <w:rPr>
                      <w:rFonts w:ascii="Cambria Math" w:hAnsi="Cambria Math"/>
                    </w:rPr>
                    <m:t>(</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i,</m:t>
                      </m:r>
                    </m:sub>
                  </m:sSub>
                  <m:sSub>
                    <m:sSubPr>
                      <m:ctrlPr>
                        <w:rPr>
                          <w:rFonts w:ascii="Cambria Math" w:hAnsi="Cambria Math"/>
                        </w:rPr>
                      </m:ctrlPr>
                    </m:sSubPr>
                    <m:e>
                      <m:r>
                        <m:rPr>
                          <m:sty m:val="p"/>
                        </m:rPr>
                        <w:rPr>
                          <w:rFonts w:ascii="Cambria Math" w:hAnsi="Cambria Math"/>
                        </w:rPr>
                        <m:t>F</m:t>
                      </m:r>
                    </m:e>
                    <m:sub>
                      <m:r>
                        <m:rPr>
                          <m:sty m:val="p"/>
                        </m:rPr>
                        <w:rPr>
                          <w:rFonts w:ascii="Cambria Math" w:hAnsi="Cambria Math"/>
                        </w:rPr>
                        <m:t>i</m:t>
                      </m:r>
                    </m:sub>
                  </m:sSub>
                  <m:r>
                    <m:rPr>
                      <m:sty m:val="p"/>
                    </m:rPr>
                    <w:rPr>
                      <w:rFonts w:ascii="Cambria Math" w:hAnsi="Cambria Math"/>
                    </w:rPr>
                    <m:t>)</m:t>
                  </m:r>
                </m:num>
                <m:den>
                  <m:nary>
                    <m:naryPr>
                      <m:chr m:val="∑"/>
                      <m:limLoc m:val="undOvr"/>
                      <m:ctrlPr>
                        <w:rPr>
                          <w:rFonts w:ascii="Cambria Math" w:hAnsi="Cambria Math"/>
                        </w:rPr>
                      </m:ctrlPr>
                    </m:naryPr>
                    <m:sub>
                      <m:r>
                        <m:rPr>
                          <m:sty m:val="p"/>
                        </m:rPr>
                        <w:rPr>
                          <w:rFonts w:ascii="Cambria Math" w:hAnsi="Cambria Math"/>
                        </w:rPr>
                        <m:t>i=1</m:t>
                      </m:r>
                    </m:sub>
                    <m:sup>
                      <m:r>
                        <m:rPr>
                          <m:sty m:val="p"/>
                        </m:rPr>
                        <w:rPr>
                          <w:rFonts w:ascii="Cambria Math" w:hAnsi="Cambria Math"/>
                        </w:rPr>
                        <m:t>n</m:t>
                      </m:r>
                    </m:sup>
                    <m:e>
                      <m:sSub>
                        <m:sSubPr>
                          <m:ctrlPr>
                            <w:rPr>
                              <w:rFonts w:ascii="Cambria Math" w:eastAsia="Cambria Math" w:hAnsi="Cambria Math"/>
                            </w:rPr>
                          </m:ctrlPr>
                        </m:sSubPr>
                        <m:e>
                          <m:r>
                            <m:rPr>
                              <m:sty m:val="p"/>
                            </m:rPr>
                            <w:rPr>
                              <w:rFonts w:ascii="Cambria Math" w:eastAsia="Cambria Math" w:hAnsi="Cambria Math"/>
                            </w:rPr>
                            <m:t>w</m:t>
                          </m:r>
                        </m:e>
                        <m:sub>
                          <m:r>
                            <m:rPr>
                              <m:sty m:val="p"/>
                            </m:rPr>
                            <w:rPr>
                              <w:rFonts w:ascii="Cambria Math" w:eastAsia="Cambria Math" w:hAnsi="Cambria Math"/>
                            </w:rPr>
                            <m:t>i</m:t>
                          </m:r>
                        </m:sub>
                      </m:sSub>
                    </m:e>
                  </m:nary>
                </m:den>
              </m:f>
            </m:e>
          </m:rad>
        </m:oMath>
      </m:oMathPara>
    </w:p>
    <w:p w14:paraId="00A1124B" w14:textId="77777777" w:rsidR="00C13530" w:rsidRPr="002D0D81" w:rsidRDefault="00C13530" w:rsidP="00C13530">
      <w:pPr>
        <w:pStyle w:val="aff4"/>
        <w:spacing w:line="360" w:lineRule="auto"/>
        <w:ind w:firstLine="480"/>
        <w:jc w:val="left"/>
      </w:pPr>
      <w:r w:rsidRPr="002D0D81">
        <w:t>其中</w:t>
      </w:r>
      <w:r w:rsidRPr="002D0D81">
        <w:rPr>
          <w:rFonts w:hint="eastAsia"/>
        </w:rPr>
        <w:t>w</w:t>
      </w:r>
      <w:r w:rsidRPr="002D0D81">
        <w:rPr>
          <w:vertAlign w:val="subscript"/>
        </w:rPr>
        <w:t>i</w:t>
      </w:r>
      <w:r w:rsidRPr="002D0D81">
        <w:t>是该属性的权重</w:t>
      </w:r>
      <w:r w:rsidRPr="002D0D81">
        <w:rPr>
          <w:rFonts w:hint="eastAsia"/>
        </w:rPr>
        <w:t>，特殊情况下可以选择不为特征属性设定权值，这样，计算时将默认所有有效</w:t>
      </w:r>
      <w:r w:rsidRPr="002D0D81">
        <w:rPr>
          <w:rFonts w:hint="eastAsia"/>
        </w:rPr>
        <w:t>w</w:t>
      </w:r>
      <w:r w:rsidRPr="002D0D81">
        <w:rPr>
          <w:vertAlign w:val="subscript"/>
        </w:rPr>
        <w:t>i</w:t>
      </w:r>
      <w:r w:rsidRPr="002D0D81">
        <w:t>的值为</w:t>
      </w:r>
      <w:r w:rsidRPr="002D0D81">
        <w:rPr>
          <w:rFonts w:hint="eastAsia"/>
        </w:rPr>
        <w:t>1</w:t>
      </w:r>
      <w:r w:rsidRPr="002D0D81">
        <w:rPr>
          <w:rFonts w:hint="eastAsia"/>
        </w:rPr>
        <w:t>。因此，若两条用例特征完全相同，则用例的总相似度为</w:t>
      </w:r>
      <w:r w:rsidRPr="002D0D81">
        <w:rPr>
          <w:rFonts w:hint="eastAsia"/>
        </w:rPr>
        <w:t>1</w:t>
      </w:r>
      <w:r w:rsidRPr="002D0D81">
        <w:rPr>
          <w:rFonts w:hint="eastAsia"/>
        </w:rPr>
        <w:t>。</w:t>
      </w:r>
      <w:r w:rsidRPr="002D0D81">
        <w:t>属性</w:t>
      </w:r>
      <w:proofErr w:type="gramStart"/>
      <w:r w:rsidRPr="002D0D81">
        <w:t>值一致</w:t>
      </w:r>
      <w:proofErr w:type="gramEnd"/>
      <w:r w:rsidRPr="002D0D81">
        <w:t>的属性个数越多</w:t>
      </w:r>
      <w:r w:rsidRPr="002D0D81">
        <w:rPr>
          <w:rFonts w:hint="eastAsia"/>
        </w:rPr>
        <w:t>，</w:t>
      </w:r>
      <w:r w:rsidRPr="002D0D81">
        <w:t>用例相似度也越高</w:t>
      </w:r>
      <w:r w:rsidRPr="002D0D81">
        <w:rPr>
          <w:rFonts w:hint="eastAsia"/>
        </w:rPr>
        <w:t>，</w:t>
      </w:r>
      <w:r w:rsidRPr="002D0D81">
        <w:t>同时伴随不</w:t>
      </w:r>
      <w:r w:rsidRPr="002D0D81">
        <w:rPr>
          <w:rFonts w:hint="eastAsia"/>
        </w:rPr>
        <w:t>一致属性个数的增多，其案例相似度也会降低。</w:t>
      </w:r>
    </w:p>
    <w:p w14:paraId="3E476A2A" w14:textId="77777777" w:rsidR="00C13530" w:rsidRPr="002D0D81" w:rsidRDefault="00C13530" w:rsidP="00C13530">
      <w:pPr>
        <w:pStyle w:val="aff4"/>
        <w:spacing w:line="360" w:lineRule="auto"/>
        <w:ind w:firstLine="480"/>
        <w:jc w:val="left"/>
      </w:pPr>
      <w:r w:rsidRPr="002D0D81">
        <w:t>在</w:t>
      </w:r>
      <w:r w:rsidRPr="002D0D81">
        <w:t>CBR</w:t>
      </w:r>
      <w:r w:rsidRPr="002D0D81">
        <w:t>推理算法中</w:t>
      </w:r>
      <w:r w:rsidRPr="002D0D81">
        <w:rPr>
          <w:rFonts w:hint="eastAsia"/>
        </w:rPr>
        <w:t>，</w:t>
      </w:r>
      <w:r w:rsidRPr="002D0D81">
        <w:t>采用</w:t>
      </w:r>
      <w:r w:rsidRPr="002D0D81">
        <w:t>KNN</w:t>
      </w:r>
      <w:r w:rsidRPr="002D0D81">
        <w:rPr>
          <w:rFonts w:hint="eastAsia"/>
        </w:rPr>
        <w:t>（</w:t>
      </w:r>
      <w:r w:rsidRPr="002D0D81">
        <w:rPr>
          <w:rFonts w:hint="eastAsia"/>
        </w:rPr>
        <w:t>K</w:t>
      </w:r>
      <w:r w:rsidRPr="002D0D81">
        <w:t>-Nearest Neghbor Approach</w:t>
      </w:r>
      <w:r w:rsidRPr="002D0D81">
        <w:rPr>
          <w:rFonts w:hint="eastAsia"/>
        </w:rPr>
        <w:t>）</w:t>
      </w:r>
      <w:r w:rsidRPr="002D0D81">
        <w:t>最近邻算法实现分类</w:t>
      </w:r>
      <w:r w:rsidRPr="002D0D81">
        <w:rPr>
          <w:rFonts w:hint="eastAsia"/>
        </w:rPr>
        <w:t>，其基本思想是：</w:t>
      </w:r>
    </w:p>
    <w:p w14:paraId="54C09976" w14:textId="77777777" w:rsidR="00C13530" w:rsidRPr="002D0D81" w:rsidRDefault="00C13530" w:rsidP="00C13530">
      <w:pPr>
        <w:pStyle w:val="aff4"/>
        <w:spacing w:line="360" w:lineRule="auto"/>
        <w:ind w:firstLine="480"/>
        <w:jc w:val="left"/>
      </w:pPr>
      <w:r w:rsidRPr="002D0D81">
        <w:rPr>
          <w:rFonts w:hint="eastAsia"/>
        </w:rPr>
        <w:t>在</w:t>
      </w:r>
      <w:r w:rsidRPr="002D0D81">
        <w:t>训练集</w:t>
      </w:r>
      <w:r w:rsidRPr="002D0D81">
        <w:rPr>
          <w:rFonts w:hint="eastAsia"/>
        </w:rPr>
        <w:t>中</w:t>
      </w:r>
      <w:r w:rsidRPr="002D0D81">
        <w:t>数据</w:t>
      </w:r>
      <w:r w:rsidRPr="002D0D81">
        <w:rPr>
          <w:rFonts w:hint="eastAsia"/>
        </w:rPr>
        <w:t>和</w:t>
      </w:r>
      <w:r w:rsidRPr="002D0D81">
        <w:t>标签</w:t>
      </w:r>
      <w:r w:rsidRPr="002D0D81">
        <w:rPr>
          <w:rFonts w:hint="eastAsia"/>
        </w:rPr>
        <w:t>已知的情况下，输入</w:t>
      </w:r>
      <w:r w:rsidRPr="002D0D81">
        <w:t>测试</w:t>
      </w:r>
      <w:r w:rsidRPr="002D0D81">
        <w:rPr>
          <w:rFonts w:hint="eastAsia"/>
        </w:rPr>
        <w:t>数据，将测试数据的特征与训练集中对应的特征进行相互比较，找到训练集中与之最为相似的前</w:t>
      </w:r>
      <w:r w:rsidRPr="002D0D81">
        <w:rPr>
          <w:rFonts w:hint="eastAsia"/>
        </w:rPr>
        <w:t>K</w:t>
      </w:r>
      <w:proofErr w:type="gramStart"/>
      <w:r w:rsidRPr="002D0D81">
        <w:rPr>
          <w:rFonts w:hint="eastAsia"/>
        </w:rPr>
        <w:t>个</w:t>
      </w:r>
      <w:proofErr w:type="gramEnd"/>
      <w:r w:rsidRPr="002D0D81">
        <w:rPr>
          <w:rFonts w:hint="eastAsia"/>
        </w:rPr>
        <w:t>数据，则该测试数据对应的类别就是</w:t>
      </w:r>
      <w:r w:rsidRPr="002D0D81">
        <w:rPr>
          <w:rFonts w:hint="eastAsia"/>
        </w:rPr>
        <w:t>K</w:t>
      </w:r>
      <w:proofErr w:type="gramStart"/>
      <w:r w:rsidRPr="002D0D81">
        <w:rPr>
          <w:rFonts w:hint="eastAsia"/>
        </w:rPr>
        <w:t>个</w:t>
      </w:r>
      <w:proofErr w:type="gramEnd"/>
      <w:r w:rsidRPr="002D0D81">
        <w:rPr>
          <w:rFonts w:hint="eastAsia"/>
        </w:rPr>
        <w:t>数据中</w:t>
      </w:r>
      <w:r w:rsidRPr="002D0D81">
        <w:t>出现次数最多</w:t>
      </w:r>
      <w:r w:rsidRPr="002D0D81">
        <w:rPr>
          <w:rFonts w:hint="eastAsia"/>
        </w:rPr>
        <w:t>的那个分类。</w:t>
      </w:r>
    </w:p>
    <w:p w14:paraId="7BCC1EC0" w14:textId="77777777" w:rsidR="00C13530" w:rsidRPr="002D0D81" w:rsidRDefault="00C13530" w:rsidP="00C13530">
      <w:pPr>
        <w:pStyle w:val="aff4"/>
        <w:spacing w:line="360" w:lineRule="auto"/>
        <w:ind w:firstLine="480"/>
        <w:jc w:val="left"/>
      </w:pPr>
      <w:r w:rsidRPr="002D0D81">
        <w:t>KNN</w:t>
      </w:r>
      <w:r w:rsidRPr="002D0D81">
        <w:t>算法的基本过程如下</w:t>
      </w:r>
      <w:r w:rsidRPr="002D0D81">
        <w:rPr>
          <w:rFonts w:hint="eastAsia"/>
        </w:rPr>
        <w:t>：</w:t>
      </w:r>
    </w:p>
    <w:p w14:paraId="60C4B89D" w14:textId="77777777" w:rsidR="00C13530" w:rsidRPr="002D0D81" w:rsidRDefault="00C13530" w:rsidP="00C13530">
      <w:pPr>
        <w:pStyle w:val="aff4"/>
        <w:numPr>
          <w:ilvl w:val="0"/>
          <w:numId w:val="40"/>
        </w:numPr>
        <w:spacing w:line="360" w:lineRule="auto"/>
        <w:ind w:firstLineChars="0"/>
        <w:jc w:val="left"/>
      </w:pPr>
      <w:r w:rsidRPr="002D0D81">
        <w:rPr>
          <w:rFonts w:hint="eastAsia"/>
        </w:rPr>
        <w:t>计算测试对象到训练集中每个对象的距离，这里的距离就采用相似度计算公式所确定的公式；</w:t>
      </w:r>
    </w:p>
    <w:p w14:paraId="75EB4B74" w14:textId="77777777" w:rsidR="00C13530" w:rsidRPr="002D0D81" w:rsidRDefault="00C13530" w:rsidP="00C13530">
      <w:pPr>
        <w:pStyle w:val="aff4"/>
        <w:numPr>
          <w:ilvl w:val="0"/>
          <w:numId w:val="40"/>
        </w:numPr>
        <w:spacing w:line="360" w:lineRule="auto"/>
        <w:ind w:firstLineChars="0"/>
        <w:jc w:val="left"/>
      </w:pPr>
      <w:r w:rsidRPr="002D0D81">
        <w:t>按照距离的远近排序</w:t>
      </w:r>
      <w:r w:rsidRPr="002D0D81">
        <w:rPr>
          <w:rFonts w:hint="eastAsia"/>
        </w:rPr>
        <w:t>；</w:t>
      </w:r>
    </w:p>
    <w:p w14:paraId="5EBA9AF9" w14:textId="77777777" w:rsidR="00C13530" w:rsidRPr="002D0D81" w:rsidRDefault="00C13530" w:rsidP="00C13530">
      <w:pPr>
        <w:pStyle w:val="aff4"/>
        <w:numPr>
          <w:ilvl w:val="0"/>
          <w:numId w:val="40"/>
        </w:numPr>
        <w:spacing w:line="360" w:lineRule="auto"/>
        <w:ind w:firstLineChars="0"/>
        <w:jc w:val="left"/>
      </w:pPr>
      <w:r w:rsidRPr="002D0D81">
        <w:t>选取与当前测试对象最近的</w:t>
      </w:r>
      <w:r w:rsidRPr="002D0D81">
        <w:t>k</w:t>
      </w:r>
      <w:r w:rsidRPr="002D0D81">
        <w:t>的训练对象，作为该测试对象的邻居</w:t>
      </w:r>
      <w:r w:rsidRPr="002D0D81">
        <w:rPr>
          <w:rFonts w:hint="eastAsia"/>
        </w:rPr>
        <w:t>；</w:t>
      </w:r>
    </w:p>
    <w:p w14:paraId="37D829C9" w14:textId="77777777" w:rsidR="00C13530" w:rsidRPr="002D0D81" w:rsidRDefault="00C13530" w:rsidP="00C13530">
      <w:pPr>
        <w:pStyle w:val="aff4"/>
        <w:numPr>
          <w:ilvl w:val="0"/>
          <w:numId w:val="40"/>
        </w:numPr>
        <w:spacing w:line="360" w:lineRule="auto"/>
        <w:ind w:firstLineChars="0"/>
        <w:jc w:val="left"/>
      </w:pPr>
      <w:r w:rsidRPr="002D0D81">
        <w:t>统计这</w:t>
      </w:r>
      <w:r w:rsidRPr="002D0D81">
        <w:t>k</w:t>
      </w:r>
      <w:proofErr w:type="gramStart"/>
      <w:r w:rsidRPr="002D0D81">
        <w:t>个</w:t>
      </w:r>
      <w:proofErr w:type="gramEnd"/>
      <w:r w:rsidRPr="002D0D81">
        <w:t>邻居的类别频率</w:t>
      </w:r>
      <w:r w:rsidRPr="002D0D81">
        <w:rPr>
          <w:rFonts w:hint="eastAsia"/>
        </w:rPr>
        <w:t>；</w:t>
      </w:r>
    </w:p>
    <w:p w14:paraId="7AC7CA00" w14:textId="77777777" w:rsidR="00C13530" w:rsidRPr="002D0D81" w:rsidRDefault="00C13530" w:rsidP="00C13530">
      <w:pPr>
        <w:pStyle w:val="aff4"/>
        <w:numPr>
          <w:ilvl w:val="0"/>
          <w:numId w:val="40"/>
        </w:numPr>
        <w:spacing w:line="360" w:lineRule="auto"/>
        <w:ind w:firstLineChars="0"/>
        <w:jc w:val="left"/>
      </w:pPr>
      <w:r w:rsidRPr="002D0D81">
        <w:t>k</w:t>
      </w:r>
      <w:proofErr w:type="gramStart"/>
      <w:r w:rsidRPr="002D0D81">
        <w:t>个</w:t>
      </w:r>
      <w:proofErr w:type="gramEnd"/>
      <w:r w:rsidRPr="002D0D81">
        <w:t>邻居里频率最高的类别，即为测试对象的类别</w:t>
      </w:r>
      <w:r w:rsidRPr="002D0D81">
        <w:rPr>
          <w:rFonts w:hint="eastAsia"/>
        </w:rPr>
        <w:t>。</w:t>
      </w:r>
    </w:p>
    <w:p w14:paraId="5D9D54DD" w14:textId="77777777" w:rsidR="00C13530" w:rsidRPr="002D0D81" w:rsidRDefault="00C13530" w:rsidP="00C13530">
      <w:pPr>
        <w:pStyle w:val="aff4"/>
        <w:spacing w:line="360" w:lineRule="auto"/>
        <w:ind w:firstLine="480"/>
        <w:jc w:val="left"/>
      </w:pPr>
      <w:r w:rsidRPr="002D0D81">
        <w:rPr>
          <w:rFonts w:hint="eastAsia"/>
        </w:rPr>
        <w:t>简要描述</w:t>
      </w:r>
      <w:r w:rsidRPr="002D0D81">
        <w:rPr>
          <w:rFonts w:hint="eastAsia"/>
        </w:rPr>
        <w:t>K</w:t>
      </w:r>
      <w:r w:rsidRPr="002D0D81">
        <w:t>NN</w:t>
      </w:r>
      <w:r w:rsidRPr="002D0D81">
        <w:t>算法的过程就是找</w:t>
      </w:r>
      <w:r w:rsidRPr="002D0D81">
        <w:rPr>
          <w:rFonts w:hint="eastAsia"/>
        </w:rPr>
        <w:t>邻居，然后投票决定类别。</w:t>
      </w:r>
    </w:p>
    <w:p w14:paraId="77CD8DA8" w14:textId="77777777" w:rsidR="00C13530" w:rsidRPr="002D0D81" w:rsidRDefault="00C13530" w:rsidP="00C13530">
      <w:pPr>
        <w:pStyle w:val="aff4"/>
        <w:spacing w:line="360" w:lineRule="auto"/>
        <w:ind w:firstLine="480"/>
        <w:jc w:val="left"/>
      </w:pPr>
      <w:r w:rsidRPr="002D0D81">
        <w:t>有了算法的思想</w:t>
      </w:r>
      <w:r w:rsidRPr="002D0D81">
        <w:rPr>
          <w:rFonts w:hint="eastAsia"/>
        </w:rPr>
        <w:t>，</w:t>
      </w:r>
      <w:r w:rsidRPr="002D0D81">
        <w:t>首先需要做的是将采集到的样本集做归一化处理</w:t>
      </w:r>
      <w:r w:rsidRPr="002D0D81">
        <w:rPr>
          <w:rFonts w:hint="eastAsia"/>
        </w:rPr>
        <w:t>，</w:t>
      </w:r>
      <w:r w:rsidRPr="002D0D81">
        <w:t>归一化处理</w:t>
      </w:r>
      <w:r w:rsidRPr="002D0D81">
        <w:rPr>
          <w:rFonts w:hint="eastAsia"/>
        </w:rPr>
        <w:t>0</w:t>
      </w:r>
      <w:r w:rsidRPr="002D0D81">
        <w:rPr>
          <w:rFonts w:hint="eastAsia"/>
        </w:rPr>
        <w:t>均值标准化处理，如下公式所示：</w:t>
      </w:r>
    </w:p>
    <w:p w14:paraId="23C04B09" w14:textId="77777777" w:rsidR="00C13530" w:rsidRPr="002D0D81" w:rsidRDefault="00C13530" w:rsidP="00C13530">
      <w:pPr>
        <w:pStyle w:val="aff4"/>
        <w:spacing w:line="360" w:lineRule="auto"/>
        <w:ind w:firstLine="480"/>
        <w:jc w:val="left"/>
      </w:pPr>
      <m:oMathPara>
        <m:oMath>
          <m:sSup>
            <m:sSupPr>
              <m:ctrlPr>
                <w:rPr>
                  <w:rFonts w:ascii="Cambria Math" w:hAnsi="Cambria Math"/>
                </w:rPr>
              </m:ctrlPr>
            </m:sSupPr>
            <m:e>
              <m:r>
                <m:rPr>
                  <m:sty m:val="p"/>
                </m:rPr>
                <w:rPr>
                  <w:rFonts w:ascii="Cambria Math" w:hAnsi="Cambria Math" w:hint="eastAsia"/>
                </w:rPr>
                <m:t>X</m:t>
              </m:r>
              <m:ctrlPr>
                <w:rPr>
                  <w:rFonts w:ascii="Cambria Math" w:hAnsi="Cambria Math" w:hint="eastAsia"/>
                </w:rPr>
              </m:ctrlPr>
            </m:e>
            <m:sup>
              <m:r>
                <m:rPr>
                  <m:sty m:val="p"/>
                </m:rPr>
                <w:rPr>
                  <w:rFonts w:ascii="Cambria Math" w:hAnsi="Cambria Math"/>
                </w:rPr>
                <m:t>*</m:t>
              </m:r>
            </m:sup>
          </m:sSup>
          <m:r>
            <m:rPr>
              <m:sty m:val="p"/>
            </m:rPr>
            <w:rPr>
              <w:rFonts w:ascii="Cambria Math" w:hAnsi="Cambria Math"/>
            </w:rPr>
            <m:t>=</m:t>
          </m:r>
          <m:f>
            <m:fPr>
              <m:ctrlPr>
                <w:rPr>
                  <w:rFonts w:ascii="Cambria Math" w:hAnsi="Cambria Math"/>
                </w:rPr>
              </m:ctrlPr>
            </m:fPr>
            <m:num>
              <m:r>
                <m:rPr>
                  <m:sty m:val="p"/>
                </m:rPr>
                <w:rPr>
                  <w:rFonts w:ascii="Cambria Math" w:hAnsi="Cambria Math"/>
                </w:rPr>
                <m:t>X-u</m:t>
              </m:r>
            </m:num>
            <m:den>
              <m:r>
                <m:rPr>
                  <m:sty m:val="p"/>
                </m:rPr>
                <w:rPr>
                  <w:rFonts w:ascii="Cambria Math" w:hAnsi="Cambria Math"/>
                </w:rPr>
                <m:t>δ</m:t>
              </m:r>
            </m:den>
          </m:f>
        </m:oMath>
      </m:oMathPara>
    </w:p>
    <w:p w14:paraId="230B6C6B" w14:textId="77777777" w:rsidR="00C13530" w:rsidRPr="002D0D81" w:rsidRDefault="00C13530" w:rsidP="00C13530">
      <w:pPr>
        <w:pStyle w:val="aff4"/>
        <w:spacing w:line="360" w:lineRule="auto"/>
        <w:ind w:firstLine="480"/>
        <w:jc w:val="left"/>
      </w:pPr>
      <w:r w:rsidRPr="002D0D81">
        <w:rPr>
          <w:rFonts w:hint="eastAsia"/>
        </w:rPr>
        <w:t>其中</w:t>
      </w:r>
      <w:r w:rsidRPr="002D0D81">
        <w:rPr>
          <w:rFonts w:hint="eastAsia"/>
        </w:rPr>
        <w:t>u</w:t>
      </w:r>
      <w:r w:rsidRPr="002D0D81">
        <w:rPr>
          <w:rFonts w:hint="eastAsia"/>
        </w:rPr>
        <w:t>为样本</w:t>
      </w:r>
      <w:r w:rsidRPr="002D0D81">
        <w:rPr>
          <w:rFonts w:hint="eastAsia"/>
        </w:rPr>
        <w:t>X</w:t>
      </w:r>
      <w:r w:rsidRPr="002D0D81">
        <w:rPr>
          <w:rFonts w:hint="eastAsia"/>
        </w:rPr>
        <w:t>的均值，</w:t>
      </w:r>
      <m:oMath>
        <m:r>
          <m:rPr>
            <m:sty m:val="p"/>
          </m:rPr>
          <w:rPr>
            <w:rFonts w:ascii="Cambria Math" w:hAnsi="Cambria Math"/>
          </w:rPr>
          <m:t>δ</m:t>
        </m:r>
      </m:oMath>
      <w:r w:rsidRPr="002D0D81">
        <w:t>为样本</w:t>
      </w:r>
      <w:r w:rsidRPr="002D0D81">
        <w:rPr>
          <w:rFonts w:hint="eastAsia"/>
        </w:rPr>
        <w:t>X</w:t>
      </w:r>
      <w:r w:rsidRPr="002D0D81">
        <w:rPr>
          <w:rFonts w:hint="eastAsia"/>
        </w:rPr>
        <w:t>的方差。</w:t>
      </w:r>
    </w:p>
    <w:p w14:paraId="084AF7AD" w14:textId="77777777" w:rsidR="00C13530" w:rsidRPr="002D0D81" w:rsidRDefault="00C13530" w:rsidP="00C13530">
      <w:pPr>
        <w:pStyle w:val="aff4"/>
        <w:spacing w:line="360" w:lineRule="auto"/>
        <w:ind w:firstLine="480"/>
        <w:jc w:val="left"/>
        <w:rPr>
          <w:rFonts w:ascii="Arial" w:hAnsi="Arial" w:cs="Arial"/>
          <w:color w:val="2F2F2F"/>
        </w:rPr>
      </w:pPr>
      <w:r w:rsidRPr="002D0D81">
        <w:rPr>
          <w:rFonts w:ascii="Arial" w:hAnsi="Arial" w:cs="Arial"/>
          <w:color w:val="2F2F2F"/>
        </w:rPr>
        <w:lastRenderedPageBreak/>
        <w:t>该方法将原始数据归一化为均值为</w:t>
      </w:r>
      <w:r w:rsidRPr="002D0D81">
        <w:rPr>
          <w:rFonts w:ascii="Arial" w:hAnsi="Arial" w:cs="Arial"/>
          <w:color w:val="2F2F2F"/>
        </w:rPr>
        <w:t>0</w:t>
      </w:r>
      <w:r w:rsidRPr="002D0D81">
        <w:rPr>
          <w:rFonts w:ascii="Arial" w:hAnsi="Arial" w:cs="Arial"/>
          <w:color w:val="2F2F2F"/>
        </w:rPr>
        <w:t>、方差为</w:t>
      </w:r>
      <w:r w:rsidRPr="002D0D81">
        <w:rPr>
          <w:rFonts w:ascii="Arial" w:hAnsi="Arial" w:cs="Arial"/>
          <w:color w:val="2F2F2F"/>
        </w:rPr>
        <w:t>1</w:t>
      </w:r>
      <w:r w:rsidRPr="002D0D81">
        <w:rPr>
          <w:rFonts w:ascii="Arial" w:hAnsi="Arial" w:cs="Arial"/>
          <w:color w:val="2F2F2F"/>
        </w:rPr>
        <w:t>的数据集</w:t>
      </w:r>
      <w:r w:rsidRPr="002D0D81">
        <w:rPr>
          <w:rFonts w:ascii="Arial" w:hAnsi="Arial" w:cs="Arial" w:hint="eastAsia"/>
          <w:color w:val="2F2F2F"/>
        </w:rPr>
        <w:t>。</w:t>
      </w:r>
    </w:p>
    <w:p w14:paraId="3F0C612B" w14:textId="77777777" w:rsidR="00C13530" w:rsidRPr="002D0D81" w:rsidRDefault="00C13530" w:rsidP="00C13530">
      <w:pPr>
        <w:pStyle w:val="aff4"/>
        <w:spacing w:line="360" w:lineRule="auto"/>
        <w:ind w:firstLine="480"/>
        <w:jc w:val="left"/>
        <w:rPr>
          <w:rFonts w:ascii="Arial" w:hAnsi="Arial" w:cs="Arial"/>
          <w:color w:val="2F2F2F"/>
        </w:rPr>
      </w:pPr>
      <w:r w:rsidRPr="002D0D81">
        <w:rPr>
          <w:rFonts w:ascii="Arial" w:hAnsi="Arial" w:cs="Arial"/>
          <w:color w:val="2F2F2F"/>
        </w:rPr>
        <w:t>下面给出</w:t>
      </w:r>
      <w:r w:rsidRPr="002D0D81">
        <w:rPr>
          <w:rFonts w:ascii="Arial" w:hAnsi="Arial" w:cs="Arial" w:hint="eastAsia"/>
          <w:color w:val="2F2F2F"/>
        </w:rPr>
        <w:t>K</w:t>
      </w:r>
      <w:r w:rsidRPr="002D0D81">
        <w:rPr>
          <w:rFonts w:ascii="Arial" w:hAnsi="Arial" w:cs="Arial"/>
          <w:color w:val="2F2F2F"/>
        </w:rPr>
        <w:t>NN</w:t>
      </w:r>
      <w:r w:rsidRPr="002D0D81">
        <w:rPr>
          <w:rFonts w:ascii="Arial" w:hAnsi="Arial" w:cs="Arial"/>
          <w:color w:val="2F2F2F"/>
        </w:rPr>
        <w:t>算法的</w:t>
      </w:r>
      <w:r w:rsidRPr="002D0D81">
        <w:rPr>
          <w:rFonts w:ascii="Arial" w:hAnsi="Arial" w:cs="Arial" w:hint="eastAsia"/>
          <w:color w:val="2F2F2F"/>
        </w:rPr>
        <w:t>P</w:t>
      </w:r>
      <w:r w:rsidRPr="002D0D81">
        <w:rPr>
          <w:rFonts w:ascii="Arial" w:hAnsi="Arial" w:cs="Arial"/>
          <w:color w:val="2F2F2F"/>
        </w:rPr>
        <w:t>ython</w:t>
      </w:r>
      <w:r w:rsidRPr="002D0D81">
        <w:rPr>
          <w:rFonts w:ascii="Arial" w:hAnsi="Arial" w:cs="Arial"/>
          <w:color w:val="2F2F2F"/>
        </w:rPr>
        <w:t>语言实现</w:t>
      </w:r>
      <w:r w:rsidRPr="002D0D81">
        <w:rPr>
          <w:rFonts w:ascii="Arial" w:hAnsi="Arial" w:cs="Arial" w:hint="eastAsia"/>
          <w:color w:val="2F2F2F"/>
        </w:rPr>
        <w:t>。</w:t>
      </w:r>
    </w:p>
    <w:p w14:paraId="58F886BC" w14:textId="77777777" w:rsidR="00C13530" w:rsidRPr="002D0D81" w:rsidRDefault="00C13530" w:rsidP="00C13530">
      <w:pPr>
        <w:pStyle w:val="aff4"/>
        <w:spacing w:line="360" w:lineRule="auto"/>
        <w:ind w:firstLine="480"/>
        <w:jc w:val="left"/>
        <w:rPr>
          <w:rFonts w:ascii="Arial" w:hAnsi="Arial" w:cs="Arial"/>
          <w:color w:val="2F2F2F"/>
        </w:rPr>
      </w:pPr>
    </w:p>
    <w:tbl>
      <w:tblPr>
        <w:tblW w:w="5000" w:type="pct"/>
        <w:tblCellMar>
          <w:top w:w="15" w:type="dxa"/>
          <w:left w:w="15" w:type="dxa"/>
          <w:bottom w:w="15" w:type="dxa"/>
          <w:right w:w="15" w:type="dxa"/>
        </w:tblCellMar>
        <w:tblLook w:val="04A0" w:firstRow="1" w:lastRow="0" w:firstColumn="1" w:lastColumn="0" w:noHBand="0" w:noVBand="1"/>
      </w:tblPr>
      <w:tblGrid>
        <w:gridCol w:w="307"/>
        <w:gridCol w:w="9105"/>
      </w:tblGrid>
      <w:tr w:rsidR="00C13530" w:rsidRPr="002D0D81" w14:paraId="730AE13D" w14:textId="77777777" w:rsidTr="00C13530">
        <w:tc>
          <w:tcPr>
            <w:tcW w:w="163" w:type="pct"/>
            <w:noWrap/>
            <w:tcMar>
              <w:top w:w="0" w:type="dxa"/>
              <w:left w:w="150" w:type="dxa"/>
              <w:bottom w:w="0" w:type="dxa"/>
              <w:right w:w="150" w:type="dxa"/>
            </w:tcMar>
          </w:tcPr>
          <w:p w14:paraId="5155CB83" w14:textId="77777777" w:rsidR="00C13530" w:rsidRPr="002D0D81" w:rsidRDefault="00C13530" w:rsidP="00C13530">
            <w:pPr>
              <w:widowControl/>
              <w:spacing w:line="300" w:lineRule="atLeast"/>
              <w:jc w:val="left"/>
              <w:rPr>
                <w:rFonts w:ascii="Segoe UI" w:hAnsi="Segoe UI" w:cs="Segoe UI"/>
                <w:color w:val="24292E"/>
                <w:kern w:val="0"/>
                <w:sz w:val="21"/>
                <w:szCs w:val="21"/>
              </w:rPr>
            </w:pPr>
          </w:p>
        </w:tc>
        <w:tc>
          <w:tcPr>
            <w:tcW w:w="0" w:type="auto"/>
            <w:tcMar>
              <w:top w:w="0" w:type="dxa"/>
              <w:left w:w="150" w:type="dxa"/>
              <w:bottom w:w="0" w:type="dxa"/>
              <w:right w:w="150" w:type="dxa"/>
            </w:tcMar>
            <w:hideMark/>
          </w:tcPr>
          <w:p w14:paraId="636D4C09" w14:textId="77777777" w:rsidR="00C13530" w:rsidRPr="002D0D81" w:rsidRDefault="00C13530" w:rsidP="00C13530">
            <w:pPr>
              <w:widowControl/>
              <w:spacing w:line="300" w:lineRule="atLeast"/>
              <w:jc w:val="left"/>
              <w:rPr>
                <w:rFonts w:ascii="Segoe UI" w:hAnsi="Segoe UI" w:cs="Segoe UI"/>
                <w:color w:val="24292E"/>
                <w:kern w:val="0"/>
                <w:sz w:val="21"/>
                <w:szCs w:val="21"/>
              </w:rPr>
            </w:pPr>
            <w:r w:rsidRPr="002D0D81">
              <w:rPr>
                <w:rFonts w:ascii="Segoe UI" w:hAnsi="Segoe UI" w:cs="Segoe UI"/>
                <w:color w:val="D73A49"/>
                <w:kern w:val="0"/>
                <w:sz w:val="21"/>
                <w:szCs w:val="21"/>
              </w:rPr>
              <w:t>import</w:t>
            </w:r>
            <w:r w:rsidRPr="002D0D81">
              <w:rPr>
                <w:rFonts w:ascii="Segoe UI" w:hAnsi="Segoe UI" w:cs="Segoe UI"/>
                <w:color w:val="24292E"/>
                <w:kern w:val="0"/>
                <w:sz w:val="21"/>
                <w:szCs w:val="21"/>
              </w:rPr>
              <w:t xml:space="preserve"> csv, numpy </w:t>
            </w:r>
            <w:r w:rsidRPr="002D0D81">
              <w:rPr>
                <w:rFonts w:ascii="Segoe UI" w:hAnsi="Segoe UI" w:cs="Segoe UI"/>
                <w:color w:val="D73A49"/>
                <w:kern w:val="0"/>
                <w:sz w:val="21"/>
                <w:szCs w:val="21"/>
              </w:rPr>
              <w:t>as</w:t>
            </w:r>
            <w:r w:rsidRPr="002D0D81">
              <w:rPr>
                <w:rFonts w:ascii="Segoe UI" w:hAnsi="Segoe UI" w:cs="Segoe UI"/>
                <w:color w:val="24292E"/>
                <w:kern w:val="0"/>
                <w:sz w:val="21"/>
                <w:szCs w:val="21"/>
              </w:rPr>
              <w:t xml:space="preserve"> np</w:t>
            </w:r>
          </w:p>
        </w:tc>
      </w:tr>
      <w:tr w:rsidR="00C13530" w:rsidRPr="002D0D81" w14:paraId="2968F838" w14:textId="77777777" w:rsidTr="00C13530">
        <w:tc>
          <w:tcPr>
            <w:tcW w:w="163" w:type="pct"/>
            <w:noWrap/>
            <w:tcMar>
              <w:top w:w="0" w:type="dxa"/>
              <w:left w:w="150" w:type="dxa"/>
              <w:bottom w:w="0" w:type="dxa"/>
              <w:right w:w="150" w:type="dxa"/>
            </w:tcMar>
            <w:hideMark/>
          </w:tcPr>
          <w:p w14:paraId="036FD78D" w14:textId="77777777" w:rsidR="00C13530" w:rsidRPr="002D0D81" w:rsidRDefault="00C13530" w:rsidP="00C13530">
            <w:pPr>
              <w:widowControl/>
              <w:spacing w:line="300" w:lineRule="atLeast"/>
              <w:jc w:val="left"/>
              <w:rPr>
                <w:rFonts w:ascii="Segoe UI" w:hAnsi="Segoe UI" w:cs="Segoe UI"/>
                <w:color w:val="24292E"/>
                <w:kern w:val="0"/>
                <w:sz w:val="21"/>
                <w:szCs w:val="21"/>
              </w:rPr>
            </w:pPr>
          </w:p>
        </w:tc>
        <w:tc>
          <w:tcPr>
            <w:tcW w:w="0" w:type="auto"/>
            <w:tcMar>
              <w:top w:w="0" w:type="dxa"/>
              <w:left w:w="150" w:type="dxa"/>
              <w:bottom w:w="0" w:type="dxa"/>
              <w:right w:w="150" w:type="dxa"/>
            </w:tcMar>
            <w:hideMark/>
          </w:tcPr>
          <w:p w14:paraId="74ACEF65" w14:textId="77777777" w:rsidR="00C13530" w:rsidRPr="002D0D81" w:rsidRDefault="00C13530" w:rsidP="00C13530">
            <w:pPr>
              <w:widowControl/>
              <w:spacing w:line="300" w:lineRule="atLeast"/>
              <w:jc w:val="left"/>
              <w:rPr>
                <w:rFonts w:ascii="Segoe UI" w:hAnsi="Segoe UI" w:cs="Segoe UI"/>
                <w:color w:val="24292E"/>
                <w:kern w:val="0"/>
                <w:sz w:val="21"/>
                <w:szCs w:val="21"/>
              </w:rPr>
            </w:pPr>
            <w:r w:rsidRPr="002D0D81">
              <w:rPr>
                <w:rFonts w:ascii="Segoe UI" w:hAnsi="Segoe UI" w:cs="Segoe UI"/>
                <w:color w:val="D73A49"/>
                <w:kern w:val="0"/>
                <w:sz w:val="21"/>
                <w:szCs w:val="21"/>
              </w:rPr>
              <w:t>import</w:t>
            </w:r>
            <w:r w:rsidRPr="002D0D81">
              <w:rPr>
                <w:rFonts w:ascii="Segoe UI" w:hAnsi="Segoe UI" w:cs="Segoe UI"/>
                <w:color w:val="24292E"/>
                <w:kern w:val="0"/>
                <w:sz w:val="21"/>
                <w:szCs w:val="21"/>
              </w:rPr>
              <w:t xml:space="preserve"> matplotlib.pyplot </w:t>
            </w:r>
            <w:r w:rsidRPr="002D0D81">
              <w:rPr>
                <w:rFonts w:ascii="Segoe UI" w:hAnsi="Segoe UI" w:cs="Segoe UI"/>
                <w:color w:val="D73A49"/>
                <w:kern w:val="0"/>
                <w:sz w:val="21"/>
                <w:szCs w:val="21"/>
              </w:rPr>
              <w:t>as</w:t>
            </w:r>
            <w:r w:rsidRPr="002D0D81">
              <w:rPr>
                <w:rFonts w:ascii="Segoe UI" w:hAnsi="Segoe UI" w:cs="Segoe UI"/>
                <w:color w:val="24292E"/>
                <w:kern w:val="0"/>
                <w:sz w:val="21"/>
                <w:szCs w:val="21"/>
              </w:rPr>
              <w:t xml:space="preserve"> plt</w:t>
            </w:r>
          </w:p>
        </w:tc>
      </w:tr>
      <w:tr w:rsidR="00C13530" w:rsidRPr="002D0D81" w14:paraId="4FDE7B24" w14:textId="77777777" w:rsidTr="00C13530">
        <w:tc>
          <w:tcPr>
            <w:tcW w:w="163" w:type="pct"/>
            <w:noWrap/>
            <w:tcMar>
              <w:top w:w="0" w:type="dxa"/>
              <w:left w:w="150" w:type="dxa"/>
              <w:bottom w:w="0" w:type="dxa"/>
              <w:right w:w="150" w:type="dxa"/>
            </w:tcMar>
            <w:hideMark/>
          </w:tcPr>
          <w:p w14:paraId="3B074001" w14:textId="77777777" w:rsidR="00C13530" w:rsidRPr="002D0D81" w:rsidRDefault="00C13530" w:rsidP="00C13530">
            <w:pPr>
              <w:widowControl/>
              <w:spacing w:line="300" w:lineRule="atLeast"/>
              <w:jc w:val="left"/>
              <w:rPr>
                <w:rFonts w:ascii="Segoe UI" w:hAnsi="Segoe UI" w:cs="Segoe UI"/>
                <w:color w:val="24292E"/>
                <w:kern w:val="0"/>
                <w:sz w:val="21"/>
                <w:szCs w:val="21"/>
              </w:rPr>
            </w:pPr>
          </w:p>
        </w:tc>
        <w:tc>
          <w:tcPr>
            <w:tcW w:w="0" w:type="auto"/>
            <w:tcMar>
              <w:top w:w="0" w:type="dxa"/>
              <w:left w:w="150" w:type="dxa"/>
              <w:bottom w:w="0" w:type="dxa"/>
              <w:right w:w="150" w:type="dxa"/>
            </w:tcMar>
            <w:hideMark/>
          </w:tcPr>
          <w:p w14:paraId="202F4107" w14:textId="77777777" w:rsidR="00C13530" w:rsidRPr="002D0D81" w:rsidRDefault="00C13530" w:rsidP="00C13530">
            <w:pPr>
              <w:widowControl/>
              <w:spacing w:line="300" w:lineRule="atLeast"/>
              <w:jc w:val="left"/>
              <w:rPr>
                <w:rFonts w:ascii="Segoe UI" w:hAnsi="Segoe UI" w:cs="Segoe UI"/>
                <w:color w:val="24292E"/>
                <w:kern w:val="0"/>
                <w:sz w:val="21"/>
                <w:szCs w:val="21"/>
              </w:rPr>
            </w:pPr>
            <w:r w:rsidRPr="002D0D81">
              <w:rPr>
                <w:rFonts w:ascii="Segoe UI" w:hAnsi="Segoe UI" w:cs="Segoe UI"/>
                <w:color w:val="D73A49"/>
                <w:kern w:val="0"/>
                <w:sz w:val="21"/>
                <w:szCs w:val="21"/>
              </w:rPr>
              <w:t>from</w:t>
            </w:r>
            <w:r w:rsidRPr="002D0D81">
              <w:rPr>
                <w:rFonts w:ascii="Segoe UI" w:hAnsi="Segoe UI" w:cs="Segoe UI"/>
                <w:color w:val="24292E"/>
                <w:kern w:val="0"/>
                <w:sz w:val="21"/>
                <w:szCs w:val="21"/>
              </w:rPr>
              <w:t xml:space="preserve"> mpl_toolkits.mplot3d </w:t>
            </w:r>
            <w:r w:rsidRPr="002D0D81">
              <w:rPr>
                <w:rFonts w:ascii="Segoe UI" w:hAnsi="Segoe UI" w:cs="Segoe UI"/>
                <w:color w:val="D73A49"/>
                <w:kern w:val="0"/>
                <w:sz w:val="21"/>
                <w:szCs w:val="21"/>
              </w:rPr>
              <w:t>import</w:t>
            </w:r>
            <w:r w:rsidRPr="002D0D81">
              <w:rPr>
                <w:rFonts w:ascii="Segoe UI" w:hAnsi="Segoe UI" w:cs="Segoe UI"/>
                <w:color w:val="24292E"/>
                <w:kern w:val="0"/>
                <w:sz w:val="21"/>
                <w:szCs w:val="21"/>
              </w:rPr>
              <w:t xml:space="preserve"> Axes3D</w:t>
            </w:r>
          </w:p>
        </w:tc>
      </w:tr>
      <w:tr w:rsidR="00C13530" w:rsidRPr="002D0D81" w14:paraId="3325E636" w14:textId="77777777" w:rsidTr="00C13530">
        <w:tc>
          <w:tcPr>
            <w:tcW w:w="163" w:type="pct"/>
            <w:noWrap/>
            <w:tcMar>
              <w:top w:w="0" w:type="dxa"/>
              <w:left w:w="150" w:type="dxa"/>
              <w:bottom w:w="0" w:type="dxa"/>
              <w:right w:w="150" w:type="dxa"/>
            </w:tcMar>
            <w:hideMark/>
          </w:tcPr>
          <w:p w14:paraId="2526E680" w14:textId="77777777" w:rsidR="00C13530" w:rsidRPr="002D0D81" w:rsidRDefault="00C13530" w:rsidP="00C13530">
            <w:pPr>
              <w:widowControl/>
              <w:spacing w:line="300" w:lineRule="atLeast"/>
              <w:jc w:val="left"/>
              <w:rPr>
                <w:rFonts w:ascii="Segoe UI" w:hAnsi="Segoe UI" w:cs="Segoe UI"/>
                <w:color w:val="24292E"/>
                <w:kern w:val="0"/>
                <w:sz w:val="21"/>
                <w:szCs w:val="21"/>
              </w:rPr>
            </w:pPr>
          </w:p>
        </w:tc>
        <w:tc>
          <w:tcPr>
            <w:tcW w:w="0" w:type="auto"/>
            <w:tcMar>
              <w:top w:w="0" w:type="dxa"/>
              <w:left w:w="150" w:type="dxa"/>
              <w:bottom w:w="0" w:type="dxa"/>
              <w:right w:w="150" w:type="dxa"/>
            </w:tcMar>
            <w:hideMark/>
          </w:tcPr>
          <w:p w14:paraId="60658ED8" w14:textId="77777777" w:rsidR="00C13530" w:rsidRPr="002D0D81" w:rsidRDefault="00C13530" w:rsidP="00C13530">
            <w:pPr>
              <w:widowControl/>
              <w:spacing w:line="300" w:lineRule="atLeast"/>
              <w:jc w:val="left"/>
              <w:rPr>
                <w:rFonts w:ascii="Segoe UI" w:hAnsi="Segoe UI" w:cs="Segoe UI"/>
                <w:color w:val="24292E"/>
                <w:kern w:val="0"/>
                <w:sz w:val="21"/>
                <w:szCs w:val="21"/>
              </w:rPr>
            </w:pPr>
            <w:r w:rsidRPr="002D0D81">
              <w:rPr>
                <w:rFonts w:ascii="Segoe UI" w:hAnsi="Segoe UI" w:cs="Segoe UI"/>
                <w:color w:val="D73A49"/>
                <w:kern w:val="0"/>
                <w:sz w:val="21"/>
                <w:szCs w:val="21"/>
              </w:rPr>
              <w:t>class</w:t>
            </w:r>
            <w:r w:rsidRPr="002D0D81">
              <w:rPr>
                <w:rFonts w:ascii="Segoe UI" w:hAnsi="Segoe UI" w:cs="Segoe UI"/>
                <w:color w:val="24292E"/>
                <w:kern w:val="0"/>
                <w:sz w:val="21"/>
                <w:szCs w:val="21"/>
              </w:rPr>
              <w:t xml:space="preserve"> </w:t>
            </w:r>
            <w:r w:rsidRPr="002D0D81">
              <w:rPr>
                <w:rFonts w:ascii="Segoe UI" w:hAnsi="Segoe UI" w:cs="Segoe UI"/>
                <w:color w:val="6F42C1"/>
                <w:kern w:val="0"/>
                <w:sz w:val="21"/>
                <w:szCs w:val="21"/>
              </w:rPr>
              <w:t>KNearestNeighbor</w:t>
            </w:r>
            <w:r w:rsidRPr="002D0D81">
              <w:rPr>
                <w:rFonts w:ascii="Segoe UI" w:hAnsi="Segoe UI" w:cs="Segoe UI"/>
                <w:color w:val="24292E"/>
                <w:kern w:val="0"/>
                <w:sz w:val="21"/>
                <w:szCs w:val="21"/>
              </w:rPr>
              <w:t>(</w:t>
            </w:r>
            <w:r w:rsidRPr="002D0D81">
              <w:rPr>
                <w:rFonts w:ascii="Segoe UI" w:hAnsi="Segoe UI" w:cs="Segoe UI"/>
                <w:color w:val="005CC5"/>
                <w:kern w:val="0"/>
                <w:sz w:val="21"/>
                <w:szCs w:val="21"/>
              </w:rPr>
              <w:t>object</w:t>
            </w:r>
            <w:r w:rsidRPr="002D0D81">
              <w:rPr>
                <w:rFonts w:ascii="Segoe UI" w:hAnsi="Segoe UI" w:cs="Segoe UI"/>
                <w:color w:val="24292E"/>
                <w:kern w:val="0"/>
                <w:sz w:val="21"/>
                <w:szCs w:val="21"/>
              </w:rPr>
              <w:t>):</w:t>
            </w:r>
          </w:p>
        </w:tc>
      </w:tr>
      <w:tr w:rsidR="00C13530" w:rsidRPr="002D0D81" w14:paraId="3A4CEBD4" w14:textId="77777777" w:rsidTr="00C13530">
        <w:tc>
          <w:tcPr>
            <w:tcW w:w="163" w:type="pct"/>
            <w:noWrap/>
            <w:tcMar>
              <w:top w:w="0" w:type="dxa"/>
              <w:left w:w="150" w:type="dxa"/>
              <w:bottom w:w="0" w:type="dxa"/>
              <w:right w:w="150" w:type="dxa"/>
            </w:tcMar>
            <w:hideMark/>
          </w:tcPr>
          <w:p w14:paraId="4FFD751E" w14:textId="77777777" w:rsidR="00C13530" w:rsidRPr="002D0D81" w:rsidRDefault="00C13530" w:rsidP="00C13530">
            <w:pPr>
              <w:widowControl/>
              <w:spacing w:line="300" w:lineRule="atLeast"/>
              <w:jc w:val="left"/>
              <w:rPr>
                <w:rFonts w:ascii="Segoe UI" w:hAnsi="Segoe UI" w:cs="Segoe UI"/>
                <w:color w:val="24292E"/>
                <w:kern w:val="0"/>
                <w:sz w:val="21"/>
                <w:szCs w:val="21"/>
              </w:rPr>
            </w:pPr>
          </w:p>
        </w:tc>
        <w:tc>
          <w:tcPr>
            <w:tcW w:w="0" w:type="auto"/>
            <w:tcMar>
              <w:top w:w="0" w:type="dxa"/>
              <w:left w:w="150" w:type="dxa"/>
              <w:bottom w:w="0" w:type="dxa"/>
              <w:right w:w="150" w:type="dxa"/>
            </w:tcMar>
            <w:hideMark/>
          </w:tcPr>
          <w:p w14:paraId="4982CF06" w14:textId="77777777" w:rsidR="00C13530" w:rsidRPr="002D0D81" w:rsidRDefault="00C13530" w:rsidP="00C13530">
            <w:pPr>
              <w:widowControl/>
              <w:spacing w:line="300" w:lineRule="atLeast"/>
              <w:jc w:val="left"/>
              <w:rPr>
                <w:rFonts w:ascii="Segoe UI" w:hAnsi="Segoe UI" w:cs="Segoe UI"/>
                <w:color w:val="24292E"/>
                <w:kern w:val="0"/>
                <w:sz w:val="21"/>
                <w:szCs w:val="21"/>
              </w:rPr>
            </w:pPr>
            <w:r w:rsidRPr="002D0D81">
              <w:rPr>
                <w:rFonts w:ascii="Segoe UI" w:hAnsi="Segoe UI" w:cs="Segoe UI"/>
                <w:color w:val="D73A49"/>
                <w:kern w:val="0"/>
                <w:sz w:val="21"/>
                <w:szCs w:val="21"/>
              </w:rPr>
              <w:t>def</w:t>
            </w:r>
            <w:r w:rsidRPr="002D0D81">
              <w:rPr>
                <w:rFonts w:ascii="Segoe UI" w:hAnsi="Segoe UI" w:cs="Segoe UI"/>
                <w:color w:val="24292E"/>
                <w:kern w:val="0"/>
                <w:sz w:val="21"/>
                <w:szCs w:val="21"/>
              </w:rPr>
              <w:t xml:space="preserve"> </w:t>
            </w:r>
            <w:r w:rsidRPr="002D0D81">
              <w:rPr>
                <w:rFonts w:ascii="Segoe UI" w:hAnsi="Segoe UI" w:cs="Segoe UI"/>
                <w:color w:val="005CC5"/>
                <w:kern w:val="0"/>
                <w:sz w:val="21"/>
                <w:szCs w:val="21"/>
              </w:rPr>
              <w:t>__init__</w:t>
            </w:r>
            <w:r w:rsidRPr="002D0D81">
              <w:rPr>
                <w:rFonts w:ascii="Segoe UI" w:hAnsi="Segoe UI" w:cs="Segoe UI"/>
                <w:color w:val="24292E"/>
                <w:kern w:val="0"/>
                <w:sz w:val="21"/>
                <w:szCs w:val="21"/>
              </w:rPr>
              <w:t>(self):</w:t>
            </w:r>
          </w:p>
        </w:tc>
      </w:tr>
      <w:tr w:rsidR="00C13530" w:rsidRPr="002D0D81" w14:paraId="640ACF3B" w14:textId="77777777" w:rsidTr="00C13530">
        <w:tc>
          <w:tcPr>
            <w:tcW w:w="163" w:type="pct"/>
            <w:noWrap/>
            <w:tcMar>
              <w:top w:w="0" w:type="dxa"/>
              <w:left w:w="150" w:type="dxa"/>
              <w:bottom w:w="0" w:type="dxa"/>
              <w:right w:w="150" w:type="dxa"/>
            </w:tcMar>
            <w:hideMark/>
          </w:tcPr>
          <w:p w14:paraId="33FFE4E8" w14:textId="77777777" w:rsidR="00C13530" w:rsidRPr="002D0D81" w:rsidRDefault="00C13530" w:rsidP="00C13530">
            <w:pPr>
              <w:widowControl/>
              <w:spacing w:line="300" w:lineRule="atLeast"/>
              <w:jc w:val="left"/>
              <w:rPr>
                <w:rFonts w:ascii="Segoe UI" w:hAnsi="Segoe UI" w:cs="Segoe UI"/>
                <w:color w:val="24292E"/>
                <w:kern w:val="0"/>
                <w:sz w:val="21"/>
                <w:szCs w:val="21"/>
              </w:rPr>
            </w:pPr>
          </w:p>
        </w:tc>
        <w:tc>
          <w:tcPr>
            <w:tcW w:w="0" w:type="auto"/>
            <w:tcMar>
              <w:top w:w="0" w:type="dxa"/>
              <w:left w:w="150" w:type="dxa"/>
              <w:bottom w:w="0" w:type="dxa"/>
              <w:right w:w="150" w:type="dxa"/>
            </w:tcMar>
            <w:hideMark/>
          </w:tcPr>
          <w:p w14:paraId="7AFD574B" w14:textId="77777777" w:rsidR="00C13530" w:rsidRPr="002D0D81" w:rsidRDefault="00C13530" w:rsidP="00C13530">
            <w:pPr>
              <w:widowControl/>
              <w:spacing w:line="300" w:lineRule="atLeast"/>
              <w:ind w:firstLineChars="200" w:firstLine="420"/>
              <w:jc w:val="left"/>
              <w:rPr>
                <w:rFonts w:ascii="Segoe UI" w:hAnsi="Segoe UI" w:cs="Segoe UI"/>
                <w:color w:val="24292E"/>
                <w:kern w:val="0"/>
                <w:sz w:val="21"/>
                <w:szCs w:val="21"/>
              </w:rPr>
            </w:pPr>
            <w:r w:rsidRPr="002D0D81">
              <w:rPr>
                <w:rFonts w:ascii="Segoe UI" w:hAnsi="Segoe UI" w:cs="Segoe UI"/>
                <w:color w:val="005CC5"/>
                <w:kern w:val="0"/>
                <w:sz w:val="21"/>
                <w:szCs w:val="21"/>
              </w:rPr>
              <w:t>self</w:t>
            </w:r>
            <w:r w:rsidRPr="002D0D81">
              <w:rPr>
                <w:rFonts w:ascii="Segoe UI" w:hAnsi="Segoe UI" w:cs="Segoe UI"/>
                <w:color w:val="24292E"/>
                <w:kern w:val="0"/>
                <w:sz w:val="21"/>
                <w:szCs w:val="21"/>
              </w:rPr>
              <w:t>.Run(</w:t>
            </w:r>
            <w:r w:rsidRPr="002D0D81">
              <w:rPr>
                <w:rFonts w:ascii="Segoe UI" w:hAnsi="Segoe UI" w:cs="Segoe UI"/>
                <w:color w:val="E36209"/>
                <w:kern w:val="0"/>
                <w:sz w:val="21"/>
                <w:szCs w:val="21"/>
              </w:rPr>
              <w:t>split</w:t>
            </w:r>
            <w:r w:rsidRPr="002D0D81">
              <w:rPr>
                <w:rFonts w:ascii="Segoe UI" w:hAnsi="Segoe UI" w:cs="Segoe UI"/>
                <w:color w:val="D73A49"/>
                <w:kern w:val="0"/>
                <w:sz w:val="21"/>
                <w:szCs w:val="21"/>
              </w:rPr>
              <w:t>=</w:t>
            </w:r>
            <w:r w:rsidRPr="002D0D81">
              <w:rPr>
                <w:rFonts w:ascii="Segoe UI" w:hAnsi="Segoe UI" w:cs="Segoe UI"/>
                <w:color w:val="005CC5"/>
                <w:kern w:val="0"/>
                <w:sz w:val="21"/>
                <w:szCs w:val="21"/>
              </w:rPr>
              <w:t>0.75</w:t>
            </w:r>
            <w:r w:rsidRPr="002D0D81">
              <w:rPr>
                <w:rFonts w:ascii="Segoe UI" w:hAnsi="Segoe UI" w:cs="Segoe UI"/>
                <w:color w:val="24292E"/>
                <w:kern w:val="0"/>
                <w:sz w:val="21"/>
                <w:szCs w:val="21"/>
              </w:rPr>
              <w:t xml:space="preserve">, </w:t>
            </w:r>
            <w:r w:rsidRPr="002D0D81">
              <w:rPr>
                <w:rFonts w:ascii="Segoe UI" w:hAnsi="Segoe UI" w:cs="Segoe UI"/>
                <w:color w:val="E36209"/>
                <w:kern w:val="0"/>
                <w:sz w:val="21"/>
                <w:szCs w:val="21"/>
              </w:rPr>
              <w:t>k</w:t>
            </w:r>
            <w:r w:rsidRPr="002D0D81">
              <w:rPr>
                <w:rFonts w:ascii="Segoe UI" w:hAnsi="Segoe UI" w:cs="Segoe UI"/>
                <w:color w:val="D73A49"/>
                <w:kern w:val="0"/>
                <w:sz w:val="21"/>
                <w:szCs w:val="21"/>
              </w:rPr>
              <w:t>=</w:t>
            </w:r>
            <w:r w:rsidRPr="002D0D81">
              <w:rPr>
                <w:rFonts w:ascii="Segoe UI" w:hAnsi="Segoe UI" w:cs="Segoe UI"/>
                <w:color w:val="005CC5"/>
                <w:kern w:val="0"/>
                <w:sz w:val="21"/>
                <w:szCs w:val="21"/>
              </w:rPr>
              <w:t>10</w:t>
            </w:r>
            <w:r w:rsidRPr="002D0D81">
              <w:rPr>
                <w:rFonts w:ascii="Segoe UI" w:hAnsi="Segoe UI" w:cs="Segoe UI"/>
                <w:color w:val="24292E"/>
                <w:kern w:val="0"/>
                <w:sz w:val="21"/>
                <w:szCs w:val="21"/>
              </w:rPr>
              <w:t>)</w:t>
            </w:r>
          </w:p>
        </w:tc>
      </w:tr>
      <w:tr w:rsidR="00C13530" w:rsidRPr="002D0D81" w14:paraId="789BC4E7" w14:textId="77777777" w:rsidTr="00C13530">
        <w:tc>
          <w:tcPr>
            <w:tcW w:w="163" w:type="pct"/>
            <w:noWrap/>
            <w:tcMar>
              <w:top w:w="0" w:type="dxa"/>
              <w:left w:w="150" w:type="dxa"/>
              <w:bottom w:w="0" w:type="dxa"/>
              <w:right w:w="150" w:type="dxa"/>
            </w:tcMar>
            <w:hideMark/>
          </w:tcPr>
          <w:p w14:paraId="0DBCF55C" w14:textId="77777777" w:rsidR="00C13530" w:rsidRPr="002D0D81" w:rsidRDefault="00C13530" w:rsidP="00C13530">
            <w:pPr>
              <w:widowControl/>
              <w:spacing w:line="300" w:lineRule="atLeast"/>
              <w:jc w:val="left"/>
              <w:rPr>
                <w:rFonts w:ascii="Segoe UI" w:hAnsi="Segoe UI" w:cs="Segoe UI"/>
                <w:color w:val="24292E"/>
                <w:kern w:val="0"/>
                <w:sz w:val="21"/>
                <w:szCs w:val="21"/>
              </w:rPr>
            </w:pPr>
          </w:p>
        </w:tc>
        <w:tc>
          <w:tcPr>
            <w:tcW w:w="0" w:type="auto"/>
            <w:tcMar>
              <w:top w:w="0" w:type="dxa"/>
              <w:left w:w="150" w:type="dxa"/>
              <w:bottom w:w="0" w:type="dxa"/>
              <w:right w:w="150" w:type="dxa"/>
            </w:tcMar>
            <w:hideMark/>
          </w:tcPr>
          <w:p w14:paraId="251D859E" w14:textId="77777777" w:rsidR="00C13530" w:rsidRPr="002D0D81" w:rsidRDefault="00C13530" w:rsidP="00C13530">
            <w:pPr>
              <w:widowControl/>
              <w:spacing w:line="300" w:lineRule="atLeast"/>
              <w:jc w:val="left"/>
              <w:rPr>
                <w:rFonts w:ascii="Segoe UI" w:hAnsi="Segoe UI" w:cs="Segoe UI"/>
                <w:color w:val="24292E"/>
                <w:kern w:val="0"/>
                <w:sz w:val="21"/>
                <w:szCs w:val="21"/>
              </w:rPr>
            </w:pPr>
            <w:r w:rsidRPr="002D0D81">
              <w:rPr>
                <w:rFonts w:ascii="Segoe UI" w:hAnsi="Segoe UI" w:cs="Segoe UI"/>
                <w:color w:val="6A737D"/>
                <w:kern w:val="0"/>
                <w:sz w:val="21"/>
                <w:szCs w:val="21"/>
              </w:rPr>
              <w:t xml:space="preserve"># </w:t>
            </w:r>
            <w:r w:rsidRPr="002D0D81">
              <w:rPr>
                <w:rFonts w:ascii="Segoe UI" w:hAnsi="Segoe UI" w:cs="Segoe UI"/>
                <w:color w:val="6A737D"/>
                <w:kern w:val="0"/>
                <w:sz w:val="21"/>
                <w:szCs w:val="21"/>
              </w:rPr>
              <w:t>样本集数据归一化</w:t>
            </w:r>
          </w:p>
        </w:tc>
      </w:tr>
      <w:tr w:rsidR="00C13530" w:rsidRPr="002D0D81" w14:paraId="3586487B" w14:textId="77777777" w:rsidTr="00C13530">
        <w:tc>
          <w:tcPr>
            <w:tcW w:w="163" w:type="pct"/>
            <w:noWrap/>
            <w:tcMar>
              <w:top w:w="0" w:type="dxa"/>
              <w:left w:w="150" w:type="dxa"/>
              <w:bottom w:w="0" w:type="dxa"/>
              <w:right w:w="150" w:type="dxa"/>
            </w:tcMar>
            <w:hideMark/>
          </w:tcPr>
          <w:p w14:paraId="0ADDCF34" w14:textId="77777777" w:rsidR="00C13530" w:rsidRPr="002D0D81" w:rsidRDefault="00C13530" w:rsidP="00C13530">
            <w:pPr>
              <w:widowControl/>
              <w:spacing w:line="300" w:lineRule="atLeast"/>
              <w:jc w:val="left"/>
              <w:rPr>
                <w:rFonts w:ascii="Segoe UI" w:hAnsi="Segoe UI" w:cs="Segoe UI"/>
                <w:color w:val="24292E"/>
                <w:kern w:val="0"/>
                <w:sz w:val="21"/>
                <w:szCs w:val="21"/>
              </w:rPr>
            </w:pPr>
          </w:p>
        </w:tc>
        <w:tc>
          <w:tcPr>
            <w:tcW w:w="0" w:type="auto"/>
            <w:tcMar>
              <w:top w:w="0" w:type="dxa"/>
              <w:left w:w="150" w:type="dxa"/>
              <w:bottom w:w="0" w:type="dxa"/>
              <w:right w:w="150" w:type="dxa"/>
            </w:tcMar>
            <w:hideMark/>
          </w:tcPr>
          <w:p w14:paraId="7A62A5F9" w14:textId="77777777" w:rsidR="00C13530" w:rsidRPr="002D0D81" w:rsidRDefault="00C13530" w:rsidP="00C13530">
            <w:pPr>
              <w:widowControl/>
              <w:spacing w:line="300" w:lineRule="atLeast"/>
              <w:jc w:val="left"/>
              <w:rPr>
                <w:rFonts w:ascii="Segoe UI" w:hAnsi="Segoe UI" w:cs="Segoe UI"/>
                <w:color w:val="24292E"/>
                <w:kern w:val="0"/>
                <w:sz w:val="21"/>
                <w:szCs w:val="21"/>
              </w:rPr>
            </w:pPr>
            <w:r w:rsidRPr="002D0D81">
              <w:rPr>
                <w:rFonts w:ascii="Segoe UI" w:hAnsi="Segoe UI" w:cs="Segoe UI"/>
                <w:color w:val="D73A49"/>
                <w:kern w:val="0"/>
                <w:sz w:val="21"/>
                <w:szCs w:val="21"/>
              </w:rPr>
              <w:t>def</w:t>
            </w:r>
            <w:r w:rsidRPr="002D0D81">
              <w:rPr>
                <w:rFonts w:ascii="Segoe UI" w:hAnsi="Segoe UI" w:cs="Segoe UI"/>
                <w:color w:val="24292E"/>
                <w:kern w:val="0"/>
                <w:sz w:val="21"/>
                <w:szCs w:val="21"/>
              </w:rPr>
              <w:t xml:space="preserve"> </w:t>
            </w:r>
            <w:r w:rsidRPr="002D0D81">
              <w:rPr>
                <w:rFonts w:ascii="Segoe UI" w:hAnsi="Segoe UI" w:cs="Segoe UI"/>
                <w:color w:val="6F42C1"/>
                <w:kern w:val="0"/>
                <w:sz w:val="21"/>
                <w:szCs w:val="21"/>
              </w:rPr>
              <w:t>toOneDaDataset</w:t>
            </w:r>
            <w:r w:rsidRPr="002D0D81">
              <w:rPr>
                <w:rFonts w:ascii="Segoe UI" w:hAnsi="Segoe UI" w:cs="Segoe UI"/>
                <w:color w:val="24292E"/>
                <w:kern w:val="0"/>
                <w:sz w:val="21"/>
                <w:szCs w:val="21"/>
              </w:rPr>
              <w:t>(self):</w:t>
            </w:r>
          </w:p>
        </w:tc>
      </w:tr>
      <w:tr w:rsidR="00C13530" w:rsidRPr="002D0D81" w14:paraId="5810E248" w14:textId="77777777" w:rsidTr="00C13530">
        <w:tc>
          <w:tcPr>
            <w:tcW w:w="163" w:type="pct"/>
            <w:noWrap/>
            <w:tcMar>
              <w:top w:w="0" w:type="dxa"/>
              <w:left w:w="150" w:type="dxa"/>
              <w:bottom w:w="0" w:type="dxa"/>
              <w:right w:w="150" w:type="dxa"/>
            </w:tcMar>
            <w:hideMark/>
          </w:tcPr>
          <w:p w14:paraId="7B975672" w14:textId="77777777" w:rsidR="00C13530" w:rsidRPr="002D0D81" w:rsidRDefault="00C13530" w:rsidP="00C13530">
            <w:pPr>
              <w:widowControl/>
              <w:spacing w:line="300" w:lineRule="atLeast"/>
              <w:jc w:val="left"/>
              <w:rPr>
                <w:rFonts w:ascii="Segoe UI" w:hAnsi="Segoe UI" w:cs="Segoe UI"/>
                <w:color w:val="24292E"/>
                <w:kern w:val="0"/>
                <w:sz w:val="21"/>
                <w:szCs w:val="21"/>
              </w:rPr>
            </w:pPr>
          </w:p>
        </w:tc>
        <w:tc>
          <w:tcPr>
            <w:tcW w:w="0" w:type="auto"/>
            <w:tcMar>
              <w:top w:w="0" w:type="dxa"/>
              <w:left w:w="150" w:type="dxa"/>
              <w:bottom w:w="0" w:type="dxa"/>
              <w:right w:w="150" w:type="dxa"/>
            </w:tcMar>
            <w:hideMark/>
          </w:tcPr>
          <w:p w14:paraId="77DC435B" w14:textId="77777777" w:rsidR="00C13530" w:rsidRPr="002D0D81" w:rsidRDefault="00C13530" w:rsidP="00C13530">
            <w:pPr>
              <w:widowControl/>
              <w:spacing w:line="300" w:lineRule="atLeast"/>
              <w:ind w:firstLineChars="300" w:firstLine="630"/>
              <w:jc w:val="left"/>
              <w:rPr>
                <w:rFonts w:ascii="Segoe UI" w:hAnsi="Segoe UI" w:cs="Segoe UI"/>
                <w:color w:val="24292E"/>
                <w:kern w:val="0"/>
                <w:sz w:val="21"/>
                <w:szCs w:val="21"/>
              </w:rPr>
            </w:pPr>
            <w:r w:rsidRPr="002D0D81">
              <w:rPr>
                <w:rFonts w:ascii="Segoe UI" w:hAnsi="Segoe UI" w:cs="Segoe UI"/>
                <w:color w:val="24292E"/>
                <w:kern w:val="0"/>
                <w:sz w:val="21"/>
                <w:szCs w:val="21"/>
              </w:rPr>
              <w:t xml:space="preserve">temp </w:t>
            </w:r>
            <w:r w:rsidRPr="002D0D81">
              <w:rPr>
                <w:rFonts w:ascii="Segoe UI" w:hAnsi="Segoe UI" w:cs="Segoe UI"/>
                <w:color w:val="D73A49"/>
                <w:kern w:val="0"/>
                <w:sz w:val="21"/>
                <w:szCs w:val="21"/>
              </w:rPr>
              <w:t>=</w:t>
            </w:r>
            <w:r w:rsidRPr="002D0D81">
              <w:rPr>
                <w:rFonts w:ascii="Segoe UI" w:hAnsi="Segoe UI" w:cs="Segoe UI"/>
                <w:color w:val="24292E"/>
                <w:kern w:val="0"/>
                <w:sz w:val="21"/>
                <w:szCs w:val="21"/>
              </w:rPr>
              <w:t xml:space="preserve"> np.array(np.array(</w:t>
            </w:r>
            <w:r w:rsidRPr="002D0D81">
              <w:rPr>
                <w:rFonts w:ascii="Segoe UI" w:hAnsi="Segoe UI" w:cs="Segoe UI"/>
                <w:color w:val="005CC5"/>
                <w:kern w:val="0"/>
                <w:sz w:val="21"/>
                <w:szCs w:val="21"/>
              </w:rPr>
              <w:t>self</w:t>
            </w:r>
            <w:r w:rsidRPr="002D0D81">
              <w:rPr>
                <w:rFonts w:ascii="Segoe UI" w:hAnsi="Segoe UI" w:cs="Segoe UI"/>
                <w:color w:val="24292E"/>
                <w:kern w:val="0"/>
                <w:sz w:val="21"/>
                <w:szCs w:val="21"/>
              </w:rPr>
              <w:t xml:space="preserve">.dataset)[:, </w:t>
            </w:r>
            <w:r w:rsidRPr="002D0D81">
              <w:rPr>
                <w:rFonts w:ascii="Segoe UI" w:hAnsi="Segoe UI" w:cs="Segoe UI"/>
                <w:color w:val="005CC5"/>
                <w:kern w:val="0"/>
                <w:sz w:val="21"/>
                <w:szCs w:val="21"/>
              </w:rPr>
              <w:t>0</w:t>
            </w:r>
            <w:r w:rsidRPr="002D0D81">
              <w:rPr>
                <w:rFonts w:ascii="Segoe UI" w:hAnsi="Segoe UI" w:cs="Segoe UI"/>
                <w:color w:val="24292E"/>
                <w:kern w:val="0"/>
                <w:sz w:val="21"/>
                <w:szCs w:val="21"/>
              </w:rPr>
              <w:t>:</w:t>
            </w:r>
            <w:r w:rsidRPr="002D0D81">
              <w:rPr>
                <w:rFonts w:ascii="Segoe UI" w:hAnsi="Segoe UI" w:cs="Segoe UI"/>
                <w:color w:val="D73A49"/>
                <w:kern w:val="0"/>
                <w:sz w:val="21"/>
                <w:szCs w:val="21"/>
              </w:rPr>
              <w:t>-</w:t>
            </w:r>
            <w:r w:rsidRPr="002D0D81">
              <w:rPr>
                <w:rFonts w:ascii="Segoe UI" w:hAnsi="Segoe UI" w:cs="Segoe UI"/>
                <w:color w:val="005CC5"/>
                <w:kern w:val="0"/>
                <w:sz w:val="21"/>
                <w:szCs w:val="21"/>
              </w:rPr>
              <w:t>1</w:t>
            </w:r>
            <w:r w:rsidRPr="002D0D81">
              <w:rPr>
                <w:rFonts w:ascii="Segoe UI" w:hAnsi="Segoe UI" w:cs="Segoe UI"/>
                <w:color w:val="24292E"/>
                <w:kern w:val="0"/>
                <w:sz w:val="21"/>
                <w:szCs w:val="21"/>
              </w:rPr>
              <w:t xml:space="preserve">], </w:t>
            </w:r>
            <w:r w:rsidRPr="002D0D81">
              <w:rPr>
                <w:rFonts w:ascii="Segoe UI" w:hAnsi="Segoe UI" w:cs="Segoe UI"/>
                <w:color w:val="E36209"/>
                <w:kern w:val="0"/>
                <w:sz w:val="21"/>
                <w:szCs w:val="21"/>
              </w:rPr>
              <w:t>dtype</w:t>
            </w:r>
            <w:r w:rsidRPr="002D0D81">
              <w:rPr>
                <w:rFonts w:ascii="Segoe UI" w:hAnsi="Segoe UI" w:cs="Segoe UI"/>
                <w:color w:val="D73A49"/>
                <w:kern w:val="0"/>
                <w:sz w:val="21"/>
                <w:szCs w:val="21"/>
              </w:rPr>
              <w:t>=</w:t>
            </w:r>
            <w:r w:rsidRPr="002D0D81">
              <w:rPr>
                <w:rFonts w:ascii="Segoe UI" w:hAnsi="Segoe UI" w:cs="Segoe UI"/>
                <w:color w:val="24292E"/>
                <w:kern w:val="0"/>
                <w:sz w:val="21"/>
                <w:szCs w:val="21"/>
              </w:rPr>
              <w:t>np.float)</w:t>
            </w:r>
          </w:p>
        </w:tc>
      </w:tr>
      <w:tr w:rsidR="00C13530" w:rsidRPr="002D0D81" w14:paraId="0A219FEB" w14:textId="77777777" w:rsidTr="00C13530">
        <w:tc>
          <w:tcPr>
            <w:tcW w:w="163" w:type="pct"/>
            <w:noWrap/>
            <w:tcMar>
              <w:top w:w="0" w:type="dxa"/>
              <w:left w:w="150" w:type="dxa"/>
              <w:bottom w:w="0" w:type="dxa"/>
              <w:right w:w="150" w:type="dxa"/>
            </w:tcMar>
            <w:hideMark/>
          </w:tcPr>
          <w:p w14:paraId="1AC5D779" w14:textId="77777777" w:rsidR="00C13530" w:rsidRPr="002D0D81" w:rsidRDefault="00C13530" w:rsidP="00C13530">
            <w:pPr>
              <w:widowControl/>
              <w:spacing w:line="300" w:lineRule="atLeast"/>
              <w:jc w:val="left"/>
              <w:rPr>
                <w:rFonts w:ascii="Segoe UI" w:hAnsi="Segoe UI" w:cs="Segoe UI"/>
                <w:color w:val="24292E"/>
                <w:kern w:val="0"/>
                <w:sz w:val="21"/>
                <w:szCs w:val="21"/>
              </w:rPr>
            </w:pPr>
          </w:p>
        </w:tc>
        <w:tc>
          <w:tcPr>
            <w:tcW w:w="0" w:type="auto"/>
            <w:tcMar>
              <w:top w:w="0" w:type="dxa"/>
              <w:left w:w="150" w:type="dxa"/>
              <w:bottom w:w="0" w:type="dxa"/>
              <w:right w:w="150" w:type="dxa"/>
            </w:tcMar>
            <w:hideMark/>
          </w:tcPr>
          <w:p w14:paraId="32E80557" w14:textId="77777777" w:rsidR="00C13530" w:rsidRPr="002D0D81" w:rsidRDefault="00C13530" w:rsidP="00C13530">
            <w:pPr>
              <w:widowControl/>
              <w:spacing w:line="300" w:lineRule="atLeast"/>
              <w:ind w:firstLineChars="300" w:firstLine="630"/>
              <w:jc w:val="left"/>
              <w:rPr>
                <w:rFonts w:ascii="Segoe UI" w:hAnsi="Segoe UI" w:cs="Segoe UI"/>
                <w:color w:val="24292E"/>
                <w:kern w:val="0"/>
                <w:sz w:val="21"/>
                <w:szCs w:val="21"/>
              </w:rPr>
            </w:pPr>
            <w:r w:rsidRPr="002D0D81">
              <w:rPr>
                <w:rFonts w:ascii="Segoe UI" w:hAnsi="Segoe UI" w:cs="Segoe UI"/>
                <w:color w:val="6A737D"/>
                <w:kern w:val="0"/>
                <w:sz w:val="21"/>
                <w:szCs w:val="21"/>
              </w:rPr>
              <w:t># temp = ((temp - temp.mean()) / temp.std()).tolist() # Z-score</w:t>
            </w:r>
            <w:r w:rsidRPr="002D0D81">
              <w:rPr>
                <w:rFonts w:ascii="Segoe UI" w:hAnsi="Segoe UI" w:cs="Segoe UI"/>
                <w:color w:val="6A737D"/>
                <w:kern w:val="0"/>
                <w:sz w:val="21"/>
                <w:szCs w:val="21"/>
              </w:rPr>
              <w:t>标准化</w:t>
            </w:r>
          </w:p>
        </w:tc>
      </w:tr>
      <w:tr w:rsidR="00C13530" w:rsidRPr="002D0D81" w14:paraId="6816FA44" w14:textId="77777777" w:rsidTr="00C13530">
        <w:tc>
          <w:tcPr>
            <w:tcW w:w="163" w:type="pct"/>
            <w:noWrap/>
            <w:tcMar>
              <w:top w:w="0" w:type="dxa"/>
              <w:left w:w="150" w:type="dxa"/>
              <w:bottom w:w="0" w:type="dxa"/>
              <w:right w:w="150" w:type="dxa"/>
            </w:tcMar>
            <w:hideMark/>
          </w:tcPr>
          <w:p w14:paraId="4700AE85" w14:textId="77777777" w:rsidR="00C13530" w:rsidRPr="002D0D81" w:rsidRDefault="00C13530" w:rsidP="00C13530">
            <w:pPr>
              <w:widowControl/>
              <w:spacing w:line="300" w:lineRule="atLeast"/>
              <w:jc w:val="left"/>
              <w:rPr>
                <w:rFonts w:ascii="Segoe UI" w:hAnsi="Segoe UI" w:cs="Segoe UI"/>
                <w:color w:val="24292E"/>
                <w:kern w:val="0"/>
                <w:sz w:val="21"/>
                <w:szCs w:val="21"/>
              </w:rPr>
            </w:pPr>
          </w:p>
        </w:tc>
        <w:tc>
          <w:tcPr>
            <w:tcW w:w="0" w:type="auto"/>
            <w:tcMar>
              <w:top w:w="0" w:type="dxa"/>
              <w:left w:w="150" w:type="dxa"/>
              <w:bottom w:w="0" w:type="dxa"/>
              <w:right w:w="150" w:type="dxa"/>
            </w:tcMar>
            <w:hideMark/>
          </w:tcPr>
          <w:p w14:paraId="00340E58" w14:textId="77777777" w:rsidR="00C13530" w:rsidRPr="002D0D81" w:rsidRDefault="00C13530" w:rsidP="00C13530">
            <w:pPr>
              <w:widowControl/>
              <w:spacing w:line="300" w:lineRule="atLeast"/>
              <w:ind w:firstLineChars="300" w:firstLine="630"/>
              <w:jc w:val="left"/>
              <w:rPr>
                <w:rFonts w:ascii="Segoe UI" w:hAnsi="Segoe UI" w:cs="Segoe UI"/>
                <w:color w:val="24292E"/>
                <w:kern w:val="0"/>
                <w:sz w:val="21"/>
                <w:szCs w:val="21"/>
              </w:rPr>
            </w:pPr>
            <w:r w:rsidRPr="002D0D81">
              <w:rPr>
                <w:rFonts w:ascii="Segoe UI" w:hAnsi="Segoe UI" w:cs="Segoe UI"/>
                <w:color w:val="24292E"/>
                <w:kern w:val="0"/>
                <w:sz w:val="21"/>
                <w:szCs w:val="21"/>
              </w:rPr>
              <w:t xml:space="preserve">temp </w:t>
            </w:r>
            <w:r w:rsidRPr="002D0D81">
              <w:rPr>
                <w:rFonts w:ascii="Segoe UI" w:hAnsi="Segoe UI" w:cs="Segoe UI"/>
                <w:color w:val="D73A49"/>
                <w:kern w:val="0"/>
                <w:sz w:val="21"/>
                <w:szCs w:val="21"/>
              </w:rPr>
              <w:t>=</w:t>
            </w:r>
            <w:r w:rsidRPr="002D0D81">
              <w:rPr>
                <w:rFonts w:ascii="Segoe UI" w:hAnsi="Segoe UI" w:cs="Segoe UI"/>
                <w:color w:val="24292E"/>
                <w:kern w:val="0"/>
                <w:sz w:val="21"/>
                <w:szCs w:val="21"/>
              </w:rPr>
              <w:t xml:space="preserve"> ((temp </w:t>
            </w:r>
            <w:r w:rsidRPr="002D0D81">
              <w:rPr>
                <w:rFonts w:ascii="Segoe UI" w:hAnsi="Segoe UI" w:cs="Segoe UI"/>
                <w:color w:val="D73A49"/>
                <w:kern w:val="0"/>
                <w:sz w:val="21"/>
                <w:szCs w:val="21"/>
              </w:rPr>
              <w:t>-</w:t>
            </w:r>
            <w:r w:rsidRPr="002D0D81">
              <w:rPr>
                <w:rFonts w:ascii="Segoe UI" w:hAnsi="Segoe UI" w:cs="Segoe UI"/>
                <w:color w:val="24292E"/>
                <w:kern w:val="0"/>
                <w:sz w:val="21"/>
                <w:szCs w:val="21"/>
              </w:rPr>
              <w:t xml:space="preserve"> temp.min()) </w:t>
            </w:r>
            <w:r w:rsidRPr="002D0D81">
              <w:rPr>
                <w:rFonts w:ascii="Segoe UI" w:hAnsi="Segoe UI" w:cs="Segoe UI"/>
                <w:color w:val="D73A49"/>
                <w:kern w:val="0"/>
                <w:sz w:val="21"/>
                <w:szCs w:val="21"/>
              </w:rPr>
              <w:t>/</w:t>
            </w:r>
            <w:r w:rsidRPr="002D0D81">
              <w:rPr>
                <w:rFonts w:ascii="Segoe UI" w:hAnsi="Segoe UI" w:cs="Segoe UI"/>
                <w:color w:val="24292E"/>
                <w:kern w:val="0"/>
                <w:sz w:val="21"/>
                <w:szCs w:val="21"/>
              </w:rPr>
              <w:t xml:space="preserve"> (temp.max() </w:t>
            </w:r>
            <w:r w:rsidRPr="002D0D81">
              <w:rPr>
                <w:rFonts w:ascii="Segoe UI" w:hAnsi="Segoe UI" w:cs="Segoe UI"/>
                <w:color w:val="D73A49"/>
                <w:kern w:val="0"/>
                <w:sz w:val="21"/>
                <w:szCs w:val="21"/>
              </w:rPr>
              <w:t>-</w:t>
            </w:r>
            <w:r w:rsidRPr="002D0D81">
              <w:rPr>
                <w:rFonts w:ascii="Segoe UI" w:hAnsi="Segoe UI" w:cs="Segoe UI"/>
                <w:color w:val="24292E"/>
                <w:kern w:val="0"/>
                <w:sz w:val="21"/>
                <w:szCs w:val="21"/>
              </w:rPr>
              <w:t xml:space="preserve"> temp.min())).tolist() </w:t>
            </w:r>
            <w:r w:rsidRPr="002D0D81">
              <w:rPr>
                <w:rFonts w:ascii="Segoe UI" w:hAnsi="Segoe UI" w:cs="Segoe UI"/>
                <w:color w:val="6A737D"/>
                <w:kern w:val="0"/>
                <w:sz w:val="21"/>
                <w:szCs w:val="21"/>
              </w:rPr>
              <w:t># min-max</w:t>
            </w:r>
            <w:r w:rsidRPr="002D0D81">
              <w:rPr>
                <w:rFonts w:ascii="Segoe UI" w:hAnsi="Segoe UI" w:cs="Segoe UI"/>
                <w:color w:val="6A737D"/>
                <w:kern w:val="0"/>
                <w:sz w:val="21"/>
                <w:szCs w:val="21"/>
              </w:rPr>
              <w:t>标准化</w:t>
            </w:r>
          </w:p>
        </w:tc>
      </w:tr>
      <w:tr w:rsidR="00C13530" w:rsidRPr="002D0D81" w14:paraId="68E68439" w14:textId="77777777" w:rsidTr="00C13530">
        <w:tc>
          <w:tcPr>
            <w:tcW w:w="163" w:type="pct"/>
            <w:noWrap/>
            <w:tcMar>
              <w:top w:w="0" w:type="dxa"/>
              <w:left w:w="150" w:type="dxa"/>
              <w:bottom w:w="0" w:type="dxa"/>
              <w:right w:w="150" w:type="dxa"/>
            </w:tcMar>
            <w:hideMark/>
          </w:tcPr>
          <w:p w14:paraId="548BFAAA" w14:textId="77777777" w:rsidR="00C13530" w:rsidRPr="002D0D81" w:rsidRDefault="00C13530" w:rsidP="00C13530">
            <w:pPr>
              <w:widowControl/>
              <w:spacing w:line="300" w:lineRule="atLeast"/>
              <w:jc w:val="left"/>
              <w:rPr>
                <w:rFonts w:ascii="Segoe UI" w:hAnsi="Segoe UI" w:cs="Segoe UI"/>
                <w:color w:val="24292E"/>
                <w:kern w:val="0"/>
                <w:sz w:val="21"/>
                <w:szCs w:val="21"/>
              </w:rPr>
            </w:pPr>
          </w:p>
        </w:tc>
        <w:tc>
          <w:tcPr>
            <w:tcW w:w="0" w:type="auto"/>
            <w:tcMar>
              <w:top w:w="0" w:type="dxa"/>
              <w:left w:w="150" w:type="dxa"/>
              <w:bottom w:w="0" w:type="dxa"/>
              <w:right w:w="150" w:type="dxa"/>
            </w:tcMar>
            <w:hideMark/>
          </w:tcPr>
          <w:p w14:paraId="191C2C91" w14:textId="77777777" w:rsidR="00C13530" w:rsidRPr="002D0D81" w:rsidRDefault="00C13530" w:rsidP="00C13530">
            <w:pPr>
              <w:widowControl/>
              <w:spacing w:line="300" w:lineRule="atLeast"/>
              <w:ind w:firstLineChars="300" w:firstLine="630"/>
              <w:jc w:val="left"/>
              <w:rPr>
                <w:rFonts w:ascii="Segoe UI" w:hAnsi="Segoe UI" w:cs="Segoe UI"/>
                <w:color w:val="24292E"/>
                <w:kern w:val="0"/>
                <w:sz w:val="21"/>
                <w:szCs w:val="21"/>
              </w:rPr>
            </w:pPr>
            <w:r w:rsidRPr="002D0D81">
              <w:rPr>
                <w:rFonts w:ascii="Segoe UI" w:hAnsi="Segoe UI" w:cs="Segoe UI"/>
                <w:color w:val="24292E"/>
                <w:kern w:val="0"/>
                <w:sz w:val="21"/>
                <w:szCs w:val="21"/>
              </w:rPr>
              <w:t>[line.append(</w:t>
            </w:r>
            <w:r w:rsidRPr="002D0D81">
              <w:rPr>
                <w:rFonts w:ascii="Segoe UI" w:hAnsi="Segoe UI" w:cs="Segoe UI"/>
                <w:color w:val="005CC5"/>
                <w:kern w:val="0"/>
                <w:sz w:val="21"/>
                <w:szCs w:val="21"/>
              </w:rPr>
              <w:t>self</w:t>
            </w:r>
            <w:r w:rsidRPr="002D0D81">
              <w:rPr>
                <w:rFonts w:ascii="Segoe UI" w:hAnsi="Segoe UI" w:cs="Segoe UI"/>
                <w:color w:val="24292E"/>
                <w:kern w:val="0"/>
                <w:sz w:val="21"/>
                <w:szCs w:val="21"/>
              </w:rPr>
              <w:t>.dataset[idx][</w:t>
            </w:r>
            <w:r w:rsidRPr="002D0D81">
              <w:rPr>
                <w:rFonts w:ascii="Segoe UI" w:hAnsi="Segoe UI" w:cs="Segoe UI"/>
                <w:color w:val="D73A49"/>
                <w:kern w:val="0"/>
                <w:sz w:val="21"/>
                <w:szCs w:val="21"/>
              </w:rPr>
              <w:t>-</w:t>
            </w:r>
            <w:r w:rsidRPr="002D0D81">
              <w:rPr>
                <w:rFonts w:ascii="Segoe UI" w:hAnsi="Segoe UI" w:cs="Segoe UI"/>
                <w:color w:val="005CC5"/>
                <w:kern w:val="0"/>
                <w:sz w:val="21"/>
                <w:szCs w:val="21"/>
              </w:rPr>
              <w:t>1</w:t>
            </w:r>
            <w:r w:rsidRPr="002D0D81">
              <w:rPr>
                <w:rFonts w:ascii="Segoe UI" w:hAnsi="Segoe UI" w:cs="Segoe UI"/>
                <w:color w:val="24292E"/>
                <w:kern w:val="0"/>
                <w:sz w:val="21"/>
                <w:szCs w:val="21"/>
              </w:rPr>
              <w:t xml:space="preserve">]) </w:t>
            </w:r>
            <w:r w:rsidRPr="002D0D81">
              <w:rPr>
                <w:rFonts w:ascii="Segoe UI" w:hAnsi="Segoe UI" w:cs="Segoe UI"/>
                <w:color w:val="D73A49"/>
                <w:kern w:val="0"/>
                <w:sz w:val="21"/>
                <w:szCs w:val="21"/>
              </w:rPr>
              <w:t>for</w:t>
            </w:r>
            <w:r w:rsidRPr="002D0D81">
              <w:rPr>
                <w:rFonts w:ascii="Segoe UI" w:hAnsi="Segoe UI" w:cs="Segoe UI"/>
                <w:color w:val="24292E"/>
                <w:kern w:val="0"/>
                <w:sz w:val="21"/>
                <w:szCs w:val="21"/>
              </w:rPr>
              <w:t xml:space="preserve"> idx, line </w:t>
            </w:r>
            <w:r w:rsidRPr="002D0D81">
              <w:rPr>
                <w:rFonts w:ascii="Segoe UI" w:hAnsi="Segoe UI" w:cs="Segoe UI"/>
                <w:color w:val="D73A49"/>
                <w:kern w:val="0"/>
                <w:sz w:val="21"/>
                <w:szCs w:val="21"/>
              </w:rPr>
              <w:t>in</w:t>
            </w:r>
            <w:r w:rsidRPr="002D0D81">
              <w:rPr>
                <w:rFonts w:ascii="Segoe UI" w:hAnsi="Segoe UI" w:cs="Segoe UI"/>
                <w:color w:val="24292E"/>
                <w:kern w:val="0"/>
                <w:sz w:val="21"/>
                <w:szCs w:val="21"/>
              </w:rPr>
              <w:t xml:space="preserve"> </w:t>
            </w:r>
            <w:r w:rsidRPr="002D0D81">
              <w:rPr>
                <w:rFonts w:ascii="Segoe UI" w:hAnsi="Segoe UI" w:cs="Segoe UI"/>
                <w:color w:val="005CC5"/>
                <w:kern w:val="0"/>
                <w:sz w:val="21"/>
                <w:szCs w:val="21"/>
              </w:rPr>
              <w:t>enumerate</w:t>
            </w:r>
            <w:r w:rsidRPr="002D0D81">
              <w:rPr>
                <w:rFonts w:ascii="Segoe UI" w:hAnsi="Segoe UI" w:cs="Segoe UI"/>
                <w:color w:val="24292E"/>
                <w:kern w:val="0"/>
                <w:sz w:val="21"/>
                <w:szCs w:val="21"/>
              </w:rPr>
              <w:t>(temp)]</w:t>
            </w:r>
          </w:p>
        </w:tc>
      </w:tr>
      <w:tr w:rsidR="00C13530" w:rsidRPr="002D0D81" w14:paraId="337DCD00" w14:textId="77777777" w:rsidTr="00C13530">
        <w:tc>
          <w:tcPr>
            <w:tcW w:w="163" w:type="pct"/>
            <w:noWrap/>
            <w:tcMar>
              <w:top w:w="0" w:type="dxa"/>
              <w:left w:w="150" w:type="dxa"/>
              <w:bottom w:w="0" w:type="dxa"/>
              <w:right w:w="150" w:type="dxa"/>
            </w:tcMar>
            <w:hideMark/>
          </w:tcPr>
          <w:p w14:paraId="6E6B7ED5" w14:textId="77777777" w:rsidR="00C13530" w:rsidRPr="002D0D81" w:rsidRDefault="00C13530" w:rsidP="00C13530">
            <w:pPr>
              <w:widowControl/>
              <w:spacing w:line="300" w:lineRule="atLeast"/>
              <w:jc w:val="left"/>
              <w:rPr>
                <w:rFonts w:ascii="Segoe UI" w:hAnsi="Segoe UI" w:cs="Segoe UI"/>
                <w:color w:val="24292E"/>
                <w:kern w:val="0"/>
                <w:sz w:val="21"/>
                <w:szCs w:val="21"/>
              </w:rPr>
            </w:pPr>
          </w:p>
        </w:tc>
        <w:tc>
          <w:tcPr>
            <w:tcW w:w="0" w:type="auto"/>
            <w:tcMar>
              <w:top w:w="0" w:type="dxa"/>
              <w:left w:w="150" w:type="dxa"/>
              <w:bottom w:w="0" w:type="dxa"/>
              <w:right w:w="150" w:type="dxa"/>
            </w:tcMar>
            <w:hideMark/>
          </w:tcPr>
          <w:p w14:paraId="2CEDA272" w14:textId="77777777" w:rsidR="00C13530" w:rsidRPr="002D0D81" w:rsidRDefault="00C13530" w:rsidP="00C13530">
            <w:pPr>
              <w:widowControl/>
              <w:spacing w:line="300" w:lineRule="atLeast"/>
              <w:jc w:val="left"/>
              <w:rPr>
                <w:rFonts w:ascii="Segoe UI" w:hAnsi="Segoe UI" w:cs="Segoe UI"/>
                <w:color w:val="24292E"/>
                <w:kern w:val="0"/>
                <w:sz w:val="21"/>
                <w:szCs w:val="21"/>
              </w:rPr>
            </w:pPr>
            <w:r w:rsidRPr="002D0D81">
              <w:rPr>
                <w:rFonts w:ascii="Segoe UI" w:hAnsi="Segoe UI" w:cs="Segoe UI"/>
                <w:color w:val="D73A49"/>
                <w:kern w:val="0"/>
                <w:sz w:val="21"/>
                <w:szCs w:val="21"/>
              </w:rPr>
              <w:t>return</w:t>
            </w:r>
            <w:r w:rsidRPr="002D0D81">
              <w:rPr>
                <w:rFonts w:ascii="Segoe UI" w:hAnsi="Segoe UI" w:cs="Segoe UI"/>
                <w:color w:val="24292E"/>
                <w:kern w:val="0"/>
                <w:sz w:val="21"/>
                <w:szCs w:val="21"/>
              </w:rPr>
              <w:t xml:space="preserve"> temp</w:t>
            </w:r>
          </w:p>
        </w:tc>
      </w:tr>
      <w:tr w:rsidR="00C13530" w:rsidRPr="002D0D81" w14:paraId="2E579C16" w14:textId="77777777" w:rsidTr="00C13530">
        <w:tc>
          <w:tcPr>
            <w:tcW w:w="163" w:type="pct"/>
            <w:noWrap/>
            <w:tcMar>
              <w:top w:w="0" w:type="dxa"/>
              <w:left w:w="150" w:type="dxa"/>
              <w:bottom w:w="0" w:type="dxa"/>
              <w:right w:w="150" w:type="dxa"/>
            </w:tcMar>
            <w:hideMark/>
          </w:tcPr>
          <w:p w14:paraId="7C2E4DD1" w14:textId="77777777" w:rsidR="00C13530" w:rsidRPr="002D0D81" w:rsidRDefault="00C13530" w:rsidP="00C13530">
            <w:pPr>
              <w:widowControl/>
              <w:spacing w:line="300" w:lineRule="atLeast"/>
              <w:jc w:val="left"/>
              <w:rPr>
                <w:rFonts w:ascii="Segoe UI" w:hAnsi="Segoe UI" w:cs="Segoe UI"/>
                <w:color w:val="24292E"/>
                <w:kern w:val="0"/>
                <w:sz w:val="21"/>
                <w:szCs w:val="21"/>
              </w:rPr>
            </w:pPr>
          </w:p>
        </w:tc>
        <w:tc>
          <w:tcPr>
            <w:tcW w:w="0" w:type="auto"/>
            <w:tcMar>
              <w:top w:w="0" w:type="dxa"/>
              <w:left w:w="150" w:type="dxa"/>
              <w:bottom w:w="0" w:type="dxa"/>
              <w:right w:w="150" w:type="dxa"/>
            </w:tcMar>
            <w:hideMark/>
          </w:tcPr>
          <w:p w14:paraId="176C3C72" w14:textId="77777777" w:rsidR="00C13530" w:rsidRPr="002D0D81" w:rsidRDefault="00C13530" w:rsidP="00C13530">
            <w:pPr>
              <w:widowControl/>
              <w:spacing w:line="300" w:lineRule="atLeast"/>
              <w:jc w:val="left"/>
              <w:rPr>
                <w:rFonts w:ascii="Segoe UI" w:hAnsi="Segoe UI" w:cs="Segoe UI"/>
                <w:color w:val="24292E"/>
                <w:kern w:val="0"/>
                <w:sz w:val="21"/>
                <w:szCs w:val="21"/>
              </w:rPr>
            </w:pPr>
            <w:r w:rsidRPr="002D0D81">
              <w:rPr>
                <w:rFonts w:ascii="Segoe UI" w:hAnsi="Segoe UI" w:cs="Segoe UI"/>
                <w:color w:val="6A737D"/>
                <w:kern w:val="0"/>
                <w:sz w:val="21"/>
                <w:szCs w:val="21"/>
              </w:rPr>
              <w:t xml:space="preserve"># </w:t>
            </w:r>
            <w:r w:rsidRPr="002D0D81">
              <w:rPr>
                <w:rFonts w:ascii="Segoe UI" w:hAnsi="Segoe UI" w:cs="Segoe UI"/>
                <w:color w:val="6A737D"/>
                <w:kern w:val="0"/>
                <w:sz w:val="21"/>
                <w:szCs w:val="21"/>
              </w:rPr>
              <w:t>导入解析数据</w:t>
            </w:r>
          </w:p>
        </w:tc>
      </w:tr>
      <w:tr w:rsidR="00C13530" w:rsidRPr="002D0D81" w14:paraId="4EBF5798" w14:textId="77777777" w:rsidTr="00C13530">
        <w:tc>
          <w:tcPr>
            <w:tcW w:w="163" w:type="pct"/>
            <w:noWrap/>
            <w:tcMar>
              <w:top w:w="0" w:type="dxa"/>
              <w:left w:w="150" w:type="dxa"/>
              <w:bottom w:w="0" w:type="dxa"/>
              <w:right w:w="150" w:type="dxa"/>
            </w:tcMar>
            <w:hideMark/>
          </w:tcPr>
          <w:p w14:paraId="720BB415" w14:textId="77777777" w:rsidR="00C13530" w:rsidRPr="002D0D81" w:rsidRDefault="00C13530" w:rsidP="00C13530">
            <w:pPr>
              <w:widowControl/>
              <w:spacing w:line="300" w:lineRule="atLeast"/>
              <w:jc w:val="left"/>
              <w:rPr>
                <w:rFonts w:ascii="Segoe UI" w:hAnsi="Segoe UI" w:cs="Segoe UI"/>
                <w:color w:val="24292E"/>
                <w:kern w:val="0"/>
                <w:sz w:val="21"/>
                <w:szCs w:val="21"/>
              </w:rPr>
            </w:pPr>
          </w:p>
        </w:tc>
        <w:tc>
          <w:tcPr>
            <w:tcW w:w="0" w:type="auto"/>
            <w:tcMar>
              <w:top w:w="0" w:type="dxa"/>
              <w:left w:w="150" w:type="dxa"/>
              <w:bottom w:w="0" w:type="dxa"/>
              <w:right w:w="150" w:type="dxa"/>
            </w:tcMar>
            <w:hideMark/>
          </w:tcPr>
          <w:p w14:paraId="46087D65" w14:textId="77777777" w:rsidR="00C13530" w:rsidRPr="002D0D81" w:rsidRDefault="00C13530" w:rsidP="00C13530">
            <w:pPr>
              <w:widowControl/>
              <w:spacing w:line="300" w:lineRule="atLeast"/>
              <w:jc w:val="left"/>
              <w:rPr>
                <w:rFonts w:ascii="Segoe UI" w:hAnsi="Segoe UI" w:cs="Segoe UI"/>
                <w:color w:val="24292E"/>
                <w:kern w:val="0"/>
                <w:sz w:val="21"/>
                <w:szCs w:val="21"/>
              </w:rPr>
            </w:pPr>
            <w:r w:rsidRPr="002D0D81">
              <w:rPr>
                <w:rFonts w:ascii="Segoe UI" w:hAnsi="Segoe UI" w:cs="Segoe UI"/>
                <w:color w:val="D73A49"/>
                <w:kern w:val="0"/>
                <w:sz w:val="21"/>
                <w:szCs w:val="21"/>
              </w:rPr>
              <w:t>def</w:t>
            </w:r>
            <w:r w:rsidRPr="002D0D81">
              <w:rPr>
                <w:rFonts w:ascii="Segoe UI" w:hAnsi="Segoe UI" w:cs="Segoe UI"/>
                <w:color w:val="24292E"/>
                <w:kern w:val="0"/>
                <w:sz w:val="21"/>
                <w:szCs w:val="21"/>
              </w:rPr>
              <w:t xml:space="preserve"> </w:t>
            </w:r>
            <w:r w:rsidRPr="002D0D81">
              <w:rPr>
                <w:rFonts w:ascii="Segoe UI" w:hAnsi="Segoe UI" w:cs="Segoe UI"/>
                <w:color w:val="6F42C1"/>
                <w:kern w:val="0"/>
                <w:sz w:val="21"/>
                <w:szCs w:val="21"/>
              </w:rPr>
              <w:t>loadDataset</w:t>
            </w:r>
            <w:r w:rsidRPr="002D0D81">
              <w:rPr>
                <w:rFonts w:ascii="Segoe UI" w:hAnsi="Segoe UI" w:cs="Segoe UI"/>
                <w:color w:val="24292E"/>
                <w:kern w:val="0"/>
                <w:sz w:val="21"/>
                <w:szCs w:val="21"/>
              </w:rPr>
              <w:t>(self, filename, split):</w:t>
            </w:r>
          </w:p>
        </w:tc>
      </w:tr>
      <w:tr w:rsidR="00C13530" w:rsidRPr="002D0D81" w14:paraId="10E2318C" w14:textId="77777777" w:rsidTr="00C13530">
        <w:tc>
          <w:tcPr>
            <w:tcW w:w="163" w:type="pct"/>
            <w:noWrap/>
            <w:tcMar>
              <w:top w:w="0" w:type="dxa"/>
              <w:left w:w="150" w:type="dxa"/>
              <w:bottom w:w="0" w:type="dxa"/>
              <w:right w:w="150" w:type="dxa"/>
            </w:tcMar>
            <w:hideMark/>
          </w:tcPr>
          <w:p w14:paraId="1D903C23" w14:textId="77777777" w:rsidR="00C13530" w:rsidRPr="002D0D81" w:rsidRDefault="00C13530" w:rsidP="00C13530">
            <w:pPr>
              <w:widowControl/>
              <w:spacing w:line="300" w:lineRule="atLeast"/>
              <w:jc w:val="left"/>
              <w:rPr>
                <w:rFonts w:ascii="Segoe UI" w:hAnsi="Segoe UI" w:cs="Segoe UI"/>
                <w:color w:val="24292E"/>
                <w:kern w:val="0"/>
                <w:sz w:val="21"/>
                <w:szCs w:val="21"/>
              </w:rPr>
            </w:pPr>
          </w:p>
        </w:tc>
        <w:tc>
          <w:tcPr>
            <w:tcW w:w="0" w:type="auto"/>
            <w:tcMar>
              <w:top w:w="0" w:type="dxa"/>
              <w:left w:w="150" w:type="dxa"/>
              <w:bottom w:w="0" w:type="dxa"/>
              <w:right w:w="150" w:type="dxa"/>
            </w:tcMar>
            <w:hideMark/>
          </w:tcPr>
          <w:p w14:paraId="415FBCFE" w14:textId="77777777" w:rsidR="00C13530" w:rsidRPr="002D0D81" w:rsidRDefault="00C13530" w:rsidP="00C13530">
            <w:pPr>
              <w:widowControl/>
              <w:spacing w:line="300" w:lineRule="atLeast"/>
              <w:ind w:firstLineChars="200" w:firstLine="420"/>
              <w:jc w:val="left"/>
              <w:rPr>
                <w:rFonts w:ascii="Segoe UI" w:hAnsi="Segoe UI" w:cs="Segoe UI"/>
                <w:color w:val="24292E"/>
                <w:kern w:val="0"/>
                <w:sz w:val="21"/>
                <w:szCs w:val="21"/>
              </w:rPr>
            </w:pPr>
            <w:r w:rsidRPr="002D0D81">
              <w:rPr>
                <w:rFonts w:ascii="Segoe UI" w:hAnsi="Segoe UI" w:cs="Segoe UI"/>
                <w:color w:val="D73A49"/>
                <w:kern w:val="0"/>
                <w:sz w:val="21"/>
                <w:szCs w:val="21"/>
              </w:rPr>
              <w:t>with</w:t>
            </w:r>
            <w:r w:rsidRPr="002D0D81">
              <w:rPr>
                <w:rFonts w:ascii="Segoe UI" w:hAnsi="Segoe UI" w:cs="Segoe UI"/>
                <w:color w:val="24292E"/>
                <w:kern w:val="0"/>
                <w:sz w:val="21"/>
                <w:szCs w:val="21"/>
              </w:rPr>
              <w:t xml:space="preserve"> </w:t>
            </w:r>
            <w:r w:rsidRPr="002D0D81">
              <w:rPr>
                <w:rFonts w:ascii="Segoe UI" w:hAnsi="Segoe UI" w:cs="Segoe UI"/>
                <w:color w:val="005CC5"/>
                <w:kern w:val="0"/>
                <w:sz w:val="21"/>
                <w:szCs w:val="21"/>
              </w:rPr>
              <w:t>open</w:t>
            </w:r>
            <w:r w:rsidRPr="002D0D81">
              <w:rPr>
                <w:rFonts w:ascii="Segoe UI" w:hAnsi="Segoe UI" w:cs="Segoe UI"/>
                <w:color w:val="24292E"/>
                <w:kern w:val="0"/>
                <w:sz w:val="21"/>
                <w:szCs w:val="21"/>
              </w:rPr>
              <w:t xml:space="preserve">(filename, </w:t>
            </w:r>
            <w:r w:rsidRPr="002D0D81">
              <w:rPr>
                <w:rFonts w:ascii="Segoe UI" w:hAnsi="Segoe UI" w:cs="Segoe UI"/>
                <w:color w:val="032F62"/>
                <w:kern w:val="0"/>
                <w:sz w:val="21"/>
                <w:szCs w:val="21"/>
              </w:rPr>
              <w:t>'r'</w:t>
            </w:r>
            <w:r w:rsidRPr="002D0D81">
              <w:rPr>
                <w:rFonts w:ascii="Segoe UI" w:hAnsi="Segoe UI" w:cs="Segoe UI"/>
                <w:color w:val="24292E"/>
                <w:kern w:val="0"/>
                <w:sz w:val="21"/>
                <w:szCs w:val="21"/>
              </w:rPr>
              <w:t xml:space="preserve">) </w:t>
            </w:r>
            <w:r w:rsidRPr="002D0D81">
              <w:rPr>
                <w:rFonts w:ascii="Segoe UI" w:hAnsi="Segoe UI" w:cs="Segoe UI"/>
                <w:color w:val="D73A49"/>
                <w:kern w:val="0"/>
                <w:sz w:val="21"/>
                <w:szCs w:val="21"/>
              </w:rPr>
              <w:t>as</w:t>
            </w:r>
            <w:r w:rsidRPr="002D0D81">
              <w:rPr>
                <w:rFonts w:ascii="Segoe UI" w:hAnsi="Segoe UI" w:cs="Segoe UI"/>
                <w:color w:val="24292E"/>
                <w:kern w:val="0"/>
                <w:sz w:val="21"/>
                <w:szCs w:val="21"/>
              </w:rPr>
              <w:t xml:space="preserve"> csvfile:</w:t>
            </w:r>
          </w:p>
        </w:tc>
      </w:tr>
      <w:tr w:rsidR="00C13530" w:rsidRPr="002D0D81" w14:paraId="1196D5CD" w14:textId="77777777" w:rsidTr="00C13530">
        <w:tc>
          <w:tcPr>
            <w:tcW w:w="163" w:type="pct"/>
            <w:noWrap/>
            <w:tcMar>
              <w:top w:w="0" w:type="dxa"/>
              <w:left w:w="150" w:type="dxa"/>
              <w:bottom w:w="0" w:type="dxa"/>
              <w:right w:w="150" w:type="dxa"/>
            </w:tcMar>
            <w:hideMark/>
          </w:tcPr>
          <w:p w14:paraId="50937018" w14:textId="77777777" w:rsidR="00C13530" w:rsidRPr="002D0D81" w:rsidRDefault="00C13530" w:rsidP="00C13530">
            <w:pPr>
              <w:widowControl/>
              <w:spacing w:line="300" w:lineRule="atLeast"/>
              <w:jc w:val="left"/>
              <w:rPr>
                <w:rFonts w:ascii="Segoe UI" w:hAnsi="Segoe UI" w:cs="Segoe UI"/>
                <w:color w:val="24292E"/>
                <w:kern w:val="0"/>
                <w:sz w:val="21"/>
                <w:szCs w:val="21"/>
              </w:rPr>
            </w:pPr>
          </w:p>
        </w:tc>
        <w:tc>
          <w:tcPr>
            <w:tcW w:w="0" w:type="auto"/>
            <w:tcMar>
              <w:top w:w="0" w:type="dxa"/>
              <w:left w:w="150" w:type="dxa"/>
              <w:bottom w:w="0" w:type="dxa"/>
              <w:right w:w="150" w:type="dxa"/>
            </w:tcMar>
            <w:hideMark/>
          </w:tcPr>
          <w:p w14:paraId="43403750" w14:textId="77777777" w:rsidR="00C13530" w:rsidRPr="002D0D81" w:rsidRDefault="00C13530" w:rsidP="00C13530">
            <w:pPr>
              <w:widowControl/>
              <w:spacing w:line="300" w:lineRule="atLeast"/>
              <w:ind w:firstLineChars="200" w:firstLine="420"/>
              <w:jc w:val="left"/>
              <w:rPr>
                <w:rFonts w:ascii="Segoe UI" w:hAnsi="Segoe UI" w:cs="Segoe UI"/>
                <w:color w:val="24292E"/>
                <w:kern w:val="0"/>
                <w:sz w:val="21"/>
                <w:szCs w:val="21"/>
              </w:rPr>
            </w:pPr>
            <w:r w:rsidRPr="002D0D81">
              <w:rPr>
                <w:rFonts w:ascii="Segoe UI" w:hAnsi="Segoe UI" w:cs="Segoe UI"/>
                <w:color w:val="005CC5"/>
                <w:kern w:val="0"/>
                <w:sz w:val="21"/>
                <w:szCs w:val="21"/>
              </w:rPr>
              <w:t>self</w:t>
            </w:r>
            <w:r w:rsidRPr="002D0D81">
              <w:rPr>
                <w:rFonts w:ascii="Segoe UI" w:hAnsi="Segoe UI" w:cs="Segoe UI"/>
                <w:color w:val="24292E"/>
                <w:kern w:val="0"/>
                <w:sz w:val="21"/>
                <w:szCs w:val="21"/>
              </w:rPr>
              <w:t xml:space="preserve">.dataset </w:t>
            </w:r>
            <w:r w:rsidRPr="002D0D81">
              <w:rPr>
                <w:rFonts w:ascii="Segoe UI" w:hAnsi="Segoe UI" w:cs="Segoe UI"/>
                <w:color w:val="D73A49"/>
                <w:kern w:val="0"/>
                <w:sz w:val="21"/>
                <w:szCs w:val="21"/>
              </w:rPr>
              <w:t>=</w:t>
            </w:r>
            <w:r w:rsidRPr="002D0D81">
              <w:rPr>
                <w:rFonts w:ascii="Segoe UI" w:hAnsi="Segoe UI" w:cs="Segoe UI"/>
                <w:color w:val="24292E"/>
                <w:kern w:val="0"/>
                <w:sz w:val="21"/>
                <w:szCs w:val="21"/>
              </w:rPr>
              <w:t xml:space="preserve"> </w:t>
            </w:r>
            <w:r w:rsidRPr="002D0D81">
              <w:rPr>
                <w:rFonts w:ascii="Segoe UI" w:hAnsi="Segoe UI" w:cs="Segoe UI"/>
                <w:color w:val="005CC5"/>
                <w:kern w:val="0"/>
                <w:sz w:val="21"/>
                <w:szCs w:val="21"/>
              </w:rPr>
              <w:t>list</w:t>
            </w:r>
            <w:r w:rsidRPr="002D0D81">
              <w:rPr>
                <w:rFonts w:ascii="Segoe UI" w:hAnsi="Segoe UI" w:cs="Segoe UI"/>
                <w:color w:val="24292E"/>
                <w:kern w:val="0"/>
                <w:sz w:val="21"/>
                <w:szCs w:val="21"/>
              </w:rPr>
              <w:t>(csv.reader(csvfile))</w:t>
            </w:r>
          </w:p>
        </w:tc>
      </w:tr>
      <w:tr w:rsidR="00C13530" w:rsidRPr="002D0D81" w14:paraId="030117A9" w14:textId="77777777" w:rsidTr="00C13530">
        <w:tc>
          <w:tcPr>
            <w:tcW w:w="163" w:type="pct"/>
            <w:noWrap/>
            <w:tcMar>
              <w:top w:w="0" w:type="dxa"/>
              <w:left w:w="150" w:type="dxa"/>
              <w:bottom w:w="0" w:type="dxa"/>
              <w:right w:w="150" w:type="dxa"/>
            </w:tcMar>
            <w:hideMark/>
          </w:tcPr>
          <w:p w14:paraId="6294D5DD" w14:textId="77777777" w:rsidR="00C13530" w:rsidRPr="002D0D81" w:rsidRDefault="00C13530" w:rsidP="00C13530">
            <w:pPr>
              <w:widowControl/>
              <w:spacing w:line="300" w:lineRule="atLeast"/>
              <w:jc w:val="left"/>
              <w:rPr>
                <w:rFonts w:ascii="Segoe UI" w:hAnsi="Segoe UI" w:cs="Segoe UI"/>
                <w:color w:val="24292E"/>
                <w:kern w:val="0"/>
                <w:sz w:val="21"/>
                <w:szCs w:val="21"/>
              </w:rPr>
            </w:pPr>
          </w:p>
        </w:tc>
        <w:tc>
          <w:tcPr>
            <w:tcW w:w="0" w:type="auto"/>
            <w:tcMar>
              <w:top w:w="0" w:type="dxa"/>
              <w:left w:w="150" w:type="dxa"/>
              <w:bottom w:w="0" w:type="dxa"/>
              <w:right w:w="150" w:type="dxa"/>
            </w:tcMar>
            <w:hideMark/>
          </w:tcPr>
          <w:p w14:paraId="02DD6890" w14:textId="77777777" w:rsidR="00C13530" w:rsidRPr="002D0D81" w:rsidRDefault="00C13530" w:rsidP="00C13530">
            <w:pPr>
              <w:widowControl/>
              <w:spacing w:line="300" w:lineRule="atLeast"/>
              <w:ind w:firstLineChars="200" w:firstLine="420"/>
              <w:jc w:val="left"/>
              <w:rPr>
                <w:rFonts w:ascii="Segoe UI" w:hAnsi="Segoe UI" w:cs="Segoe UI"/>
                <w:color w:val="24292E"/>
                <w:kern w:val="0"/>
                <w:sz w:val="21"/>
                <w:szCs w:val="21"/>
              </w:rPr>
            </w:pPr>
            <w:r w:rsidRPr="002D0D81">
              <w:rPr>
                <w:rFonts w:ascii="Segoe UI" w:hAnsi="Segoe UI" w:cs="Segoe UI"/>
                <w:color w:val="24292E"/>
                <w:kern w:val="0"/>
                <w:sz w:val="21"/>
                <w:szCs w:val="21"/>
              </w:rPr>
              <w:t>np.random.shuffle(</w:t>
            </w:r>
            <w:r w:rsidRPr="002D0D81">
              <w:rPr>
                <w:rFonts w:ascii="Segoe UI" w:hAnsi="Segoe UI" w:cs="Segoe UI"/>
                <w:color w:val="005CC5"/>
                <w:kern w:val="0"/>
                <w:sz w:val="21"/>
                <w:szCs w:val="21"/>
              </w:rPr>
              <w:t>self</w:t>
            </w:r>
            <w:r w:rsidRPr="002D0D81">
              <w:rPr>
                <w:rFonts w:ascii="Segoe UI" w:hAnsi="Segoe UI" w:cs="Segoe UI"/>
                <w:color w:val="24292E"/>
                <w:kern w:val="0"/>
                <w:sz w:val="21"/>
                <w:szCs w:val="21"/>
              </w:rPr>
              <w:t>.dataset)</w:t>
            </w:r>
          </w:p>
        </w:tc>
      </w:tr>
      <w:tr w:rsidR="00C13530" w:rsidRPr="002D0D81" w14:paraId="12C58A21" w14:textId="77777777" w:rsidTr="00C13530">
        <w:tc>
          <w:tcPr>
            <w:tcW w:w="163" w:type="pct"/>
            <w:noWrap/>
            <w:tcMar>
              <w:top w:w="0" w:type="dxa"/>
              <w:left w:w="150" w:type="dxa"/>
              <w:bottom w:w="0" w:type="dxa"/>
              <w:right w:w="150" w:type="dxa"/>
            </w:tcMar>
            <w:hideMark/>
          </w:tcPr>
          <w:p w14:paraId="5BF55C7A" w14:textId="77777777" w:rsidR="00C13530" w:rsidRPr="002D0D81" w:rsidRDefault="00C13530" w:rsidP="00C13530">
            <w:pPr>
              <w:widowControl/>
              <w:spacing w:line="300" w:lineRule="atLeast"/>
              <w:jc w:val="left"/>
              <w:rPr>
                <w:rFonts w:ascii="Segoe UI" w:hAnsi="Segoe UI" w:cs="Segoe UI"/>
                <w:color w:val="24292E"/>
                <w:kern w:val="0"/>
                <w:sz w:val="21"/>
                <w:szCs w:val="21"/>
              </w:rPr>
            </w:pPr>
          </w:p>
        </w:tc>
        <w:tc>
          <w:tcPr>
            <w:tcW w:w="0" w:type="auto"/>
            <w:tcMar>
              <w:top w:w="0" w:type="dxa"/>
              <w:left w:w="150" w:type="dxa"/>
              <w:bottom w:w="0" w:type="dxa"/>
              <w:right w:w="150" w:type="dxa"/>
            </w:tcMar>
            <w:hideMark/>
          </w:tcPr>
          <w:p w14:paraId="6EE999FE" w14:textId="77777777" w:rsidR="00C13530" w:rsidRPr="002D0D81" w:rsidRDefault="00C13530" w:rsidP="00C13530">
            <w:pPr>
              <w:widowControl/>
              <w:spacing w:line="300" w:lineRule="atLeast"/>
              <w:ind w:firstLineChars="200" w:firstLine="420"/>
              <w:jc w:val="left"/>
              <w:rPr>
                <w:rFonts w:ascii="Segoe UI" w:hAnsi="Segoe UI" w:cs="Segoe UI"/>
                <w:color w:val="24292E"/>
                <w:kern w:val="0"/>
                <w:sz w:val="21"/>
                <w:szCs w:val="21"/>
              </w:rPr>
            </w:pPr>
            <w:r w:rsidRPr="002D0D81">
              <w:rPr>
                <w:rFonts w:ascii="Segoe UI" w:hAnsi="Segoe UI" w:cs="Segoe UI"/>
                <w:color w:val="005CC5"/>
                <w:kern w:val="0"/>
                <w:sz w:val="21"/>
                <w:szCs w:val="21"/>
              </w:rPr>
              <w:t>self</w:t>
            </w:r>
            <w:r w:rsidRPr="002D0D81">
              <w:rPr>
                <w:rFonts w:ascii="Segoe UI" w:hAnsi="Segoe UI" w:cs="Segoe UI"/>
                <w:color w:val="24292E"/>
                <w:kern w:val="0"/>
                <w:sz w:val="21"/>
                <w:szCs w:val="21"/>
              </w:rPr>
              <w:t xml:space="preserve">.dataset </w:t>
            </w:r>
            <w:r w:rsidRPr="002D0D81">
              <w:rPr>
                <w:rFonts w:ascii="Segoe UI" w:hAnsi="Segoe UI" w:cs="Segoe UI"/>
                <w:color w:val="D73A49"/>
                <w:kern w:val="0"/>
                <w:sz w:val="21"/>
                <w:szCs w:val="21"/>
              </w:rPr>
              <w:t>=</w:t>
            </w:r>
            <w:r w:rsidRPr="002D0D81">
              <w:rPr>
                <w:rFonts w:ascii="Segoe UI" w:hAnsi="Segoe UI" w:cs="Segoe UI"/>
                <w:color w:val="24292E"/>
                <w:kern w:val="0"/>
                <w:sz w:val="21"/>
                <w:szCs w:val="21"/>
              </w:rPr>
              <w:t xml:space="preserve"> </w:t>
            </w:r>
            <w:r w:rsidRPr="002D0D81">
              <w:rPr>
                <w:rFonts w:ascii="Segoe UI" w:hAnsi="Segoe UI" w:cs="Segoe UI"/>
                <w:color w:val="005CC5"/>
                <w:kern w:val="0"/>
                <w:sz w:val="21"/>
                <w:szCs w:val="21"/>
              </w:rPr>
              <w:t>self</w:t>
            </w:r>
            <w:r w:rsidRPr="002D0D81">
              <w:rPr>
                <w:rFonts w:ascii="Segoe UI" w:hAnsi="Segoe UI" w:cs="Segoe UI"/>
                <w:color w:val="24292E"/>
                <w:kern w:val="0"/>
                <w:sz w:val="21"/>
                <w:szCs w:val="21"/>
              </w:rPr>
              <w:t>.toOneDaDataset()</w:t>
            </w:r>
          </w:p>
        </w:tc>
      </w:tr>
      <w:tr w:rsidR="00C13530" w:rsidRPr="002D0D81" w14:paraId="619D40C1" w14:textId="77777777" w:rsidTr="00C13530">
        <w:tc>
          <w:tcPr>
            <w:tcW w:w="163" w:type="pct"/>
            <w:noWrap/>
            <w:tcMar>
              <w:top w:w="0" w:type="dxa"/>
              <w:left w:w="150" w:type="dxa"/>
              <w:bottom w:w="0" w:type="dxa"/>
              <w:right w:w="150" w:type="dxa"/>
            </w:tcMar>
            <w:hideMark/>
          </w:tcPr>
          <w:p w14:paraId="3F50DA59" w14:textId="77777777" w:rsidR="00C13530" w:rsidRPr="002D0D81" w:rsidRDefault="00C13530" w:rsidP="00C13530">
            <w:pPr>
              <w:widowControl/>
              <w:spacing w:line="300" w:lineRule="atLeast"/>
              <w:jc w:val="left"/>
              <w:rPr>
                <w:rFonts w:ascii="Segoe UI" w:hAnsi="Segoe UI" w:cs="Segoe UI"/>
                <w:color w:val="24292E"/>
                <w:kern w:val="0"/>
                <w:sz w:val="21"/>
                <w:szCs w:val="21"/>
              </w:rPr>
            </w:pPr>
          </w:p>
        </w:tc>
        <w:tc>
          <w:tcPr>
            <w:tcW w:w="0" w:type="auto"/>
            <w:tcMar>
              <w:top w:w="0" w:type="dxa"/>
              <w:left w:w="150" w:type="dxa"/>
              <w:bottom w:w="0" w:type="dxa"/>
              <w:right w:w="150" w:type="dxa"/>
            </w:tcMar>
            <w:hideMark/>
          </w:tcPr>
          <w:p w14:paraId="1BD55151" w14:textId="77777777" w:rsidR="00C13530" w:rsidRPr="002D0D81" w:rsidRDefault="00C13530" w:rsidP="00C13530">
            <w:pPr>
              <w:widowControl/>
              <w:spacing w:line="300" w:lineRule="atLeast"/>
              <w:ind w:firstLineChars="200" w:firstLine="420"/>
              <w:jc w:val="left"/>
              <w:rPr>
                <w:rFonts w:ascii="Segoe UI" w:hAnsi="Segoe UI" w:cs="Segoe UI"/>
                <w:color w:val="24292E"/>
                <w:kern w:val="0"/>
                <w:sz w:val="21"/>
                <w:szCs w:val="21"/>
              </w:rPr>
            </w:pPr>
            <w:r w:rsidRPr="002D0D81">
              <w:rPr>
                <w:rFonts w:ascii="Segoe UI" w:hAnsi="Segoe UI" w:cs="Segoe UI"/>
                <w:color w:val="24292E"/>
                <w:kern w:val="0"/>
                <w:sz w:val="21"/>
                <w:szCs w:val="21"/>
              </w:rPr>
              <w:t xml:space="preserve">datasetSize </w:t>
            </w:r>
            <w:r w:rsidRPr="002D0D81">
              <w:rPr>
                <w:rFonts w:ascii="Segoe UI" w:hAnsi="Segoe UI" w:cs="Segoe UI"/>
                <w:color w:val="D73A49"/>
                <w:kern w:val="0"/>
                <w:sz w:val="21"/>
                <w:szCs w:val="21"/>
              </w:rPr>
              <w:t>=</w:t>
            </w:r>
            <w:r w:rsidRPr="002D0D81">
              <w:rPr>
                <w:rFonts w:ascii="Segoe UI" w:hAnsi="Segoe UI" w:cs="Segoe UI"/>
                <w:color w:val="24292E"/>
                <w:kern w:val="0"/>
                <w:sz w:val="21"/>
                <w:szCs w:val="21"/>
              </w:rPr>
              <w:t xml:space="preserve"> </w:t>
            </w:r>
            <w:r w:rsidRPr="002D0D81">
              <w:rPr>
                <w:rFonts w:ascii="Segoe UI" w:hAnsi="Segoe UI" w:cs="Segoe UI"/>
                <w:color w:val="005CC5"/>
                <w:kern w:val="0"/>
                <w:sz w:val="21"/>
                <w:szCs w:val="21"/>
              </w:rPr>
              <w:t>len</w:t>
            </w:r>
            <w:r w:rsidRPr="002D0D81">
              <w:rPr>
                <w:rFonts w:ascii="Segoe UI" w:hAnsi="Segoe UI" w:cs="Segoe UI"/>
                <w:color w:val="24292E"/>
                <w:kern w:val="0"/>
                <w:sz w:val="21"/>
                <w:szCs w:val="21"/>
              </w:rPr>
              <w:t>(</w:t>
            </w:r>
            <w:r w:rsidRPr="002D0D81">
              <w:rPr>
                <w:rFonts w:ascii="Segoe UI" w:hAnsi="Segoe UI" w:cs="Segoe UI"/>
                <w:color w:val="005CC5"/>
                <w:kern w:val="0"/>
                <w:sz w:val="21"/>
                <w:szCs w:val="21"/>
              </w:rPr>
              <w:t>self</w:t>
            </w:r>
            <w:r w:rsidRPr="002D0D81">
              <w:rPr>
                <w:rFonts w:ascii="Segoe UI" w:hAnsi="Segoe UI" w:cs="Segoe UI"/>
                <w:color w:val="24292E"/>
                <w:kern w:val="0"/>
                <w:sz w:val="21"/>
                <w:szCs w:val="21"/>
              </w:rPr>
              <w:t>.dataset)</w:t>
            </w:r>
          </w:p>
        </w:tc>
      </w:tr>
      <w:tr w:rsidR="00C13530" w:rsidRPr="002D0D81" w14:paraId="5C2BDE98" w14:textId="77777777" w:rsidTr="00C13530">
        <w:tc>
          <w:tcPr>
            <w:tcW w:w="163" w:type="pct"/>
            <w:noWrap/>
            <w:tcMar>
              <w:top w:w="0" w:type="dxa"/>
              <w:left w:w="150" w:type="dxa"/>
              <w:bottom w:w="0" w:type="dxa"/>
              <w:right w:w="150" w:type="dxa"/>
            </w:tcMar>
            <w:hideMark/>
          </w:tcPr>
          <w:p w14:paraId="68CA0C05" w14:textId="77777777" w:rsidR="00C13530" w:rsidRPr="002D0D81" w:rsidRDefault="00C13530" w:rsidP="00C13530">
            <w:pPr>
              <w:widowControl/>
              <w:spacing w:line="300" w:lineRule="atLeast"/>
              <w:jc w:val="left"/>
              <w:rPr>
                <w:rFonts w:ascii="Segoe UI" w:hAnsi="Segoe UI" w:cs="Segoe UI"/>
                <w:color w:val="24292E"/>
                <w:kern w:val="0"/>
                <w:sz w:val="21"/>
                <w:szCs w:val="21"/>
              </w:rPr>
            </w:pPr>
          </w:p>
        </w:tc>
        <w:tc>
          <w:tcPr>
            <w:tcW w:w="0" w:type="auto"/>
            <w:tcMar>
              <w:top w:w="0" w:type="dxa"/>
              <w:left w:w="150" w:type="dxa"/>
              <w:bottom w:w="0" w:type="dxa"/>
              <w:right w:w="150" w:type="dxa"/>
            </w:tcMar>
            <w:hideMark/>
          </w:tcPr>
          <w:p w14:paraId="2A3C08D7" w14:textId="77777777" w:rsidR="00C13530" w:rsidRPr="002D0D81" w:rsidRDefault="00C13530" w:rsidP="00C13530">
            <w:pPr>
              <w:widowControl/>
              <w:spacing w:line="300" w:lineRule="atLeast"/>
              <w:ind w:firstLineChars="200" w:firstLine="420"/>
              <w:jc w:val="left"/>
              <w:rPr>
                <w:rFonts w:ascii="Segoe UI" w:hAnsi="Segoe UI" w:cs="Segoe UI"/>
                <w:color w:val="24292E"/>
                <w:kern w:val="0"/>
                <w:sz w:val="21"/>
                <w:szCs w:val="21"/>
              </w:rPr>
            </w:pPr>
            <w:r w:rsidRPr="002D0D81">
              <w:rPr>
                <w:rFonts w:ascii="Segoe UI" w:hAnsi="Segoe UI" w:cs="Segoe UI"/>
                <w:color w:val="24292E"/>
                <w:kern w:val="0"/>
                <w:sz w:val="21"/>
                <w:szCs w:val="21"/>
              </w:rPr>
              <w:t xml:space="preserve">trainSet </w:t>
            </w:r>
            <w:r w:rsidRPr="002D0D81">
              <w:rPr>
                <w:rFonts w:ascii="Segoe UI" w:hAnsi="Segoe UI" w:cs="Segoe UI"/>
                <w:color w:val="D73A49"/>
                <w:kern w:val="0"/>
                <w:sz w:val="21"/>
                <w:szCs w:val="21"/>
              </w:rPr>
              <w:t>=</w:t>
            </w:r>
            <w:r w:rsidRPr="002D0D81">
              <w:rPr>
                <w:rFonts w:ascii="Segoe UI" w:hAnsi="Segoe UI" w:cs="Segoe UI"/>
                <w:color w:val="24292E"/>
                <w:kern w:val="0"/>
                <w:sz w:val="21"/>
                <w:szCs w:val="21"/>
              </w:rPr>
              <w:t xml:space="preserve"> </w:t>
            </w:r>
            <w:r w:rsidRPr="002D0D81">
              <w:rPr>
                <w:rFonts w:ascii="Segoe UI" w:hAnsi="Segoe UI" w:cs="Segoe UI"/>
                <w:color w:val="005CC5"/>
                <w:kern w:val="0"/>
                <w:sz w:val="21"/>
                <w:szCs w:val="21"/>
              </w:rPr>
              <w:t>self</w:t>
            </w:r>
            <w:r w:rsidRPr="002D0D81">
              <w:rPr>
                <w:rFonts w:ascii="Segoe UI" w:hAnsi="Segoe UI" w:cs="Segoe UI"/>
                <w:color w:val="24292E"/>
                <w:kern w:val="0"/>
                <w:sz w:val="21"/>
                <w:szCs w:val="21"/>
              </w:rPr>
              <w:t>.dataset[</w:t>
            </w:r>
            <w:r w:rsidRPr="002D0D81">
              <w:rPr>
                <w:rFonts w:ascii="Segoe UI" w:hAnsi="Segoe UI" w:cs="Segoe UI"/>
                <w:color w:val="005CC5"/>
                <w:kern w:val="0"/>
                <w:sz w:val="21"/>
                <w:szCs w:val="21"/>
              </w:rPr>
              <w:t>0</w:t>
            </w:r>
            <w:r w:rsidRPr="002D0D81">
              <w:rPr>
                <w:rFonts w:ascii="Segoe UI" w:hAnsi="Segoe UI" w:cs="Segoe UI"/>
                <w:color w:val="24292E"/>
                <w:kern w:val="0"/>
                <w:sz w:val="21"/>
                <w:szCs w:val="21"/>
              </w:rPr>
              <w:t>:</w:t>
            </w:r>
            <w:r w:rsidRPr="002D0D81">
              <w:rPr>
                <w:rFonts w:ascii="Segoe UI" w:hAnsi="Segoe UI" w:cs="Segoe UI"/>
                <w:color w:val="005CC5"/>
                <w:kern w:val="0"/>
                <w:sz w:val="21"/>
                <w:szCs w:val="21"/>
              </w:rPr>
              <w:t>int</w:t>
            </w:r>
            <w:r w:rsidRPr="002D0D81">
              <w:rPr>
                <w:rFonts w:ascii="Segoe UI" w:hAnsi="Segoe UI" w:cs="Segoe UI"/>
                <w:color w:val="24292E"/>
                <w:kern w:val="0"/>
                <w:sz w:val="21"/>
                <w:szCs w:val="21"/>
              </w:rPr>
              <w:t xml:space="preserve">(split </w:t>
            </w:r>
            <w:r w:rsidRPr="002D0D81">
              <w:rPr>
                <w:rFonts w:ascii="Segoe UI" w:hAnsi="Segoe UI" w:cs="Segoe UI"/>
                <w:color w:val="D73A49"/>
                <w:kern w:val="0"/>
                <w:sz w:val="21"/>
                <w:szCs w:val="21"/>
              </w:rPr>
              <w:t>*</w:t>
            </w:r>
            <w:r w:rsidRPr="002D0D81">
              <w:rPr>
                <w:rFonts w:ascii="Segoe UI" w:hAnsi="Segoe UI" w:cs="Segoe UI"/>
                <w:color w:val="24292E"/>
                <w:kern w:val="0"/>
                <w:sz w:val="21"/>
                <w:szCs w:val="21"/>
              </w:rPr>
              <w:t xml:space="preserve"> datasetSize)]</w:t>
            </w:r>
          </w:p>
        </w:tc>
      </w:tr>
      <w:tr w:rsidR="00C13530" w:rsidRPr="002D0D81" w14:paraId="24F5D352" w14:textId="77777777" w:rsidTr="00C13530">
        <w:tc>
          <w:tcPr>
            <w:tcW w:w="163" w:type="pct"/>
            <w:noWrap/>
            <w:tcMar>
              <w:top w:w="0" w:type="dxa"/>
              <w:left w:w="150" w:type="dxa"/>
              <w:bottom w:w="0" w:type="dxa"/>
              <w:right w:w="150" w:type="dxa"/>
            </w:tcMar>
            <w:hideMark/>
          </w:tcPr>
          <w:p w14:paraId="1A0759CB" w14:textId="77777777" w:rsidR="00C13530" w:rsidRPr="002D0D81" w:rsidRDefault="00C13530" w:rsidP="00C13530">
            <w:pPr>
              <w:widowControl/>
              <w:spacing w:line="300" w:lineRule="atLeast"/>
              <w:jc w:val="left"/>
              <w:rPr>
                <w:rFonts w:ascii="Segoe UI" w:hAnsi="Segoe UI" w:cs="Segoe UI"/>
                <w:color w:val="24292E"/>
                <w:kern w:val="0"/>
                <w:sz w:val="21"/>
                <w:szCs w:val="21"/>
              </w:rPr>
            </w:pPr>
          </w:p>
        </w:tc>
        <w:tc>
          <w:tcPr>
            <w:tcW w:w="0" w:type="auto"/>
            <w:tcMar>
              <w:top w:w="0" w:type="dxa"/>
              <w:left w:w="150" w:type="dxa"/>
              <w:bottom w:w="0" w:type="dxa"/>
              <w:right w:w="150" w:type="dxa"/>
            </w:tcMar>
            <w:hideMark/>
          </w:tcPr>
          <w:p w14:paraId="270C7BCB" w14:textId="77777777" w:rsidR="00C13530" w:rsidRPr="002D0D81" w:rsidRDefault="00C13530" w:rsidP="00C13530">
            <w:pPr>
              <w:widowControl/>
              <w:spacing w:line="300" w:lineRule="atLeast"/>
              <w:ind w:firstLineChars="200" w:firstLine="420"/>
              <w:jc w:val="left"/>
              <w:rPr>
                <w:rFonts w:ascii="Segoe UI" w:hAnsi="Segoe UI" w:cs="Segoe UI"/>
                <w:color w:val="24292E"/>
                <w:kern w:val="0"/>
                <w:sz w:val="21"/>
                <w:szCs w:val="21"/>
              </w:rPr>
            </w:pPr>
            <w:r w:rsidRPr="002D0D81">
              <w:rPr>
                <w:rFonts w:ascii="Segoe UI" w:hAnsi="Segoe UI" w:cs="Segoe UI"/>
                <w:color w:val="24292E"/>
                <w:kern w:val="0"/>
                <w:sz w:val="21"/>
                <w:szCs w:val="21"/>
              </w:rPr>
              <w:t xml:space="preserve">testSet </w:t>
            </w:r>
            <w:r w:rsidRPr="002D0D81">
              <w:rPr>
                <w:rFonts w:ascii="Segoe UI" w:hAnsi="Segoe UI" w:cs="Segoe UI"/>
                <w:color w:val="D73A49"/>
                <w:kern w:val="0"/>
                <w:sz w:val="21"/>
                <w:szCs w:val="21"/>
              </w:rPr>
              <w:t>=</w:t>
            </w:r>
            <w:r w:rsidRPr="002D0D81">
              <w:rPr>
                <w:rFonts w:ascii="Segoe UI" w:hAnsi="Segoe UI" w:cs="Segoe UI"/>
                <w:color w:val="24292E"/>
                <w:kern w:val="0"/>
                <w:sz w:val="21"/>
                <w:szCs w:val="21"/>
              </w:rPr>
              <w:t xml:space="preserve"> </w:t>
            </w:r>
            <w:r w:rsidRPr="002D0D81">
              <w:rPr>
                <w:rFonts w:ascii="Segoe UI" w:hAnsi="Segoe UI" w:cs="Segoe UI"/>
                <w:color w:val="005CC5"/>
                <w:kern w:val="0"/>
                <w:sz w:val="21"/>
                <w:szCs w:val="21"/>
              </w:rPr>
              <w:t>self</w:t>
            </w:r>
            <w:r w:rsidRPr="002D0D81">
              <w:rPr>
                <w:rFonts w:ascii="Segoe UI" w:hAnsi="Segoe UI" w:cs="Segoe UI"/>
                <w:color w:val="24292E"/>
                <w:kern w:val="0"/>
                <w:sz w:val="21"/>
                <w:szCs w:val="21"/>
              </w:rPr>
              <w:t>.dataset[</w:t>
            </w:r>
            <w:r w:rsidRPr="002D0D81">
              <w:rPr>
                <w:rFonts w:ascii="Segoe UI" w:hAnsi="Segoe UI" w:cs="Segoe UI"/>
                <w:color w:val="005CC5"/>
                <w:kern w:val="0"/>
                <w:sz w:val="21"/>
                <w:szCs w:val="21"/>
              </w:rPr>
              <w:t>int</w:t>
            </w:r>
            <w:r w:rsidRPr="002D0D81">
              <w:rPr>
                <w:rFonts w:ascii="Segoe UI" w:hAnsi="Segoe UI" w:cs="Segoe UI"/>
                <w:color w:val="24292E"/>
                <w:kern w:val="0"/>
                <w:sz w:val="21"/>
                <w:szCs w:val="21"/>
              </w:rPr>
              <w:t xml:space="preserve">(split </w:t>
            </w:r>
            <w:r w:rsidRPr="002D0D81">
              <w:rPr>
                <w:rFonts w:ascii="Segoe UI" w:hAnsi="Segoe UI" w:cs="Segoe UI"/>
                <w:color w:val="D73A49"/>
                <w:kern w:val="0"/>
                <w:sz w:val="21"/>
                <w:szCs w:val="21"/>
              </w:rPr>
              <w:t>*</w:t>
            </w:r>
            <w:r w:rsidRPr="002D0D81">
              <w:rPr>
                <w:rFonts w:ascii="Segoe UI" w:hAnsi="Segoe UI" w:cs="Segoe UI"/>
                <w:color w:val="24292E"/>
                <w:kern w:val="0"/>
                <w:sz w:val="21"/>
                <w:szCs w:val="21"/>
              </w:rPr>
              <w:t xml:space="preserve"> datasetSize):]</w:t>
            </w:r>
          </w:p>
        </w:tc>
      </w:tr>
      <w:tr w:rsidR="00C13530" w:rsidRPr="002D0D81" w14:paraId="1D571881" w14:textId="77777777" w:rsidTr="00C13530">
        <w:tc>
          <w:tcPr>
            <w:tcW w:w="163" w:type="pct"/>
            <w:noWrap/>
            <w:tcMar>
              <w:top w:w="0" w:type="dxa"/>
              <w:left w:w="150" w:type="dxa"/>
              <w:bottom w:w="0" w:type="dxa"/>
              <w:right w:w="150" w:type="dxa"/>
            </w:tcMar>
            <w:hideMark/>
          </w:tcPr>
          <w:p w14:paraId="05B8A997" w14:textId="77777777" w:rsidR="00C13530" w:rsidRPr="002D0D81" w:rsidRDefault="00C13530" w:rsidP="00C13530">
            <w:pPr>
              <w:widowControl/>
              <w:spacing w:line="300" w:lineRule="atLeast"/>
              <w:jc w:val="left"/>
              <w:rPr>
                <w:rFonts w:ascii="Segoe UI" w:hAnsi="Segoe UI" w:cs="Segoe UI"/>
                <w:color w:val="24292E"/>
                <w:kern w:val="0"/>
                <w:sz w:val="21"/>
                <w:szCs w:val="21"/>
              </w:rPr>
            </w:pPr>
          </w:p>
        </w:tc>
        <w:tc>
          <w:tcPr>
            <w:tcW w:w="0" w:type="auto"/>
            <w:tcMar>
              <w:top w:w="0" w:type="dxa"/>
              <w:left w:w="150" w:type="dxa"/>
              <w:bottom w:w="0" w:type="dxa"/>
              <w:right w:w="150" w:type="dxa"/>
            </w:tcMar>
            <w:hideMark/>
          </w:tcPr>
          <w:p w14:paraId="184EAD32" w14:textId="77777777" w:rsidR="00C13530" w:rsidRPr="002D0D81" w:rsidRDefault="00C13530" w:rsidP="00C13530">
            <w:pPr>
              <w:widowControl/>
              <w:spacing w:line="300" w:lineRule="atLeast"/>
              <w:jc w:val="left"/>
              <w:rPr>
                <w:rFonts w:ascii="Segoe UI" w:hAnsi="Segoe UI" w:cs="Segoe UI"/>
                <w:color w:val="24292E"/>
                <w:kern w:val="0"/>
                <w:sz w:val="21"/>
                <w:szCs w:val="21"/>
              </w:rPr>
            </w:pPr>
            <w:r w:rsidRPr="002D0D81">
              <w:rPr>
                <w:rFonts w:ascii="Segoe UI" w:hAnsi="Segoe UI" w:cs="Segoe UI"/>
                <w:color w:val="D73A49"/>
                <w:kern w:val="0"/>
                <w:sz w:val="21"/>
                <w:szCs w:val="21"/>
              </w:rPr>
              <w:t>return</w:t>
            </w:r>
            <w:r w:rsidRPr="002D0D81">
              <w:rPr>
                <w:rFonts w:ascii="Segoe UI" w:hAnsi="Segoe UI" w:cs="Segoe UI"/>
                <w:color w:val="24292E"/>
                <w:kern w:val="0"/>
                <w:sz w:val="21"/>
                <w:szCs w:val="21"/>
              </w:rPr>
              <w:t xml:space="preserve"> trainSet, testSet</w:t>
            </w:r>
          </w:p>
        </w:tc>
      </w:tr>
      <w:tr w:rsidR="00C13530" w:rsidRPr="002D0D81" w14:paraId="40828651" w14:textId="77777777" w:rsidTr="00C13530">
        <w:tc>
          <w:tcPr>
            <w:tcW w:w="163" w:type="pct"/>
            <w:noWrap/>
            <w:tcMar>
              <w:top w:w="0" w:type="dxa"/>
              <w:left w:w="150" w:type="dxa"/>
              <w:bottom w:w="0" w:type="dxa"/>
              <w:right w:w="150" w:type="dxa"/>
            </w:tcMar>
            <w:hideMark/>
          </w:tcPr>
          <w:p w14:paraId="3153CF53" w14:textId="77777777" w:rsidR="00C13530" w:rsidRPr="002D0D81" w:rsidRDefault="00C13530" w:rsidP="00C13530">
            <w:pPr>
              <w:widowControl/>
              <w:spacing w:line="300" w:lineRule="atLeast"/>
              <w:jc w:val="left"/>
              <w:rPr>
                <w:rFonts w:ascii="Segoe UI" w:hAnsi="Segoe UI" w:cs="Segoe UI"/>
                <w:color w:val="24292E"/>
                <w:kern w:val="0"/>
                <w:sz w:val="21"/>
                <w:szCs w:val="21"/>
              </w:rPr>
            </w:pPr>
          </w:p>
        </w:tc>
        <w:tc>
          <w:tcPr>
            <w:tcW w:w="0" w:type="auto"/>
            <w:tcMar>
              <w:top w:w="0" w:type="dxa"/>
              <w:left w:w="150" w:type="dxa"/>
              <w:bottom w:w="0" w:type="dxa"/>
              <w:right w:w="150" w:type="dxa"/>
            </w:tcMar>
            <w:hideMark/>
          </w:tcPr>
          <w:p w14:paraId="77458169" w14:textId="77777777" w:rsidR="00C13530" w:rsidRPr="002D0D81" w:rsidRDefault="00C13530" w:rsidP="00C13530">
            <w:pPr>
              <w:widowControl/>
              <w:spacing w:line="300" w:lineRule="atLeast"/>
              <w:jc w:val="left"/>
              <w:rPr>
                <w:rFonts w:ascii="Segoe UI" w:hAnsi="Segoe UI" w:cs="Segoe UI"/>
                <w:color w:val="24292E"/>
                <w:kern w:val="0"/>
                <w:sz w:val="21"/>
                <w:szCs w:val="21"/>
              </w:rPr>
            </w:pPr>
            <w:r w:rsidRPr="002D0D81">
              <w:rPr>
                <w:rFonts w:ascii="Segoe UI" w:hAnsi="Segoe UI" w:cs="Segoe UI"/>
                <w:color w:val="6A737D"/>
                <w:kern w:val="0"/>
                <w:sz w:val="21"/>
                <w:szCs w:val="21"/>
              </w:rPr>
              <w:t xml:space="preserve"># </w:t>
            </w:r>
            <w:r w:rsidRPr="002D0D81">
              <w:rPr>
                <w:rFonts w:ascii="Segoe UI" w:hAnsi="Segoe UI" w:cs="Segoe UI"/>
                <w:color w:val="6A737D"/>
                <w:kern w:val="0"/>
                <w:sz w:val="21"/>
                <w:szCs w:val="21"/>
              </w:rPr>
              <w:t>计算两个向量的欧式距离</w:t>
            </w:r>
          </w:p>
        </w:tc>
      </w:tr>
      <w:tr w:rsidR="00C13530" w:rsidRPr="002D0D81" w14:paraId="597198BA" w14:textId="77777777" w:rsidTr="00C13530">
        <w:tc>
          <w:tcPr>
            <w:tcW w:w="163" w:type="pct"/>
            <w:noWrap/>
            <w:tcMar>
              <w:top w:w="0" w:type="dxa"/>
              <w:left w:w="150" w:type="dxa"/>
              <w:bottom w:w="0" w:type="dxa"/>
              <w:right w:w="150" w:type="dxa"/>
            </w:tcMar>
            <w:hideMark/>
          </w:tcPr>
          <w:p w14:paraId="6A679DED" w14:textId="77777777" w:rsidR="00C13530" w:rsidRPr="002D0D81" w:rsidRDefault="00C13530" w:rsidP="00C13530">
            <w:pPr>
              <w:widowControl/>
              <w:spacing w:line="300" w:lineRule="atLeast"/>
              <w:jc w:val="left"/>
              <w:rPr>
                <w:rFonts w:ascii="Segoe UI" w:hAnsi="Segoe UI" w:cs="Segoe UI"/>
                <w:color w:val="24292E"/>
                <w:kern w:val="0"/>
                <w:sz w:val="21"/>
                <w:szCs w:val="21"/>
              </w:rPr>
            </w:pPr>
          </w:p>
        </w:tc>
        <w:tc>
          <w:tcPr>
            <w:tcW w:w="0" w:type="auto"/>
            <w:tcMar>
              <w:top w:w="0" w:type="dxa"/>
              <w:left w:w="150" w:type="dxa"/>
              <w:bottom w:w="0" w:type="dxa"/>
              <w:right w:w="150" w:type="dxa"/>
            </w:tcMar>
            <w:hideMark/>
          </w:tcPr>
          <w:p w14:paraId="24227866" w14:textId="77777777" w:rsidR="00C13530" w:rsidRPr="002D0D81" w:rsidRDefault="00C13530" w:rsidP="00C13530">
            <w:pPr>
              <w:widowControl/>
              <w:spacing w:line="300" w:lineRule="atLeast"/>
              <w:jc w:val="left"/>
              <w:rPr>
                <w:rFonts w:ascii="Segoe UI" w:hAnsi="Segoe UI" w:cs="Segoe UI"/>
                <w:color w:val="24292E"/>
                <w:kern w:val="0"/>
                <w:sz w:val="21"/>
                <w:szCs w:val="21"/>
              </w:rPr>
            </w:pPr>
            <w:r w:rsidRPr="002D0D81">
              <w:rPr>
                <w:rFonts w:ascii="Segoe UI" w:hAnsi="Segoe UI" w:cs="Segoe UI"/>
                <w:color w:val="D73A49"/>
                <w:kern w:val="0"/>
                <w:sz w:val="21"/>
                <w:szCs w:val="21"/>
              </w:rPr>
              <w:t>def</w:t>
            </w:r>
            <w:r w:rsidRPr="002D0D81">
              <w:rPr>
                <w:rFonts w:ascii="Segoe UI" w:hAnsi="Segoe UI" w:cs="Segoe UI"/>
                <w:color w:val="24292E"/>
                <w:kern w:val="0"/>
                <w:sz w:val="21"/>
                <w:szCs w:val="21"/>
              </w:rPr>
              <w:t xml:space="preserve"> </w:t>
            </w:r>
            <w:r w:rsidRPr="002D0D81">
              <w:rPr>
                <w:rFonts w:ascii="Segoe UI" w:hAnsi="Segoe UI" w:cs="Segoe UI"/>
                <w:color w:val="6F42C1"/>
                <w:kern w:val="0"/>
                <w:sz w:val="21"/>
                <w:szCs w:val="21"/>
              </w:rPr>
              <w:t>calculateDistance</w:t>
            </w:r>
            <w:r w:rsidRPr="002D0D81">
              <w:rPr>
                <w:rFonts w:ascii="Segoe UI" w:hAnsi="Segoe UI" w:cs="Segoe UI"/>
                <w:color w:val="24292E"/>
                <w:kern w:val="0"/>
                <w:sz w:val="21"/>
                <w:szCs w:val="21"/>
              </w:rPr>
              <w:t>(self, testInstance, trainInstance):</w:t>
            </w:r>
          </w:p>
        </w:tc>
      </w:tr>
      <w:tr w:rsidR="00C13530" w:rsidRPr="002D0D81" w14:paraId="5638EDAF" w14:textId="77777777" w:rsidTr="00C13530">
        <w:tc>
          <w:tcPr>
            <w:tcW w:w="163" w:type="pct"/>
            <w:noWrap/>
            <w:tcMar>
              <w:top w:w="0" w:type="dxa"/>
              <w:left w:w="150" w:type="dxa"/>
              <w:bottom w:w="0" w:type="dxa"/>
              <w:right w:w="150" w:type="dxa"/>
            </w:tcMar>
            <w:hideMark/>
          </w:tcPr>
          <w:p w14:paraId="75FCEFD5" w14:textId="77777777" w:rsidR="00C13530" w:rsidRPr="002D0D81" w:rsidRDefault="00C13530" w:rsidP="00C13530">
            <w:pPr>
              <w:widowControl/>
              <w:spacing w:line="300" w:lineRule="atLeast"/>
              <w:jc w:val="left"/>
              <w:rPr>
                <w:rFonts w:ascii="Segoe UI" w:hAnsi="Segoe UI" w:cs="Segoe UI"/>
                <w:color w:val="24292E"/>
                <w:kern w:val="0"/>
                <w:sz w:val="21"/>
                <w:szCs w:val="21"/>
              </w:rPr>
            </w:pPr>
          </w:p>
        </w:tc>
        <w:tc>
          <w:tcPr>
            <w:tcW w:w="0" w:type="auto"/>
            <w:tcMar>
              <w:top w:w="0" w:type="dxa"/>
              <w:left w:w="150" w:type="dxa"/>
              <w:bottom w:w="0" w:type="dxa"/>
              <w:right w:w="150" w:type="dxa"/>
            </w:tcMar>
            <w:hideMark/>
          </w:tcPr>
          <w:p w14:paraId="0389BD89" w14:textId="77777777" w:rsidR="00C13530" w:rsidRPr="002D0D81" w:rsidRDefault="00C13530" w:rsidP="00C13530">
            <w:pPr>
              <w:widowControl/>
              <w:spacing w:line="300" w:lineRule="atLeast"/>
              <w:ind w:leftChars="200" w:left="480"/>
              <w:jc w:val="left"/>
              <w:rPr>
                <w:rFonts w:ascii="Segoe UI" w:hAnsi="Segoe UI" w:cs="Segoe UI"/>
                <w:color w:val="24292E"/>
                <w:kern w:val="0"/>
                <w:sz w:val="21"/>
                <w:szCs w:val="21"/>
              </w:rPr>
            </w:pPr>
            <w:r w:rsidRPr="002D0D81">
              <w:rPr>
                <w:rFonts w:ascii="Segoe UI" w:hAnsi="Segoe UI" w:cs="Segoe UI"/>
                <w:color w:val="24292E"/>
                <w:kern w:val="0"/>
                <w:sz w:val="21"/>
                <w:szCs w:val="21"/>
              </w:rPr>
              <w:t xml:space="preserve">test, train </w:t>
            </w:r>
            <w:r w:rsidRPr="002D0D81">
              <w:rPr>
                <w:rFonts w:ascii="Segoe UI" w:hAnsi="Segoe UI" w:cs="Segoe UI"/>
                <w:color w:val="D73A49"/>
                <w:kern w:val="0"/>
                <w:sz w:val="21"/>
                <w:szCs w:val="21"/>
              </w:rPr>
              <w:t>=</w:t>
            </w:r>
            <w:r w:rsidRPr="002D0D81">
              <w:rPr>
                <w:rFonts w:ascii="Segoe UI" w:hAnsi="Segoe UI" w:cs="Segoe UI"/>
                <w:color w:val="24292E"/>
                <w:kern w:val="0"/>
                <w:sz w:val="21"/>
                <w:szCs w:val="21"/>
              </w:rPr>
              <w:t xml:space="preserve"> np.array(testInstance[</w:t>
            </w:r>
            <w:r w:rsidRPr="002D0D81">
              <w:rPr>
                <w:rFonts w:ascii="Segoe UI" w:hAnsi="Segoe UI" w:cs="Segoe UI"/>
                <w:color w:val="005CC5"/>
                <w:kern w:val="0"/>
                <w:sz w:val="21"/>
                <w:szCs w:val="21"/>
              </w:rPr>
              <w:t>0</w:t>
            </w:r>
            <w:r w:rsidRPr="002D0D81">
              <w:rPr>
                <w:rFonts w:ascii="Segoe UI" w:hAnsi="Segoe UI" w:cs="Segoe UI"/>
                <w:color w:val="24292E"/>
                <w:kern w:val="0"/>
                <w:sz w:val="21"/>
                <w:szCs w:val="21"/>
              </w:rPr>
              <w:t>:</w:t>
            </w:r>
            <w:r w:rsidRPr="002D0D81">
              <w:rPr>
                <w:rFonts w:ascii="Segoe UI" w:hAnsi="Segoe UI" w:cs="Segoe UI"/>
                <w:color w:val="D73A49"/>
                <w:kern w:val="0"/>
                <w:sz w:val="21"/>
                <w:szCs w:val="21"/>
              </w:rPr>
              <w:t>-</w:t>
            </w:r>
            <w:r w:rsidRPr="002D0D81">
              <w:rPr>
                <w:rFonts w:ascii="Segoe UI" w:hAnsi="Segoe UI" w:cs="Segoe UI"/>
                <w:color w:val="005CC5"/>
                <w:kern w:val="0"/>
                <w:sz w:val="21"/>
                <w:szCs w:val="21"/>
              </w:rPr>
              <w:t>1</w:t>
            </w:r>
            <w:r w:rsidRPr="002D0D81">
              <w:rPr>
                <w:rFonts w:ascii="Segoe UI" w:hAnsi="Segoe UI" w:cs="Segoe UI"/>
                <w:color w:val="24292E"/>
                <w:kern w:val="0"/>
                <w:sz w:val="21"/>
                <w:szCs w:val="21"/>
              </w:rPr>
              <w:t xml:space="preserve">], </w:t>
            </w:r>
            <w:r w:rsidRPr="002D0D81">
              <w:rPr>
                <w:rFonts w:ascii="Segoe UI" w:hAnsi="Segoe UI" w:cs="Segoe UI"/>
                <w:color w:val="E36209"/>
                <w:kern w:val="0"/>
                <w:sz w:val="21"/>
                <w:szCs w:val="21"/>
              </w:rPr>
              <w:t>dtype</w:t>
            </w:r>
            <w:r w:rsidRPr="002D0D81">
              <w:rPr>
                <w:rFonts w:ascii="Segoe UI" w:hAnsi="Segoe UI" w:cs="Segoe UI"/>
                <w:color w:val="D73A49"/>
                <w:kern w:val="0"/>
                <w:sz w:val="21"/>
                <w:szCs w:val="21"/>
              </w:rPr>
              <w:t>=</w:t>
            </w:r>
            <w:r w:rsidRPr="002D0D81">
              <w:rPr>
                <w:rFonts w:ascii="Segoe UI" w:hAnsi="Segoe UI" w:cs="Segoe UI"/>
                <w:color w:val="24292E"/>
                <w:kern w:val="0"/>
                <w:sz w:val="21"/>
                <w:szCs w:val="21"/>
              </w:rPr>
              <w:t>np.float), np.array(trainInstance[</w:t>
            </w:r>
            <w:r w:rsidRPr="002D0D81">
              <w:rPr>
                <w:rFonts w:ascii="Segoe UI" w:hAnsi="Segoe UI" w:cs="Segoe UI"/>
                <w:color w:val="005CC5"/>
                <w:kern w:val="0"/>
                <w:sz w:val="21"/>
                <w:szCs w:val="21"/>
              </w:rPr>
              <w:t>0</w:t>
            </w:r>
            <w:r w:rsidRPr="002D0D81">
              <w:rPr>
                <w:rFonts w:ascii="Segoe UI" w:hAnsi="Segoe UI" w:cs="Segoe UI"/>
                <w:color w:val="24292E"/>
                <w:kern w:val="0"/>
                <w:sz w:val="21"/>
                <w:szCs w:val="21"/>
              </w:rPr>
              <w:t>:</w:t>
            </w:r>
            <w:r w:rsidRPr="002D0D81">
              <w:rPr>
                <w:rFonts w:ascii="Segoe UI" w:hAnsi="Segoe UI" w:cs="Segoe UI"/>
                <w:color w:val="D73A49"/>
                <w:kern w:val="0"/>
                <w:sz w:val="21"/>
                <w:szCs w:val="21"/>
              </w:rPr>
              <w:t>-</w:t>
            </w:r>
            <w:r w:rsidRPr="002D0D81">
              <w:rPr>
                <w:rFonts w:ascii="Segoe UI" w:hAnsi="Segoe UI" w:cs="Segoe UI"/>
                <w:color w:val="005CC5"/>
                <w:kern w:val="0"/>
                <w:sz w:val="21"/>
                <w:szCs w:val="21"/>
              </w:rPr>
              <w:t>1</w:t>
            </w:r>
            <w:r w:rsidRPr="002D0D81">
              <w:rPr>
                <w:rFonts w:ascii="Segoe UI" w:hAnsi="Segoe UI" w:cs="Segoe UI"/>
                <w:color w:val="24292E"/>
                <w:kern w:val="0"/>
                <w:sz w:val="21"/>
                <w:szCs w:val="21"/>
              </w:rPr>
              <w:t xml:space="preserve">], </w:t>
            </w:r>
            <w:r w:rsidRPr="002D0D81">
              <w:rPr>
                <w:rFonts w:ascii="Segoe UI" w:hAnsi="Segoe UI" w:cs="Segoe UI"/>
                <w:color w:val="E36209"/>
                <w:kern w:val="0"/>
                <w:sz w:val="21"/>
                <w:szCs w:val="21"/>
              </w:rPr>
              <w:t>dtype</w:t>
            </w:r>
            <w:r w:rsidRPr="002D0D81">
              <w:rPr>
                <w:rFonts w:ascii="Segoe UI" w:hAnsi="Segoe UI" w:cs="Segoe UI"/>
                <w:color w:val="D73A49"/>
                <w:kern w:val="0"/>
                <w:sz w:val="21"/>
                <w:szCs w:val="21"/>
              </w:rPr>
              <w:t>=</w:t>
            </w:r>
            <w:r w:rsidRPr="002D0D81">
              <w:rPr>
                <w:rFonts w:ascii="Segoe UI" w:hAnsi="Segoe UI" w:cs="Segoe UI"/>
                <w:color w:val="24292E"/>
                <w:kern w:val="0"/>
                <w:sz w:val="21"/>
                <w:szCs w:val="21"/>
              </w:rPr>
              <w:t>np.float)</w:t>
            </w:r>
          </w:p>
        </w:tc>
      </w:tr>
      <w:tr w:rsidR="00C13530" w:rsidRPr="002D0D81" w14:paraId="2B176261" w14:textId="77777777" w:rsidTr="00C13530">
        <w:tc>
          <w:tcPr>
            <w:tcW w:w="163" w:type="pct"/>
            <w:noWrap/>
            <w:tcMar>
              <w:top w:w="0" w:type="dxa"/>
              <w:left w:w="150" w:type="dxa"/>
              <w:bottom w:w="0" w:type="dxa"/>
              <w:right w:w="150" w:type="dxa"/>
            </w:tcMar>
            <w:hideMark/>
          </w:tcPr>
          <w:p w14:paraId="61034643" w14:textId="77777777" w:rsidR="00C13530" w:rsidRPr="002D0D81" w:rsidRDefault="00C13530" w:rsidP="00C13530">
            <w:pPr>
              <w:widowControl/>
              <w:spacing w:line="300" w:lineRule="atLeast"/>
              <w:jc w:val="left"/>
              <w:rPr>
                <w:rFonts w:ascii="Segoe UI" w:hAnsi="Segoe UI" w:cs="Segoe UI"/>
                <w:color w:val="24292E"/>
                <w:kern w:val="0"/>
                <w:sz w:val="21"/>
                <w:szCs w:val="21"/>
              </w:rPr>
            </w:pPr>
          </w:p>
        </w:tc>
        <w:tc>
          <w:tcPr>
            <w:tcW w:w="0" w:type="auto"/>
            <w:tcMar>
              <w:top w:w="0" w:type="dxa"/>
              <w:left w:w="150" w:type="dxa"/>
              <w:bottom w:w="0" w:type="dxa"/>
              <w:right w:w="150" w:type="dxa"/>
            </w:tcMar>
            <w:hideMark/>
          </w:tcPr>
          <w:p w14:paraId="55AB6390" w14:textId="77777777" w:rsidR="00C13530" w:rsidRPr="002D0D81" w:rsidRDefault="00C13530" w:rsidP="00C13530">
            <w:pPr>
              <w:widowControl/>
              <w:spacing w:line="300" w:lineRule="atLeast"/>
              <w:jc w:val="left"/>
              <w:rPr>
                <w:rFonts w:ascii="Segoe UI" w:hAnsi="Segoe UI" w:cs="Segoe UI"/>
                <w:color w:val="24292E"/>
                <w:kern w:val="0"/>
                <w:sz w:val="21"/>
                <w:szCs w:val="21"/>
              </w:rPr>
            </w:pPr>
            <w:r w:rsidRPr="002D0D81">
              <w:rPr>
                <w:rFonts w:ascii="Segoe UI" w:hAnsi="Segoe UI" w:cs="Segoe UI"/>
                <w:color w:val="D73A49"/>
                <w:kern w:val="0"/>
                <w:sz w:val="21"/>
                <w:szCs w:val="21"/>
              </w:rPr>
              <w:t>return</w:t>
            </w:r>
            <w:r w:rsidRPr="002D0D81">
              <w:rPr>
                <w:rFonts w:ascii="Segoe UI" w:hAnsi="Segoe UI" w:cs="Segoe UI"/>
                <w:color w:val="24292E"/>
                <w:kern w:val="0"/>
                <w:sz w:val="21"/>
                <w:szCs w:val="21"/>
              </w:rPr>
              <w:t xml:space="preserve"> np.sqrt(np.sum((test </w:t>
            </w:r>
            <w:r w:rsidRPr="002D0D81">
              <w:rPr>
                <w:rFonts w:ascii="Segoe UI" w:hAnsi="Segoe UI" w:cs="Segoe UI"/>
                <w:color w:val="D73A49"/>
                <w:kern w:val="0"/>
                <w:sz w:val="21"/>
                <w:szCs w:val="21"/>
              </w:rPr>
              <w:t>-</w:t>
            </w:r>
            <w:r w:rsidRPr="002D0D81">
              <w:rPr>
                <w:rFonts w:ascii="Segoe UI" w:hAnsi="Segoe UI" w:cs="Segoe UI"/>
                <w:color w:val="24292E"/>
                <w:kern w:val="0"/>
                <w:sz w:val="21"/>
                <w:szCs w:val="21"/>
              </w:rPr>
              <w:t xml:space="preserve"> train)</w:t>
            </w:r>
            <w:r w:rsidRPr="002D0D81">
              <w:rPr>
                <w:rFonts w:ascii="Segoe UI" w:hAnsi="Segoe UI" w:cs="Segoe UI"/>
                <w:color w:val="D73A49"/>
                <w:kern w:val="0"/>
                <w:sz w:val="21"/>
                <w:szCs w:val="21"/>
              </w:rPr>
              <w:t>**</w:t>
            </w:r>
            <w:r w:rsidRPr="002D0D81">
              <w:rPr>
                <w:rFonts w:ascii="Segoe UI" w:hAnsi="Segoe UI" w:cs="Segoe UI"/>
                <w:color w:val="005CC5"/>
                <w:kern w:val="0"/>
                <w:sz w:val="21"/>
                <w:szCs w:val="21"/>
              </w:rPr>
              <w:t>2</w:t>
            </w:r>
            <w:r w:rsidRPr="002D0D81">
              <w:rPr>
                <w:rFonts w:ascii="Segoe UI" w:hAnsi="Segoe UI" w:cs="Segoe UI"/>
                <w:color w:val="24292E"/>
                <w:kern w:val="0"/>
                <w:sz w:val="21"/>
                <w:szCs w:val="21"/>
              </w:rPr>
              <w:t>))</w:t>
            </w:r>
          </w:p>
        </w:tc>
      </w:tr>
      <w:tr w:rsidR="00C13530" w:rsidRPr="002D0D81" w14:paraId="2DC615DC" w14:textId="77777777" w:rsidTr="00C13530">
        <w:tc>
          <w:tcPr>
            <w:tcW w:w="163" w:type="pct"/>
            <w:noWrap/>
            <w:tcMar>
              <w:top w:w="0" w:type="dxa"/>
              <w:left w:w="150" w:type="dxa"/>
              <w:bottom w:w="0" w:type="dxa"/>
              <w:right w:w="150" w:type="dxa"/>
            </w:tcMar>
            <w:hideMark/>
          </w:tcPr>
          <w:p w14:paraId="3B25FFA0" w14:textId="77777777" w:rsidR="00C13530" w:rsidRPr="002D0D81" w:rsidRDefault="00C13530" w:rsidP="00C13530">
            <w:pPr>
              <w:widowControl/>
              <w:spacing w:line="300" w:lineRule="atLeast"/>
              <w:jc w:val="left"/>
              <w:rPr>
                <w:rFonts w:ascii="Segoe UI" w:hAnsi="Segoe UI" w:cs="Segoe UI"/>
                <w:color w:val="24292E"/>
                <w:kern w:val="0"/>
                <w:sz w:val="21"/>
                <w:szCs w:val="21"/>
              </w:rPr>
            </w:pPr>
          </w:p>
        </w:tc>
        <w:tc>
          <w:tcPr>
            <w:tcW w:w="0" w:type="auto"/>
            <w:tcMar>
              <w:top w:w="0" w:type="dxa"/>
              <w:left w:w="150" w:type="dxa"/>
              <w:bottom w:w="0" w:type="dxa"/>
              <w:right w:w="150" w:type="dxa"/>
            </w:tcMar>
            <w:hideMark/>
          </w:tcPr>
          <w:p w14:paraId="3BCC758A" w14:textId="77777777" w:rsidR="00C13530" w:rsidRPr="002D0D81" w:rsidRDefault="00C13530" w:rsidP="00C13530">
            <w:pPr>
              <w:widowControl/>
              <w:spacing w:line="300" w:lineRule="atLeast"/>
              <w:jc w:val="left"/>
              <w:rPr>
                <w:rFonts w:ascii="Segoe UI" w:hAnsi="Segoe UI" w:cs="Segoe UI"/>
                <w:color w:val="24292E"/>
                <w:kern w:val="0"/>
                <w:sz w:val="21"/>
                <w:szCs w:val="21"/>
              </w:rPr>
            </w:pPr>
            <w:r w:rsidRPr="002D0D81">
              <w:rPr>
                <w:rFonts w:ascii="Segoe UI" w:hAnsi="Segoe UI" w:cs="Segoe UI"/>
                <w:color w:val="6A737D"/>
                <w:kern w:val="0"/>
                <w:sz w:val="21"/>
                <w:szCs w:val="21"/>
              </w:rPr>
              <w:t xml:space="preserve"># </w:t>
            </w:r>
            <w:r w:rsidRPr="002D0D81">
              <w:rPr>
                <w:rFonts w:ascii="Segoe UI" w:hAnsi="Segoe UI" w:cs="Segoe UI"/>
                <w:color w:val="6A737D"/>
                <w:kern w:val="0"/>
                <w:sz w:val="21"/>
                <w:szCs w:val="21"/>
              </w:rPr>
              <w:t>根据距离向量组，找到</w:t>
            </w:r>
            <w:r w:rsidRPr="002D0D81">
              <w:rPr>
                <w:rFonts w:ascii="Segoe UI" w:hAnsi="Segoe UI" w:cs="Segoe UI"/>
                <w:color w:val="6A737D"/>
                <w:kern w:val="0"/>
                <w:sz w:val="21"/>
                <w:szCs w:val="21"/>
              </w:rPr>
              <w:t>k</w:t>
            </w:r>
            <w:proofErr w:type="gramStart"/>
            <w:r w:rsidRPr="002D0D81">
              <w:rPr>
                <w:rFonts w:ascii="Segoe UI" w:hAnsi="Segoe UI" w:cs="Segoe UI"/>
                <w:color w:val="6A737D"/>
                <w:kern w:val="0"/>
                <w:sz w:val="21"/>
                <w:szCs w:val="21"/>
              </w:rPr>
              <w:t>个</w:t>
            </w:r>
            <w:proofErr w:type="gramEnd"/>
            <w:r w:rsidRPr="002D0D81">
              <w:rPr>
                <w:rFonts w:ascii="Segoe UI" w:hAnsi="Segoe UI" w:cs="Segoe UI"/>
                <w:color w:val="6A737D"/>
                <w:kern w:val="0"/>
                <w:sz w:val="21"/>
                <w:szCs w:val="21"/>
              </w:rPr>
              <w:t>最近的邻居</w:t>
            </w:r>
          </w:p>
        </w:tc>
      </w:tr>
      <w:tr w:rsidR="00C13530" w:rsidRPr="002D0D81" w14:paraId="3A8ED357" w14:textId="77777777" w:rsidTr="00C13530">
        <w:tc>
          <w:tcPr>
            <w:tcW w:w="163" w:type="pct"/>
            <w:noWrap/>
            <w:tcMar>
              <w:top w:w="0" w:type="dxa"/>
              <w:left w:w="150" w:type="dxa"/>
              <w:bottom w:w="0" w:type="dxa"/>
              <w:right w:w="150" w:type="dxa"/>
            </w:tcMar>
            <w:hideMark/>
          </w:tcPr>
          <w:p w14:paraId="234173E3" w14:textId="77777777" w:rsidR="00C13530" w:rsidRPr="002D0D81" w:rsidRDefault="00C13530" w:rsidP="00C13530">
            <w:pPr>
              <w:widowControl/>
              <w:spacing w:line="300" w:lineRule="atLeast"/>
              <w:jc w:val="left"/>
              <w:rPr>
                <w:rFonts w:ascii="Segoe UI" w:hAnsi="Segoe UI" w:cs="Segoe UI"/>
                <w:color w:val="24292E"/>
                <w:kern w:val="0"/>
                <w:sz w:val="21"/>
                <w:szCs w:val="21"/>
              </w:rPr>
            </w:pPr>
          </w:p>
        </w:tc>
        <w:tc>
          <w:tcPr>
            <w:tcW w:w="0" w:type="auto"/>
            <w:tcMar>
              <w:top w:w="0" w:type="dxa"/>
              <w:left w:w="150" w:type="dxa"/>
              <w:bottom w:w="0" w:type="dxa"/>
              <w:right w:w="150" w:type="dxa"/>
            </w:tcMar>
            <w:hideMark/>
          </w:tcPr>
          <w:p w14:paraId="21079293" w14:textId="77777777" w:rsidR="00C13530" w:rsidRPr="002D0D81" w:rsidRDefault="00C13530" w:rsidP="00C13530">
            <w:pPr>
              <w:widowControl/>
              <w:spacing w:line="300" w:lineRule="atLeast"/>
              <w:jc w:val="left"/>
              <w:rPr>
                <w:rFonts w:ascii="Segoe UI" w:hAnsi="Segoe UI" w:cs="Segoe UI"/>
                <w:color w:val="24292E"/>
                <w:kern w:val="0"/>
                <w:sz w:val="21"/>
                <w:szCs w:val="21"/>
              </w:rPr>
            </w:pPr>
            <w:r w:rsidRPr="002D0D81">
              <w:rPr>
                <w:rFonts w:ascii="Segoe UI" w:hAnsi="Segoe UI" w:cs="Segoe UI"/>
                <w:color w:val="D73A49"/>
                <w:kern w:val="0"/>
                <w:sz w:val="21"/>
                <w:szCs w:val="21"/>
              </w:rPr>
              <w:t>def</w:t>
            </w:r>
            <w:r w:rsidRPr="002D0D81">
              <w:rPr>
                <w:rFonts w:ascii="Segoe UI" w:hAnsi="Segoe UI" w:cs="Segoe UI"/>
                <w:color w:val="24292E"/>
                <w:kern w:val="0"/>
                <w:sz w:val="21"/>
                <w:szCs w:val="21"/>
              </w:rPr>
              <w:t xml:space="preserve"> </w:t>
            </w:r>
            <w:r w:rsidRPr="002D0D81">
              <w:rPr>
                <w:rFonts w:ascii="Segoe UI" w:hAnsi="Segoe UI" w:cs="Segoe UI"/>
                <w:color w:val="6F42C1"/>
                <w:kern w:val="0"/>
                <w:sz w:val="21"/>
                <w:szCs w:val="21"/>
              </w:rPr>
              <w:t>getNeighbors</w:t>
            </w:r>
            <w:r w:rsidRPr="002D0D81">
              <w:rPr>
                <w:rFonts w:ascii="Segoe UI" w:hAnsi="Segoe UI" w:cs="Segoe UI"/>
                <w:color w:val="24292E"/>
                <w:kern w:val="0"/>
                <w:sz w:val="21"/>
                <w:szCs w:val="21"/>
              </w:rPr>
              <w:t>(self, trainSet, testInstance, k):</w:t>
            </w:r>
          </w:p>
        </w:tc>
      </w:tr>
      <w:tr w:rsidR="00C13530" w:rsidRPr="002D0D81" w14:paraId="52C25321" w14:textId="77777777" w:rsidTr="00C13530">
        <w:tc>
          <w:tcPr>
            <w:tcW w:w="163" w:type="pct"/>
            <w:noWrap/>
            <w:tcMar>
              <w:top w:w="0" w:type="dxa"/>
              <w:left w:w="150" w:type="dxa"/>
              <w:bottom w:w="0" w:type="dxa"/>
              <w:right w:w="150" w:type="dxa"/>
            </w:tcMar>
            <w:hideMark/>
          </w:tcPr>
          <w:p w14:paraId="144E8474" w14:textId="77777777" w:rsidR="00C13530" w:rsidRPr="002D0D81" w:rsidRDefault="00C13530" w:rsidP="00C13530">
            <w:pPr>
              <w:widowControl/>
              <w:spacing w:line="300" w:lineRule="atLeast"/>
              <w:jc w:val="left"/>
              <w:rPr>
                <w:rFonts w:ascii="Segoe UI" w:hAnsi="Segoe UI" w:cs="Segoe UI"/>
                <w:color w:val="24292E"/>
                <w:kern w:val="0"/>
                <w:sz w:val="21"/>
                <w:szCs w:val="21"/>
              </w:rPr>
            </w:pPr>
          </w:p>
        </w:tc>
        <w:tc>
          <w:tcPr>
            <w:tcW w:w="0" w:type="auto"/>
            <w:tcMar>
              <w:top w:w="0" w:type="dxa"/>
              <w:left w:w="150" w:type="dxa"/>
              <w:bottom w:w="0" w:type="dxa"/>
              <w:right w:w="150" w:type="dxa"/>
            </w:tcMar>
            <w:hideMark/>
          </w:tcPr>
          <w:p w14:paraId="233C136F" w14:textId="77777777" w:rsidR="00C13530" w:rsidRPr="002D0D81" w:rsidRDefault="00C13530" w:rsidP="00C13530">
            <w:pPr>
              <w:widowControl/>
              <w:spacing w:line="300" w:lineRule="atLeast"/>
              <w:ind w:firstLineChars="200" w:firstLine="420"/>
              <w:jc w:val="left"/>
              <w:rPr>
                <w:rFonts w:ascii="Segoe UI" w:hAnsi="Segoe UI" w:cs="Segoe UI"/>
                <w:color w:val="24292E"/>
                <w:kern w:val="0"/>
                <w:sz w:val="21"/>
                <w:szCs w:val="21"/>
              </w:rPr>
            </w:pPr>
            <w:r w:rsidRPr="002D0D81">
              <w:rPr>
                <w:rFonts w:ascii="Segoe UI" w:hAnsi="Segoe UI" w:cs="Segoe UI"/>
                <w:color w:val="24292E"/>
                <w:kern w:val="0"/>
                <w:sz w:val="21"/>
                <w:szCs w:val="21"/>
              </w:rPr>
              <w:t xml:space="preserve">distances </w:t>
            </w:r>
            <w:r w:rsidRPr="002D0D81">
              <w:rPr>
                <w:rFonts w:ascii="Segoe UI" w:hAnsi="Segoe UI" w:cs="Segoe UI"/>
                <w:color w:val="D73A49"/>
                <w:kern w:val="0"/>
                <w:sz w:val="21"/>
                <w:szCs w:val="21"/>
              </w:rPr>
              <w:t>=</w:t>
            </w:r>
            <w:r w:rsidRPr="002D0D81">
              <w:rPr>
                <w:rFonts w:ascii="Segoe UI" w:hAnsi="Segoe UI" w:cs="Segoe UI"/>
                <w:color w:val="24292E"/>
                <w:kern w:val="0"/>
                <w:sz w:val="21"/>
                <w:szCs w:val="21"/>
              </w:rPr>
              <w:t xml:space="preserve"> []</w:t>
            </w:r>
          </w:p>
        </w:tc>
      </w:tr>
      <w:tr w:rsidR="00C13530" w:rsidRPr="002D0D81" w14:paraId="4344F007" w14:textId="77777777" w:rsidTr="00C13530">
        <w:tc>
          <w:tcPr>
            <w:tcW w:w="163" w:type="pct"/>
            <w:noWrap/>
            <w:tcMar>
              <w:top w:w="0" w:type="dxa"/>
              <w:left w:w="150" w:type="dxa"/>
              <w:bottom w:w="0" w:type="dxa"/>
              <w:right w:w="150" w:type="dxa"/>
            </w:tcMar>
            <w:hideMark/>
          </w:tcPr>
          <w:p w14:paraId="03FBEF9C" w14:textId="77777777" w:rsidR="00C13530" w:rsidRPr="002D0D81" w:rsidRDefault="00C13530" w:rsidP="00C13530">
            <w:pPr>
              <w:widowControl/>
              <w:spacing w:line="300" w:lineRule="atLeast"/>
              <w:jc w:val="left"/>
              <w:rPr>
                <w:rFonts w:ascii="Segoe UI" w:hAnsi="Segoe UI" w:cs="Segoe UI"/>
                <w:color w:val="24292E"/>
                <w:kern w:val="0"/>
                <w:sz w:val="21"/>
                <w:szCs w:val="21"/>
              </w:rPr>
            </w:pPr>
          </w:p>
        </w:tc>
        <w:tc>
          <w:tcPr>
            <w:tcW w:w="0" w:type="auto"/>
            <w:tcMar>
              <w:top w:w="0" w:type="dxa"/>
              <w:left w:w="150" w:type="dxa"/>
              <w:bottom w:w="0" w:type="dxa"/>
              <w:right w:w="150" w:type="dxa"/>
            </w:tcMar>
            <w:hideMark/>
          </w:tcPr>
          <w:p w14:paraId="7323E63F" w14:textId="77777777" w:rsidR="00C13530" w:rsidRPr="002D0D81" w:rsidRDefault="00C13530" w:rsidP="00C13530">
            <w:pPr>
              <w:widowControl/>
              <w:spacing w:line="300" w:lineRule="atLeast"/>
              <w:ind w:firstLineChars="200" w:firstLine="420"/>
              <w:jc w:val="left"/>
              <w:rPr>
                <w:rFonts w:ascii="Segoe UI" w:hAnsi="Segoe UI" w:cs="Segoe UI"/>
                <w:color w:val="24292E"/>
                <w:kern w:val="0"/>
                <w:sz w:val="21"/>
                <w:szCs w:val="21"/>
              </w:rPr>
            </w:pPr>
            <w:r w:rsidRPr="002D0D81">
              <w:rPr>
                <w:rFonts w:ascii="Segoe UI" w:hAnsi="Segoe UI" w:cs="Segoe UI"/>
                <w:color w:val="6A737D"/>
                <w:kern w:val="0"/>
                <w:sz w:val="21"/>
                <w:szCs w:val="21"/>
              </w:rPr>
              <w:t xml:space="preserve"># </w:t>
            </w:r>
            <w:r w:rsidRPr="002D0D81">
              <w:rPr>
                <w:rFonts w:ascii="Segoe UI" w:hAnsi="Segoe UI" w:cs="Segoe UI"/>
                <w:color w:val="6A737D"/>
                <w:kern w:val="0"/>
                <w:sz w:val="21"/>
                <w:szCs w:val="21"/>
              </w:rPr>
              <w:t>对训练集的每一个向量计算其到测试集的欧式距离</w:t>
            </w:r>
          </w:p>
        </w:tc>
      </w:tr>
      <w:tr w:rsidR="00C13530" w:rsidRPr="002D0D81" w14:paraId="27670A14" w14:textId="77777777" w:rsidTr="00C13530">
        <w:tc>
          <w:tcPr>
            <w:tcW w:w="163" w:type="pct"/>
            <w:noWrap/>
            <w:tcMar>
              <w:top w:w="0" w:type="dxa"/>
              <w:left w:w="150" w:type="dxa"/>
              <w:bottom w:w="0" w:type="dxa"/>
              <w:right w:w="150" w:type="dxa"/>
            </w:tcMar>
            <w:hideMark/>
          </w:tcPr>
          <w:p w14:paraId="46B9212C" w14:textId="77777777" w:rsidR="00C13530" w:rsidRPr="002D0D81" w:rsidRDefault="00C13530" w:rsidP="00C13530">
            <w:pPr>
              <w:widowControl/>
              <w:spacing w:line="300" w:lineRule="atLeast"/>
              <w:jc w:val="left"/>
              <w:rPr>
                <w:rFonts w:ascii="Segoe UI" w:hAnsi="Segoe UI" w:cs="Segoe UI"/>
                <w:color w:val="24292E"/>
                <w:kern w:val="0"/>
                <w:sz w:val="21"/>
                <w:szCs w:val="21"/>
              </w:rPr>
            </w:pPr>
          </w:p>
        </w:tc>
        <w:tc>
          <w:tcPr>
            <w:tcW w:w="0" w:type="auto"/>
            <w:tcMar>
              <w:top w:w="0" w:type="dxa"/>
              <w:left w:w="150" w:type="dxa"/>
              <w:bottom w:w="0" w:type="dxa"/>
              <w:right w:w="150" w:type="dxa"/>
            </w:tcMar>
            <w:hideMark/>
          </w:tcPr>
          <w:p w14:paraId="473A6CA6" w14:textId="77777777" w:rsidR="00C13530" w:rsidRPr="002D0D81" w:rsidRDefault="00C13530" w:rsidP="00C13530">
            <w:pPr>
              <w:widowControl/>
              <w:spacing w:line="300" w:lineRule="atLeast"/>
              <w:ind w:firstLineChars="200" w:firstLine="420"/>
              <w:jc w:val="left"/>
              <w:rPr>
                <w:rFonts w:ascii="Segoe UI" w:hAnsi="Segoe UI" w:cs="Segoe UI"/>
                <w:color w:val="24292E"/>
                <w:kern w:val="0"/>
                <w:sz w:val="21"/>
                <w:szCs w:val="21"/>
              </w:rPr>
            </w:pPr>
            <w:r w:rsidRPr="002D0D81">
              <w:rPr>
                <w:rFonts w:ascii="Segoe UI" w:hAnsi="Segoe UI" w:cs="Segoe UI"/>
                <w:color w:val="D73A49"/>
                <w:kern w:val="0"/>
                <w:sz w:val="21"/>
                <w:szCs w:val="21"/>
              </w:rPr>
              <w:t>for</w:t>
            </w:r>
            <w:r w:rsidRPr="002D0D81">
              <w:rPr>
                <w:rFonts w:ascii="Segoe UI" w:hAnsi="Segoe UI" w:cs="Segoe UI"/>
                <w:color w:val="24292E"/>
                <w:kern w:val="0"/>
                <w:sz w:val="21"/>
                <w:szCs w:val="21"/>
              </w:rPr>
              <w:t xml:space="preserve"> x </w:t>
            </w:r>
            <w:r w:rsidRPr="002D0D81">
              <w:rPr>
                <w:rFonts w:ascii="Segoe UI" w:hAnsi="Segoe UI" w:cs="Segoe UI"/>
                <w:color w:val="D73A49"/>
                <w:kern w:val="0"/>
                <w:sz w:val="21"/>
                <w:szCs w:val="21"/>
              </w:rPr>
              <w:t>in</w:t>
            </w:r>
            <w:r w:rsidRPr="002D0D81">
              <w:rPr>
                <w:rFonts w:ascii="Segoe UI" w:hAnsi="Segoe UI" w:cs="Segoe UI"/>
                <w:color w:val="24292E"/>
                <w:kern w:val="0"/>
                <w:sz w:val="21"/>
                <w:szCs w:val="21"/>
              </w:rPr>
              <w:t xml:space="preserve"> </w:t>
            </w:r>
            <w:r w:rsidRPr="002D0D81">
              <w:rPr>
                <w:rFonts w:ascii="Segoe UI" w:hAnsi="Segoe UI" w:cs="Segoe UI"/>
                <w:color w:val="005CC5"/>
                <w:kern w:val="0"/>
                <w:sz w:val="21"/>
                <w:szCs w:val="21"/>
              </w:rPr>
              <w:t>range</w:t>
            </w:r>
            <w:r w:rsidRPr="002D0D81">
              <w:rPr>
                <w:rFonts w:ascii="Segoe UI" w:hAnsi="Segoe UI" w:cs="Segoe UI"/>
                <w:color w:val="24292E"/>
                <w:kern w:val="0"/>
                <w:sz w:val="21"/>
                <w:szCs w:val="21"/>
              </w:rPr>
              <w:t>(</w:t>
            </w:r>
            <w:r w:rsidRPr="002D0D81">
              <w:rPr>
                <w:rFonts w:ascii="Segoe UI" w:hAnsi="Segoe UI" w:cs="Segoe UI"/>
                <w:color w:val="005CC5"/>
                <w:kern w:val="0"/>
                <w:sz w:val="21"/>
                <w:szCs w:val="21"/>
              </w:rPr>
              <w:t>len</w:t>
            </w:r>
            <w:r w:rsidRPr="002D0D81">
              <w:rPr>
                <w:rFonts w:ascii="Segoe UI" w:hAnsi="Segoe UI" w:cs="Segoe UI"/>
                <w:color w:val="24292E"/>
                <w:kern w:val="0"/>
                <w:sz w:val="21"/>
                <w:szCs w:val="21"/>
              </w:rPr>
              <w:t>(trainSet)):</w:t>
            </w:r>
          </w:p>
        </w:tc>
      </w:tr>
      <w:tr w:rsidR="00C13530" w:rsidRPr="002D0D81" w14:paraId="15474843" w14:textId="77777777" w:rsidTr="00C13530">
        <w:tc>
          <w:tcPr>
            <w:tcW w:w="163" w:type="pct"/>
            <w:noWrap/>
            <w:tcMar>
              <w:top w:w="0" w:type="dxa"/>
              <w:left w:w="150" w:type="dxa"/>
              <w:bottom w:w="0" w:type="dxa"/>
              <w:right w:w="150" w:type="dxa"/>
            </w:tcMar>
            <w:hideMark/>
          </w:tcPr>
          <w:p w14:paraId="36FA58B7" w14:textId="77777777" w:rsidR="00C13530" w:rsidRPr="002D0D81" w:rsidRDefault="00C13530" w:rsidP="00C13530">
            <w:pPr>
              <w:widowControl/>
              <w:spacing w:line="300" w:lineRule="atLeast"/>
              <w:jc w:val="left"/>
              <w:rPr>
                <w:rFonts w:ascii="Segoe UI" w:hAnsi="Segoe UI" w:cs="Segoe UI"/>
                <w:color w:val="24292E"/>
                <w:kern w:val="0"/>
                <w:sz w:val="21"/>
                <w:szCs w:val="21"/>
              </w:rPr>
            </w:pPr>
          </w:p>
        </w:tc>
        <w:tc>
          <w:tcPr>
            <w:tcW w:w="0" w:type="auto"/>
            <w:tcMar>
              <w:top w:w="0" w:type="dxa"/>
              <w:left w:w="150" w:type="dxa"/>
              <w:bottom w:w="0" w:type="dxa"/>
              <w:right w:w="150" w:type="dxa"/>
            </w:tcMar>
            <w:hideMark/>
          </w:tcPr>
          <w:p w14:paraId="3D2A27D7" w14:textId="77777777" w:rsidR="00C13530" w:rsidRPr="002D0D81" w:rsidRDefault="00C13530" w:rsidP="00C13530">
            <w:pPr>
              <w:widowControl/>
              <w:spacing w:line="300" w:lineRule="atLeast"/>
              <w:ind w:firstLineChars="200" w:firstLine="420"/>
              <w:jc w:val="left"/>
              <w:rPr>
                <w:rFonts w:ascii="Segoe UI" w:hAnsi="Segoe UI" w:cs="Segoe UI"/>
                <w:color w:val="24292E"/>
                <w:kern w:val="0"/>
                <w:sz w:val="21"/>
                <w:szCs w:val="21"/>
              </w:rPr>
            </w:pPr>
            <w:r w:rsidRPr="002D0D81">
              <w:rPr>
                <w:rFonts w:ascii="Segoe UI" w:hAnsi="Segoe UI" w:cs="Segoe UI"/>
                <w:color w:val="24292E"/>
                <w:kern w:val="0"/>
                <w:sz w:val="21"/>
                <w:szCs w:val="21"/>
              </w:rPr>
              <w:t xml:space="preserve">dist </w:t>
            </w:r>
            <w:r w:rsidRPr="002D0D81">
              <w:rPr>
                <w:rFonts w:ascii="Segoe UI" w:hAnsi="Segoe UI" w:cs="Segoe UI"/>
                <w:color w:val="D73A49"/>
                <w:kern w:val="0"/>
                <w:sz w:val="21"/>
                <w:szCs w:val="21"/>
              </w:rPr>
              <w:t>=</w:t>
            </w:r>
            <w:r w:rsidRPr="002D0D81">
              <w:rPr>
                <w:rFonts w:ascii="Segoe UI" w:hAnsi="Segoe UI" w:cs="Segoe UI"/>
                <w:color w:val="24292E"/>
                <w:kern w:val="0"/>
                <w:sz w:val="21"/>
                <w:szCs w:val="21"/>
              </w:rPr>
              <w:t xml:space="preserve"> </w:t>
            </w:r>
            <w:r w:rsidRPr="002D0D81">
              <w:rPr>
                <w:rFonts w:ascii="Segoe UI" w:hAnsi="Segoe UI" w:cs="Segoe UI"/>
                <w:color w:val="005CC5"/>
                <w:kern w:val="0"/>
                <w:sz w:val="21"/>
                <w:szCs w:val="21"/>
              </w:rPr>
              <w:t>self</w:t>
            </w:r>
            <w:r w:rsidRPr="002D0D81">
              <w:rPr>
                <w:rFonts w:ascii="Segoe UI" w:hAnsi="Segoe UI" w:cs="Segoe UI"/>
                <w:color w:val="24292E"/>
                <w:kern w:val="0"/>
                <w:sz w:val="21"/>
                <w:szCs w:val="21"/>
              </w:rPr>
              <w:t>.calculateDistance(testInstance, trainSet[x])</w:t>
            </w:r>
          </w:p>
        </w:tc>
      </w:tr>
      <w:tr w:rsidR="00C13530" w:rsidRPr="002D0D81" w14:paraId="6DA7CAF1" w14:textId="77777777" w:rsidTr="00C13530">
        <w:tc>
          <w:tcPr>
            <w:tcW w:w="163" w:type="pct"/>
            <w:noWrap/>
            <w:tcMar>
              <w:top w:w="0" w:type="dxa"/>
              <w:left w:w="150" w:type="dxa"/>
              <w:bottom w:w="0" w:type="dxa"/>
              <w:right w:w="150" w:type="dxa"/>
            </w:tcMar>
            <w:hideMark/>
          </w:tcPr>
          <w:p w14:paraId="6AABEE0E" w14:textId="77777777" w:rsidR="00C13530" w:rsidRPr="002D0D81" w:rsidRDefault="00C13530" w:rsidP="00C13530">
            <w:pPr>
              <w:widowControl/>
              <w:spacing w:line="300" w:lineRule="atLeast"/>
              <w:jc w:val="left"/>
              <w:rPr>
                <w:rFonts w:ascii="Segoe UI" w:hAnsi="Segoe UI" w:cs="Segoe UI"/>
                <w:color w:val="24292E"/>
                <w:kern w:val="0"/>
                <w:sz w:val="21"/>
                <w:szCs w:val="21"/>
              </w:rPr>
            </w:pPr>
          </w:p>
        </w:tc>
        <w:tc>
          <w:tcPr>
            <w:tcW w:w="0" w:type="auto"/>
            <w:tcMar>
              <w:top w:w="0" w:type="dxa"/>
              <w:left w:w="150" w:type="dxa"/>
              <w:bottom w:w="0" w:type="dxa"/>
              <w:right w:w="150" w:type="dxa"/>
            </w:tcMar>
            <w:hideMark/>
          </w:tcPr>
          <w:p w14:paraId="60D8865F" w14:textId="77777777" w:rsidR="00C13530" w:rsidRPr="002D0D81" w:rsidRDefault="00C13530" w:rsidP="00C13530">
            <w:pPr>
              <w:widowControl/>
              <w:spacing w:line="300" w:lineRule="atLeast"/>
              <w:ind w:firstLineChars="200" w:firstLine="420"/>
              <w:jc w:val="left"/>
              <w:rPr>
                <w:rFonts w:ascii="Segoe UI" w:hAnsi="Segoe UI" w:cs="Segoe UI"/>
                <w:color w:val="24292E"/>
                <w:kern w:val="0"/>
                <w:sz w:val="21"/>
                <w:szCs w:val="21"/>
              </w:rPr>
            </w:pPr>
            <w:r w:rsidRPr="002D0D81">
              <w:rPr>
                <w:rFonts w:ascii="Segoe UI" w:hAnsi="Segoe UI" w:cs="Segoe UI"/>
                <w:color w:val="24292E"/>
                <w:kern w:val="0"/>
                <w:sz w:val="21"/>
                <w:szCs w:val="21"/>
              </w:rPr>
              <w:t>distances.append((trainSet[x], dist))</w:t>
            </w:r>
          </w:p>
        </w:tc>
      </w:tr>
      <w:tr w:rsidR="00C13530" w:rsidRPr="002D0D81" w14:paraId="3C49B2F1" w14:textId="77777777" w:rsidTr="00C13530">
        <w:tc>
          <w:tcPr>
            <w:tcW w:w="163" w:type="pct"/>
            <w:noWrap/>
            <w:tcMar>
              <w:top w:w="0" w:type="dxa"/>
              <w:left w:w="150" w:type="dxa"/>
              <w:bottom w:w="0" w:type="dxa"/>
              <w:right w:w="150" w:type="dxa"/>
            </w:tcMar>
            <w:hideMark/>
          </w:tcPr>
          <w:p w14:paraId="592176FC" w14:textId="77777777" w:rsidR="00C13530" w:rsidRPr="002D0D81" w:rsidRDefault="00C13530" w:rsidP="00C13530">
            <w:pPr>
              <w:widowControl/>
              <w:spacing w:line="300" w:lineRule="atLeast"/>
              <w:jc w:val="left"/>
              <w:rPr>
                <w:rFonts w:ascii="Segoe UI" w:hAnsi="Segoe UI" w:cs="Segoe UI"/>
                <w:color w:val="24292E"/>
                <w:kern w:val="0"/>
                <w:sz w:val="21"/>
                <w:szCs w:val="21"/>
              </w:rPr>
            </w:pPr>
          </w:p>
        </w:tc>
        <w:tc>
          <w:tcPr>
            <w:tcW w:w="0" w:type="auto"/>
            <w:tcMar>
              <w:top w:w="0" w:type="dxa"/>
              <w:left w:w="150" w:type="dxa"/>
              <w:bottom w:w="0" w:type="dxa"/>
              <w:right w:w="150" w:type="dxa"/>
            </w:tcMar>
            <w:hideMark/>
          </w:tcPr>
          <w:p w14:paraId="73DE9010" w14:textId="77777777" w:rsidR="00C13530" w:rsidRPr="002D0D81" w:rsidRDefault="00C13530" w:rsidP="00C13530">
            <w:pPr>
              <w:widowControl/>
              <w:spacing w:line="300" w:lineRule="atLeast"/>
              <w:ind w:firstLineChars="200" w:firstLine="420"/>
              <w:jc w:val="left"/>
              <w:rPr>
                <w:rFonts w:ascii="Segoe UI" w:hAnsi="Segoe UI" w:cs="Segoe UI"/>
                <w:color w:val="24292E"/>
                <w:kern w:val="0"/>
                <w:sz w:val="21"/>
                <w:szCs w:val="21"/>
              </w:rPr>
            </w:pPr>
            <w:r w:rsidRPr="002D0D81">
              <w:rPr>
                <w:rFonts w:ascii="Segoe UI" w:hAnsi="Segoe UI" w:cs="Segoe UI"/>
                <w:color w:val="24292E"/>
                <w:kern w:val="0"/>
                <w:sz w:val="21"/>
                <w:szCs w:val="21"/>
              </w:rPr>
              <w:t xml:space="preserve">distances </w:t>
            </w:r>
            <w:r w:rsidRPr="002D0D81">
              <w:rPr>
                <w:rFonts w:ascii="Segoe UI" w:hAnsi="Segoe UI" w:cs="Segoe UI"/>
                <w:color w:val="D73A49"/>
                <w:kern w:val="0"/>
                <w:sz w:val="21"/>
                <w:szCs w:val="21"/>
              </w:rPr>
              <w:t>=</w:t>
            </w:r>
            <w:r w:rsidRPr="002D0D81">
              <w:rPr>
                <w:rFonts w:ascii="Segoe UI" w:hAnsi="Segoe UI" w:cs="Segoe UI"/>
                <w:color w:val="24292E"/>
                <w:kern w:val="0"/>
                <w:sz w:val="21"/>
                <w:szCs w:val="21"/>
              </w:rPr>
              <w:t xml:space="preserve"> </w:t>
            </w:r>
            <w:r w:rsidRPr="002D0D81">
              <w:rPr>
                <w:rFonts w:ascii="Segoe UI" w:hAnsi="Segoe UI" w:cs="Segoe UI"/>
                <w:color w:val="005CC5"/>
                <w:kern w:val="0"/>
                <w:sz w:val="21"/>
                <w:szCs w:val="21"/>
              </w:rPr>
              <w:t>sorted</w:t>
            </w:r>
            <w:r w:rsidRPr="002D0D81">
              <w:rPr>
                <w:rFonts w:ascii="Segoe UI" w:hAnsi="Segoe UI" w:cs="Segoe UI"/>
                <w:color w:val="24292E"/>
                <w:kern w:val="0"/>
                <w:sz w:val="21"/>
                <w:szCs w:val="21"/>
              </w:rPr>
              <w:t xml:space="preserve">(distances, </w:t>
            </w:r>
            <w:r w:rsidRPr="002D0D81">
              <w:rPr>
                <w:rFonts w:ascii="Segoe UI" w:hAnsi="Segoe UI" w:cs="Segoe UI"/>
                <w:color w:val="E36209"/>
                <w:kern w:val="0"/>
                <w:sz w:val="21"/>
                <w:szCs w:val="21"/>
              </w:rPr>
              <w:t>key</w:t>
            </w:r>
            <w:r w:rsidRPr="002D0D81">
              <w:rPr>
                <w:rFonts w:ascii="Segoe UI" w:hAnsi="Segoe UI" w:cs="Segoe UI"/>
                <w:color w:val="D73A49"/>
                <w:kern w:val="0"/>
                <w:sz w:val="21"/>
                <w:szCs w:val="21"/>
              </w:rPr>
              <w:t>=lambda</w:t>
            </w:r>
            <w:r w:rsidRPr="002D0D81">
              <w:rPr>
                <w:rFonts w:ascii="Segoe UI" w:hAnsi="Segoe UI" w:cs="Segoe UI"/>
                <w:color w:val="24292E"/>
                <w:kern w:val="0"/>
                <w:sz w:val="21"/>
                <w:szCs w:val="21"/>
              </w:rPr>
              <w:t xml:space="preserve"> d: d[</w:t>
            </w:r>
            <w:r w:rsidRPr="002D0D81">
              <w:rPr>
                <w:rFonts w:ascii="Segoe UI" w:hAnsi="Segoe UI" w:cs="Segoe UI"/>
                <w:color w:val="005CC5"/>
                <w:kern w:val="0"/>
                <w:sz w:val="21"/>
                <w:szCs w:val="21"/>
              </w:rPr>
              <w:t>1</w:t>
            </w:r>
            <w:r w:rsidRPr="002D0D81">
              <w:rPr>
                <w:rFonts w:ascii="Segoe UI" w:hAnsi="Segoe UI" w:cs="Segoe UI"/>
                <w:color w:val="24292E"/>
                <w:kern w:val="0"/>
                <w:sz w:val="21"/>
                <w:szCs w:val="21"/>
              </w:rPr>
              <w:t xml:space="preserve">]) </w:t>
            </w:r>
            <w:r w:rsidRPr="002D0D81">
              <w:rPr>
                <w:rFonts w:ascii="Segoe UI" w:hAnsi="Segoe UI" w:cs="Segoe UI"/>
                <w:color w:val="6A737D"/>
                <w:kern w:val="0"/>
                <w:sz w:val="21"/>
                <w:szCs w:val="21"/>
              </w:rPr>
              <w:t xml:space="preserve"># </w:t>
            </w:r>
            <w:r w:rsidRPr="002D0D81">
              <w:rPr>
                <w:rFonts w:ascii="Segoe UI" w:hAnsi="Segoe UI" w:cs="Segoe UI"/>
                <w:color w:val="6A737D"/>
                <w:kern w:val="0"/>
                <w:sz w:val="21"/>
                <w:szCs w:val="21"/>
              </w:rPr>
              <w:t>距离排序</w:t>
            </w:r>
          </w:p>
        </w:tc>
      </w:tr>
      <w:tr w:rsidR="00C13530" w:rsidRPr="002D0D81" w14:paraId="2470E54C" w14:textId="77777777" w:rsidTr="00C13530">
        <w:tc>
          <w:tcPr>
            <w:tcW w:w="163" w:type="pct"/>
            <w:noWrap/>
            <w:tcMar>
              <w:top w:w="0" w:type="dxa"/>
              <w:left w:w="150" w:type="dxa"/>
              <w:bottom w:w="0" w:type="dxa"/>
              <w:right w:w="150" w:type="dxa"/>
            </w:tcMar>
            <w:hideMark/>
          </w:tcPr>
          <w:p w14:paraId="7262AE93" w14:textId="77777777" w:rsidR="00C13530" w:rsidRPr="002D0D81" w:rsidRDefault="00C13530" w:rsidP="00C13530">
            <w:pPr>
              <w:widowControl/>
              <w:spacing w:line="300" w:lineRule="atLeast"/>
              <w:jc w:val="left"/>
              <w:rPr>
                <w:rFonts w:ascii="Segoe UI" w:hAnsi="Segoe UI" w:cs="Segoe UI"/>
                <w:color w:val="24292E"/>
                <w:kern w:val="0"/>
                <w:sz w:val="21"/>
                <w:szCs w:val="21"/>
              </w:rPr>
            </w:pPr>
          </w:p>
        </w:tc>
        <w:tc>
          <w:tcPr>
            <w:tcW w:w="0" w:type="auto"/>
            <w:tcMar>
              <w:top w:w="0" w:type="dxa"/>
              <w:left w:w="150" w:type="dxa"/>
              <w:bottom w:w="0" w:type="dxa"/>
              <w:right w:w="150" w:type="dxa"/>
            </w:tcMar>
            <w:hideMark/>
          </w:tcPr>
          <w:p w14:paraId="4ED0343D" w14:textId="77777777" w:rsidR="00C13530" w:rsidRPr="002D0D81" w:rsidRDefault="00C13530" w:rsidP="00C13530">
            <w:pPr>
              <w:widowControl/>
              <w:spacing w:line="300" w:lineRule="atLeast"/>
              <w:ind w:firstLineChars="200" w:firstLine="420"/>
              <w:jc w:val="left"/>
              <w:rPr>
                <w:rFonts w:ascii="Segoe UI" w:hAnsi="Segoe UI" w:cs="Segoe UI"/>
                <w:color w:val="24292E"/>
                <w:kern w:val="0"/>
                <w:sz w:val="21"/>
                <w:szCs w:val="21"/>
              </w:rPr>
            </w:pPr>
            <w:r w:rsidRPr="002D0D81">
              <w:rPr>
                <w:rFonts w:ascii="Segoe UI" w:hAnsi="Segoe UI" w:cs="Segoe UI"/>
                <w:color w:val="24292E"/>
                <w:kern w:val="0"/>
                <w:sz w:val="21"/>
                <w:szCs w:val="21"/>
              </w:rPr>
              <w:t xml:space="preserve">neighbors </w:t>
            </w:r>
            <w:r w:rsidRPr="002D0D81">
              <w:rPr>
                <w:rFonts w:ascii="Segoe UI" w:hAnsi="Segoe UI" w:cs="Segoe UI"/>
                <w:color w:val="D73A49"/>
                <w:kern w:val="0"/>
                <w:sz w:val="21"/>
                <w:szCs w:val="21"/>
              </w:rPr>
              <w:t>=</w:t>
            </w:r>
            <w:r w:rsidRPr="002D0D81">
              <w:rPr>
                <w:rFonts w:ascii="Segoe UI" w:hAnsi="Segoe UI" w:cs="Segoe UI"/>
                <w:color w:val="24292E"/>
                <w:kern w:val="0"/>
                <w:sz w:val="21"/>
                <w:szCs w:val="21"/>
              </w:rPr>
              <w:t xml:space="preserve"> []</w:t>
            </w:r>
          </w:p>
        </w:tc>
      </w:tr>
      <w:tr w:rsidR="00C13530" w:rsidRPr="002D0D81" w14:paraId="140F6E86" w14:textId="77777777" w:rsidTr="00C13530">
        <w:tc>
          <w:tcPr>
            <w:tcW w:w="163" w:type="pct"/>
            <w:noWrap/>
            <w:tcMar>
              <w:top w:w="0" w:type="dxa"/>
              <w:left w:w="150" w:type="dxa"/>
              <w:bottom w:w="0" w:type="dxa"/>
              <w:right w:w="150" w:type="dxa"/>
            </w:tcMar>
            <w:hideMark/>
          </w:tcPr>
          <w:p w14:paraId="1A1965FC" w14:textId="77777777" w:rsidR="00C13530" w:rsidRPr="002D0D81" w:rsidRDefault="00C13530" w:rsidP="00C13530">
            <w:pPr>
              <w:widowControl/>
              <w:spacing w:line="300" w:lineRule="atLeast"/>
              <w:jc w:val="left"/>
              <w:rPr>
                <w:rFonts w:ascii="Segoe UI" w:hAnsi="Segoe UI" w:cs="Segoe UI"/>
                <w:color w:val="24292E"/>
                <w:kern w:val="0"/>
                <w:sz w:val="21"/>
                <w:szCs w:val="21"/>
              </w:rPr>
            </w:pPr>
          </w:p>
        </w:tc>
        <w:tc>
          <w:tcPr>
            <w:tcW w:w="0" w:type="auto"/>
            <w:tcMar>
              <w:top w:w="0" w:type="dxa"/>
              <w:left w:w="150" w:type="dxa"/>
              <w:bottom w:w="0" w:type="dxa"/>
              <w:right w:w="150" w:type="dxa"/>
            </w:tcMar>
            <w:hideMark/>
          </w:tcPr>
          <w:p w14:paraId="5B6A3210" w14:textId="77777777" w:rsidR="00C13530" w:rsidRPr="002D0D81" w:rsidRDefault="00C13530" w:rsidP="00C13530">
            <w:pPr>
              <w:widowControl/>
              <w:spacing w:line="300" w:lineRule="atLeast"/>
              <w:ind w:firstLineChars="200" w:firstLine="420"/>
              <w:jc w:val="left"/>
              <w:rPr>
                <w:rFonts w:ascii="Segoe UI" w:hAnsi="Segoe UI" w:cs="Segoe UI"/>
                <w:color w:val="24292E"/>
                <w:kern w:val="0"/>
                <w:sz w:val="21"/>
                <w:szCs w:val="21"/>
              </w:rPr>
            </w:pPr>
            <w:r w:rsidRPr="002D0D81">
              <w:rPr>
                <w:rFonts w:ascii="Segoe UI" w:hAnsi="Segoe UI" w:cs="Segoe UI"/>
                <w:color w:val="24292E"/>
                <w:kern w:val="0"/>
                <w:sz w:val="21"/>
                <w:szCs w:val="21"/>
              </w:rPr>
              <w:t>[neighbors.append(distances[x][</w:t>
            </w:r>
            <w:r w:rsidRPr="002D0D81">
              <w:rPr>
                <w:rFonts w:ascii="Segoe UI" w:hAnsi="Segoe UI" w:cs="Segoe UI"/>
                <w:color w:val="005CC5"/>
                <w:kern w:val="0"/>
                <w:sz w:val="21"/>
                <w:szCs w:val="21"/>
              </w:rPr>
              <w:t>0</w:t>
            </w:r>
            <w:r w:rsidRPr="002D0D81">
              <w:rPr>
                <w:rFonts w:ascii="Segoe UI" w:hAnsi="Segoe UI" w:cs="Segoe UI"/>
                <w:color w:val="24292E"/>
                <w:kern w:val="0"/>
                <w:sz w:val="21"/>
                <w:szCs w:val="21"/>
              </w:rPr>
              <w:t xml:space="preserve">]) </w:t>
            </w:r>
            <w:r w:rsidRPr="002D0D81">
              <w:rPr>
                <w:rFonts w:ascii="Segoe UI" w:hAnsi="Segoe UI" w:cs="Segoe UI"/>
                <w:color w:val="D73A49"/>
                <w:kern w:val="0"/>
                <w:sz w:val="21"/>
                <w:szCs w:val="21"/>
              </w:rPr>
              <w:t>for</w:t>
            </w:r>
            <w:r w:rsidRPr="002D0D81">
              <w:rPr>
                <w:rFonts w:ascii="Segoe UI" w:hAnsi="Segoe UI" w:cs="Segoe UI"/>
                <w:color w:val="24292E"/>
                <w:kern w:val="0"/>
                <w:sz w:val="21"/>
                <w:szCs w:val="21"/>
              </w:rPr>
              <w:t xml:space="preserve"> x </w:t>
            </w:r>
            <w:r w:rsidRPr="002D0D81">
              <w:rPr>
                <w:rFonts w:ascii="Segoe UI" w:hAnsi="Segoe UI" w:cs="Segoe UI"/>
                <w:color w:val="D73A49"/>
                <w:kern w:val="0"/>
                <w:sz w:val="21"/>
                <w:szCs w:val="21"/>
              </w:rPr>
              <w:t>in</w:t>
            </w:r>
            <w:r w:rsidRPr="002D0D81">
              <w:rPr>
                <w:rFonts w:ascii="Segoe UI" w:hAnsi="Segoe UI" w:cs="Segoe UI"/>
                <w:color w:val="24292E"/>
                <w:kern w:val="0"/>
                <w:sz w:val="21"/>
                <w:szCs w:val="21"/>
              </w:rPr>
              <w:t xml:space="preserve"> </w:t>
            </w:r>
            <w:r w:rsidRPr="002D0D81">
              <w:rPr>
                <w:rFonts w:ascii="Segoe UI" w:hAnsi="Segoe UI" w:cs="Segoe UI"/>
                <w:color w:val="005CC5"/>
                <w:kern w:val="0"/>
                <w:sz w:val="21"/>
                <w:szCs w:val="21"/>
              </w:rPr>
              <w:t>range</w:t>
            </w:r>
            <w:r w:rsidRPr="002D0D81">
              <w:rPr>
                <w:rFonts w:ascii="Segoe UI" w:hAnsi="Segoe UI" w:cs="Segoe UI"/>
                <w:color w:val="24292E"/>
                <w:kern w:val="0"/>
                <w:sz w:val="21"/>
                <w:szCs w:val="21"/>
              </w:rPr>
              <w:t xml:space="preserve">(k)] </w:t>
            </w:r>
            <w:r w:rsidRPr="002D0D81">
              <w:rPr>
                <w:rFonts w:ascii="Segoe UI" w:hAnsi="Segoe UI" w:cs="Segoe UI"/>
                <w:color w:val="6A737D"/>
                <w:kern w:val="0"/>
                <w:sz w:val="21"/>
                <w:szCs w:val="21"/>
              </w:rPr>
              <w:t xml:space="preserve"># </w:t>
            </w:r>
            <w:r w:rsidRPr="002D0D81">
              <w:rPr>
                <w:rFonts w:ascii="Segoe UI" w:hAnsi="Segoe UI" w:cs="Segoe UI"/>
                <w:color w:val="6A737D"/>
                <w:kern w:val="0"/>
                <w:sz w:val="21"/>
                <w:szCs w:val="21"/>
              </w:rPr>
              <w:t>选取</w:t>
            </w:r>
            <w:r w:rsidRPr="002D0D81">
              <w:rPr>
                <w:rFonts w:ascii="Segoe UI" w:hAnsi="Segoe UI" w:cs="Segoe UI"/>
                <w:color w:val="6A737D"/>
                <w:kern w:val="0"/>
                <w:sz w:val="21"/>
                <w:szCs w:val="21"/>
              </w:rPr>
              <w:t>k</w:t>
            </w:r>
            <w:proofErr w:type="gramStart"/>
            <w:r w:rsidRPr="002D0D81">
              <w:rPr>
                <w:rFonts w:ascii="Segoe UI" w:hAnsi="Segoe UI" w:cs="Segoe UI"/>
                <w:color w:val="6A737D"/>
                <w:kern w:val="0"/>
                <w:sz w:val="21"/>
                <w:szCs w:val="21"/>
              </w:rPr>
              <w:t>个</w:t>
            </w:r>
            <w:proofErr w:type="gramEnd"/>
            <w:r w:rsidRPr="002D0D81">
              <w:rPr>
                <w:rFonts w:ascii="Segoe UI" w:hAnsi="Segoe UI" w:cs="Segoe UI"/>
                <w:color w:val="6A737D"/>
                <w:kern w:val="0"/>
                <w:sz w:val="21"/>
                <w:szCs w:val="21"/>
              </w:rPr>
              <w:t>邻居</w:t>
            </w:r>
          </w:p>
        </w:tc>
      </w:tr>
      <w:tr w:rsidR="00C13530" w:rsidRPr="002D0D81" w14:paraId="040A210C" w14:textId="77777777" w:rsidTr="00C13530">
        <w:tc>
          <w:tcPr>
            <w:tcW w:w="163" w:type="pct"/>
            <w:noWrap/>
            <w:tcMar>
              <w:top w:w="0" w:type="dxa"/>
              <w:left w:w="150" w:type="dxa"/>
              <w:bottom w:w="0" w:type="dxa"/>
              <w:right w:w="150" w:type="dxa"/>
            </w:tcMar>
            <w:hideMark/>
          </w:tcPr>
          <w:p w14:paraId="2F0FD4EF" w14:textId="77777777" w:rsidR="00C13530" w:rsidRPr="002D0D81" w:rsidRDefault="00C13530" w:rsidP="00C13530">
            <w:pPr>
              <w:widowControl/>
              <w:spacing w:line="300" w:lineRule="atLeast"/>
              <w:jc w:val="left"/>
              <w:rPr>
                <w:rFonts w:ascii="Segoe UI" w:hAnsi="Segoe UI" w:cs="Segoe UI"/>
                <w:color w:val="24292E"/>
                <w:kern w:val="0"/>
                <w:sz w:val="21"/>
                <w:szCs w:val="21"/>
              </w:rPr>
            </w:pPr>
          </w:p>
        </w:tc>
        <w:tc>
          <w:tcPr>
            <w:tcW w:w="0" w:type="auto"/>
            <w:tcMar>
              <w:top w:w="0" w:type="dxa"/>
              <w:left w:w="150" w:type="dxa"/>
              <w:bottom w:w="0" w:type="dxa"/>
              <w:right w:w="150" w:type="dxa"/>
            </w:tcMar>
            <w:hideMark/>
          </w:tcPr>
          <w:p w14:paraId="0D68AEE4" w14:textId="77777777" w:rsidR="00C13530" w:rsidRPr="002D0D81" w:rsidRDefault="00C13530" w:rsidP="00C13530">
            <w:pPr>
              <w:widowControl/>
              <w:spacing w:line="300" w:lineRule="atLeast"/>
              <w:jc w:val="left"/>
              <w:rPr>
                <w:rFonts w:ascii="Segoe UI" w:hAnsi="Segoe UI" w:cs="Segoe UI"/>
                <w:color w:val="24292E"/>
                <w:kern w:val="0"/>
                <w:sz w:val="21"/>
                <w:szCs w:val="21"/>
              </w:rPr>
            </w:pPr>
            <w:r w:rsidRPr="002D0D81">
              <w:rPr>
                <w:rFonts w:ascii="Segoe UI" w:hAnsi="Segoe UI" w:cs="Segoe UI"/>
                <w:color w:val="D73A49"/>
                <w:kern w:val="0"/>
                <w:sz w:val="21"/>
                <w:szCs w:val="21"/>
              </w:rPr>
              <w:t>return</w:t>
            </w:r>
            <w:r w:rsidRPr="002D0D81">
              <w:rPr>
                <w:rFonts w:ascii="Segoe UI" w:hAnsi="Segoe UI" w:cs="Segoe UI"/>
                <w:color w:val="24292E"/>
                <w:kern w:val="0"/>
                <w:sz w:val="21"/>
                <w:szCs w:val="21"/>
              </w:rPr>
              <w:t xml:space="preserve"> neighbors</w:t>
            </w:r>
          </w:p>
        </w:tc>
      </w:tr>
      <w:tr w:rsidR="00C13530" w:rsidRPr="002D0D81" w14:paraId="5F33D398" w14:textId="77777777" w:rsidTr="00C13530">
        <w:tc>
          <w:tcPr>
            <w:tcW w:w="163" w:type="pct"/>
            <w:noWrap/>
            <w:tcMar>
              <w:top w:w="0" w:type="dxa"/>
              <w:left w:w="150" w:type="dxa"/>
              <w:bottom w:w="0" w:type="dxa"/>
              <w:right w:w="150" w:type="dxa"/>
            </w:tcMar>
            <w:hideMark/>
          </w:tcPr>
          <w:p w14:paraId="13A27007" w14:textId="77777777" w:rsidR="00C13530" w:rsidRPr="002D0D81" w:rsidRDefault="00C13530" w:rsidP="00C13530">
            <w:pPr>
              <w:widowControl/>
              <w:spacing w:line="300" w:lineRule="atLeast"/>
              <w:jc w:val="left"/>
              <w:rPr>
                <w:rFonts w:ascii="Segoe UI" w:hAnsi="Segoe UI" w:cs="Segoe UI"/>
                <w:color w:val="24292E"/>
                <w:kern w:val="0"/>
                <w:sz w:val="21"/>
                <w:szCs w:val="21"/>
              </w:rPr>
            </w:pPr>
          </w:p>
        </w:tc>
        <w:tc>
          <w:tcPr>
            <w:tcW w:w="0" w:type="auto"/>
            <w:tcMar>
              <w:top w:w="0" w:type="dxa"/>
              <w:left w:w="150" w:type="dxa"/>
              <w:bottom w:w="0" w:type="dxa"/>
              <w:right w:w="150" w:type="dxa"/>
            </w:tcMar>
            <w:hideMark/>
          </w:tcPr>
          <w:p w14:paraId="59B06587" w14:textId="77777777" w:rsidR="00C13530" w:rsidRPr="002D0D81" w:rsidRDefault="00C13530" w:rsidP="00C13530">
            <w:pPr>
              <w:widowControl/>
              <w:spacing w:line="300" w:lineRule="atLeast"/>
              <w:jc w:val="left"/>
              <w:rPr>
                <w:rFonts w:ascii="Segoe UI" w:hAnsi="Segoe UI" w:cs="Segoe UI"/>
                <w:color w:val="24292E"/>
                <w:kern w:val="0"/>
                <w:sz w:val="21"/>
                <w:szCs w:val="21"/>
              </w:rPr>
            </w:pPr>
            <w:r w:rsidRPr="002D0D81">
              <w:rPr>
                <w:rFonts w:ascii="Segoe UI" w:hAnsi="Segoe UI" w:cs="Segoe UI"/>
                <w:color w:val="6A737D"/>
                <w:kern w:val="0"/>
                <w:sz w:val="21"/>
                <w:szCs w:val="21"/>
              </w:rPr>
              <w:t># k</w:t>
            </w:r>
            <w:proofErr w:type="gramStart"/>
            <w:r w:rsidRPr="002D0D81">
              <w:rPr>
                <w:rFonts w:ascii="Segoe UI" w:hAnsi="Segoe UI" w:cs="Segoe UI"/>
                <w:color w:val="6A737D"/>
                <w:kern w:val="0"/>
                <w:sz w:val="21"/>
                <w:szCs w:val="21"/>
              </w:rPr>
              <w:t>个</w:t>
            </w:r>
            <w:proofErr w:type="gramEnd"/>
            <w:r w:rsidRPr="002D0D81">
              <w:rPr>
                <w:rFonts w:ascii="Segoe UI" w:hAnsi="Segoe UI" w:cs="Segoe UI"/>
                <w:color w:val="6A737D"/>
                <w:kern w:val="0"/>
                <w:sz w:val="21"/>
                <w:szCs w:val="21"/>
              </w:rPr>
              <w:t>邻居推断测试样本的类别</w:t>
            </w:r>
          </w:p>
        </w:tc>
      </w:tr>
      <w:tr w:rsidR="00C13530" w:rsidRPr="002D0D81" w14:paraId="319BFE1F" w14:textId="77777777" w:rsidTr="00C13530">
        <w:tc>
          <w:tcPr>
            <w:tcW w:w="163" w:type="pct"/>
            <w:noWrap/>
            <w:tcMar>
              <w:top w:w="0" w:type="dxa"/>
              <w:left w:w="150" w:type="dxa"/>
              <w:bottom w:w="0" w:type="dxa"/>
              <w:right w:w="150" w:type="dxa"/>
            </w:tcMar>
            <w:hideMark/>
          </w:tcPr>
          <w:p w14:paraId="6249491B" w14:textId="77777777" w:rsidR="00C13530" w:rsidRPr="002D0D81" w:rsidRDefault="00C13530" w:rsidP="00C13530">
            <w:pPr>
              <w:widowControl/>
              <w:spacing w:line="300" w:lineRule="atLeast"/>
              <w:jc w:val="left"/>
              <w:rPr>
                <w:rFonts w:ascii="Segoe UI" w:hAnsi="Segoe UI" w:cs="Segoe UI"/>
                <w:color w:val="24292E"/>
                <w:kern w:val="0"/>
                <w:sz w:val="21"/>
                <w:szCs w:val="21"/>
              </w:rPr>
            </w:pPr>
          </w:p>
        </w:tc>
        <w:tc>
          <w:tcPr>
            <w:tcW w:w="0" w:type="auto"/>
            <w:tcMar>
              <w:top w:w="0" w:type="dxa"/>
              <w:left w:w="150" w:type="dxa"/>
              <w:bottom w:w="0" w:type="dxa"/>
              <w:right w:w="150" w:type="dxa"/>
            </w:tcMar>
            <w:hideMark/>
          </w:tcPr>
          <w:p w14:paraId="30867750" w14:textId="77777777" w:rsidR="00C13530" w:rsidRPr="002D0D81" w:rsidRDefault="00C13530" w:rsidP="00C13530">
            <w:pPr>
              <w:widowControl/>
              <w:spacing w:line="300" w:lineRule="atLeast"/>
              <w:jc w:val="left"/>
              <w:rPr>
                <w:rFonts w:ascii="Segoe UI" w:hAnsi="Segoe UI" w:cs="Segoe UI"/>
                <w:color w:val="24292E"/>
                <w:kern w:val="0"/>
                <w:sz w:val="21"/>
                <w:szCs w:val="21"/>
              </w:rPr>
            </w:pPr>
            <w:r w:rsidRPr="002D0D81">
              <w:rPr>
                <w:rFonts w:ascii="Segoe UI" w:hAnsi="Segoe UI" w:cs="Segoe UI"/>
                <w:color w:val="D73A49"/>
                <w:kern w:val="0"/>
                <w:sz w:val="21"/>
                <w:szCs w:val="21"/>
              </w:rPr>
              <w:t>def</w:t>
            </w:r>
            <w:r w:rsidRPr="002D0D81">
              <w:rPr>
                <w:rFonts w:ascii="Segoe UI" w:hAnsi="Segoe UI" w:cs="Segoe UI"/>
                <w:color w:val="24292E"/>
                <w:kern w:val="0"/>
                <w:sz w:val="21"/>
                <w:szCs w:val="21"/>
              </w:rPr>
              <w:t xml:space="preserve"> </w:t>
            </w:r>
            <w:r w:rsidRPr="002D0D81">
              <w:rPr>
                <w:rFonts w:ascii="Segoe UI" w:hAnsi="Segoe UI" w:cs="Segoe UI"/>
                <w:color w:val="6F42C1"/>
                <w:kern w:val="0"/>
                <w:sz w:val="21"/>
                <w:szCs w:val="21"/>
              </w:rPr>
              <w:t>getLabel</w:t>
            </w:r>
            <w:r w:rsidRPr="002D0D81">
              <w:rPr>
                <w:rFonts w:ascii="Segoe UI" w:hAnsi="Segoe UI" w:cs="Segoe UI"/>
                <w:color w:val="24292E"/>
                <w:kern w:val="0"/>
                <w:sz w:val="21"/>
                <w:szCs w:val="21"/>
              </w:rPr>
              <w:t>(self, neighbors):</w:t>
            </w:r>
          </w:p>
        </w:tc>
      </w:tr>
      <w:tr w:rsidR="00C13530" w:rsidRPr="002D0D81" w14:paraId="6AE85794" w14:textId="77777777" w:rsidTr="00C13530">
        <w:tc>
          <w:tcPr>
            <w:tcW w:w="163" w:type="pct"/>
            <w:noWrap/>
            <w:tcMar>
              <w:top w:w="0" w:type="dxa"/>
              <w:left w:w="150" w:type="dxa"/>
              <w:bottom w:w="0" w:type="dxa"/>
              <w:right w:w="150" w:type="dxa"/>
            </w:tcMar>
            <w:hideMark/>
          </w:tcPr>
          <w:p w14:paraId="4870BEBB" w14:textId="77777777" w:rsidR="00C13530" w:rsidRPr="002D0D81" w:rsidRDefault="00C13530" w:rsidP="00C13530">
            <w:pPr>
              <w:widowControl/>
              <w:spacing w:line="300" w:lineRule="atLeast"/>
              <w:jc w:val="left"/>
              <w:rPr>
                <w:rFonts w:ascii="Segoe UI" w:hAnsi="Segoe UI" w:cs="Segoe UI"/>
                <w:color w:val="24292E"/>
                <w:kern w:val="0"/>
                <w:sz w:val="21"/>
                <w:szCs w:val="21"/>
              </w:rPr>
            </w:pPr>
          </w:p>
        </w:tc>
        <w:tc>
          <w:tcPr>
            <w:tcW w:w="0" w:type="auto"/>
            <w:tcMar>
              <w:top w:w="0" w:type="dxa"/>
              <w:left w:w="150" w:type="dxa"/>
              <w:bottom w:w="0" w:type="dxa"/>
              <w:right w:w="150" w:type="dxa"/>
            </w:tcMar>
            <w:hideMark/>
          </w:tcPr>
          <w:p w14:paraId="2851F31D" w14:textId="77777777" w:rsidR="00C13530" w:rsidRPr="002D0D81" w:rsidRDefault="00C13530" w:rsidP="00C13530">
            <w:pPr>
              <w:widowControl/>
              <w:spacing w:line="300" w:lineRule="atLeast"/>
              <w:ind w:firstLineChars="200" w:firstLine="420"/>
              <w:jc w:val="left"/>
              <w:rPr>
                <w:rFonts w:ascii="Segoe UI" w:hAnsi="Segoe UI" w:cs="Segoe UI"/>
                <w:color w:val="24292E"/>
                <w:kern w:val="0"/>
                <w:sz w:val="21"/>
                <w:szCs w:val="21"/>
              </w:rPr>
            </w:pPr>
            <w:r w:rsidRPr="002D0D81">
              <w:rPr>
                <w:rFonts w:ascii="Segoe UI" w:hAnsi="Segoe UI" w:cs="Segoe UI"/>
                <w:color w:val="24292E"/>
                <w:kern w:val="0"/>
                <w:sz w:val="21"/>
                <w:szCs w:val="21"/>
              </w:rPr>
              <w:t xml:space="preserve">classVotes </w:t>
            </w:r>
            <w:r w:rsidRPr="002D0D81">
              <w:rPr>
                <w:rFonts w:ascii="Segoe UI" w:hAnsi="Segoe UI" w:cs="Segoe UI"/>
                <w:color w:val="D73A49"/>
                <w:kern w:val="0"/>
                <w:sz w:val="21"/>
                <w:szCs w:val="21"/>
              </w:rPr>
              <w:t>=</w:t>
            </w:r>
            <w:r w:rsidRPr="002D0D81">
              <w:rPr>
                <w:rFonts w:ascii="Segoe UI" w:hAnsi="Segoe UI" w:cs="Segoe UI"/>
                <w:color w:val="24292E"/>
                <w:kern w:val="0"/>
                <w:sz w:val="21"/>
                <w:szCs w:val="21"/>
              </w:rPr>
              <w:t xml:space="preserve"> {}</w:t>
            </w:r>
          </w:p>
        </w:tc>
      </w:tr>
      <w:tr w:rsidR="00C13530" w:rsidRPr="002D0D81" w14:paraId="463C2EF9" w14:textId="77777777" w:rsidTr="00C13530">
        <w:tc>
          <w:tcPr>
            <w:tcW w:w="163" w:type="pct"/>
            <w:noWrap/>
            <w:tcMar>
              <w:top w:w="0" w:type="dxa"/>
              <w:left w:w="150" w:type="dxa"/>
              <w:bottom w:w="0" w:type="dxa"/>
              <w:right w:w="150" w:type="dxa"/>
            </w:tcMar>
            <w:hideMark/>
          </w:tcPr>
          <w:p w14:paraId="6E74C3DF" w14:textId="77777777" w:rsidR="00C13530" w:rsidRPr="002D0D81" w:rsidRDefault="00C13530" w:rsidP="00C13530">
            <w:pPr>
              <w:widowControl/>
              <w:spacing w:line="300" w:lineRule="atLeast"/>
              <w:jc w:val="left"/>
              <w:rPr>
                <w:rFonts w:ascii="Segoe UI" w:hAnsi="Segoe UI" w:cs="Segoe UI"/>
                <w:color w:val="24292E"/>
                <w:kern w:val="0"/>
                <w:sz w:val="21"/>
                <w:szCs w:val="21"/>
              </w:rPr>
            </w:pPr>
          </w:p>
        </w:tc>
        <w:tc>
          <w:tcPr>
            <w:tcW w:w="0" w:type="auto"/>
            <w:tcMar>
              <w:top w:w="0" w:type="dxa"/>
              <w:left w:w="150" w:type="dxa"/>
              <w:bottom w:w="0" w:type="dxa"/>
              <w:right w:w="150" w:type="dxa"/>
            </w:tcMar>
            <w:hideMark/>
          </w:tcPr>
          <w:p w14:paraId="108B2CA3" w14:textId="77777777" w:rsidR="00C13530" w:rsidRPr="002D0D81" w:rsidRDefault="00C13530" w:rsidP="00C13530">
            <w:pPr>
              <w:widowControl/>
              <w:spacing w:line="300" w:lineRule="atLeast"/>
              <w:ind w:firstLineChars="200" w:firstLine="420"/>
              <w:jc w:val="left"/>
              <w:rPr>
                <w:rFonts w:ascii="Segoe UI" w:hAnsi="Segoe UI" w:cs="Segoe UI"/>
                <w:color w:val="24292E"/>
                <w:kern w:val="0"/>
                <w:sz w:val="21"/>
                <w:szCs w:val="21"/>
              </w:rPr>
            </w:pPr>
            <w:r w:rsidRPr="002D0D81">
              <w:rPr>
                <w:rFonts w:ascii="Segoe UI" w:hAnsi="Segoe UI" w:cs="Segoe UI"/>
                <w:color w:val="D73A49"/>
                <w:kern w:val="0"/>
                <w:sz w:val="21"/>
                <w:szCs w:val="21"/>
              </w:rPr>
              <w:t>for</w:t>
            </w:r>
            <w:r w:rsidRPr="002D0D81">
              <w:rPr>
                <w:rFonts w:ascii="Segoe UI" w:hAnsi="Segoe UI" w:cs="Segoe UI"/>
                <w:color w:val="24292E"/>
                <w:kern w:val="0"/>
                <w:sz w:val="21"/>
                <w:szCs w:val="21"/>
              </w:rPr>
              <w:t xml:space="preserve"> x </w:t>
            </w:r>
            <w:r w:rsidRPr="002D0D81">
              <w:rPr>
                <w:rFonts w:ascii="Segoe UI" w:hAnsi="Segoe UI" w:cs="Segoe UI"/>
                <w:color w:val="D73A49"/>
                <w:kern w:val="0"/>
                <w:sz w:val="21"/>
                <w:szCs w:val="21"/>
              </w:rPr>
              <w:t>in</w:t>
            </w:r>
            <w:r w:rsidRPr="002D0D81">
              <w:rPr>
                <w:rFonts w:ascii="Segoe UI" w:hAnsi="Segoe UI" w:cs="Segoe UI"/>
                <w:color w:val="24292E"/>
                <w:kern w:val="0"/>
                <w:sz w:val="21"/>
                <w:szCs w:val="21"/>
              </w:rPr>
              <w:t xml:space="preserve"> </w:t>
            </w:r>
            <w:r w:rsidRPr="002D0D81">
              <w:rPr>
                <w:rFonts w:ascii="Segoe UI" w:hAnsi="Segoe UI" w:cs="Segoe UI"/>
                <w:color w:val="005CC5"/>
                <w:kern w:val="0"/>
                <w:sz w:val="21"/>
                <w:szCs w:val="21"/>
              </w:rPr>
              <w:t>range</w:t>
            </w:r>
            <w:r w:rsidRPr="002D0D81">
              <w:rPr>
                <w:rFonts w:ascii="Segoe UI" w:hAnsi="Segoe UI" w:cs="Segoe UI"/>
                <w:color w:val="24292E"/>
                <w:kern w:val="0"/>
                <w:sz w:val="21"/>
                <w:szCs w:val="21"/>
              </w:rPr>
              <w:t>(</w:t>
            </w:r>
            <w:r w:rsidRPr="002D0D81">
              <w:rPr>
                <w:rFonts w:ascii="Segoe UI" w:hAnsi="Segoe UI" w:cs="Segoe UI"/>
                <w:color w:val="005CC5"/>
                <w:kern w:val="0"/>
                <w:sz w:val="21"/>
                <w:szCs w:val="21"/>
              </w:rPr>
              <w:t>len</w:t>
            </w:r>
            <w:r w:rsidRPr="002D0D81">
              <w:rPr>
                <w:rFonts w:ascii="Segoe UI" w:hAnsi="Segoe UI" w:cs="Segoe UI"/>
                <w:color w:val="24292E"/>
                <w:kern w:val="0"/>
                <w:sz w:val="21"/>
                <w:szCs w:val="21"/>
              </w:rPr>
              <w:t>(neighbors)):</w:t>
            </w:r>
          </w:p>
        </w:tc>
      </w:tr>
      <w:tr w:rsidR="00C13530" w:rsidRPr="002D0D81" w14:paraId="42638488" w14:textId="77777777" w:rsidTr="00C13530">
        <w:tc>
          <w:tcPr>
            <w:tcW w:w="163" w:type="pct"/>
            <w:noWrap/>
            <w:tcMar>
              <w:top w:w="0" w:type="dxa"/>
              <w:left w:w="150" w:type="dxa"/>
              <w:bottom w:w="0" w:type="dxa"/>
              <w:right w:w="150" w:type="dxa"/>
            </w:tcMar>
            <w:hideMark/>
          </w:tcPr>
          <w:p w14:paraId="0DE2E46C" w14:textId="77777777" w:rsidR="00C13530" w:rsidRPr="002D0D81" w:rsidRDefault="00C13530" w:rsidP="00C13530">
            <w:pPr>
              <w:widowControl/>
              <w:spacing w:line="300" w:lineRule="atLeast"/>
              <w:jc w:val="left"/>
              <w:rPr>
                <w:rFonts w:ascii="Segoe UI" w:hAnsi="Segoe UI" w:cs="Segoe UI"/>
                <w:color w:val="24292E"/>
                <w:kern w:val="0"/>
                <w:sz w:val="21"/>
                <w:szCs w:val="21"/>
              </w:rPr>
            </w:pPr>
          </w:p>
        </w:tc>
        <w:tc>
          <w:tcPr>
            <w:tcW w:w="0" w:type="auto"/>
            <w:tcMar>
              <w:top w:w="0" w:type="dxa"/>
              <w:left w:w="150" w:type="dxa"/>
              <w:bottom w:w="0" w:type="dxa"/>
              <w:right w:w="150" w:type="dxa"/>
            </w:tcMar>
            <w:hideMark/>
          </w:tcPr>
          <w:p w14:paraId="5461AE2B" w14:textId="77777777" w:rsidR="00C13530" w:rsidRPr="002D0D81" w:rsidRDefault="00C13530" w:rsidP="00C13530">
            <w:pPr>
              <w:widowControl/>
              <w:spacing w:line="300" w:lineRule="atLeast"/>
              <w:ind w:firstLineChars="300" w:firstLine="630"/>
              <w:jc w:val="left"/>
              <w:rPr>
                <w:rFonts w:ascii="Segoe UI" w:hAnsi="Segoe UI" w:cs="Segoe UI"/>
                <w:color w:val="24292E"/>
                <w:kern w:val="0"/>
                <w:sz w:val="21"/>
                <w:szCs w:val="21"/>
              </w:rPr>
            </w:pPr>
            <w:r w:rsidRPr="002D0D81">
              <w:rPr>
                <w:rFonts w:ascii="Segoe UI" w:hAnsi="Segoe UI" w:cs="Segoe UI"/>
                <w:color w:val="24292E"/>
                <w:kern w:val="0"/>
                <w:sz w:val="21"/>
                <w:szCs w:val="21"/>
              </w:rPr>
              <w:t xml:space="preserve">label </w:t>
            </w:r>
            <w:r w:rsidRPr="002D0D81">
              <w:rPr>
                <w:rFonts w:ascii="Segoe UI" w:hAnsi="Segoe UI" w:cs="Segoe UI"/>
                <w:color w:val="D73A49"/>
                <w:kern w:val="0"/>
                <w:sz w:val="21"/>
                <w:szCs w:val="21"/>
              </w:rPr>
              <w:t>=</w:t>
            </w:r>
            <w:r w:rsidRPr="002D0D81">
              <w:rPr>
                <w:rFonts w:ascii="Segoe UI" w:hAnsi="Segoe UI" w:cs="Segoe UI"/>
                <w:color w:val="24292E"/>
                <w:kern w:val="0"/>
                <w:sz w:val="21"/>
                <w:szCs w:val="21"/>
              </w:rPr>
              <w:t xml:space="preserve"> neighbors[x][</w:t>
            </w:r>
            <w:r w:rsidRPr="002D0D81">
              <w:rPr>
                <w:rFonts w:ascii="Segoe UI" w:hAnsi="Segoe UI" w:cs="Segoe UI"/>
                <w:color w:val="D73A49"/>
                <w:kern w:val="0"/>
                <w:sz w:val="21"/>
                <w:szCs w:val="21"/>
              </w:rPr>
              <w:t>-</w:t>
            </w:r>
            <w:r w:rsidRPr="002D0D81">
              <w:rPr>
                <w:rFonts w:ascii="Segoe UI" w:hAnsi="Segoe UI" w:cs="Segoe UI"/>
                <w:color w:val="005CC5"/>
                <w:kern w:val="0"/>
                <w:sz w:val="21"/>
                <w:szCs w:val="21"/>
              </w:rPr>
              <w:t>1</w:t>
            </w:r>
            <w:r w:rsidRPr="002D0D81">
              <w:rPr>
                <w:rFonts w:ascii="Segoe UI" w:hAnsi="Segoe UI" w:cs="Segoe UI"/>
                <w:color w:val="24292E"/>
                <w:kern w:val="0"/>
                <w:sz w:val="21"/>
                <w:szCs w:val="21"/>
              </w:rPr>
              <w:t>]</w:t>
            </w:r>
          </w:p>
        </w:tc>
      </w:tr>
      <w:tr w:rsidR="00C13530" w:rsidRPr="002D0D81" w14:paraId="22BDCB5F" w14:textId="77777777" w:rsidTr="00C13530">
        <w:tc>
          <w:tcPr>
            <w:tcW w:w="163" w:type="pct"/>
            <w:noWrap/>
            <w:tcMar>
              <w:top w:w="0" w:type="dxa"/>
              <w:left w:w="150" w:type="dxa"/>
              <w:bottom w:w="0" w:type="dxa"/>
              <w:right w:w="150" w:type="dxa"/>
            </w:tcMar>
            <w:hideMark/>
          </w:tcPr>
          <w:p w14:paraId="7EE0383C" w14:textId="77777777" w:rsidR="00C13530" w:rsidRPr="002D0D81" w:rsidRDefault="00C13530" w:rsidP="00C13530">
            <w:pPr>
              <w:widowControl/>
              <w:spacing w:line="300" w:lineRule="atLeast"/>
              <w:jc w:val="left"/>
              <w:rPr>
                <w:rFonts w:ascii="Segoe UI" w:hAnsi="Segoe UI" w:cs="Segoe UI"/>
                <w:color w:val="24292E"/>
                <w:kern w:val="0"/>
                <w:sz w:val="21"/>
                <w:szCs w:val="21"/>
              </w:rPr>
            </w:pPr>
          </w:p>
        </w:tc>
        <w:tc>
          <w:tcPr>
            <w:tcW w:w="0" w:type="auto"/>
            <w:tcMar>
              <w:top w:w="0" w:type="dxa"/>
              <w:left w:w="150" w:type="dxa"/>
              <w:bottom w:w="0" w:type="dxa"/>
              <w:right w:w="150" w:type="dxa"/>
            </w:tcMar>
            <w:hideMark/>
          </w:tcPr>
          <w:p w14:paraId="7ADA4609" w14:textId="77777777" w:rsidR="00C13530" w:rsidRPr="002D0D81" w:rsidRDefault="00C13530" w:rsidP="00C13530">
            <w:pPr>
              <w:widowControl/>
              <w:spacing w:line="300" w:lineRule="atLeast"/>
              <w:ind w:firstLineChars="200" w:firstLine="420"/>
              <w:jc w:val="left"/>
              <w:rPr>
                <w:rFonts w:ascii="Segoe UI" w:hAnsi="Segoe UI" w:cs="Segoe UI"/>
                <w:color w:val="24292E"/>
                <w:kern w:val="0"/>
                <w:sz w:val="21"/>
                <w:szCs w:val="21"/>
              </w:rPr>
            </w:pPr>
            <w:r w:rsidRPr="002D0D81">
              <w:rPr>
                <w:rFonts w:ascii="Segoe UI" w:hAnsi="Segoe UI" w:cs="Segoe UI"/>
                <w:color w:val="D73A49"/>
                <w:kern w:val="0"/>
                <w:sz w:val="21"/>
                <w:szCs w:val="21"/>
              </w:rPr>
              <w:t>if</w:t>
            </w:r>
            <w:r w:rsidRPr="002D0D81">
              <w:rPr>
                <w:rFonts w:ascii="Segoe UI" w:hAnsi="Segoe UI" w:cs="Segoe UI"/>
                <w:color w:val="24292E"/>
                <w:kern w:val="0"/>
                <w:sz w:val="21"/>
                <w:szCs w:val="21"/>
              </w:rPr>
              <w:t xml:space="preserve"> label </w:t>
            </w:r>
            <w:r w:rsidRPr="002D0D81">
              <w:rPr>
                <w:rFonts w:ascii="Segoe UI" w:hAnsi="Segoe UI" w:cs="Segoe UI"/>
                <w:color w:val="D73A49"/>
                <w:kern w:val="0"/>
                <w:sz w:val="21"/>
                <w:szCs w:val="21"/>
              </w:rPr>
              <w:t>in</w:t>
            </w:r>
            <w:r w:rsidRPr="002D0D81">
              <w:rPr>
                <w:rFonts w:ascii="Segoe UI" w:hAnsi="Segoe UI" w:cs="Segoe UI"/>
                <w:color w:val="24292E"/>
                <w:kern w:val="0"/>
                <w:sz w:val="21"/>
                <w:szCs w:val="21"/>
              </w:rPr>
              <w:t xml:space="preserve"> classVotes:</w:t>
            </w:r>
          </w:p>
        </w:tc>
      </w:tr>
      <w:tr w:rsidR="00C13530" w:rsidRPr="002D0D81" w14:paraId="763A5D65" w14:textId="77777777" w:rsidTr="00C13530">
        <w:tc>
          <w:tcPr>
            <w:tcW w:w="163" w:type="pct"/>
            <w:noWrap/>
            <w:tcMar>
              <w:top w:w="0" w:type="dxa"/>
              <w:left w:w="150" w:type="dxa"/>
              <w:bottom w:w="0" w:type="dxa"/>
              <w:right w:w="150" w:type="dxa"/>
            </w:tcMar>
            <w:hideMark/>
          </w:tcPr>
          <w:p w14:paraId="662FB7FA" w14:textId="77777777" w:rsidR="00C13530" w:rsidRPr="002D0D81" w:rsidRDefault="00C13530" w:rsidP="00C13530">
            <w:pPr>
              <w:widowControl/>
              <w:spacing w:line="300" w:lineRule="atLeast"/>
              <w:jc w:val="left"/>
              <w:rPr>
                <w:rFonts w:ascii="Segoe UI" w:hAnsi="Segoe UI" w:cs="Segoe UI"/>
                <w:color w:val="24292E"/>
                <w:kern w:val="0"/>
                <w:sz w:val="21"/>
                <w:szCs w:val="21"/>
              </w:rPr>
            </w:pPr>
          </w:p>
        </w:tc>
        <w:tc>
          <w:tcPr>
            <w:tcW w:w="0" w:type="auto"/>
            <w:tcMar>
              <w:top w:w="0" w:type="dxa"/>
              <w:left w:w="150" w:type="dxa"/>
              <w:bottom w:w="0" w:type="dxa"/>
              <w:right w:w="150" w:type="dxa"/>
            </w:tcMar>
            <w:hideMark/>
          </w:tcPr>
          <w:p w14:paraId="4FB1E210" w14:textId="77777777" w:rsidR="00C13530" w:rsidRPr="002D0D81" w:rsidRDefault="00C13530" w:rsidP="00C13530">
            <w:pPr>
              <w:widowControl/>
              <w:spacing w:line="300" w:lineRule="atLeast"/>
              <w:ind w:firstLineChars="300" w:firstLine="630"/>
              <w:jc w:val="left"/>
              <w:rPr>
                <w:rFonts w:ascii="Segoe UI" w:hAnsi="Segoe UI" w:cs="Segoe UI"/>
                <w:color w:val="24292E"/>
                <w:kern w:val="0"/>
                <w:sz w:val="21"/>
                <w:szCs w:val="21"/>
              </w:rPr>
            </w:pPr>
            <w:r w:rsidRPr="002D0D81">
              <w:rPr>
                <w:rFonts w:ascii="Segoe UI" w:hAnsi="Segoe UI" w:cs="Segoe UI"/>
                <w:color w:val="24292E"/>
                <w:kern w:val="0"/>
                <w:sz w:val="21"/>
                <w:szCs w:val="21"/>
              </w:rPr>
              <w:t xml:space="preserve">classVotes[label] </w:t>
            </w:r>
            <w:r w:rsidRPr="002D0D81">
              <w:rPr>
                <w:rFonts w:ascii="Segoe UI" w:hAnsi="Segoe UI" w:cs="Segoe UI"/>
                <w:color w:val="D73A49"/>
                <w:kern w:val="0"/>
                <w:sz w:val="21"/>
                <w:szCs w:val="21"/>
              </w:rPr>
              <w:t>+=</w:t>
            </w:r>
            <w:r w:rsidRPr="002D0D81">
              <w:rPr>
                <w:rFonts w:ascii="Segoe UI" w:hAnsi="Segoe UI" w:cs="Segoe UI"/>
                <w:color w:val="24292E"/>
                <w:kern w:val="0"/>
                <w:sz w:val="21"/>
                <w:szCs w:val="21"/>
              </w:rPr>
              <w:t xml:space="preserve"> </w:t>
            </w:r>
            <w:r w:rsidRPr="002D0D81">
              <w:rPr>
                <w:rFonts w:ascii="Segoe UI" w:hAnsi="Segoe UI" w:cs="Segoe UI"/>
                <w:color w:val="005CC5"/>
                <w:kern w:val="0"/>
                <w:sz w:val="21"/>
                <w:szCs w:val="21"/>
              </w:rPr>
              <w:t>1</w:t>
            </w:r>
          </w:p>
        </w:tc>
      </w:tr>
      <w:tr w:rsidR="00C13530" w:rsidRPr="002D0D81" w14:paraId="18E81E01" w14:textId="77777777" w:rsidTr="00C13530">
        <w:tc>
          <w:tcPr>
            <w:tcW w:w="163" w:type="pct"/>
            <w:noWrap/>
            <w:tcMar>
              <w:top w:w="0" w:type="dxa"/>
              <w:left w:w="150" w:type="dxa"/>
              <w:bottom w:w="0" w:type="dxa"/>
              <w:right w:w="150" w:type="dxa"/>
            </w:tcMar>
            <w:hideMark/>
          </w:tcPr>
          <w:p w14:paraId="381DE6E0" w14:textId="77777777" w:rsidR="00C13530" w:rsidRPr="002D0D81" w:rsidRDefault="00C13530" w:rsidP="00C13530">
            <w:pPr>
              <w:widowControl/>
              <w:spacing w:line="300" w:lineRule="atLeast"/>
              <w:jc w:val="left"/>
              <w:rPr>
                <w:rFonts w:ascii="Segoe UI" w:hAnsi="Segoe UI" w:cs="Segoe UI"/>
                <w:color w:val="24292E"/>
                <w:kern w:val="0"/>
                <w:sz w:val="21"/>
                <w:szCs w:val="21"/>
              </w:rPr>
            </w:pPr>
          </w:p>
        </w:tc>
        <w:tc>
          <w:tcPr>
            <w:tcW w:w="0" w:type="auto"/>
            <w:tcMar>
              <w:top w:w="0" w:type="dxa"/>
              <w:left w:w="150" w:type="dxa"/>
              <w:bottom w:w="0" w:type="dxa"/>
              <w:right w:w="150" w:type="dxa"/>
            </w:tcMar>
            <w:hideMark/>
          </w:tcPr>
          <w:p w14:paraId="6E2EEA87" w14:textId="77777777" w:rsidR="00C13530" w:rsidRPr="002D0D81" w:rsidRDefault="00C13530" w:rsidP="00C13530">
            <w:pPr>
              <w:widowControl/>
              <w:spacing w:line="300" w:lineRule="atLeast"/>
              <w:ind w:firstLineChars="200" w:firstLine="420"/>
              <w:jc w:val="left"/>
              <w:rPr>
                <w:rFonts w:ascii="Segoe UI" w:hAnsi="Segoe UI" w:cs="Segoe UI"/>
                <w:color w:val="24292E"/>
                <w:kern w:val="0"/>
                <w:sz w:val="21"/>
                <w:szCs w:val="21"/>
              </w:rPr>
            </w:pPr>
            <w:r w:rsidRPr="002D0D81">
              <w:rPr>
                <w:rFonts w:ascii="Segoe UI" w:hAnsi="Segoe UI" w:cs="Segoe UI"/>
                <w:color w:val="D73A49"/>
                <w:kern w:val="0"/>
                <w:sz w:val="21"/>
                <w:szCs w:val="21"/>
              </w:rPr>
              <w:t>else</w:t>
            </w:r>
            <w:r w:rsidRPr="002D0D81">
              <w:rPr>
                <w:rFonts w:ascii="Segoe UI" w:hAnsi="Segoe UI" w:cs="Segoe UI"/>
                <w:color w:val="24292E"/>
                <w:kern w:val="0"/>
                <w:sz w:val="21"/>
                <w:szCs w:val="21"/>
              </w:rPr>
              <w:t>:</w:t>
            </w:r>
          </w:p>
        </w:tc>
      </w:tr>
      <w:tr w:rsidR="00C13530" w:rsidRPr="002D0D81" w14:paraId="2EBAD50F" w14:textId="77777777" w:rsidTr="00C13530">
        <w:tc>
          <w:tcPr>
            <w:tcW w:w="163" w:type="pct"/>
            <w:noWrap/>
            <w:tcMar>
              <w:top w:w="0" w:type="dxa"/>
              <w:left w:w="150" w:type="dxa"/>
              <w:bottom w:w="0" w:type="dxa"/>
              <w:right w:w="150" w:type="dxa"/>
            </w:tcMar>
            <w:hideMark/>
          </w:tcPr>
          <w:p w14:paraId="1BD3C1A4" w14:textId="77777777" w:rsidR="00C13530" w:rsidRPr="002D0D81" w:rsidRDefault="00C13530" w:rsidP="00C13530">
            <w:pPr>
              <w:widowControl/>
              <w:spacing w:line="300" w:lineRule="atLeast"/>
              <w:jc w:val="left"/>
              <w:rPr>
                <w:rFonts w:ascii="Segoe UI" w:hAnsi="Segoe UI" w:cs="Segoe UI"/>
                <w:color w:val="24292E"/>
                <w:kern w:val="0"/>
                <w:sz w:val="21"/>
                <w:szCs w:val="21"/>
              </w:rPr>
            </w:pPr>
          </w:p>
        </w:tc>
        <w:tc>
          <w:tcPr>
            <w:tcW w:w="0" w:type="auto"/>
            <w:tcMar>
              <w:top w:w="0" w:type="dxa"/>
              <w:left w:w="150" w:type="dxa"/>
              <w:bottom w:w="0" w:type="dxa"/>
              <w:right w:w="150" w:type="dxa"/>
            </w:tcMar>
            <w:hideMark/>
          </w:tcPr>
          <w:p w14:paraId="25B869AD" w14:textId="77777777" w:rsidR="00C13530" w:rsidRPr="002D0D81" w:rsidRDefault="00C13530" w:rsidP="00C13530">
            <w:pPr>
              <w:widowControl/>
              <w:spacing w:line="300" w:lineRule="atLeast"/>
              <w:ind w:firstLineChars="200" w:firstLine="420"/>
              <w:jc w:val="left"/>
              <w:rPr>
                <w:rFonts w:ascii="Segoe UI" w:hAnsi="Segoe UI" w:cs="Segoe UI"/>
                <w:color w:val="24292E"/>
                <w:kern w:val="0"/>
                <w:sz w:val="21"/>
                <w:szCs w:val="21"/>
              </w:rPr>
            </w:pPr>
            <w:r w:rsidRPr="002D0D81">
              <w:rPr>
                <w:rFonts w:ascii="Segoe UI" w:hAnsi="Segoe UI" w:cs="Segoe UI"/>
                <w:color w:val="24292E"/>
                <w:kern w:val="0"/>
                <w:sz w:val="21"/>
                <w:szCs w:val="21"/>
              </w:rPr>
              <w:t xml:space="preserve">classVotes[label] </w:t>
            </w:r>
            <w:r w:rsidRPr="002D0D81">
              <w:rPr>
                <w:rFonts w:ascii="Segoe UI" w:hAnsi="Segoe UI" w:cs="Segoe UI"/>
                <w:color w:val="D73A49"/>
                <w:kern w:val="0"/>
                <w:sz w:val="21"/>
                <w:szCs w:val="21"/>
              </w:rPr>
              <w:t>=</w:t>
            </w:r>
            <w:r w:rsidRPr="002D0D81">
              <w:rPr>
                <w:rFonts w:ascii="Segoe UI" w:hAnsi="Segoe UI" w:cs="Segoe UI"/>
                <w:color w:val="24292E"/>
                <w:kern w:val="0"/>
                <w:sz w:val="21"/>
                <w:szCs w:val="21"/>
              </w:rPr>
              <w:t xml:space="preserve"> </w:t>
            </w:r>
            <w:r w:rsidRPr="002D0D81">
              <w:rPr>
                <w:rFonts w:ascii="Segoe UI" w:hAnsi="Segoe UI" w:cs="Segoe UI"/>
                <w:color w:val="005CC5"/>
                <w:kern w:val="0"/>
                <w:sz w:val="21"/>
                <w:szCs w:val="21"/>
              </w:rPr>
              <w:t>1</w:t>
            </w:r>
          </w:p>
        </w:tc>
      </w:tr>
      <w:tr w:rsidR="00C13530" w:rsidRPr="002D0D81" w14:paraId="65FEB8CD" w14:textId="77777777" w:rsidTr="00C13530">
        <w:tc>
          <w:tcPr>
            <w:tcW w:w="163" w:type="pct"/>
            <w:noWrap/>
            <w:tcMar>
              <w:top w:w="0" w:type="dxa"/>
              <w:left w:w="150" w:type="dxa"/>
              <w:bottom w:w="0" w:type="dxa"/>
              <w:right w:w="150" w:type="dxa"/>
            </w:tcMar>
            <w:hideMark/>
          </w:tcPr>
          <w:p w14:paraId="508C77AA" w14:textId="77777777" w:rsidR="00C13530" w:rsidRPr="002D0D81" w:rsidRDefault="00C13530" w:rsidP="00C13530">
            <w:pPr>
              <w:widowControl/>
              <w:spacing w:line="300" w:lineRule="atLeast"/>
              <w:jc w:val="left"/>
              <w:rPr>
                <w:rFonts w:ascii="Segoe UI" w:hAnsi="Segoe UI" w:cs="Segoe UI"/>
                <w:color w:val="24292E"/>
                <w:kern w:val="0"/>
                <w:sz w:val="21"/>
                <w:szCs w:val="21"/>
              </w:rPr>
            </w:pPr>
          </w:p>
        </w:tc>
        <w:tc>
          <w:tcPr>
            <w:tcW w:w="0" w:type="auto"/>
            <w:tcMar>
              <w:top w:w="0" w:type="dxa"/>
              <w:left w:w="150" w:type="dxa"/>
              <w:bottom w:w="0" w:type="dxa"/>
              <w:right w:w="150" w:type="dxa"/>
            </w:tcMar>
            <w:hideMark/>
          </w:tcPr>
          <w:p w14:paraId="37D79F15" w14:textId="77777777" w:rsidR="00C13530" w:rsidRPr="002D0D81" w:rsidRDefault="00C13530" w:rsidP="00C13530">
            <w:pPr>
              <w:widowControl/>
              <w:spacing w:line="300" w:lineRule="atLeast"/>
              <w:ind w:firstLineChars="200" w:firstLine="420"/>
              <w:jc w:val="left"/>
              <w:rPr>
                <w:rFonts w:ascii="Segoe UI" w:hAnsi="Segoe UI" w:cs="Segoe UI"/>
                <w:color w:val="24292E"/>
                <w:kern w:val="0"/>
                <w:sz w:val="21"/>
                <w:szCs w:val="21"/>
              </w:rPr>
            </w:pPr>
            <w:r w:rsidRPr="002D0D81">
              <w:rPr>
                <w:rFonts w:ascii="Segoe UI" w:hAnsi="Segoe UI" w:cs="Segoe UI"/>
                <w:color w:val="6A737D"/>
                <w:kern w:val="0"/>
                <w:sz w:val="21"/>
                <w:szCs w:val="21"/>
              </w:rPr>
              <w:t xml:space="preserve"># </w:t>
            </w:r>
            <w:r w:rsidRPr="002D0D81">
              <w:rPr>
                <w:rFonts w:ascii="Segoe UI" w:hAnsi="Segoe UI" w:cs="Segoe UI"/>
                <w:color w:val="6A737D"/>
                <w:kern w:val="0"/>
                <w:sz w:val="21"/>
                <w:szCs w:val="21"/>
              </w:rPr>
              <w:t>以少数服从多数倒叙排序</w:t>
            </w:r>
            <w:r w:rsidRPr="002D0D81">
              <w:rPr>
                <w:rFonts w:ascii="Segoe UI" w:hAnsi="Segoe UI" w:cs="Segoe UI"/>
                <w:color w:val="6A737D"/>
                <w:kern w:val="0"/>
                <w:sz w:val="21"/>
                <w:szCs w:val="21"/>
              </w:rPr>
              <w:t>Label</w:t>
            </w:r>
          </w:p>
        </w:tc>
      </w:tr>
      <w:tr w:rsidR="00C13530" w:rsidRPr="002D0D81" w14:paraId="1B885DCA" w14:textId="77777777" w:rsidTr="00C13530">
        <w:tc>
          <w:tcPr>
            <w:tcW w:w="163" w:type="pct"/>
            <w:noWrap/>
            <w:tcMar>
              <w:top w:w="0" w:type="dxa"/>
              <w:left w:w="150" w:type="dxa"/>
              <w:bottom w:w="0" w:type="dxa"/>
              <w:right w:w="150" w:type="dxa"/>
            </w:tcMar>
            <w:hideMark/>
          </w:tcPr>
          <w:p w14:paraId="780477F2" w14:textId="77777777" w:rsidR="00C13530" w:rsidRPr="002D0D81" w:rsidRDefault="00C13530" w:rsidP="00C13530">
            <w:pPr>
              <w:widowControl/>
              <w:spacing w:line="300" w:lineRule="atLeast"/>
              <w:jc w:val="left"/>
              <w:rPr>
                <w:rFonts w:ascii="Segoe UI" w:hAnsi="Segoe UI" w:cs="Segoe UI"/>
                <w:color w:val="24292E"/>
                <w:kern w:val="0"/>
                <w:sz w:val="21"/>
                <w:szCs w:val="21"/>
              </w:rPr>
            </w:pPr>
          </w:p>
        </w:tc>
        <w:tc>
          <w:tcPr>
            <w:tcW w:w="0" w:type="auto"/>
            <w:tcMar>
              <w:top w:w="0" w:type="dxa"/>
              <w:left w:w="150" w:type="dxa"/>
              <w:bottom w:w="0" w:type="dxa"/>
              <w:right w:w="150" w:type="dxa"/>
            </w:tcMar>
            <w:hideMark/>
          </w:tcPr>
          <w:p w14:paraId="5E7A7932" w14:textId="77777777" w:rsidR="00C13530" w:rsidRPr="002D0D81" w:rsidRDefault="00C13530" w:rsidP="00C13530">
            <w:pPr>
              <w:widowControl/>
              <w:spacing w:line="300" w:lineRule="atLeast"/>
              <w:ind w:firstLineChars="200" w:firstLine="420"/>
              <w:jc w:val="left"/>
              <w:rPr>
                <w:rFonts w:ascii="Segoe UI" w:hAnsi="Segoe UI" w:cs="Segoe UI"/>
                <w:color w:val="24292E"/>
                <w:kern w:val="0"/>
                <w:sz w:val="21"/>
                <w:szCs w:val="21"/>
              </w:rPr>
            </w:pPr>
            <w:r w:rsidRPr="002D0D81">
              <w:rPr>
                <w:rFonts w:ascii="Segoe UI" w:hAnsi="Segoe UI" w:cs="Segoe UI"/>
                <w:color w:val="24292E"/>
                <w:kern w:val="0"/>
                <w:sz w:val="21"/>
                <w:szCs w:val="21"/>
              </w:rPr>
              <w:t xml:space="preserve">sortedVotes </w:t>
            </w:r>
            <w:r w:rsidRPr="002D0D81">
              <w:rPr>
                <w:rFonts w:ascii="Segoe UI" w:hAnsi="Segoe UI" w:cs="Segoe UI"/>
                <w:color w:val="D73A49"/>
                <w:kern w:val="0"/>
                <w:sz w:val="21"/>
                <w:szCs w:val="21"/>
              </w:rPr>
              <w:t>=</w:t>
            </w:r>
            <w:r w:rsidRPr="002D0D81">
              <w:rPr>
                <w:rFonts w:ascii="Segoe UI" w:hAnsi="Segoe UI" w:cs="Segoe UI"/>
                <w:color w:val="24292E"/>
                <w:kern w:val="0"/>
                <w:sz w:val="21"/>
                <w:szCs w:val="21"/>
              </w:rPr>
              <w:t xml:space="preserve"> </w:t>
            </w:r>
            <w:r w:rsidRPr="002D0D81">
              <w:rPr>
                <w:rFonts w:ascii="Segoe UI" w:hAnsi="Segoe UI" w:cs="Segoe UI"/>
                <w:color w:val="005CC5"/>
                <w:kern w:val="0"/>
                <w:sz w:val="21"/>
                <w:szCs w:val="21"/>
              </w:rPr>
              <w:t>sorted</w:t>
            </w:r>
            <w:r w:rsidRPr="002D0D81">
              <w:rPr>
                <w:rFonts w:ascii="Segoe UI" w:hAnsi="Segoe UI" w:cs="Segoe UI"/>
                <w:color w:val="24292E"/>
                <w:kern w:val="0"/>
                <w:sz w:val="21"/>
                <w:szCs w:val="21"/>
              </w:rPr>
              <w:t xml:space="preserve">(classVotes.items(), </w:t>
            </w:r>
            <w:r w:rsidRPr="002D0D81">
              <w:rPr>
                <w:rFonts w:ascii="Segoe UI" w:hAnsi="Segoe UI" w:cs="Segoe UI"/>
                <w:color w:val="E36209"/>
                <w:kern w:val="0"/>
                <w:sz w:val="21"/>
                <w:szCs w:val="21"/>
              </w:rPr>
              <w:t>key</w:t>
            </w:r>
            <w:r w:rsidRPr="002D0D81">
              <w:rPr>
                <w:rFonts w:ascii="Segoe UI" w:hAnsi="Segoe UI" w:cs="Segoe UI"/>
                <w:color w:val="D73A49"/>
                <w:kern w:val="0"/>
                <w:sz w:val="21"/>
                <w:szCs w:val="21"/>
              </w:rPr>
              <w:t>=lambda</w:t>
            </w:r>
            <w:r w:rsidRPr="002D0D81">
              <w:rPr>
                <w:rFonts w:ascii="Segoe UI" w:hAnsi="Segoe UI" w:cs="Segoe UI"/>
                <w:color w:val="24292E"/>
                <w:kern w:val="0"/>
                <w:sz w:val="21"/>
                <w:szCs w:val="21"/>
              </w:rPr>
              <w:t xml:space="preserve"> cls: </w:t>
            </w:r>
            <w:r w:rsidRPr="002D0D81">
              <w:rPr>
                <w:rFonts w:ascii="Segoe UI" w:hAnsi="Segoe UI" w:cs="Segoe UI"/>
                <w:color w:val="005CC5"/>
                <w:kern w:val="0"/>
                <w:sz w:val="21"/>
                <w:szCs w:val="21"/>
              </w:rPr>
              <w:t>cls</w:t>
            </w:r>
            <w:r w:rsidRPr="002D0D81">
              <w:rPr>
                <w:rFonts w:ascii="Segoe UI" w:hAnsi="Segoe UI" w:cs="Segoe UI"/>
                <w:color w:val="24292E"/>
                <w:kern w:val="0"/>
                <w:sz w:val="21"/>
                <w:szCs w:val="21"/>
              </w:rPr>
              <w:t>[</w:t>
            </w:r>
            <w:r w:rsidRPr="002D0D81">
              <w:rPr>
                <w:rFonts w:ascii="Segoe UI" w:hAnsi="Segoe UI" w:cs="Segoe UI"/>
                <w:color w:val="005CC5"/>
                <w:kern w:val="0"/>
                <w:sz w:val="21"/>
                <w:szCs w:val="21"/>
              </w:rPr>
              <w:t>1</w:t>
            </w:r>
            <w:r w:rsidRPr="002D0D81">
              <w:rPr>
                <w:rFonts w:ascii="Segoe UI" w:hAnsi="Segoe UI" w:cs="Segoe UI"/>
                <w:color w:val="24292E"/>
                <w:kern w:val="0"/>
                <w:sz w:val="21"/>
                <w:szCs w:val="21"/>
              </w:rPr>
              <w:t xml:space="preserve">], </w:t>
            </w:r>
            <w:r w:rsidRPr="002D0D81">
              <w:rPr>
                <w:rFonts w:ascii="Segoe UI" w:hAnsi="Segoe UI" w:cs="Segoe UI"/>
                <w:color w:val="E36209"/>
                <w:kern w:val="0"/>
                <w:sz w:val="21"/>
                <w:szCs w:val="21"/>
              </w:rPr>
              <w:t>reverse</w:t>
            </w:r>
            <w:r w:rsidRPr="002D0D81">
              <w:rPr>
                <w:rFonts w:ascii="Segoe UI" w:hAnsi="Segoe UI" w:cs="Segoe UI"/>
                <w:color w:val="D73A49"/>
                <w:kern w:val="0"/>
                <w:sz w:val="21"/>
                <w:szCs w:val="21"/>
              </w:rPr>
              <w:t>=</w:t>
            </w:r>
            <w:r w:rsidRPr="002D0D81">
              <w:rPr>
                <w:rFonts w:ascii="Segoe UI" w:hAnsi="Segoe UI" w:cs="Segoe UI"/>
                <w:color w:val="005CC5"/>
                <w:kern w:val="0"/>
                <w:sz w:val="21"/>
                <w:szCs w:val="21"/>
              </w:rPr>
              <w:t>True</w:t>
            </w:r>
            <w:r w:rsidRPr="002D0D81">
              <w:rPr>
                <w:rFonts w:ascii="Segoe UI" w:hAnsi="Segoe UI" w:cs="Segoe UI"/>
                <w:color w:val="24292E"/>
                <w:kern w:val="0"/>
                <w:sz w:val="21"/>
                <w:szCs w:val="21"/>
              </w:rPr>
              <w:t>)</w:t>
            </w:r>
          </w:p>
        </w:tc>
      </w:tr>
      <w:tr w:rsidR="00C13530" w:rsidRPr="002D0D81" w14:paraId="4298B20A" w14:textId="77777777" w:rsidTr="00C13530">
        <w:tc>
          <w:tcPr>
            <w:tcW w:w="163" w:type="pct"/>
            <w:noWrap/>
            <w:tcMar>
              <w:top w:w="0" w:type="dxa"/>
              <w:left w:w="150" w:type="dxa"/>
              <w:bottom w:w="0" w:type="dxa"/>
              <w:right w:w="150" w:type="dxa"/>
            </w:tcMar>
            <w:hideMark/>
          </w:tcPr>
          <w:p w14:paraId="5982D411" w14:textId="77777777" w:rsidR="00C13530" w:rsidRPr="002D0D81" w:rsidRDefault="00C13530" w:rsidP="00C13530">
            <w:pPr>
              <w:widowControl/>
              <w:spacing w:line="300" w:lineRule="atLeast"/>
              <w:jc w:val="left"/>
              <w:rPr>
                <w:rFonts w:ascii="Segoe UI" w:hAnsi="Segoe UI" w:cs="Segoe UI"/>
                <w:color w:val="24292E"/>
                <w:kern w:val="0"/>
                <w:sz w:val="21"/>
                <w:szCs w:val="21"/>
              </w:rPr>
            </w:pPr>
          </w:p>
        </w:tc>
        <w:tc>
          <w:tcPr>
            <w:tcW w:w="0" w:type="auto"/>
            <w:tcMar>
              <w:top w:w="0" w:type="dxa"/>
              <w:left w:w="150" w:type="dxa"/>
              <w:bottom w:w="0" w:type="dxa"/>
              <w:right w:w="150" w:type="dxa"/>
            </w:tcMar>
            <w:hideMark/>
          </w:tcPr>
          <w:p w14:paraId="0B0E672C" w14:textId="77777777" w:rsidR="00C13530" w:rsidRPr="002D0D81" w:rsidRDefault="00C13530" w:rsidP="00C13530">
            <w:pPr>
              <w:widowControl/>
              <w:spacing w:line="300" w:lineRule="atLeast"/>
              <w:ind w:firstLineChars="200" w:firstLine="420"/>
              <w:jc w:val="left"/>
              <w:rPr>
                <w:rFonts w:ascii="Segoe UI" w:hAnsi="Segoe UI" w:cs="Segoe UI"/>
                <w:color w:val="24292E"/>
                <w:kern w:val="0"/>
                <w:sz w:val="21"/>
                <w:szCs w:val="21"/>
              </w:rPr>
            </w:pPr>
            <w:r w:rsidRPr="002D0D81">
              <w:rPr>
                <w:rFonts w:ascii="Segoe UI" w:hAnsi="Segoe UI" w:cs="Segoe UI"/>
                <w:color w:val="D73A49"/>
                <w:kern w:val="0"/>
                <w:sz w:val="21"/>
                <w:szCs w:val="21"/>
              </w:rPr>
              <w:t>return</w:t>
            </w:r>
            <w:r w:rsidRPr="002D0D81">
              <w:rPr>
                <w:rFonts w:ascii="Segoe UI" w:hAnsi="Segoe UI" w:cs="Segoe UI"/>
                <w:color w:val="24292E"/>
                <w:kern w:val="0"/>
                <w:sz w:val="21"/>
                <w:szCs w:val="21"/>
              </w:rPr>
              <w:t xml:space="preserve"> sortedVotes[</w:t>
            </w:r>
            <w:r w:rsidRPr="002D0D81">
              <w:rPr>
                <w:rFonts w:ascii="Segoe UI" w:hAnsi="Segoe UI" w:cs="Segoe UI"/>
                <w:color w:val="005CC5"/>
                <w:kern w:val="0"/>
                <w:sz w:val="21"/>
                <w:szCs w:val="21"/>
              </w:rPr>
              <w:t>0</w:t>
            </w:r>
            <w:r w:rsidRPr="002D0D81">
              <w:rPr>
                <w:rFonts w:ascii="Segoe UI" w:hAnsi="Segoe UI" w:cs="Segoe UI"/>
                <w:color w:val="24292E"/>
                <w:kern w:val="0"/>
                <w:sz w:val="21"/>
                <w:szCs w:val="21"/>
              </w:rPr>
              <w:t>][</w:t>
            </w:r>
            <w:r w:rsidRPr="002D0D81">
              <w:rPr>
                <w:rFonts w:ascii="Segoe UI" w:hAnsi="Segoe UI" w:cs="Segoe UI"/>
                <w:color w:val="005CC5"/>
                <w:kern w:val="0"/>
                <w:sz w:val="21"/>
                <w:szCs w:val="21"/>
              </w:rPr>
              <w:t>0</w:t>
            </w:r>
            <w:r w:rsidRPr="002D0D81">
              <w:rPr>
                <w:rFonts w:ascii="Segoe UI" w:hAnsi="Segoe UI" w:cs="Segoe UI"/>
                <w:color w:val="24292E"/>
                <w:kern w:val="0"/>
                <w:sz w:val="21"/>
                <w:szCs w:val="21"/>
              </w:rPr>
              <w:t xml:space="preserve">] </w:t>
            </w:r>
            <w:r w:rsidRPr="002D0D81">
              <w:rPr>
                <w:rFonts w:ascii="Segoe UI" w:hAnsi="Segoe UI" w:cs="Segoe UI"/>
                <w:color w:val="6A737D"/>
                <w:kern w:val="0"/>
                <w:sz w:val="21"/>
                <w:szCs w:val="21"/>
              </w:rPr>
              <w:t xml:space="preserve"># </w:t>
            </w:r>
            <w:r w:rsidRPr="002D0D81">
              <w:rPr>
                <w:rFonts w:ascii="Segoe UI" w:hAnsi="Segoe UI" w:cs="Segoe UI"/>
                <w:color w:val="6A737D"/>
                <w:kern w:val="0"/>
                <w:sz w:val="21"/>
                <w:szCs w:val="21"/>
              </w:rPr>
              <w:t>选取类别频率最大的</w:t>
            </w:r>
            <w:proofErr w:type="gramStart"/>
            <w:r w:rsidRPr="002D0D81">
              <w:rPr>
                <w:rFonts w:ascii="Segoe UI" w:hAnsi="Segoe UI" w:cs="Segoe UI"/>
                <w:color w:val="6A737D"/>
                <w:kern w:val="0"/>
                <w:sz w:val="21"/>
                <w:szCs w:val="21"/>
              </w:rPr>
              <w:t>的</w:t>
            </w:r>
            <w:proofErr w:type="gramEnd"/>
            <w:r w:rsidRPr="002D0D81">
              <w:rPr>
                <w:rFonts w:ascii="Segoe UI" w:hAnsi="Segoe UI" w:cs="Segoe UI"/>
                <w:color w:val="6A737D"/>
                <w:kern w:val="0"/>
                <w:sz w:val="21"/>
                <w:szCs w:val="21"/>
              </w:rPr>
              <w:t>作为测试样本的类别</w:t>
            </w:r>
          </w:p>
        </w:tc>
      </w:tr>
      <w:tr w:rsidR="00C13530" w:rsidRPr="002D0D81" w14:paraId="1A608018" w14:textId="77777777" w:rsidTr="00C13530">
        <w:tc>
          <w:tcPr>
            <w:tcW w:w="163" w:type="pct"/>
            <w:noWrap/>
            <w:tcMar>
              <w:top w:w="0" w:type="dxa"/>
              <w:left w:w="150" w:type="dxa"/>
              <w:bottom w:w="0" w:type="dxa"/>
              <w:right w:w="150" w:type="dxa"/>
            </w:tcMar>
            <w:hideMark/>
          </w:tcPr>
          <w:p w14:paraId="76F3062B" w14:textId="77777777" w:rsidR="00C13530" w:rsidRPr="002D0D81" w:rsidRDefault="00C13530" w:rsidP="00C13530">
            <w:pPr>
              <w:widowControl/>
              <w:spacing w:line="300" w:lineRule="atLeast"/>
              <w:jc w:val="left"/>
              <w:rPr>
                <w:rFonts w:ascii="Segoe UI" w:hAnsi="Segoe UI" w:cs="Segoe UI"/>
                <w:color w:val="24292E"/>
                <w:kern w:val="0"/>
                <w:sz w:val="21"/>
                <w:szCs w:val="21"/>
              </w:rPr>
            </w:pPr>
          </w:p>
        </w:tc>
        <w:tc>
          <w:tcPr>
            <w:tcW w:w="0" w:type="auto"/>
            <w:tcMar>
              <w:top w:w="0" w:type="dxa"/>
              <w:left w:w="150" w:type="dxa"/>
              <w:bottom w:w="0" w:type="dxa"/>
              <w:right w:w="150" w:type="dxa"/>
            </w:tcMar>
            <w:hideMark/>
          </w:tcPr>
          <w:p w14:paraId="644085F9" w14:textId="77777777" w:rsidR="00C13530" w:rsidRPr="002D0D81" w:rsidRDefault="00C13530" w:rsidP="00C13530">
            <w:pPr>
              <w:widowControl/>
              <w:spacing w:line="300" w:lineRule="atLeast"/>
              <w:jc w:val="left"/>
              <w:rPr>
                <w:rFonts w:ascii="Segoe UI" w:hAnsi="Segoe UI" w:cs="Segoe UI"/>
                <w:color w:val="24292E"/>
                <w:kern w:val="0"/>
                <w:sz w:val="21"/>
                <w:szCs w:val="21"/>
              </w:rPr>
            </w:pPr>
            <w:r w:rsidRPr="002D0D81">
              <w:rPr>
                <w:rFonts w:ascii="Segoe UI" w:hAnsi="Segoe UI" w:cs="Segoe UI"/>
                <w:color w:val="6A737D"/>
                <w:kern w:val="0"/>
                <w:sz w:val="21"/>
                <w:szCs w:val="21"/>
              </w:rPr>
              <w:t xml:space="preserve"># </w:t>
            </w:r>
            <w:r w:rsidRPr="002D0D81">
              <w:rPr>
                <w:rFonts w:ascii="Segoe UI" w:hAnsi="Segoe UI" w:cs="Segoe UI"/>
                <w:color w:val="6A737D"/>
                <w:kern w:val="0"/>
                <w:sz w:val="21"/>
                <w:szCs w:val="21"/>
              </w:rPr>
              <w:t>算法准确率计算</w:t>
            </w:r>
          </w:p>
        </w:tc>
      </w:tr>
      <w:tr w:rsidR="00C13530" w:rsidRPr="002D0D81" w14:paraId="3D1B1110" w14:textId="77777777" w:rsidTr="00C13530">
        <w:tc>
          <w:tcPr>
            <w:tcW w:w="163" w:type="pct"/>
            <w:noWrap/>
            <w:tcMar>
              <w:top w:w="0" w:type="dxa"/>
              <w:left w:w="150" w:type="dxa"/>
              <w:bottom w:w="0" w:type="dxa"/>
              <w:right w:w="150" w:type="dxa"/>
            </w:tcMar>
            <w:hideMark/>
          </w:tcPr>
          <w:p w14:paraId="031EDC02" w14:textId="77777777" w:rsidR="00C13530" w:rsidRPr="002D0D81" w:rsidRDefault="00C13530" w:rsidP="00C13530">
            <w:pPr>
              <w:widowControl/>
              <w:spacing w:line="300" w:lineRule="atLeast"/>
              <w:jc w:val="left"/>
              <w:rPr>
                <w:rFonts w:ascii="Segoe UI" w:hAnsi="Segoe UI" w:cs="Segoe UI"/>
                <w:color w:val="24292E"/>
                <w:kern w:val="0"/>
                <w:sz w:val="21"/>
                <w:szCs w:val="21"/>
              </w:rPr>
            </w:pPr>
          </w:p>
        </w:tc>
        <w:tc>
          <w:tcPr>
            <w:tcW w:w="0" w:type="auto"/>
            <w:tcMar>
              <w:top w:w="0" w:type="dxa"/>
              <w:left w:w="150" w:type="dxa"/>
              <w:bottom w:w="0" w:type="dxa"/>
              <w:right w:w="150" w:type="dxa"/>
            </w:tcMar>
            <w:hideMark/>
          </w:tcPr>
          <w:p w14:paraId="51EAF08C" w14:textId="77777777" w:rsidR="00C13530" w:rsidRPr="002D0D81" w:rsidRDefault="00C13530" w:rsidP="00C13530">
            <w:pPr>
              <w:widowControl/>
              <w:spacing w:line="300" w:lineRule="atLeast"/>
              <w:jc w:val="left"/>
              <w:rPr>
                <w:rFonts w:ascii="Segoe UI" w:hAnsi="Segoe UI" w:cs="Segoe UI"/>
                <w:color w:val="24292E"/>
                <w:kern w:val="0"/>
                <w:sz w:val="21"/>
                <w:szCs w:val="21"/>
              </w:rPr>
            </w:pPr>
            <w:r w:rsidRPr="002D0D81">
              <w:rPr>
                <w:rFonts w:ascii="Segoe UI" w:hAnsi="Segoe UI" w:cs="Segoe UI"/>
                <w:color w:val="D73A49"/>
                <w:kern w:val="0"/>
                <w:sz w:val="21"/>
                <w:szCs w:val="21"/>
              </w:rPr>
              <w:t>def</w:t>
            </w:r>
            <w:r w:rsidRPr="002D0D81">
              <w:rPr>
                <w:rFonts w:ascii="Segoe UI" w:hAnsi="Segoe UI" w:cs="Segoe UI"/>
                <w:color w:val="24292E"/>
                <w:kern w:val="0"/>
                <w:sz w:val="21"/>
                <w:szCs w:val="21"/>
              </w:rPr>
              <w:t xml:space="preserve"> </w:t>
            </w:r>
            <w:r w:rsidRPr="002D0D81">
              <w:rPr>
                <w:rFonts w:ascii="Segoe UI" w:hAnsi="Segoe UI" w:cs="Segoe UI"/>
                <w:color w:val="6F42C1"/>
                <w:kern w:val="0"/>
                <w:sz w:val="21"/>
                <w:szCs w:val="21"/>
              </w:rPr>
              <w:t>getAccuracy</w:t>
            </w:r>
            <w:r w:rsidRPr="002D0D81">
              <w:rPr>
                <w:rFonts w:ascii="Segoe UI" w:hAnsi="Segoe UI" w:cs="Segoe UI"/>
                <w:color w:val="24292E"/>
                <w:kern w:val="0"/>
                <w:sz w:val="21"/>
                <w:szCs w:val="21"/>
              </w:rPr>
              <w:t>(self, testSet, labels):</w:t>
            </w:r>
          </w:p>
        </w:tc>
      </w:tr>
      <w:tr w:rsidR="00C13530" w:rsidRPr="002D0D81" w14:paraId="4589D8FC" w14:textId="77777777" w:rsidTr="00C13530">
        <w:tc>
          <w:tcPr>
            <w:tcW w:w="163" w:type="pct"/>
            <w:noWrap/>
            <w:tcMar>
              <w:top w:w="0" w:type="dxa"/>
              <w:left w:w="150" w:type="dxa"/>
              <w:bottom w:w="0" w:type="dxa"/>
              <w:right w:w="150" w:type="dxa"/>
            </w:tcMar>
            <w:hideMark/>
          </w:tcPr>
          <w:p w14:paraId="526A7A5D" w14:textId="77777777" w:rsidR="00C13530" w:rsidRPr="002D0D81" w:rsidRDefault="00C13530" w:rsidP="00C13530">
            <w:pPr>
              <w:widowControl/>
              <w:spacing w:line="300" w:lineRule="atLeast"/>
              <w:jc w:val="left"/>
              <w:rPr>
                <w:rFonts w:ascii="Segoe UI" w:hAnsi="Segoe UI" w:cs="Segoe UI"/>
                <w:color w:val="24292E"/>
                <w:kern w:val="0"/>
                <w:sz w:val="21"/>
                <w:szCs w:val="21"/>
              </w:rPr>
            </w:pPr>
          </w:p>
        </w:tc>
        <w:tc>
          <w:tcPr>
            <w:tcW w:w="0" w:type="auto"/>
            <w:tcMar>
              <w:top w:w="0" w:type="dxa"/>
              <w:left w:w="150" w:type="dxa"/>
              <w:bottom w:w="0" w:type="dxa"/>
              <w:right w:w="150" w:type="dxa"/>
            </w:tcMar>
            <w:hideMark/>
          </w:tcPr>
          <w:p w14:paraId="59E51CAC" w14:textId="77777777" w:rsidR="00C13530" w:rsidRPr="002D0D81" w:rsidRDefault="00C13530" w:rsidP="00C13530">
            <w:pPr>
              <w:widowControl/>
              <w:spacing w:line="300" w:lineRule="atLeast"/>
              <w:ind w:firstLineChars="200" w:firstLine="420"/>
              <w:jc w:val="left"/>
              <w:rPr>
                <w:rFonts w:ascii="Segoe UI" w:hAnsi="Segoe UI" w:cs="Segoe UI"/>
                <w:color w:val="24292E"/>
                <w:kern w:val="0"/>
                <w:sz w:val="21"/>
                <w:szCs w:val="21"/>
              </w:rPr>
            </w:pPr>
            <w:r w:rsidRPr="002D0D81">
              <w:rPr>
                <w:rFonts w:ascii="Segoe UI" w:hAnsi="Segoe UI" w:cs="Segoe UI"/>
                <w:color w:val="24292E"/>
                <w:kern w:val="0"/>
                <w:sz w:val="21"/>
                <w:szCs w:val="21"/>
              </w:rPr>
              <w:t xml:space="preserve">correct </w:t>
            </w:r>
            <w:r w:rsidRPr="002D0D81">
              <w:rPr>
                <w:rFonts w:ascii="Segoe UI" w:hAnsi="Segoe UI" w:cs="Segoe UI"/>
                <w:color w:val="D73A49"/>
                <w:kern w:val="0"/>
                <w:sz w:val="21"/>
                <w:szCs w:val="21"/>
              </w:rPr>
              <w:t>=</w:t>
            </w:r>
            <w:r w:rsidRPr="002D0D81">
              <w:rPr>
                <w:rFonts w:ascii="Segoe UI" w:hAnsi="Segoe UI" w:cs="Segoe UI"/>
                <w:color w:val="24292E"/>
                <w:kern w:val="0"/>
                <w:sz w:val="21"/>
                <w:szCs w:val="21"/>
              </w:rPr>
              <w:t xml:space="preserve"> </w:t>
            </w:r>
            <w:r w:rsidRPr="002D0D81">
              <w:rPr>
                <w:rFonts w:ascii="Segoe UI" w:hAnsi="Segoe UI" w:cs="Segoe UI"/>
                <w:color w:val="005CC5"/>
                <w:kern w:val="0"/>
                <w:sz w:val="21"/>
                <w:szCs w:val="21"/>
              </w:rPr>
              <w:t>0</w:t>
            </w:r>
          </w:p>
        </w:tc>
      </w:tr>
      <w:tr w:rsidR="00C13530" w:rsidRPr="002D0D81" w14:paraId="5349037D" w14:textId="77777777" w:rsidTr="00C13530">
        <w:tc>
          <w:tcPr>
            <w:tcW w:w="163" w:type="pct"/>
            <w:noWrap/>
            <w:tcMar>
              <w:top w:w="0" w:type="dxa"/>
              <w:left w:w="150" w:type="dxa"/>
              <w:bottom w:w="0" w:type="dxa"/>
              <w:right w:w="150" w:type="dxa"/>
            </w:tcMar>
            <w:hideMark/>
          </w:tcPr>
          <w:p w14:paraId="545627F8" w14:textId="77777777" w:rsidR="00C13530" w:rsidRPr="002D0D81" w:rsidRDefault="00C13530" w:rsidP="00C13530">
            <w:pPr>
              <w:widowControl/>
              <w:spacing w:line="300" w:lineRule="atLeast"/>
              <w:jc w:val="left"/>
              <w:rPr>
                <w:rFonts w:ascii="Segoe UI" w:hAnsi="Segoe UI" w:cs="Segoe UI"/>
                <w:color w:val="24292E"/>
                <w:kern w:val="0"/>
                <w:sz w:val="21"/>
                <w:szCs w:val="21"/>
              </w:rPr>
            </w:pPr>
          </w:p>
        </w:tc>
        <w:tc>
          <w:tcPr>
            <w:tcW w:w="0" w:type="auto"/>
            <w:tcMar>
              <w:top w:w="0" w:type="dxa"/>
              <w:left w:w="150" w:type="dxa"/>
              <w:bottom w:w="0" w:type="dxa"/>
              <w:right w:w="150" w:type="dxa"/>
            </w:tcMar>
            <w:hideMark/>
          </w:tcPr>
          <w:p w14:paraId="08482891" w14:textId="77777777" w:rsidR="00C13530" w:rsidRPr="002D0D81" w:rsidRDefault="00C13530" w:rsidP="00C13530">
            <w:pPr>
              <w:widowControl/>
              <w:spacing w:line="300" w:lineRule="atLeast"/>
              <w:ind w:firstLineChars="200" w:firstLine="420"/>
              <w:jc w:val="left"/>
              <w:rPr>
                <w:rFonts w:ascii="Segoe UI" w:hAnsi="Segoe UI" w:cs="Segoe UI"/>
                <w:color w:val="24292E"/>
                <w:kern w:val="0"/>
                <w:sz w:val="21"/>
                <w:szCs w:val="21"/>
              </w:rPr>
            </w:pPr>
            <w:r w:rsidRPr="002D0D81">
              <w:rPr>
                <w:rFonts w:ascii="Segoe UI" w:hAnsi="Segoe UI" w:cs="Segoe UI"/>
                <w:color w:val="D73A49"/>
                <w:kern w:val="0"/>
                <w:sz w:val="21"/>
                <w:szCs w:val="21"/>
              </w:rPr>
              <w:t>for</w:t>
            </w:r>
            <w:r w:rsidRPr="002D0D81">
              <w:rPr>
                <w:rFonts w:ascii="Segoe UI" w:hAnsi="Segoe UI" w:cs="Segoe UI"/>
                <w:color w:val="24292E"/>
                <w:kern w:val="0"/>
                <w:sz w:val="21"/>
                <w:szCs w:val="21"/>
              </w:rPr>
              <w:t xml:space="preserve"> x </w:t>
            </w:r>
            <w:r w:rsidRPr="002D0D81">
              <w:rPr>
                <w:rFonts w:ascii="Segoe UI" w:hAnsi="Segoe UI" w:cs="Segoe UI"/>
                <w:color w:val="D73A49"/>
                <w:kern w:val="0"/>
                <w:sz w:val="21"/>
                <w:szCs w:val="21"/>
              </w:rPr>
              <w:t>in</w:t>
            </w:r>
            <w:r w:rsidRPr="002D0D81">
              <w:rPr>
                <w:rFonts w:ascii="Segoe UI" w:hAnsi="Segoe UI" w:cs="Segoe UI"/>
                <w:color w:val="24292E"/>
                <w:kern w:val="0"/>
                <w:sz w:val="21"/>
                <w:szCs w:val="21"/>
              </w:rPr>
              <w:t xml:space="preserve"> </w:t>
            </w:r>
            <w:r w:rsidRPr="002D0D81">
              <w:rPr>
                <w:rFonts w:ascii="Segoe UI" w:hAnsi="Segoe UI" w:cs="Segoe UI"/>
                <w:color w:val="005CC5"/>
                <w:kern w:val="0"/>
                <w:sz w:val="21"/>
                <w:szCs w:val="21"/>
              </w:rPr>
              <w:t>range</w:t>
            </w:r>
            <w:r w:rsidRPr="002D0D81">
              <w:rPr>
                <w:rFonts w:ascii="Segoe UI" w:hAnsi="Segoe UI" w:cs="Segoe UI"/>
                <w:color w:val="24292E"/>
                <w:kern w:val="0"/>
                <w:sz w:val="21"/>
                <w:szCs w:val="21"/>
              </w:rPr>
              <w:t>(</w:t>
            </w:r>
            <w:r w:rsidRPr="002D0D81">
              <w:rPr>
                <w:rFonts w:ascii="Segoe UI" w:hAnsi="Segoe UI" w:cs="Segoe UI"/>
                <w:color w:val="005CC5"/>
                <w:kern w:val="0"/>
                <w:sz w:val="21"/>
                <w:szCs w:val="21"/>
              </w:rPr>
              <w:t>len</w:t>
            </w:r>
            <w:r w:rsidRPr="002D0D81">
              <w:rPr>
                <w:rFonts w:ascii="Segoe UI" w:hAnsi="Segoe UI" w:cs="Segoe UI"/>
                <w:color w:val="24292E"/>
                <w:kern w:val="0"/>
                <w:sz w:val="21"/>
                <w:szCs w:val="21"/>
              </w:rPr>
              <w:t>(testSet)):</w:t>
            </w:r>
          </w:p>
        </w:tc>
      </w:tr>
      <w:tr w:rsidR="00C13530" w:rsidRPr="002D0D81" w14:paraId="781D4674" w14:textId="77777777" w:rsidTr="00C13530">
        <w:tc>
          <w:tcPr>
            <w:tcW w:w="163" w:type="pct"/>
            <w:noWrap/>
            <w:tcMar>
              <w:top w:w="0" w:type="dxa"/>
              <w:left w:w="150" w:type="dxa"/>
              <w:bottom w:w="0" w:type="dxa"/>
              <w:right w:w="150" w:type="dxa"/>
            </w:tcMar>
            <w:hideMark/>
          </w:tcPr>
          <w:p w14:paraId="3317B0D2" w14:textId="77777777" w:rsidR="00C13530" w:rsidRPr="002D0D81" w:rsidRDefault="00C13530" w:rsidP="00C13530">
            <w:pPr>
              <w:widowControl/>
              <w:spacing w:line="300" w:lineRule="atLeast"/>
              <w:jc w:val="left"/>
              <w:rPr>
                <w:rFonts w:ascii="Segoe UI" w:hAnsi="Segoe UI" w:cs="Segoe UI"/>
                <w:color w:val="24292E"/>
                <w:kern w:val="0"/>
                <w:sz w:val="21"/>
                <w:szCs w:val="21"/>
              </w:rPr>
            </w:pPr>
          </w:p>
        </w:tc>
        <w:tc>
          <w:tcPr>
            <w:tcW w:w="0" w:type="auto"/>
            <w:tcMar>
              <w:top w:w="0" w:type="dxa"/>
              <w:left w:w="150" w:type="dxa"/>
              <w:bottom w:w="0" w:type="dxa"/>
              <w:right w:w="150" w:type="dxa"/>
            </w:tcMar>
            <w:hideMark/>
          </w:tcPr>
          <w:p w14:paraId="2EE73D09" w14:textId="77777777" w:rsidR="00C13530" w:rsidRPr="002D0D81" w:rsidRDefault="00C13530" w:rsidP="00C13530">
            <w:pPr>
              <w:widowControl/>
              <w:spacing w:line="300" w:lineRule="atLeast"/>
              <w:ind w:firstLineChars="300" w:firstLine="630"/>
              <w:jc w:val="left"/>
              <w:rPr>
                <w:rFonts w:ascii="Segoe UI" w:hAnsi="Segoe UI" w:cs="Segoe UI"/>
                <w:color w:val="24292E"/>
                <w:kern w:val="0"/>
                <w:sz w:val="21"/>
                <w:szCs w:val="21"/>
              </w:rPr>
            </w:pPr>
            <w:r w:rsidRPr="002D0D81">
              <w:rPr>
                <w:rFonts w:ascii="Segoe UI" w:hAnsi="Segoe UI" w:cs="Segoe UI"/>
                <w:color w:val="D73A49"/>
                <w:kern w:val="0"/>
                <w:sz w:val="21"/>
                <w:szCs w:val="21"/>
              </w:rPr>
              <w:t>if</w:t>
            </w:r>
            <w:r w:rsidRPr="002D0D81">
              <w:rPr>
                <w:rFonts w:ascii="Segoe UI" w:hAnsi="Segoe UI" w:cs="Segoe UI"/>
                <w:color w:val="24292E"/>
                <w:kern w:val="0"/>
                <w:sz w:val="21"/>
                <w:szCs w:val="21"/>
              </w:rPr>
              <w:t xml:space="preserve"> testSet[x][</w:t>
            </w:r>
            <w:r w:rsidRPr="002D0D81">
              <w:rPr>
                <w:rFonts w:ascii="Segoe UI" w:hAnsi="Segoe UI" w:cs="Segoe UI"/>
                <w:color w:val="D73A49"/>
                <w:kern w:val="0"/>
                <w:sz w:val="21"/>
                <w:szCs w:val="21"/>
              </w:rPr>
              <w:t>-</w:t>
            </w:r>
            <w:r w:rsidRPr="002D0D81">
              <w:rPr>
                <w:rFonts w:ascii="Segoe UI" w:hAnsi="Segoe UI" w:cs="Segoe UI"/>
                <w:color w:val="005CC5"/>
                <w:kern w:val="0"/>
                <w:sz w:val="21"/>
                <w:szCs w:val="21"/>
              </w:rPr>
              <w:t>1</w:t>
            </w:r>
            <w:r w:rsidRPr="002D0D81">
              <w:rPr>
                <w:rFonts w:ascii="Segoe UI" w:hAnsi="Segoe UI" w:cs="Segoe UI"/>
                <w:color w:val="24292E"/>
                <w:kern w:val="0"/>
                <w:sz w:val="21"/>
                <w:szCs w:val="21"/>
              </w:rPr>
              <w:t xml:space="preserve">] </w:t>
            </w:r>
            <w:r w:rsidRPr="002D0D81">
              <w:rPr>
                <w:rFonts w:ascii="Segoe UI" w:hAnsi="Segoe UI" w:cs="Segoe UI"/>
                <w:color w:val="D73A49"/>
                <w:kern w:val="0"/>
                <w:sz w:val="21"/>
                <w:szCs w:val="21"/>
              </w:rPr>
              <w:t>==</w:t>
            </w:r>
            <w:r w:rsidRPr="002D0D81">
              <w:rPr>
                <w:rFonts w:ascii="Segoe UI" w:hAnsi="Segoe UI" w:cs="Segoe UI"/>
                <w:color w:val="24292E"/>
                <w:kern w:val="0"/>
                <w:sz w:val="21"/>
                <w:szCs w:val="21"/>
              </w:rPr>
              <w:t xml:space="preserve"> labels[x]:</w:t>
            </w:r>
          </w:p>
        </w:tc>
      </w:tr>
      <w:tr w:rsidR="00C13530" w:rsidRPr="002D0D81" w14:paraId="20A63D6C" w14:textId="77777777" w:rsidTr="00C13530">
        <w:tc>
          <w:tcPr>
            <w:tcW w:w="163" w:type="pct"/>
            <w:noWrap/>
            <w:tcMar>
              <w:top w:w="0" w:type="dxa"/>
              <w:left w:w="150" w:type="dxa"/>
              <w:bottom w:w="0" w:type="dxa"/>
              <w:right w:w="150" w:type="dxa"/>
            </w:tcMar>
            <w:hideMark/>
          </w:tcPr>
          <w:p w14:paraId="1624B539" w14:textId="77777777" w:rsidR="00C13530" w:rsidRPr="002D0D81" w:rsidRDefault="00C13530" w:rsidP="00C13530">
            <w:pPr>
              <w:widowControl/>
              <w:spacing w:line="300" w:lineRule="atLeast"/>
              <w:jc w:val="left"/>
              <w:rPr>
                <w:rFonts w:ascii="Segoe UI" w:hAnsi="Segoe UI" w:cs="Segoe UI"/>
                <w:color w:val="24292E"/>
                <w:kern w:val="0"/>
                <w:sz w:val="21"/>
                <w:szCs w:val="21"/>
              </w:rPr>
            </w:pPr>
          </w:p>
        </w:tc>
        <w:tc>
          <w:tcPr>
            <w:tcW w:w="0" w:type="auto"/>
            <w:tcMar>
              <w:top w:w="0" w:type="dxa"/>
              <w:left w:w="150" w:type="dxa"/>
              <w:bottom w:w="0" w:type="dxa"/>
              <w:right w:w="150" w:type="dxa"/>
            </w:tcMar>
            <w:hideMark/>
          </w:tcPr>
          <w:p w14:paraId="19490089" w14:textId="77777777" w:rsidR="00C13530" w:rsidRPr="002D0D81" w:rsidRDefault="00C13530" w:rsidP="00C13530">
            <w:pPr>
              <w:widowControl/>
              <w:spacing w:line="300" w:lineRule="atLeast"/>
              <w:ind w:firstLineChars="400" w:firstLine="840"/>
              <w:jc w:val="left"/>
              <w:rPr>
                <w:rFonts w:ascii="Segoe UI" w:hAnsi="Segoe UI" w:cs="Segoe UI"/>
                <w:color w:val="24292E"/>
                <w:kern w:val="0"/>
                <w:sz w:val="21"/>
                <w:szCs w:val="21"/>
              </w:rPr>
            </w:pPr>
            <w:r w:rsidRPr="002D0D81">
              <w:rPr>
                <w:rFonts w:ascii="Segoe UI" w:hAnsi="Segoe UI" w:cs="Segoe UI"/>
                <w:color w:val="24292E"/>
                <w:kern w:val="0"/>
                <w:sz w:val="21"/>
                <w:szCs w:val="21"/>
              </w:rPr>
              <w:t xml:space="preserve">correct </w:t>
            </w:r>
            <w:r w:rsidRPr="002D0D81">
              <w:rPr>
                <w:rFonts w:ascii="Segoe UI" w:hAnsi="Segoe UI" w:cs="Segoe UI"/>
                <w:color w:val="D73A49"/>
                <w:kern w:val="0"/>
                <w:sz w:val="21"/>
                <w:szCs w:val="21"/>
              </w:rPr>
              <w:t>+=</w:t>
            </w:r>
            <w:r w:rsidRPr="002D0D81">
              <w:rPr>
                <w:rFonts w:ascii="Segoe UI" w:hAnsi="Segoe UI" w:cs="Segoe UI"/>
                <w:color w:val="24292E"/>
                <w:kern w:val="0"/>
                <w:sz w:val="21"/>
                <w:szCs w:val="21"/>
              </w:rPr>
              <w:t xml:space="preserve"> </w:t>
            </w:r>
            <w:r w:rsidRPr="002D0D81">
              <w:rPr>
                <w:rFonts w:ascii="Segoe UI" w:hAnsi="Segoe UI" w:cs="Segoe UI"/>
                <w:color w:val="005CC5"/>
                <w:kern w:val="0"/>
                <w:sz w:val="21"/>
                <w:szCs w:val="21"/>
              </w:rPr>
              <w:t>1</w:t>
            </w:r>
          </w:p>
        </w:tc>
      </w:tr>
      <w:tr w:rsidR="00C13530" w:rsidRPr="002D0D81" w14:paraId="0047B1B7" w14:textId="77777777" w:rsidTr="00C13530">
        <w:tc>
          <w:tcPr>
            <w:tcW w:w="163" w:type="pct"/>
            <w:noWrap/>
            <w:tcMar>
              <w:top w:w="0" w:type="dxa"/>
              <w:left w:w="150" w:type="dxa"/>
              <w:bottom w:w="0" w:type="dxa"/>
              <w:right w:w="150" w:type="dxa"/>
            </w:tcMar>
            <w:hideMark/>
          </w:tcPr>
          <w:p w14:paraId="248F0DCF" w14:textId="77777777" w:rsidR="00C13530" w:rsidRPr="002D0D81" w:rsidRDefault="00C13530" w:rsidP="00C13530">
            <w:pPr>
              <w:widowControl/>
              <w:spacing w:line="300" w:lineRule="atLeast"/>
              <w:jc w:val="left"/>
              <w:rPr>
                <w:rFonts w:ascii="Segoe UI" w:hAnsi="Segoe UI" w:cs="Segoe UI"/>
                <w:color w:val="24292E"/>
                <w:kern w:val="0"/>
                <w:sz w:val="21"/>
                <w:szCs w:val="21"/>
              </w:rPr>
            </w:pPr>
          </w:p>
        </w:tc>
        <w:tc>
          <w:tcPr>
            <w:tcW w:w="0" w:type="auto"/>
            <w:tcMar>
              <w:top w:w="0" w:type="dxa"/>
              <w:left w:w="150" w:type="dxa"/>
              <w:bottom w:w="0" w:type="dxa"/>
              <w:right w:w="150" w:type="dxa"/>
            </w:tcMar>
            <w:hideMark/>
          </w:tcPr>
          <w:p w14:paraId="1F11932C" w14:textId="77777777" w:rsidR="00C13530" w:rsidRPr="002D0D81" w:rsidRDefault="00C13530" w:rsidP="00C13530">
            <w:pPr>
              <w:widowControl/>
              <w:spacing w:line="300" w:lineRule="atLeast"/>
              <w:ind w:firstLineChars="400" w:firstLine="840"/>
              <w:jc w:val="left"/>
              <w:rPr>
                <w:rFonts w:ascii="Segoe UI" w:hAnsi="Segoe UI" w:cs="Segoe UI"/>
                <w:color w:val="24292E"/>
                <w:kern w:val="0"/>
                <w:sz w:val="21"/>
                <w:szCs w:val="21"/>
              </w:rPr>
            </w:pPr>
            <w:r w:rsidRPr="002D0D81">
              <w:rPr>
                <w:rFonts w:ascii="Segoe UI" w:hAnsi="Segoe UI" w:cs="Segoe UI"/>
                <w:color w:val="005CC5"/>
                <w:kern w:val="0"/>
                <w:sz w:val="21"/>
                <w:szCs w:val="21"/>
              </w:rPr>
              <w:t>print</w:t>
            </w:r>
            <w:r w:rsidRPr="002D0D81">
              <w:rPr>
                <w:rFonts w:ascii="Segoe UI" w:hAnsi="Segoe UI" w:cs="Segoe UI"/>
                <w:color w:val="24292E"/>
                <w:kern w:val="0"/>
                <w:sz w:val="21"/>
                <w:szCs w:val="21"/>
              </w:rPr>
              <w:t>(</w:t>
            </w:r>
            <w:r w:rsidRPr="002D0D81">
              <w:rPr>
                <w:rFonts w:ascii="Segoe UI" w:hAnsi="Segoe UI" w:cs="Segoe UI"/>
                <w:color w:val="032F62"/>
                <w:kern w:val="0"/>
                <w:sz w:val="21"/>
                <w:szCs w:val="21"/>
              </w:rPr>
              <w:t>'</w:t>
            </w:r>
            <w:r w:rsidRPr="002D0D81">
              <w:rPr>
                <w:rFonts w:ascii="Segoe UI" w:hAnsi="Segoe UI" w:cs="Segoe UI"/>
                <w:color w:val="032F62"/>
                <w:kern w:val="0"/>
                <w:sz w:val="21"/>
                <w:szCs w:val="21"/>
              </w:rPr>
              <w:t>在</w:t>
            </w:r>
            <w:r w:rsidRPr="002D0D81">
              <w:rPr>
                <w:rFonts w:ascii="Segoe UI" w:hAnsi="Segoe UI" w:cs="Segoe UI"/>
                <w:color w:val="005CC5"/>
                <w:kern w:val="0"/>
                <w:sz w:val="21"/>
                <w:szCs w:val="21"/>
              </w:rPr>
              <w:t>{0}</w:t>
            </w:r>
            <w:proofErr w:type="gramStart"/>
            <w:r w:rsidRPr="002D0D81">
              <w:rPr>
                <w:rFonts w:ascii="Segoe UI" w:hAnsi="Segoe UI" w:cs="Segoe UI"/>
                <w:color w:val="032F62"/>
                <w:kern w:val="0"/>
                <w:sz w:val="21"/>
                <w:szCs w:val="21"/>
              </w:rPr>
              <w:t>个</w:t>
            </w:r>
            <w:proofErr w:type="gramEnd"/>
            <w:r w:rsidRPr="002D0D81">
              <w:rPr>
                <w:rFonts w:ascii="Segoe UI" w:hAnsi="Segoe UI" w:cs="Segoe UI"/>
                <w:color w:val="032F62"/>
                <w:kern w:val="0"/>
                <w:sz w:val="21"/>
                <w:szCs w:val="21"/>
              </w:rPr>
              <w:t>测试数据中，共有</w:t>
            </w:r>
            <w:r w:rsidRPr="002D0D81">
              <w:rPr>
                <w:rFonts w:ascii="Segoe UI" w:hAnsi="Segoe UI" w:cs="Segoe UI"/>
                <w:color w:val="005CC5"/>
                <w:kern w:val="0"/>
                <w:sz w:val="21"/>
                <w:szCs w:val="21"/>
              </w:rPr>
              <w:t>{1}</w:t>
            </w:r>
            <w:proofErr w:type="gramStart"/>
            <w:r w:rsidRPr="002D0D81">
              <w:rPr>
                <w:rFonts w:ascii="Segoe UI" w:hAnsi="Segoe UI" w:cs="Segoe UI"/>
                <w:color w:val="032F62"/>
                <w:kern w:val="0"/>
                <w:sz w:val="21"/>
                <w:szCs w:val="21"/>
              </w:rPr>
              <w:t>个</w:t>
            </w:r>
            <w:proofErr w:type="gramEnd"/>
            <w:r w:rsidRPr="002D0D81">
              <w:rPr>
                <w:rFonts w:ascii="Segoe UI" w:hAnsi="Segoe UI" w:cs="Segoe UI"/>
                <w:color w:val="032F62"/>
                <w:kern w:val="0"/>
                <w:sz w:val="21"/>
                <w:szCs w:val="21"/>
              </w:rPr>
              <w:t>标签预测正确</w:t>
            </w:r>
            <w:r w:rsidRPr="002D0D81">
              <w:rPr>
                <w:rFonts w:ascii="Segoe UI" w:hAnsi="Segoe UI" w:cs="Segoe UI"/>
                <w:color w:val="032F62"/>
                <w:kern w:val="0"/>
                <w:sz w:val="21"/>
                <w:szCs w:val="21"/>
              </w:rPr>
              <w:t>'</w:t>
            </w:r>
            <w:r w:rsidRPr="002D0D81">
              <w:rPr>
                <w:rFonts w:ascii="Segoe UI" w:hAnsi="Segoe UI" w:cs="Segoe UI"/>
                <w:color w:val="24292E"/>
                <w:kern w:val="0"/>
                <w:sz w:val="21"/>
                <w:szCs w:val="21"/>
              </w:rPr>
              <w:t>.format(</w:t>
            </w:r>
            <w:r w:rsidRPr="002D0D81">
              <w:rPr>
                <w:rFonts w:ascii="Segoe UI" w:hAnsi="Segoe UI" w:cs="Segoe UI"/>
                <w:color w:val="005CC5"/>
                <w:kern w:val="0"/>
                <w:sz w:val="21"/>
                <w:szCs w:val="21"/>
              </w:rPr>
              <w:t>len</w:t>
            </w:r>
            <w:r w:rsidRPr="002D0D81">
              <w:rPr>
                <w:rFonts w:ascii="Segoe UI" w:hAnsi="Segoe UI" w:cs="Segoe UI"/>
                <w:color w:val="24292E"/>
                <w:kern w:val="0"/>
                <w:sz w:val="21"/>
                <w:szCs w:val="21"/>
              </w:rPr>
              <w:t>(testSet), correct))</w:t>
            </w:r>
          </w:p>
        </w:tc>
      </w:tr>
      <w:tr w:rsidR="00C13530" w:rsidRPr="002D0D81" w14:paraId="5946D443" w14:textId="77777777" w:rsidTr="00C13530">
        <w:tc>
          <w:tcPr>
            <w:tcW w:w="163" w:type="pct"/>
            <w:noWrap/>
            <w:tcMar>
              <w:top w:w="0" w:type="dxa"/>
              <w:left w:w="150" w:type="dxa"/>
              <w:bottom w:w="0" w:type="dxa"/>
              <w:right w:w="150" w:type="dxa"/>
            </w:tcMar>
            <w:hideMark/>
          </w:tcPr>
          <w:p w14:paraId="59796BD5" w14:textId="77777777" w:rsidR="00C13530" w:rsidRPr="002D0D81" w:rsidRDefault="00C13530" w:rsidP="00C13530">
            <w:pPr>
              <w:widowControl/>
              <w:spacing w:line="300" w:lineRule="atLeast"/>
              <w:jc w:val="left"/>
              <w:rPr>
                <w:rFonts w:ascii="Segoe UI" w:hAnsi="Segoe UI" w:cs="Segoe UI"/>
                <w:color w:val="24292E"/>
                <w:kern w:val="0"/>
                <w:sz w:val="21"/>
                <w:szCs w:val="21"/>
              </w:rPr>
            </w:pPr>
          </w:p>
        </w:tc>
        <w:tc>
          <w:tcPr>
            <w:tcW w:w="0" w:type="auto"/>
            <w:tcMar>
              <w:top w:w="0" w:type="dxa"/>
              <w:left w:w="150" w:type="dxa"/>
              <w:bottom w:w="0" w:type="dxa"/>
              <w:right w:w="150" w:type="dxa"/>
            </w:tcMar>
            <w:hideMark/>
          </w:tcPr>
          <w:p w14:paraId="222AA69F" w14:textId="77777777" w:rsidR="00C13530" w:rsidRPr="002D0D81" w:rsidRDefault="00C13530" w:rsidP="00C13530">
            <w:pPr>
              <w:widowControl/>
              <w:spacing w:line="300" w:lineRule="atLeast"/>
              <w:ind w:firstLineChars="400" w:firstLine="840"/>
              <w:jc w:val="left"/>
              <w:rPr>
                <w:rFonts w:ascii="Segoe UI" w:hAnsi="Segoe UI" w:cs="Segoe UI"/>
                <w:color w:val="24292E"/>
                <w:kern w:val="0"/>
                <w:sz w:val="21"/>
                <w:szCs w:val="21"/>
              </w:rPr>
            </w:pPr>
            <w:r w:rsidRPr="002D0D81">
              <w:rPr>
                <w:rFonts w:ascii="Segoe UI" w:hAnsi="Segoe UI" w:cs="Segoe UI"/>
                <w:color w:val="005CC5"/>
                <w:kern w:val="0"/>
                <w:sz w:val="21"/>
                <w:szCs w:val="21"/>
              </w:rPr>
              <w:t>print</w:t>
            </w:r>
            <w:r w:rsidRPr="002D0D81">
              <w:rPr>
                <w:rFonts w:ascii="Segoe UI" w:hAnsi="Segoe UI" w:cs="Segoe UI"/>
                <w:color w:val="24292E"/>
                <w:kern w:val="0"/>
                <w:sz w:val="21"/>
                <w:szCs w:val="21"/>
              </w:rPr>
              <w:t>(</w:t>
            </w:r>
            <w:r w:rsidRPr="002D0D81">
              <w:rPr>
                <w:rFonts w:ascii="Segoe UI" w:hAnsi="Segoe UI" w:cs="Segoe UI"/>
                <w:color w:val="032F62"/>
                <w:kern w:val="0"/>
                <w:sz w:val="21"/>
                <w:szCs w:val="21"/>
              </w:rPr>
              <w:t>'</w:t>
            </w:r>
            <w:r w:rsidRPr="002D0D81">
              <w:rPr>
                <w:rFonts w:ascii="Segoe UI" w:hAnsi="Segoe UI" w:cs="Segoe UI"/>
                <w:color w:val="032F62"/>
                <w:kern w:val="0"/>
                <w:sz w:val="21"/>
                <w:szCs w:val="21"/>
              </w:rPr>
              <w:t>算法准确度为</w:t>
            </w:r>
            <w:r w:rsidRPr="002D0D81">
              <w:rPr>
                <w:rFonts w:ascii="Segoe UI" w:hAnsi="Segoe UI" w:cs="Segoe UI"/>
                <w:color w:val="005CC5"/>
                <w:kern w:val="0"/>
                <w:sz w:val="21"/>
                <w:szCs w:val="21"/>
              </w:rPr>
              <w:t>{0}</w:t>
            </w:r>
            <w:r w:rsidRPr="002D0D81">
              <w:rPr>
                <w:rFonts w:ascii="Segoe UI" w:hAnsi="Segoe UI" w:cs="Segoe UI"/>
                <w:color w:val="032F62"/>
                <w:kern w:val="0"/>
                <w:sz w:val="21"/>
                <w:szCs w:val="21"/>
              </w:rPr>
              <w:t>%'</w:t>
            </w:r>
            <w:r w:rsidRPr="002D0D81">
              <w:rPr>
                <w:rFonts w:ascii="Segoe UI" w:hAnsi="Segoe UI" w:cs="Segoe UI"/>
                <w:color w:val="24292E"/>
                <w:kern w:val="0"/>
                <w:sz w:val="21"/>
                <w:szCs w:val="21"/>
              </w:rPr>
              <w:t>.format(</w:t>
            </w:r>
            <w:r w:rsidRPr="002D0D81">
              <w:rPr>
                <w:rFonts w:ascii="Segoe UI" w:hAnsi="Segoe UI" w:cs="Segoe UI"/>
                <w:color w:val="005CC5"/>
                <w:kern w:val="0"/>
                <w:sz w:val="21"/>
                <w:szCs w:val="21"/>
              </w:rPr>
              <w:t>round</w:t>
            </w:r>
            <w:r w:rsidRPr="002D0D81">
              <w:rPr>
                <w:rFonts w:ascii="Segoe UI" w:hAnsi="Segoe UI" w:cs="Segoe UI"/>
                <w:color w:val="24292E"/>
                <w:kern w:val="0"/>
                <w:sz w:val="21"/>
                <w:szCs w:val="21"/>
              </w:rPr>
              <w:t xml:space="preserve">((correct </w:t>
            </w:r>
            <w:r w:rsidRPr="002D0D81">
              <w:rPr>
                <w:rFonts w:ascii="Segoe UI" w:hAnsi="Segoe UI" w:cs="Segoe UI"/>
                <w:color w:val="D73A49"/>
                <w:kern w:val="0"/>
                <w:sz w:val="21"/>
                <w:szCs w:val="21"/>
              </w:rPr>
              <w:t>/</w:t>
            </w:r>
            <w:r w:rsidRPr="002D0D81">
              <w:rPr>
                <w:rFonts w:ascii="Segoe UI" w:hAnsi="Segoe UI" w:cs="Segoe UI"/>
                <w:color w:val="24292E"/>
                <w:kern w:val="0"/>
                <w:sz w:val="21"/>
                <w:szCs w:val="21"/>
              </w:rPr>
              <w:t xml:space="preserve"> </w:t>
            </w:r>
            <w:r w:rsidRPr="002D0D81">
              <w:rPr>
                <w:rFonts w:ascii="Segoe UI" w:hAnsi="Segoe UI" w:cs="Segoe UI"/>
                <w:color w:val="005CC5"/>
                <w:kern w:val="0"/>
                <w:sz w:val="21"/>
                <w:szCs w:val="21"/>
              </w:rPr>
              <w:t>float</w:t>
            </w:r>
            <w:r w:rsidRPr="002D0D81">
              <w:rPr>
                <w:rFonts w:ascii="Segoe UI" w:hAnsi="Segoe UI" w:cs="Segoe UI"/>
                <w:color w:val="24292E"/>
                <w:kern w:val="0"/>
                <w:sz w:val="21"/>
                <w:szCs w:val="21"/>
              </w:rPr>
              <w:t>(</w:t>
            </w:r>
            <w:r w:rsidRPr="002D0D81">
              <w:rPr>
                <w:rFonts w:ascii="Segoe UI" w:hAnsi="Segoe UI" w:cs="Segoe UI"/>
                <w:color w:val="005CC5"/>
                <w:kern w:val="0"/>
                <w:sz w:val="21"/>
                <w:szCs w:val="21"/>
              </w:rPr>
              <w:t>len</w:t>
            </w:r>
            <w:r w:rsidRPr="002D0D81">
              <w:rPr>
                <w:rFonts w:ascii="Segoe UI" w:hAnsi="Segoe UI" w:cs="Segoe UI"/>
                <w:color w:val="24292E"/>
                <w:kern w:val="0"/>
                <w:sz w:val="21"/>
                <w:szCs w:val="21"/>
              </w:rPr>
              <w:t xml:space="preserve">(testSet))) </w:t>
            </w:r>
            <w:r w:rsidRPr="002D0D81">
              <w:rPr>
                <w:rFonts w:ascii="Segoe UI" w:hAnsi="Segoe UI" w:cs="Segoe UI"/>
                <w:color w:val="D73A49"/>
                <w:kern w:val="0"/>
                <w:sz w:val="21"/>
                <w:szCs w:val="21"/>
              </w:rPr>
              <w:t>*</w:t>
            </w:r>
            <w:r w:rsidRPr="002D0D81">
              <w:rPr>
                <w:rFonts w:ascii="Segoe UI" w:hAnsi="Segoe UI" w:cs="Segoe UI"/>
                <w:color w:val="24292E"/>
                <w:kern w:val="0"/>
                <w:sz w:val="21"/>
                <w:szCs w:val="21"/>
              </w:rPr>
              <w:t xml:space="preserve"> </w:t>
            </w:r>
            <w:r w:rsidRPr="002D0D81">
              <w:rPr>
                <w:rFonts w:ascii="Segoe UI" w:hAnsi="Segoe UI" w:cs="Segoe UI"/>
                <w:color w:val="005CC5"/>
                <w:kern w:val="0"/>
                <w:sz w:val="21"/>
                <w:szCs w:val="21"/>
              </w:rPr>
              <w:t>100.0</w:t>
            </w:r>
            <w:r w:rsidRPr="002D0D81">
              <w:rPr>
                <w:rFonts w:ascii="Segoe UI" w:hAnsi="Segoe UI" w:cs="Segoe UI"/>
                <w:color w:val="24292E"/>
                <w:kern w:val="0"/>
                <w:sz w:val="21"/>
                <w:szCs w:val="21"/>
              </w:rPr>
              <w:t xml:space="preserve">, </w:t>
            </w:r>
            <w:r w:rsidRPr="002D0D81">
              <w:rPr>
                <w:rFonts w:ascii="Segoe UI" w:hAnsi="Segoe UI" w:cs="Segoe UI"/>
                <w:color w:val="005CC5"/>
                <w:kern w:val="0"/>
                <w:sz w:val="21"/>
                <w:szCs w:val="21"/>
              </w:rPr>
              <w:t>2</w:t>
            </w:r>
            <w:r w:rsidRPr="002D0D81">
              <w:rPr>
                <w:rFonts w:ascii="Segoe UI" w:hAnsi="Segoe UI" w:cs="Segoe UI"/>
                <w:color w:val="24292E"/>
                <w:kern w:val="0"/>
                <w:sz w:val="21"/>
                <w:szCs w:val="21"/>
              </w:rPr>
              <w:t>)))</w:t>
            </w:r>
          </w:p>
        </w:tc>
      </w:tr>
      <w:tr w:rsidR="00C13530" w:rsidRPr="002D0D81" w14:paraId="5D8DFB27" w14:textId="77777777" w:rsidTr="00C13530">
        <w:tc>
          <w:tcPr>
            <w:tcW w:w="163" w:type="pct"/>
            <w:noWrap/>
            <w:tcMar>
              <w:top w:w="0" w:type="dxa"/>
              <w:left w:w="150" w:type="dxa"/>
              <w:bottom w:w="0" w:type="dxa"/>
              <w:right w:w="150" w:type="dxa"/>
            </w:tcMar>
            <w:hideMark/>
          </w:tcPr>
          <w:p w14:paraId="0D49F884" w14:textId="77777777" w:rsidR="00C13530" w:rsidRPr="002D0D81" w:rsidRDefault="00C13530" w:rsidP="00C13530">
            <w:pPr>
              <w:widowControl/>
              <w:spacing w:line="300" w:lineRule="atLeast"/>
              <w:jc w:val="left"/>
              <w:rPr>
                <w:rFonts w:ascii="Segoe UI" w:hAnsi="Segoe UI" w:cs="Segoe UI"/>
                <w:color w:val="24292E"/>
                <w:kern w:val="0"/>
                <w:sz w:val="21"/>
                <w:szCs w:val="21"/>
              </w:rPr>
            </w:pPr>
          </w:p>
        </w:tc>
        <w:tc>
          <w:tcPr>
            <w:tcW w:w="0" w:type="auto"/>
            <w:tcMar>
              <w:top w:w="0" w:type="dxa"/>
              <w:left w:w="150" w:type="dxa"/>
              <w:bottom w:w="0" w:type="dxa"/>
              <w:right w:w="150" w:type="dxa"/>
            </w:tcMar>
            <w:hideMark/>
          </w:tcPr>
          <w:p w14:paraId="69CFA230" w14:textId="77777777" w:rsidR="00C13530" w:rsidRPr="002D0D81" w:rsidRDefault="00C13530" w:rsidP="00C13530">
            <w:pPr>
              <w:widowControl/>
              <w:spacing w:line="300" w:lineRule="atLeast"/>
              <w:jc w:val="left"/>
              <w:rPr>
                <w:rFonts w:ascii="Segoe UI" w:hAnsi="Segoe UI" w:cs="Segoe UI"/>
                <w:color w:val="24292E"/>
                <w:kern w:val="0"/>
                <w:sz w:val="21"/>
                <w:szCs w:val="21"/>
              </w:rPr>
            </w:pPr>
            <w:r w:rsidRPr="002D0D81">
              <w:rPr>
                <w:rFonts w:ascii="Segoe UI" w:hAnsi="Segoe UI" w:cs="Segoe UI"/>
                <w:color w:val="6A737D"/>
                <w:kern w:val="0"/>
                <w:sz w:val="21"/>
                <w:szCs w:val="21"/>
              </w:rPr>
              <w:t xml:space="preserve"># </w:t>
            </w:r>
            <w:r w:rsidRPr="002D0D81">
              <w:rPr>
                <w:rFonts w:ascii="Segoe UI" w:hAnsi="Segoe UI" w:cs="Segoe UI"/>
                <w:color w:val="6A737D"/>
                <w:kern w:val="0"/>
                <w:sz w:val="21"/>
                <w:szCs w:val="21"/>
              </w:rPr>
              <w:t>执行算法步骤</w:t>
            </w:r>
          </w:p>
        </w:tc>
      </w:tr>
      <w:tr w:rsidR="00C13530" w:rsidRPr="002D0D81" w14:paraId="15A2A933" w14:textId="77777777" w:rsidTr="00C13530">
        <w:tc>
          <w:tcPr>
            <w:tcW w:w="163" w:type="pct"/>
            <w:noWrap/>
            <w:tcMar>
              <w:top w:w="0" w:type="dxa"/>
              <w:left w:w="150" w:type="dxa"/>
              <w:bottom w:w="0" w:type="dxa"/>
              <w:right w:w="150" w:type="dxa"/>
            </w:tcMar>
            <w:hideMark/>
          </w:tcPr>
          <w:p w14:paraId="2AE900B4" w14:textId="77777777" w:rsidR="00C13530" w:rsidRPr="002D0D81" w:rsidRDefault="00C13530" w:rsidP="00C13530">
            <w:pPr>
              <w:widowControl/>
              <w:spacing w:line="300" w:lineRule="atLeast"/>
              <w:jc w:val="left"/>
              <w:rPr>
                <w:rFonts w:ascii="Segoe UI" w:hAnsi="Segoe UI" w:cs="Segoe UI"/>
                <w:color w:val="24292E"/>
                <w:kern w:val="0"/>
                <w:sz w:val="21"/>
                <w:szCs w:val="21"/>
              </w:rPr>
            </w:pPr>
          </w:p>
        </w:tc>
        <w:tc>
          <w:tcPr>
            <w:tcW w:w="0" w:type="auto"/>
            <w:tcMar>
              <w:top w:w="0" w:type="dxa"/>
              <w:left w:w="150" w:type="dxa"/>
              <w:bottom w:w="0" w:type="dxa"/>
              <w:right w:w="150" w:type="dxa"/>
            </w:tcMar>
            <w:hideMark/>
          </w:tcPr>
          <w:p w14:paraId="47CCC4B2" w14:textId="77777777" w:rsidR="00C13530" w:rsidRPr="002D0D81" w:rsidRDefault="00C13530" w:rsidP="00C13530">
            <w:pPr>
              <w:widowControl/>
              <w:spacing w:line="300" w:lineRule="atLeast"/>
              <w:jc w:val="left"/>
              <w:rPr>
                <w:rFonts w:ascii="Segoe UI" w:hAnsi="Segoe UI" w:cs="Segoe UI"/>
                <w:color w:val="24292E"/>
                <w:kern w:val="0"/>
                <w:sz w:val="21"/>
                <w:szCs w:val="21"/>
              </w:rPr>
            </w:pPr>
            <w:r w:rsidRPr="002D0D81">
              <w:rPr>
                <w:rFonts w:ascii="Segoe UI" w:hAnsi="Segoe UI" w:cs="Segoe UI"/>
                <w:color w:val="D73A49"/>
                <w:kern w:val="0"/>
                <w:sz w:val="21"/>
                <w:szCs w:val="21"/>
              </w:rPr>
              <w:t>def</w:t>
            </w:r>
            <w:r w:rsidRPr="002D0D81">
              <w:rPr>
                <w:rFonts w:ascii="Segoe UI" w:hAnsi="Segoe UI" w:cs="Segoe UI"/>
                <w:color w:val="24292E"/>
                <w:kern w:val="0"/>
                <w:sz w:val="21"/>
                <w:szCs w:val="21"/>
              </w:rPr>
              <w:t xml:space="preserve"> </w:t>
            </w:r>
            <w:r w:rsidRPr="002D0D81">
              <w:rPr>
                <w:rFonts w:ascii="Segoe UI" w:hAnsi="Segoe UI" w:cs="Segoe UI"/>
                <w:color w:val="6F42C1"/>
                <w:kern w:val="0"/>
                <w:sz w:val="21"/>
                <w:szCs w:val="21"/>
              </w:rPr>
              <w:t>Run</w:t>
            </w:r>
            <w:r w:rsidRPr="002D0D81">
              <w:rPr>
                <w:rFonts w:ascii="Segoe UI" w:hAnsi="Segoe UI" w:cs="Segoe UI"/>
                <w:color w:val="24292E"/>
                <w:kern w:val="0"/>
                <w:sz w:val="21"/>
                <w:szCs w:val="21"/>
              </w:rPr>
              <w:t>(self, split, k):</w:t>
            </w:r>
          </w:p>
        </w:tc>
      </w:tr>
      <w:tr w:rsidR="00C13530" w:rsidRPr="002D0D81" w14:paraId="2E864948" w14:textId="77777777" w:rsidTr="00C13530">
        <w:tc>
          <w:tcPr>
            <w:tcW w:w="163" w:type="pct"/>
            <w:noWrap/>
            <w:tcMar>
              <w:top w:w="0" w:type="dxa"/>
              <w:left w:w="150" w:type="dxa"/>
              <w:bottom w:w="0" w:type="dxa"/>
              <w:right w:w="150" w:type="dxa"/>
            </w:tcMar>
            <w:hideMark/>
          </w:tcPr>
          <w:p w14:paraId="1C41B669" w14:textId="77777777" w:rsidR="00C13530" w:rsidRPr="002D0D81" w:rsidRDefault="00C13530" w:rsidP="00C13530">
            <w:pPr>
              <w:widowControl/>
              <w:spacing w:line="300" w:lineRule="atLeast"/>
              <w:jc w:val="left"/>
              <w:rPr>
                <w:rFonts w:ascii="Segoe UI" w:hAnsi="Segoe UI" w:cs="Segoe UI"/>
                <w:color w:val="24292E"/>
                <w:kern w:val="0"/>
                <w:sz w:val="21"/>
                <w:szCs w:val="21"/>
              </w:rPr>
            </w:pPr>
          </w:p>
        </w:tc>
        <w:tc>
          <w:tcPr>
            <w:tcW w:w="0" w:type="auto"/>
            <w:tcMar>
              <w:top w:w="0" w:type="dxa"/>
              <w:left w:w="150" w:type="dxa"/>
              <w:bottom w:w="0" w:type="dxa"/>
              <w:right w:w="150" w:type="dxa"/>
            </w:tcMar>
            <w:hideMark/>
          </w:tcPr>
          <w:p w14:paraId="1FFFAC6B" w14:textId="77777777" w:rsidR="00C13530" w:rsidRPr="002D0D81" w:rsidRDefault="00C13530" w:rsidP="00C13530">
            <w:pPr>
              <w:widowControl/>
              <w:spacing w:line="300" w:lineRule="atLeast"/>
              <w:ind w:firstLineChars="200" w:firstLine="420"/>
              <w:jc w:val="left"/>
              <w:rPr>
                <w:rFonts w:ascii="Segoe UI" w:hAnsi="Segoe UI" w:cs="Segoe UI"/>
                <w:color w:val="24292E"/>
                <w:kern w:val="0"/>
                <w:sz w:val="21"/>
                <w:szCs w:val="21"/>
              </w:rPr>
            </w:pPr>
            <w:r w:rsidRPr="002D0D81">
              <w:rPr>
                <w:rFonts w:ascii="Segoe UI" w:hAnsi="Segoe UI" w:cs="Segoe UI"/>
                <w:color w:val="24292E"/>
                <w:kern w:val="0"/>
                <w:sz w:val="21"/>
                <w:szCs w:val="21"/>
              </w:rPr>
              <w:t xml:space="preserve">trainSet, testSet </w:t>
            </w:r>
            <w:r w:rsidRPr="002D0D81">
              <w:rPr>
                <w:rFonts w:ascii="Segoe UI" w:hAnsi="Segoe UI" w:cs="Segoe UI"/>
                <w:color w:val="D73A49"/>
                <w:kern w:val="0"/>
                <w:sz w:val="21"/>
                <w:szCs w:val="21"/>
              </w:rPr>
              <w:t>=</w:t>
            </w:r>
            <w:r w:rsidRPr="002D0D81">
              <w:rPr>
                <w:rFonts w:ascii="Segoe UI" w:hAnsi="Segoe UI" w:cs="Segoe UI"/>
                <w:color w:val="24292E"/>
                <w:kern w:val="0"/>
                <w:sz w:val="21"/>
                <w:szCs w:val="21"/>
              </w:rPr>
              <w:t xml:space="preserve"> </w:t>
            </w:r>
            <w:r w:rsidRPr="002D0D81">
              <w:rPr>
                <w:rFonts w:ascii="Segoe UI" w:hAnsi="Segoe UI" w:cs="Segoe UI"/>
                <w:color w:val="005CC5"/>
                <w:kern w:val="0"/>
                <w:sz w:val="21"/>
                <w:szCs w:val="21"/>
              </w:rPr>
              <w:t>self</w:t>
            </w:r>
            <w:r w:rsidRPr="002D0D81">
              <w:rPr>
                <w:rFonts w:ascii="Segoe UI" w:hAnsi="Segoe UI" w:cs="Segoe UI"/>
                <w:color w:val="24292E"/>
                <w:kern w:val="0"/>
                <w:sz w:val="21"/>
                <w:szCs w:val="21"/>
              </w:rPr>
              <w:t>.loadDataset(</w:t>
            </w:r>
            <w:r w:rsidRPr="002D0D81">
              <w:rPr>
                <w:rFonts w:ascii="Segoe UI" w:hAnsi="Segoe UI" w:cs="Segoe UI"/>
                <w:color w:val="032F62"/>
                <w:kern w:val="0"/>
                <w:sz w:val="21"/>
                <w:szCs w:val="21"/>
              </w:rPr>
              <w:t>'data/testKNN.csv'</w:t>
            </w:r>
            <w:r w:rsidRPr="002D0D81">
              <w:rPr>
                <w:rFonts w:ascii="Segoe UI" w:hAnsi="Segoe UI" w:cs="Segoe UI"/>
                <w:color w:val="24292E"/>
                <w:kern w:val="0"/>
                <w:sz w:val="21"/>
                <w:szCs w:val="21"/>
              </w:rPr>
              <w:t>, split)</w:t>
            </w:r>
          </w:p>
        </w:tc>
      </w:tr>
      <w:tr w:rsidR="00C13530" w:rsidRPr="002D0D81" w14:paraId="218BAB3E" w14:textId="77777777" w:rsidTr="00C13530">
        <w:tc>
          <w:tcPr>
            <w:tcW w:w="163" w:type="pct"/>
            <w:noWrap/>
            <w:tcMar>
              <w:top w:w="0" w:type="dxa"/>
              <w:left w:w="150" w:type="dxa"/>
              <w:bottom w:w="0" w:type="dxa"/>
              <w:right w:w="150" w:type="dxa"/>
            </w:tcMar>
            <w:hideMark/>
          </w:tcPr>
          <w:p w14:paraId="70B622C6" w14:textId="77777777" w:rsidR="00C13530" w:rsidRPr="002D0D81" w:rsidRDefault="00C13530" w:rsidP="00C13530">
            <w:pPr>
              <w:widowControl/>
              <w:spacing w:line="300" w:lineRule="atLeast"/>
              <w:jc w:val="left"/>
              <w:rPr>
                <w:rFonts w:ascii="Segoe UI" w:hAnsi="Segoe UI" w:cs="Segoe UI"/>
                <w:color w:val="24292E"/>
                <w:kern w:val="0"/>
                <w:sz w:val="21"/>
                <w:szCs w:val="21"/>
              </w:rPr>
            </w:pPr>
          </w:p>
        </w:tc>
        <w:tc>
          <w:tcPr>
            <w:tcW w:w="0" w:type="auto"/>
            <w:tcMar>
              <w:top w:w="0" w:type="dxa"/>
              <w:left w:w="150" w:type="dxa"/>
              <w:bottom w:w="0" w:type="dxa"/>
              <w:right w:w="150" w:type="dxa"/>
            </w:tcMar>
            <w:hideMark/>
          </w:tcPr>
          <w:p w14:paraId="1660FB0C" w14:textId="77777777" w:rsidR="00C13530" w:rsidRPr="002D0D81" w:rsidRDefault="00C13530" w:rsidP="00C13530">
            <w:pPr>
              <w:widowControl/>
              <w:spacing w:line="300" w:lineRule="atLeast"/>
              <w:ind w:firstLineChars="200" w:firstLine="420"/>
              <w:jc w:val="left"/>
              <w:rPr>
                <w:rFonts w:ascii="Segoe UI" w:hAnsi="Segoe UI" w:cs="Segoe UI"/>
                <w:color w:val="24292E"/>
                <w:kern w:val="0"/>
                <w:sz w:val="21"/>
                <w:szCs w:val="21"/>
              </w:rPr>
            </w:pPr>
            <w:r w:rsidRPr="002D0D81">
              <w:rPr>
                <w:rFonts w:ascii="Segoe UI" w:hAnsi="Segoe UI" w:cs="Segoe UI"/>
                <w:color w:val="24292E"/>
                <w:kern w:val="0"/>
                <w:sz w:val="21"/>
                <w:szCs w:val="21"/>
              </w:rPr>
              <w:t xml:space="preserve">labels </w:t>
            </w:r>
            <w:r w:rsidRPr="002D0D81">
              <w:rPr>
                <w:rFonts w:ascii="Segoe UI" w:hAnsi="Segoe UI" w:cs="Segoe UI"/>
                <w:color w:val="D73A49"/>
                <w:kern w:val="0"/>
                <w:sz w:val="21"/>
                <w:szCs w:val="21"/>
              </w:rPr>
              <w:t>=</w:t>
            </w:r>
            <w:r w:rsidRPr="002D0D81">
              <w:rPr>
                <w:rFonts w:ascii="Segoe UI" w:hAnsi="Segoe UI" w:cs="Segoe UI"/>
                <w:color w:val="24292E"/>
                <w:kern w:val="0"/>
                <w:sz w:val="21"/>
                <w:szCs w:val="21"/>
              </w:rPr>
              <w:t xml:space="preserve"> []</w:t>
            </w:r>
          </w:p>
        </w:tc>
      </w:tr>
      <w:tr w:rsidR="00C13530" w:rsidRPr="002D0D81" w14:paraId="2291CC0D" w14:textId="77777777" w:rsidTr="00C13530">
        <w:tc>
          <w:tcPr>
            <w:tcW w:w="163" w:type="pct"/>
            <w:noWrap/>
            <w:tcMar>
              <w:top w:w="0" w:type="dxa"/>
              <w:left w:w="150" w:type="dxa"/>
              <w:bottom w:w="0" w:type="dxa"/>
              <w:right w:w="150" w:type="dxa"/>
            </w:tcMar>
            <w:hideMark/>
          </w:tcPr>
          <w:p w14:paraId="06351FA0" w14:textId="77777777" w:rsidR="00C13530" w:rsidRPr="002D0D81" w:rsidRDefault="00C13530" w:rsidP="00C13530">
            <w:pPr>
              <w:widowControl/>
              <w:spacing w:line="300" w:lineRule="atLeast"/>
              <w:jc w:val="left"/>
              <w:rPr>
                <w:rFonts w:ascii="Segoe UI" w:hAnsi="Segoe UI" w:cs="Segoe UI"/>
                <w:color w:val="24292E"/>
                <w:kern w:val="0"/>
                <w:sz w:val="21"/>
                <w:szCs w:val="21"/>
              </w:rPr>
            </w:pPr>
          </w:p>
        </w:tc>
        <w:tc>
          <w:tcPr>
            <w:tcW w:w="0" w:type="auto"/>
            <w:tcMar>
              <w:top w:w="0" w:type="dxa"/>
              <w:left w:w="150" w:type="dxa"/>
              <w:bottom w:w="0" w:type="dxa"/>
              <w:right w:w="150" w:type="dxa"/>
            </w:tcMar>
            <w:hideMark/>
          </w:tcPr>
          <w:p w14:paraId="3F0AF625" w14:textId="77777777" w:rsidR="00C13530" w:rsidRPr="002D0D81" w:rsidRDefault="00C13530" w:rsidP="00C13530">
            <w:pPr>
              <w:widowControl/>
              <w:spacing w:line="300" w:lineRule="atLeast"/>
              <w:ind w:firstLineChars="200" w:firstLine="420"/>
              <w:jc w:val="left"/>
              <w:rPr>
                <w:rFonts w:ascii="Segoe UI" w:hAnsi="Segoe UI" w:cs="Segoe UI"/>
                <w:color w:val="24292E"/>
                <w:kern w:val="0"/>
                <w:sz w:val="21"/>
                <w:szCs w:val="21"/>
              </w:rPr>
            </w:pPr>
            <w:r w:rsidRPr="002D0D81">
              <w:rPr>
                <w:rFonts w:ascii="Segoe UI" w:hAnsi="Segoe UI" w:cs="Segoe UI"/>
                <w:color w:val="D73A49"/>
                <w:kern w:val="0"/>
                <w:sz w:val="21"/>
                <w:szCs w:val="21"/>
              </w:rPr>
              <w:t>for</w:t>
            </w:r>
            <w:r w:rsidRPr="002D0D81">
              <w:rPr>
                <w:rFonts w:ascii="Segoe UI" w:hAnsi="Segoe UI" w:cs="Segoe UI"/>
                <w:color w:val="24292E"/>
                <w:kern w:val="0"/>
                <w:sz w:val="21"/>
                <w:szCs w:val="21"/>
              </w:rPr>
              <w:t xml:space="preserve"> x </w:t>
            </w:r>
            <w:r w:rsidRPr="002D0D81">
              <w:rPr>
                <w:rFonts w:ascii="Segoe UI" w:hAnsi="Segoe UI" w:cs="Segoe UI"/>
                <w:color w:val="D73A49"/>
                <w:kern w:val="0"/>
                <w:sz w:val="21"/>
                <w:szCs w:val="21"/>
              </w:rPr>
              <w:t>in</w:t>
            </w:r>
            <w:r w:rsidRPr="002D0D81">
              <w:rPr>
                <w:rFonts w:ascii="Segoe UI" w:hAnsi="Segoe UI" w:cs="Segoe UI"/>
                <w:color w:val="24292E"/>
                <w:kern w:val="0"/>
                <w:sz w:val="21"/>
                <w:szCs w:val="21"/>
              </w:rPr>
              <w:t xml:space="preserve"> </w:t>
            </w:r>
            <w:r w:rsidRPr="002D0D81">
              <w:rPr>
                <w:rFonts w:ascii="Segoe UI" w:hAnsi="Segoe UI" w:cs="Segoe UI"/>
                <w:color w:val="005CC5"/>
                <w:kern w:val="0"/>
                <w:sz w:val="21"/>
                <w:szCs w:val="21"/>
              </w:rPr>
              <w:t>range</w:t>
            </w:r>
            <w:r w:rsidRPr="002D0D81">
              <w:rPr>
                <w:rFonts w:ascii="Segoe UI" w:hAnsi="Segoe UI" w:cs="Segoe UI"/>
                <w:color w:val="24292E"/>
                <w:kern w:val="0"/>
                <w:sz w:val="21"/>
                <w:szCs w:val="21"/>
              </w:rPr>
              <w:t>(</w:t>
            </w:r>
            <w:r w:rsidRPr="002D0D81">
              <w:rPr>
                <w:rFonts w:ascii="Segoe UI" w:hAnsi="Segoe UI" w:cs="Segoe UI"/>
                <w:color w:val="005CC5"/>
                <w:kern w:val="0"/>
                <w:sz w:val="21"/>
                <w:szCs w:val="21"/>
              </w:rPr>
              <w:t>len</w:t>
            </w:r>
            <w:r w:rsidRPr="002D0D81">
              <w:rPr>
                <w:rFonts w:ascii="Segoe UI" w:hAnsi="Segoe UI" w:cs="Segoe UI"/>
                <w:color w:val="24292E"/>
                <w:kern w:val="0"/>
                <w:sz w:val="21"/>
                <w:szCs w:val="21"/>
              </w:rPr>
              <w:t>(testSet)):</w:t>
            </w:r>
          </w:p>
        </w:tc>
      </w:tr>
      <w:tr w:rsidR="00C13530" w:rsidRPr="002D0D81" w14:paraId="39CEF3BB" w14:textId="77777777" w:rsidTr="00C13530">
        <w:tc>
          <w:tcPr>
            <w:tcW w:w="163" w:type="pct"/>
            <w:noWrap/>
            <w:tcMar>
              <w:top w:w="0" w:type="dxa"/>
              <w:left w:w="150" w:type="dxa"/>
              <w:bottom w:w="0" w:type="dxa"/>
              <w:right w:w="150" w:type="dxa"/>
            </w:tcMar>
            <w:hideMark/>
          </w:tcPr>
          <w:p w14:paraId="4E4DC3B2" w14:textId="77777777" w:rsidR="00C13530" w:rsidRPr="002D0D81" w:rsidRDefault="00C13530" w:rsidP="00C13530">
            <w:pPr>
              <w:widowControl/>
              <w:spacing w:line="300" w:lineRule="atLeast"/>
              <w:jc w:val="left"/>
              <w:rPr>
                <w:rFonts w:ascii="Segoe UI" w:hAnsi="Segoe UI" w:cs="Segoe UI"/>
                <w:color w:val="24292E"/>
                <w:kern w:val="0"/>
                <w:sz w:val="21"/>
                <w:szCs w:val="21"/>
              </w:rPr>
            </w:pPr>
          </w:p>
        </w:tc>
        <w:tc>
          <w:tcPr>
            <w:tcW w:w="0" w:type="auto"/>
            <w:tcMar>
              <w:top w:w="0" w:type="dxa"/>
              <w:left w:w="150" w:type="dxa"/>
              <w:bottom w:w="0" w:type="dxa"/>
              <w:right w:w="150" w:type="dxa"/>
            </w:tcMar>
            <w:hideMark/>
          </w:tcPr>
          <w:p w14:paraId="18596D9E" w14:textId="77777777" w:rsidR="00C13530" w:rsidRPr="002D0D81" w:rsidRDefault="00C13530" w:rsidP="00C13530">
            <w:pPr>
              <w:widowControl/>
              <w:spacing w:line="300" w:lineRule="atLeast"/>
              <w:ind w:firstLineChars="300" w:firstLine="630"/>
              <w:jc w:val="left"/>
              <w:rPr>
                <w:rFonts w:ascii="Segoe UI" w:hAnsi="Segoe UI" w:cs="Segoe UI"/>
                <w:color w:val="24292E"/>
                <w:kern w:val="0"/>
                <w:sz w:val="21"/>
                <w:szCs w:val="21"/>
              </w:rPr>
            </w:pPr>
            <w:r w:rsidRPr="002D0D81">
              <w:rPr>
                <w:rFonts w:ascii="Segoe UI" w:hAnsi="Segoe UI" w:cs="Segoe UI"/>
                <w:color w:val="24292E"/>
                <w:kern w:val="0"/>
                <w:sz w:val="21"/>
                <w:szCs w:val="21"/>
              </w:rPr>
              <w:t xml:space="preserve">neighbors </w:t>
            </w:r>
            <w:r w:rsidRPr="002D0D81">
              <w:rPr>
                <w:rFonts w:ascii="Segoe UI" w:hAnsi="Segoe UI" w:cs="Segoe UI"/>
                <w:color w:val="D73A49"/>
                <w:kern w:val="0"/>
                <w:sz w:val="21"/>
                <w:szCs w:val="21"/>
              </w:rPr>
              <w:t>=</w:t>
            </w:r>
            <w:r w:rsidRPr="002D0D81">
              <w:rPr>
                <w:rFonts w:ascii="Segoe UI" w:hAnsi="Segoe UI" w:cs="Segoe UI"/>
                <w:color w:val="24292E"/>
                <w:kern w:val="0"/>
                <w:sz w:val="21"/>
                <w:szCs w:val="21"/>
              </w:rPr>
              <w:t xml:space="preserve"> </w:t>
            </w:r>
            <w:r w:rsidRPr="002D0D81">
              <w:rPr>
                <w:rFonts w:ascii="Segoe UI" w:hAnsi="Segoe UI" w:cs="Segoe UI"/>
                <w:color w:val="005CC5"/>
                <w:kern w:val="0"/>
                <w:sz w:val="21"/>
                <w:szCs w:val="21"/>
              </w:rPr>
              <w:t>self</w:t>
            </w:r>
            <w:r w:rsidRPr="002D0D81">
              <w:rPr>
                <w:rFonts w:ascii="Segoe UI" w:hAnsi="Segoe UI" w:cs="Segoe UI"/>
                <w:color w:val="24292E"/>
                <w:kern w:val="0"/>
                <w:sz w:val="21"/>
                <w:szCs w:val="21"/>
              </w:rPr>
              <w:t>.getNeighbors(trainSet, testSet[x], k)</w:t>
            </w:r>
          </w:p>
        </w:tc>
      </w:tr>
      <w:tr w:rsidR="00C13530" w:rsidRPr="002D0D81" w14:paraId="0F9D6C5A" w14:textId="77777777" w:rsidTr="00C13530">
        <w:tc>
          <w:tcPr>
            <w:tcW w:w="163" w:type="pct"/>
            <w:noWrap/>
            <w:tcMar>
              <w:top w:w="0" w:type="dxa"/>
              <w:left w:w="150" w:type="dxa"/>
              <w:bottom w:w="0" w:type="dxa"/>
              <w:right w:w="150" w:type="dxa"/>
            </w:tcMar>
            <w:hideMark/>
          </w:tcPr>
          <w:p w14:paraId="536922A7" w14:textId="77777777" w:rsidR="00C13530" w:rsidRPr="002D0D81" w:rsidRDefault="00C13530" w:rsidP="00C13530">
            <w:pPr>
              <w:widowControl/>
              <w:spacing w:line="300" w:lineRule="atLeast"/>
              <w:jc w:val="left"/>
              <w:rPr>
                <w:rFonts w:ascii="Segoe UI" w:hAnsi="Segoe UI" w:cs="Segoe UI"/>
                <w:color w:val="24292E"/>
                <w:kern w:val="0"/>
                <w:sz w:val="21"/>
                <w:szCs w:val="21"/>
              </w:rPr>
            </w:pPr>
          </w:p>
        </w:tc>
        <w:tc>
          <w:tcPr>
            <w:tcW w:w="0" w:type="auto"/>
            <w:tcMar>
              <w:top w:w="0" w:type="dxa"/>
              <w:left w:w="150" w:type="dxa"/>
              <w:bottom w:w="0" w:type="dxa"/>
              <w:right w:w="150" w:type="dxa"/>
            </w:tcMar>
            <w:hideMark/>
          </w:tcPr>
          <w:p w14:paraId="036332B8" w14:textId="77777777" w:rsidR="00C13530" w:rsidRPr="002D0D81" w:rsidRDefault="00C13530" w:rsidP="00C13530">
            <w:pPr>
              <w:widowControl/>
              <w:spacing w:line="300" w:lineRule="atLeast"/>
              <w:ind w:firstLineChars="300" w:firstLine="630"/>
              <w:jc w:val="left"/>
              <w:rPr>
                <w:rFonts w:ascii="Segoe UI" w:hAnsi="Segoe UI" w:cs="Segoe UI"/>
                <w:color w:val="24292E"/>
                <w:kern w:val="0"/>
                <w:sz w:val="21"/>
                <w:szCs w:val="21"/>
              </w:rPr>
            </w:pPr>
            <w:r w:rsidRPr="002D0D81">
              <w:rPr>
                <w:rFonts w:ascii="Segoe UI" w:hAnsi="Segoe UI" w:cs="Segoe UI"/>
                <w:color w:val="24292E"/>
                <w:kern w:val="0"/>
                <w:sz w:val="21"/>
                <w:szCs w:val="21"/>
              </w:rPr>
              <w:t>Labels.append(</w:t>
            </w:r>
            <w:r w:rsidRPr="002D0D81">
              <w:rPr>
                <w:rFonts w:ascii="Segoe UI" w:hAnsi="Segoe UI" w:cs="Segoe UI"/>
                <w:color w:val="005CC5"/>
                <w:kern w:val="0"/>
                <w:sz w:val="21"/>
                <w:szCs w:val="21"/>
              </w:rPr>
              <w:t>self</w:t>
            </w:r>
            <w:r w:rsidRPr="002D0D81">
              <w:rPr>
                <w:rFonts w:ascii="Segoe UI" w:hAnsi="Segoe UI" w:cs="Segoe UI"/>
                <w:color w:val="24292E"/>
                <w:kern w:val="0"/>
                <w:sz w:val="21"/>
                <w:szCs w:val="21"/>
              </w:rPr>
              <w:t>.getLabel(neighbors))</w:t>
            </w:r>
          </w:p>
        </w:tc>
      </w:tr>
      <w:tr w:rsidR="00C13530" w:rsidRPr="002D0D81" w14:paraId="60C9E274" w14:textId="77777777" w:rsidTr="00C13530">
        <w:tc>
          <w:tcPr>
            <w:tcW w:w="163" w:type="pct"/>
            <w:noWrap/>
            <w:tcMar>
              <w:top w:w="0" w:type="dxa"/>
              <w:left w:w="150" w:type="dxa"/>
              <w:bottom w:w="0" w:type="dxa"/>
              <w:right w:w="150" w:type="dxa"/>
            </w:tcMar>
            <w:hideMark/>
          </w:tcPr>
          <w:p w14:paraId="25527251" w14:textId="77777777" w:rsidR="00C13530" w:rsidRPr="002D0D81" w:rsidRDefault="00C13530" w:rsidP="00C13530">
            <w:pPr>
              <w:widowControl/>
              <w:spacing w:line="300" w:lineRule="atLeast"/>
              <w:jc w:val="left"/>
              <w:rPr>
                <w:rFonts w:ascii="Segoe UI" w:hAnsi="Segoe UI" w:cs="Segoe UI"/>
                <w:color w:val="24292E"/>
                <w:kern w:val="0"/>
                <w:sz w:val="21"/>
                <w:szCs w:val="21"/>
              </w:rPr>
            </w:pPr>
          </w:p>
        </w:tc>
        <w:tc>
          <w:tcPr>
            <w:tcW w:w="0" w:type="auto"/>
            <w:tcMar>
              <w:top w:w="0" w:type="dxa"/>
              <w:left w:w="150" w:type="dxa"/>
              <w:bottom w:w="0" w:type="dxa"/>
              <w:right w:w="150" w:type="dxa"/>
            </w:tcMar>
            <w:hideMark/>
          </w:tcPr>
          <w:p w14:paraId="66F85B0D" w14:textId="77777777" w:rsidR="00C13530" w:rsidRPr="002D0D81" w:rsidRDefault="00C13530" w:rsidP="00C13530">
            <w:pPr>
              <w:widowControl/>
              <w:spacing w:line="300" w:lineRule="atLeast"/>
              <w:ind w:firstLineChars="300" w:firstLine="630"/>
              <w:jc w:val="left"/>
              <w:rPr>
                <w:rFonts w:ascii="Segoe UI" w:hAnsi="Segoe UI" w:cs="Segoe UI"/>
                <w:color w:val="24292E"/>
                <w:kern w:val="0"/>
                <w:sz w:val="21"/>
                <w:szCs w:val="21"/>
              </w:rPr>
            </w:pPr>
            <w:r w:rsidRPr="002D0D81">
              <w:rPr>
                <w:rFonts w:ascii="Segoe UI" w:hAnsi="Segoe UI" w:cs="Segoe UI"/>
                <w:color w:val="005CC5"/>
                <w:kern w:val="0"/>
                <w:sz w:val="21"/>
                <w:szCs w:val="21"/>
              </w:rPr>
              <w:t>self</w:t>
            </w:r>
            <w:r w:rsidRPr="002D0D81">
              <w:rPr>
                <w:rFonts w:ascii="Segoe UI" w:hAnsi="Segoe UI" w:cs="Segoe UI"/>
                <w:color w:val="24292E"/>
                <w:kern w:val="0"/>
                <w:sz w:val="21"/>
                <w:szCs w:val="21"/>
              </w:rPr>
              <w:t>.getAccuracy(testSet, labels)</w:t>
            </w:r>
          </w:p>
        </w:tc>
      </w:tr>
      <w:tr w:rsidR="00C13530" w:rsidRPr="002D0D81" w14:paraId="54C3D811" w14:textId="77777777" w:rsidTr="00C13530">
        <w:tc>
          <w:tcPr>
            <w:tcW w:w="163" w:type="pct"/>
            <w:noWrap/>
            <w:tcMar>
              <w:top w:w="0" w:type="dxa"/>
              <w:left w:w="150" w:type="dxa"/>
              <w:bottom w:w="0" w:type="dxa"/>
              <w:right w:w="150" w:type="dxa"/>
            </w:tcMar>
            <w:hideMark/>
          </w:tcPr>
          <w:p w14:paraId="3C016916" w14:textId="77777777" w:rsidR="00C13530" w:rsidRPr="002D0D81" w:rsidRDefault="00C13530" w:rsidP="00C13530">
            <w:pPr>
              <w:widowControl/>
              <w:spacing w:line="300" w:lineRule="atLeast"/>
              <w:jc w:val="left"/>
              <w:rPr>
                <w:rFonts w:ascii="Segoe UI" w:hAnsi="Segoe UI" w:cs="Segoe UI"/>
                <w:color w:val="24292E"/>
                <w:kern w:val="0"/>
                <w:sz w:val="21"/>
                <w:szCs w:val="21"/>
              </w:rPr>
            </w:pPr>
          </w:p>
        </w:tc>
        <w:tc>
          <w:tcPr>
            <w:tcW w:w="0" w:type="auto"/>
            <w:tcMar>
              <w:top w:w="0" w:type="dxa"/>
              <w:left w:w="150" w:type="dxa"/>
              <w:bottom w:w="0" w:type="dxa"/>
              <w:right w:w="150" w:type="dxa"/>
            </w:tcMar>
            <w:hideMark/>
          </w:tcPr>
          <w:p w14:paraId="1D294EE1" w14:textId="77777777" w:rsidR="00C13530" w:rsidRPr="002D0D81" w:rsidRDefault="00C13530" w:rsidP="00C13530">
            <w:pPr>
              <w:widowControl/>
              <w:spacing w:line="300" w:lineRule="atLeast"/>
              <w:jc w:val="left"/>
              <w:rPr>
                <w:rFonts w:ascii="Segoe UI" w:hAnsi="Segoe UI" w:cs="Segoe UI"/>
                <w:color w:val="24292E"/>
                <w:kern w:val="0"/>
                <w:sz w:val="21"/>
                <w:szCs w:val="21"/>
              </w:rPr>
            </w:pPr>
            <w:r w:rsidRPr="002D0D81">
              <w:rPr>
                <w:rFonts w:ascii="Segoe UI" w:hAnsi="Segoe UI" w:cs="Segoe UI"/>
                <w:color w:val="D73A49"/>
                <w:kern w:val="0"/>
                <w:sz w:val="21"/>
                <w:szCs w:val="21"/>
              </w:rPr>
              <w:t>if</w:t>
            </w:r>
            <w:r w:rsidRPr="002D0D81">
              <w:rPr>
                <w:rFonts w:ascii="Segoe UI" w:hAnsi="Segoe UI" w:cs="Segoe UI"/>
                <w:color w:val="24292E"/>
                <w:kern w:val="0"/>
                <w:sz w:val="21"/>
                <w:szCs w:val="21"/>
              </w:rPr>
              <w:t xml:space="preserve"> </w:t>
            </w:r>
            <w:r w:rsidRPr="002D0D81">
              <w:rPr>
                <w:rFonts w:ascii="Segoe UI" w:hAnsi="Segoe UI" w:cs="Segoe UI"/>
                <w:color w:val="005CC5"/>
                <w:kern w:val="0"/>
                <w:sz w:val="21"/>
                <w:szCs w:val="21"/>
              </w:rPr>
              <w:t>__name__</w:t>
            </w:r>
            <w:r w:rsidRPr="002D0D81">
              <w:rPr>
                <w:rFonts w:ascii="Segoe UI" w:hAnsi="Segoe UI" w:cs="Segoe UI"/>
                <w:color w:val="24292E"/>
                <w:kern w:val="0"/>
                <w:sz w:val="21"/>
                <w:szCs w:val="21"/>
              </w:rPr>
              <w:t xml:space="preserve"> </w:t>
            </w:r>
            <w:r w:rsidRPr="002D0D81">
              <w:rPr>
                <w:rFonts w:ascii="Segoe UI" w:hAnsi="Segoe UI" w:cs="Segoe UI"/>
                <w:color w:val="D73A49"/>
                <w:kern w:val="0"/>
                <w:sz w:val="21"/>
                <w:szCs w:val="21"/>
              </w:rPr>
              <w:t>==</w:t>
            </w:r>
            <w:r w:rsidRPr="002D0D81">
              <w:rPr>
                <w:rFonts w:ascii="Segoe UI" w:hAnsi="Segoe UI" w:cs="Segoe UI"/>
                <w:color w:val="24292E"/>
                <w:kern w:val="0"/>
                <w:sz w:val="21"/>
                <w:szCs w:val="21"/>
              </w:rPr>
              <w:t xml:space="preserve"> </w:t>
            </w:r>
            <w:r w:rsidRPr="002D0D81">
              <w:rPr>
                <w:rFonts w:ascii="Segoe UI" w:hAnsi="Segoe UI" w:cs="Segoe UI"/>
                <w:color w:val="032F62"/>
                <w:kern w:val="0"/>
                <w:sz w:val="21"/>
                <w:szCs w:val="21"/>
              </w:rPr>
              <w:t>'__main__'</w:t>
            </w:r>
            <w:r w:rsidRPr="002D0D81">
              <w:rPr>
                <w:rFonts w:ascii="Segoe UI" w:hAnsi="Segoe UI" w:cs="Segoe UI"/>
                <w:color w:val="24292E"/>
                <w:kern w:val="0"/>
                <w:sz w:val="21"/>
                <w:szCs w:val="21"/>
              </w:rPr>
              <w:t>:</w:t>
            </w:r>
          </w:p>
        </w:tc>
      </w:tr>
      <w:tr w:rsidR="00C13530" w:rsidRPr="002D0D81" w14:paraId="66E884E2" w14:textId="77777777" w:rsidTr="00C13530">
        <w:tc>
          <w:tcPr>
            <w:tcW w:w="163" w:type="pct"/>
            <w:noWrap/>
            <w:tcMar>
              <w:top w:w="0" w:type="dxa"/>
              <w:left w:w="150" w:type="dxa"/>
              <w:bottom w:w="0" w:type="dxa"/>
              <w:right w:w="150" w:type="dxa"/>
            </w:tcMar>
            <w:hideMark/>
          </w:tcPr>
          <w:p w14:paraId="7844E534" w14:textId="77777777" w:rsidR="00C13530" w:rsidRPr="002D0D81" w:rsidRDefault="00C13530" w:rsidP="00C13530">
            <w:pPr>
              <w:widowControl/>
              <w:spacing w:line="300" w:lineRule="atLeast"/>
              <w:jc w:val="left"/>
              <w:rPr>
                <w:rFonts w:ascii="Segoe UI" w:hAnsi="Segoe UI" w:cs="Segoe UI"/>
                <w:color w:val="24292E"/>
                <w:kern w:val="0"/>
                <w:sz w:val="21"/>
                <w:szCs w:val="21"/>
              </w:rPr>
            </w:pPr>
          </w:p>
        </w:tc>
        <w:tc>
          <w:tcPr>
            <w:tcW w:w="0" w:type="auto"/>
            <w:tcMar>
              <w:top w:w="0" w:type="dxa"/>
              <w:left w:w="150" w:type="dxa"/>
              <w:bottom w:w="0" w:type="dxa"/>
              <w:right w:w="150" w:type="dxa"/>
            </w:tcMar>
            <w:hideMark/>
          </w:tcPr>
          <w:p w14:paraId="061A04B7" w14:textId="77777777" w:rsidR="00C13530" w:rsidRPr="002D0D81" w:rsidRDefault="00C13530" w:rsidP="00C13530">
            <w:pPr>
              <w:widowControl/>
              <w:spacing w:line="300" w:lineRule="atLeast"/>
              <w:ind w:firstLineChars="200" w:firstLine="420"/>
              <w:jc w:val="left"/>
              <w:rPr>
                <w:rFonts w:ascii="Segoe UI" w:hAnsi="Segoe UI" w:cs="Segoe UI"/>
                <w:color w:val="24292E"/>
                <w:kern w:val="0"/>
                <w:sz w:val="21"/>
                <w:szCs w:val="21"/>
              </w:rPr>
            </w:pPr>
            <w:r w:rsidRPr="002D0D81">
              <w:rPr>
                <w:rFonts w:ascii="Segoe UI" w:hAnsi="Segoe UI" w:cs="Segoe UI"/>
                <w:color w:val="24292E"/>
                <w:kern w:val="0"/>
                <w:sz w:val="21"/>
                <w:szCs w:val="21"/>
              </w:rPr>
              <w:t xml:space="preserve">knn </w:t>
            </w:r>
            <w:r w:rsidRPr="002D0D81">
              <w:rPr>
                <w:rFonts w:ascii="Segoe UI" w:hAnsi="Segoe UI" w:cs="Segoe UI"/>
                <w:color w:val="D73A49"/>
                <w:kern w:val="0"/>
                <w:sz w:val="21"/>
                <w:szCs w:val="21"/>
              </w:rPr>
              <w:t>=</w:t>
            </w:r>
            <w:r w:rsidRPr="002D0D81">
              <w:rPr>
                <w:rFonts w:ascii="Segoe UI" w:hAnsi="Segoe UI" w:cs="Segoe UI"/>
                <w:color w:val="24292E"/>
                <w:kern w:val="0"/>
                <w:sz w:val="21"/>
                <w:szCs w:val="21"/>
              </w:rPr>
              <w:t xml:space="preserve"> KNearestNeighbor()</w:t>
            </w:r>
          </w:p>
          <w:p w14:paraId="2F3387AB" w14:textId="77777777" w:rsidR="00C13530" w:rsidRPr="002D0D81" w:rsidRDefault="00C13530" w:rsidP="00C13530">
            <w:pPr>
              <w:widowControl/>
              <w:spacing w:line="300" w:lineRule="atLeast"/>
              <w:ind w:firstLineChars="200" w:firstLine="420"/>
              <w:jc w:val="left"/>
              <w:rPr>
                <w:rFonts w:ascii="Segoe UI" w:hAnsi="Segoe UI" w:cs="Segoe UI"/>
                <w:color w:val="24292E"/>
                <w:kern w:val="0"/>
                <w:sz w:val="21"/>
                <w:szCs w:val="21"/>
              </w:rPr>
            </w:pPr>
          </w:p>
        </w:tc>
      </w:tr>
    </w:tbl>
    <w:p w14:paraId="013EC32C" w14:textId="77777777" w:rsidR="00C13530" w:rsidRPr="002D0D81" w:rsidRDefault="00C13530" w:rsidP="00C13530">
      <w:pPr>
        <w:pStyle w:val="3"/>
      </w:pPr>
      <w:bookmarkStart w:id="89" w:name="_Toc16632702"/>
      <w:r w:rsidRPr="002D0D81">
        <w:t>测试案例库的学习</w:t>
      </w:r>
      <w:bookmarkEnd w:id="89"/>
    </w:p>
    <w:p w14:paraId="5FD22621" w14:textId="77777777" w:rsidR="00C13530" w:rsidRPr="002D0D81" w:rsidRDefault="00C13530" w:rsidP="00C13530">
      <w:pPr>
        <w:pStyle w:val="aff4"/>
        <w:spacing w:line="360" w:lineRule="auto"/>
        <w:ind w:firstLine="480"/>
        <w:jc w:val="left"/>
      </w:pPr>
      <w:r w:rsidRPr="002D0D81">
        <w:rPr>
          <w:rFonts w:hint="eastAsia"/>
        </w:rPr>
        <w:t>测试案例的学习与保存是</w:t>
      </w:r>
      <w:r w:rsidRPr="002D0D81">
        <w:rPr>
          <w:rFonts w:hint="eastAsia"/>
        </w:rPr>
        <w:t>CBR</w:t>
      </w:r>
      <w:r w:rsidRPr="002D0D81">
        <w:rPr>
          <w:rFonts w:hint="eastAsia"/>
        </w:rPr>
        <w:t>的一个优点，</w:t>
      </w:r>
      <w:r w:rsidRPr="002D0D81">
        <w:rPr>
          <w:rFonts w:hint="eastAsia"/>
        </w:rPr>
        <w:t xml:space="preserve"> </w:t>
      </w:r>
      <w:r w:rsidRPr="002D0D81">
        <w:rPr>
          <w:rFonts w:hint="eastAsia"/>
        </w:rPr>
        <w:t>是</w:t>
      </w:r>
      <w:r w:rsidRPr="002D0D81">
        <w:rPr>
          <w:rFonts w:hint="eastAsia"/>
        </w:rPr>
        <w:t>CBR</w:t>
      </w:r>
      <w:r w:rsidRPr="002D0D81">
        <w:rPr>
          <w:rFonts w:hint="eastAsia"/>
        </w:rPr>
        <w:t>系统保持知识更新与经验积累的关键所在。在对历史案例完成修改的基础上，得出新案例，此时，对新案例主要有三种处理方式：</w:t>
      </w:r>
    </w:p>
    <w:p w14:paraId="1C0DB435" w14:textId="77777777" w:rsidR="00C13530" w:rsidRPr="002D0D81" w:rsidRDefault="00C13530" w:rsidP="00C13530">
      <w:pPr>
        <w:pStyle w:val="aff4"/>
        <w:numPr>
          <w:ilvl w:val="0"/>
          <w:numId w:val="41"/>
        </w:numPr>
        <w:spacing w:line="360" w:lineRule="auto"/>
        <w:ind w:firstLineChars="0"/>
        <w:jc w:val="left"/>
      </w:pPr>
      <w:r w:rsidRPr="002D0D81">
        <w:rPr>
          <w:rFonts w:hint="eastAsia"/>
        </w:rPr>
        <w:t>新增</w:t>
      </w:r>
    </w:p>
    <w:p w14:paraId="54C709A1" w14:textId="77777777" w:rsidR="00C13530" w:rsidRPr="002D0D81" w:rsidRDefault="00C13530" w:rsidP="00C13530">
      <w:pPr>
        <w:pStyle w:val="aff4"/>
        <w:spacing w:line="360" w:lineRule="auto"/>
        <w:ind w:firstLine="480"/>
        <w:jc w:val="left"/>
      </w:pPr>
      <w:r w:rsidRPr="002D0D81">
        <w:rPr>
          <w:rFonts w:hint="eastAsia"/>
        </w:rPr>
        <w:t>在保留历史案例基础上，</w:t>
      </w:r>
      <w:r w:rsidRPr="002D0D81">
        <w:rPr>
          <w:rFonts w:hint="eastAsia"/>
        </w:rPr>
        <w:t xml:space="preserve"> </w:t>
      </w:r>
      <w:r w:rsidRPr="002D0D81">
        <w:rPr>
          <w:rFonts w:hint="eastAsia"/>
        </w:rPr>
        <w:t>将新案例添加进案例库；</w:t>
      </w:r>
    </w:p>
    <w:p w14:paraId="72C93E0D" w14:textId="77777777" w:rsidR="00C13530" w:rsidRPr="002D0D81" w:rsidRDefault="00C13530" w:rsidP="00C13530">
      <w:pPr>
        <w:pStyle w:val="aff4"/>
        <w:numPr>
          <w:ilvl w:val="0"/>
          <w:numId w:val="41"/>
        </w:numPr>
        <w:spacing w:line="360" w:lineRule="auto"/>
        <w:ind w:firstLineChars="0"/>
        <w:jc w:val="left"/>
      </w:pPr>
      <w:r w:rsidRPr="002D0D81">
        <w:rPr>
          <w:rFonts w:hint="eastAsia"/>
        </w:rPr>
        <w:t>替代</w:t>
      </w:r>
    </w:p>
    <w:p w14:paraId="2D5E6D63" w14:textId="77777777" w:rsidR="00C13530" w:rsidRPr="002D0D81" w:rsidRDefault="00C13530" w:rsidP="00C13530">
      <w:pPr>
        <w:pStyle w:val="aff4"/>
        <w:spacing w:line="360" w:lineRule="auto"/>
        <w:ind w:firstLine="480"/>
        <w:jc w:val="left"/>
      </w:pPr>
      <w:r w:rsidRPr="002D0D81">
        <w:rPr>
          <w:rFonts w:hint="eastAsia"/>
        </w:rPr>
        <w:t>将修正后的新案例替换历史案例，并将新案例更新入库，修正前的原历史案例不复存在；</w:t>
      </w:r>
    </w:p>
    <w:p w14:paraId="1A9741C3" w14:textId="77777777" w:rsidR="00C13530" w:rsidRPr="002D0D81" w:rsidRDefault="00C13530" w:rsidP="00C13530">
      <w:pPr>
        <w:pStyle w:val="aff4"/>
        <w:numPr>
          <w:ilvl w:val="0"/>
          <w:numId w:val="41"/>
        </w:numPr>
        <w:spacing w:line="360" w:lineRule="auto"/>
        <w:ind w:firstLineChars="0"/>
        <w:jc w:val="left"/>
      </w:pPr>
      <w:r w:rsidRPr="002D0D81">
        <w:rPr>
          <w:rFonts w:hint="eastAsia"/>
        </w:rPr>
        <w:t>丢弃</w:t>
      </w:r>
    </w:p>
    <w:p w14:paraId="37C2A4AA" w14:textId="77777777" w:rsidR="00C13530" w:rsidRPr="002D0D81" w:rsidRDefault="00C13530" w:rsidP="00C13530">
      <w:pPr>
        <w:pStyle w:val="aff4"/>
        <w:spacing w:line="360" w:lineRule="auto"/>
        <w:ind w:firstLine="480"/>
        <w:jc w:val="left"/>
      </w:pPr>
      <w:r w:rsidRPr="002D0D81">
        <w:rPr>
          <w:rFonts w:hint="eastAsia"/>
        </w:rPr>
        <w:t>待新问题解决完毕，只保留原历史案例，并将修正后的新案例作为中间结果丢弃。</w:t>
      </w:r>
    </w:p>
    <w:p w14:paraId="4133EAE5" w14:textId="77777777" w:rsidR="00C13530" w:rsidRPr="002D0D81" w:rsidRDefault="00C13530" w:rsidP="00C13530">
      <w:pPr>
        <w:pStyle w:val="aff4"/>
        <w:spacing w:line="360" w:lineRule="auto"/>
        <w:ind w:firstLine="480"/>
        <w:jc w:val="left"/>
      </w:pPr>
      <w:r w:rsidRPr="002D0D81">
        <w:rPr>
          <w:rFonts w:hint="eastAsia"/>
        </w:rPr>
        <w:lastRenderedPageBreak/>
        <w:t>对测试案例的处理方案因情况而异，然而，如若处理不当，却容易导致案例库案例冗余、案例残缺、垃圾案例堆积等问题，影响案例复用是实际效果，在此基础上，一方面需要依赖复用者的经验，另一方面也可以通过一定手段使案例的学习更有效。</w:t>
      </w:r>
    </w:p>
    <w:p w14:paraId="7FC7248F" w14:textId="77777777" w:rsidR="00C13530" w:rsidRPr="002D0D81" w:rsidRDefault="00C13530" w:rsidP="00C13530">
      <w:pPr>
        <w:pStyle w:val="aff4"/>
        <w:spacing w:line="360" w:lineRule="auto"/>
        <w:ind w:firstLine="480"/>
        <w:jc w:val="left"/>
      </w:pPr>
      <w:r w:rsidRPr="002D0D81">
        <w:t>对案例的学习采用以下规则策略</w:t>
      </w:r>
      <w:r w:rsidRPr="002D0D81">
        <w:rPr>
          <w:rFonts w:hint="eastAsia"/>
        </w:rPr>
        <w:t>：</w:t>
      </w:r>
    </w:p>
    <w:p w14:paraId="15D28C32" w14:textId="77777777" w:rsidR="00C13530" w:rsidRPr="002D0D81" w:rsidRDefault="00C13530" w:rsidP="00C13530">
      <w:pPr>
        <w:pStyle w:val="aff4"/>
        <w:spacing w:line="360" w:lineRule="auto"/>
        <w:ind w:firstLine="480"/>
        <w:jc w:val="left"/>
      </w:pPr>
      <w:r w:rsidRPr="002D0D81">
        <w:t>设有测试案例库</w:t>
      </w:r>
      <w:r w:rsidRPr="002D0D81">
        <w:t>C=(X</w:t>
      </w:r>
      <w:r w:rsidRPr="002D0D81">
        <w:rPr>
          <w:vertAlign w:val="subscript"/>
        </w:rPr>
        <w:t>1</w:t>
      </w:r>
      <w:r w:rsidRPr="002D0D81">
        <w:rPr>
          <w:rFonts w:hint="eastAsia"/>
        </w:rPr>
        <w:t>，</w:t>
      </w:r>
      <w:r w:rsidRPr="002D0D81">
        <w:rPr>
          <w:rFonts w:hint="eastAsia"/>
        </w:rPr>
        <w:t>X</w:t>
      </w:r>
      <w:r w:rsidRPr="002D0D81">
        <w:rPr>
          <w:vertAlign w:val="subscript"/>
        </w:rPr>
        <w:t>2</w:t>
      </w:r>
      <w:r w:rsidRPr="002D0D81">
        <w:rPr>
          <w:rFonts w:hint="eastAsia"/>
        </w:rPr>
        <w:t>，</w:t>
      </w:r>
      <w:r w:rsidRPr="002D0D81">
        <w:t>…</w:t>
      </w:r>
      <w:r w:rsidRPr="002D0D81">
        <w:rPr>
          <w:rFonts w:hint="eastAsia"/>
        </w:rPr>
        <w:t>，</w:t>
      </w:r>
      <w:r w:rsidRPr="002D0D81">
        <w:rPr>
          <w:rFonts w:hint="eastAsia"/>
        </w:rPr>
        <w:t>X</w:t>
      </w:r>
      <w:r w:rsidRPr="002D0D81">
        <w:rPr>
          <w:rFonts w:hint="eastAsia"/>
          <w:vertAlign w:val="subscript"/>
        </w:rPr>
        <w:t>n</w:t>
      </w:r>
      <w:r w:rsidRPr="002D0D81">
        <w:t>)</w:t>
      </w:r>
      <w:r w:rsidRPr="002D0D81">
        <w:rPr>
          <w:rFonts w:hint="eastAsia"/>
        </w:rPr>
        <w:t>，</w:t>
      </w:r>
      <m:oMath>
        <m:r>
          <m:rPr>
            <m:sty m:val="p"/>
          </m:rPr>
          <w:rPr>
            <w:rFonts w:ascii="Cambria Math" w:hAnsi="Cambria Math" w:hint="eastAsia"/>
          </w:rPr>
          <m:t>i</m:t>
        </m:r>
        <m:r>
          <m:rPr>
            <m:sty m:val="p"/>
          </m:rPr>
          <w:rPr>
            <w:rFonts w:ascii="Cambria Math" w:hAnsi="Cambria Math"/>
          </w:rPr>
          <m:t>∈[1</m:t>
        </m:r>
        <m:r>
          <m:rPr>
            <m:sty m:val="p"/>
          </m:rPr>
          <w:rPr>
            <w:rFonts w:ascii="Cambria Math" w:hAnsi="Cambria Math" w:hint="eastAsia"/>
          </w:rPr>
          <m:t>，</m:t>
        </m:r>
        <m:r>
          <m:rPr>
            <m:sty m:val="p"/>
          </m:rPr>
          <w:rPr>
            <w:rFonts w:ascii="Cambria Math" w:hAnsi="Cambria Math"/>
          </w:rPr>
          <m:t>n]</m:t>
        </m:r>
      </m:oMath>
      <w:r w:rsidRPr="002D0D81">
        <w:rPr>
          <w:rFonts w:hint="eastAsia"/>
        </w:rPr>
        <w:t>，</w:t>
      </w:r>
      <w:r w:rsidRPr="002D0D81">
        <w:t>X</w:t>
      </w:r>
      <w:r w:rsidRPr="002D0D81">
        <w:rPr>
          <w:vertAlign w:val="subscript"/>
        </w:rPr>
        <w:t>i</w:t>
      </w:r>
      <w:r w:rsidRPr="002D0D81">
        <w:t>代表某一历史案例</w:t>
      </w:r>
      <w:r w:rsidRPr="002D0D81">
        <w:rPr>
          <w:rFonts w:hint="eastAsia"/>
        </w:rPr>
        <w:t>，</w:t>
      </w:r>
      <w:r w:rsidRPr="002D0D81">
        <w:t>新案例</w:t>
      </w:r>
      <w:r w:rsidRPr="002D0D81">
        <w:t>N</w:t>
      </w:r>
      <w:r w:rsidRPr="002D0D81">
        <w:t>与历史案例</w:t>
      </w:r>
      <w:r w:rsidRPr="002D0D81">
        <w:t>X</w:t>
      </w:r>
      <w:r w:rsidRPr="002D0D81">
        <w:rPr>
          <w:vertAlign w:val="subscript"/>
        </w:rPr>
        <w:t>i</w:t>
      </w:r>
      <w:r w:rsidRPr="002D0D81">
        <w:t>的相似度为</w:t>
      </w:r>
      <m:oMath>
        <m:sSub>
          <m:sSubPr>
            <m:ctrlPr>
              <w:rPr>
                <w:rFonts w:ascii="Cambria Math" w:hAnsi="Cambria Math"/>
              </w:rPr>
            </m:ctrlPr>
          </m:sSubPr>
          <m:e>
            <m:r>
              <m:rPr>
                <m:sty m:val="p"/>
              </m:rPr>
              <w:rPr>
                <w:rFonts w:ascii="Cambria Math" w:hAnsi="Cambria Math"/>
              </w:rPr>
              <m:t>ε</m:t>
            </m:r>
          </m:e>
          <m:sub>
            <m:r>
              <m:rPr>
                <m:sty m:val="p"/>
              </m:rPr>
              <w:rPr>
                <w:rFonts w:ascii="Cambria Math" w:hAnsi="Cambria Math"/>
              </w:rPr>
              <m:t>i</m:t>
            </m:r>
          </m:sub>
        </m:sSub>
      </m:oMath>
      <w:r w:rsidRPr="002D0D81">
        <w:rPr>
          <w:rFonts w:hint="eastAsia"/>
        </w:rPr>
        <w:t>，</w:t>
      </w:r>
      <m:oMath>
        <m:sSub>
          <m:sSubPr>
            <m:ctrlPr>
              <w:rPr>
                <w:rFonts w:ascii="Cambria Math" w:hAnsi="Cambria Math"/>
              </w:rPr>
            </m:ctrlPr>
          </m:sSubPr>
          <m:e>
            <m:r>
              <m:rPr>
                <m:sty m:val="p"/>
              </m:rPr>
              <w:rPr>
                <w:rFonts w:ascii="Cambria Math" w:hAnsi="Cambria Math"/>
              </w:rPr>
              <m:t>ε</m:t>
            </m:r>
          </m:e>
          <m:sub>
            <m:r>
              <m:rPr>
                <m:sty m:val="p"/>
              </m:rPr>
              <w:rPr>
                <w:rFonts w:ascii="Cambria Math" w:hAnsi="Cambria Math"/>
              </w:rPr>
              <m:t>i</m:t>
            </m:r>
          </m:sub>
        </m:sSub>
        <m:r>
          <m:rPr>
            <m:sty m:val="p"/>
          </m:rPr>
          <w:rPr>
            <w:rFonts w:ascii="Cambria Math" w:hAnsi="Cambria Math"/>
          </w:rPr>
          <m:t>∈[0</m:t>
        </m:r>
        <m:r>
          <m:rPr>
            <m:sty m:val="p"/>
          </m:rPr>
          <w:rPr>
            <w:rFonts w:ascii="Cambria Math" w:hAnsi="Cambria Math" w:hint="eastAsia"/>
          </w:rPr>
          <m:t>，</m:t>
        </m:r>
        <m:r>
          <m:rPr>
            <m:sty m:val="p"/>
          </m:rPr>
          <w:rPr>
            <w:rFonts w:ascii="Cambria Math" w:hAnsi="Cambria Math"/>
          </w:rPr>
          <m:t>1]</m:t>
        </m:r>
      </m:oMath>
      <w:r w:rsidRPr="002D0D81">
        <w:rPr>
          <w:rFonts w:hint="eastAsia"/>
        </w:rPr>
        <w:t>，</w:t>
      </w:r>
      <w:r w:rsidRPr="002D0D81">
        <w:rPr>
          <w:rFonts w:hint="eastAsia"/>
        </w:rPr>
        <w:t>K</w:t>
      </w:r>
      <w:r w:rsidRPr="002D0D81">
        <w:rPr>
          <w:rFonts w:hint="eastAsia"/>
        </w:rPr>
        <w:t>为专家设定的一个阈值，测试案例的学习策略如下所示：</w:t>
      </w:r>
    </w:p>
    <w:p w14:paraId="49591296" w14:textId="77777777" w:rsidR="00C13530" w:rsidRPr="002D0D81" w:rsidRDefault="00C13530" w:rsidP="00C13530">
      <w:pPr>
        <w:pStyle w:val="aff4"/>
        <w:spacing w:line="360" w:lineRule="auto"/>
        <w:ind w:firstLine="480"/>
        <w:jc w:val="left"/>
      </w:pPr>
      <w:r w:rsidRPr="002D0D81">
        <w:rPr>
          <w:rFonts w:hint="eastAsia"/>
        </w:rPr>
        <w:t>（</w:t>
      </w:r>
      <w:r w:rsidRPr="002D0D81">
        <w:rPr>
          <w:rFonts w:hint="eastAsia"/>
        </w:rPr>
        <w:t>1</w:t>
      </w:r>
      <w:r w:rsidRPr="002D0D81">
        <w:rPr>
          <w:rFonts w:hint="eastAsia"/>
        </w:rPr>
        <w:t>）</w:t>
      </w:r>
      <m:oMath>
        <m:r>
          <m:rPr>
            <m:sty m:val="p"/>
          </m:rPr>
          <w:rPr>
            <w:rFonts w:ascii="Cambria Math" w:hAnsi="Cambria Math"/>
          </w:rPr>
          <m:t>∀</m:t>
        </m:r>
        <m:sSub>
          <m:sSubPr>
            <m:ctrlPr>
              <w:rPr>
                <w:rFonts w:ascii="Cambria Math" w:hAnsi="Cambria Math"/>
              </w:rPr>
            </m:ctrlPr>
          </m:sSubPr>
          <m:e>
            <m:r>
              <m:rPr>
                <m:sty m:val="p"/>
              </m:rPr>
              <w:rPr>
                <w:rFonts w:ascii="Cambria Math" w:hAnsi="Cambria Math"/>
              </w:rPr>
              <m:t>ε</m:t>
            </m:r>
          </m:e>
          <m:sub>
            <m:r>
              <m:rPr>
                <m:sty m:val="p"/>
              </m:rPr>
              <w:rPr>
                <w:rFonts w:ascii="Cambria Math" w:hAnsi="Cambria Math"/>
              </w:rPr>
              <m:t>i</m:t>
            </m:r>
          </m:sub>
        </m:sSub>
        <m:r>
          <m:rPr>
            <m:sty m:val="p"/>
          </m:rPr>
          <w:rPr>
            <w:rFonts w:ascii="Cambria Math" w:hAnsi="Cambria Math" w:hint="eastAsia"/>
          </w:rPr>
          <m:t>=</m:t>
        </m:r>
        <m:r>
          <m:rPr>
            <m:sty m:val="p"/>
          </m:rPr>
          <w:rPr>
            <w:rFonts w:ascii="Cambria Math" w:hAnsi="Cambria Math"/>
          </w:rPr>
          <m:t>0</m:t>
        </m:r>
        <m:r>
          <m:rPr>
            <m:sty m:val="p"/>
          </m:rPr>
          <w:rPr>
            <w:rFonts w:ascii="Cambria Math" w:hAnsi="Cambria Math" w:hint="eastAsia"/>
          </w:rPr>
          <m:t>，</m:t>
        </m:r>
        <m:r>
          <m:rPr>
            <m:sty m:val="p"/>
          </m:rPr>
          <w:rPr>
            <w:rFonts w:ascii="Cambria Math" w:hAnsi="Cambria Math"/>
          </w:rPr>
          <m:t>i∈[1,n]</m:t>
        </m:r>
      </m:oMath>
      <w:r w:rsidRPr="002D0D81">
        <w:rPr>
          <w:rFonts w:hint="eastAsia"/>
        </w:rPr>
        <w:t>，</w:t>
      </w:r>
      <w:r w:rsidRPr="002D0D81">
        <w:t>案例库中没有与新案例相似的历史案例</w:t>
      </w:r>
      <w:r w:rsidRPr="002D0D81">
        <w:rPr>
          <w:rFonts w:hint="eastAsia"/>
        </w:rPr>
        <w:t>，</w:t>
      </w:r>
      <w:r w:rsidRPr="002D0D81">
        <w:t>那么直接将新案例新增到案例库中</w:t>
      </w:r>
      <w:r w:rsidRPr="002D0D81">
        <w:rPr>
          <w:rFonts w:hint="eastAsia"/>
        </w:rPr>
        <w:t>；</w:t>
      </w:r>
    </w:p>
    <w:p w14:paraId="792AD5B6" w14:textId="77777777" w:rsidR="00C13530" w:rsidRPr="002D0D81" w:rsidRDefault="00C13530" w:rsidP="00C13530">
      <w:pPr>
        <w:pStyle w:val="aff4"/>
        <w:spacing w:line="360" w:lineRule="auto"/>
        <w:ind w:firstLine="480"/>
        <w:jc w:val="left"/>
      </w:pPr>
      <w:r w:rsidRPr="002D0D81">
        <w:rPr>
          <w:rFonts w:hint="eastAsia"/>
        </w:rPr>
        <w:t>（</w:t>
      </w:r>
      <w:r w:rsidRPr="002D0D81">
        <w:t>2</w:t>
      </w:r>
      <w:r w:rsidRPr="002D0D81">
        <w:rPr>
          <w:rFonts w:hint="eastAsia"/>
        </w:rPr>
        <w:t>）</w:t>
      </w:r>
      <m:oMath>
        <m:r>
          <m:rPr>
            <m:sty m:val="p"/>
          </m:rPr>
          <w:rPr>
            <w:rFonts w:ascii="Cambria Math" w:hAnsi="Cambria Math"/>
          </w:rPr>
          <m:t>∀</m:t>
        </m:r>
        <m:sSub>
          <m:sSubPr>
            <m:ctrlPr>
              <w:rPr>
                <w:rFonts w:ascii="Cambria Math" w:hAnsi="Cambria Math"/>
              </w:rPr>
            </m:ctrlPr>
          </m:sSubPr>
          <m:e>
            <m:r>
              <m:rPr>
                <m:sty m:val="p"/>
              </m:rPr>
              <w:rPr>
                <w:rFonts w:ascii="Cambria Math" w:hAnsi="Cambria Math"/>
              </w:rPr>
              <m:t>ε</m:t>
            </m:r>
          </m:e>
          <m:sub>
            <m:r>
              <m:rPr>
                <m:sty m:val="p"/>
              </m:rPr>
              <w:rPr>
                <w:rFonts w:ascii="Cambria Math" w:hAnsi="Cambria Math"/>
              </w:rPr>
              <m:t>i</m:t>
            </m:r>
          </m:sub>
        </m:sSub>
        <m:r>
          <m:rPr>
            <m:sty m:val="p"/>
          </m:rPr>
          <w:rPr>
            <w:rFonts w:ascii="Cambria Math" w:hAnsi="Cambria Math" w:hint="eastAsia"/>
          </w:rPr>
          <m:t>=</m:t>
        </m:r>
        <m:r>
          <m:rPr>
            <m:sty m:val="p"/>
          </m:rPr>
          <w:rPr>
            <w:rFonts w:ascii="Cambria Math" w:hAnsi="Cambria Math"/>
          </w:rPr>
          <m:t>1</m:t>
        </m:r>
        <m:r>
          <m:rPr>
            <m:sty m:val="p"/>
          </m:rPr>
          <w:rPr>
            <w:rFonts w:ascii="Cambria Math" w:hAnsi="Cambria Math" w:hint="eastAsia"/>
          </w:rPr>
          <m:t>，</m:t>
        </m:r>
        <m:r>
          <m:rPr>
            <m:sty m:val="p"/>
          </m:rPr>
          <w:rPr>
            <w:rFonts w:ascii="Cambria Math" w:hAnsi="Cambria Math"/>
          </w:rPr>
          <m:t>i∈[1,n]</m:t>
        </m:r>
      </m:oMath>
      <w:r w:rsidRPr="002D0D81">
        <w:rPr>
          <w:rFonts w:hint="eastAsia"/>
        </w:rPr>
        <w:t>，新</w:t>
      </w:r>
      <w:r w:rsidRPr="002D0D81">
        <w:t>案例与案例库中某历史案例完全相似</w:t>
      </w:r>
      <w:r w:rsidRPr="002D0D81">
        <w:rPr>
          <w:rFonts w:hint="eastAsia"/>
        </w:rPr>
        <w:t>，则保留原历史案例，新案例不加入案例库中；</w:t>
      </w:r>
    </w:p>
    <w:p w14:paraId="7B55A36C" w14:textId="77777777" w:rsidR="00C13530" w:rsidRPr="002D0D81" w:rsidRDefault="00C13530" w:rsidP="00C13530">
      <w:pPr>
        <w:pStyle w:val="aff4"/>
        <w:spacing w:line="360" w:lineRule="auto"/>
        <w:ind w:firstLine="480"/>
        <w:jc w:val="left"/>
      </w:pPr>
      <w:r w:rsidRPr="002D0D81">
        <w:rPr>
          <w:rFonts w:hint="eastAsia"/>
        </w:rPr>
        <w:t>（</w:t>
      </w:r>
      <w:r w:rsidRPr="002D0D81">
        <w:t>3</w:t>
      </w:r>
      <w:r w:rsidRPr="002D0D81">
        <w:rPr>
          <w:rFonts w:hint="eastAsia"/>
        </w:rPr>
        <w:t>）</w:t>
      </w:r>
      <m:oMath>
        <m:r>
          <m:rPr>
            <m:sty m:val="p"/>
          </m:rPr>
          <w:rPr>
            <w:rFonts w:ascii="Cambria Math" w:hAnsi="Cambria Math"/>
          </w:rPr>
          <m:t>∀</m:t>
        </m:r>
        <m:sSub>
          <m:sSubPr>
            <m:ctrlPr>
              <w:rPr>
                <w:rFonts w:ascii="Cambria Math" w:hAnsi="Cambria Math"/>
              </w:rPr>
            </m:ctrlPr>
          </m:sSubPr>
          <m:e>
            <m:r>
              <m:rPr>
                <m:sty m:val="p"/>
              </m:rPr>
              <w:rPr>
                <w:rFonts w:ascii="Cambria Math" w:hAnsi="Cambria Math"/>
              </w:rPr>
              <m:t>ε</m:t>
            </m:r>
          </m:e>
          <m:sub>
            <m:r>
              <m:rPr>
                <m:sty m:val="p"/>
              </m:rPr>
              <w:rPr>
                <w:rFonts w:ascii="Cambria Math" w:hAnsi="Cambria Math"/>
              </w:rPr>
              <m:t>i</m:t>
            </m:r>
          </m:sub>
        </m:sSub>
        <m:r>
          <m:rPr>
            <m:sty m:val="p"/>
          </m:rPr>
          <w:rPr>
            <w:rFonts w:ascii="Cambria Math" w:hAnsi="Cambria Math"/>
          </w:rPr>
          <m:t>&lt;k</m:t>
        </m:r>
        <m:r>
          <m:rPr>
            <m:sty m:val="p"/>
          </m:rPr>
          <w:rPr>
            <w:rFonts w:ascii="Cambria Math" w:hAnsi="Cambria Math" w:hint="eastAsia"/>
          </w:rPr>
          <m:t>，</m:t>
        </m:r>
        <m:r>
          <m:rPr>
            <m:sty m:val="p"/>
          </m:rPr>
          <w:rPr>
            <w:rFonts w:ascii="Cambria Math" w:hAnsi="Cambria Math"/>
          </w:rPr>
          <m:t>i∈[1,n]</m:t>
        </m:r>
      </m:oMath>
      <w:r w:rsidRPr="002D0D81">
        <w:rPr>
          <w:rFonts w:hint="eastAsia"/>
        </w:rPr>
        <w:t>，案例库中不存在与新案例相似度大于相似度阈值</w:t>
      </w:r>
      <w:r w:rsidRPr="002D0D81">
        <w:rPr>
          <w:rFonts w:hint="eastAsia"/>
        </w:rPr>
        <w:t>K</w:t>
      </w:r>
      <w:r w:rsidRPr="002D0D81">
        <w:rPr>
          <w:rFonts w:hint="eastAsia"/>
        </w:rPr>
        <w:t>的历史案例，则保留所有原案例，并将新案例新增入库；</w:t>
      </w:r>
    </w:p>
    <w:p w14:paraId="1F6B4D43" w14:textId="77777777" w:rsidR="00C13530" w:rsidRPr="002D0D81" w:rsidRDefault="00C13530" w:rsidP="00C13530">
      <w:pPr>
        <w:pStyle w:val="aff4"/>
        <w:spacing w:line="360" w:lineRule="auto"/>
        <w:ind w:firstLine="480"/>
        <w:jc w:val="left"/>
      </w:pPr>
      <w:r w:rsidRPr="002D0D81">
        <w:rPr>
          <w:rFonts w:hint="eastAsia"/>
        </w:rPr>
        <w:t>（</w:t>
      </w:r>
      <w:r w:rsidRPr="002D0D81">
        <w:t>4</w:t>
      </w:r>
      <w:r w:rsidRPr="002D0D81">
        <w:rPr>
          <w:rFonts w:hint="eastAsia"/>
        </w:rPr>
        <w:t>）</w:t>
      </w:r>
      <m:oMath>
        <m:r>
          <m:rPr>
            <m:sty m:val="p"/>
          </m:rPr>
          <w:rPr>
            <w:rFonts w:ascii="Cambria Math" w:hAnsi="Cambria Math"/>
          </w:rPr>
          <m:t>∀</m:t>
        </m:r>
        <m:sSub>
          <m:sSubPr>
            <m:ctrlPr>
              <w:rPr>
                <w:rFonts w:ascii="Cambria Math" w:hAnsi="Cambria Math"/>
              </w:rPr>
            </m:ctrlPr>
          </m:sSubPr>
          <m:e>
            <m:r>
              <m:rPr>
                <m:sty m:val="p"/>
              </m:rPr>
              <w:rPr>
                <w:rFonts w:ascii="Cambria Math" w:hAnsi="Cambria Math"/>
              </w:rPr>
              <m:t>ε</m:t>
            </m:r>
          </m:e>
          <m:sub>
            <m:r>
              <m:rPr>
                <m:sty m:val="p"/>
              </m:rPr>
              <w:rPr>
                <w:rFonts w:ascii="Cambria Math" w:hAnsi="Cambria Math"/>
              </w:rPr>
              <m:t>i</m:t>
            </m:r>
          </m:sub>
        </m:sSub>
        <m:r>
          <m:rPr>
            <m:sty m:val="p"/>
          </m:rPr>
          <w:rPr>
            <w:rFonts w:ascii="Cambria Math" w:hAnsi="Cambria Math"/>
          </w:rPr>
          <m:t>&gt;k</m:t>
        </m:r>
        <m:r>
          <m:rPr>
            <m:sty m:val="p"/>
          </m:rPr>
          <w:rPr>
            <w:rFonts w:ascii="Cambria Math" w:hAnsi="Cambria Math" w:hint="eastAsia"/>
          </w:rPr>
          <m:t>，</m:t>
        </m:r>
        <m:r>
          <m:rPr>
            <m:sty m:val="p"/>
          </m:rPr>
          <w:rPr>
            <w:rFonts w:ascii="Cambria Math" w:hAnsi="Cambria Math"/>
          </w:rPr>
          <m:t>i∈[1,n]</m:t>
        </m:r>
      </m:oMath>
      <w:r w:rsidRPr="002D0D81">
        <w:rPr>
          <w:rFonts w:hint="eastAsia"/>
        </w:rPr>
        <w:t>，根据新旧案例差异</w:t>
      </w:r>
      <w:proofErr w:type="gramStart"/>
      <w:r w:rsidRPr="002D0D81">
        <w:rPr>
          <w:rFonts w:hint="eastAsia"/>
        </w:rPr>
        <w:t>完善原</w:t>
      </w:r>
      <w:proofErr w:type="gramEnd"/>
      <w:r w:rsidRPr="002D0D81">
        <w:rPr>
          <w:rFonts w:hint="eastAsia"/>
        </w:rPr>
        <w:t>案例，并将改写合并后的案例更新入库。</w:t>
      </w:r>
    </w:p>
    <w:p w14:paraId="727FD3E3" w14:textId="77777777" w:rsidR="00C13530" w:rsidRPr="002D0D81" w:rsidRDefault="00C13530" w:rsidP="00C13530">
      <w:pPr>
        <w:pStyle w:val="3"/>
      </w:pPr>
      <w:bookmarkStart w:id="90" w:name="_Toc16632703"/>
      <w:r w:rsidRPr="002D0D81">
        <w:rPr>
          <w:rFonts w:hint="eastAsia"/>
        </w:rPr>
        <w:t>基于软件需</w:t>
      </w:r>
      <w:r w:rsidRPr="002D0D81">
        <w:t>求的用例推荐</w:t>
      </w:r>
      <w:bookmarkEnd w:id="90"/>
    </w:p>
    <w:p w14:paraId="2CF08F6C" w14:textId="77777777" w:rsidR="00C13530" w:rsidRPr="002D0D81" w:rsidRDefault="00C13530" w:rsidP="00C13530">
      <w:pPr>
        <w:pStyle w:val="aff4"/>
        <w:spacing w:line="360" w:lineRule="auto"/>
        <w:ind w:firstLine="480"/>
        <w:jc w:val="left"/>
      </w:pPr>
      <w:r w:rsidRPr="002D0D81">
        <w:rPr>
          <w:rFonts w:hint="eastAsia"/>
        </w:rPr>
        <w:t>软件需求指导软件的开发，同时也是软件测试的依据，完善的测试应该覆盖全部软件需求。通过需求分析，将软件需求中的所有信息挖掘出来，按照需求之间的相似性进行分类，对于相似的需求，测试用例具有相似性。</w:t>
      </w:r>
    </w:p>
    <w:p w14:paraId="23BAE1B3" w14:textId="77777777" w:rsidR="00C13530" w:rsidRPr="002D0D81" w:rsidRDefault="00C13530" w:rsidP="00C13530">
      <w:pPr>
        <w:pStyle w:val="aff4"/>
        <w:spacing w:line="360" w:lineRule="auto"/>
        <w:ind w:firstLine="480"/>
        <w:jc w:val="left"/>
      </w:pPr>
      <w:r w:rsidRPr="002D0D81">
        <w:rPr>
          <w:rFonts w:hint="eastAsia"/>
        </w:rPr>
        <w:t>软件需求与测试用例之间是密切联系的，一个软件需求可以对应一个测试用例，也可以对应多个测试用例。同样的，一个测试用例有可能覆盖一个软件需求，也可以覆盖多个软件需求。软件需求与测试用例之间的关系如下图所示。</w:t>
      </w:r>
    </w:p>
    <w:p w14:paraId="2F2A9B74" w14:textId="77777777" w:rsidR="00FE23E2" w:rsidRDefault="00C13530" w:rsidP="00FE23E2">
      <w:pPr>
        <w:pStyle w:val="afff5"/>
        <w:keepNext/>
      </w:pPr>
      <w:r w:rsidRPr="002D0D81">
        <w:object w:dxaOrig="7889" w:dyaOrig="2153" w14:anchorId="2C158030">
          <v:shape id="_x0000_i1080" type="#_x0000_t75" style="width:346.5pt;height:94.5pt" o:ole="">
            <v:imagedata r:id="rId118" o:title=""/>
          </v:shape>
          <o:OLEObject Type="Embed" ProgID="Visio.Drawing.11" ShapeID="_x0000_i1080" DrawAspect="Content" ObjectID="_1628324131" r:id="rId119"/>
        </w:object>
      </w:r>
    </w:p>
    <w:p w14:paraId="4019E547" w14:textId="13EB0A54" w:rsidR="00C13530" w:rsidRPr="002D0D81" w:rsidRDefault="00FE23E2" w:rsidP="00FE23E2">
      <w:pPr>
        <w:pStyle w:val="afff0"/>
      </w:pPr>
      <w:r>
        <w:rPr>
          <w:rFonts w:hint="eastAsia"/>
        </w:rPr>
        <w:t xml:space="preserve">图1- </w:t>
      </w:r>
      <w:r>
        <w:fldChar w:fldCharType="begin"/>
      </w:r>
      <w:r>
        <w:instrText xml:space="preserve"> </w:instrText>
      </w:r>
      <w:r>
        <w:rPr>
          <w:rFonts w:hint="eastAsia"/>
        </w:rPr>
        <w:instrText>SEQ 图1- \* ARABIC</w:instrText>
      </w:r>
      <w:r>
        <w:instrText xml:space="preserve"> </w:instrText>
      </w:r>
      <w:r>
        <w:fldChar w:fldCharType="separate"/>
      </w:r>
      <w:r w:rsidR="0001761D">
        <w:rPr>
          <w:noProof/>
        </w:rPr>
        <w:t>52</w:t>
      </w:r>
      <w:r>
        <w:fldChar w:fldCharType="end"/>
      </w:r>
      <w:r>
        <w:t xml:space="preserve"> </w:t>
      </w:r>
      <w:r w:rsidR="00C13530" w:rsidRPr="002D0D81">
        <w:rPr>
          <w:rFonts w:hint="eastAsia"/>
        </w:rPr>
        <w:t>软件需求与测试用例关系</w:t>
      </w:r>
    </w:p>
    <w:p w14:paraId="3C7DB899" w14:textId="77777777" w:rsidR="00C13530" w:rsidRPr="002D0D81" w:rsidRDefault="00C13530" w:rsidP="00C13530">
      <w:pPr>
        <w:pStyle w:val="aff4"/>
        <w:spacing w:line="360" w:lineRule="auto"/>
        <w:ind w:firstLine="480"/>
        <w:jc w:val="left"/>
      </w:pPr>
      <w:r w:rsidRPr="002D0D81">
        <w:rPr>
          <w:rFonts w:hint="eastAsia"/>
        </w:rPr>
        <w:t>尽管</w:t>
      </w:r>
      <w:r w:rsidRPr="002D0D81">
        <w:t>软件需求与软件测试用例之间并不是严格的一一对应</w:t>
      </w:r>
      <w:r w:rsidRPr="002D0D81">
        <w:rPr>
          <w:rFonts w:hint="eastAsia"/>
        </w:rPr>
        <w:t>，</w:t>
      </w:r>
      <w:r w:rsidRPr="002D0D81">
        <w:t>但通过软件需求可以确定</w:t>
      </w:r>
      <w:r w:rsidRPr="002D0D81">
        <w:lastRenderedPageBreak/>
        <w:t>与之对应的软件测试用例</w:t>
      </w:r>
      <w:r w:rsidRPr="002D0D81">
        <w:rPr>
          <w:rFonts w:hint="eastAsia"/>
        </w:rPr>
        <w:t>。基于软件需求的测试用例复用的原理如下图所示。</w:t>
      </w:r>
    </w:p>
    <w:p w14:paraId="226DB440" w14:textId="77777777" w:rsidR="00FE23E2" w:rsidRDefault="00C13530" w:rsidP="00FE23E2">
      <w:pPr>
        <w:pStyle w:val="afff5"/>
        <w:keepNext/>
      </w:pPr>
      <w:r w:rsidRPr="002D0D81">
        <w:object w:dxaOrig="5054" w:dyaOrig="2975" w14:anchorId="4FE388E1">
          <v:shape id="_x0000_i1081" type="#_x0000_t75" style="width:234.75pt;height:137.25pt" o:ole="">
            <v:imagedata r:id="rId120" o:title=""/>
          </v:shape>
          <o:OLEObject Type="Embed" ProgID="Visio.Drawing.11" ShapeID="_x0000_i1081" DrawAspect="Content" ObjectID="_1628324132" r:id="rId121"/>
        </w:object>
      </w:r>
    </w:p>
    <w:p w14:paraId="5DE34787" w14:textId="761FFED7" w:rsidR="00C13530" w:rsidRPr="002D0D81" w:rsidRDefault="00FE23E2" w:rsidP="00FE23E2">
      <w:pPr>
        <w:pStyle w:val="afff0"/>
      </w:pPr>
      <w:r>
        <w:rPr>
          <w:rFonts w:hint="eastAsia"/>
        </w:rPr>
        <w:t xml:space="preserve">图1- </w:t>
      </w:r>
      <w:r>
        <w:fldChar w:fldCharType="begin"/>
      </w:r>
      <w:r>
        <w:instrText xml:space="preserve"> </w:instrText>
      </w:r>
      <w:r>
        <w:rPr>
          <w:rFonts w:hint="eastAsia"/>
        </w:rPr>
        <w:instrText>SEQ 图1- \* ARABIC</w:instrText>
      </w:r>
      <w:r>
        <w:instrText xml:space="preserve"> </w:instrText>
      </w:r>
      <w:r>
        <w:fldChar w:fldCharType="separate"/>
      </w:r>
      <w:r w:rsidR="0001761D">
        <w:rPr>
          <w:noProof/>
        </w:rPr>
        <w:t>53</w:t>
      </w:r>
      <w:r>
        <w:fldChar w:fldCharType="end"/>
      </w:r>
      <w:r>
        <w:t xml:space="preserve"> </w:t>
      </w:r>
      <w:r w:rsidR="00C13530" w:rsidRPr="002D0D81">
        <w:rPr>
          <w:rFonts w:hint="eastAsia"/>
        </w:rPr>
        <w:t>测试用例复用原理</w:t>
      </w:r>
    </w:p>
    <w:p w14:paraId="733BDFBB" w14:textId="77777777" w:rsidR="00C13530" w:rsidRPr="002D0D81" w:rsidRDefault="00C13530" w:rsidP="00C13530">
      <w:pPr>
        <w:pStyle w:val="aff4"/>
        <w:spacing w:line="360" w:lineRule="auto"/>
        <w:ind w:firstLine="480"/>
        <w:jc w:val="left"/>
      </w:pPr>
      <w:r w:rsidRPr="002D0D81">
        <w:rPr>
          <w:rFonts w:hint="eastAsia"/>
        </w:rPr>
        <w:t>从上图可以看出实现测试用例推荐的关键点是对软件需求进行分类，基于软件需求分类的测试用例复用推荐框架如下图所示。</w:t>
      </w:r>
    </w:p>
    <w:p w14:paraId="64A6E1BE" w14:textId="77777777" w:rsidR="00FE23E2" w:rsidRDefault="00C13530" w:rsidP="00FE23E2">
      <w:pPr>
        <w:pStyle w:val="afff5"/>
        <w:keepNext/>
      </w:pPr>
      <w:r w:rsidRPr="002D0D81">
        <w:object w:dxaOrig="9065" w:dyaOrig="5543" w14:anchorId="6706F89A">
          <v:shape id="_x0000_i1082" type="#_x0000_t75" style="width:374.25pt;height:228pt" o:ole="">
            <v:imagedata r:id="rId122" o:title=""/>
          </v:shape>
          <o:OLEObject Type="Embed" ProgID="Visio.Drawing.11" ShapeID="_x0000_i1082" DrawAspect="Content" ObjectID="_1628324133" r:id="rId123"/>
        </w:object>
      </w:r>
    </w:p>
    <w:p w14:paraId="1B325B8A" w14:textId="205A7358" w:rsidR="00C13530" w:rsidRPr="002D0D81" w:rsidRDefault="00FE23E2" w:rsidP="00FE23E2">
      <w:pPr>
        <w:pStyle w:val="afff0"/>
      </w:pPr>
      <w:r>
        <w:rPr>
          <w:rFonts w:hint="eastAsia"/>
        </w:rPr>
        <w:t xml:space="preserve">图1- </w:t>
      </w:r>
      <w:r>
        <w:fldChar w:fldCharType="begin"/>
      </w:r>
      <w:r>
        <w:instrText xml:space="preserve"> </w:instrText>
      </w:r>
      <w:r>
        <w:rPr>
          <w:rFonts w:hint="eastAsia"/>
        </w:rPr>
        <w:instrText>SEQ 图1- \* ARABIC</w:instrText>
      </w:r>
      <w:r>
        <w:instrText xml:space="preserve"> </w:instrText>
      </w:r>
      <w:r>
        <w:fldChar w:fldCharType="separate"/>
      </w:r>
      <w:r w:rsidR="0001761D">
        <w:rPr>
          <w:noProof/>
        </w:rPr>
        <w:t>54</w:t>
      </w:r>
      <w:r>
        <w:fldChar w:fldCharType="end"/>
      </w:r>
      <w:r w:rsidR="00C13530" w:rsidRPr="002D0D81">
        <w:rPr>
          <w:rFonts w:hint="eastAsia"/>
        </w:rPr>
        <w:t>测试用例复用框架</w:t>
      </w:r>
    </w:p>
    <w:p w14:paraId="75EE8A9B" w14:textId="77777777" w:rsidR="00C13530" w:rsidRPr="002D0D81" w:rsidRDefault="00C13530" w:rsidP="00C13530">
      <w:pPr>
        <w:pStyle w:val="aff4"/>
        <w:spacing w:line="360" w:lineRule="auto"/>
        <w:ind w:firstLine="480"/>
        <w:jc w:val="left"/>
      </w:pPr>
      <w:r w:rsidRPr="002D0D81">
        <w:rPr>
          <w:rFonts w:hint="eastAsia"/>
        </w:rPr>
        <w:t>该框架的主要步骤如下：</w:t>
      </w:r>
    </w:p>
    <w:p w14:paraId="5B485577" w14:textId="77777777" w:rsidR="00C13530" w:rsidRPr="002D0D81" w:rsidRDefault="00C13530" w:rsidP="00C13530">
      <w:pPr>
        <w:pStyle w:val="aff4"/>
        <w:spacing w:line="360" w:lineRule="auto"/>
        <w:ind w:firstLine="480"/>
        <w:jc w:val="left"/>
      </w:pPr>
      <w:r w:rsidRPr="002D0D81">
        <w:rPr>
          <w:rFonts w:hint="eastAsia"/>
        </w:rPr>
        <w:t>（</w:t>
      </w:r>
      <w:r w:rsidRPr="002D0D81">
        <w:rPr>
          <w:rFonts w:hint="eastAsia"/>
        </w:rPr>
        <w:t>1</w:t>
      </w:r>
      <w:r w:rsidRPr="002D0D81">
        <w:rPr>
          <w:rFonts w:hint="eastAsia"/>
        </w:rPr>
        <w:t>）需求预处理</w:t>
      </w:r>
    </w:p>
    <w:p w14:paraId="0103AB7F" w14:textId="77777777" w:rsidR="00C13530" w:rsidRPr="002D0D81" w:rsidRDefault="00C13530" w:rsidP="00C13530">
      <w:pPr>
        <w:pStyle w:val="aff4"/>
        <w:spacing w:line="360" w:lineRule="auto"/>
        <w:ind w:firstLine="480"/>
        <w:jc w:val="left"/>
      </w:pPr>
      <w:r w:rsidRPr="002D0D81">
        <w:rPr>
          <w:rFonts w:hint="eastAsia"/>
        </w:rPr>
        <w:t>分别对已测软件需求预待测软件需求进行分词，去停用词等方法进行预处理操作。</w:t>
      </w:r>
    </w:p>
    <w:p w14:paraId="04D6E4E2" w14:textId="77777777" w:rsidR="00C13530" w:rsidRPr="002D0D81" w:rsidRDefault="00C13530" w:rsidP="00C13530">
      <w:pPr>
        <w:pStyle w:val="aff4"/>
        <w:spacing w:line="360" w:lineRule="auto"/>
        <w:ind w:firstLine="480"/>
        <w:jc w:val="left"/>
      </w:pPr>
      <w:r w:rsidRPr="002D0D81">
        <w:rPr>
          <w:rFonts w:hint="eastAsia"/>
        </w:rPr>
        <w:t>（</w:t>
      </w:r>
      <w:r w:rsidRPr="002D0D81">
        <w:rPr>
          <w:rFonts w:hint="eastAsia"/>
        </w:rPr>
        <w:t>2</w:t>
      </w:r>
      <w:r w:rsidRPr="002D0D81">
        <w:rPr>
          <w:rFonts w:hint="eastAsia"/>
        </w:rPr>
        <w:t>）软件需求特征提取</w:t>
      </w:r>
    </w:p>
    <w:p w14:paraId="431758FE" w14:textId="77777777" w:rsidR="00C13530" w:rsidRPr="002D0D81" w:rsidRDefault="00C13530" w:rsidP="00C13530">
      <w:pPr>
        <w:pStyle w:val="aff4"/>
        <w:spacing w:line="360" w:lineRule="auto"/>
        <w:ind w:firstLine="480"/>
        <w:jc w:val="left"/>
      </w:pPr>
      <w:r w:rsidRPr="002D0D81">
        <w:t>对于已测软件需求</w:t>
      </w:r>
      <w:r w:rsidRPr="002D0D81">
        <w:rPr>
          <w:rFonts w:hint="eastAsia"/>
        </w:rPr>
        <w:t>，</w:t>
      </w:r>
      <w:r w:rsidRPr="002D0D81">
        <w:t>经过需求预处理之后</w:t>
      </w:r>
      <w:r w:rsidRPr="002D0D81">
        <w:rPr>
          <w:rFonts w:hint="eastAsia"/>
        </w:rPr>
        <w:t>，</w:t>
      </w:r>
      <w:r w:rsidRPr="002D0D81">
        <w:t>特征向量空间的高维问题还没有得到有效解决</w:t>
      </w:r>
      <w:r w:rsidRPr="002D0D81">
        <w:rPr>
          <w:rFonts w:hint="eastAsia"/>
        </w:rPr>
        <w:t>，</w:t>
      </w:r>
      <w:r w:rsidRPr="002D0D81">
        <w:t>特征选择作为</w:t>
      </w:r>
      <w:proofErr w:type="gramStart"/>
      <w:r w:rsidRPr="002D0D81">
        <w:t>特征降维的</w:t>
      </w:r>
      <w:proofErr w:type="gramEnd"/>
      <w:r w:rsidRPr="002D0D81">
        <w:t>有效手段在软件需求分类中起着至关重要的作用</w:t>
      </w:r>
      <w:r w:rsidRPr="002D0D81">
        <w:rPr>
          <w:rFonts w:hint="eastAsia"/>
        </w:rPr>
        <w:t>。特征</w:t>
      </w:r>
      <w:r w:rsidRPr="002D0D81">
        <w:t>选择的作用是通过</w:t>
      </w:r>
      <w:proofErr w:type="gramStart"/>
      <w:r w:rsidRPr="002D0D81">
        <w:t>特征降维来</w:t>
      </w:r>
      <w:proofErr w:type="gramEnd"/>
      <w:r w:rsidRPr="002D0D81">
        <w:t>加快整个系统学习的过程</w:t>
      </w:r>
      <w:r w:rsidRPr="002D0D81">
        <w:rPr>
          <w:rFonts w:hint="eastAsia"/>
        </w:rPr>
        <w:t>，</w:t>
      </w:r>
      <w:r w:rsidRPr="002D0D81">
        <w:t>从而提高软件需求分类的性能</w:t>
      </w:r>
      <w:r w:rsidRPr="002D0D81">
        <w:rPr>
          <w:rFonts w:hint="eastAsia"/>
        </w:rPr>
        <w:t>。</w:t>
      </w:r>
    </w:p>
    <w:p w14:paraId="71BDD1A9" w14:textId="77777777" w:rsidR="00C13530" w:rsidRPr="002D0D81" w:rsidRDefault="00C13530" w:rsidP="00C13530">
      <w:pPr>
        <w:pStyle w:val="aff4"/>
        <w:spacing w:line="360" w:lineRule="auto"/>
        <w:ind w:firstLine="480"/>
        <w:jc w:val="left"/>
      </w:pPr>
      <w:r w:rsidRPr="002D0D81">
        <w:rPr>
          <w:rFonts w:hint="eastAsia"/>
        </w:rPr>
        <w:t>（</w:t>
      </w:r>
      <w:r w:rsidRPr="002D0D81">
        <w:rPr>
          <w:rFonts w:hint="eastAsia"/>
        </w:rPr>
        <w:t>3</w:t>
      </w:r>
      <w:r w:rsidRPr="002D0D81">
        <w:rPr>
          <w:rFonts w:hint="eastAsia"/>
        </w:rPr>
        <w:t>）需求向量化</w:t>
      </w:r>
    </w:p>
    <w:p w14:paraId="1A2122A1" w14:textId="77777777" w:rsidR="00C13530" w:rsidRPr="002D0D81" w:rsidRDefault="00C13530" w:rsidP="00C13530">
      <w:pPr>
        <w:pStyle w:val="aff4"/>
        <w:spacing w:line="360" w:lineRule="auto"/>
        <w:ind w:firstLine="480"/>
        <w:jc w:val="left"/>
      </w:pPr>
      <w:r w:rsidRPr="002D0D81">
        <w:rPr>
          <w:rFonts w:hint="eastAsia"/>
        </w:rPr>
        <w:t>对于待测软件和已测软件，根据禁忌搜索算法特征选择后得到的特征向量空间，进行需求向量化表示。</w:t>
      </w:r>
    </w:p>
    <w:p w14:paraId="043A3310" w14:textId="77777777" w:rsidR="00C13530" w:rsidRPr="002D0D81" w:rsidRDefault="00C13530" w:rsidP="00C13530">
      <w:pPr>
        <w:pStyle w:val="aff4"/>
        <w:spacing w:line="360" w:lineRule="auto"/>
        <w:ind w:firstLine="480"/>
        <w:jc w:val="left"/>
      </w:pPr>
      <w:r w:rsidRPr="002D0D81">
        <w:rPr>
          <w:rFonts w:hint="eastAsia"/>
        </w:rPr>
        <w:lastRenderedPageBreak/>
        <w:t>（</w:t>
      </w:r>
      <w:r w:rsidRPr="002D0D81">
        <w:rPr>
          <w:rFonts w:hint="eastAsia"/>
        </w:rPr>
        <w:t>4</w:t>
      </w:r>
      <w:r w:rsidRPr="002D0D81">
        <w:rPr>
          <w:rFonts w:hint="eastAsia"/>
        </w:rPr>
        <w:t>）待测软件分类</w:t>
      </w:r>
    </w:p>
    <w:p w14:paraId="47C5A59C" w14:textId="77777777" w:rsidR="00C13530" w:rsidRPr="002D0D81" w:rsidRDefault="00C13530" w:rsidP="00C13530">
      <w:pPr>
        <w:pStyle w:val="aff4"/>
        <w:spacing w:line="360" w:lineRule="auto"/>
        <w:ind w:firstLine="480"/>
        <w:jc w:val="left"/>
      </w:pPr>
      <w:r w:rsidRPr="002D0D81">
        <w:rPr>
          <w:rFonts w:hint="eastAsia"/>
        </w:rPr>
        <w:t>使用</w:t>
      </w:r>
      <w:r w:rsidRPr="002D0D81">
        <w:rPr>
          <w:rFonts w:hint="eastAsia"/>
        </w:rPr>
        <w:t>KNN</w:t>
      </w:r>
      <w:r w:rsidRPr="002D0D81">
        <w:t>分类器对待</w:t>
      </w:r>
      <w:proofErr w:type="gramStart"/>
      <w:r w:rsidRPr="002D0D81">
        <w:t>测软件</w:t>
      </w:r>
      <w:proofErr w:type="gramEnd"/>
      <w:r w:rsidRPr="002D0D81">
        <w:t>需求进行分类</w:t>
      </w:r>
      <w:r w:rsidRPr="002D0D81">
        <w:rPr>
          <w:rFonts w:hint="eastAsia"/>
        </w:rPr>
        <w:t>，</w:t>
      </w:r>
      <w:r w:rsidRPr="002D0D81">
        <w:t>得到待测软件所属类别</w:t>
      </w:r>
      <w:r w:rsidRPr="002D0D81">
        <w:rPr>
          <w:rFonts w:hint="eastAsia"/>
        </w:rPr>
        <w:t>，</w:t>
      </w:r>
      <w:r w:rsidRPr="002D0D81">
        <w:t>并通过相似性计算得到已测软件中最相似的软件需求</w:t>
      </w:r>
      <w:r w:rsidRPr="002D0D81">
        <w:rPr>
          <w:rFonts w:hint="eastAsia"/>
        </w:rPr>
        <w:t>。</w:t>
      </w:r>
    </w:p>
    <w:p w14:paraId="046F1F60" w14:textId="77777777" w:rsidR="00C13530" w:rsidRPr="002D0D81" w:rsidRDefault="00C13530" w:rsidP="00C13530">
      <w:pPr>
        <w:pStyle w:val="aff4"/>
        <w:spacing w:line="360" w:lineRule="auto"/>
        <w:ind w:firstLine="480"/>
        <w:jc w:val="left"/>
      </w:pPr>
      <w:r w:rsidRPr="002D0D81">
        <w:rPr>
          <w:rFonts w:hint="eastAsia"/>
        </w:rPr>
        <w:t>（</w:t>
      </w:r>
      <w:r w:rsidRPr="002D0D81">
        <w:rPr>
          <w:rFonts w:hint="eastAsia"/>
        </w:rPr>
        <w:t>5</w:t>
      </w:r>
      <w:r w:rsidRPr="002D0D81">
        <w:rPr>
          <w:rFonts w:hint="eastAsia"/>
        </w:rPr>
        <w:t>）测试用例复用推荐</w:t>
      </w:r>
    </w:p>
    <w:p w14:paraId="36136737" w14:textId="77777777" w:rsidR="00C13530" w:rsidRPr="002D0D81" w:rsidRDefault="00C13530" w:rsidP="00C13530">
      <w:pPr>
        <w:pStyle w:val="aff4"/>
        <w:spacing w:line="360" w:lineRule="auto"/>
        <w:ind w:firstLine="480"/>
        <w:jc w:val="left"/>
      </w:pPr>
      <w:r w:rsidRPr="002D0D81">
        <w:rPr>
          <w:rFonts w:hint="eastAsia"/>
        </w:rPr>
        <w:t>通过需求分类，从已测软件中得到待测软件最相似的需求，将已测用例直接或间接应用于待测软件。</w:t>
      </w:r>
    </w:p>
    <w:p w14:paraId="216B6B72" w14:textId="77777777" w:rsidR="00C13530" w:rsidRPr="002D0D81" w:rsidRDefault="00C13530" w:rsidP="00C13530">
      <w:pPr>
        <w:pStyle w:val="aff4"/>
        <w:spacing w:line="360" w:lineRule="auto"/>
        <w:ind w:firstLine="480"/>
        <w:jc w:val="left"/>
      </w:pPr>
      <w:r w:rsidRPr="002D0D81">
        <w:rPr>
          <w:rFonts w:hint="eastAsia"/>
        </w:rPr>
        <w:t>由于软件</w:t>
      </w:r>
      <w:r w:rsidRPr="002D0D81">
        <w:t>需求一般使用的是使用自然语言描述</w:t>
      </w:r>
      <w:r w:rsidRPr="002D0D81">
        <w:rPr>
          <w:rFonts w:hint="eastAsia"/>
        </w:rPr>
        <w:t>，</w:t>
      </w:r>
      <w:r w:rsidRPr="002D0D81">
        <w:t>所以第一步就是将自然语言转换为机器识别的信息</w:t>
      </w:r>
      <w:r w:rsidRPr="002D0D81">
        <w:rPr>
          <w:rFonts w:hint="eastAsia"/>
        </w:rPr>
        <w:t>。</w:t>
      </w:r>
      <w:r w:rsidRPr="002D0D81">
        <w:t>其基本的思想是将自然语言描述的软件需求转化为词向量</w:t>
      </w:r>
      <w:r w:rsidRPr="002D0D81">
        <w:rPr>
          <w:rFonts w:hint="eastAsia"/>
        </w:rPr>
        <w:t>。</w:t>
      </w:r>
    </w:p>
    <w:p w14:paraId="3105AC50" w14:textId="77777777" w:rsidR="00C13530" w:rsidRPr="002D0D81" w:rsidRDefault="00C13530" w:rsidP="00C13530">
      <w:pPr>
        <w:pStyle w:val="aff4"/>
        <w:spacing w:line="360" w:lineRule="auto"/>
        <w:ind w:firstLine="480"/>
        <w:jc w:val="left"/>
        <w:rPr>
          <w:rFonts w:ascii="宋体" w:hAnsi="宋体"/>
        </w:rPr>
      </w:pPr>
      <w:r w:rsidRPr="002D0D81">
        <w:rPr>
          <w:rFonts w:hint="eastAsia"/>
        </w:rPr>
        <w:t>词向量</w:t>
      </w:r>
      <w:r w:rsidRPr="002D0D81">
        <w:rPr>
          <w:rFonts w:ascii="宋体" w:hAnsi="宋体"/>
        </w:rPr>
        <w:t>通过使用连续稠密的向量来刻画一个</w:t>
      </w:r>
      <w:r w:rsidRPr="002D0D81">
        <w:rPr>
          <w:rFonts w:ascii="宋体" w:hAnsi="宋体" w:hint="eastAsia"/>
        </w:rPr>
        <w:t>词的特征，不仅可以刻画词和词之间的相似性，还可以建立一个从向量到概率的平滑函数模型，使得相似的词向量可以映射到相近的概率空间上。</w:t>
      </w:r>
    </w:p>
    <w:p w14:paraId="41B03FDF" w14:textId="77777777" w:rsidR="00C13530" w:rsidRPr="002D0D81" w:rsidRDefault="00C13530" w:rsidP="00C13530">
      <w:pPr>
        <w:pStyle w:val="aff4"/>
        <w:spacing w:line="360" w:lineRule="auto"/>
        <w:ind w:firstLine="480"/>
        <w:jc w:val="left"/>
        <w:rPr>
          <w:rFonts w:ascii="宋体" w:hAnsi="宋体"/>
        </w:rPr>
      </w:pPr>
      <w:r w:rsidRPr="002D0D81">
        <w:rPr>
          <w:rFonts w:ascii="宋体" w:hAnsi="宋体" w:hint="eastAsia"/>
        </w:rPr>
        <w:t>向量空间模型（V</w:t>
      </w:r>
      <w:r w:rsidRPr="002D0D81">
        <w:rPr>
          <w:rFonts w:ascii="宋体" w:hAnsi="宋体"/>
        </w:rPr>
        <w:t>ector Space Model</w:t>
      </w:r>
      <w:r w:rsidRPr="002D0D81">
        <w:rPr>
          <w:rFonts w:ascii="宋体" w:hAnsi="宋体" w:hint="eastAsia"/>
        </w:rPr>
        <w:t>，</w:t>
      </w:r>
      <w:r w:rsidRPr="002D0D81">
        <w:rPr>
          <w:rFonts w:ascii="宋体" w:hAnsi="宋体"/>
        </w:rPr>
        <w:t>以下简称</w:t>
      </w:r>
      <w:r w:rsidRPr="002D0D81">
        <w:rPr>
          <w:rFonts w:ascii="宋体" w:hAnsi="宋体" w:hint="eastAsia"/>
        </w:rPr>
        <w:t>V</w:t>
      </w:r>
      <w:r w:rsidRPr="002D0D81">
        <w:rPr>
          <w:rFonts w:ascii="宋体" w:hAnsi="宋体"/>
        </w:rPr>
        <w:t>SM</w:t>
      </w:r>
      <w:r w:rsidRPr="002D0D81">
        <w:rPr>
          <w:rFonts w:ascii="宋体" w:hAnsi="宋体" w:hint="eastAsia"/>
        </w:rPr>
        <w:t>）基于统计语言假设：语言的统计特征隐藏着语义的信息。例如，两篇具有相似词分布的文档被认为是有着相近的主题，此假设产生很多衍生版本，如</w:t>
      </w:r>
      <w:r w:rsidRPr="002D0D81">
        <w:rPr>
          <w:rFonts w:ascii="宋体" w:hAnsi="宋体"/>
        </w:rPr>
        <w:t>一篇文档的词频（而不是词序）代表了文档的主题；上下文环境相似的两个</w:t>
      </w:r>
      <w:proofErr w:type="gramStart"/>
      <w:r w:rsidRPr="002D0D81">
        <w:rPr>
          <w:rFonts w:ascii="宋体" w:hAnsi="宋体"/>
        </w:rPr>
        <w:t>词有着</w:t>
      </w:r>
      <w:proofErr w:type="gramEnd"/>
      <w:r w:rsidRPr="002D0D81">
        <w:rPr>
          <w:rFonts w:ascii="宋体" w:hAnsi="宋体"/>
        </w:rPr>
        <w:t>相近的语义都是语言的统计特征</w:t>
      </w:r>
      <w:r w:rsidRPr="002D0D81">
        <w:rPr>
          <w:rFonts w:ascii="宋体" w:hAnsi="宋体" w:hint="eastAsia"/>
        </w:rPr>
        <w:t>。</w:t>
      </w:r>
    </w:p>
    <w:p w14:paraId="218F1A71" w14:textId="77777777" w:rsidR="00C13530" w:rsidRPr="002D0D81" w:rsidRDefault="00C13530" w:rsidP="00C13530">
      <w:pPr>
        <w:pStyle w:val="aff4"/>
        <w:spacing w:line="360" w:lineRule="auto"/>
        <w:ind w:firstLine="480"/>
        <w:jc w:val="left"/>
        <w:rPr>
          <w:rFonts w:ascii="宋体" w:hAnsi="宋体"/>
        </w:rPr>
      </w:pPr>
      <w:r w:rsidRPr="002D0D81">
        <w:rPr>
          <w:rFonts w:ascii="宋体" w:hAnsi="宋体"/>
        </w:rPr>
        <w:t>设</w:t>
      </w:r>
      <w:r w:rsidRPr="002D0D81">
        <w:rPr>
          <w:rFonts w:ascii="宋体" w:hAnsi="宋体" w:hint="eastAsia"/>
        </w:rPr>
        <w:t>S</w:t>
      </w:r>
      <w:r w:rsidRPr="002D0D81">
        <w:rPr>
          <w:rFonts w:ascii="宋体" w:hAnsi="宋体"/>
        </w:rPr>
        <w:t>是一段文本序列</w:t>
      </w:r>
      <m:oMath>
        <m:r>
          <m:rPr>
            <m:sty m:val="p"/>
          </m:rPr>
          <w:rPr>
            <w:rFonts w:ascii="Cambria Math" w:hAnsi="Cambria Math" w:hint="eastAsia"/>
          </w:rPr>
          <m:t>S</m:t>
        </m:r>
        <m:r>
          <m:rPr>
            <m:sty m:val="p"/>
          </m:rPr>
          <w:rPr>
            <w:rFonts w:ascii="Cambria Math" w:hAnsi="Cambria Math"/>
          </w:rPr>
          <m:t>=</m:t>
        </m:r>
        <m:sSub>
          <m:sSubPr>
            <m:ctrlPr>
              <w:rPr>
                <w:rFonts w:ascii="Cambria Math" w:hAnsi="Cambria Math"/>
              </w:rPr>
            </m:ctrlPr>
          </m:sSubPr>
          <m:e>
            <m:r>
              <m:rPr>
                <m:sty m:val="p"/>
              </m:rPr>
              <w:rPr>
                <w:rFonts w:ascii="Cambria Math" w:hAnsi="Cambria Math"/>
              </w:rPr>
              <m:t>w</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w</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w</m:t>
            </m:r>
          </m:e>
          <m:sub>
            <m:r>
              <m:rPr>
                <m:sty m:val="p"/>
              </m:rPr>
              <w:rPr>
                <w:rFonts w:ascii="Cambria Math" w:hAnsi="Cambria Math"/>
              </w:rPr>
              <m:t>T</m:t>
            </m:r>
          </m:sub>
        </m:sSub>
      </m:oMath>
      <w:r w:rsidRPr="002D0D81">
        <w:rPr>
          <w:rFonts w:ascii="宋体" w:hAnsi="宋体"/>
        </w:rPr>
        <w:t>,它的概率可表示为</w:t>
      </w:r>
      <w:r w:rsidRPr="002D0D81">
        <w:rPr>
          <w:rFonts w:ascii="宋体" w:hAnsi="宋体" w:hint="eastAsia"/>
        </w:rPr>
        <w:t>：</w:t>
      </w:r>
    </w:p>
    <w:p w14:paraId="09F61F05" w14:textId="77777777" w:rsidR="00C13530" w:rsidRPr="002D0D81" w:rsidRDefault="00C13530" w:rsidP="00C13530">
      <w:pPr>
        <w:pStyle w:val="affff1"/>
        <w:spacing w:before="81" w:after="81" w:line="360" w:lineRule="auto"/>
        <w:ind w:firstLine="240"/>
        <w:rPr>
          <w:rFonts w:hAnsi="宋体"/>
        </w:rPr>
      </w:pPr>
      <m:oMathPara>
        <m:oMath>
          <m:r>
            <m:rPr>
              <m:sty m:val="p"/>
            </m:rPr>
            <w:rPr>
              <w:rFonts w:ascii="Cambria Math" w:hAnsi="Cambria Math" w:hint="eastAsia"/>
            </w:rPr>
            <m:t>P</m:t>
          </m:r>
          <m:d>
            <m:dPr>
              <m:ctrlPr>
                <w:rPr>
                  <w:rFonts w:ascii="Cambria Math" w:hAnsi="Cambria Math"/>
                </w:rPr>
              </m:ctrlPr>
            </m:dPr>
            <m:e>
              <m:r>
                <m:rPr>
                  <m:sty m:val="p"/>
                </m:rPr>
                <w:rPr>
                  <w:rFonts w:ascii="Cambria Math" w:hAnsi="Cambria Math"/>
                </w:rPr>
                <m:t>S</m:t>
              </m:r>
            </m:e>
          </m:d>
          <m:r>
            <m:rPr>
              <m:sty m:val="p"/>
            </m:rPr>
            <w:rPr>
              <w:rFonts w:ascii="Cambria Math" w:hAnsi="Cambria Math" w:hint="eastAsia"/>
            </w:rPr>
            <m:t>=</m:t>
          </m:r>
          <m:r>
            <m:rPr>
              <m:sty m:val="p"/>
            </m:rPr>
            <w:rPr>
              <w:rFonts w:ascii="Cambria Math" w:hAnsi="Cambria Math"/>
            </w:rPr>
            <m:t>P</m:t>
          </m:r>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w</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w</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w</m:t>
                  </m:r>
                </m:e>
                <m:sub>
                  <m:r>
                    <m:rPr>
                      <m:sty m:val="p"/>
                    </m:rPr>
                    <w:rPr>
                      <w:rFonts w:ascii="Cambria Math" w:hAnsi="Cambria Math"/>
                    </w:rPr>
                    <m:t>T</m:t>
                  </m:r>
                </m:sub>
              </m:sSub>
            </m:e>
          </m:d>
          <m:r>
            <m:rPr>
              <m:sty m:val="p"/>
            </m:rPr>
            <w:rPr>
              <w:rFonts w:ascii="Cambria Math" w:hAnsi="Cambria Math" w:hint="eastAsia"/>
            </w:rPr>
            <m:t>=</m:t>
          </m:r>
          <m:nary>
            <m:naryPr>
              <m:chr m:val="∏"/>
              <m:limLoc m:val="undOvr"/>
              <m:ctrlPr>
                <w:rPr>
                  <w:rFonts w:ascii="Cambria Math" w:hAnsi="Cambria Math"/>
                </w:rPr>
              </m:ctrlPr>
            </m:naryPr>
            <m:sub>
              <m:r>
                <m:rPr>
                  <m:sty m:val="p"/>
                </m:rPr>
                <w:rPr>
                  <w:rFonts w:ascii="Cambria Math" w:hAnsi="Cambria Math"/>
                </w:rPr>
                <m:t>t=1</m:t>
              </m:r>
            </m:sub>
            <m:sup>
              <m:r>
                <m:rPr>
                  <m:sty m:val="p"/>
                </m:rPr>
                <w:rPr>
                  <w:rFonts w:ascii="Cambria Math" w:hAnsi="Cambria Math"/>
                </w:rPr>
                <m:t>T</m:t>
              </m:r>
            </m:sup>
            <m:e>
              <m:r>
                <m:rPr>
                  <m:sty m:val="p"/>
                </m:rPr>
                <w:rPr>
                  <w:rFonts w:ascii="Cambria Math" w:hAnsi="Cambria Math"/>
                </w:rPr>
                <m:t>p(</m:t>
              </m:r>
              <m:sSub>
                <m:sSubPr>
                  <m:ctrlPr>
                    <w:rPr>
                      <w:rFonts w:ascii="Cambria Math" w:hAnsi="Cambria Math"/>
                    </w:rPr>
                  </m:ctrlPr>
                </m:sSubPr>
                <m:e>
                  <m:r>
                    <m:rPr>
                      <m:sty m:val="p"/>
                    </m:rPr>
                    <w:rPr>
                      <w:rFonts w:ascii="Cambria Math" w:hAnsi="Cambria Math"/>
                    </w:rPr>
                    <m:t>w</m:t>
                  </m:r>
                </m:e>
                <m:sub>
                  <m:r>
                    <m:rPr>
                      <m:sty m:val="p"/>
                    </m:rPr>
                    <w:rPr>
                      <w:rFonts w:ascii="Cambria Math" w:hAnsi="Cambria Math"/>
                    </w:rPr>
                    <m:t>t</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w</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w</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w</m:t>
                  </m:r>
                </m:e>
                <m:sub>
                  <m:r>
                    <m:rPr>
                      <m:sty m:val="p"/>
                    </m:rPr>
                    <w:rPr>
                      <w:rFonts w:ascii="Cambria Math" w:hAnsi="Cambria Math"/>
                    </w:rPr>
                    <m:t>t-1</m:t>
                  </m:r>
                </m:sub>
              </m:sSub>
              <m:r>
                <m:rPr>
                  <m:sty m:val="p"/>
                </m:rPr>
                <w:rPr>
                  <w:rFonts w:ascii="Cambria Math" w:hAnsi="Cambria Math"/>
                </w:rPr>
                <m:t>)</m:t>
              </m:r>
            </m:e>
          </m:nary>
        </m:oMath>
      </m:oMathPara>
    </w:p>
    <w:p w14:paraId="4210BE9C" w14:textId="77777777" w:rsidR="00C13530" w:rsidRPr="002D0D81" w:rsidRDefault="00C13530" w:rsidP="00C13530">
      <w:pPr>
        <w:pStyle w:val="aff4"/>
        <w:spacing w:line="360" w:lineRule="auto"/>
        <w:ind w:firstLine="480"/>
        <w:jc w:val="left"/>
        <w:rPr>
          <w:rFonts w:ascii="宋体" w:hAnsi="宋体"/>
        </w:rPr>
      </w:pPr>
      <w:r w:rsidRPr="002D0D81">
        <w:rPr>
          <w:rFonts w:ascii="宋体" w:hAnsi="宋体" w:hint="eastAsia"/>
        </w:rPr>
        <w:t>因此，可以将文本序列的联合概率转化为一系列条件概率的乘积，因此对于文本处理的问题就变成如何去预测在已知一些</w:t>
      </w:r>
      <w:proofErr w:type="gramStart"/>
      <w:r w:rsidRPr="002D0D81">
        <w:rPr>
          <w:rFonts w:ascii="宋体" w:hAnsi="宋体" w:hint="eastAsia"/>
        </w:rPr>
        <w:t>词情况</w:t>
      </w:r>
      <w:proofErr w:type="gramEnd"/>
      <w:r w:rsidRPr="002D0D81">
        <w:rPr>
          <w:rFonts w:ascii="宋体" w:hAnsi="宋体" w:hint="eastAsia"/>
        </w:rPr>
        <w:t>下的某个词的条件概率，上述公式可以简化为：</w:t>
      </w:r>
    </w:p>
    <w:p w14:paraId="176D3E91" w14:textId="77777777" w:rsidR="00C13530" w:rsidRPr="002D0D81" w:rsidRDefault="00C13530" w:rsidP="00C13530">
      <w:pPr>
        <w:pStyle w:val="affff1"/>
        <w:spacing w:before="81" w:after="81" w:line="360" w:lineRule="auto"/>
        <w:ind w:firstLine="240"/>
        <w:rPr>
          <w:rFonts w:hAnsi="宋体"/>
        </w:rPr>
      </w:pPr>
      <m:oMathPara>
        <m:oMath>
          <m:r>
            <m:rPr>
              <m:sty m:val="p"/>
            </m:rPr>
            <w:rPr>
              <w:rFonts w:ascii="Cambria Math" w:hAnsi="Cambria Math"/>
            </w:rPr>
            <m:t>p(</m:t>
          </m:r>
          <m:sSub>
            <m:sSubPr>
              <m:ctrlPr>
                <w:rPr>
                  <w:rFonts w:ascii="Cambria Math" w:hAnsi="Cambria Math"/>
                </w:rPr>
              </m:ctrlPr>
            </m:sSubPr>
            <m:e>
              <m:r>
                <m:rPr>
                  <m:sty m:val="p"/>
                </m:rPr>
                <w:rPr>
                  <w:rFonts w:ascii="Cambria Math" w:hAnsi="Cambria Math"/>
                </w:rPr>
                <m:t>w</m:t>
              </m:r>
            </m:e>
            <m:sub>
              <m:r>
                <m:rPr>
                  <m:sty m:val="p"/>
                </m:rPr>
                <w:rPr>
                  <w:rFonts w:ascii="Cambria Math" w:hAnsi="Cambria Math"/>
                </w:rPr>
                <m:t>t</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w</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w</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w</m:t>
              </m:r>
            </m:e>
            <m:sub>
              <m:r>
                <m:rPr>
                  <m:sty m:val="p"/>
                </m:rPr>
                <w:rPr>
                  <w:rFonts w:ascii="Cambria Math" w:hAnsi="Cambria Math"/>
                </w:rPr>
                <m:t>t-1</m:t>
              </m:r>
            </m:sub>
          </m:sSub>
          <m:r>
            <m:rPr>
              <m:sty m:val="p"/>
            </m:rPr>
            <w:rPr>
              <w:rFonts w:ascii="Cambria Math" w:hAnsi="Cambria Math"/>
            </w:rPr>
            <m:t>)≈p(</m:t>
          </m:r>
          <m:sSub>
            <m:sSubPr>
              <m:ctrlPr>
                <w:rPr>
                  <w:rFonts w:ascii="Cambria Math" w:hAnsi="Cambria Math"/>
                </w:rPr>
              </m:ctrlPr>
            </m:sSubPr>
            <m:e>
              <m:r>
                <m:rPr>
                  <m:sty m:val="p"/>
                </m:rPr>
                <w:rPr>
                  <w:rFonts w:ascii="Cambria Math" w:hAnsi="Cambria Math"/>
                </w:rPr>
                <m:t>w</m:t>
              </m:r>
            </m:e>
            <m:sub>
              <m:r>
                <m:rPr>
                  <m:sty m:val="p"/>
                </m:rPr>
                <w:rPr>
                  <w:rFonts w:ascii="Cambria Math" w:hAnsi="Cambria Math"/>
                </w:rPr>
                <m:t>t</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w</m:t>
              </m:r>
            </m:e>
            <m:sub>
              <m:r>
                <m:rPr>
                  <m:sty m:val="p"/>
                </m:rPr>
                <w:rPr>
                  <w:rFonts w:ascii="Cambria Math" w:hAnsi="Cambria Math"/>
                </w:rPr>
                <m:t>t-n+1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w</m:t>
              </m:r>
            </m:e>
            <m:sub>
              <m:r>
                <m:rPr>
                  <m:sty m:val="p"/>
                </m:rPr>
                <w:rPr>
                  <w:rFonts w:ascii="Cambria Math" w:hAnsi="Cambria Math"/>
                </w:rPr>
                <m:t>t-n+2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w</m:t>
              </m:r>
            </m:e>
            <m:sub>
              <m:r>
                <m:rPr>
                  <m:sty m:val="p"/>
                </m:rPr>
                <w:rPr>
                  <w:rFonts w:ascii="Cambria Math" w:hAnsi="Cambria Math"/>
                </w:rPr>
                <m:t>t-1</m:t>
              </m:r>
            </m:sub>
          </m:sSub>
          <m:r>
            <m:rPr>
              <m:sty m:val="p"/>
            </m:rPr>
            <w:rPr>
              <w:rFonts w:ascii="Cambria Math" w:hAnsi="Cambria Math"/>
            </w:rPr>
            <m:t>)</m:t>
          </m:r>
        </m:oMath>
      </m:oMathPara>
    </w:p>
    <w:p w14:paraId="5505F6A0" w14:textId="77777777" w:rsidR="00C13530" w:rsidRPr="002D0D81" w:rsidRDefault="00C13530" w:rsidP="00C13530">
      <w:pPr>
        <w:pStyle w:val="aff4"/>
        <w:spacing w:line="360" w:lineRule="auto"/>
        <w:ind w:firstLine="480"/>
        <w:jc w:val="left"/>
        <w:rPr>
          <w:rFonts w:ascii="宋体" w:hAnsi="宋体"/>
        </w:rPr>
      </w:pPr>
      <w:r w:rsidRPr="002D0D81">
        <w:rPr>
          <w:rFonts w:ascii="宋体" w:hAnsi="宋体" w:hint="eastAsia"/>
        </w:rPr>
        <w:t>当N=</w:t>
      </w:r>
      <w:r w:rsidRPr="002D0D81">
        <w:rPr>
          <w:rFonts w:ascii="宋体" w:hAnsi="宋体"/>
        </w:rPr>
        <w:t>2时</w:t>
      </w:r>
      <w:r w:rsidRPr="002D0D81">
        <w:rPr>
          <w:rFonts w:ascii="宋体" w:hAnsi="宋体" w:hint="eastAsia"/>
        </w:rPr>
        <w:t>，</w:t>
      </w:r>
      <w:r w:rsidRPr="002D0D81">
        <w:rPr>
          <w:rFonts w:ascii="宋体" w:hAnsi="宋体"/>
        </w:rPr>
        <w:t>称为</w:t>
      </w:r>
      <w:r w:rsidRPr="002D0D81">
        <w:rPr>
          <w:rFonts w:ascii="宋体" w:hAnsi="宋体" w:hint="eastAsia"/>
        </w:rPr>
        <w:t>b</w:t>
      </w:r>
      <w:r w:rsidRPr="002D0D81">
        <w:rPr>
          <w:rFonts w:ascii="宋体" w:hAnsi="宋体"/>
        </w:rPr>
        <w:t>igram模型</w:t>
      </w:r>
      <w:r w:rsidRPr="002D0D81">
        <w:rPr>
          <w:rFonts w:ascii="宋体" w:hAnsi="宋体" w:hint="eastAsia"/>
        </w:rPr>
        <w:t>，</w:t>
      </w:r>
      <w:r w:rsidRPr="002D0D81">
        <w:rPr>
          <w:rFonts w:ascii="宋体" w:hAnsi="宋体"/>
        </w:rPr>
        <w:t>当</w:t>
      </w:r>
      <w:r w:rsidRPr="002D0D81">
        <w:rPr>
          <w:rFonts w:ascii="宋体" w:hAnsi="宋体" w:hint="eastAsia"/>
        </w:rPr>
        <w:t>N</w:t>
      </w:r>
      <w:r w:rsidRPr="002D0D81">
        <w:rPr>
          <w:rFonts w:ascii="宋体" w:hAnsi="宋体"/>
        </w:rPr>
        <w:t>=3时</w:t>
      </w:r>
      <w:r w:rsidRPr="002D0D81">
        <w:rPr>
          <w:rFonts w:ascii="宋体" w:hAnsi="宋体" w:hint="eastAsia"/>
        </w:rPr>
        <w:t>，</w:t>
      </w:r>
      <w:r w:rsidRPr="002D0D81">
        <w:rPr>
          <w:rFonts w:ascii="宋体" w:hAnsi="宋体"/>
        </w:rPr>
        <w:t>称为trigram模型</w:t>
      </w:r>
      <w:r w:rsidRPr="002D0D81">
        <w:rPr>
          <w:rFonts w:ascii="宋体" w:hAnsi="宋体" w:hint="eastAsia"/>
        </w:rPr>
        <w:t>。因此上述模型简写为N</w:t>
      </w:r>
      <w:r w:rsidRPr="002D0D81">
        <w:rPr>
          <w:rFonts w:ascii="宋体" w:hAnsi="宋体"/>
        </w:rPr>
        <w:t>gram模型</w:t>
      </w:r>
      <w:r w:rsidRPr="002D0D81">
        <w:rPr>
          <w:rFonts w:ascii="宋体" w:hAnsi="宋体" w:hint="eastAsia"/>
        </w:rPr>
        <w:t>，N</w:t>
      </w:r>
      <w:r w:rsidRPr="002D0D81">
        <w:rPr>
          <w:rFonts w:ascii="宋体" w:hAnsi="宋体"/>
        </w:rPr>
        <w:t>gram模型存在着状态空间爆炸的问题</w:t>
      </w:r>
      <w:r w:rsidRPr="002D0D81">
        <w:rPr>
          <w:rFonts w:ascii="宋体" w:hAnsi="宋体" w:hint="eastAsia"/>
        </w:rPr>
        <w:t>。能否用一个连续的稠密向量去刻画一个词的特征呢。Word</w:t>
      </w:r>
      <w:r w:rsidRPr="002D0D81">
        <w:rPr>
          <w:rFonts w:ascii="宋体" w:hAnsi="宋体"/>
        </w:rPr>
        <w:t>2Vec就是用来处理这个问题的一个人工智能框架</w:t>
      </w:r>
      <w:r w:rsidRPr="002D0D81">
        <w:rPr>
          <w:rFonts w:ascii="宋体" w:hAnsi="宋体" w:hint="eastAsia"/>
        </w:rPr>
        <w:t>，它是一个神经网络语言模型（Ne</w:t>
      </w:r>
      <w:r w:rsidRPr="002D0D81">
        <w:rPr>
          <w:rFonts w:ascii="宋体" w:hAnsi="宋体"/>
        </w:rPr>
        <w:t>ural Network Language Model,NNLM</w:t>
      </w:r>
      <w:r w:rsidRPr="002D0D81">
        <w:rPr>
          <w:rFonts w:ascii="宋体" w:hAnsi="宋体" w:hint="eastAsia"/>
        </w:rPr>
        <w:t>），N</w:t>
      </w:r>
      <w:r w:rsidRPr="002D0D81">
        <w:rPr>
          <w:rFonts w:ascii="宋体" w:hAnsi="宋体"/>
        </w:rPr>
        <w:t>NLM的基本思想是</w:t>
      </w:r>
      <w:r w:rsidRPr="002D0D81">
        <w:rPr>
          <w:rFonts w:ascii="宋体" w:hAnsi="宋体" w:hint="eastAsia"/>
        </w:rPr>
        <w:t>：</w:t>
      </w:r>
    </w:p>
    <w:p w14:paraId="60D32992" w14:textId="77777777" w:rsidR="00C13530" w:rsidRPr="002D0D81" w:rsidRDefault="00C13530" w:rsidP="00C13530">
      <w:pPr>
        <w:pStyle w:val="affff1"/>
        <w:spacing w:before="81" w:after="81" w:line="360" w:lineRule="auto"/>
        <w:ind w:firstLine="240"/>
        <w:rPr>
          <w:rFonts w:hAnsi="宋体"/>
        </w:rPr>
      </w:pPr>
      <w:r w:rsidRPr="002D0D81">
        <w:rPr>
          <w:rFonts w:hAnsi="宋体" w:hint="eastAsia"/>
        </w:rPr>
        <w:t>（1）假定词表中的每一个词对应着一个连续的特征向量；</w:t>
      </w:r>
    </w:p>
    <w:p w14:paraId="1FEEB0E4" w14:textId="77777777" w:rsidR="00C13530" w:rsidRPr="002D0D81" w:rsidRDefault="00C13530" w:rsidP="00C13530">
      <w:pPr>
        <w:pStyle w:val="affff1"/>
        <w:spacing w:before="81" w:after="81" w:line="360" w:lineRule="auto"/>
        <w:ind w:firstLine="240"/>
        <w:rPr>
          <w:rFonts w:hAnsi="宋体"/>
        </w:rPr>
      </w:pPr>
      <w:r w:rsidRPr="002D0D81">
        <w:rPr>
          <w:rFonts w:hAnsi="宋体" w:hint="eastAsia"/>
        </w:rPr>
        <w:t>（2）假定一个连续平滑的概率模型，输入一段词向量的序列，可以输出这段序列的联合概率；</w:t>
      </w:r>
    </w:p>
    <w:p w14:paraId="2304CF0E" w14:textId="77777777" w:rsidR="00C13530" w:rsidRPr="002D0D81" w:rsidRDefault="00C13530" w:rsidP="00C13530">
      <w:pPr>
        <w:pStyle w:val="affff1"/>
        <w:spacing w:before="81" w:after="81" w:line="360" w:lineRule="auto"/>
        <w:ind w:firstLine="240"/>
        <w:rPr>
          <w:rFonts w:hAnsi="宋体"/>
        </w:rPr>
      </w:pPr>
      <w:r w:rsidRPr="002D0D81">
        <w:rPr>
          <w:rFonts w:hAnsi="宋体" w:hint="eastAsia"/>
        </w:rPr>
        <w:lastRenderedPageBreak/>
        <w:t>（</w:t>
      </w:r>
      <w:r w:rsidRPr="002D0D81">
        <w:rPr>
          <w:rFonts w:hAnsi="宋体"/>
        </w:rPr>
        <w:t>3</w:t>
      </w:r>
      <w:r w:rsidRPr="002D0D81">
        <w:rPr>
          <w:rFonts w:hAnsi="宋体" w:hint="eastAsia"/>
        </w:rPr>
        <w:t>）神经网络将同时学习词向量的权重和概率模型里的参数。</w:t>
      </w:r>
    </w:p>
    <w:p w14:paraId="0A8816B8" w14:textId="77777777" w:rsidR="00C13530" w:rsidRPr="002D0D81" w:rsidRDefault="00C13530" w:rsidP="00C13530">
      <w:pPr>
        <w:pStyle w:val="affff1"/>
        <w:spacing w:before="81" w:after="81" w:line="360" w:lineRule="auto"/>
        <w:ind w:firstLine="240"/>
        <w:rPr>
          <w:rFonts w:hAnsi="宋体"/>
        </w:rPr>
      </w:pPr>
      <w:r w:rsidRPr="002D0D81">
        <w:rPr>
          <w:rFonts w:hAnsi="宋体"/>
        </w:rPr>
        <w:t>下图是一个</w:t>
      </w:r>
      <w:r w:rsidRPr="002D0D81">
        <w:rPr>
          <w:rFonts w:hAnsi="宋体" w:hint="eastAsia"/>
        </w:rPr>
        <w:t>N</w:t>
      </w:r>
      <w:r w:rsidRPr="002D0D81">
        <w:rPr>
          <w:rFonts w:hAnsi="宋体"/>
        </w:rPr>
        <w:t>NLM的网络模型</w:t>
      </w:r>
      <w:r w:rsidRPr="002D0D81">
        <w:rPr>
          <w:rFonts w:hAnsi="宋体" w:hint="eastAsia"/>
        </w:rPr>
        <w:t>，</w:t>
      </w:r>
      <w:r w:rsidRPr="002D0D81">
        <w:rPr>
          <w:rFonts w:hAnsi="宋体"/>
        </w:rPr>
        <w:t>此模型是一个简单的前向反馈神经网络</w:t>
      </w:r>
      <m:oMath>
        <m:r>
          <m:rPr>
            <m:sty m:val="p"/>
          </m:rPr>
          <w:rPr>
            <w:rFonts w:ascii="Cambria Math" w:hAnsi="Cambria Math" w:hint="eastAsia"/>
          </w:rPr>
          <m:t>f</m:t>
        </m:r>
        <m:r>
          <m:rPr>
            <m:sty m:val="p"/>
          </m:rPr>
          <w:rPr>
            <w:rFonts w:ascii="Cambria Math" w:hAnsi="Cambria Math"/>
          </w:rPr>
          <m:t>(</m:t>
        </m:r>
        <m:sSub>
          <m:sSubPr>
            <m:ctrlPr>
              <w:rPr>
                <w:rFonts w:ascii="Cambria Math" w:hAnsi="Cambria Math"/>
              </w:rPr>
            </m:ctrlPr>
          </m:sSubPr>
          <m:e>
            <m:r>
              <m:rPr>
                <m:sty m:val="p"/>
              </m:rPr>
              <w:rPr>
                <w:rFonts w:ascii="Cambria Math" w:hAnsi="Cambria Math"/>
              </w:rPr>
              <m:t>w</m:t>
            </m:r>
          </m:e>
          <m:sub>
            <m:r>
              <m:rPr>
                <m:sty m:val="p"/>
              </m:rPr>
              <w:rPr>
                <w:rFonts w:ascii="Cambria Math" w:hAnsi="Cambria Math"/>
              </w:rPr>
              <m:t>t-n+1</m:t>
            </m:r>
          </m:sub>
        </m:sSub>
        <m:r>
          <m:rPr>
            <m:sty m:val="p"/>
          </m:rPr>
          <w:rPr>
            <w:rFonts w:ascii="Cambria Math" w:hAnsi="Cambria Math"/>
          </w:rPr>
          <m:t>,…</m:t>
        </m:r>
        <m:r>
          <m:rPr>
            <m:sty m:val="p"/>
          </m:rPr>
          <w:rPr>
            <w:rFonts w:ascii="Cambria Math" w:hAnsi="Cambria Math" w:hint="eastAsia"/>
          </w:rPr>
          <m:t>，</m:t>
        </m:r>
        <m:sSub>
          <m:sSubPr>
            <m:ctrlPr>
              <w:rPr>
                <w:rFonts w:ascii="Cambria Math" w:hAnsi="Cambria Math"/>
              </w:rPr>
            </m:ctrlPr>
          </m:sSubPr>
          <m:e>
            <m:r>
              <m:rPr>
                <m:sty m:val="p"/>
              </m:rPr>
              <w:rPr>
                <w:rFonts w:ascii="Cambria Math" w:hAnsi="Cambria Math"/>
              </w:rPr>
              <m:t>w</m:t>
            </m:r>
          </m:e>
          <m:sub>
            <m:r>
              <m:rPr>
                <m:sty m:val="p"/>
              </m:rPr>
              <w:rPr>
                <w:rFonts w:ascii="Cambria Math" w:hAnsi="Cambria Math"/>
              </w:rPr>
              <m:t>t</m:t>
            </m:r>
          </m:sub>
        </m:sSub>
        <m:r>
          <m:rPr>
            <m:sty m:val="p"/>
          </m:rPr>
          <w:rPr>
            <w:rFonts w:ascii="Cambria Math" w:hAnsi="Cambria Math"/>
          </w:rPr>
          <m:t>)</m:t>
        </m:r>
      </m:oMath>
      <w:r w:rsidRPr="002D0D81">
        <w:rPr>
          <w:rFonts w:hAnsi="宋体"/>
        </w:rPr>
        <w:t>来拟合一个词序列的条件概率</w:t>
      </w:r>
      <m:oMath>
        <m:r>
          <m:rPr>
            <m:sty m:val="p"/>
          </m:rPr>
          <w:rPr>
            <w:rFonts w:ascii="Cambria Math" w:hAnsi="Cambria Math"/>
          </w:rPr>
          <m:t>p(</m:t>
        </m:r>
        <m:sSub>
          <m:sSubPr>
            <m:ctrlPr>
              <w:rPr>
                <w:rFonts w:ascii="Cambria Math" w:hAnsi="Cambria Math"/>
              </w:rPr>
            </m:ctrlPr>
          </m:sSubPr>
          <m:e>
            <m:r>
              <m:rPr>
                <m:sty m:val="p"/>
              </m:rPr>
              <w:rPr>
                <w:rFonts w:ascii="Cambria Math" w:hAnsi="Cambria Math"/>
              </w:rPr>
              <m:t>w</m:t>
            </m:r>
          </m:e>
          <m:sub>
            <m:r>
              <m:rPr>
                <m:sty m:val="p"/>
              </m:rPr>
              <w:rPr>
                <w:rFonts w:ascii="Cambria Math" w:hAnsi="Cambria Math"/>
              </w:rPr>
              <m:t>t</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w</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w</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w</m:t>
            </m:r>
          </m:e>
          <m:sub>
            <m:r>
              <m:rPr>
                <m:sty m:val="p"/>
              </m:rPr>
              <w:rPr>
                <w:rFonts w:ascii="Cambria Math" w:hAnsi="Cambria Math"/>
              </w:rPr>
              <m:t>t-1</m:t>
            </m:r>
          </m:sub>
        </m:sSub>
        <m:r>
          <m:rPr>
            <m:sty m:val="p"/>
          </m:rPr>
          <w:rPr>
            <w:rFonts w:ascii="Cambria Math" w:hAnsi="Cambria Math"/>
          </w:rPr>
          <m:t>)</m:t>
        </m:r>
      </m:oMath>
      <w:r w:rsidRPr="002D0D81">
        <w:rPr>
          <w:rFonts w:hAnsi="宋体" w:hint="eastAsia"/>
        </w:rPr>
        <w:t>。</w:t>
      </w:r>
    </w:p>
    <w:p w14:paraId="046A0E10" w14:textId="77777777" w:rsidR="00FE23E2" w:rsidRDefault="00C13530" w:rsidP="00FE23E2">
      <w:pPr>
        <w:pStyle w:val="afff5"/>
        <w:keepNext/>
      </w:pPr>
      <w:r w:rsidRPr="002D0D81">
        <w:object w:dxaOrig="8197" w:dyaOrig="5727" w14:anchorId="117C161F">
          <v:shape id="_x0000_i1083" type="#_x0000_t75" style="width:368.25pt;height:258pt" o:ole="">
            <v:imagedata r:id="rId124" o:title=""/>
          </v:shape>
          <o:OLEObject Type="Embed" ProgID="Visio.Drawing.11" ShapeID="_x0000_i1083" DrawAspect="Content" ObjectID="_1628324134" r:id="rId125"/>
        </w:object>
      </w:r>
    </w:p>
    <w:p w14:paraId="19B75527" w14:textId="373ED7D9" w:rsidR="00C13530" w:rsidRPr="002D0D81" w:rsidRDefault="00FE23E2" w:rsidP="00FE23E2">
      <w:pPr>
        <w:pStyle w:val="afff0"/>
      </w:pPr>
      <w:r>
        <w:rPr>
          <w:rFonts w:hint="eastAsia"/>
        </w:rPr>
        <w:t xml:space="preserve">图1- </w:t>
      </w:r>
      <w:r>
        <w:fldChar w:fldCharType="begin"/>
      </w:r>
      <w:r>
        <w:instrText xml:space="preserve"> </w:instrText>
      </w:r>
      <w:r>
        <w:rPr>
          <w:rFonts w:hint="eastAsia"/>
        </w:rPr>
        <w:instrText>SEQ 图1- \* ARABIC</w:instrText>
      </w:r>
      <w:r>
        <w:instrText xml:space="preserve"> </w:instrText>
      </w:r>
      <w:r>
        <w:fldChar w:fldCharType="separate"/>
      </w:r>
      <w:r w:rsidR="0001761D">
        <w:rPr>
          <w:noProof/>
        </w:rPr>
        <w:t>55</w:t>
      </w:r>
      <w:r>
        <w:fldChar w:fldCharType="end"/>
      </w:r>
      <w:r w:rsidR="00C13530">
        <w:t xml:space="preserve"> </w:t>
      </w:r>
      <w:r w:rsidR="00C13530" w:rsidRPr="002D0D81">
        <w:rPr>
          <w:rFonts w:hint="eastAsia"/>
        </w:rPr>
        <w:t>N</w:t>
      </w:r>
      <w:r w:rsidR="00C13530" w:rsidRPr="002D0D81">
        <w:t>NLM网络模型</w:t>
      </w:r>
    </w:p>
    <w:p w14:paraId="294A8812" w14:textId="77777777" w:rsidR="00C13530" w:rsidRPr="002D0D81" w:rsidRDefault="00C13530" w:rsidP="00C13530">
      <w:pPr>
        <w:pStyle w:val="aff4"/>
        <w:spacing w:line="360" w:lineRule="auto"/>
        <w:ind w:firstLine="480"/>
        <w:jc w:val="left"/>
        <w:rPr>
          <w:rFonts w:ascii="宋体" w:hAnsi="宋体"/>
        </w:rPr>
      </w:pPr>
      <w:r w:rsidRPr="002D0D81">
        <w:rPr>
          <w:rFonts w:ascii="宋体" w:hAnsi="宋体"/>
        </w:rPr>
        <w:t>在该模型中</w:t>
      </w:r>
      <w:r w:rsidRPr="002D0D81">
        <w:rPr>
          <w:rFonts w:ascii="宋体" w:hAnsi="宋体" w:hint="eastAsia"/>
        </w:rPr>
        <w:t>，</w:t>
      </w:r>
      <w:r w:rsidRPr="002D0D81">
        <w:rPr>
          <w:rFonts w:ascii="宋体" w:hAnsi="宋体"/>
        </w:rPr>
        <w:t>首先是一个线性的词嵌入层</w:t>
      </w:r>
      <w:r w:rsidRPr="002D0D81">
        <w:rPr>
          <w:rFonts w:ascii="宋体" w:hAnsi="宋体" w:hint="eastAsia"/>
        </w:rPr>
        <w:t>（e</w:t>
      </w:r>
      <w:r w:rsidRPr="002D0D81">
        <w:rPr>
          <w:rFonts w:ascii="宋体" w:hAnsi="宋体"/>
        </w:rPr>
        <w:t>mbedding</w:t>
      </w:r>
      <w:r w:rsidRPr="002D0D81">
        <w:rPr>
          <w:rFonts w:ascii="宋体" w:hAnsi="宋体" w:hint="eastAsia"/>
        </w:rPr>
        <w:t>），它将输入的N</w:t>
      </w:r>
      <w:r w:rsidRPr="002D0D81">
        <w:rPr>
          <w:rFonts w:ascii="宋体" w:hAnsi="宋体"/>
        </w:rPr>
        <w:t>-1个one-hot词向量</w:t>
      </w:r>
      <w:r w:rsidRPr="002D0D81">
        <w:rPr>
          <w:rFonts w:ascii="宋体" w:hAnsi="宋体" w:hint="eastAsia"/>
        </w:rPr>
        <w:t>，</w:t>
      </w:r>
      <w:r w:rsidRPr="002D0D81">
        <w:rPr>
          <w:rFonts w:ascii="宋体" w:hAnsi="宋体"/>
        </w:rPr>
        <w:t>通过一个共享的D</w:t>
      </w:r>
      <w:r w:rsidRPr="002D0D81">
        <w:rPr>
          <w:rFonts w:ascii="宋体" w:hAnsi="宋体" w:hint="eastAsia"/>
        </w:rPr>
        <w:t>×V的矩阵C，映射为N</w:t>
      </w:r>
      <w:r w:rsidRPr="002D0D81">
        <w:rPr>
          <w:rFonts w:ascii="宋体" w:hAnsi="宋体"/>
        </w:rPr>
        <w:t>-1个分布式词向量</w:t>
      </w:r>
      <w:r w:rsidRPr="002D0D81">
        <w:rPr>
          <w:rFonts w:ascii="宋体" w:hAnsi="宋体" w:hint="eastAsia"/>
        </w:rPr>
        <w:t>（dis</w:t>
      </w:r>
      <w:r w:rsidRPr="002D0D81">
        <w:rPr>
          <w:rFonts w:ascii="宋体" w:hAnsi="宋体"/>
        </w:rPr>
        <w:t>tributed vector</w:t>
      </w:r>
      <w:r w:rsidRPr="002D0D81">
        <w:rPr>
          <w:rFonts w:ascii="宋体" w:hAnsi="宋体" w:hint="eastAsia"/>
        </w:rPr>
        <w:t>）。其中，V是词典的大小，D是e</w:t>
      </w:r>
      <w:r w:rsidRPr="002D0D81">
        <w:rPr>
          <w:rFonts w:ascii="宋体" w:hAnsi="宋体"/>
        </w:rPr>
        <w:t>mbedding向量的维度</w:t>
      </w:r>
      <w:r w:rsidRPr="002D0D81">
        <w:rPr>
          <w:rFonts w:ascii="宋体" w:hAnsi="宋体" w:hint="eastAsia"/>
        </w:rPr>
        <w:t>，</w:t>
      </w:r>
      <w:r w:rsidRPr="002D0D81">
        <w:rPr>
          <w:rFonts w:ascii="宋体" w:hAnsi="宋体"/>
        </w:rPr>
        <w:t>C矩阵中存储了要学习的词向量word vector</w:t>
      </w:r>
      <w:r w:rsidRPr="002D0D81">
        <w:rPr>
          <w:rFonts w:ascii="宋体" w:hAnsi="宋体" w:hint="eastAsia"/>
        </w:rPr>
        <w:t>。</w:t>
      </w:r>
      <w:r w:rsidRPr="002D0D81">
        <w:rPr>
          <w:rFonts w:ascii="宋体" w:hAnsi="宋体"/>
        </w:rPr>
        <w:t>其次是一个简单的前向反馈神经网络g</w:t>
      </w:r>
      <w:r w:rsidRPr="002D0D81">
        <w:rPr>
          <w:rFonts w:ascii="宋体" w:hAnsi="宋体" w:hint="eastAsia"/>
        </w:rPr>
        <w:t>，</w:t>
      </w:r>
      <w:r w:rsidRPr="002D0D81">
        <w:rPr>
          <w:rFonts w:ascii="宋体" w:hAnsi="宋体"/>
        </w:rPr>
        <w:t>它由一个</w:t>
      </w:r>
      <w:r w:rsidRPr="002D0D81">
        <w:rPr>
          <w:rFonts w:ascii="宋体" w:hAnsi="宋体" w:hint="eastAsia"/>
        </w:rPr>
        <w:t>t</w:t>
      </w:r>
      <w:r w:rsidRPr="002D0D81">
        <w:rPr>
          <w:rFonts w:ascii="宋体" w:hAnsi="宋体"/>
        </w:rPr>
        <w:t>anh</w:t>
      </w:r>
      <w:proofErr w:type="gramStart"/>
      <w:r w:rsidRPr="002D0D81">
        <w:rPr>
          <w:rFonts w:ascii="宋体" w:hAnsi="宋体"/>
        </w:rPr>
        <w:t>的隐层和</w:t>
      </w:r>
      <w:proofErr w:type="gramEnd"/>
      <w:r w:rsidRPr="002D0D81">
        <w:rPr>
          <w:rFonts w:ascii="宋体" w:hAnsi="宋体"/>
        </w:rPr>
        <w:t>一个</w:t>
      </w:r>
      <w:r w:rsidRPr="002D0D81">
        <w:rPr>
          <w:rFonts w:ascii="宋体" w:hAnsi="宋体" w:hint="eastAsia"/>
        </w:rPr>
        <w:t>s</w:t>
      </w:r>
      <w:r w:rsidRPr="002D0D81">
        <w:rPr>
          <w:rFonts w:ascii="宋体" w:hAnsi="宋体"/>
        </w:rPr>
        <w:t>oftmax的输出层组成</w:t>
      </w:r>
      <w:r w:rsidRPr="002D0D81">
        <w:rPr>
          <w:rFonts w:ascii="宋体" w:hAnsi="宋体" w:hint="eastAsia"/>
        </w:rPr>
        <w:t>。</w:t>
      </w:r>
    </w:p>
    <w:p w14:paraId="2B52D848" w14:textId="77777777" w:rsidR="00C13530" w:rsidRPr="002D0D81" w:rsidRDefault="00C13530" w:rsidP="00C13530">
      <w:pPr>
        <w:pStyle w:val="aff4"/>
        <w:spacing w:line="360" w:lineRule="auto"/>
        <w:ind w:firstLine="480"/>
        <w:jc w:val="left"/>
        <w:rPr>
          <w:rFonts w:ascii="宋体" w:hAnsi="宋体"/>
        </w:rPr>
      </w:pPr>
      <w:r w:rsidRPr="002D0D81">
        <w:rPr>
          <w:rFonts w:ascii="宋体" w:hAnsi="宋体"/>
        </w:rPr>
        <w:t>通过将embedding层输出的</w:t>
      </w:r>
      <w:r w:rsidRPr="002D0D81">
        <w:rPr>
          <w:rFonts w:ascii="宋体" w:hAnsi="宋体" w:hint="eastAsia"/>
        </w:rPr>
        <w:t>N</w:t>
      </w:r>
      <w:r w:rsidRPr="002D0D81">
        <w:rPr>
          <w:rFonts w:ascii="宋体" w:hAnsi="宋体"/>
        </w:rPr>
        <w:t>-1个词向量映射为一个长度为</w:t>
      </w:r>
      <w:r w:rsidRPr="002D0D81">
        <w:rPr>
          <w:rFonts w:ascii="宋体" w:hAnsi="宋体" w:hint="eastAsia"/>
        </w:rPr>
        <w:t>V的概率分布向量，从而对词典中的Word在输入c</w:t>
      </w:r>
      <w:r w:rsidRPr="002D0D81">
        <w:rPr>
          <w:rFonts w:ascii="宋体" w:hAnsi="宋体"/>
        </w:rPr>
        <w:t>ontext下的条件概率做出预估</w:t>
      </w:r>
      <w:r w:rsidRPr="002D0D81">
        <w:rPr>
          <w:rFonts w:ascii="宋体" w:hAnsi="宋体" w:hint="eastAsia"/>
        </w:rPr>
        <w:t>：</w:t>
      </w:r>
    </w:p>
    <w:p w14:paraId="24400F69" w14:textId="77777777" w:rsidR="00C13530" w:rsidRPr="002D0D81" w:rsidRDefault="00C13530" w:rsidP="00C13530">
      <w:pPr>
        <w:pStyle w:val="affff1"/>
        <w:spacing w:before="81" w:after="81" w:line="360" w:lineRule="auto"/>
        <w:ind w:firstLine="240"/>
        <w:rPr>
          <w:rFonts w:hAnsi="宋体"/>
        </w:rPr>
      </w:pPr>
      <m:oMathPara>
        <m:oMath>
          <m:r>
            <m:rPr>
              <m:sty m:val="p"/>
            </m:rPr>
            <w:rPr>
              <w:rFonts w:ascii="Cambria Math" w:hAnsi="Cambria Math"/>
            </w:rPr>
            <m:t>p</m:t>
          </m:r>
          <m:d>
            <m:dPr>
              <m:ctrlPr>
                <w:rPr>
                  <w:rFonts w:ascii="Cambria Math" w:hAnsi="Cambria Math"/>
                </w:rPr>
              </m:ctrlPr>
            </m:dPr>
            <m:e>
              <m:sSub>
                <m:sSubPr>
                  <m:ctrlPr>
                    <w:rPr>
                      <w:rFonts w:ascii="Cambria Math" w:hAnsi="Cambria Math"/>
                    </w:rPr>
                  </m:ctrlPr>
                </m:sSubPr>
                <m:e>
                  <m:r>
                    <m:rPr>
                      <m:sty m:val="p"/>
                    </m:rPr>
                    <w:rPr>
                      <w:rFonts w:ascii="Cambria Math" w:hAnsi="Cambria Math"/>
                    </w:rPr>
                    <m:t>w</m:t>
                  </m:r>
                </m:e>
                <m:sub>
                  <m:r>
                    <m:rPr>
                      <m:sty m:val="p"/>
                    </m:rPr>
                    <w:rPr>
                      <w:rFonts w:ascii="Cambria Math" w:hAnsi="Cambria Math"/>
                    </w:rPr>
                    <m:t>t</m:t>
                  </m:r>
                </m:sub>
              </m:sSub>
            </m:e>
            <m:e>
              <m:sSub>
                <m:sSubPr>
                  <m:ctrlPr>
                    <w:rPr>
                      <w:rFonts w:ascii="Cambria Math" w:hAnsi="Cambria Math"/>
                    </w:rPr>
                  </m:ctrlPr>
                </m:sSubPr>
                <m:e>
                  <m:r>
                    <m:rPr>
                      <m:sty m:val="p"/>
                    </m:rPr>
                    <w:rPr>
                      <w:rFonts w:ascii="Cambria Math" w:hAnsi="Cambria Math"/>
                    </w:rPr>
                    <m:t>w</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w</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w</m:t>
                  </m:r>
                </m:e>
                <m:sub>
                  <m:r>
                    <m:rPr>
                      <m:sty m:val="p"/>
                    </m:rPr>
                    <w:rPr>
                      <w:rFonts w:ascii="Cambria Math" w:hAnsi="Cambria Math"/>
                    </w:rPr>
                    <m:t>t-1</m:t>
                  </m:r>
                </m:sub>
              </m:sSub>
            </m:e>
          </m:d>
          <m:r>
            <m:rPr>
              <m:sty m:val="p"/>
            </m:rPr>
            <w:rPr>
              <w:rFonts w:ascii="Cambria Math" w:hAnsi="Cambria Math"/>
            </w:rPr>
            <m:t>≈</m:t>
          </m:r>
          <m:r>
            <m:rPr>
              <m:sty m:val="p"/>
            </m:rPr>
            <w:rPr>
              <w:rFonts w:ascii="Cambria Math" w:hAnsi="Cambria Math" w:hint="eastAsia"/>
            </w:rPr>
            <m:t>f</m:t>
          </m:r>
          <m:d>
            <m:dPr>
              <m:ctrlPr>
                <w:rPr>
                  <w:rFonts w:ascii="Cambria Math" w:hAnsi="Cambria Math"/>
                </w:rPr>
              </m:ctrlPr>
            </m:dPr>
            <m:e>
              <m:sSub>
                <m:sSubPr>
                  <m:ctrlPr>
                    <w:rPr>
                      <w:rFonts w:ascii="Cambria Math" w:hAnsi="Cambria Math"/>
                    </w:rPr>
                  </m:ctrlPr>
                </m:sSubPr>
                <m:e>
                  <m:r>
                    <m:rPr>
                      <m:sty m:val="p"/>
                    </m:rPr>
                    <w:rPr>
                      <w:rFonts w:ascii="Cambria Math" w:hAnsi="Cambria Math"/>
                    </w:rPr>
                    <m:t>w</m:t>
                  </m:r>
                </m:e>
                <m:sub>
                  <m:r>
                    <m:rPr>
                      <m:sty m:val="p"/>
                    </m:rPr>
                    <w:rPr>
                      <w:rFonts w:ascii="Cambria Math" w:hAnsi="Cambria Math"/>
                    </w:rPr>
                    <m:t>i</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w</m:t>
                  </m:r>
                </m:e>
                <m:sub>
                  <m:r>
                    <m:rPr>
                      <m:sty m:val="p"/>
                    </m:rPr>
                    <w:rPr>
                      <w:rFonts w:ascii="Cambria Math" w:hAnsi="Cambria Math"/>
                    </w:rPr>
                    <m:t>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w</m:t>
                  </m:r>
                </m:e>
                <m:sub>
                  <m:r>
                    <m:rPr>
                      <m:sty m:val="p"/>
                    </m:rPr>
                    <w:rPr>
                      <w:rFonts w:ascii="Cambria Math" w:hAnsi="Cambria Math"/>
                    </w:rPr>
                    <m:t>t-n+1</m:t>
                  </m:r>
                </m:sub>
              </m:sSub>
            </m:e>
          </m:d>
          <m:r>
            <m:rPr>
              <m:sty m:val="p"/>
            </m:rPr>
            <w:rPr>
              <w:rFonts w:ascii="Cambria Math" w:hAnsi="Cambria Math"/>
            </w:rPr>
            <m:t>=g(</m:t>
          </m:r>
          <m:sSub>
            <m:sSubPr>
              <m:ctrlPr>
                <w:rPr>
                  <w:rFonts w:ascii="Cambria Math" w:hAnsi="Cambria Math"/>
                </w:rPr>
              </m:ctrlPr>
            </m:sSubPr>
            <m:e>
              <m:r>
                <m:rPr>
                  <m:sty m:val="p"/>
                </m:rPr>
                <w:rPr>
                  <w:rFonts w:ascii="Cambria Math" w:hAnsi="Cambria Math"/>
                </w:rPr>
                <m:t>w</m:t>
              </m:r>
            </m:e>
            <m:sub>
              <m:r>
                <m:rPr>
                  <m:sty m:val="p"/>
                </m:rPr>
                <w:rPr>
                  <w:rFonts w:ascii="Cambria Math" w:hAnsi="Cambria Math"/>
                </w:rPr>
                <m:t>i</m:t>
              </m:r>
            </m:sub>
          </m:sSub>
          <m:r>
            <m:rPr>
              <m:sty m:val="p"/>
            </m:rPr>
            <w:rPr>
              <w:rFonts w:ascii="Cambria Math" w:hAnsi="Cambria Math"/>
            </w:rPr>
            <m:t>,C(</m:t>
          </m:r>
          <m:sSub>
            <m:sSubPr>
              <m:ctrlPr>
                <w:rPr>
                  <w:rFonts w:ascii="Cambria Math" w:hAnsi="Cambria Math"/>
                </w:rPr>
              </m:ctrlPr>
            </m:sSubPr>
            <m:e>
              <m:r>
                <m:rPr>
                  <m:sty m:val="p"/>
                </m:rPr>
                <w:rPr>
                  <w:rFonts w:ascii="Cambria Math" w:hAnsi="Cambria Math"/>
                </w:rPr>
                <m:t>w</m:t>
              </m:r>
            </m:e>
            <m:sub>
              <m:r>
                <m:rPr>
                  <m:sty m:val="p"/>
                </m:rPr>
                <w:rPr>
                  <w:rFonts w:ascii="Cambria Math" w:hAnsi="Cambria Math"/>
                </w:rPr>
                <m:t>t-n+1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C(w</m:t>
              </m:r>
            </m:e>
            <m:sub>
              <m:r>
                <m:rPr>
                  <m:sty m:val="p"/>
                </m:rPr>
                <w:rPr>
                  <w:rFonts w:ascii="Cambria Math" w:hAnsi="Cambria Math"/>
                </w:rPr>
                <m:t>t-1</m:t>
              </m:r>
            </m:sub>
          </m:sSub>
          <m:r>
            <m:rPr>
              <m:sty m:val="p"/>
            </m:rPr>
            <w:rPr>
              <w:rFonts w:ascii="Cambria Math" w:hAnsi="Cambria Math"/>
            </w:rPr>
            <m:t>))</m:t>
          </m:r>
        </m:oMath>
      </m:oMathPara>
    </w:p>
    <w:p w14:paraId="489BED09" w14:textId="77777777" w:rsidR="00C13530" w:rsidRPr="002D0D81" w:rsidRDefault="00C13530" w:rsidP="00C13530">
      <w:pPr>
        <w:pStyle w:val="aff4"/>
        <w:spacing w:line="360" w:lineRule="auto"/>
        <w:ind w:firstLine="480"/>
        <w:jc w:val="left"/>
        <w:rPr>
          <w:rFonts w:ascii="宋体" w:hAnsi="宋体"/>
        </w:rPr>
      </w:pPr>
      <w:r w:rsidRPr="002D0D81">
        <w:rPr>
          <w:rFonts w:ascii="宋体" w:hAnsi="宋体" w:hint="eastAsia"/>
        </w:rPr>
        <w:t>然后通过最小化一个正则化损失函数来调整模型的参数</w:t>
      </w:r>
      <m:oMath>
        <m:r>
          <m:rPr>
            <m:sty m:val="p"/>
          </m:rPr>
          <w:rPr>
            <w:rFonts w:ascii="Cambria Math" w:hAnsi="Cambria Math"/>
          </w:rPr>
          <m:t>θ</m:t>
        </m:r>
      </m:oMath>
      <w:r w:rsidRPr="002D0D81">
        <w:rPr>
          <w:rFonts w:ascii="宋体" w:hAnsi="宋体" w:hint="eastAsia"/>
        </w:rPr>
        <w:t>：</w:t>
      </w:r>
    </w:p>
    <w:p w14:paraId="20E14D76" w14:textId="77777777" w:rsidR="00C13530" w:rsidRPr="002D0D81" w:rsidRDefault="00C13530" w:rsidP="00C13530">
      <w:pPr>
        <w:pStyle w:val="affff1"/>
        <w:spacing w:before="81" w:after="81" w:line="360" w:lineRule="auto"/>
        <w:ind w:firstLine="240"/>
        <w:rPr>
          <w:rFonts w:hAnsi="宋体"/>
        </w:rPr>
      </w:pPr>
      <m:oMathPara>
        <m:oMath>
          <m:r>
            <m:rPr>
              <m:sty m:val="p"/>
            </m:rPr>
            <w:rPr>
              <w:rFonts w:ascii="Cambria Math" w:hAnsi="Cambria Math" w:hint="eastAsia"/>
            </w:rPr>
            <m:t>L</m:t>
          </m:r>
          <m:d>
            <m:dPr>
              <m:ctrlPr>
                <w:rPr>
                  <w:rFonts w:ascii="Cambria Math" w:hAnsi="Cambria Math"/>
                </w:rPr>
              </m:ctrlPr>
            </m:dPr>
            <m:e>
              <m:r>
                <m:rPr>
                  <m:sty m:val="p"/>
                </m:rPr>
                <w:rPr>
                  <w:rFonts w:ascii="Cambria Math" w:hAnsi="Cambria Math"/>
                </w:rPr>
                <m:t>θ</m:t>
              </m:r>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T</m:t>
              </m:r>
            </m:den>
          </m:f>
          <m:nary>
            <m:naryPr>
              <m:chr m:val="∑"/>
              <m:limLoc m:val="undOvr"/>
              <m:supHide m:val="1"/>
              <m:ctrlPr>
                <w:rPr>
                  <w:rFonts w:ascii="Cambria Math" w:hAnsi="Cambria Math"/>
                </w:rPr>
              </m:ctrlPr>
            </m:naryPr>
            <m:sub>
              <m:r>
                <m:rPr>
                  <m:sty m:val="p"/>
                </m:rPr>
                <w:rPr>
                  <w:rFonts w:ascii="Cambria Math" w:hAnsi="Cambria Math"/>
                </w:rPr>
                <m:t>t</m:t>
              </m:r>
            </m:sub>
            <m:sup/>
            <m:e>
              <m:r>
                <m:rPr>
                  <m:sty m:val="p"/>
                </m:rPr>
                <w:rPr>
                  <w:rFonts w:ascii="Cambria Math" w:hAnsi="Cambria Math"/>
                </w:rPr>
                <m:t>logf</m:t>
              </m:r>
              <m:d>
                <m:dPr>
                  <m:ctrlPr>
                    <w:rPr>
                      <w:rFonts w:ascii="Cambria Math" w:hAnsi="Cambria Math"/>
                    </w:rPr>
                  </m:ctrlPr>
                </m:dPr>
                <m:e>
                  <m:sSub>
                    <m:sSubPr>
                      <m:ctrlPr>
                        <w:rPr>
                          <w:rFonts w:ascii="Cambria Math" w:hAnsi="Cambria Math"/>
                        </w:rPr>
                      </m:ctrlPr>
                    </m:sSubPr>
                    <m:e>
                      <m:r>
                        <m:rPr>
                          <m:sty m:val="p"/>
                        </m:rPr>
                        <w:rPr>
                          <w:rFonts w:ascii="Cambria Math" w:hAnsi="Cambria Math"/>
                        </w:rPr>
                        <m:t>w</m:t>
                      </m:r>
                    </m:e>
                    <m:sub>
                      <m:r>
                        <m:rPr>
                          <m:sty m:val="p"/>
                        </m:rPr>
                        <w:rPr>
                          <w:rFonts w:ascii="Cambria Math" w:hAnsi="Cambria Math"/>
                        </w:rPr>
                        <m:t>i</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w</m:t>
                      </m:r>
                    </m:e>
                    <m:sub>
                      <m:r>
                        <m:rPr>
                          <m:sty m:val="p"/>
                        </m:rPr>
                        <w:rPr>
                          <w:rFonts w:ascii="Cambria Math" w:hAnsi="Cambria Math"/>
                        </w:rPr>
                        <m:t>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w</m:t>
                      </m:r>
                    </m:e>
                    <m:sub>
                      <m:r>
                        <m:rPr>
                          <m:sty m:val="p"/>
                        </m:rPr>
                        <w:rPr>
                          <w:rFonts w:ascii="Cambria Math" w:hAnsi="Cambria Math"/>
                        </w:rPr>
                        <m:t>t-n+1</m:t>
                      </m:r>
                    </m:sub>
                  </m:sSub>
                </m:e>
              </m:d>
              <m:r>
                <m:rPr>
                  <m:sty m:val="p"/>
                </m:rPr>
                <w:rPr>
                  <w:rFonts w:ascii="Cambria Math" w:hAnsi="Cambria Math"/>
                </w:rPr>
                <m:t>+R(θ)</m:t>
              </m:r>
            </m:e>
          </m:nary>
        </m:oMath>
      </m:oMathPara>
    </w:p>
    <w:p w14:paraId="7E655D83" w14:textId="77777777" w:rsidR="00C13530" w:rsidRPr="002D0D81" w:rsidRDefault="00C13530" w:rsidP="00C13530">
      <w:pPr>
        <w:pStyle w:val="aff4"/>
        <w:spacing w:line="360" w:lineRule="auto"/>
        <w:ind w:firstLine="480"/>
        <w:jc w:val="left"/>
        <w:rPr>
          <w:rFonts w:ascii="宋体" w:hAnsi="宋体"/>
        </w:rPr>
      </w:pPr>
      <w:r w:rsidRPr="002D0D81">
        <w:rPr>
          <w:rFonts w:ascii="宋体" w:hAnsi="宋体" w:hint="eastAsia"/>
        </w:rPr>
        <w:t>其中，模型的参数</w:t>
      </w:r>
      <m:oMath>
        <m:r>
          <m:rPr>
            <m:sty m:val="p"/>
          </m:rPr>
          <w:rPr>
            <w:rFonts w:ascii="Cambria Math" w:hAnsi="Cambria Math"/>
          </w:rPr>
          <m:t>θ</m:t>
        </m:r>
      </m:oMath>
      <w:r w:rsidRPr="002D0D81">
        <w:rPr>
          <w:rFonts w:ascii="宋体" w:hAnsi="宋体" w:hint="eastAsia"/>
        </w:rPr>
        <w:t>包括了em</w:t>
      </w:r>
      <w:r w:rsidRPr="002D0D81">
        <w:rPr>
          <w:rFonts w:ascii="宋体" w:hAnsi="宋体"/>
        </w:rPr>
        <w:t>bedding层</w:t>
      </w:r>
      <w:r w:rsidRPr="002D0D81">
        <w:rPr>
          <w:rFonts w:ascii="宋体" w:hAnsi="宋体" w:hint="eastAsia"/>
        </w:rPr>
        <w:t>矩阵C的元素和前向神经网络模型g的权重。这个模型同时解决了两个模型，一个是统计语言模型</w:t>
      </w:r>
      <w:proofErr w:type="gramStart"/>
      <w:r w:rsidRPr="002D0D81">
        <w:rPr>
          <w:rFonts w:ascii="宋体" w:hAnsi="宋体" w:hint="eastAsia"/>
        </w:rPr>
        <w:t>里关注</w:t>
      </w:r>
      <w:proofErr w:type="gramEnd"/>
      <w:r w:rsidRPr="002D0D81">
        <w:rPr>
          <w:rFonts w:ascii="宋体" w:hAnsi="宋体" w:hint="eastAsia"/>
        </w:rPr>
        <w:t>的条件概率</w:t>
      </w:r>
      <m:oMath>
        <m:r>
          <m:rPr>
            <m:sty m:val="p"/>
          </m:rPr>
          <w:rPr>
            <w:rFonts w:ascii="Cambria Math" w:hAnsi="Cambria Math"/>
          </w:rPr>
          <m:t>p(</m:t>
        </m:r>
        <m:sSub>
          <m:sSubPr>
            <m:ctrlPr>
              <w:rPr>
                <w:rFonts w:ascii="Cambria Math" w:hAnsi="Cambria Math"/>
              </w:rPr>
            </m:ctrlPr>
          </m:sSubPr>
          <m:e>
            <m:r>
              <m:rPr>
                <m:sty m:val="p"/>
              </m:rPr>
              <w:rPr>
                <w:rFonts w:ascii="Cambria Math" w:hAnsi="Cambria Math"/>
              </w:rPr>
              <m:t>w</m:t>
            </m:r>
          </m:e>
          <m:sub>
            <m:r>
              <m:rPr>
                <m:sty m:val="p"/>
              </m:rPr>
              <w:rPr>
                <w:rFonts w:ascii="Cambria Math" w:hAnsi="Cambria Math"/>
              </w:rPr>
              <m:t>i</m:t>
            </m:r>
          </m:sub>
        </m:sSub>
        <m:r>
          <m:rPr>
            <m:sty m:val="p"/>
          </m:rPr>
          <w:rPr>
            <w:rFonts w:ascii="Cambria Math" w:hAnsi="Cambria Math"/>
          </w:rPr>
          <m:t>|context)</m:t>
        </m:r>
      </m:oMath>
      <w:r w:rsidRPr="002D0D81">
        <w:rPr>
          <w:rFonts w:ascii="宋体" w:hAnsi="宋体"/>
        </w:rPr>
        <w:t>的计算</w:t>
      </w:r>
      <w:r w:rsidRPr="002D0D81">
        <w:rPr>
          <w:rFonts w:ascii="宋体" w:hAnsi="宋体" w:hint="eastAsia"/>
        </w:rPr>
        <w:t>，</w:t>
      </w:r>
      <w:r w:rsidRPr="002D0D81">
        <w:rPr>
          <w:rFonts w:ascii="宋体" w:hAnsi="宋体"/>
        </w:rPr>
        <w:t>一个是向量空间模型</w:t>
      </w:r>
      <w:proofErr w:type="gramStart"/>
      <w:r w:rsidRPr="002D0D81">
        <w:rPr>
          <w:rFonts w:ascii="宋体" w:hAnsi="宋体"/>
        </w:rPr>
        <w:t>里关注</w:t>
      </w:r>
      <w:proofErr w:type="gramEnd"/>
      <w:r w:rsidRPr="002D0D81">
        <w:rPr>
          <w:rFonts w:ascii="宋体" w:hAnsi="宋体"/>
        </w:rPr>
        <w:t>的词向量的表达</w:t>
      </w:r>
      <w:r w:rsidRPr="002D0D81">
        <w:rPr>
          <w:rFonts w:ascii="宋体" w:hAnsi="宋体" w:hint="eastAsia"/>
        </w:rPr>
        <w:t>。</w:t>
      </w:r>
    </w:p>
    <w:p w14:paraId="11C16CE5" w14:textId="77777777" w:rsidR="00C13530" w:rsidRPr="002D0D81" w:rsidRDefault="00C13530" w:rsidP="00C13530">
      <w:pPr>
        <w:pStyle w:val="aff4"/>
        <w:spacing w:line="360" w:lineRule="auto"/>
        <w:ind w:firstLine="480"/>
        <w:jc w:val="left"/>
        <w:rPr>
          <w:rFonts w:ascii="宋体" w:hAnsi="宋体"/>
        </w:rPr>
      </w:pPr>
      <w:r w:rsidRPr="002D0D81">
        <w:rPr>
          <w:rFonts w:ascii="宋体" w:hAnsi="宋体"/>
        </w:rPr>
        <w:lastRenderedPageBreak/>
        <w:t>采用</w:t>
      </w:r>
      <w:r w:rsidRPr="002D0D81">
        <w:rPr>
          <w:rFonts w:ascii="宋体" w:hAnsi="宋体" w:hint="eastAsia"/>
        </w:rPr>
        <w:t>W</w:t>
      </w:r>
      <w:r w:rsidRPr="002D0D81">
        <w:rPr>
          <w:rFonts w:ascii="宋体" w:hAnsi="宋体"/>
        </w:rPr>
        <w:t>ord2Vec计算词向量的过程为</w:t>
      </w:r>
      <w:r w:rsidRPr="002D0D81">
        <w:rPr>
          <w:rFonts w:ascii="宋体" w:hAnsi="宋体" w:hint="eastAsia"/>
        </w:rPr>
        <w:t>：</w:t>
      </w:r>
    </w:p>
    <w:p w14:paraId="447B3BDF" w14:textId="77777777" w:rsidR="00C13530" w:rsidRPr="002D0D81" w:rsidRDefault="00C13530" w:rsidP="00C13530">
      <w:pPr>
        <w:pStyle w:val="aff4"/>
        <w:spacing w:line="360" w:lineRule="auto"/>
        <w:ind w:firstLine="480"/>
        <w:jc w:val="left"/>
        <w:rPr>
          <w:rFonts w:ascii="宋体" w:hAnsi="宋体"/>
        </w:rPr>
      </w:pPr>
      <w:r w:rsidRPr="002D0D81">
        <w:rPr>
          <w:rFonts w:ascii="宋体" w:hAnsi="宋体" w:hint="eastAsia"/>
        </w:rPr>
        <w:t>（1）选择语料库文件</w:t>
      </w:r>
    </w:p>
    <w:p w14:paraId="46B4BA12" w14:textId="77777777" w:rsidR="00C13530" w:rsidRPr="002D0D81" w:rsidRDefault="00C13530" w:rsidP="00C13530">
      <w:pPr>
        <w:pStyle w:val="aff4"/>
        <w:spacing w:line="360" w:lineRule="auto"/>
        <w:ind w:firstLine="480"/>
        <w:jc w:val="left"/>
        <w:rPr>
          <w:rFonts w:ascii="宋体" w:hAnsi="宋体"/>
        </w:rPr>
      </w:pPr>
      <w:r w:rsidRPr="002D0D81">
        <w:rPr>
          <w:rFonts w:ascii="宋体" w:hAnsi="宋体" w:hint="eastAsia"/>
        </w:rPr>
        <w:t>（2）对语料库文件进行切词</w:t>
      </w:r>
    </w:p>
    <w:p w14:paraId="1E531923" w14:textId="77777777" w:rsidR="00C13530" w:rsidRPr="002D0D81" w:rsidRDefault="00C13530" w:rsidP="00C13530">
      <w:pPr>
        <w:pStyle w:val="aff4"/>
        <w:spacing w:line="360" w:lineRule="auto"/>
        <w:ind w:firstLine="480"/>
        <w:jc w:val="left"/>
        <w:rPr>
          <w:rFonts w:ascii="宋体" w:hAnsi="宋体"/>
        </w:rPr>
      </w:pPr>
      <w:r w:rsidRPr="002D0D81">
        <w:rPr>
          <w:rFonts w:ascii="宋体" w:hAnsi="宋体" w:hint="eastAsia"/>
        </w:rPr>
        <w:t>（3）</w:t>
      </w:r>
      <w:proofErr w:type="gramStart"/>
      <w:r w:rsidRPr="002D0D81">
        <w:rPr>
          <w:rFonts w:ascii="宋体" w:hAnsi="宋体" w:hint="eastAsia"/>
        </w:rPr>
        <w:t>对切词后</w:t>
      </w:r>
      <w:proofErr w:type="gramEnd"/>
      <w:r w:rsidRPr="002D0D81">
        <w:rPr>
          <w:rFonts w:ascii="宋体" w:hAnsi="宋体" w:hint="eastAsia"/>
        </w:rPr>
        <w:t>的文件，去除多余的其它字符</w:t>
      </w:r>
    </w:p>
    <w:p w14:paraId="74F809F6" w14:textId="77777777" w:rsidR="00C13530" w:rsidRPr="002D0D81" w:rsidRDefault="00C13530" w:rsidP="00C13530">
      <w:pPr>
        <w:pStyle w:val="aff4"/>
        <w:spacing w:line="360" w:lineRule="auto"/>
        <w:ind w:firstLine="480"/>
        <w:jc w:val="left"/>
        <w:rPr>
          <w:rFonts w:ascii="宋体" w:hAnsi="宋体"/>
        </w:rPr>
      </w:pPr>
      <w:r w:rsidRPr="002D0D81">
        <w:rPr>
          <w:rFonts w:ascii="宋体" w:hAnsi="宋体" w:hint="eastAsia"/>
        </w:rPr>
        <w:t>（4）</w:t>
      </w:r>
      <w:proofErr w:type="gramStart"/>
      <w:r w:rsidRPr="002D0D81">
        <w:rPr>
          <w:rFonts w:ascii="宋体" w:hAnsi="宋体" w:hint="eastAsia"/>
        </w:rPr>
        <w:t>将切词整理</w:t>
      </w:r>
      <w:proofErr w:type="gramEnd"/>
      <w:r w:rsidRPr="002D0D81">
        <w:rPr>
          <w:rFonts w:ascii="宋体" w:hAnsi="宋体" w:hint="eastAsia"/>
        </w:rPr>
        <w:t>后的文件输入到W</w:t>
      </w:r>
      <w:r w:rsidRPr="002D0D81">
        <w:rPr>
          <w:rFonts w:ascii="宋体" w:hAnsi="宋体"/>
        </w:rPr>
        <w:t>ord2Vec中进行训练</w:t>
      </w:r>
      <w:r w:rsidRPr="002D0D81">
        <w:rPr>
          <w:rFonts w:ascii="宋体" w:hAnsi="宋体" w:hint="eastAsia"/>
        </w:rPr>
        <w:t>，</w:t>
      </w:r>
      <w:r w:rsidRPr="002D0D81">
        <w:rPr>
          <w:rFonts w:ascii="宋体" w:hAnsi="宋体"/>
        </w:rPr>
        <w:t>得到模型</w:t>
      </w:r>
    </w:p>
    <w:p w14:paraId="6AA30FAF" w14:textId="77777777" w:rsidR="00C13530" w:rsidRPr="002D0D81" w:rsidRDefault="00C13530" w:rsidP="00C13530">
      <w:pPr>
        <w:pStyle w:val="aff4"/>
        <w:spacing w:line="360" w:lineRule="auto"/>
        <w:ind w:firstLine="480"/>
        <w:jc w:val="left"/>
        <w:rPr>
          <w:rFonts w:ascii="宋体" w:hAnsi="宋体"/>
        </w:rPr>
      </w:pPr>
      <w:r w:rsidRPr="002D0D81">
        <w:rPr>
          <w:rFonts w:ascii="宋体" w:hAnsi="宋体" w:hint="eastAsia"/>
        </w:rPr>
        <w:t>（5）装载训练好的模型，利用训练好的模型可以输入Wo</w:t>
      </w:r>
      <w:r w:rsidRPr="002D0D81">
        <w:rPr>
          <w:rFonts w:ascii="宋体" w:hAnsi="宋体"/>
        </w:rPr>
        <w:t>rd</w:t>
      </w:r>
      <w:r w:rsidRPr="002D0D81">
        <w:rPr>
          <w:rFonts w:ascii="宋体" w:hAnsi="宋体" w:hint="eastAsia"/>
        </w:rPr>
        <w:t>，</w:t>
      </w:r>
      <w:r w:rsidRPr="002D0D81">
        <w:rPr>
          <w:rFonts w:ascii="宋体" w:hAnsi="宋体"/>
        </w:rPr>
        <w:t>可以得到词向量</w:t>
      </w:r>
    </w:p>
    <w:p w14:paraId="0C9DAD61" w14:textId="77777777" w:rsidR="00C13530" w:rsidRPr="002D0D81" w:rsidRDefault="00C13530" w:rsidP="00C13530">
      <w:pPr>
        <w:pStyle w:val="aff4"/>
        <w:spacing w:line="360" w:lineRule="auto"/>
        <w:ind w:firstLine="480"/>
        <w:jc w:val="left"/>
        <w:rPr>
          <w:rFonts w:ascii="宋体" w:hAnsi="宋体"/>
        </w:rPr>
      </w:pPr>
      <w:r w:rsidRPr="002D0D81">
        <w:rPr>
          <w:rFonts w:ascii="宋体" w:hAnsi="宋体"/>
        </w:rPr>
        <w:t>从软件</w:t>
      </w:r>
      <w:r w:rsidRPr="002D0D81">
        <w:rPr>
          <w:rFonts w:ascii="宋体" w:hAnsi="宋体" w:hint="eastAsia"/>
        </w:rPr>
        <w:t>需求</w:t>
      </w:r>
      <w:r w:rsidRPr="002D0D81">
        <w:rPr>
          <w:rFonts w:ascii="宋体" w:hAnsi="宋体"/>
        </w:rPr>
        <w:t>规格说明中抽取到的所有</w:t>
      </w:r>
      <w:r w:rsidRPr="002D0D81">
        <w:rPr>
          <w:rFonts w:ascii="宋体" w:hAnsi="宋体" w:hint="eastAsia"/>
        </w:rPr>
        <w:t>软件</w:t>
      </w:r>
      <w:r w:rsidRPr="002D0D81">
        <w:rPr>
          <w:rFonts w:ascii="宋体" w:hAnsi="宋体"/>
        </w:rPr>
        <w:t>需求描述作为</w:t>
      </w:r>
      <w:r w:rsidRPr="002D0D81">
        <w:rPr>
          <w:rFonts w:ascii="宋体" w:hAnsi="宋体" w:hint="eastAsia"/>
        </w:rPr>
        <w:t>原始</w:t>
      </w:r>
      <w:r w:rsidRPr="002D0D81">
        <w:rPr>
          <w:rFonts w:ascii="宋体" w:hAnsi="宋体"/>
        </w:rPr>
        <w:t>语料库文件</w:t>
      </w:r>
      <w:r w:rsidRPr="002D0D81">
        <w:rPr>
          <w:rFonts w:ascii="宋体" w:hAnsi="宋体" w:hint="eastAsia"/>
        </w:rPr>
        <w:t>A.</w:t>
      </w:r>
      <w:r w:rsidRPr="002D0D81">
        <w:rPr>
          <w:rFonts w:ascii="宋体" w:hAnsi="宋体"/>
        </w:rPr>
        <w:t>txt</w:t>
      </w:r>
      <w:r w:rsidRPr="002D0D81">
        <w:rPr>
          <w:rFonts w:ascii="宋体" w:hAnsi="宋体" w:hint="eastAsia"/>
        </w:rPr>
        <w:t>；</w:t>
      </w:r>
    </w:p>
    <w:p w14:paraId="18111EEF" w14:textId="77777777" w:rsidR="00C13530" w:rsidRPr="002D0D81" w:rsidRDefault="00C13530" w:rsidP="00C13530">
      <w:pPr>
        <w:pStyle w:val="aff4"/>
        <w:spacing w:line="360" w:lineRule="auto"/>
        <w:ind w:firstLine="480"/>
        <w:jc w:val="left"/>
        <w:rPr>
          <w:rFonts w:ascii="宋体" w:hAnsi="宋体"/>
        </w:rPr>
      </w:pPr>
      <w:r w:rsidRPr="002D0D81">
        <w:rPr>
          <w:rFonts w:ascii="宋体" w:hAnsi="宋体" w:hint="eastAsia"/>
        </w:rPr>
        <w:t>使用</w:t>
      </w:r>
      <w:r w:rsidRPr="002D0D81">
        <w:rPr>
          <w:rFonts w:ascii="宋体" w:hAnsi="宋体"/>
        </w:rPr>
        <w:t>JieBa</w:t>
      </w:r>
      <w:proofErr w:type="gramStart"/>
      <w:r w:rsidRPr="002D0D81">
        <w:rPr>
          <w:rFonts w:ascii="宋体" w:hAnsi="宋体"/>
        </w:rPr>
        <w:t>切词将</w:t>
      </w:r>
      <w:proofErr w:type="gramEnd"/>
      <w:r w:rsidRPr="002D0D81">
        <w:rPr>
          <w:rFonts w:ascii="宋体" w:hAnsi="宋体"/>
        </w:rPr>
        <w:t>语料库文件切词形成</w:t>
      </w:r>
      <w:r w:rsidRPr="002D0D81">
        <w:rPr>
          <w:rFonts w:ascii="宋体" w:hAnsi="宋体" w:hint="eastAsia"/>
        </w:rPr>
        <w:t>B.</w:t>
      </w:r>
      <w:r w:rsidRPr="002D0D81">
        <w:rPr>
          <w:rFonts w:ascii="宋体" w:hAnsi="宋体"/>
        </w:rPr>
        <w:t>txt</w:t>
      </w:r>
      <w:r w:rsidRPr="002D0D81">
        <w:rPr>
          <w:rFonts w:ascii="宋体" w:hAnsi="宋体" w:hint="eastAsia"/>
        </w:rPr>
        <w:t>，对于B.</w:t>
      </w:r>
      <w:r w:rsidRPr="002D0D81">
        <w:rPr>
          <w:rFonts w:ascii="宋体" w:hAnsi="宋体"/>
        </w:rPr>
        <w:t>txt中的每一行linestr</w:t>
      </w:r>
      <w:r w:rsidRPr="002D0D81">
        <w:rPr>
          <w:rFonts w:ascii="宋体" w:hAnsi="宋体" w:hint="eastAsia"/>
        </w:rPr>
        <w:t>，</w:t>
      </w:r>
      <w:proofErr w:type="gramStart"/>
      <w:r w:rsidRPr="002D0D81">
        <w:rPr>
          <w:rFonts w:ascii="宋体" w:hAnsi="宋体" w:hint="eastAsia"/>
        </w:rPr>
        <w:t>切词的</w:t>
      </w:r>
      <w:proofErr w:type="gramEnd"/>
      <w:r w:rsidRPr="002D0D81">
        <w:rPr>
          <w:rFonts w:ascii="宋体" w:hAnsi="宋体" w:hint="eastAsia"/>
        </w:rPr>
        <w:t>方法为：</w:t>
      </w:r>
    </w:p>
    <w:p w14:paraId="63DC6F3E" w14:textId="77777777" w:rsidR="00C13530" w:rsidRPr="002D0D81" w:rsidRDefault="00C13530" w:rsidP="00C13530">
      <w:pPr>
        <w:pStyle w:val="aff4"/>
        <w:spacing w:line="360" w:lineRule="auto"/>
        <w:ind w:firstLine="480"/>
        <w:jc w:val="left"/>
        <w:rPr>
          <w:rFonts w:ascii="宋体" w:hAnsi="宋体"/>
        </w:rPr>
      </w:pPr>
      <w:proofErr w:type="gramStart"/>
      <w:r w:rsidRPr="002D0D81">
        <w:rPr>
          <w:rFonts w:ascii="宋体" w:hAnsi="宋体"/>
        </w:rPr>
        <w:t>jieba.cut(</w:t>
      </w:r>
      <w:proofErr w:type="gramEnd"/>
      <w:r w:rsidRPr="002D0D81">
        <w:rPr>
          <w:rFonts w:ascii="宋体" w:hAnsi="宋体"/>
        </w:rPr>
        <w:t>linestr,cut</w:t>
      </w:r>
      <w:r w:rsidRPr="002D0D81">
        <w:rPr>
          <w:rFonts w:ascii="宋体" w:hAnsi="宋体" w:hint="eastAsia"/>
        </w:rPr>
        <w:t>_</w:t>
      </w:r>
      <w:r w:rsidRPr="002D0D81">
        <w:rPr>
          <w:rFonts w:ascii="宋体" w:hAnsi="宋体"/>
        </w:rPr>
        <w:t>all=True)</w:t>
      </w:r>
    </w:p>
    <w:p w14:paraId="1AA4951D" w14:textId="77777777" w:rsidR="00C13530" w:rsidRPr="002D0D81" w:rsidRDefault="00C13530" w:rsidP="00C13530">
      <w:pPr>
        <w:pStyle w:val="aff4"/>
        <w:spacing w:line="360" w:lineRule="auto"/>
        <w:ind w:firstLine="480"/>
        <w:jc w:val="left"/>
        <w:rPr>
          <w:rFonts w:ascii="宋体" w:hAnsi="宋体"/>
        </w:rPr>
      </w:pPr>
      <w:r w:rsidRPr="002D0D81">
        <w:rPr>
          <w:rFonts w:ascii="宋体" w:hAnsi="宋体"/>
        </w:rPr>
        <w:t>从</w:t>
      </w:r>
      <w:r w:rsidRPr="002D0D81">
        <w:rPr>
          <w:rFonts w:ascii="宋体" w:hAnsi="宋体" w:hint="eastAsia"/>
        </w:rPr>
        <w:t>B</w:t>
      </w:r>
      <w:r w:rsidRPr="002D0D81">
        <w:rPr>
          <w:rFonts w:ascii="宋体" w:hAnsi="宋体"/>
        </w:rPr>
        <w:t>.txt文件中去除特殊字符</w:t>
      </w:r>
      <w:r w:rsidRPr="002D0D81">
        <w:rPr>
          <w:rFonts w:ascii="宋体" w:hAnsi="宋体" w:hint="eastAsia"/>
        </w:rPr>
        <w:t>，得到可以训练的语料库文件B</w:t>
      </w:r>
      <w:r w:rsidRPr="002D0D81">
        <w:rPr>
          <w:rFonts w:ascii="宋体" w:hAnsi="宋体"/>
        </w:rPr>
        <w:t>1.txt</w:t>
      </w:r>
      <w:r w:rsidRPr="002D0D81">
        <w:rPr>
          <w:rFonts w:ascii="宋体" w:hAnsi="宋体" w:hint="eastAsia"/>
        </w:rPr>
        <w:t>；</w:t>
      </w:r>
    </w:p>
    <w:p w14:paraId="36F9291E" w14:textId="77777777" w:rsidR="00C13530" w:rsidRPr="002D0D81" w:rsidRDefault="00C13530" w:rsidP="00C13530">
      <w:pPr>
        <w:pStyle w:val="aff4"/>
        <w:spacing w:line="360" w:lineRule="auto"/>
        <w:ind w:firstLine="480"/>
        <w:jc w:val="left"/>
        <w:rPr>
          <w:rFonts w:ascii="宋体" w:hAnsi="宋体"/>
        </w:rPr>
      </w:pPr>
      <w:r w:rsidRPr="002D0D81">
        <w:rPr>
          <w:rFonts w:ascii="宋体" w:hAnsi="宋体"/>
        </w:rPr>
        <w:t>对语料库文件</w:t>
      </w:r>
      <w:r w:rsidRPr="002D0D81">
        <w:rPr>
          <w:rFonts w:ascii="宋体" w:hAnsi="宋体" w:hint="eastAsia"/>
        </w:rPr>
        <w:t>B</w:t>
      </w:r>
      <w:r w:rsidRPr="002D0D81">
        <w:rPr>
          <w:rFonts w:ascii="宋体" w:hAnsi="宋体"/>
        </w:rPr>
        <w:t>1.txt进行训练</w:t>
      </w:r>
      <w:r w:rsidRPr="002D0D81">
        <w:rPr>
          <w:rFonts w:ascii="宋体" w:hAnsi="宋体" w:hint="eastAsia"/>
        </w:rPr>
        <w:t>，得到词向量模型文件B</w:t>
      </w:r>
      <w:r w:rsidRPr="002D0D81">
        <w:rPr>
          <w:rFonts w:ascii="宋体" w:hAnsi="宋体"/>
        </w:rPr>
        <w:t>1.bin</w:t>
      </w:r>
      <w:r w:rsidRPr="002D0D81">
        <w:rPr>
          <w:rFonts w:ascii="宋体" w:hAnsi="宋体" w:hint="eastAsia"/>
        </w:rPr>
        <w:t>，</w:t>
      </w:r>
      <w:r w:rsidRPr="002D0D81">
        <w:rPr>
          <w:rFonts w:ascii="宋体" w:hAnsi="宋体"/>
        </w:rPr>
        <w:t>方法如下</w:t>
      </w:r>
      <w:r w:rsidRPr="002D0D81">
        <w:rPr>
          <w:rFonts w:ascii="宋体" w:hAnsi="宋体" w:hint="eastAsia"/>
        </w:rPr>
        <w:t>：</w:t>
      </w:r>
    </w:p>
    <w:p w14:paraId="0FAB247D" w14:textId="77777777" w:rsidR="00C13530" w:rsidRPr="002D0D81" w:rsidRDefault="00C13530" w:rsidP="00C13530">
      <w:pPr>
        <w:pStyle w:val="aff4"/>
        <w:spacing w:line="360" w:lineRule="auto"/>
        <w:ind w:firstLine="480"/>
        <w:jc w:val="left"/>
        <w:rPr>
          <w:rFonts w:ascii="宋体" w:hAnsi="宋体"/>
        </w:rPr>
      </w:pPr>
      <w:proofErr w:type="gramStart"/>
      <w:r w:rsidRPr="002D0D81">
        <w:rPr>
          <w:rFonts w:ascii="宋体" w:hAnsi="宋体"/>
        </w:rPr>
        <w:t>word2vec(</w:t>
      </w:r>
      <w:proofErr w:type="gramEnd"/>
      <w:r w:rsidRPr="002D0D81">
        <w:rPr>
          <w:rFonts w:ascii="宋体" w:hAnsi="宋体"/>
        </w:rPr>
        <w:t>‘B1.txt’,’B1.bin’,size=20,verbose=True)</w:t>
      </w:r>
    </w:p>
    <w:p w14:paraId="33A398EA" w14:textId="77777777" w:rsidR="00C13530" w:rsidRPr="002D0D81" w:rsidRDefault="00C13530" w:rsidP="00C13530">
      <w:pPr>
        <w:pStyle w:val="aff4"/>
        <w:spacing w:line="360" w:lineRule="auto"/>
        <w:ind w:firstLine="480"/>
        <w:jc w:val="left"/>
        <w:rPr>
          <w:rFonts w:ascii="宋体" w:hAnsi="宋体"/>
        </w:rPr>
      </w:pPr>
      <w:r w:rsidRPr="002D0D81">
        <w:rPr>
          <w:rFonts w:ascii="宋体" w:hAnsi="宋体"/>
        </w:rPr>
        <w:t>模型训练</w:t>
      </w:r>
      <w:r w:rsidRPr="002D0D81">
        <w:rPr>
          <w:rFonts w:ascii="宋体" w:hAnsi="宋体" w:hint="eastAsia"/>
        </w:rPr>
        <w:t>的结果为B1</w:t>
      </w:r>
      <w:r w:rsidRPr="002D0D81">
        <w:rPr>
          <w:rFonts w:ascii="宋体" w:hAnsi="宋体"/>
        </w:rPr>
        <w:t>.bin</w:t>
      </w:r>
      <w:r w:rsidRPr="002D0D81">
        <w:rPr>
          <w:rFonts w:ascii="宋体" w:hAnsi="宋体" w:hint="eastAsia"/>
        </w:rPr>
        <w:t>，</w:t>
      </w:r>
      <w:r w:rsidRPr="002D0D81">
        <w:rPr>
          <w:rFonts w:ascii="宋体" w:hAnsi="宋体"/>
        </w:rPr>
        <w:t>要查看该模型所对应出现的词向量</w:t>
      </w:r>
      <w:r w:rsidRPr="002D0D81">
        <w:rPr>
          <w:rFonts w:ascii="宋体" w:hAnsi="宋体" w:hint="eastAsia"/>
        </w:rPr>
        <w:t>，</w:t>
      </w:r>
      <w:r w:rsidRPr="002D0D81">
        <w:rPr>
          <w:rFonts w:ascii="宋体" w:hAnsi="宋体"/>
        </w:rPr>
        <w:t>过程如下</w:t>
      </w:r>
      <w:r w:rsidRPr="002D0D81">
        <w:rPr>
          <w:rFonts w:ascii="宋体" w:hAnsi="宋体" w:hint="eastAsia"/>
        </w:rPr>
        <w:t>：</w:t>
      </w:r>
    </w:p>
    <w:p w14:paraId="262E2A1E" w14:textId="77777777" w:rsidR="00C13530" w:rsidRPr="002D0D81" w:rsidRDefault="00C13530" w:rsidP="00C13530">
      <w:pPr>
        <w:pStyle w:val="aff4"/>
        <w:spacing w:line="360" w:lineRule="auto"/>
        <w:ind w:firstLine="480"/>
        <w:jc w:val="left"/>
        <w:rPr>
          <w:rFonts w:ascii="宋体" w:hAnsi="宋体"/>
        </w:rPr>
      </w:pPr>
      <w:r w:rsidRPr="002D0D81">
        <w:rPr>
          <w:rFonts w:ascii="宋体" w:hAnsi="宋体"/>
        </w:rPr>
        <w:t>使用load装载训练好的模型</w:t>
      </w:r>
      <w:r w:rsidRPr="002D0D81">
        <w:rPr>
          <w:rFonts w:ascii="宋体" w:hAnsi="宋体" w:hint="eastAsia"/>
        </w:rPr>
        <w:t>m</w:t>
      </w:r>
      <w:r w:rsidRPr="002D0D81">
        <w:rPr>
          <w:rFonts w:ascii="宋体" w:hAnsi="宋体"/>
        </w:rPr>
        <w:t>odel=word2vec.load(‘B1.bin’)</w:t>
      </w:r>
      <w:r w:rsidRPr="002D0D81">
        <w:rPr>
          <w:rFonts w:ascii="宋体" w:hAnsi="宋体" w:hint="eastAsia"/>
        </w:rPr>
        <w:t>，</w:t>
      </w:r>
      <w:r w:rsidRPr="002D0D81">
        <w:rPr>
          <w:rFonts w:ascii="宋体" w:hAnsi="宋体"/>
        </w:rPr>
        <w:t>则model中的词向量表示为</w:t>
      </w:r>
      <w:r w:rsidRPr="002D0D81">
        <w:rPr>
          <w:rFonts w:ascii="宋体" w:hAnsi="宋体" w:hint="eastAsia"/>
        </w:rPr>
        <w:t>m</w:t>
      </w:r>
      <w:r w:rsidRPr="002D0D81">
        <w:rPr>
          <w:rFonts w:ascii="宋体" w:hAnsi="宋体"/>
        </w:rPr>
        <w:t>odel.vectors</w:t>
      </w:r>
      <w:r w:rsidRPr="002D0D81">
        <w:rPr>
          <w:rFonts w:ascii="宋体" w:hAnsi="宋体" w:hint="eastAsia"/>
        </w:rPr>
        <w:t>。</w:t>
      </w:r>
    </w:p>
    <w:p w14:paraId="541283F5" w14:textId="77777777" w:rsidR="00C13530" w:rsidRPr="002D0D81" w:rsidRDefault="00C13530" w:rsidP="00C13530">
      <w:pPr>
        <w:pStyle w:val="aff4"/>
        <w:spacing w:line="360" w:lineRule="auto"/>
        <w:ind w:firstLine="480"/>
        <w:jc w:val="left"/>
        <w:rPr>
          <w:rFonts w:ascii="宋体" w:hAnsi="宋体"/>
        </w:rPr>
      </w:pPr>
      <w:r w:rsidRPr="002D0D81">
        <w:rPr>
          <w:rFonts w:ascii="宋体" w:hAnsi="宋体"/>
        </w:rPr>
        <w:t>对失效模式数据进行归类时</w:t>
      </w:r>
      <w:r w:rsidRPr="002D0D81">
        <w:rPr>
          <w:rFonts w:ascii="宋体" w:hAnsi="宋体" w:hint="eastAsia"/>
        </w:rPr>
        <w:t>，</w:t>
      </w:r>
      <w:r w:rsidRPr="002D0D81">
        <w:rPr>
          <w:rFonts w:ascii="宋体" w:hAnsi="宋体"/>
        </w:rPr>
        <w:t>涉及到对软件问题描述进行相似性计算</w:t>
      </w:r>
      <w:r w:rsidRPr="002D0D81">
        <w:rPr>
          <w:rFonts w:ascii="宋体" w:hAnsi="宋体" w:hint="eastAsia"/>
        </w:rPr>
        <w:t>，句子相似性计算时，有以下几种方法：</w:t>
      </w:r>
    </w:p>
    <w:p w14:paraId="655D3DA5" w14:textId="77777777" w:rsidR="00C13530" w:rsidRPr="002D0D81" w:rsidRDefault="00C13530" w:rsidP="00C13530">
      <w:pPr>
        <w:pStyle w:val="aff4"/>
        <w:numPr>
          <w:ilvl w:val="0"/>
          <w:numId w:val="41"/>
        </w:numPr>
        <w:spacing w:line="360" w:lineRule="auto"/>
        <w:ind w:firstLineChars="0"/>
        <w:jc w:val="left"/>
        <w:rPr>
          <w:rFonts w:ascii="宋体" w:hAnsi="宋体"/>
        </w:rPr>
      </w:pPr>
      <w:r w:rsidRPr="002D0D81">
        <w:rPr>
          <w:rFonts w:ascii="宋体" w:hAnsi="宋体"/>
        </w:rPr>
        <w:t>编辑距离计算方法</w:t>
      </w:r>
    </w:p>
    <w:p w14:paraId="4512D582" w14:textId="77777777" w:rsidR="00C13530" w:rsidRPr="002D0D81" w:rsidRDefault="00C13530" w:rsidP="00C13530">
      <w:pPr>
        <w:pStyle w:val="aff4"/>
        <w:numPr>
          <w:ilvl w:val="0"/>
          <w:numId w:val="41"/>
        </w:numPr>
        <w:spacing w:line="360" w:lineRule="auto"/>
        <w:ind w:firstLineChars="0"/>
        <w:jc w:val="left"/>
        <w:rPr>
          <w:rFonts w:ascii="宋体" w:hAnsi="宋体"/>
        </w:rPr>
      </w:pPr>
      <w:proofErr w:type="gramStart"/>
      <w:r w:rsidRPr="002D0D81">
        <w:rPr>
          <w:rFonts w:ascii="宋体" w:hAnsi="宋体"/>
        </w:rPr>
        <w:t>杰卡德</w:t>
      </w:r>
      <w:proofErr w:type="gramEnd"/>
      <w:r w:rsidRPr="002D0D81">
        <w:rPr>
          <w:rFonts w:ascii="宋体" w:hAnsi="宋体"/>
        </w:rPr>
        <w:t>系数计算</w:t>
      </w:r>
    </w:p>
    <w:p w14:paraId="7E95ABA6" w14:textId="77777777" w:rsidR="00C13530" w:rsidRPr="002D0D81" w:rsidRDefault="00C13530" w:rsidP="00C13530">
      <w:pPr>
        <w:pStyle w:val="aff4"/>
        <w:numPr>
          <w:ilvl w:val="0"/>
          <w:numId w:val="41"/>
        </w:numPr>
        <w:spacing w:line="360" w:lineRule="auto"/>
        <w:ind w:firstLineChars="0"/>
        <w:jc w:val="left"/>
        <w:rPr>
          <w:rFonts w:ascii="宋体" w:hAnsi="宋体"/>
        </w:rPr>
      </w:pPr>
      <w:r w:rsidRPr="002D0D81">
        <w:rPr>
          <w:rFonts w:ascii="宋体" w:hAnsi="宋体" w:hint="eastAsia"/>
        </w:rPr>
        <w:t>T</w:t>
      </w:r>
      <w:r w:rsidRPr="002D0D81">
        <w:rPr>
          <w:rFonts w:ascii="宋体" w:hAnsi="宋体"/>
        </w:rPr>
        <w:t>F计算</w:t>
      </w:r>
      <w:r w:rsidRPr="002D0D81">
        <w:rPr>
          <w:rFonts w:ascii="宋体" w:hAnsi="宋体" w:hint="eastAsia"/>
        </w:rPr>
        <w:t>：t</w:t>
      </w:r>
      <w:r w:rsidRPr="002D0D81">
        <w:rPr>
          <w:rFonts w:ascii="宋体" w:hAnsi="宋体"/>
        </w:rPr>
        <w:t>erm frequency</w:t>
      </w:r>
      <w:r w:rsidRPr="002D0D81">
        <w:rPr>
          <w:rFonts w:ascii="宋体" w:hAnsi="宋体" w:hint="eastAsia"/>
        </w:rPr>
        <w:t>（词频计算）</w:t>
      </w:r>
    </w:p>
    <w:p w14:paraId="4EE6EDD3" w14:textId="77777777" w:rsidR="00C13530" w:rsidRPr="002D0D81" w:rsidRDefault="00C13530" w:rsidP="00C13530">
      <w:pPr>
        <w:pStyle w:val="aff4"/>
        <w:numPr>
          <w:ilvl w:val="0"/>
          <w:numId w:val="41"/>
        </w:numPr>
        <w:spacing w:line="360" w:lineRule="auto"/>
        <w:ind w:firstLineChars="0"/>
        <w:jc w:val="left"/>
        <w:rPr>
          <w:rFonts w:ascii="宋体" w:hAnsi="宋体"/>
        </w:rPr>
      </w:pPr>
      <w:r w:rsidRPr="002D0D81">
        <w:rPr>
          <w:rFonts w:ascii="宋体" w:hAnsi="宋体" w:hint="eastAsia"/>
        </w:rPr>
        <w:t>T</w:t>
      </w:r>
      <w:r w:rsidRPr="002D0D81">
        <w:rPr>
          <w:rFonts w:ascii="宋体" w:hAnsi="宋体"/>
        </w:rPr>
        <w:t>FIDF计算</w:t>
      </w:r>
      <w:r w:rsidRPr="002D0D81">
        <w:rPr>
          <w:rFonts w:ascii="宋体" w:hAnsi="宋体" w:hint="eastAsia"/>
        </w:rPr>
        <w:t>：I</w:t>
      </w:r>
      <w:r w:rsidRPr="002D0D81">
        <w:rPr>
          <w:rFonts w:ascii="宋体" w:hAnsi="宋体"/>
        </w:rPr>
        <w:t>DF:inverse document frequency</w:t>
      </w:r>
      <w:r w:rsidRPr="002D0D81">
        <w:rPr>
          <w:rFonts w:ascii="宋体" w:hAnsi="宋体" w:hint="eastAsia"/>
        </w:rPr>
        <w:t>（逆文档频率）</w:t>
      </w:r>
    </w:p>
    <w:p w14:paraId="0C3E8E7F" w14:textId="77777777" w:rsidR="00C13530" w:rsidRPr="002D0D81" w:rsidRDefault="00C13530" w:rsidP="00C13530">
      <w:pPr>
        <w:pStyle w:val="aff4"/>
        <w:numPr>
          <w:ilvl w:val="0"/>
          <w:numId w:val="41"/>
        </w:numPr>
        <w:spacing w:line="360" w:lineRule="auto"/>
        <w:ind w:firstLineChars="0"/>
        <w:jc w:val="left"/>
        <w:rPr>
          <w:rFonts w:ascii="宋体" w:hAnsi="宋体"/>
        </w:rPr>
      </w:pPr>
      <w:r w:rsidRPr="002D0D81">
        <w:rPr>
          <w:rFonts w:ascii="宋体" w:hAnsi="宋体"/>
        </w:rPr>
        <w:t>Word2Vec</w:t>
      </w:r>
      <w:r w:rsidRPr="002D0D81">
        <w:rPr>
          <w:rFonts w:ascii="宋体" w:hAnsi="宋体" w:hint="eastAsia"/>
        </w:rPr>
        <w:t>词</w:t>
      </w:r>
      <w:r w:rsidRPr="002D0D81">
        <w:rPr>
          <w:rFonts w:ascii="宋体" w:hAnsi="宋体"/>
        </w:rPr>
        <w:t>向量计算</w:t>
      </w:r>
    </w:p>
    <w:p w14:paraId="56ED659E" w14:textId="77777777" w:rsidR="00C13530" w:rsidRPr="002D0D81" w:rsidRDefault="00C13530" w:rsidP="00C13530">
      <w:pPr>
        <w:pStyle w:val="aff4"/>
        <w:spacing w:line="360" w:lineRule="auto"/>
        <w:ind w:firstLine="480"/>
        <w:jc w:val="left"/>
        <w:rPr>
          <w:rFonts w:ascii="宋体" w:hAnsi="宋体"/>
        </w:rPr>
      </w:pPr>
      <w:r w:rsidRPr="002D0D81">
        <w:rPr>
          <w:rFonts w:ascii="宋体" w:hAnsi="宋体" w:hint="eastAsia"/>
        </w:rPr>
        <w:t>在本项目中，在</w:t>
      </w:r>
      <w:r w:rsidRPr="002D0D81">
        <w:rPr>
          <w:rFonts w:ascii="宋体" w:hAnsi="宋体"/>
        </w:rPr>
        <w:t>Word2Vec</w:t>
      </w:r>
      <w:r w:rsidRPr="002D0D81">
        <w:rPr>
          <w:rFonts w:ascii="宋体" w:hAnsi="宋体" w:hint="eastAsia"/>
        </w:rPr>
        <w:t>词</w:t>
      </w:r>
      <w:r w:rsidRPr="002D0D81">
        <w:rPr>
          <w:rFonts w:ascii="宋体" w:hAnsi="宋体"/>
        </w:rPr>
        <w:t>向量</w:t>
      </w:r>
      <w:r w:rsidRPr="002D0D81">
        <w:rPr>
          <w:rFonts w:ascii="宋体" w:hAnsi="宋体" w:hint="eastAsia"/>
        </w:rPr>
        <w:t>计算的基础上，利用余弦</w:t>
      </w:r>
      <w:r w:rsidRPr="002D0D81">
        <w:rPr>
          <w:rFonts w:ascii="宋体" w:hAnsi="宋体"/>
        </w:rPr>
        <w:t>计算方法求取软件问题描述的相似性</w:t>
      </w:r>
      <w:r w:rsidRPr="002D0D81">
        <w:rPr>
          <w:rFonts w:ascii="宋体" w:hAnsi="宋体" w:hint="eastAsia"/>
        </w:rPr>
        <w:t>，</w:t>
      </w:r>
      <w:r w:rsidRPr="002D0D81">
        <w:rPr>
          <w:rFonts w:ascii="宋体" w:hAnsi="宋体"/>
        </w:rPr>
        <w:t>设段落a</w:t>
      </w:r>
      <w:r w:rsidRPr="002D0D81">
        <w:rPr>
          <w:rFonts w:ascii="宋体" w:hAnsi="宋体" w:hint="eastAsia"/>
        </w:rPr>
        <w:t>的向量为</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a</m:t>
            </m:r>
          </m:sub>
        </m:sSub>
      </m:oMath>
      <w:r w:rsidRPr="002D0D81">
        <w:rPr>
          <w:rFonts w:ascii="宋体" w:hAnsi="宋体" w:hint="eastAsia"/>
        </w:rPr>
        <w:t>、段落b的向量为</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b</m:t>
            </m:r>
          </m:sub>
        </m:sSub>
      </m:oMath>
      <w:r w:rsidRPr="002D0D81">
        <w:rPr>
          <w:rFonts w:ascii="宋体" w:hAnsi="宋体" w:hint="eastAsia"/>
        </w:rPr>
        <w:t>,</w:t>
      </w:r>
      <w:r w:rsidRPr="002D0D81">
        <w:rPr>
          <w:rFonts w:ascii="宋体" w:hAnsi="宋体"/>
        </w:rPr>
        <w:t>则</w:t>
      </w:r>
      <w:r w:rsidRPr="002D0D81">
        <w:rPr>
          <w:rFonts w:ascii="宋体" w:hAnsi="宋体" w:hint="eastAsia"/>
        </w:rPr>
        <w:t>a</w:t>
      </w:r>
      <w:r w:rsidRPr="002D0D81">
        <w:rPr>
          <w:rFonts w:ascii="宋体" w:hAnsi="宋体"/>
        </w:rPr>
        <w:t>与</w:t>
      </w:r>
      <w:r w:rsidRPr="002D0D81">
        <w:rPr>
          <w:rFonts w:ascii="宋体" w:hAnsi="宋体" w:hint="eastAsia"/>
        </w:rPr>
        <w:t>b之间的距离定义为：</w:t>
      </w:r>
    </w:p>
    <w:p w14:paraId="6C60432D" w14:textId="77777777" w:rsidR="00C13530" w:rsidRPr="002D0D81" w:rsidRDefault="00C13530" w:rsidP="00C13530">
      <w:pPr>
        <w:pStyle w:val="affff1"/>
        <w:spacing w:before="81" w:after="81" w:line="360" w:lineRule="auto"/>
        <w:ind w:firstLine="240"/>
        <w:rPr>
          <w:rFonts w:hAnsi="宋体"/>
        </w:rPr>
      </w:pPr>
      <m:oMathPara>
        <m:oMath>
          <m:r>
            <m:rPr>
              <m:sty m:val="p"/>
            </m:rPr>
            <w:rPr>
              <w:rFonts w:ascii="Cambria Math" w:hAnsi="Cambria Math" w:hint="eastAsia"/>
            </w:rPr>
            <m:t>cos</m:t>
          </m:r>
          <m:r>
            <m:rPr>
              <m:sty m:val="p"/>
            </m:rPr>
            <w:rPr>
              <w:rFonts w:ascii="Cambria Math" w:hAnsi="Cambria Math"/>
            </w:rPr>
            <m:t>θ=</m:t>
          </m:r>
          <m:f>
            <m:fPr>
              <m:ctrlPr>
                <w:rPr>
                  <w:rFonts w:ascii="Cambria Math" w:hAnsi="Cambria Math"/>
                </w:rPr>
              </m:ctrlPr>
            </m:fPr>
            <m:num>
              <m:sSub>
                <m:sSubPr>
                  <m:ctrlPr>
                    <w:rPr>
                      <w:rFonts w:ascii="Cambria Math" w:hAnsi="Cambria Math"/>
                    </w:rPr>
                  </m:ctrlPr>
                </m:sSubPr>
                <m:e>
                  <m:r>
                    <m:rPr>
                      <m:sty m:val="p"/>
                    </m:rPr>
                    <w:rPr>
                      <w:rFonts w:ascii="Cambria Math" w:hAnsi="Cambria Math"/>
                    </w:rPr>
                    <m:t>V</m:t>
                  </m:r>
                </m:e>
                <m:sub>
                  <m:r>
                    <m:rPr>
                      <m:sty m:val="p"/>
                    </m:rPr>
                    <w:rPr>
                      <w:rFonts w:ascii="Cambria Math" w:hAnsi="Cambria Math"/>
                    </w:rPr>
                    <m:t>a</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b</m:t>
                  </m:r>
                </m:sub>
              </m:sSub>
            </m:num>
            <m:den>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V</m:t>
                      </m:r>
                    </m:e>
                    <m:sub>
                      <m:r>
                        <m:rPr>
                          <m:sty m:val="p"/>
                        </m:rPr>
                        <w:rPr>
                          <w:rFonts w:ascii="Cambria Math" w:hAnsi="Cambria Math"/>
                        </w:rPr>
                        <m:t>a</m:t>
                      </m:r>
                    </m:sub>
                  </m:sSub>
                </m:e>
              </m:d>
              <m:r>
                <m:rPr>
                  <m:sty m:val="p"/>
                </m:rP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V</m:t>
                      </m:r>
                    </m:e>
                    <m:sub>
                      <m:r>
                        <m:rPr>
                          <m:sty m:val="p"/>
                        </m:rPr>
                        <w:rPr>
                          <w:rFonts w:ascii="Cambria Math" w:hAnsi="Cambria Math"/>
                        </w:rPr>
                        <m:t>b</m:t>
                      </m:r>
                    </m:sub>
                  </m:sSub>
                </m:e>
              </m:d>
            </m:den>
          </m:f>
        </m:oMath>
      </m:oMathPara>
    </w:p>
    <w:p w14:paraId="43FDFAF3" w14:textId="77777777" w:rsidR="00C13530" w:rsidRPr="002D0D81" w:rsidRDefault="00C13530" w:rsidP="00C13530">
      <w:pPr>
        <w:pStyle w:val="aff4"/>
        <w:spacing w:line="360" w:lineRule="auto"/>
        <w:ind w:firstLine="480"/>
        <w:jc w:val="left"/>
        <w:rPr>
          <w:rFonts w:ascii="宋体" w:hAnsi="宋体"/>
        </w:rPr>
      </w:pPr>
      <w:r w:rsidRPr="002D0D81">
        <w:rPr>
          <w:rFonts w:ascii="宋体" w:hAnsi="宋体"/>
        </w:rPr>
        <w:t>如何将</w:t>
      </w:r>
      <w:r w:rsidRPr="002D0D81">
        <w:rPr>
          <w:rFonts w:ascii="宋体" w:hAnsi="宋体" w:hint="eastAsia"/>
        </w:rPr>
        <w:t>需求</w:t>
      </w:r>
      <w:r w:rsidRPr="002D0D81">
        <w:rPr>
          <w:rFonts w:ascii="宋体" w:hAnsi="宋体"/>
        </w:rPr>
        <w:t>描述中所有词的词向量转化为</w:t>
      </w:r>
      <w:r w:rsidRPr="002D0D81">
        <w:rPr>
          <w:rFonts w:ascii="宋体" w:hAnsi="宋体" w:hint="eastAsia"/>
        </w:rPr>
        <w:t>需求</w:t>
      </w:r>
      <w:r w:rsidRPr="002D0D81">
        <w:rPr>
          <w:rFonts w:ascii="宋体" w:hAnsi="宋体"/>
        </w:rPr>
        <w:t>的向量</w:t>
      </w:r>
      <w:r w:rsidRPr="002D0D81">
        <w:rPr>
          <w:rFonts w:ascii="宋体" w:hAnsi="宋体" w:hint="eastAsia"/>
        </w:rPr>
        <w:t>呢？方法是将需求描述中的词向量使用T</w:t>
      </w:r>
      <w:r w:rsidRPr="002D0D81">
        <w:rPr>
          <w:rFonts w:ascii="宋体" w:hAnsi="宋体"/>
        </w:rPr>
        <w:t>FIDF值进行加权平均</w:t>
      </w:r>
      <w:r w:rsidRPr="002D0D81">
        <w:rPr>
          <w:rFonts w:ascii="宋体" w:hAnsi="宋体" w:hint="eastAsia"/>
        </w:rPr>
        <w:t>。需求描述A中由n</w:t>
      </w:r>
      <w:proofErr w:type="gramStart"/>
      <w:r w:rsidRPr="002D0D81">
        <w:rPr>
          <w:rFonts w:ascii="宋体" w:hAnsi="宋体"/>
        </w:rPr>
        <w:t>个</w:t>
      </w:r>
      <w:proofErr w:type="gramEnd"/>
      <w:r w:rsidRPr="002D0D81">
        <w:rPr>
          <w:rFonts w:ascii="宋体" w:hAnsi="宋体"/>
        </w:rPr>
        <w:t>词组成</w:t>
      </w:r>
      <w:r w:rsidRPr="002D0D81">
        <w:rPr>
          <w:rFonts w:ascii="宋体" w:hAnsi="宋体" w:hint="eastAsia"/>
        </w:rPr>
        <w:t>，</w:t>
      </w:r>
      <w:r w:rsidRPr="002D0D81">
        <w:rPr>
          <w:rFonts w:ascii="宋体" w:hAnsi="宋体"/>
        </w:rPr>
        <w:t>词C</w:t>
      </w:r>
      <w:r w:rsidRPr="002D0D81">
        <w:rPr>
          <w:rFonts w:ascii="宋体" w:hAnsi="宋体"/>
          <w:vertAlign w:val="subscript"/>
        </w:rPr>
        <w:t>i</w:t>
      </w:r>
      <w:r w:rsidRPr="002D0D81">
        <w:rPr>
          <w:rFonts w:ascii="宋体" w:hAnsi="宋体"/>
        </w:rPr>
        <w:t>的向量为VC</w:t>
      </w:r>
      <w:r w:rsidRPr="002D0D81">
        <w:rPr>
          <w:rFonts w:ascii="宋体" w:hAnsi="宋体"/>
          <w:vertAlign w:val="subscript"/>
        </w:rPr>
        <w:t>i</w:t>
      </w:r>
      <w:r w:rsidRPr="002D0D81">
        <w:rPr>
          <w:rFonts w:ascii="宋体" w:hAnsi="宋体" w:hint="eastAsia"/>
        </w:rPr>
        <w:t>，</w:t>
      </w:r>
      <w:proofErr w:type="gramStart"/>
      <w:r w:rsidRPr="002D0D81">
        <w:rPr>
          <w:rFonts w:ascii="宋体" w:hAnsi="宋体"/>
        </w:rPr>
        <w:t>则需求</w:t>
      </w:r>
      <w:proofErr w:type="gramEnd"/>
      <w:r w:rsidRPr="002D0D81">
        <w:rPr>
          <w:rFonts w:ascii="宋体" w:hAnsi="宋体"/>
        </w:rPr>
        <w:t>描述段落的向量为</w:t>
      </w:r>
      <w:r w:rsidRPr="002D0D81">
        <w:rPr>
          <w:rFonts w:ascii="宋体" w:hAnsi="宋体" w:hint="eastAsia"/>
        </w:rPr>
        <w:t>：</w:t>
      </w:r>
    </w:p>
    <w:p w14:paraId="019121CF" w14:textId="77777777" w:rsidR="00C13530" w:rsidRPr="002D0D81" w:rsidRDefault="00C13530" w:rsidP="00C13530">
      <w:pPr>
        <w:pStyle w:val="affff1"/>
        <w:spacing w:before="81" w:after="81" w:line="360" w:lineRule="auto"/>
        <w:ind w:firstLine="240"/>
        <w:rPr>
          <w:rFonts w:hAnsi="宋体"/>
        </w:rPr>
      </w:pPr>
      <m:oMathPara>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a</m:t>
              </m:r>
            </m:sub>
          </m:sSub>
          <m:r>
            <m:rPr>
              <m:sty m:val="p"/>
            </m:rPr>
            <w:rPr>
              <w:rFonts w:ascii="Cambria Math" w:hAnsi="Cambria Math"/>
            </w:rPr>
            <m:t>=</m:t>
          </m:r>
          <m:f>
            <m:fPr>
              <m:ctrlPr>
                <w:rPr>
                  <w:rFonts w:ascii="Cambria Math" w:hAnsi="Cambria Math"/>
                </w:rPr>
              </m:ctrlPr>
            </m:fPr>
            <m:num>
              <m:nary>
                <m:naryPr>
                  <m:chr m:val="∑"/>
                  <m:limLoc m:val="undOvr"/>
                  <m:ctrlPr>
                    <w:rPr>
                      <w:rFonts w:ascii="Cambria Math" w:hAnsi="Cambria Math"/>
                    </w:rPr>
                  </m:ctrlPr>
                </m:naryPr>
                <m:sub>
                  <m:r>
                    <m:rPr>
                      <m:sty m:val="p"/>
                    </m:rPr>
                    <w:rPr>
                      <w:rFonts w:ascii="Cambria Math" w:hAnsi="Cambria Math"/>
                    </w:rPr>
                    <m:t>i=0</m:t>
                  </m:r>
                </m:sub>
                <m:sup>
                  <m:r>
                    <m:rPr>
                      <m:sty m:val="p"/>
                    </m:rPr>
                    <w:rPr>
                      <w:rFonts w:ascii="Cambria Math" w:hAnsi="Cambria Math"/>
                    </w:rPr>
                    <m:t>n-1</m:t>
                  </m:r>
                </m:sup>
                <m:e>
                  <m:sSub>
                    <m:sSubPr>
                      <m:ctrlPr>
                        <w:rPr>
                          <w:rFonts w:ascii="Cambria Math" w:hAnsi="Cambria Math"/>
                        </w:rPr>
                      </m:ctrlPr>
                    </m:sSubPr>
                    <m:e>
                      <m:r>
                        <m:rPr>
                          <m:sty m:val="p"/>
                        </m:rPr>
                        <w:rPr>
                          <w:rFonts w:ascii="Cambria Math" w:hAnsi="Cambria Math"/>
                        </w:rPr>
                        <m:t>w</m:t>
                      </m:r>
                    </m:e>
                    <m:sub>
                      <m:r>
                        <m:rPr>
                          <m:sty m:val="p"/>
                        </m:rPr>
                        <w:rPr>
                          <w:rFonts w:ascii="Cambria Math" w:hAnsi="Cambria Math"/>
                        </w:rPr>
                        <m:t>i</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VC</m:t>
                      </m:r>
                    </m:e>
                    <m:sub>
                      <m:r>
                        <m:rPr>
                          <m:sty m:val="p"/>
                        </m:rPr>
                        <w:rPr>
                          <w:rFonts w:ascii="Cambria Math" w:hAnsi="Cambria Math"/>
                        </w:rPr>
                        <m:t>i</m:t>
                      </m:r>
                    </m:sub>
                  </m:sSub>
                </m:e>
              </m:nary>
            </m:num>
            <m:den>
              <m:r>
                <m:rPr>
                  <m:sty m:val="p"/>
                </m:rPr>
                <w:rPr>
                  <w:rFonts w:ascii="Cambria Math" w:hAnsi="Cambria Math"/>
                </w:rPr>
                <m:t>n</m:t>
              </m:r>
            </m:den>
          </m:f>
        </m:oMath>
      </m:oMathPara>
    </w:p>
    <w:p w14:paraId="37CABA65" w14:textId="77777777" w:rsidR="00C13530" w:rsidRPr="002D0D81" w:rsidRDefault="00C13530" w:rsidP="00C13530">
      <w:pPr>
        <w:pStyle w:val="aff4"/>
        <w:spacing w:line="360" w:lineRule="auto"/>
        <w:ind w:firstLine="480"/>
        <w:jc w:val="left"/>
        <w:rPr>
          <w:rFonts w:ascii="宋体" w:hAnsi="宋体"/>
        </w:rPr>
      </w:pPr>
      <w:r w:rsidRPr="002D0D81">
        <w:rPr>
          <w:rFonts w:ascii="宋体" w:hAnsi="宋体" w:hint="eastAsia"/>
        </w:rPr>
        <w:t>其中</w:t>
      </w:r>
      <w:r w:rsidRPr="002D0D81">
        <w:rPr>
          <w:rFonts w:ascii="宋体" w:hAnsi="宋体"/>
        </w:rPr>
        <w:t>w</w:t>
      </w:r>
      <w:r w:rsidRPr="002D0D81">
        <w:rPr>
          <w:rFonts w:ascii="宋体" w:hAnsi="宋体"/>
          <w:vertAlign w:val="subscript"/>
        </w:rPr>
        <w:t>i</w:t>
      </w:r>
      <w:r w:rsidRPr="002D0D81">
        <w:rPr>
          <w:rFonts w:ascii="宋体" w:hAnsi="宋体" w:hint="eastAsia"/>
        </w:rPr>
        <w:t>为词的T</w:t>
      </w:r>
      <w:r w:rsidRPr="002D0D81">
        <w:rPr>
          <w:rFonts w:ascii="宋体" w:hAnsi="宋体"/>
        </w:rPr>
        <w:t>FIDF</w:t>
      </w:r>
      <w:r w:rsidRPr="002D0D81">
        <w:rPr>
          <w:rFonts w:ascii="宋体" w:hAnsi="宋体" w:hint="eastAsia"/>
        </w:rPr>
        <w:t>值，T</w:t>
      </w:r>
      <w:r w:rsidRPr="002D0D81">
        <w:rPr>
          <w:rFonts w:ascii="宋体" w:hAnsi="宋体"/>
        </w:rPr>
        <w:t>F称为词频</w:t>
      </w:r>
      <w:r w:rsidRPr="002D0D81">
        <w:rPr>
          <w:rFonts w:ascii="宋体" w:hAnsi="宋体" w:hint="eastAsia"/>
        </w:rPr>
        <w:t>，I</w:t>
      </w:r>
      <w:r w:rsidRPr="002D0D81">
        <w:rPr>
          <w:rFonts w:ascii="宋体" w:hAnsi="宋体"/>
        </w:rPr>
        <w:t>DF称为逆文档词频</w:t>
      </w:r>
      <w:r w:rsidRPr="002D0D81">
        <w:rPr>
          <w:rFonts w:ascii="宋体" w:hAnsi="宋体" w:hint="eastAsia"/>
        </w:rPr>
        <w:t>。</w:t>
      </w:r>
    </w:p>
    <w:p w14:paraId="775D975F" w14:textId="77777777" w:rsidR="00C13530" w:rsidRPr="002D0D81" w:rsidRDefault="00C13530" w:rsidP="00C13530">
      <w:pPr>
        <w:pStyle w:val="aff4"/>
        <w:spacing w:line="360" w:lineRule="auto"/>
        <w:ind w:firstLine="480"/>
        <w:jc w:val="left"/>
        <w:rPr>
          <w:rFonts w:ascii="宋体" w:hAnsi="宋体"/>
        </w:rPr>
      </w:pPr>
      <w:r w:rsidRPr="002D0D81">
        <w:rPr>
          <w:rFonts w:ascii="宋体" w:hAnsi="宋体" w:hint="eastAsia"/>
        </w:rPr>
        <w:t>如果一个词很重要，它应该在文中多次出现，于是需要进行词频的统计，但词频统计时，由于一些副词如“的”、“是”、“在”等一类的词对分析语义毫无帮助，这些词被归为停用词（s</w:t>
      </w:r>
      <w:r w:rsidRPr="002D0D81">
        <w:rPr>
          <w:rFonts w:ascii="宋体" w:hAnsi="宋体"/>
        </w:rPr>
        <w:t>top words</w:t>
      </w:r>
      <w:r w:rsidRPr="002D0D81">
        <w:rPr>
          <w:rFonts w:ascii="宋体" w:hAnsi="宋体" w:hint="eastAsia"/>
        </w:rPr>
        <w:t>），把停用词均过滤掉之后，只考虑剩下的有意义的词。这样又会出现一个问题，比如我们可能发现“软件”、“协议”、“串口”这三个词出现的次数一样多。这是否意味着这三个词的重要性一样呢？显然不是如此，因为“软件”是很常见的词，相对而言“协议”和“串口”则更能反映一段文字的重要性。如果这三个词在一段文字中出现的次数一样多，有理由认为，“协议”和“串口”的重要程度要大于“软件”，也就是说在关键词的排序上，“协议”和“串口”应该排在“软件”的前面。所以，我们需要一个重要性调整系数，衡量一个词是不是常见词。</w:t>
      </w:r>
    </w:p>
    <w:p w14:paraId="5C850548" w14:textId="77777777" w:rsidR="00C13530" w:rsidRPr="002D0D81" w:rsidRDefault="00C13530" w:rsidP="00C13530">
      <w:pPr>
        <w:pStyle w:val="aff4"/>
        <w:spacing w:line="360" w:lineRule="auto"/>
        <w:ind w:firstLine="480"/>
        <w:jc w:val="left"/>
        <w:rPr>
          <w:rFonts w:ascii="宋体" w:hAnsi="宋体"/>
        </w:rPr>
      </w:pPr>
      <w:r w:rsidRPr="002D0D81">
        <w:rPr>
          <w:rFonts w:ascii="宋体" w:hAnsi="宋体"/>
        </w:rPr>
        <w:t>如果某个词比较少见</w:t>
      </w:r>
      <w:r w:rsidRPr="002D0D81">
        <w:rPr>
          <w:rFonts w:ascii="宋体" w:hAnsi="宋体" w:hint="eastAsia"/>
        </w:rPr>
        <w:t>，</w:t>
      </w:r>
      <w:r w:rsidRPr="002D0D81">
        <w:rPr>
          <w:rFonts w:ascii="宋体" w:hAnsi="宋体"/>
        </w:rPr>
        <w:t>但它在段落中多次出现</w:t>
      </w:r>
      <w:r w:rsidRPr="002D0D81">
        <w:rPr>
          <w:rFonts w:ascii="宋体" w:hAnsi="宋体" w:hint="eastAsia"/>
        </w:rPr>
        <w:t>，</w:t>
      </w:r>
      <w:r w:rsidRPr="002D0D81">
        <w:rPr>
          <w:rFonts w:ascii="宋体" w:hAnsi="宋体"/>
        </w:rPr>
        <w:t>那么它很可能就反映了这段文字的特性</w:t>
      </w:r>
      <w:r w:rsidRPr="002D0D81">
        <w:rPr>
          <w:rFonts w:ascii="宋体" w:hAnsi="宋体" w:hint="eastAsia"/>
        </w:rPr>
        <w:t>，</w:t>
      </w:r>
      <w:r w:rsidRPr="002D0D81">
        <w:rPr>
          <w:rFonts w:ascii="宋体" w:hAnsi="宋体"/>
        </w:rPr>
        <w:t>这正是我们所需要的关键词</w:t>
      </w:r>
      <w:r w:rsidRPr="002D0D81">
        <w:rPr>
          <w:rFonts w:ascii="宋体" w:hAnsi="宋体" w:hint="eastAsia"/>
        </w:rPr>
        <w:t>。</w:t>
      </w:r>
      <w:r w:rsidRPr="002D0D81">
        <w:rPr>
          <w:rFonts w:ascii="宋体" w:hAnsi="宋体"/>
        </w:rPr>
        <w:t>用统计学表达</w:t>
      </w:r>
      <w:r w:rsidRPr="002D0D81">
        <w:rPr>
          <w:rFonts w:ascii="宋体" w:hAnsi="宋体" w:hint="eastAsia"/>
        </w:rPr>
        <w:t>，</w:t>
      </w:r>
      <w:r w:rsidRPr="002D0D81">
        <w:rPr>
          <w:rFonts w:ascii="宋体" w:hAnsi="宋体"/>
        </w:rPr>
        <w:t>就是在词频的基础上</w:t>
      </w:r>
      <w:r w:rsidRPr="002D0D81">
        <w:rPr>
          <w:rFonts w:ascii="宋体" w:hAnsi="宋体" w:hint="eastAsia"/>
        </w:rPr>
        <w:t>，</w:t>
      </w:r>
      <w:r w:rsidRPr="002D0D81">
        <w:rPr>
          <w:rFonts w:ascii="宋体" w:hAnsi="宋体"/>
        </w:rPr>
        <w:t>要对每个</w:t>
      </w:r>
      <w:proofErr w:type="gramStart"/>
      <w:r w:rsidRPr="002D0D81">
        <w:rPr>
          <w:rFonts w:ascii="宋体" w:hAnsi="宋体"/>
        </w:rPr>
        <w:t>词分配</w:t>
      </w:r>
      <w:proofErr w:type="gramEnd"/>
      <w:r w:rsidRPr="002D0D81">
        <w:rPr>
          <w:rFonts w:ascii="宋体" w:hAnsi="宋体"/>
        </w:rPr>
        <w:t>一个</w:t>
      </w:r>
      <w:r w:rsidRPr="002D0D81">
        <w:rPr>
          <w:rFonts w:ascii="宋体" w:hAnsi="宋体" w:hint="eastAsia"/>
        </w:rPr>
        <w:t>“重要性”权重，最常见的词（“的”、“是”、“在”）给予最小的权重，较常见的词（“软件”）给予较小权重，较少见的词（“协议”、“串口”）给予较大的权重，这个权重叫做“逆文档频率”。</w:t>
      </w:r>
    </w:p>
    <w:p w14:paraId="7628790A" w14:textId="77777777" w:rsidR="00C13530" w:rsidRPr="002D0D81" w:rsidRDefault="00C13530" w:rsidP="00C13530">
      <w:pPr>
        <w:pStyle w:val="aff4"/>
        <w:spacing w:line="360" w:lineRule="auto"/>
        <w:ind w:firstLine="480"/>
        <w:jc w:val="left"/>
        <w:rPr>
          <w:rFonts w:ascii="宋体" w:hAnsi="宋体"/>
        </w:rPr>
      </w:pPr>
      <w:r w:rsidRPr="002D0D81">
        <w:rPr>
          <w:rFonts w:ascii="宋体" w:hAnsi="宋体" w:hint="eastAsia"/>
        </w:rPr>
        <w:t>有了“词频”（T</w:t>
      </w:r>
      <w:r w:rsidRPr="002D0D81">
        <w:rPr>
          <w:rFonts w:ascii="宋体" w:hAnsi="宋体"/>
        </w:rPr>
        <w:t>F</w:t>
      </w:r>
      <w:r w:rsidRPr="002D0D81">
        <w:rPr>
          <w:rFonts w:ascii="宋体" w:hAnsi="宋体" w:hint="eastAsia"/>
        </w:rPr>
        <w:t>）和“逆文档词频”（</w:t>
      </w:r>
      <w:r w:rsidRPr="002D0D81">
        <w:rPr>
          <w:rFonts w:ascii="宋体" w:hAnsi="宋体"/>
        </w:rPr>
        <w:t>IDF</w:t>
      </w:r>
      <w:r w:rsidRPr="002D0D81">
        <w:rPr>
          <w:rFonts w:ascii="宋体" w:hAnsi="宋体" w:hint="eastAsia"/>
        </w:rPr>
        <w:t>）以后，将这两个值相乘，就得到一个词的TFIDF值。当某个词对段落的重要性越大，它的T</w:t>
      </w:r>
      <w:r w:rsidRPr="002D0D81">
        <w:rPr>
          <w:rFonts w:ascii="宋体" w:hAnsi="宋体"/>
        </w:rPr>
        <w:t>FIDF</w:t>
      </w:r>
      <w:r w:rsidRPr="002D0D81">
        <w:rPr>
          <w:rFonts w:ascii="宋体" w:hAnsi="宋体" w:hint="eastAsia"/>
        </w:rPr>
        <w:t>值就越大。</w:t>
      </w:r>
    </w:p>
    <w:p w14:paraId="09B86554" w14:textId="77777777" w:rsidR="00C13530" w:rsidRPr="002D0D81" w:rsidRDefault="00C13530" w:rsidP="00C13530">
      <w:pPr>
        <w:pStyle w:val="affff1"/>
        <w:spacing w:before="81" w:after="81" w:line="360" w:lineRule="auto"/>
        <w:ind w:firstLine="240"/>
        <w:rPr>
          <w:rFonts w:hAnsi="宋体"/>
        </w:rPr>
      </w:pPr>
      <m:oMathPara>
        <m:oMath>
          <m:r>
            <m:rPr>
              <m:sty m:val="p"/>
            </m:rPr>
            <w:rPr>
              <w:rFonts w:ascii="Cambria Math" w:hAnsi="Cambria Math"/>
            </w:rPr>
            <m:t>TFIDF=TF</m:t>
          </m:r>
          <m:r>
            <m:rPr>
              <m:sty m:val="p"/>
            </m:rPr>
            <w:rPr>
              <w:rFonts w:ascii="Cambria Math" w:hAnsi="Cambria Math" w:hint="eastAsia"/>
            </w:rPr>
            <m:t>×</m:t>
          </m:r>
          <m:r>
            <m:rPr>
              <m:sty m:val="p"/>
            </m:rPr>
            <w:rPr>
              <w:rFonts w:ascii="Cambria Math" w:hAnsi="Cambria Math"/>
            </w:rPr>
            <m:t>IDF</m:t>
          </m:r>
        </m:oMath>
      </m:oMathPara>
    </w:p>
    <w:p w14:paraId="02140230" w14:textId="77777777" w:rsidR="00C13530" w:rsidRPr="002D0D81" w:rsidRDefault="00C13530" w:rsidP="00C13530">
      <w:pPr>
        <w:pStyle w:val="affff1"/>
        <w:spacing w:before="81" w:after="81" w:line="360" w:lineRule="auto"/>
        <w:ind w:firstLine="240"/>
        <w:rPr>
          <w:rFonts w:hAnsi="宋体"/>
        </w:rPr>
      </w:pPr>
      <m:oMathPara>
        <m:oMath>
          <m:r>
            <m:rPr>
              <m:sty m:val="p"/>
            </m:rPr>
            <w:rPr>
              <w:rFonts w:ascii="Cambria Math" w:hAnsi="Cambria Math"/>
            </w:rPr>
            <m:t>TF=</m:t>
          </m:r>
          <m:f>
            <m:fPr>
              <m:ctrlPr>
                <w:rPr>
                  <w:rFonts w:ascii="Cambria Math" w:hAnsi="Cambria Math"/>
                </w:rPr>
              </m:ctrlPr>
            </m:fPr>
            <m:num>
              <m:r>
                <m:rPr>
                  <m:sty m:val="p"/>
                </m:rPr>
                <w:rPr>
                  <w:rFonts w:ascii="Cambria Math" w:hAnsi="Cambria Math"/>
                </w:rPr>
                <m:t>某个词在段落中出现的次数</m:t>
              </m:r>
            </m:num>
            <m:den>
              <m:r>
                <m:rPr>
                  <m:sty m:val="p"/>
                </m:rPr>
                <w:rPr>
                  <w:rFonts w:ascii="Cambria Math" w:hAnsi="Cambria Math"/>
                </w:rPr>
                <m:t>段落中的总词数</m:t>
              </m:r>
            </m:den>
          </m:f>
        </m:oMath>
      </m:oMathPara>
    </w:p>
    <w:p w14:paraId="54A4A787" w14:textId="77777777" w:rsidR="00C13530" w:rsidRPr="002D0D81" w:rsidRDefault="00C13530" w:rsidP="00C13530">
      <w:pPr>
        <w:pStyle w:val="affff1"/>
        <w:spacing w:before="81" w:after="81" w:line="360" w:lineRule="auto"/>
        <w:ind w:firstLine="240"/>
        <w:rPr>
          <w:rFonts w:hAnsi="宋体"/>
        </w:rPr>
      </w:pPr>
      <m:oMathPara>
        <m:oMath>
          <m:r>
            <m:rPr>
              <m:sty m:val="p"/>
            </m:rPr>
            <w:rPr>
              <w:rFonts w:ascii="Cambria Math" w:hAnsi="Cambria Math"/>
            </w:rPr>
            <m:t>IDF=log⁡(</m:t>
          </m:r>
          <m:f>
            <m:fPr>
              <m:ctrlPr>
                <w:rPr>
                  <w:rFonts w:ascii="Cambria Math" w:hAnsi="Cambria Math"/>
                </w:rPr>
              </m:ctrlPr>
            </m:fPr>
            <m:num>
              <m:r>
                <m:rPr>
                  <m:sty m:val="p"/>
                </m:rPr>
                <w:rPr>
                  <w:rFonts w:ascii="Cambria Math" w:hAnsi="Cambria Math"/>
                </w:rPr>
                <m:t>语料库中的段落总数</m:t>
              </m:r>
            </m:num>
            <m:den>
              <m:r>
                <m:rPr>
                  <m:sty m:val="p"/>
                </m:rPr>
                <w:rPr>
                  <w:rFonts w:ascii="Cambria Math" w:hAnsi="Cambria Math" w:hint="eastAsia"/>
                </w:rPr>
                <m:t>包含</m:t>
              </m:r>
              <m:r>
                <m:rPr>
                  <m:sty m:val="p"/>
                </m:rPr>
                <w:rPr>
                  <w:rFonts w:ascii="Cambria Math" w:hAnsi="Cambria Math"/>
                </w:rPr>
                <m:t>该词的段落数</m:t>
              </m:r>
              <m:r>
                <m:rPr>
                  <m:sty m:val="p"/>
                </m:rPr>
                <w:rPr>
                  <w:rFonts w:ascii="Cambria Math" w:hAnsi="Cambria Math"/>
                </w:rPr>
                <m:t>+1</m:t>
              </m:r>
            </m:den>
          </m:f>
          <m:r>
            <m:rPr>
              <m:sty m:val="p"/>
            </m:rPr>
            <w:rPr>
              <w:rFonts w:ascii="Cambria Math" w:hAnsi="Cambria Math"/>
            </w:rPr>
            <m:t>)</m:t>
          </m:r>
        </m:oMath>
      </m:oMathPara>
    </w:p>
    <w:p w14:paraId="4BBBD9CF" w14:textId="77777777" w:rsidR="00C13530" w:rsidRPr="002D0D81" w:rsidRDefault="00C13530" w:rsidP="00C13530">
      <w:pPr>
        <w:pStyle w:val="aff4"/>
        <w:spacing w:line="360" w:lineRule="auto"/>
        <w:ind w:firstLine="480"/>
        <w:jc w:val="left"/>
        <w:rPr>
          <w:rFonts w:ascii="宋体" w:hAnsi="宋体"/>
        </w:rPr>
      </w:pPr>
      <w:r w:rsidRPr="002D0D81">
        <w:rPr>
          <w:rFonts w:ascii="宋体" w:hAnsi="宋体" w:hint="eastAsia"/>
        </w:rPr>
        <w:t>如果</w:t>
      </w:r>
      <w:proofErr w:type="gramStart"/>
      <w:r w:rsidRPr="002D0D81">
        <w:rPr>
          <w:rFonts w:ascii="宋体" w:hAnsi="宋体" w:hint="eastAsia"/>
        </w:rPr>
        <w:t>一个词越常见</w:t>
      </w:r>
      <w:proofErr w:type="gramEnd"/>
      <w:r w:rsidRPr="002D0D81">
        <w:rPr>
          <w:rFonts w:ascii="宋体" w:hAnsi="宋体" w:hint="eastAsia"/>
        </w:rPr>
        <w:t>，那么分母就越大，逆文档频率就越小。从T</w:t>
      </w:r>
      <w:r w:rsidRPr="002D0D81">
        <w:rPr>
          <w:rFonts w:ascii="宋体" w:hAnsi="宋体"/>
        </w:rPr>
        <w:t>FIDF的定义可以看出</w:t>
      </w:r>
      <w:r w:rsidRPr="002D0D81">
        <w:rPr>
          <w:rFonts w:ascii="宋体" w:hAnsi="宋体" w:hint="eastAsia"/>
        </w:rPr>
        <w:t>，T</w:t>
      </w:r>
      <w:r w:rsidRPr="002D0D81">
        <w:rPr>
          <w:rFonts w:ascii="宋体" w:hAnsi="宋体"/>
        </w:rPr>
        <w:t>FIDF与一个词在段落中出现的次数成正比</w:t>
      </w:r>
      <w:r w:rsidRPr="002D0D81">
        <w:rPr>
          <w:rFonts w:ascii="宋体" w:hAnsi="宋体" w:hint="eastAsia"/>
        </w:rPr>
        <w:t>，</w:t>
      </w:r>
      <w:r w:rsidRPr="002D0D81">
        <w:rPr>
          <w:rFonts w:ascii="宋体" w:hAnsi="宋体"/>
        </w:rPr>
        <w:t>与该词在整个语言中出现的次数成反比</w:t>
      </w:r>
      <w:r w:rsidRPr="002D0D81">
        <w:rPr>
          <w:rFonts w:ascii="宋体" w:hAnsi="宋体" w:hint="eastAsia"/>
        </w:rPr>
        <w:t>。</w:t>
      </w:r>
    </w:p>
    <w:p w14:paraId="009FBD09" w14:textId="77777777" w:rsidR="00C13530" w:rsidRPr="002D0D81" w:rsidRDefault="00C13530" w:rsidP="00C13530">
      <w:pPr>
        <w:pStyle w:val="aff4"/>
        <w:spacing w:line="360" w:lineRule="auto"/>
        <w:ind w:firstLine="480"/>
        <w:jc w:val="left"/>
        <w:rPr>
          <w:rFonts w:ascii="宋体" w:hAnsi="宋体"/>
        </w:rPr>
      </w:pPr>
      <w:r w:rsidRPr="002D0D81">
        <w:rPr>
          <w:rFonts w:ascii="宋体" w:hAnsi="宋体" w:hint="eastAsia"/>
        </w:rPr>
        <w:t>通过需求描述相似性的判断，可以将收集到的已测系统软件需求项，按照相似度聚类，聚类后可以与待测软件需求进行匹配搜索。</w:t>
      </w:r>
    </w:p>
    <w:p w14:paraId="0B23A5CA" w14:textId="77777777" w:rsidR="00C13530" w:rsidRPr="002D0D81" w:rsidRDefault="00C13530" w:rsidP="00C13530">
      <w:pPr>
        <w:pStyle w:val="aff4"/>
        <w:spacing w:line="360" w:lineRule="auto"/>
        <w:ind w:firstLine="480"/>
        <w:jc w:val="left"/>
        <w:rPr>
          <w:rFonts w:ascii="宋体" w:hAnsi="宋体"/>
        </w:rPr>
      </w:pPr>
      <w:r w:rsidRPr="002D0D81">
        <w:rPr>
          <w:rFonts w:ascii="宋体" w:hAnsi="宋体" w:hint="eastAsia"/>
        </w:rPr>
        <w:t>有了词向量与软件需求相似性的计算方法之后，对待</w:t>
      </w:r>
      <w:proofErr w:type="gramStart"/>
      <w:r w:rsidRPr="002D0D81">
        <w:rPr>
          <w:rFonts w:ascii="宋体" w:hAnsi="宋体" w:hint="eastAsia"/>
        </w:rPr>
        <w:t>测软件</w:t>
      </w:r>
      <w:proofErr w:type="gramEnd"/>
      <w:r w:rsidRPr="002D0D81">
        <w:rPr>
          <w:rFonts w:ascii="宋体" w:hAnsi="宋体" w:hint="eastAsia"/>
        </w:rPr>
        <w:t>就可以进行数据整理和分</w:t>
      </w:r>
      <w:r w:rsidRPr="002D0D81">
        <w:rPr>
          <w:rFonts w:ascii="宋体" w:hAnsi="宋体" w:hint="eastAsia"/>
        </w:rPr>
        <w:lastRenderedPageBreak/>
        <w:t>析归类了，其主要流程如下：</w:t>
      </w:r>
    </w:p>
    <w:p w14:paraId="719BED9A" w14:textId="77777777" w:rsidR="00C13530" w:rsidRPr="002D0D81" w:rsidRDefault="00C13530" w:rsidP="00C13530">
      <w:pPr>
        <w:pStyle w:val="aff4"/>
        <w:spacing w:line="360" w:lineRule="auto"/>
        <w:ind w:firstLine="480"/>
        <w:jc w:val="left"/>
        <w:rPr>
          <w:rFonts w:ascii="宋体" w:hAnsi="宋体"/>
        </w:rPr>
      </w:pPr>
      <w:r w:rsidRPr="002D0D81">
        <w:rPr>
          <w:rFonts w:ascii="宋体" w:hAnsi="宋体" w:hint="eastAsia"/>
        </w:rPr>
        <w:t>（1）从已测的软件需求中采集需求描述信息。</w:t>
      </w:r>
    </w:p>
    <w:p w14:paraId="05F733A2" w14:textId="77777777" w:rsidR="00C13530" w:rsidRPr="002D0D81" w:rsidRDefault="00C13530" w:rsidP="00C13530">
      <w:pPr>
        <w:pStyle w:val="aff4"/>
        <w:spacing w:line="360" w:lineRule="auto"/>
        <w:ind w:firstLine="480"/>
        <w:jc w:val="left"/>
        <w:rPr>
          <w:rFonts w:ascii="宋体" w:hAnsi="宋体"/>
        </w:rPr>
      </w:pPr>
      <w:r w:rsidRPr="002D0D81">
        <w:rPr>
          <w:rFonts w:ascii="宋体" w:hAnsi="宋体" w:hint="eastAsia"/>
        </w:rPr>
        <w:t>（</w:t>
      </w:r>
      <w:r w:rsidRPr="002D0D81">
        <w:rPr>
          <w:rFonts w:ascii="宋体" w:hAnsi="宋体"/>
        </w:rPr>
        <w:t>2</w:t>
      </w:r>
      <w:r w:rsidRPr="002D0D81">
        <w:rPr>
          <w:rFonts w:ascii="宋体" w:hAnsi="宋体" w:hint="eastAsia"/>
        </w:rPr>
        <w:t>）抽取所有已测软件的软件需求，形成“.</w:t>
      </w:r>
      <w:r w:rsidRPr="002D0D81">
        <w:rPr>
          <w:rFonts w:ascii="宋体" w:hAnsi="宋体"/>
        </w:rPr>
        <w:t>txt</w:t>
      </w:r>
      <w:r w:rsidRPr="002D0D81">
        <w:rPr>
          <w:rFonts w:ascii="宋体" w:hAnsi="宋体" w:hint="eastAsia"/>
        </w:rPr>
        <w:t>”格式的文件C</w:t>
      </w:r>
      <w:r w:rsidRPr="002D0D81">
        <w:rPr>
          <w:rFonts w:ascii="宋体" w:hAnsi="宋体"/>
        </w:rPr>
        <w:t>or</w:t>
      </w:r>
      <w:r w:rsidRPr="002D0D81">
        <w:rPr>
          <w:rFonts w:ascii="宋体" w:hAnsi="宋体" w:hint="eastAsia"/>
        </w:rPr>
        <w:t>p</w:t>
      </w:r>
      <w:r w:rsidRPr="002D0D81">
        <w:rPr>
          <w:rFonts w:ascii="宋体" w:hAnsi="宋体"/>
        </w:rPr>
        <w:t>us.txt</w:t>
      </w:r>
      <w:r w:rsidRPr="002D0D81">
        <w:rPr>
          <w:rFonts w:ascii="宋体" w:hAnsi="宋体" w:hint="eastAsia"/>
        </w:rPr>
        <w:t>，该文件被称为语料库文件。</w:t>
      </w:r>
    </w:p>
    <w:p w14:paraId="77848153" w14:textId="77777777" w:rsidR="00C13530" w:rsidRPr="002D0D81" w:rsidRDefault="00C13530" w:rsidP="00C13530">
      <w:pPr>
        <w:pStyle w:val="aff4"/>
        <w:spacing w:line="360" w:lineRule="auto"/>
        <w:ind w:firstLine="480"/>
        <w:jc w:val="left"/>
        <w:rPr>
          <w:rFonts w:ascii="宋体" w:hAnsi="宋体"/>
        </w:rPr>
      </w:pPr>
      <w:r w:rsidRPr="002D0D81">
        <w:rPr>
          <w:rFonts w:ascii="宋体" w:hAnsi="宋体" w:hint="eastAsia"/>
        </w:rPr>
        <w:t>（3）对语料库文件C</w:t>
      </w:r>
      <w:r w:rsidRPr="002D0D81">
        <w:rPr>
          <w:rFonts w:ascii="宋体" w:hAnsi="宋体"/>
        </w:rPr>
        <w:t>or</w:t>
      </w:r>
      <w:r w:rsidRPr="002D0D81">
        <w:rPr>
          <w:rFonts w:ascii="宋体" w:hAnsi="宋体" w:hint="eastAsia"/>
        </w:rPr>
        <w:t>p</w:t>
      </w:r>
      <w:r w:rsidRPr="002D0D81">
        <w:rPr>
          <w:rFonts w:ascii="宋体" w:hAnsi="宋体"/>
        </w:rPr>
        <w:t>us.txt进行切词</w:t>
      </w:r>
      <w:r w:rsidRPr="002D0D81">
        <w:rPr>
          <w:rFonts w:ascii="宋体" w:hAnsi="宋体" w:hint="eastAsia"/>
        </w:rPr>
        <w:t>，</w:t>
      </w:r>
      <w:r w:rsidRPr="002D0D81">
        <w:rPr>
          <w:rFonts w:ascii="宋体" w:hAnsi="宋体"/>
        </w:rPr>
        <w:t>形成语料库</w:t>
      </w:r>
      <w:proofErr w:type="gramStart"/>
      <w:r w:rsidRPr="002D0D81">
        <w:rPr>
          <w:rFonts w:ascii="宋体" w:hAnsi="宋体"/>
        </w:rPr>
        <w:t>切词文件</w:t>
      </w:r>
      <w:proofErr w:type="gramEnd"/>
      <w:r w:rsidRPr="002D0D81">
        <w:rPr>
          <w:rFonts w:ascii="宋体" w:hAnsi="宋体" w:hint="eastAsia"/>
        </w:rPr>
        <w:t>C</w:t>
      </w:r>
      <w:r w:rsidRPr="002D0D81">
        <w:rPr>
          <w:rFonts w:ascii="宋体" w:hAnsi="宋体"/>
        </w:rPr>
        <w:t>or</w:t>
      </w:r>
      <w:r w:rsidRPr="002D0D81">
        <w:rPr>
          <w:rFonts w:ascii="宋体" w:hAnsi="宋体" w:hint="eastAsia"/>
        </w:rPr>
        <w:t>pus</w:t>
      </w:r>
      <w:r w:rsidRPr="002D0D81">
        <w:rPr>
          <w:rFonts w:ascii="宋体" w:hAnsi="宋体"/>
        </w:rPr>
        <w:t>_cut.txt</w:t>
      </w:r>
      <w:r w:rsidRPr="002D0D81">
        <w:rPr>
          <w:rFonts w:ascii="宋体" w:hAnsi="宋体" w:hint="eastAsia"/>
        </w:rPr>
        <w:t>。</w:t>
      </w:r>
    </w:p>
    <w:p w14:paraId="31624530" w14:textId="77777777" w:rsidR="00C13530" w:rsidRPr="002D0D81" w:rsidRDefault="00C13530" w:rsidP="00C13530">
      <w:pPr>
        <w:pStyle w:val="aff4"/>
        <w:spacing w:line="360" w:lineRule="auto"/>
        <w:ind w:firstLine="480"/>
        <w:jc w:val="left"/>
        <w:rPr>
          <w:rFonts w:ascii="宋体" w:hAnsi="宋体"/>
        </w:rPr>
      </w:pPr>
      <w:r w:rsidRPr="002D0D81">
        <w:rPr>
          <w:rFonts w:ascii="宋体" w:hAnsi="宋体" w:hint="eastAsia"/>
        </w:rPr>
        <w:t>（4）从</w:t>
      </w:r>
      <w:r w:rsidRPr="002D0D81">
        <w:rPr>
          <w:rFonts w:ascii="宋体" w:hAnsi="宋体"/>
        </w:rPr>
        <w:t>语料库</w:t>
      </w:r>
      <w:proofErr w:type="gramStart"/>
      <w:r w:rsidRPr="002D0D81">
        <w:rPr>
          <w:rFonts w:ascii="宋体" w:hAnsi="宋体"/>
        </w:rPr>
        <w:t>切词文件</w:t>
      </w:r>
      <w:proofErr w:type="gramEnd"/>
      <w:r w:rsidRPr="002D0D81">
        <w:rPr>
          <w:rFonts w:ascii="宋体" w:hAnsi="宋体" w:hint="eastAsia"/>
        </w:rPr>
        <w:t>C</w:t>
      </w:r>
      <w:r w:rsidRPr="002D0D81">
        <w:rPr>
          <w:rFonts w:ascii="宋体" w:hAnsi="宋体"/>
        </w:rPr>
        <w:t>or</w:t>
      </w:r>
      <w:r w:rsidRPr="002D0D81">
        <w:rPr>
          <w:rFonts w:ascii="宋体" w:hAnsi="宋体" w:hint="eastAsia"/>
        </w:rPr>
        <w:t>pus</w:t>
      </w:r>
      <w:r w:rsidRPr="002D0D81">
        <w:rPr>
          <w:rFonts w:ascii="宋体" w:hAnsi="宋体"/>
        </w:rPr>
        <w:t>_cut.txt</w:t>
      </w:r>
      <w:r w:rsidRPr="002D0D81">
        <w:rPr>
          <w:rFonts w:ascii="宋体" w:hAnsi="宋体" w:hint="eastAsia"/>
        </w:rPr>
        <w:t>中去除停用词，得到用于进行词向量模型训练的训练语料库文件T</w:t>
      </w:r>
      <w:r w:rsidRPr="002D0D81">
        <w:rPr>
          <w:rFonts w:ascii="宋体" w:hAnsi="宋体"/>
        </w:rPr>
        <w:t>Corpus.txt</w:t>
      </w:r>
      <w:r w:rsidRPr="002D0D81">
        <w:rPr>
          <w:rFonts w:ascii="宋体" w:hAnsi="宋体" w:hint="eastAsia"/>
        </w:rPr>
        <w:t>。</w:t>
      </w:r>
    </w:p>
    <w:p w14:paraId="22051BFB" w14:textId="77777777" w:rsidR="00C13530" w:rsidRPr="002D0D81" w:rsidRDefault="00C13530" w:rsidP="00C13530">
      <w:pPr>
        <w:pStyle w:val="aff4"/>
        <w:spacing w:line="360" w:lineRule="auto"/>
        <w:ind w:firstLine="480"/>
        <w:jc w:val="left"/>
        <w:rPr>
          <w:rFonts w:ascii="宋体" w:hAnsi="宋体"/>
        </w:rPr>
      </w:pPr>
      <w:r w:rsidRPr="002D0D81">
        <w:rPr>
          <w:rFonts w:ascii="宋体" w:hAnsi="宋体" w:hint="eastAsia"/>
        </w:rPr>
        <w:t>（</w:t>
      </w:r>
      <w:r w:rsidRPr="002D0D81">
        <w:rPr>
          <w:rFonts w:ascii="宋体" w:hAnsi="宋体"/>
        </w:rPr>
        <w:t>5</w:t>
      </w:r>
      <w:r w:rsidRPr="002D0D81">
        <w:rPr>
          <w:rFonts w:ascii="宋体" w:hAnsi="宋体" w:hint="eastAsia"/>
        </w:rPr>
        <w:t>）对训练语料库文件T</w:t>
      </w:r>
      <w:r w:rsidRPr="002D0D81">
        <w:rPr>
          <w:rFonts w:ascii="宋体" w:hAnsi="宋体"/>
        </w:rPr>
        <w:t>Corpus.txt进行Word2Vec词向量模型的学习训练</w:t>
      </w:r>
      <w:r w:rsidRPr="002D0D81">
        <w:rPr>
          <w:rFonts w:ascii="宋体" w:hAnsi="宋体" w:hint="eastAsia"/>
        </w:rPr>
        <w:t>，得到训练成熟的模型Model。</w:t>
      </w:r>
    </w:p>
    <w:p w14:paraId="390F21FC" w14:textId="77777777" w:rsidR="00C13530" w:rsidRPr="002D0D81" w:rsidRDefault="00C13530" w:rsidP="00C13530">
      <w:pPr>
        <w:pStyle w:val="aff4"/>
        <w:spacing w:line="360" w:lineRule="auto"/>
        <w:ind w:firstLine="480"/>
        <w:jc w:val="left"/>
        <w:rPr>
          <w:rFonts w:ascii="宋体" w:hAnsi="宋体"/>
        </w:rPr>
      </w:pPr>
      <w:r w:rsidRPr="002D0D81">
        <w:rPr>
          <w:rFonts w:ascii="宋体" w:hAnsi="宋体" w:hint="eastAsia"/>
        </w:rPr>
        <w:t>（5）对每一已测软件需求的描述段落Paragraph进行切词，去除停用词，得到软件需求描述的</w:t>
      </w:r>
      <w:proofErr w:type="gramStart"/>
      <w:r w:rsidRPr="002D0D81">
        <w:rPr>
          <w:rFonts w:ascii="宋体" w:hAnsi="宋体" w:hint="eastAsia"/>
        </w:rPr>
        <w:t>切词文件</w:t>
      </w:r>
      <w:proofErr w:type="gramEnd"/>
      <w:r w:rsidRPr="002D0D81">
        <w:rPr>
          <w:rFonts w:ascii="宋体" w:hAnsi="宋体" w:hint="eastAsia"/>
        </w:rPr>
        <w:t>P</w:t>
      </w:r>
      <w:r w:rsidRPr="002D0D81">
        <w:rPr>
          <w:rFonts w:ascii="宋体" w:hAnsi="宋体"/>
        </w:rPr>
        <w:t>araCut.txt</w:t>
      </w:r>
      <w:r w:rsidRPr="002D0D81">
        <w:rPr>
          <w:rFonts w:ascii="宋体" w:hAnsi="宋体" w:hint="eastAsia"/>
        </w:rPr>
        <w:t>。</w:t>
      </w:r>
    </w:p>
    <w:p w14:paraId="1497840F" w14:textId="77777777" w:rsidR="00C13530" w:rsidRPr="002D0D81" w:rsidRDefault="00C13530" w:rsidP="00C13530">
      <w:pPr>
        <w:pStyle w:val="aff4"/>
        <w:spacing w:line="360" w:lineRule="auto"/>
        <w:ind w:firstLine="480"/>
        <w:jc w:val="left"/>
        <w:rPr>
          <w:rFonts w:ascii="宋体" w:hAnsi="宋体"/>
        </w:rPr>
      </w:pPr>
      <w:r w:rsidRPr="002D0D81">
        <w:rPr>
          <w:rFonts w:ascii="宋体" w:hAnsi="宋体" w:hint="eastAsia"/>
        </w:rPr>
        <w:t>（6）计算</w:t>
      </w:r>
      <w:proofErr w:type="gramStart"/>
      <w:r w:rsidRPr="002D0D81">
        <w:rPr>
          <w:rFonts w:ascii="宋体" w:hAnsi="宋体" w:hint="eastAsia"/>
        </w:rPr>
        <w:t>切词文件</w:t>
      </w:r>
      <w:proofErr w:type="gramEnd"/>
      <w:r w:rsidRPr="002D0D81">
        <w:rPr>
          <w:rFonts w:ascii="宋体" w:hAnsi="宋体" w:hint="eastAsia"/>
        </w:rPr>
        <w:t>P</w:t>
      </w:r>
      <w:r w:rsidRPr="002D0D81">
        <w:rPr>
          <w:rFonts w:ascii="宋体" w:hAnsi="宋体"/>
        </w:rPr>
        <w:t>araCut.txt每个词的TFIDF值</w:t>
      </w:r>
      <w:r w:rsidRPr="002D0D81">
        <w:rPr>
          <w:rFonts w:ascii="宋体" w:hAnsi="宋体" w:hint="eastAsia"/>
        </w:rPr>
        <w:t>，</w:t>
      </w:r>
      <w:r w:rsidRPr="002D0D81">
        <w:rPr>
          <w:rFonts w:ascii="宋体" w:hAnsi="宋体"/>
        </w:rPr>
        <w:t>对每个</w:t>
      </w:r>
      <w:r w:rsidRPr="002D0D81">
        <w:rPr>
          <w:rFonts w:ascii="宋体" w:hAnsi="宋体" w:hint="eastAsia"/>
        </w:rPr>
        <w:t>软件</w:t>
      </w:r>
      <w:r w:rsidRPr="002D0D81">
        <w:rPr>
          <w:rFonts w:ascii="宋体" w:hAnsi="宋体"/>
        </w:rPr>
        <w:t>需求描述文件</w:t>
      </w:r>
      <w:r w:rsidRPr="002D0D81">
        <w:rPr>
          <w:rFonts w:ascii="宋体" w:hAnsi="宋体" w:hint="eastAsia"/>
        </w:rPr>
        <w:t>P</w:t>
      </w:r>
      <w:r w:rsidRPr="002D0D81">
        <w:rPr>
          <w:rFonts w:ascii="宋体" w:hAnsi="宋体"/>
        </w:rPr>
        <w:t>araCut.txt</w:t>
      </w:r>
      <w:r w:rsidRPr="002D0D81">
        <w:rPr>
          <w:rFonts w:ascii="宋体" w:hAnsi="宋体" w:hint="eastAsia"/>
        </w:rPr>
        <w:t>，</w:t>
      </w:r>
      <w:r w:rsidRPr="002D0D81">
        <w:rPr>
          <w:rFonts w:ascii="宋体" w:hAnsi="宋体"/>
        </w:rPr>
        <w:t>求取其</w:t>
      </w:r>
      <w:r w:rsidRPr="002D0D81">
        <w:rPr>
          <w:rFonts w:hAnsi="宋体"/>
        </w:rPr>
        <w:t>软件需求的</w:t>
      </w:r>
      <w:r w:rsidRPr="002D0D81">
        <w:rPr>
          <w:rFonts w:ascii="宋体" w:hAnsi="宋体"/>
        </w:rPr>
        <w:t>向量ParaVec</w:t>
      </w:r>
      <w:r w:rsidRPr="002D0D81">
        <w:rPr>
          <w:rFonts w:ascii="宋体" w:hAnsi="宋体" w:hint="eastAsia"/>
        </w:rPr>
        <w:t>。</w:t>
      </w:r>
    </w:p>
    <w:p w14:paraId="13B2002E" w14:textId="77777777" w:rsidR="00C13530" w:rsidRPr="002D0D81" w:rsidRDefault="00C13530" w:rsidP="00C13530">
      <w:pPr>
        <w:pStyle w:val="aff4"/>
        <w:spacing w:line="360" w:lineRule="auto"/>
        <w:ind w:firstLine="480"/>
        <w:jc w:val="left"/>
        <w:rPr>
          <w:rFonts w:ascii="宋体" w:hAnsi="宋体"/>
        </w:rPr>
      </w:pPr>
      <w:r w:rsidRPr="002D0D81">
        <w:rPr>
          <w:rFonts w:ascii="宋体" w:hAnsi="宋体" w:hint="eastAsia"/>
        </w:rPr>
        <w:t>（7）对</w:t>
      </w:r>
      <w:r w:rsidRPr="002D0D81">
        <w:rPr>
          <w:rFonts w:hAnsi="宋体"/>
        </w:rPr>
        <w:t>软件需求的</w:t>
      </w:r>
      <w:r w:rsidRPr="002D0D81">
        <w:rPr>
          <w:rFonts w:ascii="宋体" w:hAnsi="宋体"/>
        </w:rPr>
        <w:t>向量ParaVec进行聚类</w:t>
      </w:r>
      <w:r w:rsidRPr="002D0D81">
        <w:rPr>
          <w:rFonts w:ascii="宋体" w:hAnsi="宋体" w:hint="eastAsia"/>
        </w:rPr>
        <w:t>，</w:t>
      </w:r>
      <w:r w:rsidRPr="002D0D81">
        <w:rPr>
          <w:rFonts w:ascii="宋体" w:hAnsi="宋体"/>
        </w:rPr>
        <w:t>每一类为ParaVecC</w:t>
      </w:r>
      <w:r w:rsidRPr="002D0D81">
        <w:rPr>
          <w:rFonts w:ascii="宋体" w:hAnsi="宋体" w:hint="eastAsia"/>
        </w:rPr>
        <w:t>。</w:t>
      </w:r>
    </w:p>
    <w:p w14:paraId="2EBD9830" w14:textId="77777777" w:rsidR="00C13530" w:rsidRPr="002D0D81" w:rsidRDefault="00C13530" w:rsidP="00C13530">
      <w:pPr>
        <w:pStyle w:val="aff4"/>
        <w:spacing w:line="360" w:lineRule="auto"/>
        <w:ind w:firstLine="480"/>
        <w:jc w:val="left"/>
        <w:rPr>
          <w:rFonts w:ascii="宋体" w:hAnsi="宋体"/>
        </w:rPr>
      </w:pPr>
      <w:r w:rsidRPr="002D0D81">
        <w:rPr>
          <w:rFonts w:ascii="宋体" w:hAnsi="宋体" w:hint="eastAsia"/>
        </w:rPr>
        <w:t>（8）对于新的待测软件需求，计算该软件需求</w:t>
      </w:r>
      <w:proofErr w:type="gramStart"/>
      <w:r w:rsidRPr="002D0D81">
        <w:rPr>
          <w:rFonts w:ascii="宋体" w:hAnsi="宋体" w:hint="eastAsia"/>
        </w:rPr>
        <w:t>的词向量值</w:t>
      </w:r>
      <w:proofErr w:type="gramEnd"/>
      <w:r w:rsidRPr="002D0D81">
        <w:rPr>
          <w:rFonts w:ascii="宋体" w:hAnsi="宋体" w:hint="eastAsia"/>
        </w:rPr>
        <w:t>，使用K</w:t>
      </w:r>
      <w:r w:rsidRPr="002D0D81">
        <w:rPr>
          <w:rFonts w:ascii="宋体" w:hAnsi="宋体"/>
        </w:rPr>
        <w:t>NN算法进行归类</w:t>
      </w:r>
      <w:r w:rsidRPr="002D0D81">
        <w:rPr>
          <w:rFonts w:ascii="宋体" w:hAnsi="宋体" w:hint="eastAsia"/>
        </w:rPr>
        <w:t>。</w:t>
      </w:r>
    </w:p>
    <w:p w14:paraId="3A843B1C" w14:textId="77777777" w:rsidR="00C13530" w:rsidRPr="00C13530" w:rsidRDefault="00C13530" w:rsidP="00C13530">
      <w:pPr>
        <w:pStyle w:val="aff4"/>
        <w:spacing w:line="360" w:lineRule="auto"/>
        <w:ind w:firstLine="480"/>
        <w:jc w:val="left"/>
        <w:rPr>
          <w:rFonts w:ascii="宋体" w:hAnsi="宋体"/>
        </w:rPr>
      </w:pPr>
      <w:r w:rsidRPr="002D0D81">
        <w:rPr>
          <w:rFonts w:ascii="宋体" w:hAnsi="宋体" w:hint="eastAsia"/>
        </w:rPr>
        <w:t>（9）对于归入某一类的软件需求，搜索查找</w:t>
      </w:r>
      <w:proofErr w:type="gramStart"/>
      <w:r w:rsidRPr="002D0D81">
        <w:rPr>
          <w:rFonts w:ascii="宋体" w:hAnsi="宋体" w:hint="eastAsia"/>
        </w:rPr>
        <w:t>该需求</w:t>
      </w:r>
      <w:proofErr w:type="gramEnd"/>
      <w:r w:rsidRPr="002D0D81">
        <w:rPr>
          <w:rFonts w:ascii="宋体" w:hAnsi="宋体" w:hint="eastAsia"/>
        </w:rPr>
        <w:t>对应的测试用例进行测试用例推荐。</w:t>
      </w:r>
    </w:p>
    <w:p w14:paraId="33FD6629" w14:textId="71AB39A8" w:rsidR="00523919" w:rsidRDefault="00C13530" w:rsidP="00C13530">
      <w:pPr>
        <w:pStyle w:val="affb"/>
        <w:jc w:val="left"/>
        <w:rPr>
          <w:rFonts w:ascii="宋体" w:hAnsi="宋体" w:cs="宋体" w:hint="eastAsia"/>
          <w:bCs/>
        </w:rPr>
      </w:pPr>
      <w:r>
        <w:t xml:space="preserve">Figure </w:t>
      </w:r>
      <w:fldSimple w:instr=" SEQ Figure \* ARABIC ">
        <w:r>
          <w:rPr>
            <w:noProof/>
          </w:rPr>
          <w:t>1</w:t>
        </w:r>
      </w:fldSimple>
    </w:p>
    <w:p w14:paraId="228069B4" w14:textId="77777777" w:rsidR="00AB1CA7" w:rsidRDefault="00822DB9" w:rsidP="00E04974">
      <w:pPr>
        <w:pStyle w:val="10"/>
      </w:pPr>
      <w:proofErr w:type="gramStart"/>
      <w:r>
        <w:rPr>
          <w:rFonts w:hint="eastAsia"/>
        </w:rPr>
        <w:t>云</w:t>
      </w:r>
      <w:r>
        <w:t>测平台</w:t>
      </w:r>
      <w:proofErr w:type="gramEnd"/>
      <w:r>
        <w:t>与测试工具的经验与技术积累</w:t>
      </w:r>
    </w:p>
    <w:p w14:paraId="3363F529" w14:textId="671F263D" w:rsidR="000D5DAD" w:rsidRDefault="00C32EA3" w:rsidP="00865341">
      <w:pPr>
        <w:pStyle w:val="aff4"/>
        <w:spacing w:line="360" w:lineRule="auto"/>
        <w:ind w:firstLine="480"/>
        <w:jc w:val="left"/>
        <w:rPr>
          <w:rFonts w:ascii="宋体" w:hAnsi="宋体"/>
        </w:rPr>
      </w:pPr>
      <w:proofErr w:type="gramStart"/>
      <w:r>
        <w:rPr>
          <w:rFonts w:ascii="宋体" w:hAnsi="宋体"/>
        </w:rPr>
        <w:t>北京旋极信息技术</w:t>
      </w:r>
      <w:proofErr w:type="gramEnd"/>
      <w:r>
        <w:rPr>
          <w:rFonts w:ascii="宋体" w:hAnsi="宋体"/>
        </w:rPr>
        <w:t>有限公司</w:t>
      </w:r>
      <w:r w:rsidRPr="0072319B">
        <w:rPr>
          <w:rFonts w:ascii="宋体" w:hAnsi="宋体"/>
          <w:color w:val="FF0000"/>
        </w:rPr>
        <w:t>从XX年开始就从事软件测试工具</w:t>
      </w:r>
      <w:r w:rsidRPr="0072319B">
        <w:rPr>
          <w:rFonts w:ascii="宋体" w:hAnsi="宋体" w:hint="eastAsia"/>
          <w:color w:val="FF0000"/>
        </w:rPr>
        <w:t>、云平台、大数据、人工智能系统等相关的研发工作，拥有XX</w:t>
      </w:r>
      <w:r w:rsidRPr="0072319B">
        <w:rPr>
          <w:rFonts w:ascii="宋体" w:hAnsi="宋体"/>
          <w:color w:val="FF0000"/>
        </w:rPr>
        <w:t>项发明专利</w:t>
      </w:r>
      <w:r w:rsidRPr="0072319B">
        <w:rPr>
          <w:rFonts w:ascii="宋体" w:hAnsi="宋体" w:hint="eastAsia"/>
          <w:color w:val="FF0000"/>
        </w:rPr>
        <w:t>、</w:t>
      </w:r>
      <w:r w:rsidRPr="0072319B">
        <w:rPr>
          <w:rFonts w:ascii="宋体" w:hAnsi="宋体"/>
          <w:color w:val="FF0000"/>
        </w:rPr>
        <w:t>XX</w:t>
      </w:r>
      <w:proofErr w:type="gramStart"/>
      <w:r w:rsidRPr="0072319B">
        <w:rPr>
          <w:rFonts w:ascii="宋体" w:hAnsi="宋体"/>
          <w:color w:val="FF0000"/>
        </w:rPr>
        <w:t>项软件</w:t>
      </w:r>
      <w:proofErr w:type="gramEnd"/>
      <w:r w:rsidRPr="0072319B">
        <w:rPr>
          <w:rFonts w:ascii="宋体" w:hAnsi="宋体"/>
          <w:color w:val="FF0000"/>
        </w:rPr>
        <w:t>著作权</w:t>
      </w:r>
      <w:r w:rsidRPr="0072319B">
        <w:rPr>
          <w:rFonts w:ascii="宋体" w:hAnsi="宋体" w:hint="eastAsia"/>
          <w:color w:val="FF0000"/>
        </w:rPr>
        <w:t>，</w:t>
      </w:r>
      <w:r w:rsidR="0072319B" w:rsidRPr="0072319B">
        <w:rPr>
          <w:rFonts w:ascii="宋体" w:hAnsi="宋体" w:hint="eastAsia"/>
        </w:rPr>
        <w:t>建立有CNAS软件测评实验室，开展有921</w:t>
      </w:r>
      <w:proofErr w:type="gramStart"/>
      <w:r w:rsidR="0072319B" w:rsidRPr="0072319B">
        <w:rPr>
          <w:rFonts w:ascii="宋体" w:hAnsi="宋体" w:hint="eastAsia"/>
        </w:rPr>
        <w:t>二</w:t>
      </w:r>
      <w:proofErr w:type="gramEnd"/>
      <w:r w:rsidR="0072319B" w:rsidRPr="0072319B">
        <w:rPr>
          <w:rFonts w:ascii="宋体" w:hAnsi="宋体" w:hint="eastAsia"/>
        </w:rPr>
        <w:t>期、军工装备测试性验证实验、C919分系统远程联调等软件和系统测试工作。现将典型的研发经验与技术积累介绍如下。</w:t>
      </w:r>
    </w:p>
    <w:p w14:paraId="2F540CAF" w14:textId="77777777" w:rsidR="00C32EA3" w:rsidRDefault="00C32EA3" w:rsidP="00C32EA3">
      <w:pPr>
        <w:pStyle w:val="2"/>
        <w:ind w:left="425"/>
      </w:pPr>
      <w:r>
        <w:rPr>
          <w:rFonts w:hint="eastAsia"/>
        </w:rPr>
        <w:t>软件测试工具的研发</w:t>
      </w:r>
      <w:r w:rsidR="009A36D1">
        <w:rPr>
          <w:rFonts w:hint="eastAsia"/>
        </w:rPr>
        <w:t>案例介绍</w:t>
      </w:r>
    </w:p>
    <w:p w14:paraId="191D3B9B" w14:textId="77777777" w:rsidR="0072319B" w:rsidRDefault="0072319B" w:rsidP="0072319B">
      <w:pPr>
        <w:pStyle w:val="3"/>
      </w:pPr>
      <w:r>
        <w:rPr>
          <w:rFonts w:hint="eastAsia"/>
        </w:rPr>
        <w:t>嵌入式系统半实物仿真测试平台</w:t>
      </w:r>
    </w:p>
    <w:p w14:paraId="1184590B" w14:textId="77777777" w:rsidR="0072319B" w:rsidRPr="0072319B" w:rsidRDefault="0072319B" w:rsidP="0072319B">
      <w:pPr>
        <w:pStyle w:val="aff4"/>
        <w:spacing w:line="360" w:lineRule="auto"/>
        <w:ind w:firstLine="480"/>
        <w:jc w:val="left"/>
        <w:rPr>
          <w:rFonts w:ascii="宋体" w:hAnsi="宋体"/>
        </w:rPr>
      </w:pPr>
      <w:r w:rsidRPr="0072319B">
        <w:rPr>
          <w:rFonts w:ascii="宋体" w:hAnsi="宋体" w:hint="eastAsia"/>
        </w:rPr>
        <w:t>嵌入式系统测试平台是针对嵌入式系统进行实时、闭环、非侵入式测试的自动化平台，适用于嵌入式系统在设计、仿真、开发、调试、测试、集成验证和维护等各阶段配置项级别和系统级别的动态测试与验证。</w:t>
      </w:r>
    </w:p>
    <w:p w14:paraId="1D58A329" w14:textId="77777777" w:rsidR="0072319B" w:rsidRPr="0072319B" w:rsidRDefault="0072319B" w:rsidP="0072319B">
      <w:pPr>
        <w:pStyle w:val="aff4"/>
        <w:spacing w:line="360" w:lineRule="auto"/>
        <w:ind w:firstLine="480"/>
        <w:jc w:val="left"/>
        <w:rPr>
          <w:rFonts w:ascii="宋体" w:hAnsi="宋体"/>
        </w:rPr>
      </w:pPr>
      <w:r w:rsidRPr="0072319B">
        <w:rPr>
          <w:rFonts w:ascii="宋体" w:hAnsi="宋体" w:hint="eastAsia"/>
        </w:rPr>
        <w:lastRenderedPageBreak/>
        <w:t>嵌入式系统测试平台提供了针对嵌入式系统的半实物硬件在环仿真测试环境，通过模拟待测系统的外部环境并产生信号输入到待测系统，同时获取并分析待测系统的输出信号，实现针对嵌入式系统的自动化测试。</w:t>
      </w:r>
    </w:p>
    <w:p w14:paraId="6C781D28" w14:textId="77777777" w:rsidR="0072319B" w:rsidRPr="0072319B" w:rsidRDefault="0072319B" w:rsidP="0072319B">
      <w:pPr>
        <w:pStyle w:val="aff4"/>
        <w:spacing w:line="360" w:lineRule="auto"/>
        <w:ind w:firstLine="480"/>
        <w:jc w:val="left"/>
        <w:rPr>
          <w:rFonts w:ascii="宋体" w:hAnsi="宋体"/>
        </w:rPr>
      </w:pPr>
      <w:r w:rsidRPr="0072319B">
        <w:rPr>
          <w:rFonts w:ascii="宋体" w:hAnsi="宋体" w:hint="eastAsia"/>
        </w:rPr>
        <w:t xml:space="preserve">ETest </w:t>
      </w:r>
      <w:r w:rsidRPr="0072319B">
        <w:rPr>
          <w:rFonts w:ascii="宋体" w:hAnsi="宋体"/>
        </w:rPr>
        <w:t>Studio</w:t>
      </w:r>
      <w:r w:rsidRPr="0072319B">
        <w:rPr>
          <w:rFonts w:ascii="宋体" w:hAnsi="宋体" w:hint="eastAsia"/>
        </w:rPr>
        <w:t>是一套嵌入式系统测试平台集成开发环境，在此平台基础上，根据不同的硬件结构，开发了ETest系列产品：便携式嵌入式系统半实物测试平台(</w:t>
      </w:r>
      <w:r w:rsidRPr="0072319B">
        <w:rPr>
          <w:rFonts w:ascii="宋体" w:hAnsi="宋体"/>
        </w:rPr>
        <w:t>ETest_</w:t>
      </w:r>
      <w:r w:rsidRPr="0072319B">
        <w:rPr>
          <w:rFonts w:ascii="宋体" w:hAnsi="宋体" w:hint="eastAsia"/>
        </w:rPr>
        <w:t>USB</w:t>
      </w:r>
      <w:r w:rsidRPr="0072319B">
        <w:rPr>
          <w:rFonts w:ascii="宋体" w:hAnsi="宋体"/>
        </w:rPr>
        <w:t>)</w:t>
      </w:r>
      <w:r w:rsidRPr="0072319B">
        <w:rPr>
          <w:rFonts w:ascii="宋体" w:hAnsi="宋体" w:hint="eastAsia"/>
        </w:rPr>
        <w:t>、工业信息物理系统验证测试平台(</w:t>
      </w:r>
      <w:r w:rsidRPr="0072319B">
        <w:rPr>
          <w:rFonts w:ascii="宋体" w:hAnsi="宋体"/>
        </w:rPr>
        <w:t>ETest_</w:t>
      </w:r>
      <w:r w:rsidRPr="0072319B">
        <w:rPr>
          <w:rFonts w:ascii="宋体" w:hAnsi="宋体" w:hint="eastAsia"/>
        </w:rPr>
        <w:t>CPS</w:t>
      </w:r>
      <w:r w:rsidRPr="0072319B">
        <w:rPr>
          <w:rFonts w:ascii="宋体" w:hAnsi="宋体"/>
        </w:rPr>
        <w:t>)</w:t>
      </w:r>
      <w:r w:rsidRPr="0072319B">
        <w:rPr>
          <w:rFonts w:ascii="宋体" w:hAnsi="宋体" w:hint="eastAsia"/>
        </w:rPr>
        <w:t>、</w:t>
      </w:r>
      <w:proofErr w:type="gramStart"/>
      <w:r w:rsidRPr="0072319B">
        <w:rPr>
          <w:rFonts w:ascii="宋体" w:hAnsi="宋体" w:hint="eastAsia"/>
        </w:rPr>
        <w:t>实时级</w:t>
      </w:r>
      <w:proofErr w:type="gramEnd"/>
      <w:r w:rsidRPr="0072319B">
        <w:rPr>
          <w:rFonts w:ascii="宋体" w:hAnsi="宋体" w:hint="eastAsia"/>
        </w:rPr>
        <w:t>嵌入式系统半实物仿真测试平台(</w:t>
      </w:r>
      <w:r w:rsidRPr="0072319B">
        <w:rPr>
          <w:rFonts w:ascii="宋体" w:hAnsi="宋体"/>
        </w:rPr>
        <w:t>ETest_</w:t>
      </w:r>
      <w:r w:rsidRPr="0072319B">
        <w:rPr>
          <w:rFonts w:ascii="宋体" w:hAnsi="宋体" w:hint="eastAsia"/>
        </w:rPr>
        <w:t>RT</w:t>
      </w:r>
      <w:r w:rsidRPr="0072319B">
        <w:rPr>
          <w:rFonts w:ascii="宋体" w:hAnsi="宋体"/>
        </w:rPr>
        <w:t>)</w:t>
      </w:r>
      <w:r w:rsidRPr="0072319B">
        <w:rPr>
          <w:rFonts w:ascii="宋体" w:hAnsi="宋体" w:hint="eastAsia"/>
        </w:rPr>
        <w:t>。用户可以根据业务的需要从</w:t>
      </w:r>
      <w:r w:rsidRPr="0072319B">
        <w:rPr>
          <w:rFonts w:ascii="宋体" w:hAnsi="宋体"/>
        </w:rPr>
        <w:t>ETest_</w:t>
      </w:r>
      <w:r w:rsidRPr="0072319B">
        <w:rPr>
          <w:rFonts w:ascii="宋体" w:hAnsi="宋体" w:hint="eastAsia"/>
        </w:rPr>
        <w:t>USB、</w:t>
      </w:r>
      <w:r w:rsidRPr="0072319B">
        <w:rPr>
          <w:rFonts w:ascii="宋体" w:hAnsi="宋体"/>
        </w:rPr>
        <w:t>ETest_</w:t>
      </w:r>
      <w:r w:rsidRPr="0072319B">
        <w:rPr>
          <w:rFonts w:ascii="宋体" w:hAnsi="宋体" w:hint="eastAsia"/>
        </w:rPr>
        <w:t>CPS、</w:t>
      </w:r>
      <w:r w:rsidRPr="0072319B">
        <w:rPr>
          <w:rFonts w:ascii="宋体" w:hAnsi="宋体"/>
        </w:rPr>
        <w:t>ETest_</w:t>
      </w:r>
      <w:r w:rsidRPr="0072319B">
        <w:rPr>
          <w:rFonts w:ascii="宋体" w:hAnsi="宋体" w:hint="eastAsia"/>
        </w:rPr>
        <w:t>RT中选择适合自己的产品，也可以基于</w:t>
      </w:r>
      <w:r w:rsidRPr="0072319B">
        <w:rPr>
          <w:rFonts w:ascii="宋体" w:hAnsi="宋体"/>
        </w:rPr>
        <w:t>ETest Studio</w:t>
      </w:r>
      <w:r w:rsidRPr="0072319B">
        <w:rPr>
          <w:rFonts w:ascii="宋体" w:hAnsi="宋体" w:hint="eastAsia"/>
        </w:rPr>
        <w:t>开发符合自身需求的测试系统和测试设备。</w:t>
      </w:r>
    </w:p>
    <w:p w14:paraId="57036963" w14:textId="77777777" w:rsidR="0072319B" w:rsidRPr="0072319B" w:rsidRDefault="0072319B" w:rsidP="0072319B">
      <w:pPr>
        <w:pStyle w:val="aff4"/>
        <w:spacing w:line="360" w:lineRule="auto"/>
        <w:ind w:firstLine="480"/>
        <w:jc w:val="left"/>
        <w:rPr>
          <w:rFonts w:ascii="宋体" w:hAnsi="宋体"/>
        </w:rPr>
      </w:pPr>
      <w:r w:rsidRPr="0072319B">
        <w:rPr>
          <w:rFonts w:ascii="宋体" w:hAnsi="宋体" w:hint="eastAsia"/>
        </w:rPr>
        <w:t>近年来在软件测试服务以及与测试工装研发方面案例：</w:t>
      </w:r>
    </w:p>
    <w:p w14:paraId="38EEDD7F" w14:textId="77777777" w:rsidR="0072319B" w:rsidRPr="0072319B" w:rsidRDefault="0072319B" w:rsidP="00532030">
      <w:pPr>
        <w:pStyle w:val="affc"/>
        <w:numPr>
          <w:ilvl w:val="0"/>
          <w:numId w:val="72"/>
        </w:numPr>
        <w:spacing w:line="360" w:lineRule="auto"/>
        <w:ind w:firstLineChars="0"/>
        <w:rPr>
          <w:rFonts w:ascii="宋体" w:eastAsia="宋体" w:hAnsi="宋体" w:cstheme="minorHAnsi"/>
          <w:sz w:val="24"/>
          <w:szCs w:val="24"/>
        </w:rPr>
      </w:pPr>
      <w:r w:rsidRPr="0072319B">
        <w:rPr>
          <w:rFonts w:ascii="宋体" w:eastAsia="宋体" w:hAnsi="宋体" w:cstheme="minorHAnsi" w:hint="eastAsia"/>
          <w:sz w:val="24"/>
          <w:szCs w:val="24"/>
        </w:rPr>
        <w:t>某型机载雷达信号处理与数据处理软件配置项测试</w:t>
      </w:r>
    </w:p>
    <w:p w14:paraId="3EB42582" w14:textId="77777777" w:rsidR="0072319B" w:rsidRPr="0072319B" w:rsidRDefault="0072319B" w:rsidP="00532030">
      <w:pPr>
        <w:pStyle w:val="affc"/>
        <w:numPr>
          <w:ilvl w:val="0"/>
          <w:numId w:val="72"/>
        </w:numPr>
        <w:spacing w:line="360" w:lineRule="auto"/>
        <w:ind w:firstLineChars="0"/>
        <w:rPr>
          <w:rFonts w:ascii="宋体" w:eastAsia="宋体" w:hAnsi="宋体" w:cstheme="minorHAnsi"/>
          <w:sz w:val="24"/>
          <w:szCs w:val="24"/>
        </w:rPr>
      </w:pPr>
      <w:r w:rsidRPr="0072319B">
        <w:rPr>
          <w:rFonts w:ascii="宋体" w:eastAsia="宋体" w:hAnsi="宋体" w:cstheme="minorHAnsi" w:hint="eastAsia"/>
          <w:sz w:val="24"/>
          <w:szCs w:val="24"/>
        </w:rPr>
        <w:t>某型车载导航软件测试</w:t>
      </w:r>
    </w:p>
    <w:p w14:paraId="200FB3EF" w14:textId="77777777" w:rsidR="0072319B" w:rsidRPr="0072319B" w:rsidRDefault="0072319B" w:rsidP="00532030">
      <w:pPr>
        <w:pStyle w:val="affc"/>
        <w:numPr>
          <w:ilvl w:val="0"/>
          <w:numId w:val="72"/>
        </w:numPr>
        <w:spacing w:line="360" w:lineRule="auto"/>
        <w:ind w:firstLineChars="0"/>
        <w:rPr>
          <w:rFonts w:ascii="宋体" w:eastAsia="宋体" w:hAnsi="宋体" w:cstheme="minorHAnsi"/>
          <w:sz w:val="24"/>
          <w:szCs w:val="24"/>
        </w:rPr>
      </w:pPr>
      <w:r w:rsidRPr="0072319B">
        <w:rPr>
          <w:rFonts w:ascii="宋体" w:eastAsia="宋体" w:hAnsi="宋体" w:cstheme="minorHAnsi" w:hint="eastAsia"/>
          <w:sz w:val="24"/>
          <w:szCs w:val="24"/>
        </w:rPr>
        <w:t>组织某型车载通信系统配置项与系统级别测试</w:t>
      </w:r>
    </w:p>
    <w:p w14:paraId="1576AB26" w14:textId="77777777" w:rsidR="0072319B" w:rsidRPr="0072319B" w:rsidRDefault="0072319B" w:rsidP="00532030">
      <w:pPr>
        <w:pStyle w:val="affc"/>
        <w:numPr>
          <w:ilvl w:val="0"/>
          <w:numId w:val="72"/>
        </w:numPr>
        <w:spacing w:line="360" w:lineRule="auto"/>
        <w:ind w:firstLineChars="0"/>
        <w:rPr>
          <w:rFonts w:ascii="宋体" w:eastAsia="宋体" w:hAnsi="宋体" w:cstheme="minorHAnsi"/>
          <w:sz w:val="24"/>
          <w:szCs w:val="24"/>
        </w:rPr>
      </w:pPr>
      <w:r w:rsidRPr="0072319B">
        <w:rPr>
          <w:rFonts w:ascii="宋体" w:eastAsia="宋体" w:hAnsi="宋体" w:cstheme="minorHAnsi" w:hint="eastAsia"/>
          <w:sz w:val="24"/>
          <w:szCs w:val="24"/>
        </w:rPr>
        <w:t>某型工程机械设备电子监测仪软件测试</w:t>
      </w:r>
    </w:p>
    <w:p w14:paraId="049083AF" w14:textId="77777777" w:rsidR="0072319B" w:rsidRPr="0072319B" w:rsidRDefault="0072319B" w:rsidP="00532030">
      <w:pPr>
        <w:pStyle w:val="affc"/>
        <w:numPr>
          <w:ilvl w:val="0"/>
          <w:numId w:val="72"/>
        </w:numPr>
        <w:spacing w:line="360" w:lineRule="auto"/>
        <w:ind w:firstLineChars="0"/>
        <w:rPr>
          <w:rFonts w:ascii="宋体" w:eastAsia="宋体" w:hAnsi="宋体" w:cstheme="minorHAnsi"/>
          <w:sz w:val="24"/>
          <w:szCs w:val="24"/>
        </w:rPr>
      </w:pPr>
      <w:r w:rsidRPr="0072319B">
        <w:rPr>
          <w:rFonts w:ascii="宋体" w:eastAsia="宋体" w:hAnsi="宋体" w:cstheme="minorHAnsi" w:hint="eastAsia"/>
          <w:sz w:val="24"/>
          <w:szCs w:val="24"/>
        </w:rPr>
        <w:t>某型火炮随动控制系统测试</w:t>
      </w:r>
    </w:p>
    <w:p w14:paraId="371890DD" w14:textId="77777777" w:rsidR="0072319B" w:rsidRPr="0072319B" w:rsidRDefault="0072319B" w:rsidP="00532030">
      <w:pPr>
        <w:pStyle w:val="affc"/>
        <w:numPr>
          <w:ilvl w:val="0"/>
          <w:numId w:val="72"/>
        </w:numPr>
        <w:spacing w:line="360" w:lineRule="auto"/>
        <w:ind w:firstLineChars="0"/>
        <w:rPr>
          <w:rFonts w:ascii="宋体" w:eastAsia="宋体" w:hAnsi="宋体" w:cstheme="minorHAnsi"/>
          <w:sz w:val="24"/>
          <w:szCs w:val="24"/>
        </w:rPr>
      </w:pPr>
      <w:r w:rsidRPr="0072319B">
        <w:rPr>
          <w:rFonts w:ascii="宋体" w:eastAsia="宋体" w:hAnsi="宋体" w:cstheme="minorHAnsi" w:hint="eastAsia"/>
          <w:sz w:val="24"/>
          <w:szCs w:val="24"/>
        </w:rPr>
        <w:t>某型无人机系统指控中心系统测试</w:t>
      </w:r>
    </w:p>
    <w:p w14:paraId="447A4248" w14:textId="77777777" w:rsidR="0072319B" w:rsidRPr="0072319B" w:rsidRDefault="0072319B" w:rsidP="00532030">
      <w:pPr>
        <w:pStyle w:val="affc"/>
        <w:numPr>
          <w:ilvl w:val="0"/>
          <w:numId w:val="72"/>
        </w:numPr>
        <w:spacing w:line="360" w:lineRule="auto"/>
        <w:ind w:firstLineChars="0"/>
        <w:rPr>
          <w:rFonts w:ascii="宋体" w:eastAsia="宋体" w:hAnsi="宋体" w:cstheme="minorHAnsi"/>
          <w:sz w:val="24"/>
          <w:szCs w:val="24"/>
        </w:rPr>
      </w:pPr>
      <w:r w:rsidRPr="0072319B">
        <w:rPr>
          <w:rFonts w:ascii="宋体" w:eastAsia="宋体" w:hAnsi="宋体" w:cstheme="minorHAnsi" w:hint="eastAsia"/>
          <w:sz w:val="24"/>
          <w:szCs w:val="24"/>
        </w:rPr>
        <w:t>某型机载动态监测设备测试</w:t>
      </w:r>
    </w:p>
    <w:p w14:paraId="214D8F63" w14:textId="77777777" w:rsidR="0072319B" w:rsidRPr="0072319B" w:rsidRDefault="0072319B" w:rsidP="00532030">
      <w:pPr>
        <w:pStyle w:val="affc"/>
        <w:numPr>
          <w:ilvl w:val="0"/>
          <w:numId w:val="72"/>
        </w:numPr>
        <w:spacing w:line="360" w:lineRule="auto"/>
        <w:ind w:firstLineChars="0"/>
        <w:rPr>
          <w:rFonts w:ascii="宋体" w:eastAsia="宋体" w:hAnsi="宋体" w:cstheme="minorHAnsi"/>
          <w:sz w:val="24"/>
          <w:szCs w:val="24"/>
        </w:rPr>
      </w:pPr>
      <w:r w:rsidRPr="0072319B">
        <w:rPr>
          <w:rFonts w:ascii="宋体" w:eastAsia="宋体" w:hAnsi="宋体" w:cstheme="minorHAnsi" w:hint="eastAsia"/>
          <w:sz w:val="24"/>
          <w:szCs w:val="24"/>
        </w:rPr>
        <w:t>汽车电子仪表模拟测试系统研制</w:t>
      </w:r>
    </w:p>
    <w:p w14:paraId="37828A87" w14:textId="77777777" w:rsidR="0072319B" w:rsidRPr="0072319B" w:rsidRDefault="0072319B" w:rsidP="00532030">
      <w:pPr>
        <w:pStyle w:val="affc"/>
        <w:numPr>
          <w:ilvl w:val="0"/>
          <w:numId w:val="72"/>
        </w:numPr>
        <w:spacing w:line="360" w:lineRule="auto"/>
        <w:ind w:firstLineChars="0"/>
        <w:rPr>
          <w:rFonts w:ascii="宋体" w:eastAsia="宋体" w:hAnsi="宋体" w:cstheme="minorHAnsi"/>
          <w:sz w:val="24"/>
          <w:szCs w:val="24"/>
        </w:rPr>
      </w:pPr>
      <w:r w:rsidRPr="0072319B">
        <w:rPr>
          <w:rFonts w:ascii="宋体" w:eastAsia="宋体" w:hAnsi="宋体" w:cstheme="minorHAnsi" w:hint="eastAsia"/>
          <w:sz w:val="24"/>
          <w:szCs w:val="24"/>
        </w:rPr>
        <w:t>某型武器系统测试工装研制</w:t>
      </w:r>
    </w:p>
    <w:p w14:paraId="26093469" w14:textId="77777777" w:rsidR="0072319B" w:rsidRPr="0072319B" w:rsidRDefault="0072319B" w:rsidP="00532030">
      <w:pPr>
        <w:pStyle w:val="affc"/>
        <w:numPr>
          <w:ilvl w:val="0"/>
          <w:numId w:val="72"/>
        </w:numPr>
        <w:spacing w:line="360" w:lineRule="auto"/>
        <w:ind w:firstLineChars="0"/>
        <w:rPr>
          <w:rFonts w:ascii="宋体" w:eastAsia="宋体" w:hAnsi="宋体" w:cstheme="minorHAnsi"/>
          <w:sz w:val="24"/>
          <w:szCs w:val="24"/>
        </w:rPr>
      </w:pPr>
      <w:r w:rsidRPr="0072319B">
        <w:rPr>
          <w:rFonts w:ascii="宋体" w:eastAsia="宋体" w:hAnsi="宋体" w:cstheme="minorHAnsi" w:hint="eastAsia"/>
          <w:sz w:val="24"/>
          <w:szCs w:val="24"/>
        </w:rPr>
        <w:t>某测评中心综合业务管理系统开发</w:t>
      </w:r>
    </w:p>
    <w:p w14:paraId="4A2C720A" w14:textId="77777777" w:rsidR="0072319B" w:rsidRPr="0072319B" w:rsidRDefault="0072319B" w:rsidP="00532030">
      <w:pPr>
        <w:pStyle w:val="affc"/>
        <w:numPr>
          <w:ilvl w:val="0"/>
          <w:numId w:val="72"/>
        </w:numPr>
        <w:spacing w:line="360" w:lineRule="auto"/>
        <w:ind w:firstLineChars="0"/>
        <w:rPr>
          <w:rFonts w:ascii="宋体" w:eastAsia="宋体" w:hAnsi="宋体" w:cstheme="minorHAnsi"/>
          <w:sz w:val="24"/>
          <w:szCs w:val="24"/>
        </w:rPr>
      </w:pPr>
      <w:r w:rsidRPr="0072319B">
        <w:rPr>
          <w:rFonts w:ascii="宋体" w:eastAsia="宋体" w:hAnsi="宋体" w:cstheme="minorHAnsi" w:hint="eastAsia"/>
          <w:sz w:val="24"/>
          <w:szCs w:val="24"/>
        </w:rPr>
        <w:t>某高校软件测试专业测试教学及实践平台定制研发</w:t>
      </w:r>
    </w:p>
    <w:p w14:paraId="261FD7EE" w14:textId="77777777" w:rsidR="0072319B" w:rsidRPr="0072319B" w:rsidRDefault="0072319B" w:rsidP="00532030">
      <w:pPr>
        <w:pStyle w:val="affc"/>
        <w:numPr>
          <w:ilvl w:val="0"/>
          <w:numId w:val="72"/>
        </w:numPr>
        <w:spacing w:line="360" w:lineRule="auto"/>
        <w:ind w:firstLineChars="0"/>
        <w:rPr>
          <w:rFonts w:ascii="宋体" w:eastAsia="宋体" w:hAnsi="宋体" w:cstheme="minorHAnsi"/>
          <w:sz w:val="24"/>
          <w:szCs w:val="24"/>
        </w:rPr>
      </w:pPr>
      <w:r w:rsidRPr="0072319B">
        <w:rPr>
          <w:rFonts w:ascii="宋体" w:eastAsia="宋体" w:hAnsi="宋体" w:cstheme="minorHAnsi" w:hint="eastAsia"/>
          <w:sz w:val="24"/>
          <w:szCs w:val="24"/>
        </w:rPr>
        <w:t>某型发动机整机测试</w:t>
      </w:r>
    </w:p>
    <w:p w14:paraId="2EAB8753" w14:textId="77777777" w:rsidR="0072319B" w:rsidRPr="00700BF0" w:rsidRDefault="0072319B" w:rsidP="0072319B">
      <w:pPr>
        <w:pStyle w:val="3"/>
      </w:pPr>
      <w:r w:rsidRPr="00700BF0">
        <w:rPr>
          <w:rFonts w:hint="eastAsia"/>
        </w:rPr>
        <w:t>目标码</w:t>
      </w:r>
      <w:r>
        <w:rPr>
          <w:rFonts w:hint="eastAsia"/>
        </w:rPr>
        <w:t>验证</w:t>
      </w:r>
      <w:r w:rsidRPr="00700BF0">
        <w:rPr>
          <w:rFonts w:hint="eastAsia"/>
        </w:rPr>
        <w:t>工具</w:t>
      </w:r>
    </w:p>
    <w:p w14:paraId="05734808" w14:textId="77777777" w:rsidR="0072319B" w:rsidRPr="00B436AC" w:rsidRDefault="0072319B" w:rsidP="0072319B">
      <w:pPr>
        <w:spacing w:line="360" w:lineRule="auto"/>
        <w:ind w:firstLine="420"/>
        <w:rPr>
          <w:rFonts w:cstheme="minorHAnsi"/>
        </w:rPr>
      </w:pPr>
      <w:r w:rsidRPr="00B436AC">
        <w:rPr>
          <w:rFonts w:cstheme="minorHAnsi" w:hint="eastAsia"/>
        </w:rPr>
        <w:t>目标码验证的概念和要求来自RTCA/</w:t>
      </w:r>
      <w:r w:rsidRPr="00B436AC">
        <w:rPr>
          <w:rFonts w:cstheme="minorHAnsi"/>
        </w:rPr>
        <w:t>DO-178B</w:t>
      </w:r>
      <w:r w:rsidRPr="00B436AC">
        <w:rPr>
          <w:rFonts w:cstheme="minorHAnsi" w:hint="eastAsia"/>
        </w:rPr>
        <w:t>标准：</w:t>
      </w:r>
    </w:p>
    <w:p w14:paraId="329F1C52" w14:textId="77777777" w:rsidR="0072319B" w:rsidRPr="00B436AC" w:rsidRDefault="0072319B" w:rsidP="0072319B">
      <w:pPr>
        <w:spacing w:line="360" w:lineRule="auto"/>
        <w:ind w:firstLine="420"/>
        <w:rPr>
          <w:rFonts w:cstheme="minorHAnsi"/>
        </w:rPr>
      </w:pPr>
      <w:r>
        <w:rPr>
          <w:rFonts w:cstheme="minorHAnsi" w:hint="eastAsia"/>
        </w:rPr>
        <w:t>“</w:t>
      </w:r>
      <w:r w:rsidRPr="00B436AC">
        <w:rPr>
          <w:rFonts w:cstheme="minorHAnsi" w:hint="eastAsia"/>
        </w:rPr>
        <w:t>这种分析的目标是确定未通过基于需求的测试规程实施的编码结构。基于需求的测试用例可能没有完全实现编码结构，所以完成结构覆盖范围分析并进行附加验证，以提供结构覆盖范围。</w:t>
      </w:r>
      <w:r>
        <w:rPr>
          <w:rFonts w:cstheme="minorHAnsi" w:hint="eastAsia"/>
        </w:rPr>
        <w:t>”</w:t>
      </w:r>
      <w:r w:rsidRPr="00B436AC">
        <w:rPr>
          <w:rFonts w:cstheme="minorHAnsi" w:hint="eastAsia"/>
        </w:rPr>
        <w:t>（</w:t>
      </w:r>
      <w:smartTag w:uri="urn:schemas-microsoft-com:office:smarttags" w:element="chsdate">
        <w:smartTagPr>
          <w:attr w:name="IsROCDate" w:val="False"/>
          <w:attr w:name="IsLunarDate" w:val="False"/>
          <w:attr w:name="Day" w:val="30"/>
          <w:attr w:name="Month" w:val="12"/>
          <w:attr w:name="Year" w:val="1899"/>
        </w:smartTagPr>
        <w:r w:rsidRPr="00B436AC">
          <w:rPr>
            <w:rFonts w:cstheme="minorHAnsi" w:hint="eastAsia"/>
          </w:rPr>
          <w:t>6.4.4</w:t>
        </w:r>
      </w:smartTag>
      <w:r w:rsidRPr="00B436AC">
        <w:rPr>
          <w:rFonts w:cstheme="minorHAnsi" w:hint="eastAsia"/>
        </w:rPr>
        <w:t>.2 结构覆盖分析）</w:t>
      </w:r>
    </w:p>
    <w:p w14:paraId="1D0E3F39" w14:textId="77777777" w:rsidR="0072319B" w:rsidRDefault="0072319B" w:rsidP="0072319B">
      <w:pPr>
        <w:spacing w:line="360" w:lineRule="auto"/>
        <w:ind w:firstLineChars="200" w:firstLine="480"/>
        <w:rPr>
          <w:rFonts w:cstheme="minorHAnsi"/>
        </w:rPr>
      </w:pPr>
      <w:r>
        <w:rPr>
          <w:rFonts w:cstheme="minorHAnsi" w:hint="eastAsia"/>
        </w:rPr>
        <w:t>“</w:t>
      </w:r>
      <w:r w:rsidRPr="00B436AC">
        <w:rPr>
          <w:rFonts w:cstheme="minorHAnsi" w:hint="eastAsia"/>
        </w:rPr>
        <w:t>结构化语言的覆盖分析可以在源代码级别进行。但是如果是DO-178B A级软件并且编译器产生的目标代码不能直接追踪到源代码中的语句，那么验证工作就需要采取额外地分析方法，即在目标代码的级别上验证编译器产生的代码序列的正确性。在目标代码中的</w:t>
      </w:r>
      <w:r w:rsidRPr="00B436AC">
        <w:rPr>
          <w:rFonts w:cstheme="minorHAnsi" w:hint="eastAsia"/>
        </w:rPr>
        <w:lastRenderedPageBreak/>
        <w:t>数组边界检查就是编译成生成的（ compiler-generated ）不能直接追踪到源代码的目标代码的一个实例。</w:t>
      </w:r>
      <w:r>
        <w:rPr>
          <w:rFonts w:cstheme="minorHAnsi" w:hint="eastAsia"/>
        </w:rPr>
        <w:t>”</w:t>
      </w:r>
      <w:r w:rsidRPr="00B436AC">
        <w:rPr>
          <w:rFonts w:cstheme="minorHAnsi" w:hint="eastAsia"/>
        </w:rPr>
        <w:t>（</w:t>
      </w:r>
      <w:smartTag w:uri="urn:schemas-microsoft-com:office:smarttags" w:element="chsdate">
        <w:smartTagPr>
          <w:attr w:name="IsROCDate" w:val="False"/>
          <w:attr w:name="IsLunarDate" w:val="False"/>
          <w:attr w:name="Day" w:val="30"/>
          <w:attr w:name="Month" w:val="12"/>
          <w:attr w:name="Year" w:val="1899"/>
        </w:smartTagPr>
        <w:r w:rsidRPr="00B436AC">
          <w:rPr>
            <w:rFonts w:cstheme="minorHAnsi" w:hint="eastAsia"/>
          </w:rPr>
          <w:t>6.4.4</w:t>
        </w:r>
      </w:smartTag>
      <w:r w:rsidRPr="00B436AC">
        <w:rPr>
          <w:rFonts w:cstheme="minorHAnsi" w:hint="eastAsia"/>
        </w:rPr>
        <w:t>.2.b）</w:t>
      </w:r>
    </w:p>
    <w:p w14:paraId="469C217B" w14:textId="77777777" w:rsidR="0072319B" w:rsidRPr="002B02CF" w:rsidRDefault="0072319B" w:rsidP="0072319B">
      <w:pPr>
        <w:spacing w:line="360" w:lineRule="auto"/>
        <w:ind w:firstLine="420"/>
        <w:rPr>
          <w:rFonts w:cstheme="minorHAnsi"/>
        </w:rPr>
      </w:pPr>
      <w:r w:rsidRPr="002B02CF">
        <w:rPr>
          <w:rFonts w:cstheme="minorHAnsi" w:hint="eastAsia"/>
        </w:rPr>
        <w:t>对编译器进行验证是保证其产生的目标码正确的最直接的方法。然而，目前实现对于编译器的完全验证还存在非常困难的技术问题。编译器是一种特殊的系统软件，编译器的输入和输出都是应用软件或系统软件。由于编译器的这个特殊性和编译器本身结构的复杂性，使编译器的测试验证面临着巨大的挑战。目前，关于编译器的验证问题已经有广泛的研究，例如编译器使用的主要算术逻辑的验证、算术表达式的验证、编译器结构的验证等。但这些编译器的验证方法都比较复杂，实用性和灵活性也不强。此外，编译器验证软件的价格昂贵，编译器验证的效果难以估计，一般的软件开发单位也不会出资进行编译器验证。</w:t>
      </w:r>
    </w:p>
    <w:p w14:paraId="6EBD593A" w14:textId="77777777" w:rsidR="0072319B" w:rsidRDefault="0072319B" w:rsidP="0072319B">
      <w:pPr>
        <w:spacing w:line="360" w:lineRule="auto"/>
        <w:ind w:firstLineChars="200" w:firstLine="480"/>
        <w:rPr>
          <w:rFonts w:cstheme="minorHAnsi"/>
        </w:rPr>
      </w:pPr>
      <w:r w:rsidRPr="002B02CF">
        <w:rPr>
          <w:rFonts w:cstheme="minorHAnsi" w:hint="eastAsia"/>
        </w:rPr>
        <w:t>在不能完全信赖编译器的情况下，进行目标码验证是唯一的选择。</w:t>
      </w:r>
    </w:p>
    <w:p w14:paraId="7114F556" w14:textId="77777777" w:rsidR="0072319B" w:rsidRDefault="0072319B" w:rsidP="0072319B">
      <w:pPr>
        <w:spacing w:line="360" w:lineRule="auto"/>
        <w:ind w:firstLineChars="200" w:firstLine="480"/>
        <w:rPr>
          <w:rFonts w:cstheme="minorHAnsi"/>
        </w:rPr>
      </w:pPr>
      <w:r>
        <w:rPr>
          <w:rFonts w:hint="eastAsia"/>
        </w:rPr>
        <w:t>随着国内适航认证的要求，</w:t>
      </w:r>
      <w:proofErr w:type="gramStart"/>
      <w:r>
        <w:rPr>
          <w:rFonts w:hint="eastAsia"/>
        </w:rPr>
        <w:t>旋极在</w:t>
      </w:r>
      <w:proofErr w:type="gramEnd"/>
      <w:r>
        <w:rPr>
          <w:rFonts w:hint="eastAsia"/>
        </w:rPr>
        <w:t>2</w:t>
      </w:r>
      <w:r>
        <w:t>006</w:t>
      </w:r>
      <w:r>
        <w:rPr>
          <w:rFonts w:hint="eastAsia"/>
        </w:rPr>
        <w:t>年开始了目标码验证工具的研发和市场工作。该工具</w:t>
      </w:r>
      <w:r w:rsidRPr="002B02CF">
        <w:rPr>
          <w:rFonts w:cstheme="minorHAnsi" w:hint="eastAsia"/>
        </w:rPr>
        <w:t>使用实时总线监视技术，在不插装、不干涉被测软件运行的条件下，对被测软件的目标码进行语句和分支覆盖进行统计，同时测量函数的执行次数和执行性能。</w:t>
      </w:r>
    </w:p>
    <w:p w14:paraId="4C14DA67" w14:textId="77777777" w:rsidR="0072319B" w:rsidRDefault="0072319B" w:rsidP="0072319B">
      <w:pPr>
        <w:spacing w:line="360" w:lineRule="auto"/>
        <w:ind w:firstLineChars="200" w:firstLine="480"/>
        <w:rPr>
          <w:rFonts w:cstheme="minorHAnsi"/>
        </w:rPr>
      </w:pPr>
      <w:r>
        <w:rPr>
          <w:rFonts w:cstheme="minorHAnsi" w:hint="eastAsia"/>
        </w:rPr>
        <w:t>在我国9</w:t>
      </w:r>
      <w:r>
        <w:rPr>
          <w:rFonts w:cstheme="minorHAnsi"/>
        </w:rPr>
        <w:t>21</w:t>
      </w:r>
      <w:r>
        <w:rPr>
          <w:rFonts w:cstheme="minorHAnsi" w:hint="eastAsia"/>
        </w:rPr>
        <w:t>项目中，</w:t>
      </w:r>
      <w:proofErr w:type="gramStart"/>
      <w:r>
        <w:rPr>
          <w:rFonts w:cstheme="minorHAnsi" w:hint="eastAsia"/>
        </w:rPr>
        <w:t>旋极目标码</w:t>
      </w:r>
      <w:proofErr w:type="gramEnd"/>
      <w:r>
        <w:rPr>
          <w:rFonts w:cstheme="minorHAnsi" w:hint="eastAsia"/>
        </w:rPr>
        <w:t>验证工具在航天一院、二院、五院、八院和中科院、总装等研发测试单位得到了广泛的使用。</w:t>
      </w:r>
    </w:p>
    <w:p w14:paraId="570B8C7D" w14:textId="77777777" w:rsidR="0072319B" w:rsidRPr="00F255D9" w:rsidRDefault="0072319B" w:rsidP="0072319B">
      <w:pPr>
        <w:pStyle w:val="3"/>
      </w:pPr>
      <w:r w:rsidRPr="00F255D9">
        <w:rPr>
          <w:rFonts w:hint="eastAsia"/>
        </w:rPr>
        <w:t>最差运行时间与堆栈分析工具</w:t>
      </w:r>
    </w:p>
    <w:p w14:paraId="711986E7" w14:textId="77777777" w:rsidR="0072319B" w:rsidRDefault="0072319B" w:rsidP="0072319B">
      <w:pPr>
        <w:spacing w:line="360" w:lineRule="auto"/>
        <w:ind w:firstLineChars="200" w:firstLine="480"/>
      </w:pPr>
      <w:r>
        <w:rPr>
          <w:rFonts w:hint="eastAsia"/>
        </w:rPr>
        <w:t>该工具是</w:t>
      </w:r>
      <w:r w:rsidRPr="00652DD0">
        <w:rPr>
          <w:rFonts w:hint="eastAsia"/>
        </w:rPr>
        <w:t>一款</w:t>
      </w:r>
      <w:r>
        <w:rPr>
          <w:rFonts w:hint="eastAsia"/>
        </w:rPr>
        <w:t>在嵌入式程序中，使用机器代码</w:t>
      </w:r>
      <w:r w:rsidRPr="00652DD0">
        <w:rPr>
          <w:rFonts w:hint="eastAsia"/>
        </w:rPr>
        <w:t>静态分析</w:t>
      </w:r>
      <w:r>
        <w:rPr>
          <w:rFonts w:hint="eastAsia"/>
        </w:rPr>
        <w:t>来计算程序的执行时间上限和</w:t>
      </w:r>
      <w:r>
        <w:t>堆栈</w:t>
      </w:r>
      <w:r w:rsidRPr="006D4FBE">
        <w:t>使用</w:t>
      </w:r>
      <w:r>
        <w:rPr>
          <w:rFonts w:hint="eastAsia"/>
        </w:rPr>
        <w:t>上限的工具软件。主要支持的嵌入式目标包括：ADSP</w:t>
      </w:r>
      <w:r>
        <w:t>21020</w:t>
      </w:r>
      <w:r>
        <w:rPr>
          <w:rFonts w:hint="eastAsia"/>
        </w:rPr>
        <w:t>、A</w:t>
      </w:r>
      <w:r>
        <w:t>RM 7 TDMI</w:t>
      </w:r>
      <w:r>
        <w:rPr>
          <w:rFonts w:hint="eastAsia"/>
        </w:rPr>
        <w:t>、AVR、8</w:t>
      </w:r>
      <w:r>
        <w:t>051</w:t>
      </w:r>
      <w:r>
        <w:rPr>
          <w:rFonts w:hint="eastAsia"/>
        </w:rPr>
        <w:t>、Renesas</w:t>
      </w:r>
      <w:r>
        <w:t xml:space="preserve"> </w:t>
      </w:r>
      <w:r>
        <w:rPr>
          <w:rFonts w:hint="eastAsia"/>
        </w:rPr>
        <w:t>H8/300、</w:t>
      </w:r>
      <w:r>
        <w:t>SPARC V7/ERC 32</w:t>
      </w:r>
      <w:r>
        <w:rPr>
          <w:rFonts w:hint="eastAsia"/>
        </w:rPr>
        <w:t>等。</w:t>
      </w:r>
    </w:p>
    <w:p w14:paraId="7B59308B" w14:textId="77777777" w:rsidR="0072319B" w:rsidRDefault="0072319B" w:rsidP="0072319B">
      <w:pPr>
        <w:spacing w:line="360" w:lineRule="auto"/>
        <w:ind w:firstLineChars="200" w:firstLine="480"/>
      </w:pPr>
      <w:r>
        <w:rPr>
          <w:rFonts w:hint="eastAsia"/>
        </w:rPr>
        <w:t>传统方法中，实时性能是通过度量一个测试用例集合的执行时间得以确认的。但这种方式很难确定程序的</w:t>
      </w:r>
      <w:r w:rsidRPr="004C2376">
        <w:rPr>
          <w:rFonts w:ascii="Arial" w:hAnsi="Arial" w:cs="Arial"/>
          <w:color w:val="000000"/>
        </w:rPr>
        <w:t>最</w:t>
      </w:r>
      <w:r w:rsidRPr="004C2376">
        <w:rPr>
          <w:rFonts w:ascii="Arial" w:hAnsi="Arial" w:cs="Arial" w:hint="eastAsia"/>
          <w:color w:val="000000"/>
        </w:rPr>
        <w:t>差</w:t>
      </w:r>
      <w:r w:rsidRPr="004C2376">
        <w:rPr>
          <w:rFonts w:ascii="Arial" w:hAnsi="Arial" w:cs="Arial"/>
          <w:color w:val="000000"/>
        </w:rPr>
        <w:t>情况执行</w:t>
      </w:r>
      <w:r>
        <w:rPr>
          <w:rFonts w:ascii="Arial" w:hAnsi="Arial" w:cs="Arial" w:hint="eastAsia"/>
          <w:color w:val="000000"/>
        </w:rPr>
        <w:t>状态，如果系统具有运行和度量手段，采用传统方法搭建起一个真实的测试环境就显得非常麻烦。</w:t>
      </w:r>
      <w:proofErr w:type="gramStart"/>
      <w:r>
        <w:rPr>
          <w:rFonts w:ascii="Arial" w:hAnsi="Arial" w:cs="Arial" w:hint="eastAsia"/>
          <w:color w:val="000000"/>
        </w:rPr>
        <w:t>旋极的</w:t>
      </w:r>
      <w:proofErr w:type="gramEnd"/>
      <w:r>
        <w:rPr>
          <w:rFonts w:ascii="Arial" w:hAnsi="Arial" w:cs="Arial" w:hint="eastAsia"/>
          <w:color w:val="000000"/>
        </w:rPr>
        <w:t>最差运行时间与堆栈工具采用静态分析手段，不需要测试用例或测试环境，它</w:t>
      </w:r>
      <w:r>
        <w:rPr>
          <w:rFonts w:hint="eastAsia"/>
        </w:rPr>
        <w:t>采用数据流分析的常规方法和数学模型，查找循环计数器变量并设定用户的初始值和最终值，由此确定循环次数。主要面向小型和中型嵌入式处理器，可以模仿流水线时序，而非采取当前模仿缓存的真实行为或其他动态功能的方法。</w:t>
      </w:r>
    </w:p>
    <w:p w14:paraId="27A8429A" w14:textId="77777777" w:rsidR="0072319B" w:rsidRDefault="0072319B" w:rsidP="0072319B">
      <w:pPr>
        <w:spacing w:line="360" w:lineRule="auto"/>
        <w:ind w:firstLineChars="200" w:firstLine="480"/>
      </w:pPr>
      <w:r>
        <w:rPr>
          <w:rFonts w:hint="eastAsia"/>
        </w:rPr>
        <w:t>该工具的客户有航天一院总体部、电子部五所等软件测评单位。</w:t>
      </w:r>
    </w:p>
    <w:p w14:paraId="6AEF35BC" w14:textId="77777777" w:rsidR="00C32EA3" w:rsidRDefault="009A36D1" w:rsidP="00C32EA3">
      <w:pPr>
        <w:pStyle w:val="2"/>
        <w:ind w:left="425"/>
      </w:pPr>
      <w:proofErr w:type="gramStart"/>
      <w:r>
        <w:rPr>
          <w:rFonts w:hint="eastAsia"/>
        </w:rPr>
        <w:t>私有云</w:t>
      </w:r>
      <w:proofErr w:type="gramEnd"/>
      <w:r>
        <w:rPr>
          <w:rFonts w:hint="eastAsia"/>
        </w:rPr>
        <w:t>平台的研发案例介绍</w:t>
      </w:r>
    </w:p>
    <w:p w14:paraId="75ED6075" w14:textId="77777777" w:rsidR="009A36D1" w:rsidRPr="009A36D1" w:rsidRDefault="009A36D1" w:rsidP="009A36D1"/>
    <w:p w14:paraId="2E9A6FC0" w14:textId="77777777" w:rsidR="009A36D1" w:rsidRDefault="009A36D1" w:rsidP="009A36D1">
      <w:pPr>
        <w:pStyle w:val="2"/>
        <w:ind w:left="425"/>
      </w:pPr>
      <w:r>
        <w:rPr>
          <w:rFonts w:hint="eastAsia"/>
        </w:rPr>
        <w:lastRenderedPageBreak/>
        <w:t>大数据的研发案例介绍</w:t>
      </w:r>
    </w:p>
    <w:p w14:paraId="75BDED57" w14:textId="77777777" w:rsidR="009A36D1" w:rsidRPr="009A36D1" w:rsidRDefault="009A36D1" w:rsidP="009A36D1"/>
    <w:p w14:paraId="12472595" w14:textId="77777777" w:rsidR="009A36D1" w:rsidRDefault="009A36D1" w:rsidP="009A36D1">
      <w:pPr>
        <w:pStyle w:val="2"/>
        <w:ind w:left="425"/>
      </w:pPr>
      <w:r>
        <w:rPr>
          <w:rFonts w:hint="eastAsia"/>
        </w:rPr>
        <w:t>CNAS软件测评实验室建设案例</w:t>
      </w:r>
    </w:p>
    <w:p w14:paraId="21B1032E" w14:textId="77777777" w:rsidR="0072319B" w:rsidRDefault="0072319B" w:rsidP="0072319B">
      <w:pPr>
        <w:spacing w:line="360" w:lineRule="auto"/>
        <w:ind w:firstLineChars="200" w:firstLine="480"/>
      </w:pPr>
      <w:proofErr w:type="gramStart"/>
      <w:r w:rsidRPr="00954A41">
        <w:rPr>
          <w:rFonts w:hint="eastAsia"/>
        </w:rPr>
        <w:t>旋</w:t>
      </w:r>
      <w:proofErr w:type="gramEnd"/>
      <w:r w:rsidRPr="00954A41">
        <w:rPr>
          <w:rFonts w:hint="eastAsia"/>
        </w:rPr>
        <w:t>极是国内最早专注于嵌入式软件测试服务专业公司，公司是国内少数几家具有自主创新能力、能与国际先进嵌入式系统测试厂商相抗衡的本土企业之一</w:t>
      </w:r>
      <w:r>
        <w:rPr>
          <w:rFonts w:hint="eastAsia"/>
        </w:rPr>
        <w:t>。</w:t>
      </w:r>
      <w:proofErr w:type="gramStart"/>
      <w:r w:rsidRPr="00954A41">
        <w:rPr>
          <w:rFonts w:hint="eastAsia"/>
        </w:rPr>
        <w:t>旋极的</w:t>
      </w:r>
      <w:proofErr w:type="gramEnd"/>
      <w:r w:rsidRPr="00954A41">
        <w:rPr>
          <w:rFonts w:hint="eastAsia"/>
        </w:rPr>
        <w:t>整体实力在国内嵌入式软件测试服务领域尤其在国防军</w:t>
      </w:r>
      <w:proofErr w:type="gramStart"/>
      <w:r w:rsidRPr="00954A41">
        <w:rPr>
          <w:rFonts w:hint="eastAsia"/>
        </w:rPr>
        <w:t>工领域</w:t>
      </w:r>
      <w:proofErr w:type="gramEnd"/>
      <w:r w:rsidRPr="00954A41">
        <w:rPr>
          <w:rFonts w:hint="eastAsia"/>
        </w:rPr>
        <w:t>的嵌入式软件测试领域处于领先地位。确立了自己在国防军工嵌入式软件测试领域的技术领先地位。</w:t>
      </w:r>
      <w:proofErr w:type="gramStart"/>
      <w:r w:rsidRPr="00954A41">
        <w:rPr>
          <w:rFonts w:hint="eastAsia"/>
        </w:rPr>
        <w:t>旋极主营</w:t>
      </w:r>
      <w:proofErr w:type="gramEnd"/>
      <w:r w:rsidRPr="00954A41">
        <w:rPr>
          <w:rFonts w:hint="eastAsia"/>
        </w:rPr>
        <w:t>业务发展经历了由军工领域向民用领域拓展的过程。公司自成立初期即涉足军工领域的嵌入式软件测试业务，积累了丰富的技术储备、行业经验和品牌影响力。</w:t>
      </w:r>
    </w:p>
    <w:p w14:paraId="1ED3B389" w14:textId="77777777" w:rsidR="0072319B" w:rsidRDefault="0072319B" w:rsidP="0072319B">
      <w:pPr>
        <w:spacing w:line="360" w:lineRule="auto"/>
        <w:ind w:firstLineChars="200" w:firstLine="480"/>
      </w:pPr>
      <w:bookmarkStart w:id="91" w:name="OLE_LINK1"/>
      <w:r>
        <w:rPr>
          <w:rFonts w:hint="eastAsia"/>
        </w:rPr>
        <w:t>2</w:t>
      </w:r>
      <w:r>
        <w:t>019</w:t>
      </w:r>
      <w:r>
        <w:rPr>
          <w:rFonts w:hint="eastAsia"/>
        </w:rPr>
        <w:t>年3月，</w:t>
      </w:r>
      <w:r w:rsidRPr="00954A41">
        <w:rPr>
          <w:rFonts w:hint="eastAsia"/>
        </w:rPr>
        <w:t>旋</w:t>
      </w:r>
      <w:proofErr w:type="gramStart"/>
      <w:r w:rsidRPr="00954A41">
        <w:rPr>
          <w:rFonts w:hint="eastAsia"/>
        </w:rPr>
        <w:t>极</w:t>
      </w:r>
      <w:proofErr w:type="gramEnd"/>
      <w:r w:rsidRPr="00954A41">
        <w:rPr>
          <w:rFonts w:hint="eastAsia"/>
        </w:rPr>
        <w:t>软件测评实验室</w:t>
      </w:r>
      <w:bookmarkEnd w:id="91"/>
      <w:r w:rsidRPr="00954A41">
        <w:rPr>
          <w:rFonts w:hint="eastAsia"/>
        </w:rPr>
        <w:t>通过CNAS现场评审后，具备GB/T 25000.51-2016 《系统与软件工程 系统与软件质量要求和评价（SQuaRE） 第 51 部分：就绪可用软件产品（RUSP）的质量要求和测试细则》认可的测评能力，面向软件产品（行业应用软件、嵌入式软件）进行功能性、性能效率、兼容性、易用性、可靠性、信息安全性、维护性、可移植性、用户文档集测试。</w:t>
      </w:r>
    </w:p>
    <w:p w14:paraId="29760CC2" w14:textId="77777777" w:rsidR="003419AC" w:rsidRDefault="002662B5" w:rsidP="003419AC">
      <w:pPr>
        <w:spacing w:line="360" w:lineRule="auto"/>
        <w:jc w:val="center"/>
      </w:pPr>
      <w:r>
        <w:rPr>
          <w:noProof/>
        </w:rPr>
        <w:lastRenderedPageBreak/>
        <w:drawing>
          <wp:inline distT="0" distB="0" distL="0" distR="0" wp14:anchorId="5E02FE02" wp14:editId="3D4F3C44">
            <wp:extent cx="5771693" cy="4826370"/>
            <wp:effectExtent l="0" t="0" r="63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rotWithShape="1">
                    <a:blip r:embed="rId126">
                      <a:extLst>
                        <a:ext uri="{28A0092B-C50C-407E-A947-70E740481C1C}">
                          <a14:useLocalDpi xmlns:a14="http://schemas.microsoft.com/office/drawing/2010/main" val="0"/>
                        </a:ext>
                      </a:extLst>
                    </a:blip>
                    <a:srcRect t="3384" b="2296"/>
                    <a:stretch/>
                  </pic:blipFill>
                  <pic:spPr bwMode="auto">
                    <a:xfrm>
                      <a:off x="0" y="0"/>
                      <a:ext cx="5794224" cy="4845210"/>
                    </a:xfrm>
                    <a:prstGeom prst="rect">
                      <a:avLst/>
                    </a:prstGeom>
                    <a:noFill/>
                    <a:ln>
                      <a:noFill/>
                    </a:ln>
                    <a:extLst>
                      <a:ext uri="{53640926-AAD7-44D8-BBD7-CCE9431645EC}">
                        <a14:shadowObscured xmlns:a14="http://schemas.microsoft.com/office/drawing/2010/main"/>
                      </a:ext>
                    </a:extLst>
                  </pic:spPr>
                </pic:pic>
              </a:graphicData>
            </a:graphic>
          </wp:inline>
        </w:drawing>
      </w:r>
    </w:p>
    <w:p w14:paraId="23C7DC63" w14:textId="4B50C969" w:rsidR="00890E28" w:rsidRPr="00954A41" w:rsidRDefault="003419AC" w:rsidP="003419AC">
      <w:pPr>
        <w:pStyle w:val="afff0"/>
        <w:rPr>
          <w:sz w:val="24"/>
        </w:rPr>
      </w:pPr>
      <w:r>
        <w:rPr>
          <w:rFonts w:hint="eastAsia"/>
        </w:rPr>
        <w:t xml:space="preserve">图1- </w:t>
      </w:r>
      <w:r>
        <w:fldChar w:fldCharType="begin"/>
      </w:r>
      <w:r>
        <w:instrText xml:space="preserve"> </w:instrText>
      </w:r>
      <w:r>
        <w:rPr>
          <w:rFonts w:hint="eastAsia"/>
        </w:rPr>
        <w:instrText>SEQ 图1- \* ARABIC</w:instrText>
      </w:r>
      <w:r>
        <w:instrText xml:space="preserve"> </w:instrText>
      </w:r>
      <w:r>
        <w:fldChar w:fldCharType="separate"/>
      </w:r>
      <w:r w:rsidR="0001761D">
        <w:rPr>
          <w:noProof/>
        </w:rPr>
        <w:t>56</w:t>
      </w:r>
      <w:r>
        <w:fldChar w:fldCharType="end"/>
      </w:r>
      <w:r w:rsidR="00890E28">
        <w:t xml:space="preserve"> CNAS</w:t>
      </w:r>
      <w:r w:rsidR="00890E28">
        <w:rPr>
          <w:rFonts w:hint="eastAsia"/>
        </w:rPr>
        <w:t>测试级别和类型</w:t>
      </w:r>
    </w:p>
    <w:p w14:paraId="73238738" w14:textId="77777777" w:rsidR="0072319B" w:rsidRDefault="0072319B" w:rsidP="0072319B">
      <w:pPr>
        <w:spacing w:line="360" w:lineRule="auto"/>
        <w:ind w:firstLineChars="200" w:firstLine="480"/>
      </w:pPr>
      <w:bookmarkStart w:id="92" w:name="OLE_LINK2"/>
      <w:r w:rsidRPr="00954A41">
        <w:rPr>
          <w:rFonts w:hint="eastAsia"/>
        </w:rPr>
        <w:t>参照CNAS标准制定测试章程和规定，旋</w:t>
      </w:r>
      <w:proofErr w:type="gramStart"/>
      <w:r w:rsidRPr="00954A41">
        <w:rPr>
          <w:rFonts w:hint="eastAsia"/>
        </w:rPr>
        <w:t>极</w:t>
      </w:r>
      <w:proofErr w:type="gramEnd"/>
      <w:r w:rsidRPr="00954A41">
        <w:rPr>
          <w:rFonts w:hint="eastAsia"/>
        </w:rPr>
        <w:t>软件测评实验室构建软件测评质量管理体系</w:t>
      </w:r>
      <w:bookmarkEnd w:id="92"/>
      <w:r w:rsidRPr="00954A41">
        <w:rPr>
          <w:rFonts w:hint="eastAsia"/>
        </w:rPr>
        <w:t xml:space="preserve">。基本程序文件包括： 评测方法的确认程序、计算机数据保护程序、设备维护和管理程序、样品管理程序、评测比对与能力验证程序、软件评测过程评审程序、软件测试用例设计程序、评测报告质量保证控制程序、软件产品评测质量控制程序、测量不确定度评定程序等。 </w:t>
      </w:r>
    </w:p>
    <w:p w14:paraId="0DFBA46D" w14:textId="77777777" w:rsidR="003419AC" w:rsidRDefault="00452F39" w:rsidP="003419AC">
      <w:pPr>
        <w:keepNext/>
        <w:jc w:val="center"/>
      </w:pPr>
      <w:r>
        <w:rPr>
          <w:noProof/>
        </w:rPr>
        <w:lastRenderedPageBreak/>
        <w:drawing>
          <wp:inline distT="0" distB="0" distL="0" distR="0" wp14:anchorId="6FF40ABF" wp14:editId="61F9AF5C">
            <wp:extent cx="5862856" cy="2706624"/>
            <wp:effectExtent l="0" t="0" r="508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rotWithShape="1">
                    <a:blip r:embed="rId127">
                      <a:extLst>
                        <a:ext uri="{28A0092B-C50C-407E-A947-70E740481C1C}">
                          <a14:useLocalDpi xmlns:a14="http://schemas.microsoft.com/office/drawing/2010/main" val="0"/>
                        </a:ext>
                      </a:extLst>
                    </a:blip>
                    <a:srcRect t="5358" b="4516"/>
                    <a:stretch/>
                  </pic:blipFill>
                  <pic:spPr bwMode="auto">
                    <a:xfrm>
                      <a:off x="0" y="0"/>
                      <a:ext cx="5863590" cy="2706963"/>
                    </a:xfrm>
                    <a:prstGeom prst="rect">
                      <a:avLst/>
                    </a:prstGeom>
                    <a:noFill/>
                    <a:ln>
                      <a:noFill/>
                    </a:ln>
                    <a:extLst>
                      <a:ext uri="{53640926-AAD7-44D8-BBD7-CCE9431645EC}">
                        <a14:shadowObscured xmlns:a14="http://schemas.microsoft.com/office/drawing/2010/main"/>
                      </a:ext>
                    </a:extLst>
                  </pic:spPr>
                </pic:pic>
              </a:graphicData>
            </a:graphic>
          </wp:inline>
        </w:drawing>
      </w:r>
    </w:p>
    <w:p w14:paraId="766AF697" w14:textId="4D109E0C" w:rsidR="00890E28" w:rsidRPr="00954A41" w:rsidRDefault="003419AC" w:rsidP="003419AC">
      <w:pPr>
        <w:pStyle w:val="afff0"/>
        <w:rPr>
          <w:sz w:val="24"/>
        </w:rPr>
      </w:pPr>
      <w:r>
        <w:rPr>
          <w:rFonts w:hint="eastAsia"/>
        </w:rPr>
        <w:t xml:space="preserve">图1- </w:t>
      </w:r>
      <w:r>
        <w:fldChar w:fldCharType="begin"/>
      </w:r>
      <w:r>
        <w:instrText xml:space="preserve"> </w:instrText>
      </w:r>
      <w:r>
        <w:rPr>
          <w:rFonts w:hint="eastAsia"/>
        </w:rPr>
        <w:instrText>SEQ 图1- \* ARABIC</w:instrText>
      </w:r>
      <w:r>
        <w:instrText xml:space="preserve"> </w:instrText>
      </w:r>
      <w:r>
        <w:fldChar w:fldCharType="separate"/>
      </w:r>
      <w:r w:rsidR="0001761D">
        <w:rPr>
          <w:noProof/>
        </w:rPr>
        <w:t>57</w:t>
      </w:r>
      <w:r>
        <w:fldChar w:fldCharType="end"/>
      </w:r>
      <w:r w:rsidR="00890E28">
        <w:t xml:space="preserve"> </w:t>
      </w:r>
      <w:r w:rsidR="00890E28">
        <w:rPr>
          <w:rFonts w:hint="eastAsia"/>
        </w:rPr>
        <w:t>质量标准</w:t>
      </w:r>
    </w:p>
    <w:p w14:paraId="7513706F" w14:textId="77777777" w:rsidR="0072319B" w:rsidRDefault="0072319B" w:rsidP="0072319B">
      <w:pPr>
        <w:spacing w:line="360" w:lineRule="auto"/>
        <w:ind w:firstLineChars="200" w:firstLine="480"/>
      </w:pPr>
      <w:r w:rsidRPr="00254243">
        <w:rPr>
          <w:rFonts w:hint="eastAsia"/>
        </w:rPr>
        <w:t>参照国际及国内信息技术领域的新兴技术标准制定软件测评技术支持体系，调研当前软件测评领域存在的技术问题，攻克技术难点，研发软件测评的新方法。</w:t>
      </w:r>
    </w:p>
    <w:p w14:paraId="702D0620" w14:textId="77777777" w:rsidR="003419AC" w:rsidRDefault="00452F39" w:rsidP="003419AC">
      <w:pPr>
        <w:keepNext/>
        <w:jc w:val="center"/>
      </w:pPr>
      <w:r>
        <w:rPr>
          <w:noProof/>
        </w:rPr>
        <w:drawing>
          <wp:inline distT="0" distB="0" distL="0" distR="0" wp14:anchorId="3032A24A" wp14:editId="6D5F9627">
            <wp:extent cx="5358904" cy="2926080"/>
            <wp:effectExtent l="0" t="0" r="0" b="762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rotWithShape="1">
                    <a:blip r:embed="rId128">
                      <a:extLst>
                        <a:ext uri="{28A0092B-C50C-407E-A947-70E740481C1C}">
                          <a14:useLocalDpi xmlns:a14="http://schemas.microsoft.com/office/drawing/2010/main" val="0"/>
                        </a:ext>
                      </a:extLst>
                    </a:blip>
                    <a:srcRect t="4546" b="4519"/>
                    <a:stretch/>
                  </pic:blipFill>
                  <pic:spPr bwMode="auto">
                    <a:xfrm>
                      <a:off x="0" y="0"/>
                      <a:ext cx="5373055" cy="2933807"/>
                    </a:xfrm>
                    <a:prstGeom prst="rect">
                      <a:avLst/>
                    </a:prstGeom>
                    <a:noFill/>
                    <a:ln>
                      <a:noFill/>
                    </a:ln>
                    <a:extLst>
                      <a:ext uri="{53640926-AAD7-44D8-BBD7-CCE9431645EC}">
                        <a14:shadowObscured xmlns:a14="http://schemas.microsoft.com/office/drawing/2010/main"/>
                      </a:ext>
                    </a:extLst>
                  </pic:spPr>
                </pic:pic>
              </a:graphicData>
            </a:graphic>
          </wp:inline>
        </w:drawing>
      </w:r>
    </w:p>
    <w:p w14:paraId="6AC3C1BF" w14:textId="56A2879B" w:rsidR="00890E28" w:rsidRPr="00254243" w:rsidRDefault="003419AC" w:rsidP="003419AC">
      <w:pPr>
        <w:pStyle w:val="afff0"/>
        <w:rPr>
          <w:sz w:val="24"/>
        </w:rPr>
      </w:pPr>
      <w:r>
        <w:rPr>
          <w:rFonts w:hint="eastAsia"/>
        </w:rPr>
        <w:t xml:space="preserve">图1- </w:t>
      </w:r>
      <w:r>
        <w:fldChar w:fldCharType="begin"/>
      </w:r>
      <w:r>
        <w:instrText xml:space="preserve"> </w:instrText>
      </w:r>
      <w:r>
        <w:rPr>
          <w:rFonts w:hint="eastAsia"/>
        </w:rPr>
        <w:instrText>SEQ 图1- \* ARABIC</w:instrText>
      </w:r>
      <w:r>
        <w:instrText xml:space="preserve"> </w:instrText>
      </w:r>
      <w:r>
        <w:fldChar w:fldCharType="separate"/>
      </w:r>
      <w:r w:rsidR="0001761D">
        <w:rPr>
          <w:noProof/>
        </w:rPr>
        <w:t>58</w:t>
      </w:r>
      <w:r>
        <w:fldChar w:fldCharType="end"/>
      </w:r>
      <w:r w:rsidR="00890E28">
        <w:t xml:space="preserve"> </w:t>
      </w:r>
      <w:r w:rsidR="00890E28">
        <w:rPr>
          <w:rFonts w:hint="eastAsia"/>
        </w:rPr>
        <w:t>技术标准</w:t>
      </w:r>
    </w:p>
    <w:p w14:paraId="2800025C" w14:textId="77777777" w:rsidR="009A36D1" w:rsidRDefault="009A36D1" w:rsidP="009A36D1">
      <w:pPr>
        <w:pStyle w:val="2"/>
        <w:ind w:left="425"/>
      </w:pPr>
      <w:r>
        <w:rPr>
          <w:rFonts w:hint="eastAsia"/>
        </w:rPr>
        <w:t>软件测试案例介绍</w:t>
      </w:r>
    </w:p>
    <w:p w14:paraId="23673926" w14:textId="0207145A" w:rsidR="00C32EA3" w:rsidRDefault="00890E28" w:rsidP="00865341">
      <w:pPr>
        <w:pStyle w:val="aff4"/>
        <w:spacing w:line="360" w:lineRule="auto"/>
        <w:ind w:firstLine="480"/>
        <w:jc w:val="left"/>
      </w:pPr>
      <w:r>
        <w:rPr>
          <w:rFonts w:hint="eastAsia"/>
        </w:rPr>
        <w:t>旋</w:t>
      </w:r>
      <w:proofErr w:type="gramStart"/>
      <w:r>
        <w:rPr>
          <w:rFonts w:hint="eastAsia"/>
        </w:rPr>
        <w:t>极</w:t>
      </w:r>
      <w:proofErr w:type="gramEnd"/>
      <w:r>
        <w:rPr>
          <w:rFonts w:hint="eastAsia"/>
        </w:rPr>
        <w:t>公司完成的软件</w:t>
      </w:r>
      <w:r w:rsidR="0072319B" w:rsidRPr="0072319B">
        <w:rPr>
          <w:rFonts w:hint="eastAsia"/>
        </w:rPr>
        <w:t>测试案例如表</w:t>
      </w:r>
      <w:r w:rsidR="003419AC">
        <w:rPr>
          <w:rFonts w:hint="eastAsia"/>
        </w:rPr>
        <w:t>1-</w:t>
      </w:r>
      <w:r w:rsidR="0001761D">
        <w:t>4</w:t>
      </w:r>
      <w:r w:rsidR="0072319B" w:rsidRPr="0072319B">
        <w:rPr>
          <w:rFonts w:hint="eastAsia"/>
        </w:rPr>
        <w:t>所示</w:t>
      </w:r>
      <w:r w:rsidR="008E3424" w:rsidRPr="0072319B">
        <w:rPr>
          <w:rFonts w:hint="eastAsia"/>
        </w:rPr>
        <w:t>。</w:t>
      </w:r>
    </w:p>
    <w:p w14:paraId="60488FAE" w14:textId="30384404" w:rsidR="003419AC" w:rsidRDefault="003419AC" w:rsidP="003419AC">
      <w:pPr>
        <w:pStyle w:val="afff0"/>
      </w:pPr>
      <w:r>
        <w:rPr>
          <w:rFonts w:hint="eastAsia"/>
        </w:rPr>
        <w:t xml:space="preserve">表1- </w:t>
      </w:r>
      <w:r>
        <w:fldChar w:fldCharType="begin"/>
      </w:r>
      <w:r>
        <w:instrText xml:space="preserve"> </w:instrText>
      </w:r>
      <w:r>
        <w:rPr>
          <w:rFonts w:hint="eastAsia"/>
        </w:rPr>
        <w:instrText>SEQ 表1- \* ARABIC</w:instrText>
      </w:r>
      <w:r>
        <w:instrText xml:space="preserve"> </w:instrText>
      </w:r>
      <w:r>
        <w:fldChar w:fldCharType="separate"/>
      </w:r>
      <w:r w:rsidR="00EB0635">
        <w:rPr>
          <w:noProof/>
        </w:rPr>
        <w:t>4</w:t>
      </w:r>
      <w:r>
        <w:fldChar w:fldCharType="end"/>
      </w:r>
      <w:r>
        <w:t xml:space="preserve"> </w:t>
      </w:r>
      <w:r>
        <w:rPr>
          <w:rFonts w:hint="eastAsia"/>
        </w:rPr>
        <w:t>软件测试案例</w:t>
      </w:r>
    </w:p>
    <w:tbl>
      <w:tblPr>
        <w:tblStyle w:val="aff5"/>
        <w:tblW w:w="0" w:type="auto"/>
        <w:tblLook w:val="04A0" w:firstRow="1" w:lastRow="0" w:firstColumn="1" w:lastColumn="0" w:noHBand="0" w:noVBand="1"/>
      </w:tblPr>
      <w:tblGrid>
        <w:gridCol w:w="704"/>
        <w:gridCol w:w="2693"/>
        <w:gridCol w:w="2552"/>
        <w:gridCol w:w="687"/>
        <w:gridCol w:w="2006"/>
      </w:tblGrid>
      <w:tr w:rsidR="0072319B" w14:paraId="5273674C" w14:textId="77777777" w:rsidTr="00452F39">
        <w:tc>
          <w:tcPr>
            <w:tcW w:w="704" w:type="dxa"/>
          </w:tcPr>
          <w:p w14:paraId="32964EE7" w14:textId="77777777" w:rsidR="0072319B" w:rsidRPr="0072319B" w:rsidRDefault="0072319B" w:rsidP="0072319B">
            <w:pPr>
              <w:spacing w:line="360" w:lineRule="auto"/>
              <w:jc w:val="center"/>
              <w:rPr>
                <w:rFonts w:hAnsi="宋体"/>
                <w:sz w:val="21"/>
              </w:rPr>
            </w:pPr>
            <w:r w:rsidRPr="0072319B">
              <w:rPr>
                <w:rFonts w:hAnsi="宋体" w:hint="eastAsia"/>
                <w:sz w:val="21"/>
              </w:rPr>
              <w:t>序号</w:t>
            </w:r>
          </w:p>
        </w:tc>
        <w:tc>
          <w:tcPr>
            <w:tcW w:w="2693" w:type="dxa"/>
          </w:tcPr>
          <w:p w14:paraId="4B5DB9E7" w14:textId="77777777" w:rsidR="0072319B" w:rsidRPr="0072319B" w:rsidRDefault="0072319B" w:rsidP="0072319B">
            <w:pPr>
              <w:spacing w:line="360" w:lineRule="auto"/>
              <w:jc w:val="center"/>
              <w:rPr>
                <w:rFonts w:hAnsi="宋体"/>
                <w:sz w:val="21"/>
              </w:rPr>
            </w:pPr>
            <w:r w:rsidRPr="0072319B">
              <w:rPr>
                <w:rFonts w:hAnsi="宋体" w:hint="eastAsia"/>
                <w:sz w:val="21"/>
              </w:rPr>
              <w:t>项目名称</w:t>
            </w:r>
          </w:p>
        </w:tc>
        <w:tc>
          <w:tcPr>
            <w:tcW w:w="2552" w:type="dxa"/>
          </w:tcPr>
          <w:p w14:paraId="65B19F6B" w14:textId="77777777" w:rsidR="0072319B" w:rsidRPr="0072319B" w:rsidRDefault="0072319B" w:rsidP="0072319B">
            <w:pPr>
              <w:spacing w:line="360" w:lineRule="auto"/>
              <w:jc w:val="center"/>
              <w:rPr>
                <w:rFonts w:hAnsi="宋体"/>
                <w:sz w:val="21"/>
              </w:rPr>
            </w:pPr>
            <w:r w:rsidRPr="0072319B">
              <w:rPr>
                <w:rFonts w:hAnsi="宋体" w:hint="eastAsia"/>
                <w:sz w:val="21"/>
              </w:rPr>
              <w:t>项目编号</w:t>
            </w:r>
          </w:p>
        </w:tc>
        <w:tc>
          <w:tcPr>
            <w:tcW w:w="687" w:type="dxa"/>
          </w:tcPr>
          <w:p w14:paraId="6A3DB72B" w14:textId="77777777" w:rsidR="0072319B" w:rsidRPr="0072319B" w:rsidRDefault="0072319B" w:rsidP="0072319B">
            <w:pPr>
              <w:spacing w:line="360" w:lineRule="auto"/>
              <w:jc w:val="center"/>
              <w:rPr>
                <w:rFonts w:hAnsi="宋体"/>
                <w:sz w:val="21"/>
              </w:rPr>
            </w:pPr>
            <w:r w:rsidRPr="0072319B">
              <w:rPr>
                <w:rFonts w:hAnsi="宋体" w:hint="eastAsia"/>
                <w:sz w:val="21"/>
              </w:rPr>
              <w:t>数量</w:t>
            </w:r>
          </w:p>
        </w:tc>
        <w:tc>
          <w:tcPr>
            <w:tcW w:w="2006" w:type="dxa"/>
          </w:tcPr>
          <w:p w14:paraId="5CA8CAA8" w14:textId="77777777" w:rsidR="0072319B" w:rsidRPr="0072319B" w:rsidRDefault="0072319B" w:rsidP="0072319B">
            <w:pPr>
              <w:spacing w:line="360" w:lineRule="auto"/>
              <w:jc w:val="center"/>
              <w:rPr>
                <w:rFonts w:hAnsi="宋体"/>
                <w:sz w:val="21"/>
              </w:rPr>
            </w:pPr>
            <w:r w:rsidRPr="0072319B">
              <w:rPr>
                <w:rFonts w:hAnsi="宋体" w:hint="eastAsia"/>
                <w:sz w:val="21"/>
              </w:rPr>
              <w:t>日期</w:t>
            </w:r>
          </w:p>
        </w:tc>
      </w:tr>
      <w:tr w:rsidR="0072319B" w14:paraId="1574B2C8" w14:textId="77777777" w:rsidTr="00452F39">
        <w:tc>
          <w:tcPr>
            <w:tcW w:w="704" w:type="dxa"/>
          </w:tcPr>
          <w:p w14:paraId="304EA767" w14:textId="77777777" w:rsidR="0072319B" w:rsidRPr="0072319B" w:rsidRDefault="0072319B" w:rsidP="0072319B">
            <w:pPr>
              <w:spacing w:line="360" w:lineRule="auto"/>
              <w:jc w:val="center"/>
              <w:rPr>
                <w:rFonts w:hAnsi="宋体"/>
                <w:sz w:val="21"/>
              </w:rPr>
            </w:pPr>
            <w:r w:rsidRPr="0072319B">
              <w:rPr>
                <w:rFonts w:hAnsi="宋体" w:hint="eastAsia"/>
                <w:sz w:val="21"/>
              </w:rPr>
              <w:t>1</w:t>
            </w:r>
          </w:p>
        </w:tc>
        <w:tc>
          <w:tcPr>
            <w:tcW w:w="2693" w:type="dxa"/>
          </w:tcPr>
          <w:p w14:paraId="5478D742" w14:textId="77777777" w:rsidR="0072319B" w:rsidRPr="0072319B" w:rsidRDefault="0072319B" w:rsidP="0072319B">
            <w:pPr>
              <w:spacing w:line="360" w:lineRule="auto"/>
              <w:rPr>
                <w:rFonts w:hAnsi="宋体"/>
                <w:sz w:val="21"/>
              </w:rPr>
            </w:pPr>
            <w:r w:rsidRPr="0072319B">
              <w:rPr>
                <w:rFonts w:hAnsi="宋体" w:hint="eastAsia"/>
                <w:sz w:val="21"/>
              </w:rPr>
              <w:t>TADS</w:t>
            </w:r>
          </w:p>
        </w:tc>
        <w:tc>
          <w:tcPr>
            <w:tcW w:w="2552" w:type="dxa"/>
          </w:tcPr>
          <w:p w14:paraId="3AE6EBB3" w14:textId="77777777" w:rsidR="0072319B" w:rsidRPr="0072319B" w:rsidRDefault="0072319B" w:rsidP="0072319B">
            <w:pPr>
              <w:spacing w:line="360" w:lineRule="auto"/>
              <w:rPr>
                <w:rFonts w:hAnsi="宋体"/>
                <w:sz w:val="21"/>
              </w:rPr>
            </w:pPr>
            <w:r w:rsidRPr="0072319B">
              <w:rPr>
                <w:rFonts w:hAnsi="宋体" w:hint="eastAsia"/>
                <w:sz w:val="21"/>
              </w:rPr>
              <w:t>WTK-SYS-RW2017001</w:t>
            </w:r>
          </w:p>
        </w:tc>
        <w:tc>
          <w:tcPr>
            <w:tcW w:w="687" w:type="dxa"/>
          </w:tcPr>
          <w:p w14:paraId="47ECFB02" w14:textId="77777777" w:rsidR="0072319B" w:rsidRPr="0072319B" w:rsidRDefault="0072319B" w:rsidP="0072319B">
            <w:pPr>
              <w:spacing w:line="360" w:lineRule="auto"/>
              <w:jc w:val="center"/>
              <w:rPr>
                <w:rFonts w:hAnsi="宋体"/>
                <w:sz w:val="21"/>
              </w:rPr>
            </w:pPr>
            <w:r w:rsidRPr="0072319B">
              <w:rPr>
                <w:rFonts w:hAnsi="宋体" w:hint="eastAsia"/>
                <w:sz w:val="21"/>
              </w:rPr>
              <w:t>1</w:t>
            </w:r>
          </w:p>
        </w:tc>
        <w:tc>
          <w:tcPr>
            <w:tcW w:w="2006" w:type="dxa"/>
          </w:tcPr>
          <w:p w14:paraId="6966526B" w14:textId="77777777" w:rsidR="0072319B" w:rsidRPr="0072319B" w:rsidRDefault="0072319B" w:rsidP="0072319B">
            <w:pPr>
              <w:spacing w:line="360" w:lineRule="auto"/>
              <w:rPr>
                <w:rFonts w:hAnsi="宋体"/>
                <w:sz w:val="21"/>
              </w:rPr>
            </w:pPr>
            <w:r w:rsidRPr="0072319B">
              <w:rPr>
                <w:rFonts w:hAnsi="宋体" w:hint="eastAsia"/>
                <w:sz w:val="21"/>
              </w:rPr>
              <w:t>2017.10-</w:t>
            </w:r>
            <w:r w:rsidRPr="0072319B">
              <w:rPr>
                <w:rFonts w:hAnsi="宋体"/>
                <w:bCs/>
                <w:sz w:val="21"/>
              </w:rPr>
              <w:t>2017</w:t>
            </w:r>
            <w:r w:rsidRPr="0072319B">
              <w:rPr>
                <w:rFonts w:hAnsi="宋体" w:hint="eastAsia"/>
                <w:bCs/>
                <w:sz w:val="21"/>
              </w:rPr>
              <w:t>.</w:t>
            </w:r>
            <w:r w:rsidRPr="0072319B">
              <w:rPr>
                <w:rFonts w:hAnsi="宋体"/>
                <w:bCs/>
                <w:sz w:val="21"/>
              </w:rPr>
              <w:t>12</w:t>
            </w:r>
          </w:p>
        </w:tc>
      </w:tr>
      <w:tr w:rsidR="0072319B" w14:paraId="44AA9288" w14:textId="77777777" w:rsidTr="00452F39">
        <w:tc>
          <w:tcPr>
            <w:tcW w:w="704" w:type="dxa"/>
          </w:tcPr>
          <w:p w14:paraId="38FB6950" w14:textId="77777777" w:rsidR="0072319B" w:rsidRPr="0072319B" w:rsidRDefault="0072319B" w:rsidP="0072319B">
            <w:pPr>
              <w:spacing w:line="360" w:lineRule="auto"/>
              <w:jc w:val="center"/>
              <w:rPr>
                <w:rFonts w:hAnsi="宋体"/>
                <w:sz w:val="21"/>
              </w:rPr>
            </w:pPr>
            <w:r w:rsidRPr="0072319B">
              <w:rPr>
                <w:rFonts w:hAnsi="宋体" w:hint="eastAsia"/>
                <w:sz w:val="21"/>
              </w:rPr>
              <w:t>2</w:t>
            </w:r>
          </w:p>
        </w:tc>
        <w:tc>
          <w:tcPr>
            <w:tcW w:w="2693" w:type="dxa"/>
          </w:tcPr>
          <w:p w14:paraId="200406EB" w14:textId="77777777" w:rsidR="0072319B" w:rsidRPr="0072319B" w:rsidRDefault="0072319B" w:rsidP="0072319B">
            <w:pPr>
              <w:spacing w:line="360" w:lineRule="auto"/>
              <w:rPr>
                <w:rFonts w:hAnsi="宋体"/>
                <w:sz w:val="21"/>
              </w:rPr>
            </w:pPr>
            <w:r w:rsidRPr="0072319B">
              <w:rPr>
                <w:rFonts w:hAnsi="宋体" w:hint="eastAsia"/>
                <w:sz w:val="21"/>
              </w:rPr>
              <w:t>华为paas系统功能测试</w:t>
            </w:r>
          </w:p>
        </w:tc>
        <w:tc>
          <w:tcPr>
            <w:tcW w:w="2552" w:type="dxa"/>
          </w:tcPr>
          <w:p w14:paraId="558A2B94" w14:textId="77777777" w:rsidR="0072319B" w:rsidRPr="0072319B" w:rsidRDefault="0072319B" w:rsidP="0072319B">
            <w:pPr>
              <w:spacing w:line="360" w:lineRule="auto"/>
              <w:rPr>
                <w:rFonts w:hAnsi="宋体"/>
                <w:sz w:val="21"/>
              </w:rPr>
            </w:pPr>
            <w:r w:rsidRPr="0072319B">
              <w:rPr>
                <w:rFonts w:hAnsi="宋体" w:hint="eastAsia"/>
                <w:sz w:val="21"/>
              </w:rPr>
              <w:t>WTK-SYS-RW2017002</w:t>
            </w:r>
          </w:p>
        </w:tc>
        <w:tc>
          <w:tcPr>
            <w:tcW w:w="687" w:type="dxa"/>
          </w:tcPr>
          <w:p w14:paraId="30B6AE2C" w14:textId="77777777" w:rsidR="0072319B" w:rsidRPr="0072319B" w:rsidRDefault="0072319B" w:rsidP="0072319B">
            <w:pPr>
              <w:spacing w:line="360" w:lineRule="auto"/>
              <w:jc w:val="center"/>
              <w:rPr>
                <w:rFonts w:hAnsi="宋体"/>
                <w:sz w:val="21"/>
              </w:rPr>
            </w:pPr>
            <w:r w:rsidRPr="0072319B">
              <w:rPr>
                <w:rFonts w:hAnsi="宋体" w:hint="eastAsia"/>
                <w:sz w:val="21"/>
              </w:rPr>
              <w:t>1</w:t>
            </w:r>
          </w:p>
        </w:tc>
        <w:tc>
          <w:tcPr>
            <w:tcW w:w="2006" w:type="dxa"/>
            <w:vAlign w:val="center"/>
          </w:tcPr>
          <w:p w14:paraId="6B44ACEB" w14:textId="77777777" w:rsidR="0072319B" w:rsidRPr="0072319B" w:rsidRDefault="0072319B" w:rsidP="0072319B">
            <w:pPr>
              <w:spacing w:line="360" w:lineRule="auto"/>
              <w:rPr>
                <w:rFonts w:hAnsi="宋体"/>
                <w:sz w:val="21"/>
              </w:rPr>
            </w:pPr>
            <w:r w:rsidRPr="0072319B">
              <w:rPr>
                <w:rFonts w:hAnsi="宋体"/>
                <w:bCs/>
                <w:sz w:val="21"/>
              </w:rPr>
              <w:t>2017</w:t>
            </w:r>
            <w:r w:rsidRPr="0072319B">
              <w:rPr>
                <w:rFonts w:hAnsi="宋体" w:hint="eastAsia"/>
                <w:bCs/>
                <w:sz w:val="21"/>
              </w:rPr>
              <w:t>.</w:t>
            </w:r>
            <w:r w:rsidRPr="0072319B">
              <w:rPr>
                <w:rFonts w:hAnsi="宋体"/>
                <w:bCs/>
                <w:sz w:val="21"/>
              </w:rPr>
              <w:t>10-2017</w:t>
            </w:r>
            <w:r w:rsidRPr="0072319B">
              <w:rPr>
                <w:rFonts w:hAnsi="宋体" w:hint="eastAsia"/>
                <w:bCs/>
                <w:sz w:val="21"/>
              </w:rPr>
              <w:t>.</w:t>
            </w:r>
            <w:r w:rsidRPr="0072319B">
              <w:rPr>
                <w:rFonts w:hAnsi="宋体"/>
                <w:bCs/>
                <w:sz w:val="21"/>
              </w:rPr>
              <w:t>11</w:t>
            </w:r>
          </w:p>
        </w:tc>
      </w:tr>
      <w:tr w:rsidR="0072319B" w14:paraId="0BD28360" w14:textId="77777777" w:rsidTr="00452F39">
        <w:tc>
          <w:tcPr>
            <w:tcW w:w="704" w:type="dxa"/>
          </w:tcPr>
          <w:p w14:paraId="5EC43941" w14:textId="77777777" w:rsidR="0072319B" w:rsidRPr="0072319B" w:rsidRDefault="0072319B" w:rsidP="0072319B">
            <w:pPr>
              <w:spacing w:line="360" w:lineRule="auto"/>
              <w:jc w:val="center"/>
              <w:rPr>
                <w:rFonts w:hAnsi="宋体"/>
                <w:sz w:val="21"/>
              </w:rPr>
            </w:pPr>
            <w:r w:rsidRPr="0072319B">
              <w:rPr>
                <w:rFonts w:hAnsi="宋体" w:hint="eastAsia"/>
                <w:sz w:val="21"/>
              </w:rPr>
              <w:lastRenderedPageBreak/>
              <w:t>3</w:t>
            </w:r>
          </w:p>
        </w:tc>
        <w:tc>
          <w:tcPr>
            <w:tcW w:w="2693" w:type="dxa"/>
          </w:tcPr>
          <w:p w14:paraId="28D56841" w14:textId="77777777" w:rsidR="0072319B" w:rsidRPr="0072319B" w:rsidRDefault="0072319B" w:rsidP="0072319B">
            <w:pPr>
              <w:spacing w:line="360" w:lineRule="auto"/>
              <w:rPr>
                <w:rFonts w:hAnsi="宋体"/>
                <w:sz w:val="21"/>
              </w:rPr>
            </w:pPr>
            <w:r w:rsidRPr="0072319B">
              <w:rPr>
                <w:rFonts w:hAnsi="宋体" w:hint="eastAsia"/>
                <w:sz w:val="21"/>
              </w:rPr>
              <w:t>中国石油河南销售直销业务系统二期安全性测试</w:t>
            </w:r>
          </w:p>
        </w:tc>
        <w:tc>
          <w:tcPr>
            <w:tcW w:w="2552" w:type="dxa"/>
          </w:tcPr>
          <w:p w14:paraId="1E0D3FD6" w14:textId="77777777" w:rsidR="0072319B" w:rsidRPr="0072319B" w:rsidRDefault="0072319B" w:rsidP="0072319B">
            <w:pPr>
              <w:spacing w:line="360" w:lineRule="auto"/>
              <w:rPr>
                <w:rFonts w:hAnsi="宋体"/>
                <w:sz w:val="21"/>
              </w:rPr>
            </w:pPr>
            <w:r w:rsidRPr="0072319B">
              <w:rPr>
                <w:rFonts w:hAnsi="宋体" w:hint="eastAsia"/>
                <w:sz w:val="21"/>
              </w:rPr>
              <w:t>WTK-SYS-RW2018001</w:t>
            </w:r>
          </w:p>
        </w:tc>
        <w:tc>
          <w:tcPr>
            <w:tcW w:w="687" w:type="dxa"/>
          </w:tcPr>
          <w:p w14:paraId="7D56AD62" w14:textId="77777777" w:rsidR="0072319B" w:rsidRPr="0072319B" w:rsidRDefault="0072319B" w:rsidP="0072319B">
            <w:pPr>
              <w:spacing w:line="360" w:lineRule="auto"/>
              <w:jc w:val="center"/>
              <w:rPr>
                <w:rFonts w:hAnsi="宋体"/>
                <w:sz w:val="21"/>
              </w:rPr>
            </w:pPr>
            <w:r w:rsidRPr="0072319B">
              <w:rPr>
                <w:rFonts w:hAnsi="宋体" w:hint="eastAsia"/>
                <w:sz w:val="21"/>
              </w:rPr>
              <w:t>1</w:t>
            </w:r>
          </w:p>
        </w:tc>
        <w:tc>
          <w:tcPr>
            <w:tcW w:w="2006" w:type="dxa"/>
          </w:tcPr>
          <w:p w14:paraId="01469519" w14:textId="77777777" w:rsidR="0072319B" w:rsidRPr="0072319B" w:rsidRDefault="0072319B" w:rsidP="0072319B">
            <w:pPr>
              <w:spacing w:line="360" w:lineRule="auto"/>
              <w:rPr>
                <w:rFonts w:hAnsi="宋体"/>
                <w:sz w:val="21"/>
              </w:rPr>
            </w:pPr>
            <w:r w:rsidRPr="0072319B">
              <w:rPr>
                <w:rFonts w:hAnsi="宋体" w:hint="eastAsia"/>
                <w:bCs/>
                <w:sz w:val="21"/>
              </w:rPr>
              <w:t>2017.12</w:t>
            </w:r>
            <w:r w:rsidRPr="0072319B">
              <w:rPr>
                <w:rFonts w:hAnsi="宋体"/>
                <w:bCs/>
                <w:sz w:val="21"/>
              </w:rPr>
              <w:t>-</w:t>
            </w:r>
            <w:r w:rsidRPr="0072319B">
              <w:rPr>
                <w:rFonts w:hAnsi="宋体" w:hint="eastAsia"/>
                <w:bCs/>
                <w:sz w:val="21"/>
              </w:rPr>
              <w:t>2018.01</w:t>
            </w:r>
          </w:p>
        </w:tc>
      </w:tr>
      <w:tr w:rsidR="0072319B" w14:paraId="5FA4D7EF" w14:textId="77777777" w:rsidTr="00452F39">
        <w:tc>
          <w:tcPr>
            <w:tcW w:w="704" w:type="dxa"/>
          </w:tcPr>
          <w:p w14:paraId="2606C28F" w14:textId="77777777" w:rsidR="0072319B" w:rsidRPr="0072319B" w:rsidRDefault="0072319B" w:rsidP="0072319B">
            <w:pPr>
              <w:spacing w:line="360" w:lineRule="auto"/>
              <w:jc w:val="center"/>
              <w:rPr>
                <w:rFonts w:hAnsi="宋体"/>
                <w:sz w:val="21"/>
              </w:rPr>
            </w:pPr>
            <w:r w:rsidRPr="0072319B">
              <w:rPr>
                <w:rFonts w:hAnsi="宋体" w:hint="eastAsia"/>
                <w:sz w:val="21"/>
              </w:rPr>
              <w:t>4</w:t>
            </w:r>
          </w:p>
        </w:tc>
        <w:tc>
          <w:tcPr>
            <w:tcW w:w="2693" w:type="dxa"/>
          </w:tcPr>
          <w:p w14:paraId="6C62AE44" w14:textId="77777777" w:rsidR="0072319B" w:rsidRPr="0072319B" w:rsidRDefault="0072319B" w:rsidP="0072319B">
            <w:pPr>
              <w:spacing w:line="360" w:lineRule="auto"/>
              <w:rPr>
                <w:rFonts w:hAnsi="宋体"/>
                <w:sz w:val="21"/>
              </w:rPr>
            </w:pPr>
            <w:r w:rsidRPr="0072319B">
              <w:rPr>
                <w:rFonts w:hAnsi="宋体" w:hint="eastAsia"/>
                <w:sz w:val="21"/>
              </w:rPr>
              <w:t>电气系统集成实验总控台_实验管理软件测试</w:t>
            </w:r>
          </w:p>
        </w:tc>
        <w:tc>
          <w:tcPr>
            <w:tcW w:w="2552" w:type="dxa"/>
          </w:tcPr>
          <w:p w14:paraId="20C465BF" w14:textId="77777777" w:rsidR="0072319B" w:rsidRPr="0072319B" w:rsidRDefault="0072319B" w:rsidP="0072319B">
            <w:pPr>
              <w:spacing w:line="360" w:lineRule="auto"/>
              <w:rPr>
                <w:rFonts w:hAnsi="宋体"/>
                <w:sz w:val="21"/>
              </w:rPr>
            </w:pPr>
            <w:r w:rsidRPr="0072319B">
              <w:rPr>
                <w:rFonts w:hAnsi="宋体" w:hint="eastAsia"/>
                <w:sz w:val="21"/>
              </w:rPr>
              <w:t>WTK-SYS-RW2018002</w:t>
            </w:r>
          </w:p>
        </w:tc>
        <w:tc>
          <w:tcPr>
            <w:tcW w:w="687" w:type="dxa"/>
          </w:tcPr>
          <w:p w14:paraId="298015FF" w14:textId="77777777" w:rsidR="0072319B" w:rsidRPr="0072319B" w:rsidRDefault="0072319B" w:rsidP="0072319B">
            <w:pPr>
              <w:spacing w:line="360" w:lineRule="auto"/>
              <w:jc w:val="center"/>
              <w:rPr>
                <w:rFonts w:hAnsi="宋体"/>
                <w:sz w:val="21"/>
              </w:rPr>
            </w:pPr>
            <w:r w:rsidRPr="0072319B">
              <w:rPr>
                <w:rFonts w:hAnsi="宋体" w:hint="eastAsia"/>
                <w:sz w:val="21"/>
              </w:rPr>
              <w:t>1</w:t>
            </w:r>
          </w:p>
        </w:tc>
        <w:tc>
          <w:tcPr>
            <w:tcW w:w="2006" w:type="dxa"/>
          </w:tcPr>
          <w:p w14:paraId="31D8A7A9" w14:textId="0483177F" w:rsidR="0072319B" w:rsidRPr="0072319B" w:rsidRDefault="0072319B" w:rsidP="00452F39">
            <w:pPr>
              <w:spacing w:line="360" w:lineRule="auto"/>
              <w:rPr>
                <w:rFonts w:hAnsi="宋体"/>
                <w:sz w:val="21"/>
              </w:rPr>
            </w:pPr>
            <w:r w:rsidRPr="0072319B">
              <w:rPr>
                <w:rFonts w:hAnsi="宋体" w:hint="eastAsia"/>
                <w:bCs/>
                <w:sz w:val="21"/>
              </w:rPr>
              <w:t>2018.10</w:t>
            </w:r>
            <w:r w:rsidRPr="0072319B">
              <w:rPr>
                <w:rFonts w:hAnsi="宋体"/>
                <w:bCs/>
                <w:sz w:val="21"/>
              </w:rPr>
              <w:t>-</w:t>
            </w:r>
            <w:r w:rsidRPr="0072319B">
              <w:rPr>
                <w:rFonts w:hAnsi="宋体" w:hint="eastAsia"/>
                <w:bCs/>
                <w:sz w:val="21"/>
              </w:rPr>
              <w:t>2018.11</w:t>
            </w:r>
          </w:p>
        </w:tc>
      </w:tr>
      <w:tr w:rsidR="0072319B" w14:paraId="2D78C55C" w14:textId="77777777" w:rsidTr="00452F39">
        <w:tc>
          <w:tcPr>
            <w:tcW w:w="704" w:type="dxa"/>
          </w:tcPr>
          <w:p w14:paraId="51FCC7FC" w14:textId="77777777" w:rsidR="0072319B" w:rsidRPr="0072319B" w:rsidRDefault="0072319B" w:rsidP="0072319B">
            <w:pPr>
              <w:spacing w:line="360" w:lineRule="auto"/>
              <w:jc w:val="center"/>
              <w:rPr>
                <w:rFonts w:hAnsi="宋体"/>
                <w:sz w:val="21"/>
              </w:rPr>
            </w:pPr>
            <w:r w:rsidRPr="0072319B">
              <w:rPr>
                <w:rFonts w:hAnsi="宋体" w:hint="eastAsia"/>
                <w:sz w:val="21"/>
              </w:rPr>
              <w:t>5</w:t>
            </w:r>
          </w:p>
        </w:tc>
        <w:tc>
          <w:tcPr>
            <w:tcW w:w="2693" w:type="dxa"/>
          </w:tcPr>
          <w:p w14:paraId="6990F86B" w14:textId="77777777" w:rsidR="0072319B" w:rsidRPr="0072319B" w:rsidRDefault="0072319B" w:rsidP="0072319B">
            <w:pPr>
              <w:spacing w:line="360" w:lineRule="auto"/>
              <w:rPr>
                <w:rFonts w:hAnsi="宋体"/>
                <w:sz w:val="21"/>
              </w:rPr>
            </w:pPr>
            <w:r w:rsidRPr="0072319B">
              <w:rPr>
                <w:rFonts w:hAnsi="宋体" w:hint="eastAsia"/>
                <w:sz w:val="21"/>
              </w:rPr>
              <w:t>测试性数据管理软件测试项目</w:t>
            </w:r>
          </w:p>
        </w:tc>
        <w:tc>
          <w:tcPr>
            <w:tcW w:w="2552" w:type="dxa"/>
          </w:tcPr>
          <w:p w14:paraId="799713F5" w14:textId="77777777" w:rsidR="0072319B" w:rsidRPr="0072319B" w:rsidRDefault="0072319B" w:rsidP="0072319B">
            <w:pPr>
              <w:spacing w:line="360" w:lineRule="auto"/>
              <w:rPr>
                <w:rFonts w:hAnsi="宋体"/>
                <w:sz w:val="21"/>
              </w:rPr>
            </w:pPr>
            <w:r w:rsidRPr="0072319B">
              <w:rPr>
                <w:rFonts w:hAnsi="宋体" w:hint="eastAsia"/>
                <w:sz w:val="21"/>
              </w:rPr>
              <w:t>WTK-SYS-RW2019001</w:t>
            </w:r>
          </w:p>
        </w:tc>
        <w:tc>
          <w:tcPr>
            <w:tcW w:w="687" w:type="dxa"/>
          </w:tcPr>
          <w:p w14:paraId="33E59E35" w14:textId="77777777" w:rsidR="0072319B" w:rsidRPr="0072319B" w:rsidRDefault="0072319B" w:rsidP="0072319B">
            <w:pPr>
              <w:spacing w:line="360" w:lineRule="auto"/>
              <w:jc w:val="center"/>
              <w:rPr>
                <w:rFonts w:hAnsi="宋体"/>
                <w:sz w:val="21"/>
              </w:rPr>
            </w:pPr>
            <w:r w:rsidRPr="0072319B">
              <w:rPr>
                <w:rFonts w:hAnsi="宋体" w:hint="eastAsia"/>
                <w:sz w:val="21"/>
              </w:rPr>
              <w:t>1</w:t>
            </w:r>
          </w:p>
        </w:tc>
        <w:tc>
          <w:tcPr>
            <w:tcW w:w="2006" w:type="dxa"/>
          </w:tcPr>
          <w:p w14:paraId="0AF32901" w14:textId="77777777" w:rsidR="0072319B" w:rsidRPr="0072319B" w:rsidRDefault="0072319B" w:rsidP="0072319B">
            <w:pPr>
              <w:spacing w:line="360" w:lineRule="auto"/>
              <w:rPr>
                <w:rFonts w:hAnsi="宋体"/>
                <w:sz w:val="21"/>
              </w:rPr>
            </w:pPr>
            <w:r w:rsidRPr="0072319B">
              <w:rPr>
                <w:rFonts w:hAnsi="宋体" w:hint="eastAsia"/>
                <w:bCs/>
                <w:sz w:val="21"/>
              </w:rPr>
              <w:t>2019.04</w:t>
            </w:r>
          </w:p>
        </w:tc>
      </w:tr>
    </w:tbl>
    <w:p w14:paraId="561D06AF" w14:textId="77777777" w:rsidR="0072319B" w:rsidRPr="008E3424" w:rsidRDefault="0072319B" w:rsidP="00865341">
      <w:pPr>
        <w:pStyle w:val="aff4"/>
        <w:spacing w:line="360" w:lineRule="auto"/>
        <w:ind w:firstLine="480"/>
        <w:jc w:val="left"/>
        <w:rPr>
          <w:color w:val="FF0000"/>
        </w:rPr>
      </w:pPr>
    </w:p>
    <w:p w14:paraId="4A082359" w14:textId="77777777" w:rsidR="000D5DAD" w:rsidRDefault="000D5DAD" w:rsidP="00E04974">
      <w:pPr>
        <w:pStyle w:val="10"/>
      </w:pPr>
      <w:r>
        <w:rPr>
          <w:rFonts w:hint="eastAsia"/>
        </w:rPr>
        <w:t>测试工具选型与设计</w:t>
      </w:r>
    </w:p>
    <w:p w14:paraId="3540DE2E" w14:textId="77777777" w:rsidR="00CF4B1A" w:rsidRDefault="00CF4B1A" w:rsidP="00CF4B1A">
      <w:pPr>
        <w:pStyle w:val="2"/>
        <w:ind w:left="425"/>
      </w:pPr>
      <w:r>
        <w:rPr>
          <w:rFonts w:hint="eastAsia"/>
        </w:rPr>
        <w:t>测试工具的分类</w:t>
      </w:r>
    </w:p>
    <w:p w14:paraId="1498642E" w14:textId="4F27FA40" w:rsidR="000D5DAD" w:rsidRDefault="00822DB9" w:rsidP="00865341">
      <w:pPr>
        <w:pStyle w:val="aff4"/>
        <w:spacing w:line="360" w:lineRule="auto"/>
        <w:ind w:firstLine="480"/>
        <w:jc w:val="left"/>
      </w:pPr>
      <w:r>
        <w:t>根据业主单位对软件测试工具的需求</w:t>
      </w:r>
      <w:r>
        <w:rPr>
          <w:rFonts w:hint="eastAsia"/>
        </w:rPr>
        <w:t>，</w:t>
      </w:r>
      <w:r>
        <w:t>软件测试工具</w:t>
      </w:r>
      <w:proofErr w:type="gramStart"/>
      <w:r>
        <w:t>分为白盒测试</w:t>
      </w:r>
      <w:proofErr w:type="gramEnd"/>
      <w:r>
        <w:t>工具</w:t>
      </w:r>
      <w:r>
        <w:rPr>
          <w:rFonts w:hint="eastAsia"/>
        </w:rPr>
        <w:t>、</w:t>
      </w:r>
      <w:r>
        <w:t>黑盒测试工具</w:t>
      </w:r>
      <w:r>
        <w:rPr>
          <w:rFonts w:hint="eastAsia"/>
        </w:rPr>
        <w:t>、</w:t>
      </w:r>
      <w:r w:rsidR="00A0727B">
        <w:rPr>
          <w:rFonts w:hint="eastAsia"/>
        </w:rPr>
        <w:t>灰盒测试、</w:t>
      </w:r>
      <w:r>
        <w:rPr>
          <w:rFonts w:hint="eastAsia"/>
        </w:rPr>
        <w:t>测试设计工具</w:t>
      </w:r>
      <w:r w:rsidR="00A0727B">
        <w:rPr>
          <w:rFonts w:hint="eastAsia"/>
        </w:rPr>
        <w:t>4</w:t>
      </w:r>
      <w:r>
        <w:rPr>
          <w:rFonts w:hint="eastAsia"/>
        </w:rPr>
        <w:t>大类共</w:t>
      </w:r>
      <w:r>
        <w:t>9</w:t>
      </w:r>
      <w:r>
        <w:t>种</w:t>
      </w:r>
      <w:r>
        <w:rPr>
          <w:rFonts w:hint="eastAsia"/>
        </w:rPr>
        <w:t>，如图</w:t>
      </w:r>
      <w:r w:rsidR="003419AC">
        <w:rPr>
          <w:rFonts w:hint="eastAsia"/>
        </w:rPr>
        <w:t>1-</w:t>
      </w:r>
      <w:r w:rsidR="0001761D">
        <w:t>59</w:t>
      </w:r>
      <w:r>
        <w:t>所示</w:t>
      </w:r>
      <w:r>
        <w:rPr>
          <w:rFonts w:hint="eastAsia"/>
        </w:rPr>
        <w:t>。</w:t>
      </w:r>
    </w:p>
    <w:p w14:paraId="160F28ED" w14:textId="77777777" w:rsidR="0001761D" w:rsidRDefault="000E73DF" w:rsidP="0001761D">
      <w:pPr>
        <w:pStyle w:val="aff4"/>
        <w:keepNext/>
        <w:spacing w:line="360" w:lineRule="auto"/>
        <w:ind w:firstLine="480"/>
        <w:jc w:val="center"/>
      </w:pPr>
      <w:r>
        <w:rPr>
          <w:rFonts w:hint="eastAsia"/>
          <w:noProof/>
        </w:rPr>
        <w:drawing>
          <wp:inline distT="0" distB="0" distL="0" distR="0" wp14:anchorId="098A1C66" wp14:editId="12702DDA">
            <wp:extent cx="5029200" cy="3149794"/>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031745" cy="3151388"/>
                    </a:xfrm>
                    <a:prstGeom prst="rect">
                      <a:avLst/>
                    </a:prstGeom>
                    <a:noFill/>
                    <a:ln>
                      <a:noFill/>
                    </a:ln>
                  </pic:spPr>
                </pic:pic>
              </a:graphicData>
            </a:graphic>
          </wp:inline>
        </w:drawing>
      </w:r>
    </w:p>
    <w:p w14:paraId="22A0AFEF" w14:textId="7820116F" w:rsidR="000E73DF" w:rsidRPr="00183F5E" w:rsidRDefault="0001761D" w:rsidP="0001761D">
      <w:pPr>
        <w:pStyle w:val="afff0"/>
        <w:rPr>
          <w:sz w:val="22"/>
        </w:rPr>
      </w:pPr>
      <w:r>
        <w:rPr>
          <w:rFonts w:hint="eastAsia"/>
        </w:rPr>
        <w:t>图1-</w:t>
      </w:r>
      <w:r>
        <w:fldChar w:fldCharType="begin"/>
      </w:r>
      <w:r>
        <w:instrText xml:space="preserve"> </w:instrText>
      </w:r>
      <w:r>
        <w:rPr>
          <w:rFonts w:hint="eastAsia"/>
        </w:rPr>
        <w:instrText>SEQ 图1- \* ARABIC</w:instrText>
      </w:r>
      <w:r>
        <w:instrText xml:space="preserve"> </w:instrText>
      </w:r>
      <w:r>
        <w:fldChar w:fldCharType="separate"/>
      </w:r>
      <w:r>
        <w:rPr>
          <w:noProof/>
        </w:rPr>
        <w:t>59</w:t>
      </w:r>
      <w:r>
        <w:fldChar w:fldCharType="end"/>
      </w:r>
      <w:r w:rsidR="009202A2">
        <w:rPr>
          <w:szCs w:val="21"/>
        </w:rPr>
        <w:t xml:space="preserve"> </w:t>
      </w:r>
      <w:r w:rsidR="000E73DF" w:rsidRPr="00183F5E">
        <w:rPr>
          <w:rFonts w:hint="eastAsia"/>
          <w:sz w:val="22"/>
        </w:rPr>
        <w:t>测试工具的分类</w:t>
      </w:r>
    </w:p>
    <w:p w14:paraId="228A8721" w14:textId="77777777" w:rsidR="00A0727B" w:rsidRDefault="00A0727B" w:rsidP="00865341">
      <w:pPr>
        <w:pStyle w:val="aff4"/>
        <w:spacing w:line="360" w:lineRule="auto"/>
        <w:ind w:firstLine="480"/>
        <w:jc w:val="left"/>
      </w:pPr>
      <w:r>
        <w:rPr>
          <w:rFonts w:hint="eastAsia"/>
        </w:rPr>
        <w:t>（</w:t>
      </w:r>
      <w:r>
        <w:rPr>
          <w:rFonts w:hint="eastAsia"/>
        </w:rPr>
        <w:t>1</w:t>
      </w:r>
      <w:r>
        <w:rPr>
          <w:rFonts w:hint="eastAsia"/>
        </w:rPr>
        <w:t>）</w:t>
      </w:r>
      <w:proofErr w:type="gramStart"/>
      <w:r w:rsidR="00822DB9">
        <w:rPr>
          <w:rFonts w:hint="eastAsia"/>
        </w:rPr>
        <w:t>白盒测试</w:t>
      </w:r>
      <w:proofErr w:type="gramEnd"/>
      <w:r w:rsidR="00822DB9">
        <w:rPr>
          <w:rFonts w:hint="eastAsia"/>
        </w:rPr>
        <w:t>工具</w:t>
      </w:r>
    </w:p>
    <w:p w14:paraId="376EC957" w14:textId="77777777" w:rsidR="00822DB9" w:rsidRDefault="00A0727B" w:rsidP="00865341">
      <w:pPr>
        <w:pStyle w:val="aff4"/>
        <w:spacing w:line="360" w:lineRule="auto"/>
        <w:ind w:firstLine="480"/>
        <w:jc w:val="left"/>
      </w:pPr>
      <w:r>
        <w:rPr>
          <w:rFonts w:hint="eastAsia"/>
        </w:rPr>
        <w:t>该类测试工具必须依赖于分析被测对象的内部结构和编码特征，主要的技术特征是利用代码编码与分析技术，开展软件测试的工作，</w:t>
      </w:r>
      <w:proofErr w:type="gramStart"/>
      <w:r>
        <w:rPr>
          <w:rFonts w:hint="eastAsia"/>
        </w:rPr>
        <w:t>属于白盒测试</w:t>
      </w:r>
      <w:proofErr w:type="gramEnd"/>
      <w:r>
        <w:rPr>
          <w:rFonts w:hint="eastAsia"/>
        </w:rPr>
        <w:t>的工具为：</w:t>
      </w:r>
    </w:p>
    <w:p w14:paraId="302EEBF8" w14:textId="77777777" w:rsidR="00A0727B" w:rsidRDefault="00A0727B" w:rsidP="00A0727B">
      <w:pPr>
        <w:pStyle w:val="aff4"/>
        <w:numPr>
          <w:ilvl w:val="0"/>
          <w:numId w:val="44"/>
        </w:numPr>
        <w:spacing w:line="360" w:lineRule="auto"/>
        <w:ind w:firstLineChars="0"/>
        <w:jc w:val="left"/>
      </w:pPr>
      <w:r>
        <w:rPr>
          <w:rFonts w:hint="eastAsia"/>
        </w:rPr>
        <w:t>软件源代码自动分析工具</w:t>
      </w:r>
    </w:p>
    <w:p w14:paraId="131F4903" w14:textId="77777777" w:rsidR="00A0727B" w:rsidRDefault="00A0727B" w:rsidP="00A0727B">
      <w:pPr>
        <w:pStyle w:val="aff4"/>
        <w:numPr>
          <w:ilvl w:val="0"/>
          <w:numId w:val="44"/>
        </w:numPr>
        <w:spacing w:line="360" w:lineRule="auto"/>
        <w:ind w:firstLineChars="0"/>
        <w:jc w:val="left"/>
      </w:pPr>
      <w:r>
        <w:t>LDRA Testbed</w:t>
      </w:r>
      <w:r>
        <w:t>测试工具</w:t>
      </w:r>
    </w:p>
    <w:p w14:paraId="3240A93E" w14:textId="77777777" w:rsidR="00A0727B" w:rsidRDefault="00A0727B" w:rsidP="00A0727B">
      <w:pPr>
        <w:pStyle w:val="aff4"/>
        <w:numPr>
          <w:ilvl w:val="0"/>
          <w:numId w:val="44"/>
        </w:numPr>
        <w:spacing w:line="360" w:lineRule="auto"/>
        <w:ind w:firstLineChars="0"/>
        <w:jc w:val="left"/>
      </w:pPr>
      <w:r>
        <w:t>代码质量测试工具</w:t>
      </w:r>
    </w:p>
    <w:p w14:paraId="75A98F5B" w14:textId="77777777" w:rsidR="00A0727B" w:rsidRDefault="00A0727B" w:rsidP="00A0727B">
      <w:pPr>
        <w:pStyle w:val="aff4"/>
        <w:numPr>
          <w:ilvl w:val="0"/>
          <w:numId w:val="44"/>
        </w:numPr>
        <w:spacing w:line="360" w:lineRule="auto"/>
        <w:ind w:firstLineChars="0"/>
        <w:jc w:val="left"/>
      </w:pPr>
      <w:r>
        <w:lastRenderedPageBreak/>
        <w:t>FPGA</w:t>
      </w:r>
      <w:r>
        <w:t>混合仿真验证工具</w:t>
      </w:r>
    </w:p>
    <w:p w14:paraId="04ED7C1D" w14:textId="77777777" w:rsidR="00A0727B" w:rsidRDefault="00A0727B" w:rsidP="00A0727B">
      <w:pPr>
        <w:pStyle w:val="aff4"/>
        <w:numPr>
          <w:ilvl w:val="0"/>
          <w:numId w:val="44"/>
        </w:numPr>
        <w:spacing w:line="360" w:lineRule="auto"/>
        <w:ind w:firstLineChars="0"/>
        <w:jc w:val="left"/>
      </w:pPr>
      <w:r>
        <w:t>数据标准规范检查工具</w:t>
      </w:r>
    </w:p>
    <w:p w14:paraId="25BF274C" w14:textId="77777777" w:rsidR="00A0727B" w:rsidRDefault="00A0727B" w:rsidP="00A0727B">
      <w:pPr>
        <w:pStyle w:val="aff4"/>
        <w:spacing w:line="360" w:lineRule="auto"/>
        <w:ind w:firstLine="480"/>
        <w:jc w:val="left"/>
      </w:pPr>
      <w:r>
        <w:rPr>
          <w:rFonts w:hint="eastAsia"/>
        </w:rPr>
        <w:t>（</w:t>
      </w:r>
      <w:r>
        <w:t>2</w:t>
      </w:r>
      <w:r>
        <w:rPr>
          <w:rFonts w:hint="eastAsia"/>
        </w:rPr>
        <w:t>）黑盒测试工具</w:t>
      </w:r>
    </w:p>
    <w:p w14:paraId="31536261" w14:textId="77777777" w:rsidR="00A0727B" w:rsidRPr="00A0727B" w:rsidRDefault="00A0727B" w:rsidP="00A0727B">
      <w:pPr>
        <w:pStyle w:val="aff4"/>
        <w:spacing w:line="360" w:lineRule="auto"/>
        <w:ind w:firstLine="480"/>
        <w:jc w:val="left"/>
      </w:pPr>
      <w:r>
        <w:rPr>
          <w:rFonts w:hint="eastAsia"/>
        </w:rPr>
        <w:t>该类测试工具不依赖于对被测对象内部结构特征和编码特征的分析，其主要的技术特征是模拟数据输入到被测系统中，观察被测系统的运行，以判断被测系统的运行情况，被测软件需要全要素动态运行起来，属于黑盒测试工具的为：</w:t>
      </w:r>
    </w:p>
    <w:p w14:paraId="66F1FFEC" w14:textId="77777777" w:rsidR="00A0727B" w:rsidRDefault="00A0727B" w:rsidP="00A0727B">
      <w:pPr>
        <w:pStyle w:val="aff4"/>
        <w:numPr>
          <w:ilvl w:val="0"/>
          <w:numId w:val="44"/>
        </w:numPr>
        <w:spacing w:line="360" w:lineRule="auto"/>
        <w:ind w:firstLineChars="0"/>
        <w:jc w:val="left"/>
      </w:pPr>
      <w:r>
        <w:rPr>
          <w:rFonts w:hint="eastAsia"/>
        </w:rPr>
        <w:t>自动化功能测试工具</w:t>
      </w:r>
    </w:p>
    <w:p w14:paraId="6CF3F505" w14:textId="77777777" w:rsidR="00A0727B" w:rsidRDefault="00A0727B" w:rsidP="00A0727B">
      <w:pPr>
        <w:pStyle w:val="aff4"/>
        <w:numPr>
          <w:ilvl w:val="0"/>
          <w:numId w:val="44"/>
        </w:numPr>
        <w:spacing w:line="360" w:lineRule="auto"/>
        <w:ind w:firstLineChars="0"/>
        <w:jc w:val="left"/>
      </w:pPr>
      <w:r>
        <w:t>性能测试工具</w:t>
      </w:r>
    </w:p>
    <w:p w14:paraId="660BBD6C" w14:textId="77777777" w:rsidR="00A0727B" w:rsidRDefault="00A0727B" w:rsidP="00A0727B">
      <w:pPr>
        <w:pStyle w:val="aff4"/>
        <w:spacing w:line="360" w:lineRule="auto"/>
        <w:ind w:firstLine="480"/>
        <w:jc w:val="left"/>
      </w:pPr>
      <w:r>
        <w:rPr>
          <w:rFonts w:hint="eastAsia"/>
        </w:rPr>
        <w:t>（</w:t>
      </w:r>
      <w:r>
        <w:t>3</w:t>
      </w:r>
      <w:r>
        <w:rPr>
          <w:rFonts w:hint="eastAsia"/>
        </w:rPr>
        <w:t>）灰盒测试工具</w:t>
      </w:r>
    </w:p>
    <w:p w14:paraId="6B6EB4C5" w14:textId="77777777" w:rsidR="00A0727B" w:rsidRDefault="00A0727B" w:rsidP="00A0727B">
      <w:pPr>
        <w:pStyle w:val="aff4"/>
        <w:spacing w:line="360" w:lineRule="auto"/>
        <w:ind w:firstLine="480"/>
        <w:jc w:val="left"/>
      </w:pPr>
      <w:r>
        <w:rPr>
          <w:rFonts w:hint="eastAsia"/>
        </w:rPr>
        <w:t>该类测试工具</w:t>
      </w:r>
      <w:proofErr w:type="gramStart"/>
      <w:r>
        <w:rPr>
          <w:rFonts w:hint="eastAsia"/>
        </w:rPr>
        <w:t>兼具白盒</w:t>
      </w:r>
      <w:proofErr w:type="gramEnd"/>
      <w:r>
        <w:rPr>
          <w:rFonts w:hint="eastAsia"/>
        </w:rPr>
        <w:t>测试工具与黑盒测试工具的特点</w:t>
      </w:r>
      <w:r w:rsidR="00CB4AA5">
        <w:rPr>
          <w:rFonts w:hint="eastAsia"/>
        </w:rPr>
        <w:t>，其技术特征既要能分析被测系统的结构信息和编码信息，又要能在被测系统全要素运行的状态下通过测试的数据结果，判断测试的运行效果，属于灰盒测试工具的为：</w:t>
      </w:r>
    </w:p>
    <w:p w14:paraId="1119CFEC" w14:textId="77777777" w:rsidR="00CB4AA5" w:rsidRDefault="00C24776" w:rsidP="00C24776">
      <w:pPr>
        <w:pStyle w:val="aff4"/>
        <w:numPr>
          <w:ilvl w:val="0"/>
          <w:numId w:val="44"/>
        </w:numPr>
        <w:spacing w:line="360" w:lineRule="auto"/>
        <w:ind w:firstLineChars="0"/>
        <w:jc w:val="left"/>
      </w:pPr>
      <w:r>
        <w:t>逻辑覆盖率测试工具</w:t>
      </w:r>
    </w:p>
    <w:p w14:paraId="264A4902" w14:textId="77777777" w:rsidR="00C24776" w:rsidRDefault="00C24776" w:rsidP="00C24776">
      <w:pPr>
        <w:pStyle w:val="aff4"/>
        <w:spacing w:line="360" w:lineRule="auto"/>
        <w:ind w:firstLine="480"/>
        <w:jc w:val="left"/>
      </w:pPr>
      <w:r>
        <w:rPr>
          <w:rFonts w:hint="eastAsia"/>
        </w:rPr>
        <w:t>（</w:t>
      </w:r>
      <w:r>
        <w:rPr>
          <w:rFonts w:hint="eastAsia"/>
        </w:rPr>
        <w:t>4</w:t>
      </w:r>
      <w:r>
        <w:rPr>
          <w:rFonts w:hint="eastAsia"/>
        </w:rPr>
        <w:t>）测试设计工具</w:t>
      </w:r>
    </w:p>
    <w:p w14:paraId="0ADF9504" w14:textId="77777777" w:rsidR="00CF4B1A" w:rsidRDefault="00C24776" w:rsidP="00C24776">
      <w:pPr>
        <w:pStyle w:val="aff4"/>
        <w:spacing w:line="360" w:lineRule="auto"/>
        <w:ind w:firstLine="480"/>
        <w:jc w:val="left"/>
      </w:pPr>
      <w:proofErr w:type="gramStart"/>
      <w:r>
        <w:rPr>
          <w:rFonts w:hint="eastAsia"/>
        </w:rPr>
        <w:t>在白盒测试</w:t>
      </w:r>
      <w:proofErr w:type="gramEnd"/>
      <w:r>
        <w:rPr>
          <w:rFonts w:hint="eastAsia"/>
        </w:rPr>
        <w:t>工具、黑盒测试工具、灰盒测试工具中，都是直接进行测试运行的工具，虽然这些工具也兼具测试设计的功能，但这些工具中的设计通常都是基于对被测系统的自动分析开展的，虽自动化程度较高，但测试设计的针对性则较差，而且偏重于从被测系统的代码特征开展测试设计。</w:t>
      </w:r>
    </w:p>
    <w:p w14:paraId="3E647246" w14:textId="77777777" w:rsidR="00C24776" w:rsidRDefault="00C24776" w:rsidP="00C24776">
      <w:pPr>
        <w:pStyle w:val="aff4"/>
        <w:spacing w:line="360" w:lineRule="auto"/>
        <w:ind w:firstLine="480"/>
        <w:jc w:val="left"/>
      </w:pPr>
      <w:r>
        <w:rPr>
          <w:rFonts w:hint="eastAsia"/>
        </w:rPr>
        <w:t>在装备软件的验收性测试中，可靠性指标是用户最为关心的技术指标，针对可靠性指标回答的要求</w:t>
      </w:r>
      <w:r w:rsidR="00CF4B1A">
        <w:rPr>
          <w:rFonts w:hint="eastAsia"/>
        </w:rPr>
        <w:t>，需要开展有针对性的测试设计工作，属于测试设计工具的为：</w:t>
      </w:r>
    </w:p>
    <w:p w14:paraId="2E80CDA2" w14:textId="77777777" w:rsidR="00CF4B1A" w:rsidRDefault="00CF4B1A" w:rsidP="00CF4B1A">
      <w:pPr>
        <w:pStyle w:val="aff4"/>
        <w:numPr>
          <w:ilvl w:val="0"/>
          <w:numId w:val="44"/>
        </w:numPr>
        <w:spacing w:line="360" w:lineRule="auto"/>
        <w:ind w:firstLineChars="0"/>
        <w:jc w:val="left"/>
      </w:pPr>
      <w:r>
        <w:rPr>
          <w:rFonts w:hint="eastAsia"/>
        </w:rPr>
        <w:t>软件</w:t>
      </w:r>
      <w:r>
        <w:t>可靠性测试用例辅助设计工具</w:t>
      </w:r>
    </w:p>
    <w:p w14:paraId="1E5D9067" w14:textId="77777777" w:rsidR="009B1453" w:rsidRDefault="00A26568" w:rsidP="009B1453">
      <w:pPr>
        <w:pStyle w:val="2"/>
        <w:ind w:left="425"/>
      </w:pPr>
      <w:r>
        <w:rPr>
          <w:rFonts w:hint="eastAsia"/>
        </w:rPr>
        <w:t>软件测试工具选型与设计的原则</w:t>
      </w:r>
    </w:p>
    <w:p w14:paraId="06797D03" w14:textId="77777777" w:rsidR="00A26568" w:rsidRDefault="00410DE0" w:rsidP="00410DE0">
      <w:pPr>
        <w:pStyle w:val="aff4"/>
        <w:spacing w:line="360" w:lineRule="auto"/>
        <w:ind w:firstLine="480"/>
        <w:jc w:val="left"/>
      </w:pPr>
      <w:proofErr w:type="gramStart"/>
      <w:r>
        <w:rPr>
          <w:rFonts w:hint="eastAsia"/>
        </w:rPr>
        <w:t>北京旋极信息技术</w:t>
      </w:r>
      <w:proofErr w:type="gramEnd"/>
      <w:r w:rsidR="004033FA">
        <w:rPr>
          <w:rFonts w:hint="eastAsia"/>
        </w:rPr>
        <w:t>股份</w:t>
      </w:r>
      <w:r>
        <w:rPr>
          <w:rFonts w:hint="eastAsia"/>
        </w:rPr>
        <w:t>有限公司作为专业的软件测试系统及工具提供商，基于多年的软件测试工具供货和提供经验，对于本次招标的软件测试工具，采用成熟性、行业认同度高、</w:t>
      </w:r>
      <w:r w:rsidR="004033FA">
        <w:rPr>
          <w:rFonts w:hint="eastAsia"/>
        </w:rPr>
        <w:t>开放性三大</w:t>
      </w:r>
      <w:r>
        <w:rPr>
          <w:rFonts w:hint="eastAsia"/>
        </w:rPr>
        <w:t>原则进行选型和设计：</w:t>
      </w:r>
    </w:p>
    <w:p w14:paraId="7DBD9B67" w14:textId="77777777" w:rsidR="00410DE0" w:rsidRDefault="00410DE0" w:rsidP="00410DE0">
      <w:pPr>
        <w:pStyle w:val="aff4"/>
        <w:spacing w:line="360" w:lineRule="auto"/>
        <w:ind w:firstLine="480"/>
        <w:jc w:val="left"/>
      </w:pPr>
      <w:r>
        <w:rPr>
          <w:rFonts w:hint="eastAsia"/>
        </w:rPr>
        <w:t>（</w:t>
      </w:r>
      <w:r>
        <w:rPr>
          <w:rFonts w:hint="eastAsia"/>
        </w:rPr>
        <w:t>1</w:t>
      </w:r>
      <w:r>
        <w:rPr>
          <w:rFonts w:hint="eastAsia"/>
        </w:rPr>
        <w:t>）成熟性原则</w:t>
      </w:r>
    </w:p>
    <w:p w14:paraId="6DFFAAE9" w14:textId="77777777" w:rsidR="00410DE0" w:rsidRDefault="00410DE0" w:rsidP="00410DE0">
      <w:pPr>
        <w:pStyle w:val="aff4"/>
        <w:spacing w:line="360" w:lineRule="auto"/>
        <w:ind w:firstLine="480"/>
        <w:jc w:val="left"/>
      </w:pPr>
      <w:r>
        <w:rPr>
          <w:rFonts w:hint="eastAsia"/>
        </w:rPr>
        <w:t>有成熟的商用软件测试工具，则选用成熟的软件测试工具，成熟的主要标准是软件版本发展已经历很多个版本轮次的开发，已形成至少</w:t>
      </w:r>
      <w:r>
        <w:rPr>
          <w:rFonts w:hint="eastAsia"/>
        </w:rPr>
        <w:t>3</w:t>
      </w:r>
      <w:r>
        <w:rPr>
          <w:rFonts w:hint="eastAsia"/>
        </w:rPr>
        <w:t>个版本以上的发布，软件测试工具的功能、性能都经过众多测试和实际应用的考验。</w:t>
      </w:r>
    </w:p>
    <w:p w14:paraId="044CAD73" w14:textId="77777777" w:rsidR="00410DE0" w:rsidRDefault="00410DE0" w:rsidP="00410DE0">
      <w:pPr>
        <w:pStyle w:val="aff4"/>
        <w:spacing w:line="360" w:lineRule="auto"/>
        <w:ind w:firstLine="480"/>
        <w:jc w:val="left"/>
      </w:pPr>
      <w:r>
        <w:rPr>
          <w:rFonts w:hint="eastAsia"/>
        </w:rPr>
        <w:t>（</w:t>
      </w:r>
      <w:r>
        <w:t>2</w:t>
      </w:r>
      <w:r>
        <w:rPr>
          <w:rFonts w:hint="eastAsia"/>
        </w:rPr>
        <w:t>）</w:t>
      </w:r>
      <w:r w:rsidR="004033FA">
        <w:rPr>
          <w:rFonts w:hint="eastAsia"/>
        </w:rPr>
        <w:t>行业认同度高</w:t>
      </w:r>
    </w:p>
    <w:p w14:paraId="0CA6D18C" w14:textId="77777777" w:rsidR="004033FA" w:rsidRDefault="004033FA" w:rsidP="00410DE0">
      <w:pPr>
        <w:pStyle w:val="aff4"/>
        <w:spacing w:line="360" w:lineRule="auto"/>
        <w:ind w:firstLine="480"/>
        <w:jc w:val="left"/>
      </w:pPr>
      <w:r>
        <w:lastRenderedPageBreak/>
        <w:t>优先选用国内外行业认同度高的软件测试工具</w:t>
      </w:r>
      <w:r>
        <w:rPr>
          <w:rFonts w:hint="eastAsia"/>
        </w:rPr>
        <w:t>，</w:t>
      </w:r>
      <w:r>
        <w:t>要求该工具的市场占有</w:t>
      </w:r>
      <w:r>
        <w:rPr>
          <w:rFonts w:hint="eastAsia"/>
        </w:rPr>
        <w:t>和在行业中的应用都比较高，具有丰富的应用案例，这样可以获得更多的学习资源、减少学习的曲线，利于使用测试工具开展测试工作。</w:t>
      </w:r>
    </w:p>
    <w:p w14:paraId="76C1A73F" w14:textId="77777777" w:rsidR="004033FA" w:rsidRDefault="004033FA" w:rsidP="00410DE0">
      <w:pPr>
        <w:pStyle w:val="aff4"/>
        <w:spacing w:line="360" w:lineRule="auto"/>
        <w:ind w:firstLine="480"/>
        <w:jc w:val="left"/>
      </w:pPr>
      <w:r>
        <w:rPr>
          <w:rFonts w:hint="eastAsia"/>
        </w:rPr>
        <w:t>（</w:t>
      </w:r>
      <w:r>
        <w:rPr>
          <w:rFonts w:hint="eastAsia"/>
        </w:rPr>
        <w:t>3</w:t>
      </w:r>
      <w:r>
        <w:rPr>
          <w:rFonts w:hint="eastAsia"/>
        </w:rPr>
        <w:t>）开放性原则</w:t>
      </w:r>
    </w:p>
    <w:p w14:paraId="7E3A0F59" w14:textId="77777777" w:rsidR="004033FA" w:rsidRDefault="004033FA" w:rsidP="00410DE0">
      <w:pPr>
        <w:pStyle w:val="aff4"/>
        <w:spacing w:line="360" w:lineRule="auto"/>
        <w:ind w:firstLine="480"/>
        <w:jc w:val="left"/>
      </w:pPr>
      <w:r>
        <w:rPr>
          <w:rFonts w:hint="eastAsia"/>
        </w:rPr>
        <w:t>由于所选用的软件测试工具需要实现在测试云平台中的集成，软件测试工具具有开放性编程的接口。当商用的软件测试工具完全不满足要求，同时新开发难度较小时，优先选用自主开发的模式开发相应的软件测试工具。</w:t>
      </w:r>
    </w:p>
    <w:p w14:paraId="146BC617" w14:textId="05AE76C2" w:rsidR="004033FA" w:rsidRDefault="004033FA" w:rsidP="00410DE0">
      <w:pPr>
        <w:pStyle w:val="aff4"/>
        <w:spacing w:line="360" w:lineRule="auto"/>
        <w:ind w:firstLine="480"/>
        <w:jc w:val="left"/>
      </w:pPr>
      <w:r>
        <w:t>根据上述三大原则</w:t>
      </w:r>
      <w:r>
        <w:rPr>
          <w:rFonts w:hint="eastAsia"/>
        </w:rPr>
        <w:t>，</w:t>
      </w:r>
      <w:r>
        <w:t>确定出业主方所需要的</w:t>
      </w:r>
      <w:r>
        <w:rPr>
          <w:rFonts w:hint="eastAsia"/>
        </w:rPr>
        <w:t>9</w:t>
      </w:r>
      <w:r>
        <w:rPr>
          <w:rFonts w:hint="eastAsia"/>
        </w:rPr>
        <w:t>个软件测试工具的选型和开发模式如下表</w:t>
      </w:r>
      <w:r w:rsidR="003419AC">
        <w:rPr>
          <w:rFonts w:hint="eastAsia"/>
        </w:rPr>
        <w:t>1-</w:t>
      </w:r>
      <w:r w:rsidR="0001761D">
        <w:t>5</w:t>
      </w:r>
      <w:r>
        <w:t>所示</w:t>
      </w:r>
      <w:r>
        <w:rPr>
          <w:rFonts w:hint="eastAsia"/>
        </w:rPr>
        <w:t>。</w:t>
      </w:r>
    </w:p>
    <w:p w14:paraId="15BC33F0" w14:textId="3DB31523" w:rsidR="003419AC" w:rsidRDefault="003419AC" w:rsidP="003419AC">
      <w:pPr>
        <w:pStyle w:val="afff0"/>
      </w:pPr>
      <w:r>
        <w:rPr>
          <w:rFonts w:hint="eastAsia"/>
        </w:rPr>
        <w:t xml:space="preserve">表1- </w:t>
      </w:r>
      <w:r>
        <w:fldChar w:fldCharType="begin"/>
      </w:r>
      <w:r>
        <w:instrText xml:space="preserve"> </w:instrText>
      </w:r>
      <w:r>
        <w:rPr>
          <w:rFonts w:hint="eastAsia"/>
        </w:rPr>
        <w:instrText>SEQ 表1- \* ARABIC</w:instrText>
      </w:r>
      <w:r>
        <w:instrText xml:space="preserve"> </w:instrText>
      </w:r>
      <w:r>
        <w:fldChar w:fldCharType="separate"/>
      </w:r>
      <w:r w:rsidR="00EB0635">
        <w:rPr>
          <w:noProof/>
        </w:rPr>
        <w:t>5</w:t>
      </w:r>
      <w:r>
        <w:fldChar w:fldCharType="end"/>
      </w:r>
      <w:r w:rsidRPr="003419AC">
        <w:t>软件测试工具选型与自主设计情况</w:t>
      </w:r>
    </w:p>
    <w:tbl>
      <w:tblPr>
        <w:tblStyle w:val="aff5"/>
        <w:tblW w:w="0" w:type="auto"/>
        <w:tblLook w:val="04A0" w:firstRow="1" w:lastRow="0" w:firstColumn="1" w:lastColumn="0" w:noHBand="0" w:noVBand="1"/>
      </w:tblPr>
      <w:tblGrid>
        <w:gridCol w:w="816"/>
        <w:gridCol w:w="2723"/>
        <w:gridCol w:w="1701"/>
        <w:gridCol w:w="2126"/>
        <w:gridCol w:w="2036"/>
      </w:tblGrid>
      <w:tr w:rsidR="006D2FF2" w14:paraId="49DF7DCF" w14:textId="77777777" w:rsidTr="009D5F40">
        <w:tc>
          <w:tcPr>
            <w:tcW w:w="816" w:type="dxa"/>
          </w:tcPr>
          <w:p w14:paraId="503633D7" w14:textId="29F9788C" w:rsidR="006D2FF2" w:rsidRPr="006D2FF2" w:rsidRDefault="006D2FF2" w:rsidP="006D2FF2">
            <w:pPr>
              <w:pStyle w:val="aff4"/>
              <w:spacing w:line="360" w:lineRule="auto"/>
              <w:ind w:firstLineChars="0" w:firstLine="0"/>
              <w:jc w:val="left"/>
              <w:rPr>
                <w:rFonts w:ascii="宋体" w:hAnsi="宋体"/>
                <w:sz w:val="21"/>
              </w:rPr>
            </w:pPr>
            <w:r w:rsidRPr="006D2FF2">
              <w:rPr>
                <w:rFonts w:ascii="宋体" w:hAnsi="宋体" w:hint="eastAsia"/>
                <w:sz w:val="21"/>
              </w:rPr>
              <w:t>序号</w:t>
            </w:r>
          </w:p>
        </w:tc>
        <w:tc>
          <w:tcPr>
            <w:tcW w:w="2723" w:type="dxa"/>
          </w:tcPr>
          <w:p w14:paraId="4A6F93C6" w14:textId="24419925" w:rsidR="006D2FF2" w:rsidRPr="006D2FF2" w:rsidRDefault="006D2FF2" w:rsidP="006D2FF2">
            <w:pPr>
              <w:pStyle w:val="aff4"/>
              <w:spacing w:line="360" w:lineRule="auto"/>
              <w:ind w:firstLineChars="0" w:firstLine="0"/>
              <w:jc w:val="center"/>
              <w:rPr>
                <w:rFonts w:ascii="宋体" w:hAnsi="宋体"/>
                <w:sz w:val="21"/>
              </w:rPr>
            </w:pPr>
            <w:r w:rsidRPr="006D2FF2">
              <w:rPr>
                <w:rFonts w:ascii="宋体" w:hAnsi="宋体" w:hint="eastAsia"/>
                <w:sz w:val="21"/>
              </w:rPr>
              <w:t>软件测试工具</w:t>
            </w:r>
          </w:p>
        </w:tc>
        <w:tc>
          <w:tcPr>
            <w:tcW w:w="1701" w:type="dxa"/>
          </w:tcPr>
          <w:p w14:paraId="3584F683" w14:textId="3426FCC6" w:rsidR="006D2FF2" w:rsidRPr="006D2FF2" w:rsidRDefault="006D2FF2" w:rsidP="006D2FF2">
            <w:pPr>
              <w:pStyle w:val="aff4"/>
              <w:spacing w:line="360" w:lineRule="auto"/>
              <w:ind w:firstLineChars="0" w:firstLine="0"/>
              <w:jc w:val="center"/>
              <w:rPr>
                <w:rFonts w:ascii="宋体" w:hAnsi="宋体"/>
                <w:sz w:val="21"/>
              </w:rPr>
            </w:pPr>
            <w:r w:rsidRPr="006D2FF2">
              <w:rPr>
                <w:rFonts w:ascii="宋体" w:hAnsi="宋体" w:hint="eastAsia"/>
                <w:sz w:val="21"/>
              </w:rPr>
              <w:t>测试工具类型</w:t>
            </w:r>
          </w:p>
        </w:tc>
        <w:tc>
          <w:tcPr>
            <w:tcW w:w="2126" w:type="dxa"/>
          </w:tcPr>
          <w:p w14:paraId="48F1C26D" w14:textId="07E8A568" w:rsidR="006D2FF2" w:rsidRPr="006D2FF2" w:rsidRDefault="006D2FF2" w:rsidP="006D2FF2">
            <w:pPr>
              <w:pStyle w:val="aff4"/>
              <w:spacing w:line="360" w:lineRule="auto"/>
              <w:ind w:firstLineChars="0" w:firstLine="0"/>
              <w:jc w:val="center"/>
              <w:rPr>
                <w:rFonts w:ascii="宋体" w:hAnsi="宋体"/>
                <w:sz w:val="21"/>
              </w:rPr>
            </w:pPr>
            <w:r w:rsidRPr="006D2FF2">
              <w:rPr>
                <w:rFonts w:ascii="宋体" w:hAnsi="宋体" w:hint="eastAsia"/>
                <w:sz w:val="21"/>
              </w:rPr>
              <w:t>语言特征</w:t>
            </w:r>
          </w:p>
        </w:tc>
        <w:tc>
          <w:tcPr>
            <w:tcW w:w="2036" w:type="dxa"/>
          </w:tcPr>
          <w:p w14:paraId="7DBCAA55" w14:textId="396BAAA0" w:rsidR="006D2FF2" w:rsidRPr="006D2FF2" w:rsidRDefault="006D2FF2" w:rsidP="006D2FF2">
            <w:pPr>
              <w:pStyle w:val="aff4"/>
              <w:spacing w:line="360" w:lineRule="auto"/>
              <w:ind w:firstLineChars="0" w:firstLine="0"/>
              <w:jc w:val="center"/>
              <w:rPr>
                <w:rFonts w:ascii="宋体" w:hAnsi="宋体"/>
                <w:sz w:val="21"/>
              </w:rPr>
            </w:pPr>
            <w:r w:rsidRPr="006D2FF2">
              <w:rPr>
                <w:rFonts w:ascii="宋体" w:hAnsi="宋体" w:hint="eastAsia"/>
                <w:sz w:val="21"/>
              </w:rPr>
              <w:t>供货模式</w:t>
            </w:r>
          </w:p>
        </w:tc>
      </w:tr>
      <w:tr w:rsidR="006D2FF2" w14:paraId="203C447C" w14:textId="77777777" w:rsidTr="00F8399D">
        <w:tc>
          <w:tcPr>
            <w:tcW w:w="816" w:type="dxa"/>
          </w:tcPr>
          <w:p w14:paraId="1DEA3CA7" w14:textId="53D2D13A" w:rsidR="006D2FF2" w:rsidRPr="006D2FF2" w:rsidRDefault="006D2FF2" w:rsidP="006D2FF2">
            <w:pPr>
              <w:pStyle w:val="aff4"/>
              <w:spacing w:line="360" w:lineRule="auto"/>
              <w:ind w:firstLineChars="0" w:firstLine="0"/>
              <w:jc w:val="center"/>
              <w:rPr>
                <w:rFonts w:ascii="宋体" w:hAnsi="宋体"/>
                <w:sz w:val="21"/>
              </w:rPr>
            </w:pPr>
            <w:r w:rsidRPr="006D2FF2">
              <w:rPr>
                <w:rFonts w:ascii="宋体" w:hAnsi="宋体" w:hint="eastAsia"/>
                <w:sz w:val="21"/>
              </w:rPr>
              <w:t>1</w:t>
            </w:r>
          </w:p>
        </w:tc>
        <w:tc>
          <w:tcPr>
            <w:tcW w:w="2723" w:type="dxa"/>
          </w:tcPr>
          <w:p w14:paraId="3E258CF6" w14:textId="0B3D55B2" w:rsidR="006D2FF2" w:rsidRPr="006D2FF2" w:rsidRDefault="006D2FF2" w:rsidP="006D2FF2">
            <w:pPr>
              <w:pStyle w:val="aff4"/>
              <w:spacing w:line="360" w:lineRule="auto"/>
              <w:ind w:firstLineChars="0" w:firstLine="0"/>
              <w:jc w:val="center"/>
              <w:rPr>
                <w:rFonts w:ascii="宋体" w:hAnsi="宋体"/>
                <w:sz w:val="21"/>
              </w:rPr>
            </w:pPr>
            <w:r w:rsidRPr="006D2FF2">
              <w:rPr>
                <w:rFonts w:ascii="宋体" w:hAnsi="宋体" w:hint="eastAsia"/>
                <w:sz w:val="21"/>
              </w:rPr>
              <w:t>自动化功能测试工具</w:t>
            </w:r>
          </w:p>
        </w:tc>
        <w:tc>
          <w:tcPr>
            <w:tcW w:w="1701" w:type="dxa"/>
          </w:tcPr>
          <w:p w14:paraId="419D9F58" w14:textId="56DF0FDE" w:rsidR="006D2FF2" w:rsidRPr="006D2FF2" w:rsidRDefault="006D2FF2" w:rsidP="006D2FF2">
            <w:pPr>
              <w:pStyle w:val="aff4"/>
              <w:spacing w:line="360" w:lineRule="auto"/>
              <w:ind w:firstLineChars="0" w:firstLine="0"/>
              <w:jc w:val="center"/>
              <w:rPr>
                <w:rFonts w:ascii="宋体" w:hAnsi="宋体"/>
                <w:sz w:val="21"/>
              </w:rPr>
            </w:pPr>
            <w:r w:rsidRPr="006D2FF2">
              <w:rPr>
                <w:rFonts w:ascii="宋体" w:hAnsi="宋体" w:hint="eastAsia"/>
                <w:sz w:val="21"/>
              </w:rPr>
              <w:t>黑盒</w:t>
            </w:r>
          </w:p>
        </w:tc>
        <w:tc>
          <w:tcPr>
            <w:tcW w:w="2126" w:type="dxa"/>
            <w:vAlign w:val="center"/>
          </w:tcPr>
          <w:p w14:paraId="56F6D4F9" w14:textId="6BF10762" w:rsidR="006D2FF2" w:rsidRPr="006D2FF2" w:rsidRDefault="006D2FF2" w:rsidP="006D2FF2">
            <w:pPr>
              <w:pStyle w:val="aff4"/>
              <w:spacing w:line="360" w:lineRule="auto"/>
              <w:ind w:firstLineChars="0" w:firstLine="0"/>
              <w:jc w:val="center"/>
              <w:rPr>
                <w:rFonts w:ascii="宋体" w:hAnsi="宋体"/>
                <w:sz w:val="21"/>
              </w:rPr>
            </w:pPr>
            <w:r w:rsidRPr="006D2FF2">
              <w:rPr>
                <w:rFonts w:ascii="宋体" w:hAnsi="宋体" w:cs="宋体" w:hint="eastAsia"/>
                <w:bCs/>
                <w:sz w:val="21"/>
              </w:rPr>
              <w:t>非嵌入式</w:t>
            </w:r>
          </w:p>
        </w:tc>
        <w:tc>
          <w:tcPr>
            <w:tcW w:w="2036" w:type="dxa"/>
          </w:tcPr>
          <w:p w14:paraId="565544C6" w14:textId="7AEB8A99" w:rsidR="006D2FF2" w:rsidRPr="006D2FF2" w:rsidRDefault="006D2FF2" w:rsidP="006D2FF2">
            <w:pPr>
              <w:pStyle w:val="aff4"/>
              <w:spacing w:line="360" w:lineRule="auto"/>
              <w:ind w:firstLineChars="0" w:firstLine="0"/>
              <w:jc w:val="center"/>
              <w:rPr>
                <w:rFonts w:ascii="宋体" w:hAnsi="宋体"/>
                <w:sz w:val="21"/>
              </w:rPr>
            </w:pPr>
            <w:r w:rsidRPr="006D2FF2">
              <w:rPr>
                <w:rFonts w:ascii="宋体" w:hAnsi="宋体" w:hint="eastAsia"/>
                <w:sz w:val="21"/>
              </w:rPr>
              <w:t>选型产品</w:t>
            </w:r>
          </w:p>
        </w:tc>
      </w:tr>
      <w:tr w:rsidR="006D2FF2" w14:paraId="009512A6" w14:textId="77777777" w:rsidTr="009D5F40">
        <w:tc>
          <w:tcPr>
            <w:tcW w:w="816" w:type="dxa"/>
          </w:tcPr>
          <w:p w14:paraId="431C19BF" w14:textId="293D4EF2" w:rsidR="006D2FF2" w:rsidRPr="006D2FF2" w:rsidRDefault="006D2FF2" w:rsidP="006D2FF2">
            <w:pPr>
              <w:pStyle w:val="aff4"/>
              <w:spacing w:line="360" w:lineRule="auto"/>
              <w:ind w:firstLineChars="0" w:firstLine="0"/>
              <w:jc w:val="center"/>
              <w:rPr>
                <w:rFonts w:ascii="宋体" w:hAnsi="宋体"/>
                <w:sz w:val="21"/>
              </w:rPr>
            </w:pPr>
            <w:r w:rsidRPr="006D2FF2">
              <w:rPr>
                <w:rFonts w:ascii="宋体" w:hAnsi="宋体" w:hint="eastAsia"/>
                <w:sz w:val="21"/>
              </w:rPr>
              <w:t>2</w:t>
            </w:r>
          </w:p>
        </w:tc>
        <w:tc>
          <w:tcPr>
            <w:tcW w:w="2723" w:type="dxa"/>
          </w:tcPr>
          <w:p w14:paraId="28147FEB" w14:textId="183350E3" w:rsidR="006D2FF2" w:rsidRPr="006D2FF2" w:rsidRDefault="006D2FF2" w:rsidP="006D2FF2">
            <w:pPr>
              <w:pStyle w:val="aff4"/>
              <w:spacing w:line="360" w:lineRule="auto"/>
              <w:ind w:firstLineChars="0" w:firstLine="0"/>
              <w:jc w:val="center"/>
              <w:rPr>
                <w:rFonts w:ascii="宋体" w:hAnsi="宋体"/>
                <w:sz w:val="21"/>
              </w:rPr>
            </w:pPr>
            <w:r w:rsidRPr="006D2FF2">
              <w:rPr>
                <w:rFonts w:ascii="宋体" w:hAnsi="宋体" w:hint="eastAsia"/>
                <w:sz w:val="21"/>
              </w:rPr>
              <w:t>性能测试工具</w:t>
            </w:r>
          </w:p>
        </w:tc>
        <w:tc>
          <w:tcPr>
            <w:tcW w:w="1701" w:type="dxa"/>
          </w:tcPr>
          <w:p w14:paraId="357C1172" w14:textId="003C713B" w:rsidR="006D2FF2" w:rsidRPr="006D2FF2" w:rsidRDefault="006D2FF2" w:rsidP="006D2FF2">
            <w:pPr>
              <w:pStyle w:val="aff4"/>
              <w:spacing w:line="360" w:lineRule="auto"/>
              <w:ind w:firstLineChars="0" w:firstLine="0"/>
              <w:jc w:val="center"/>
              <w:rPr>
                <w:rFonts w:ascii="宋体" w:hAnsi="宋体"/>
                <w:sz w:val="21"/>
              </w:rPr>
            </w:pPr>
            <w:r w:rsidRPr="006D2FF2">
              <w:rPr>
                <w:rFonts w:ascii="宋体" w:hAnsi="宋体" w:hint="eastAsia"/>
                <w:sz w:val="21"/>
              </w:rPr>
              <w:t>黑盒</w:t>
            </w:r>
          </w:p>
        </w:tc>
        <w:tc>
          <w:tcPr>
            <w:tcW w:w="2126" w:type="dxa"/>
          </w:tcPr>
          <w:p w14:paraId="73B6094B" w14:textId="4201BB96" w:rsidR="006D2FF2" w:rsidRPr="006D2FF2" w:rsidRDefault="006D2FF2" w:rsidP="006D2FF2">
            <w:pPr>
              <w:pStyle w:val="aff4"/>
              <w:spacing w:line="360" w:lineRule="auto"/>
              <w:ind w:firstLineChars="0" w:firstLine="0"/>
              <w:jc w:val="center"/>
              <w:rPr>
                <w:rFonts w:ascii="宋体" w:hAnsi="宋体"/>
                <w:sz w:val="21"/>
              </w:rPr>
            </w:pPr>
            <w:r w:rsidRPr="006D2FF2">
              <w:rPr>
                <w:rFonts w:ascii="宋体" w:hAnsi="宋体" w:cs="宋体" w:hint="eastAsia"/>
                <w:bCs/>
                <w:sz w:val="21"/>
              </w:rPr>
              <w:t>非嵌入式</w:t>
            </w:r>
          </w:p>
        </w:tc>
        <w:tc>
          <w:tcPr>
            <w:tcW w:w="2036" w:type="dxa"/>
          </w:tcPr>
          <w:p w14:paraId="298F7C02" w14:textId="544ACBA1" w:rsidR="006D2FF2" w:rsidRPr="006D2FF2" w:rsidRDefault="006D2FF2" w:rsidP="006D2FF2">
            <w:pPr>
              <w:pStyle w:val="aff4"/>
              <w:spacing w:line="360" w:lineRule="auto"/>
              <w:ind w:firstLineChars="0" w:firstLine="0"/>
              <w:jc w:val="center"/>
              <w:rPr>
                <w:rFonts w:ascii="宋体" w:hAnsi="宋体"/>
                <w:sz w:val="21"/>
              </w:rPr>
            </w:pPr>
            <w:r w:rsidRPr="006D2FF2">
              <w:rPr>
                <w:rFonts w:ascii="宋体" w:hAnsi="宋体" w:hint="eastAsia"/>
                <w:sz w:val="21"/>
              </w:rPr>
              <w:t>选型产品</w:t>
            </w:r>
          </w:p>
        </w:tc>
      </w:tr>
      <w:tr w:rsidR="006D2FF2" w14:paraId="61C2FFED" w14:textId="77777777" w:rsidTr="009D5F40">
        <w:tc>
          <w:tcPr>
            <w:tcW w:w="816" w:type="dxa"/>
          </w:tcPr>
          <w:p w14:paraId="71F92D70" w14:textId="50733ABB" w:rsidR="006D2FF2" w:rsidRPr="006D2FF2" w:rsidRDefault="006D2FF2" w:rsidP="006D2FF2">
            <w:pPr>
              <w:pStyle w:val="aff4"/>
              <w:spacing w:line="360" w:lineRule="auto"/>
              <w:ind w:firstLineChars="0" w:firstLine="0"/>
              <w:jc w:val="center"/>
              <w:rPr>
                <w:rFonts w:ascii="宋体" w:hAnsi="宋体"/>
                <w:sz w:val="21"/>
              </w:rPr>
            </w:pPr>
            <w:r w:rsidRPr="006D2FF2">
              <w:rPr>
                <w:rFonts w:ascii="宋体" w:hAnsi="宋体" w:hint="eastAsia"/>
                <w:sz w:val="21"/>
              </w:rPr>
              <w:t>3</w:t>
            </w:r>
          </w:p>
        </w:tc>
        <w:tc>
          <w:tcPr>
            <w:tcW w:w="2723" w:type="dxa"/>
          </w:tcPr>
          <w:p w14:paraId="7F51184C" w14:textId="0C1A6E19" w:rsidR="006D2FF2" w:rsidRPr="006D2FF2" w:rsidRDefault="006D2FF2" w:rsidP="006D2FF2">
            <w:pPr>
              <w:pStyle w:val="aff4"/>
              <w:spacing w:line="360" w:lineRule="auto"/>
              <w:ind w:firstLineChars="0" w:firstLine="0"/>
              <w:jc w:val="center"/>
              <w:rPr>
                <w:rFonts w:ascii="宋体" w:hAnsi="宋体"/>
                <w:sz w:val="21"/>
              </w:rPr>
            </w:pPr>
            <w:r w:rsidRPr="006D2FF2">
              <w:rPr>
                <w:rFonts w:ascii="宋体" w:hAnsi="宋体" w:hint="eastAsia"/>
                <w:sz w:val="21"/>
              </w:rPr>
              <w:t>软件源代码自动分析工具</w:t>
            </w:r>
          </w:p>
        </w:tc>
        <w:tc>
          <w:tcPr>
            <w:tcW w:w="1701" w:type="dxa"/>
          </w:tcPr>
          <w:p w14:paraId="651E15AA" w14:textId="765D0EDC" w:rsidR="006D2FF2" w:rsidRPr="006D2FF2" w:rsidRDefault="006D2FF2" w:rsidP="006D2FF2">
            <w:pPr>
              <w:pStyle w:val="aff4"/>
              <w:spacing w:line="360" w:lineRule="auto"/>
              <w:ind w:firstLineChars="0" w:firstLine="0"/>
              <w:jc w:val="center"/>
              <w:rPr>
                <w:rFonts w:ascii="宋体" w:hAnsi="宋体"/>
                <w:color w:val="FF0000"/>
                <w:sz w:val="21"/>
              </w:rPr>
            </w:pPr>
            <w:proofErr w:type="gramStart"/>
            <w:r w:rsidRPr="006D2FF2">
              <w:rPr>
                <w:rFonts w:ascii="宋体" w:hAnsi="宋体" w:hint="eastAsia"/>
                <w:sz w:val="21"/>
              </w:rPr>
              <w:t>白盒</w:t>
            </w:r>
            <w:proofErr w:type="gramEnd"/>
          </w:p>
        </w:tc>
        <w:tc>
          <w:tcPr>
            <w:tcW w:w="2126" w:type="dxa"/>
          </w:tcPr>
          <w:p w14:paraId="4E3216EA" w14:textId="6B100E6C" w:rsidR="006D2FF2" w:rsidRPr="006D2FF2" w:rsidRDefault="006D2FF2" w:rsidP="006D2FF2">
            <w:pPr>
              <w:pStyle w:val="aff4"/>
              <w:spacing w:line="360" w:lineRule="auto"/>
              <w:ind w:firstLineChars="0" w:firstLine="0"/>
              <w:jc w:val="center"/>
              <w:rPr>
                <w:rFonts w:ascii="宋体" w:hAnsi="宋体"/>
                <w:color w:val="FF0000"/>
                <w:sz w:val="21"/>
              </w:rPr>
            </w:pPr>
            <w:r w:rsidRPr="006D2FF2">
              <w:rPr>
                <w:rFonts w:ascii="宋体" w:hAnsi="宋体" w:cs="宋体" w:hint="eastAsia"/>
                <w:bCs/>
                <w:sz w:val="21"/>
              </w:rPr>
              <w:t>非嵌入式</w:t>
            </w:r>
          </w:p>
        </w:tc>
        <w:tc>
          <w:tcPr>
            <w:tcW w:w="2036" w:type="dxa"/>
          </w:tcPr>
          <w:p w14:paraId="72A5E805" w14:textId="22D9CB82" w:rsidR="006D2FF2" w:rsidRPr="006D2FF2" w:rsidRDefault="006D2FF2" w:rsidP="006D2FF2">
            <w:pPr>
              <w:pStyle w:val="aff4"/>
              <w:spacing w:line="360" w:lineRule="auto"/>
              <w:ind w:firstLineChars="0" w:firstLine="0"/>
              <w:jc w:val="center"/>
              <w:rPr>
                <w:rFonts w:ascii="宋体" w:hAnsi="宋体"/>
                <w:sz w:val="21"/>
              </w:rPr>
            </w:pPr>
            <w:r w:rsidRPr="006D2FF2">
              <w:rPr>
                <w:rFonts w:ascii="宋体" w:hAnsi="宋体" w:hint="eastAsia"/>
                <w:sz w:val="21"/>
              </w:rPr>
              <w:t>选型产品</w:t>
            </w:r>
          </w:p>
        </w:tc>
      </w:tr>
      <w:tr w:rsidR="006D2FF2" w14:paraId="30A112F6" w14:textId="77777777" w:rsidTr="00F8399D">
        <w:tc>
          <w:tcPr>
            <w:tcW w:w="816" w:type="dxa"/>
          </w:tcPr>
          <w:p w14:paraId="10E10789" w14:textId="5E34CE64" w:rsidR="006D2FF2" w:rsidRPr="006D2FF2" w:rsidRDefault="006D2FF2" w:rsidP="006D2FF2">
            <w:pPr>
              <w:pStyle w:val="aff4"/>
              <w:spacing w:line="360" w:lineRule="auto"/>
              <w:ind w:firstLineChars="0" w:firstLine="0"/>
              <w:jc w:val="center"/>
              <w:rPr>
                <w:rFonts w:ascii="宋体" w:hAnsi="宋体"/>
                <w:sz w:val="21"/>
              </w:rPr>
            </w:pPr>
            <w:r w:rsidRPr="006D2FF2">
              <w:rPr>
                <w:rFonts w:ascii="宋体" w:hAnsi="宋体" w:hint="eastAsia"/>
                <w:sz w:val="21"/>
              </w:rPr>
              <w:t>4</w:t>
            </w:r>
          </w:p>
        </w:tc>
        <w:tc>
          <w:tcPr>
            <w:tcW w:w="2723" w:type="dxa"/>
            <w:vAlign w:val="center"/>
          </w:tcPr>
          <w:p w14:paraId="23EABD7B" w14:textId="3DD88444" w:rsidR="006D2FF2" w:rsidRPr="006D2FF2" w:rsidRDefault="006D2FF2" w:rsidP="006D2FF2">
            <w:pPr>
              <w:pStyle w:val="aff4"/>
              <w:spacing w:line="360" w:lineRule="auto"/>
              <w:ind w:firstLineChars="0" w:firstLine="0"/>
              <w:jc w:val="center"/>
              <w:rPr>
                <w:rFonts w:ascii="宋体" w:hAnsi="宋体"/>
                <w:sz w:val="21"/>
              </w:rPr>
            </w:pPr>
            <w:r w:rsidRPr="006D2FF2">
              <w:rPr>
                <w:rFonts w:ascii="宋体" w:hAnsi="宋体" w:cs="宋体" w:hint="eastAsia"/>
                <w:bCs/>
                <w:sz w:val="21"/>
              </w:rPr>
              <w:t>单元测试工具L</w:t>
            </w:r>
            <w:r w:rsidRPr="006D2FF2">
              <w:rPr>
                <w:rFonts w:ascii="宋体" w:hAnsi="宋体" w:cs="宋体"/>
                <w:bCs/>
                <w:sz w:val="21"/>
              </w:rPr>
              <w:t>DRA Testbed升级</w:t>
            </w:r>
          </w:p>
        </w:tc>
        <w:tc>
          <w:tcPr>
            <w:tcW w:w="1701" w:type="dxa"/>
          </w:tcPr>
          <w:p w14:paraId="7F73DFB0" w14:textId="3656ECC9" w:rsidR="006D2FF2" w:rsidRPr="006D2FF2" w:rsidRDefault="006D2FF2" w:rsidP="006D2FF2">
            <w:pPr>
              <w:pStyle w:val="aff4"/>
              <w:spacing w:line="360" w:lineRule="auto"/>
              <w:ind w:firstLineChars="0" w:firstLine="0"/>
              <w:jc w:val="center"/>
              <w:rPr>
                <w:rFonts w:ascii="宋体" w:hAnsi="宋体"/>
                <w:color w:val="FF0000"/>
                <w:sz w:val="21"/>
              </w:rPr>
            </w:pPr>
            <w:proofErr w:type="gramStart"/>
            <w:r w:rsidRPr="006D2FF2">
              <w:rPr>
                <w:rFonts w:ascii="宋体" w:hAnsi="宋体" w:hint="eastAsia"/>
                <w:sz w:val="21"/>
              </w:rPr>
              <w:t>白盒</w:t>
            </w:r>
            <w:proofErr w:type="gramEnd"/>
          </w:p>
        </w:tc>
        <w:tc>
          <w:tcPr>
            <w:tcW w:w="2126" w:type="dxa"/>
          </w:tcPr>
          <w:p w14:paraId="1B595222" w14:textId="3FC6AAD2" w:rsidR="006D2FF2" w:rsidRPr="006D2FF2" w:rsidRDefault="006D2FF2" w:rsidP="006D2FF2">
            <w:pPr>
              <w:pStyle w:val="aff4"/>
              <w:spacing w:line="360" w:lineRule="auto"/>
              <w:ind w:firstLineChars="0" w:firstLine="0"/>
              <w:jc w:val="center"/>
              <w:rPr>
                <w:rFonts w:ascii="宋体" w:hAnsi="宋体"/>
                <w:color w:val="FF0000"/>
                <w:sz w:val="21"/>
              </w:rPr>
            </w:pPr>
            <w:r w:rsidRPr="006D2FF2">
              <w:rPr>
                <w:rFonts w:ascii="宋体" w:hAnsi="宋体" w:cs="宋体" w:hint="eastAsia"/>
                <w:bCs/>
                <w:sz w:val="21"/>
              </w:rPr>
              <w:t>非嵌入式、嵌入式</w:t>
            </w:r>
          </w:p>
        </w:tc>
        <w:tc>
          <w:tcPr>
            <w:tcW w:w="2036" w:type="dxa"/>
          </w:tcPr>
          <w:p w14:paraId="4CB0AB1B" w14:textId="1FA78C43" w:rsidR="006D2FF2" w:rsidRPr="006D2FF2" w:rsidRDefault="006D2FF2" w:rsidP="006D2FF2">
            <w:pPr>
              <w:pStyle w:val="aff4"/>
              <w:spacing w:line="360" w:lineRule="auto"/>
              <w:ind w:firstLineChars="0" w:firstLine="0"/>
              <w:jc w:val="center"/>
              <w:rPr>
                <w:rFonts w:ascii="宋体" w:hAnsi="宋体"/>
                <w:sz w:val="21"/>
              </w:rPr>
            </w:pPr>
            <w:r w:rsidRPr="006D2FF2">
              <w:rPr>
                <w:rFonts w:ascii="宋体" w:hAnsi="宋体" w:hint="eastAsia"/>
                <w:sz w:val="21"/>
              </w:rPr>
              <w:t>选型产品</w:t>
            </w:r>
          </w:p>
        </w:tc>
      </w:tr>
      <w:tr w:rsidR="006D2FF2" w14:paraId="460CB9F5" w14:textId="77777777" w:rsidTr="00F8399D">
        <w:tc>
          <w:tcPr>
            <w:tcW w:w="816" w:type="dxa"/>
          </w:tcPr>
          <w:p w14:paraId="2E612D47" w14:textId="55A1BEDC" w:rsidR="006D2FF2" w:rsidRPr="006D2FF2" w:rsidRDefault="006D2FF2" w:rsidP="006D2FF2">
            <w:pPr>
              <w:pStyle w:val="aff4"/>
              <w:spacing w:line="360" w:lineRule="auto"/>
              <w:ind w:firstLineChars="0" w:firstLine="0"/>
              <w:jc w:val="center"/>
              <w:rPr>
                <w:rFonts w:ascii="宋体" w:hAnsi="宋体"/>
                <w:sz w:val="21"/>
              </w:rPr>
            </w:pPr>
            <w:r w:rsidRPr="006D2FF2">
              <w:rPr>
                <w:rFonts w:ascii="宋体" w:hAnsi="宋体" w:hint="eastAsia"/>
                <w:sz w:val="21"/>
              </w:rPr>
              <w:t>5</w:t>
            </w:r>
          </w:p>
        </w:tc>
        <w:tc>
          <w:tcPr>
            <w:tcW w:w="2723" w:type="dxa"/>
            <w:vAlign w:val="center"/>
          </w:tcPr>
          <w:p w14:paraId="6112C253" w14:textId="329FBCE8" w:rsidR="006D2FF2" w:rsidRPr="006D2FF2" w:rsidRDefault="006D2FF2" w:rsidP="006D2FF2">
            <w:pPr>
              <w:pStyle w:val="aff4"/>
              <w:spacing w:line="360" w:lineRule="auto"/>
              <w:ind w:firstLineChars="0" w:firstLine="0"/>
              <w:jc w:val="center"/>
              <w:rPr>
                <w:rFonts w:ascii="宋体" w:hAnsi="宋体"/>
                <w:sz w:val="21"/>
              </w:rPr>
            </w:pPr>
            <w:r w:rsidRPr="006D2FF2">
              <w:rPr>
                <w:rFonts w:ascii="宋体" w:hAnsi="宋体" w:cs="宋体" w:hint="eastAsia"/>
                <w:bCs/>
                <w:sz w:val="21"/>
              </w:rPr>
              <w:t>软件可靠性测试用例辅助设计工具</w:t>
            </w:r>
          </w:p>
        </w:tc>
        <w:tc>
          <w:tcPr>
            <w:tcW w:w="1701" w:type="dxa"/>
          </w:tcPr>
          <w:p w14:paraId="27B5D993" w14:textId="79C42A13" w:rsidR="006D2FF2" w:rsidRPr="006D2FF2" w:rsidRDefault="006D2FF2" w:rsidP="006D2FF2">
            <w:pPr>
              <w:pStyle w:val="aff4"/>
              <w:spacing w:line="360" w:lineRule="auto"/>
              <w:ind w:firstLineChars="0" w:firstLine="0"/>
              <w:jc w:val="center"/>
              <w:rPr>
                <w:rFonts w:ascii="宋体" w:hAnsi="宋体"/>
                <w:color w:val="FF0000"/>
                <w:sz w:val="21"/>
              </w:rPr>
            </w:pPr>
            <w:r w:rsidRPr="006D2FF2">
              <w:rPr>
                <w:rFonts w:ascii="宋体" w:hAnsi="宋体" w:hint="eastAsia"/>
                <w:sz w:val="21"/>
              </w:rPr>
              <w:t>黑盒</w:t>
            </w:r>
          </w:p>
        </w:tc>
        <w:tc>
          <w:tcPr>
            <w:tcW w:w="2126" w:type="dxa"/>
          </w:tcPr>
          <w:p w14:paraId="066893B4" w14:textId="758F13C2" w:rsidR="006D2FF2" w:rsidRPr="006D2FF2" w:rsidRDefault="006D2FF2" w:rsidP="006D2FF2">
            <w:pPr>
              <w:pStyle w:val="aff4"/>
              <w:spacing w:line="360" w:lineRule="auto"/>
              <w:ind w:firstLineChars="0" w:firstLine="0"/>
              <w:jc w:val="center"/>
              <w:rPr>
                <w:rFonts w:ascii="宋体" w:hAnsi="宋体"/>
                <w:color w:val="FF0000"/>
                <w:sz w:val="21"/>
              </w:rPr>
            </w:pPr>
            <w:r w:rsidRPr="006D2FF2">
              <w:rPr>
                <w:rFonts w:ascii="宋体" w:hAnsi="宋体" w:cs="宋体" w:hint="eastAsia"/>
                <w:bCs/>
                <w:sz w:val="21"/>
              </w:rPr>
              <w:t>非嵌入式</w:t>
            </w:r>
          </w:p>
        </w:tc>
        <w:tc>
          <w:tcPr>
            <w:tcW w:w="2036" w:type="dxa"/>
          </w:tcPr>
          <w:p w14:paraId="74F715D0" w14:textId="53671ABC" w:rsidR="006D2FF2" w:rsidRPr="006D2FF2" w:rsidRDefault="006D2FF2" w:rsidP="006D2FF2">
            <w:pPr>
              <w:pStyle w:val="aff4"/>
              <w:spacing w:line="360" w:lineRule="auto"/>
              <w:ind w:firstLineChars="0" w:firstLine="0"/>
              <w:jc w:val="center"/>
              <w:rPr>
                <w:rFonts w:ascii="宋体" w:hAnsi="宋体"/>
                <w:sz w:val="21"/>
              </w:rPr>
            </w:pPr>
            <w:r w:rsidRPr="006D2FF2">
              <w:rPr>
                <w:rFonts w:ascii="宋体" w:hAnsi="宋体" w:hint="eastAsia"/>
                <w:sz w:val="21"/>
              </w:rPr>
              <w:t>选型产品</w:t>
            </w:r>
          </w:p>
        </w:tc>
      </w:tr>
      <w:tr w:rsidR="006D2FF2" w14:paraId="548C40C3" w14:textId="77777777" w:rsidTr="00F8399D">
        <w:tc>
          <w:tcPr>
            <w:tcW w:w="816" w:type="dxa"/>
          </w:tcPr>
          <w:p w14:paraId="7146CD55" w14:textId="0EF194AD" w:rsidR="006D2FF2" w:rsidRPr="006D2FF2" w:rsidRDefault="006D2FF2" w:rsidP="006D2FF2">
            <w:pPr>
              <w:pStyle w:val="aff4"/>
              <w:spacing w:line="360" w:lineRule="auto"/>
              <w:ind w:firstLineChars="0" w:firstLine="0"/>
              <w:jc w:val="center"/>
              <w:rPr>
                <w:rFonts w:ascii="宋体" w:hAnsi="宋体"/>
                <w:sz w:val="21"/>
              </w:rPr>
            </w:pPr>
            <w:r w:rsidRPr="006D2FF2">
              <w:rPr>
                <w:rFonts w:ascii="宋体" w:hAnsi="宋体" w:hint="eastAsia"/>
                <w:sz w:val="21"/>
              </w:rPr>
              <w:t>6</w:t>
            </w:r>
          </w:p>
        </w:tc>
        <w:tc>
          <w:tcPr>
            <w:tcW w:w="2723" w:type="dxa"/>
            <w:vAlign w:val="center"/>
          </w:tcPr>
          <w:p w14:paraId="44403435" w14:textId="36EF2906" w:rsidR="006D2FF2" w:rsidRPr="006D2FF2" w:rsidRDefault="006D2FF2" w:rsidP="006D2FF2">
            <w:pPr>
              <w:pStyle w:val="aff4"/>
              <w:spacing w:line="360" w:lineRule="auto"/>
              <w:ind w:firstLineChars="0" w:firstLine="0"/>
              <w:jc w:val="center"/>
              <w:rPr>
                <w:rFonts w:ascii="宋体" w:hAnsi="宋体"/>
                <w:sz w:val="21"/>
              </w:rPr>
            </w:pPr>
            <w:r w:rsidRPr="006D2FF2">
              <w:rPr>
                <w:rFonts w:ascii="宋体" w:hAnsi="宋体" w:cs="宋体" w:hint="eastAsia"/>
                <w:bCs/>
                <w:sz w:val="21"/>
              </w:rPr>
              <w:t>代码质量测试工具</w:t>
            </w:r>
          </w:p>
        </w:tc>
        <w:tc>
          <w:tcPr>
            <w:tcW w:w="1701" w:type="dxa"/>
          </w:tcPr>
          <w:p w14:paraId="6E1FB8AE" w14:textId="10058C38" w:rsidR="006D2FF2" w:rsidRPr="006D2FF2" w:rsidRDefault="006D2FF2" w:rsidP="006D2FF2">
            <w:pPr>
              <w:pStyle w:val="aff4"/>
              <w:spacing w:line="360" w:lineRule="auto"/>
              <w:ind w:firstLineChars="0" w:firstLine="0"/>
              <w:jc w:val="center"/>
              <w:rPr>
                <w:rFonts w:ascii="宋体" w:hAnsi="宋体"/>
                <w:color w:val="FF0000"/>
                <w:sz w:val="21"/>
              </w:rPr>
            </w:pPr>
            <w:proofErr w:type="gramStart"/>
            <w:r w:rsidRPr="006D2FF2">
              <w:rPr>
                <w:rFonts w:ascii="宋体" w:hAnsi="宋体" w:hint="eastAsia"/>
                <w:sz w:val="21"/>
              </w:rPr>
              <w:t>白盒</w:t>
            </w:r>
            <w:proofErr w:type="gramEnd"/>
          </w:p>
        </w:tc>
        <w:tc>
          <w:tcPr>
            <w:tcW w:w="2126" w:type="dxa"/>
          </w:tcPr>
          <w:p w14:paraId="51FCECD6" w14:textId="3FE10D4C" w:rsidR="006D2FF2" w:rsidRPr="006D2FF2" w:rsidRDefault="006D2FF2" w:rsidP="006D2FF2">
            <w:pPr>
              <w:pStyle w:val="aff4"/>
              <w:spacing w:line="360" w:lineRule="auto"/>
              <w:ind w:firstLineChars="0" w:firstLine="0"/>
              <w:jc w:val="center"/>
              <w:rPr>
                <w:rFonts w:ascii="宋体" w:hAnsi="宋体"/>
                <w:color w:val="FF0000"/>
                <w:sz w:val="21"/>
              </w:rPr>
            </w:pPr>
            <w:r w:rsidRPr="006D2FF2">
              <w:rPr>
                <w:rFonts w:ascii="宋体" w:hAnsi="宋体" w:cs="宋体" w:hint="eastAsia"/>
                <w:bCs/>
                <w:sz w:val="21"/>
              </w:rPr>
              <w:t>非嵌入式</w:t>
            </w:r>
          </w:p>
        </w:tc>
        <w:tc>
          <w:tcPr>
            <w:tcW w:w="2036" w:type="dxa"/>
          </w:tcPr>
          <w:p w14:paraId="6F16B0DF" w14:textId="0AA8A996" w:rsidR="006D2FF2" w:rsidRPr="006D2FF2" w:rsidRDefault="006D2FF2" w:rsidP="006D2FF2">
            <w:pPr>
              <w:pStyle w:val="aff4"/>
              <w:spacing w:line="360" w:lineRule="auto"/>
              <w:ind w:firstLineChars="0" w:firstLine="0"/>
              <w:jc w:val="center"/>
              <w:rPr>
                <w:rFonts w:ascii="宋体" w:hAnsi="宋体"/>
                <w:sz w:val="21"/>
              </w:rPr>
            </w:pPr>
            <w:r w:rsidRPr="006D2FF2">
              <w:rPr>
                <w:rFonts w:ascii="宋体" w:hAnsi="宋体" w:hint="eastAsia"/>
                <w:sz w:val="21"/>
              </w:rPr>
              <w:t>选型产品</w:t>
            </w:r>
          </w:p>
        </w:tc>
      </w:tr>
      <w:tr w:rsidR="006D2FF2" w14:paraId="08672FE9" w14:textId="77777777" w:rsidTr="009D5F40">
        <w:tc>
          <w:tcPr>
            <w:tcW w:w="816" w:type="dxa"/>
          </w:tcPr>
          <w:p w14:paraId="239D6C75" w14:textId="29F2E49A" w:rsidR="006D2FF2" w:rsidRPr="006D2FF2" w:rsidRDefault="006D2FF2" w:rsidP="006D2FF2">
            <w:pPr>
              <w:pStyle w:val="aff4"/>
              <w:spacing w:line="360" w:lineRule="auto"/>
              <w:ind w:firstLineChars="0" w:firstLine="0"/>
              <w:jc w:val="center"/>
              <w:rPr>
                <w:rFonts w:ascii="宋体" w:hAnsi="宋体"/>
                <w:sz w:val="21"/>
              </w:rPr>
            </w:pPr>
            <w:r w:rsidRPr="006D2FF2">
              <w:rPr>
                <w:rFonts w:ascii="宋体" w:hAnsi="宋体"/>
                <w:sz w:val="21"/>
              </w:rPr>
              <w:t>7</w:t>
            </w:r>
          </w:p>
        </w:tc>
        <w:tc>
          <w:tcPr>
            <w:tcW w:w="2723" w:type="dxa"/>
          </w:tcPr>
          <w:p w14:paraId="69568264" w14:textId="2A8EAC45" w:rsidR="006D2FF2" w:rsidRPr="006D2FF2" w:rsidRDefault="006D2FF2" w:rsidP="006D2FF2">
            <w:pPr>
              <w:pStyle w:val="aff4"/>
              <w:spacing w:line="360" w:lineRule="auto"/>
              <w:ind w:firstLineChars="0" w:firstLine="0"/>
              <w:jc w:val="center"/>
              <w:rPr>
                <w:rFonts w:ascii="宋体" w:hAnsi="宋体"/>
                <w:sz w:val="21"/>
              </w:rPr>
            </w:pPr>
            <w:r w:rsidRPr="006D2FF2">
              <w:rPr>
                <w:rFonts w:ascii="宋体" w:hAnsi="宋体" w:hint="eastAsia"/>
                <w:sz w:val="21"/>
              </w:rPr>
              <w:t>数据标准规范检查工具</w:t>
            </w:r>
          </w:p>
        </w:tc>
        <w:tc>
          <w:tcPr>
            <w:tcW w:w="1701" w:type="dxa"/>
          </w:tcPr>
          <w:p w14:paraId="36D537E1" w14:textId="75A07EC1" w:rsidR="006D2FF2" w:rsidRPr="006D2FF2" w:rsidRDefault="006D2FF2" w:rsidP="006D2FF2">
            <w:pPr>
              <w:pStyle w:val="aff4"/>
              <w:spacing w:line="360" w:lineRule="auto"/>
              <w:ind w:firstLineChars="0" w:firstLine="0"/>
              <w:jc w:val="center"/>
              <w:rPr>
                <w:rFonts w:ascii="宋体" w:hAnsi="宋体"/>
                <w:sz w:val="21"/>
              </w:rPr>
            </w:pPr>
            <w:proofErr w:type="gramStart"/>
            <w:r w:rsidRPr="006D2FF2">
              <w:rPr>
                <w:rFonts w:ascii="宋体" w:hAnsi="宋体" w:hint="eastAsia"/>
                <w:sz w:val="21"/>
              </w:rPr>
              <w:t>白盒</w:t>
            </w:r>
            <w:proofErr w:type="gramEnd"/>
          </w:p>
        </w:tc>
        <w:tc>
          <w:tcPr>
            <w:tcW w:w="2126" w:type="dxa"/>
          </w:tcPr>
          <w:p w14:paraId="2CCD8EC0" w14:textId="0A39D836" w:rsidR="006D2FF2" w:rsidRPr="006D2FF2" w:rsidRDefault="006D2FF2" w:rsidP="006D2FF2">
            <w:pPr>
              <w:pStyle w:val="aff4"/>
              <w:spacing w:line="360" w:lineRule="auto"/>
              <w:ind w:firstLineChars="0" w:firstLine="0"/>
              <w:jc w:val="center"/>
              <w:rPr>
                <w:rFonts w:ascii="宋体" w:hAnsi="宋体"/>
                <w:sz w:val="21"/>
              </w:rPr>
            </w:pPr>
            <w:r w:rsidRPr="006D2FF2">
              <w:rPr>
                <w:rFonts w:ascii="宋体" w:hAnsi="宋体" w:hint="eastAsia"/>
                <w:sz w:val="21"/>
              </w:rPr>
              <w:t>非嵌入</w:t>
            </w:r>
          </w:p>
        </w:tc>
        <w:tc>
          <w:tcPr>
            <w:tcW w:w="2036" w:type="dxa"/>
          </w:tcPr>
          <w:p w14:paraId="64EA37AF" w14:textId="6C1E5BD4" w:rsidR="006D2FF2" w:rsidRPr="006D2FF2" w:rsidRDefault="006D2FF2" w:rsidP="006D2FF2">
            <w:pPr>
              <w:pStyle w:val="aff4"/>
              <w:spacing w:line="360" w:lineRule="auto"/>
              <w:ind w:firstLineChars="0" w:firstLine="0"/>
              <w:jc w:val="center"/>
              <w:rPr>
                <w:rFonts w:ascii="宋体" w:hAnsi="宋体"/>
                <w:sz w:val="21"/>
              </w:rPr>
            </w:pPr>
            <w:r w:rsidRPr="006D2FF2">
              <w:rPr>
                <w:rFonts w:ascii="宋体" w:hAnsi="宋体" w:hint="eastAsia"/>
                <w:sz w:val="21"/>
              </w:rPr>
              <w:t>自主研发</w:t>
            </w:r>
          </w:p>
        </w:tc>
      </w:tr>
      <w:tr w:rsidR="006D2FF2" w14:paraId="17E715B8" w14:textId="77777777" w:rsidTr="009D5F40">
        <w:tc>
          <w:tcPr>
            <w:tcW w:w="816" w:type="dxa"/>
          </w:tcPr>
          <w:p w14:paraId="79A5B05E" w14:textId="4DFAC3CA" w:rsidR="006D2FF2" w:rsidRPr="006D2FF2" w:rsidRDefault="006D2FF2" w:rsidP="006D2FF2">
            <w:pPr>
              <w:pStyle w:val="aff4"/>
              <w:spacing w:line="360" w:lineRule="auto"/>
              <w:ind w:firstLineChars="0" w:firstLine="0"/>
              <w:jc w:val="center"/>
              <w:rPr>
                <w:rFonts w:ascii="宋体" w:hAnsi="宋体"/>
                <w:sz w:val="21"/>
              </w:rPr>
            </w:pPr>
            <w:r w:rsidRPr="006D2FF2">
              <w:rPr>
                <w:rFonts w:ascii="宋体" w:hAnsi="宋体"/>
                <w:sz w:val="21"/>
              </w:rPr>
              <w:t>8</w:t>
            </w:r>
          </w:p>
        </w:tc>
        <w:tc>
          <w:tcPr>
            <w:tcW w:w="2723" w:type="dxa"/>
          </w:tcPr>
          <w:p w14:paraId="646C053A" w14:textId="3764EF34" w:rsidR="006D2FF2" w:rsidRPr="006D2FF2" w:rsidRDefault="006D2FF2" w:rsidP="006D2FF2">
            <w:pPr>
              <w:pStyle w:val="aff4"/>
              <w:spacing w:line="360" w:lineRule="auto"/>
              <w:ind w:firstLineChars="0" w:firstLine="0"/>
              <w:jc w:val="center"/>
              <w:rPr>
                <w:rFonts w:ascii="宋体" w:hAnsi="宋体"/>
                <w:sz w:val="21"/>
              </w:rPr>
            </w:pPr>
            <w:r w:rsidRPr="006D2FF2">
              <w:rPr>
                <w:rFonts w:ascii="宋体" w:hAnsi="宋体" w:hint="eastAsia"/>
                <w:sz w:val="21"/>
              </w:rPr>
              <w:t>逻辑覆盖率测试工具</w:t>
            </w:r>
          </w:p>
        </w:tc>
        <w:tc>
          <w:tcPr>
            <w:tcW w:w="1701" w:type="dxa"/>
          </w:tcPr>
          <w:p w14:paraId="1F115E4F" w14:textId="51942211" w:rsidR="006D2FF2" w:rsidRPr="006D2FF2" w:rsidRDefault="006D2FF2" w:rsidP="006D2FF2">
            <w:pPr>
              <w:pStyle w:val="aff4"/>
              <w:spacing w:line="360" w:lineRule="auto"/>
              <w:ind w:firstLineChars="0" w:firstLine="0"/>
              <w:jc w:val="center"/>
              <w:rPr>
                <w:rFonts w:ascii="宋体" w:hAnsi="宋体"/>
                <w:sz w:val="21"/>
              </w:rPr>
            </w:pPr>
            <w:r w:rsidRPr="006D2FF2">
              <w:rPr>
                <w:rFonts w:ascii="宋体" w:hAnsi="宋体" w:hint="eastAsia"/>
                <w:sz w:val="21"/>
              </w:rPr>
              <w:t>灰盒</w:t>
            </w:r>
          </w:p>
        </w:tc>
        <w:tc>
          <w:tcPr>
            <w:tcW w:w="2126" w:type="dxa"/>
          </w:tcPr>
          <w:p w14:paraId="785BC72D" w14:textId="0390AFD7" w:rsidR="006D2FF2" w:rsidRPr="006D2FF2" w:rsidRDefault="006D2FF2" w:rsidP="006D2FF2">
            <w:pPr>
              <w:pStyle w:val="aff4"/>
              <w:spacing w:line="360" w:lineRule="auto"/>
              <w:ind w:firstLineChars="0" w:firstLine="0"/>
              <w:jc w:val="center"/>
              <w:rPr>
                <w:rFonts w:ascii="宋体" w:hAnsi="宋体"/>
                <w:sz w:val="21"/>
              </w:rPr>
            </w:pPr>
            <w:r w:rsidRPr="006D2FF2">
              <w:rPr>
                <w:rFonts w:ascii="宋体" w:hAnsi="宋体" w:hint="eastAsia"/>
                <w:sz w:val="21"/>
              </w:rPr>
              <w:t>嵌入式</w:t>
            </w:r>
          </w:p>
        </w:tc>
        <w:tc>
          <w:tcPr>
            <w:tcW w:w="2036" w:type="dxa"/>
          </w:tcPr>
          <w:p w14:paraId="73F4F850" w14:textId="55FD3676" w:rsidR="006D2FF2" w:rsidRPr="006D2FF2" w:rsidRDefault="006D2FF2" w:rsidP="006D2FF2">
            <w:pPr>
              <w:pStyle w:val="aff4"/>
              <w:spacing w:line="360" w:lineRule="auto"/>
              <w:ind w:firstLineChars="0" w:firstLine="0"/>
              <w:jc w:val="center"/>
              <w:rPr>
                <w:rFonts w:ascii="宋体" w:hAnsi="宋体"/>
                <w:sz w:val="21"/>
              </w:rPr>
            </w:pPr>
            <w:r w:rsidRPr="006D2FF2">
              <w:rPr>
                <w:rFonts w:ascii="宋体" w:hAnsi="宋体" w:hint="eastAsia"/>
                <w:sz w:val="21"/>
              </w:rPr>
              <w:t>选型产品</w:t>
            </w:r>
          </w:p>
        </w:tc>
      </w:tr>
      <w:tr w:rsidR="006D2FF2" w14:paraId="182889C3" w14:textId="77777777" w:rsidTr="009D5F40">
        <w:tc>
          <w:tcPr>
            <w:tcW w:w="816" w:type="dxa"/>
          </w:tcPr>
          <w:p w14:paraId="1738E2AD" w14:textId="3DA0CDF8" w:rsidR="006D2FF2" w:rsidRPr="006D2FF2" w:rsidRDefault="006D2FF2" w:rsidP="006D2FF2">
            <w:pPr>
              <w:pStyle w:val="aff4"/>
              <w:spacing w:line="360" w:lineRule="auto"/>
              <w:ind w:firstLineChars="0" w:firstLine="0"/>
              <w:jc w:val="center"/>
              <w:rPr>
                <w:rFonts w:ascii="宋体" w:hAnsi="宋体"/>
                <w:sz w:val="21"/>
              </w:rPr>
            </w:pPr>
            <w:r w:rsidRPr="006D2FF2">
              <w:rPr>
                <w:rFonts w:ascii="宋体" w:hAnsi="宋体"/>
                <w:sz w:val="21"/>
              </w:rPr>
              <w:t>9</w:t>
            </w:r>
          </w:p>
        </w:tc>
        <w:tc>
          <w:tcPr>
            <w:tcW w:w="2723" w:type="dxa"/>
          </w:tcPr>
          <w:p w14:paraId="7C5CCE7A" w14:textId="73769060" w:rsidR="006D2FF2" w:rsidRPr="006D2FF2" w:rsidRDefault="006D2FF2" w:rsidP="006D2FF2">
            <w:pPr>
              <w:pStyle w:val="aff4"/>
              <w:spacing w:line="360" w:lineRule="auto"/>
              <w:ind w:firstLineChars="0" w:firstLine="0"/>
              <w:jc w:val="center"/>
              <w:rPr>
                <w:rFonts w:ascii="宋体" w:hAnsi="宋体"/>
                <w:sz w:val="21"/>
              </w:rPr>
            </w:pPr>
            <w:r w:rsidRPr="006D2FF2">
              <w:rPr>
                <w:rFonts w:ascii="宋体" w:hAnsi="宋体" w:hint="eastAsia"/>
                <w:sz w:val="21"/>
              </w:rPr>
              <w:t>FPG</w:t>
            </w:r>
            <w:r w:rsidRPr="006D2FF2">
              <w:rPr>
                <w:rFonts w:ascii="宋体" w:hAnsi="宋体"/>
                <w:sz w:val="21"/>
              </w:rPr>
              <w:t>A混合仿真验证工具</w:t>
            </w:r>
          </w:p>
        </w:tc>
        <w:tc>
          <w:tcPr>
            <w:tcW w:w="1701" w:type="dxa"/>
          </w:tcPr>
          <w:p w14:paraId="0F6A110A" w14:textId="25DF4F38" w:rsidR="006D2FF2" w:rsidRPr="006D2FF2" w:rsidRDefault="006D2FF2" w:rsidP="006D2FF2">
            <w:pPr>
              <w:pStyle w:val="aff4"/>
              <w:spacing w:line="360" w:lineRule="auto"/>
              <w:ind w:firstLineChars="0" w:firstLine="0"/>
              <w:jc w:val="center"/>
              <w:rPr>
                <w:rFonts w:ascii="宋体" w:hAnsi="宋体"/>
                <w:sz w:val="21"/>
              </w:rPr>
            </w:pPr>
            <w:proofErr w:type="gramStart"/>
            <w:r w:rsidRPr="006D2FF2">
              <w:rPr>
                <w:rFonts w:ascii="宋体" w:hAnsi="宋体" w:hint="eastAsia"/>
                <w:sz w:val="21"/>
              </w:rPr>
              <w:t>白盒</w:t>
            </w:r>
            <w:proofErr w:type="gramEnd"/>
          </w:p>
        </w:tc>
        <w:tc>
          <w:tcPr>
            <w:tcW w:w="2126" w:type="dxa"/>
          </w:tcPr>
          <w:p w14:paraId="731C63B4" w14:textId="22E112AC" w:rsidR="006D2FF2" w:rsidRPr="006D2FF2" w:rsidRDefault="006D2FF2" w:rsidP="006D2FF2">
            <w:pPr>
              <w:pStyle w:val="aff4"/>
              <w:spacing w:line="360" w:lineRule="auto"/>
              <w:ind w:firstLineChars="0" w:firstLine="0"/>
              <w:jc w:val="center"/>
              <w:rPr>
                <w:rFonts w:ascii="宋体" w:hAnsi="宋体"/>
                <w:sz w:val="21"/>
              </w:rPr>
            </w:pPr>
            <w:r w:rsidRPr="006D2FF2">
              <w:rPr>
                <w:rFonts w:ascii="宋体" w:hAnsi="宋体" w:hint="eastAsia"/>
                <w:sz w:val="21"/>
              </w:rPr>
              <w:t>嵌入式</w:t>
            </w:r>
          </w:p>
        </w:tc>
        <w:tc>
          <w:tcPr>
            <w:tcW w:w="2036" w:type="dxa"/>
          </w:tcPr>
          <w:p w14:paraId="2329DDA3" w14:textId="2B702288" w:rsidR="006D2FF2" w:rsidRPr="006D2FF2" w:rsidRDefault="006D2FF2" w:rsidP="006D2FF2">
            <w:pPr>
              <w:pStyle w:val="aff4"/>
              <w:spacing w:line="360" w:lineRule="auto"/>
              <w:ind w:firstLineChars="0" w:firstLine="0"/>
              <w:jc w:val="center"/>
              <w:rPr>
                <w:rFonts w:ascii="宋体" w:hAnsi="宋体"/>
                <w:sz w:val="21"/>
              </w:rPr>
            </w:pPr>
            <w:r w:rsidRPr="006D2FF2">
              <w:rPr>
                <w:rFonts w:ascii="宋体" w:hAnsi="宋体" w:hint="eastAsia"/>
                <w:sz w:val="21"/>
              </w:rPr>
              <w:t>选型产品</w:t>
            </w:r>
          </w:p>
        </w:tc>
      </w:tr>
    </w:tbl>
    <w:p w14:paraId="6639C59F" w14:textId="77777777" w:rsidR="004033FA" w:rsidRDefault="004033FA" w:rsidP="00410DE0">
      <w:pPr>
        <w:pStyle w:val="aff4"/>
        <w:spacing w:line="360" w:lineRule="auto"/>
        <w:ind w:firstLine="480"/>
        <w:jc w:val="left"/>
      </w:pPr>
    </w:p>
    <w:p w14:paraId="32ABD83D" w14:textId="77777777" w:rsidR="006D2FF2" w:rsidRDefault="006D2FF2" w:rsidP="006D2FF2">
      <w:pPr>
        <w:pStyle w:val="2"/>
        <w:ind w:left="425"/>
      </w:pPr>
      <w:r>
        <w:rPr>
          <w:rFonts w:hint="eastAsia"/>
        </w:rPr>
        <w:t>自动化功能测试工具选型</w:t>
      </w:r>
    </w:p>
    <w:p w14:paraId="05935C87" w14:textId="77777777" w:rsidR="006D2FF2" w:rsidRDefault="006D2FF2" w:rsidP="006D2FF2">
      <w:pPr>
        <w:pStyle w:val="3"/>
      </w:pPr>
      <w:r>
        <w:rPr>
          <w:rFonts w:hint="eastAsia"/>
        </w:rPr>
        <w:t>自动化功能测试工具的主要功能</w:t>
      </w:r>
    </w:p>
    <w:p w14:paraId="01515BA6" w14:textId="77777777" w:rsidR="006D2FF2" w:rsidRPr="00484B7B" w:rsidRDefault="006D2FF2" w:rsidP="006D2FF2">
      <w:pPr>
        <w:pStyle w:val="aff4"/>
        <w:spacing w:line="360" w:lineRule="auto"/>
        <w:ind w:firstLine="480"/>
      </w:pPr>
      <w:r w:rsidRPr="00484B7B">
        <w:rPr>
          <w:rFonts w:hint="eastAsia"/>
        </w:rPr>
        <w:t>自动化功能测试工具支持基于数据驱动的自动化功能测试</w:t>
      </w:r>
      <w:r>
        <w:rPr>
          <w:rFonts w:hint="eastAsia"/>
        </w:rPr>
        <w:t>，</w:t>
      </w:r>
      <w:r w:rsidRPr="00484B7B">
        <w:rPr>
          <w:rFonts w:hint="eastAsia"/>
        </w:rPr>
        <w:t>支持典型分布部署软件系统</w:t>
      </w:r>
      <w:r>
        <w:rPr>
          <w:rFonts w:hint="eastAsia"/>
        </w:rPr>
        <w:t>（指挥信息系统）</w:t>
      </w:r>
      <w:r w:rsidRPr="00484B7B">
        <w:rPr>
          <w:rFonts w:hint="eastAsia"/>
        </w:rPr>
        <w:t>的功能</w:t>
      </w:r>
      <w:r>
        <w:rPr>
          <w:rFonts w:hint="eastAsia"/>
        </w:rPr>
        <w:t>测</w:t>
      </w:r>
      <w:r w:rsidRPr="00484B7B">
        <w:rPr>
          <w:rFonts w:hint="eastAsia"/>
        </w:rPr>
        <w:t>试。</w:t>
      </w:r>
    </w:p>
    <w:p w14:paraId="2935900D" w14:textId="77777777" w:rsidR="006D2FF2" w:rsidRDefault="006D2FF2" w:rsidP="00532030">
      <w:pPr>
        <w:pStyle w:val="aff4"/>
        <w:numPr>
          <w:ilvl w:val="0"/>
          <w:numId w:val="63"/>
        </w:numPr>
        <w:spacing w:line="360" w:lineRule="auto"/>
        <w:ind w:firstLineChars="0"/>
        <w:jc w:val="left"/>
      </w:pPr>
      <w:r w:rsidRPr="00484B7B">
        <w:rPr>
          <w:rFonts w:hint="eastAsia"/>
        </w:rPr>
        <w:t>提供图形化和关键字驱动测试功能</w:t>
      </w:r>
      <w:r w:rsidRPr="00484B7B">
        <w:rPr>
          <w:rFonts w:hint="eastAsia"/>
        </w:rPr>
        <w:t>,</w:t>
      </w:r>
      <w:r w:rsidRPr="00484B7B">
        <w:rPr>
          <w:rFonts w:hint="eastAsia"/>
        </w:rPr>
        <w:t>为非编程技术人员提供图形化的关键字视图</w:t>
      </w:r>
      <w:r>
        <w:rPr>
          <w:rFonts w:hint="eastAsia"/>
        </w:rPr>
        <w:t>，</w:t>
      </w:r>
      <w:r w:rsidRPr="00484B7B">
        <w:rPr>
          <w:rFonts w:hint="eastAsia"/>
        </w:rPr>
        <w:t>为数据驱动测试提供自动化熟悉易用的数据表。</w:t>
      </w:r>
    </w:p>
    <w:p w14:paraId="06E404AA" w14:textId="77777777" w:rsidR="006D2FF2" w:rsidRDefault="006D2FF2" w:rsidP="00532030">
      <w:pPr>
        <w:pStyle w:val="aff4"/>
        <w:numPr>
          <w:ilvl w:val="0"/>
          <w:numId w:val="63"/>
        </w:numPr>
        <w:spacing w:line="360" w:lineRule="auto"/>
        <w:ind w:firstLineChars="0"/>
        <w:jc w:val="left"/>
      </w:pPr>
      <w:r w:rsidRPr="00484B7B">
        <w:rPr>
          <w:rFonts w:hint="eastAsia"/>
        </w:rPr>
        <w:lastRenderedPageBreak/>
        <w:t>可按用户自定义方式模拟生成功能测试所需的各种测试数据</w:t>
      </w:r>
      <w:r>
        <w:rPr>
          <w:rFonts w:hint="eastAsia"/>
        </w:rPr>
        <w:t>，支</w:t>
      </w:r>
      <w:r w:rsidRPr="00484B7B">
        <w:rPr>
          <w:rFonts w:hint="eastAsia"/>
        </w:rPr>
        <w:t>持历史测试数据文件方式生成功能</w:t>
      </w:r>
      <w:r>
        <w:rPr>
          <w:rFonts w:hint="eastAsia"/>
        </w:rPr>
        <w:t>测</w:t>
      </w:r>
      <w:r w:rsidRPr="00484B7B">
        <w:rPr>
          <w:rFonts w:hint="eastAsia"/>
        </w:rPr>
        <w:t>试所需的测试数据</w:t>
      </w:r>
      <w:r>
        <w:rPr>
          <w:rFonts w:hint="eastAsia"/>
        </w:rPr>
        <w:t>，</w:t>
      </w:r>
      <w:r w:rsidRPr="00484B7B">
        <w:rPr>
          <w:rFonts w:hint="eastAsia"/>
        </w:rPr>
        <w:t>驱动被</w:t>
      </w:r>
      <w:r>
        <w:rPr>
          <w:rFonts w:hint="eastAsia"/>
        </w:rPr>
        <w:t>测</w:t>
      </w:r>
      <w:r w:rsidRPr="00484B7B">
        <w:rPr>
          <w:rFonts w:hint="eastAsia"/>
        </w:rPr>
        <w:t>软件自动运行。</w:t>
      </w:r>
    </w:p>
    <w:p w14:paraId="7493A6BD" w14:textId="77777777" w:rsidR="006D2FF2" w:rsidRDefault="006D2FF2" w:rsidP="00532030">
      <w:pPr>
        <w:pStyle w:val="aff4"/>
        <w:numPr>
          <w:ilvl w:val="0"/>
          <w:numId w:val="63"/>
        </w:numPr>
        <w:spacing w:line="360" w:lineRule="auto"/>
        <w:ind w:firstLineChars="0"/>
        <w:jc w:val="left"/>
      </w:pPr>
      <w:r w:rsidRPr="00484B7B">
        <w:rPr>
          <w:rFonts w:hint="eastAsia"/>
        </w:rPr>
        <w:t>支持对以下类型的应用程序进行自动化功能测试</w:t>
      </w:r>
      <w:r>
        <w:rPr>
          <w:rFonts w:hint="eastAsia"/>
        </w:rPr>
        <w:t>：</w:t>
      </w:r>
      <w:r w:rsidRPr="00484B7B">
        <w:rPr>
          <w:rFonts w:hint="eastAsia"/>
        </w:rPr>
        <w:t>标准</w:t>
      </w:r>
      <w:r w:rsidRPr="00484B7B">
        <w:rPr>
          <w:rFonts w:hint="eastAsia"/>
        </w:rPr>
        <w:t xml:space="preserve"> Windows</w:t>
      </w:r>
      <w:r w:rsidRPr="00484B7B">
        <w:rPr>
          <w:rFonts w:hint="eastAsia"/>
        </w:rPr>
        <w:t>应用程序</w:t>
      </w:r>
      <w:r>
        <w:rPr>
          <w:rFonts w:hint="eastAsia"/>
        </w:rPr>
        <w:t>，</w:t>
      </w:r>
      <w:r w:rsidRPr="00484B7B">
        <w:rPr>
          <w:rFonts w:hint="eastAsia"/>
        </w:rPr>
        <w:t>包括基于</w:t>
      </w:r>
      <w:r w:rsidRPr="00484B7B">
        <w:rPr>
          <w:rFonts w:hint="eastAsia"/>
        </w:rPr>
        <w:t>Win32</w:t>
      </w:r>
      <w:r>
        <w:t xml:space="preserve"> </w:t>
      </w:r>
      <w:r w:rsidRPr="00484B7B">
        <w:rPr>
          <w:rFonts w:hint="eastAsia"/>
        </w:rPr>
        <w:t>API</w:t>
      </w:r>
      <w:r w:rsidRPr="00484B7B">
        <w:rPr>
          <w:rFonts w:hint="eastAsia"/>
        </w:rPr>
        <w:t>和</w:t>
      </w:r>
      <w:r w:rsidRPr="00484B7B">
        <w:rPr>
          <w:rFonts w:hint="eastAsia"/>
        </w:rPr>
        <w:t>MFC</w:t>
      </w:r>
      <w:r w:rsidRPr="00484B7B">
        <w:rPr>
          <w:rFonts w:hint="eastAsia"/>
        </w:rPr>
        <w:t>的应用程序</w:t>
      </w:r>
      <w:r>
        <w:rPr>
          <w:rFonts w:hint="eastAsia"/>
        </w:rPr>
        <w:t>、</w:t>
      </w:r>
      <w:r w:rsidRPr="00484B7B">
        <w:rPr>
          <w:rFonts w:hint="eastAsia"/>
        </w:rPr>
        <w:t>Activex</w:t>
      </w:r>
      <w:r w:rsidRPr="00484B7B">
        <w:rPr>
          <w:rFonts w:hint="eastAsia"/>
        </w:rPr>
        <w:t>控件</w:t>
      </w:r>
      <w:r>
        <w:rPr>
          <w:rFonts w:hint="eastAsia"/>
        </w:rPr>
        <w:t>、</w:t>
      </w:r>
      <w:r w:rsidRPr="00484B7B">
        <w:rPr>
          <w:rFonts w:hint="eastAsia"/>
        </w:rPr>
        <w:t>Visual Basic</w:t>
      </w:r>
      <w:r w:rsidRPr="00484B7B">
        <w:rPr>
          <w:rFonts w:hint="eastAsia"/>
        </w:rPr>
        <w:t>应用程序</w:t>
      </w:r>
      <w:r>
        <w:rPr>
          <w:rFonts w:hint="eastAsia"/>
        </w:rPr>
        <w:t>、</w:t>
      </w:r>
      <w:r w:rsidRPr="00484B7B">
        <w:rPr>
          <w:rFonts w:hint="eastAsia"/>
        </w:rPr>
        <w:t>Web</w:t>
      </w:r>
      <w:r w:rsidRPr="00484B7B">
        <w:rPr>
          <w:rFonts w:hint="eastAsia"/>
        </w:rPr>
        <w:t>页面。</w:t>
      </w:r>
    </w:p>
    <w:p w14:paraId="5F7092F6" w14:textId="77777777" w:rsidR="006D2FF2" w:rsidRDefault="006D2FF2" w:rsidP="006D2FF2">
      <w:pPr>
        <w:pStyle w:val="3"/>
      </w:pPr>
      <w:r>
        <w:t>自动化功能测试工具的国内外厂商</w:t>
      </w:r>
      <w:r>
        <w:rPr>
          <w:rFonts w:hint="eastAsia"/>
        </w:rPr>
        <w:t>调研</w:t>
      </w:r>
    </w:p>
    <w:p w14:paraId="7CC2D7FB" w14:textId="77777777" w:rsidR="006D2FF2" w:rsidRDefault="006D2FF2" w:rsidP="006D2FF2">
      <w:pPr>
        <w:pStyle w:val="aff4"/>
        <w:spacing w:line="360" w:lineRule="auto"/>
        <w:ind w:firstLine="480"/>
      </w:pPr>
      <w:proofErr w:type="gramStart"/>
      <w:r w:rsidRPr="00332123">
        <w:t>北京旋极信息技术</w:t>
      </w:r>
      <w:proofErr w:type="gramEnd"/>
      <w:r w:rsidRPr="00332123">
        <w:t>有限公司</w:t>
      </w:r>
      <w:r w:rsidRPr="00332123">
        <w:rPr>
          <w:rFonts w:hint="eastAsia"/>
        </w:rPr>
        <w:t>深入</w:t>
      </w:r>
      <w:r w:rsidRPr="00C06B95">
        <w:rPr>
          <w:rFonts w:hint="eastAsia"/>
        </w:rPr>
        <w:t>调研了几款</w:t>
      </w:r>
      <w:r>
        <w:rPr>
          <w:rFonts w:hint="eastAsia"/>
        </w:rPr>
        <w:t>自动化功能测试</w:t>
      </w:r>
      <w:r w:rsidRPr="00C06B95">
        <w:rPr>
          <w:rFonts w:hint="eastAsia"/>
        </w:rPr>
        <w:t>工具。具体情况如下。</w:t>
      </w:r>
    </w:p>
    <w:p w14:paraId="59E4B89C" w14:textId="77777777" w:rsidR="006D2FF2" w:rsidRPr="00975507" w:rsidRDefault="006D2FF2" w:rsidP="006D2FF2">
      <w:pPr>
        <w:pStyle w:val="4"/>
      </w:pPr>
      <w:r w:rsidRPr="00CF55C4">
        <w:rPr>
          <w:rFonts w:ascii="Times New Roman" w:eastAsia="宋体" w:hAnsi="Times New Roman" w:hint="eastAsia"/>
          <w:bCs w:val="0"/>
          <w:kern w:val="2"/>
          <w:szCs w:val="24"/>
        </w:rPr>
        <w:t>U</w:t>
      </w:r>
      <w:r w:rsidRPr="00CF55C4">
        <w:rPr>
          <w:rFonts w:ascii="Times New Roman" w:eastAsia="宋体" w:hAnsi="Times New Roman"/>
          <w:bCs w:val="0"/>
          <w:kern w:val="2"/>
          <w:szCs w:val="24"/>
        </w:rPr>
        <w:t>FT</w:t>
      </w:r>
      <w:r>
        <w:rPr>
          <w:rFonts w:hint="eastAsia"/>
        </w:rPr>
        <w:t>自动化功能测试工具</w:t>
      </w:r>
    </w:p>
    <w:p w14:paraId="368B1F66" w14:textId="77777777" w:rsidR="006D2FF2" w:rsidRPr="00332123" w:rsidRDefault="006D2FF2" w:rsidP="006D2FF2">
      <w:pPr>
        <w:pStyle w:val="aff4"/>
        <w:spacing w:line="360" w:lineRule="auto"/>
        <w:ind w:firstLine="480"/>
      </w:pPr>
      <w:r>
        <w:rPr>
          <w:rFonts w:hint="eastAsia"/>
        </w:rPr>
        <w:t>U</w:t>
      </w:r>
      <w:r>
        <w:t>FT</w:t>
      </w:r>
      <w:r>
        <w:rPr>
          <w:rFonts w:hint="eastAsia"/>
        </w:rPr>
        <w:t>（</w:t>
      </w:r>
      <w:r w:rsidRPr="00C06B95">
        <w:t>Unified Functional Testing</w:t>
      </w:r>
      <w:r>
        <w:rPr>
          <w:rFonts w:hint="eastAsia"/>
        </w:rPr>
        <w:t>）是</w:t>
      </w:r>
      <w:r>
        <w:rPr>
          <w:rFonts w:hint="eastAsia"/>
        </w:rPr>
        <w:t>H</w:t>
      </w:r>
      <w:r>
        <w:t>P</w:t>
      </w:r>
      <w:r>
        <w:rPr>
          <w:rFonts w:hint="eastAsia"/>
        </w:rPr>
        <w:t>公司生产的一款为</w:t>
      </w:r>
      <w:r w:rsidRPr="00C06B95">
        <w:rPr>
          <w:rFonts w:hint="eastAsia"/>
        </w:rPr>
        <w:t>每一个重要软件应用和环境提供功能和回归测试</w:t>
      </w:r>
      <w:r>
        <w:rPr>
          <w:rFonts w:hint="eastAsia"/>
        </w:rPr>
        <w:t>的</w:t>
      </w:r>
      <w:r w:rsidRPr="00C06B95">
        <w:rPr>
          <w:rFonts w:hint="eastAsia"/>
        </w:rPr>
        <w:t>自动化</w:t>
      </w:r>
      <w:r>
        <w:rPr>
          <w:rFonts w:hint="eastAsia"/>
        </w:rPr>
        <w:t>测试工具。</w:t>
      </w:r>
      <w:r w:rsidRPr="00C06B95">
        <w:rPr>
          <w:rFonts w:hint="eastAsia"/>
        </w:rPr>
        <w:t>惠普（</w:t>
      </w:r>
      <w:r w:rsidRPr="00C06B95">
        <w:rPr>
          <w:rFonts w:hint="eastAsia"/>
        </w:rPr>
        <w:t>HP</w:t>
      </w:r>
      <w:r w:rsidRPr="00C06B95">
        <w:rPr>
          <w:rFonts w:hint="eastAsia"/>
        </w:rPr>
        <w:t>）是世界最大的信息科技（</w:t>
      </w:r>
      <w:r w:rsidRPr="00C06B95">
        <w:rPr>
          <w:rFonts w:hint="eastAsia"/>
        </w:rPr>
        <w:t>IT</w:t>
      </w:r>
      <w:r w:rsidRPr="00C06B95">
        <w:rPr>
          <w:rFonts w:hint="eastAsia"/>
        </w:rPr>
        <w:t>）公司之一，成立于</w:t>
      </w:r>
      <w:r w:rsidRPr="00C06B95">
        <w:rPr>
          <w:rFonts w:hint="eastAsia"/>
        </w:rPr>
        <w:t>1939</w:t>
      </w:r>
      <w:r w:rsidRPr="00C06B95">
        <w:rPr>
          <w:rFonts w:hint="eastAsia"/>
        </w:rPr>
        <w:t>年，总部位于美国加利福尼亚州帕洛阿尔托市。惠普下设三大业务集团：信息产品集团、打印及成像系统集团和企业计算机专业服务集团。</w:t>
      </w:r>
      <w:r>
        <w:rPr>
          <w:rFonts w:hint="eastAsia"/>
        </w:rPr>
        <w:t>H</w:t>
      </w:r>
      <w:r>
        <w:t>P</w:t>
      </w:r>
      <w:r w:rsidRPr="00332123">
        <w:rPr>
          <w:rFonts w:hint="eastAsia"/>
        </w:rPr>
        <w:t>一直致力于激发科技的无限潜能，为个人、企业及社会创造积极影响。惠普产品涵盖了打印成像、个人计算、软件、服务和</w:t>
      </w:r>
      <w:r w:rsidRPr="00332123">
        <w:rPr>
          <w:rFonts w:hint="eastAsia"/>
        </w:rPr>
        <w:t>IT</w:t>
      </w:r>
      <w:r w:rsidRPr="00332123">
        <w:rPr>
          <w:rFonts w:hint="eastAsia"/>
        </w:rPr>
        <w:t>基础设施等领域，并与全面的产品组合，更有效的服务客户。惠普在</w:t>
      </w:r>
      <w:r w:rsidRPr="00332123">
        <w:rPr>
          <w:rFonts w:hint="eastAsia"/>
        </w:rPr>
        <w:t>2007</w:t>
      </w:r>
      <w:r w:rsidRPr="00332123">
        <w:rPr>
          <w:rFonts w:hint="eastAsia"/>
        </w:rPr>
        <w:t>美国财富</w:t>
      </w:r>
      <w:r w:rsidRPr="00332123">
        <w:rPr>
          <w:rFonts w:hint="eastAsia"/>
        </w:rPr>
        <w:t>500</w:t>
      </w:r>
      <w:r w:rsidRPr="00332123">
        <w:rPr>
          <w:rFonts w:hint="eastAsia"/>
        </w:rPr>
        <w:t>强中名列第</w:t>
      </w:r>
      <w:r w:rsidRPr="00332123">
        <w:rPr>
          <w:rFonts w:hint="eastAsia"/>
        </w:rPr>
        <w:t>14</w:t>
      </w:r>
      <w:r w:rsidRPr="00332123">
        <w:rPr>
          <w:rFonts w:hint="eastAsia"/>
        </w:rPr>
        <w:t>位，全球有六分之一的人口在使用惠普的产品。</w:t>
      </w:r>
      <w:r w:rsidRPr="00332123">
        <w:t>中国惠普致力于以具有竞争力的价格为中国用户提供科技领先的产品与服务，培养一流人才，提供最佳的客户体验，与中国共同成长。在服务方面惠普致力于为用户提供国内笔记本业界最大的专业服务网络覆盖。中国惠普有限公司成立于</w:t>
      </w:r>
      <w:r w:rsidRPr="00332123">
        <w:t>1985</w:t>
      </w:r>
      <w:r w:rsidRPr="00332123">
        <w:t>年，是中国第一家中美合资的高科技企业。在二十年的发展历程中，中国惠普始终保持业务的高速增长，是</w:t>
      </w:r>
      <w:r w:rsidRPr="00332123">
        <w:t>HP</w:t>
      </w:r>
      <w:r w:rsidRPr="00332123">
        <w:t>全球业务增长最为迅速的子公司之一。</w:t>
      </w:r>
      <w:r w:rsidRPr="00332123">
        <w:t>HPQuickTestProfessional</w:t>
      </w:r>
      <w:r w:rsidRPr="00332123">
        <w:t>是惠普质量中心（</w:t>
      </w:r>
      <w:r w:rsidRPr="00332123">
        <w:t>HPQual-ityCenter</w:t>
      </w:r>
      <w:r w:rsidRPr="00332123">
        <w:t>）的组成部分之一，惠普质量中心集成了一整套软件、服务和最佳实践，用于自动化关键质量活动，包括需求管理、测试管理、缺陷管理、功能测试和业务流程测试。特点和优势</w:t>
      </w:r>
      <w:r>
        <w:rPr>
          <w:rFonts w:hint="eastAsia"/>
        </w:rPr>
        <w:t>如下：</w:t>
      </w:r>
    </w:p>
    <w:p w14:paraId="12406705" w14:textId="77777777" w:rsidR="006D2FF2" w:rsidRDefault="006D2FF2" w:rsidP="006D2FF2">
      <w:pPr>
        <w:pStyle w:val="aff4"/>
        <w:spacing w:line="360" w:lineRule="auto"/>
        <w:ind w:firstLine="480"/>
        <w:rPr>
          <w:rFonts w:ascii="Arial" w:hAnsi="Arial" w:cs="Arial"/>
          <w:color w:val="707070"/>
          <w:sz w:val="18"/>
          <w:szCs w:val="18"/>
        </w:rPr>
      </w:pPr>
      <w:r w:rsidRPr="00332123">
        <w:t xml:space="preserve">● </w:t>
      </w:r>
      <w:r w:rsidRPr="00332123">
        <w:t>具有行业领先的便于使用的特性，以及支持提前配置环境的功能，确保了快速的投资回报</w:t>
      </w:r>
      <w:r w:rsidRPr="00332123">
        <w:t>(ROI)</w:t>
      </w:r>
      <w:r w:rsidRPr="00332123">
        <w:t>。</w:t>
      </w:r>
    </w:p>
    <w:p w14:paraId="4BBCF1EC" w14:textId="77777777" w:rsidR="006D2FF2" w:rsidRPr="00332123" w:rsidRDefault="006D2FF2" w:rsidP="006D2FF2">
      <w:pPr>
        <w:pStyle w:val="aff4"/>
        <w:spacing w:line="360" w:lineRule="auto"/>
        <w:ind w:firstLine="480"/>
      </w:pPr>
      <w:r w:rsidRPr="00332123">
        <w:t xml:space="preserve">● </w:t>
      </w:r>
      <w:r w:rsidRPr="00332123">
        <w:t>可独立运行，也可以同惠普业务流程测试和惠普质量中心集成。</w:t>
      </w:r>
    </w:p>
    <w:p w14:paraId="2A99D309" w14:textId="77777777" w:rsidR="006D2FF2" w:rsidRPr="00332123" w:rsidRDefault="006D2FF2" w:rsidP="006D2FF2">
      <w:pPr>
        <w:pStyle w:val="aff4"/>
        <w:spacing w:line="360" w:lineRule="auto"/>
        <w:ind w:firstLine="480"/>
      </w:pPr>
      <w:r w:rsidRPr="00332123">
        <w:t xml:space="preserve">● </w:t>
      </w:r>
      <w:r w:rsidRPr="00332123">
        <w:t>确保工作组之间相互协作，分享惠普质量中心的功能库、强大的目标管理和灵活的资产储存。</w:t>
      </w:r>
    </w:p>
    <w:p w14:paraId="6A41D41D" w14:textId="77777777" w:rsidR="006D2FF2" w:rsidRPr="00332123" w:rsidRDefault="006D2FF2" w:rsidP="006D2FF2">
      <w:pPr>
        <w:pStyle w:val="aff4"/>
        <w:spacing w:line="360" w:lineRule="auto"/>
        <w:ind w:firstLine="480"/>
      </w:pPr>
      <w:r w:rsidRPr="00332123">
        <w:t xml:space="preserve">● </w:t>
      </w:r>
      <w:r w:rsidRPr="00332123">
        <w:t>引进了新一代的</w:t>
      </w:r>
      <w:r w:rsidRPr="00332123">
        <w:t>“</w:t>
      </w:r>
      <w:r w:rsidRPr="00332123">
        <w:t>零配置</w:t>
      </w:r>
      <w:r w:rsidRPr="00332123">
        <w:t>”</w:t>
      </w:r>
      <w:r w:rsidRPr="00332123">
        <w:t>关键词驱动测试技术，从而实现了快速建立测试、测试脚本更易维护，和更强大的数据驱动能力。</w:t>
      </w:r>
    </w:p>
    <w:p w14:paraId="7A734030" w14:textId="77777777" w:rsidR="006D2FF2" w:rsidRPr="00332123" w:rsidRDefault="006D2FF2" w:rsidP="006D2FF2">
      <w:pPr>
        <w:pStyle w:val="aff4"/>
        <w:spacing w:line="360" w:lineRule="auto"/>
        <w:ind w:firstLine="480"/>
      </w:pPr>
      <w:r w:rsidRPr="00332123">
        <w:t xml:space="preserve">● </w:t>
      </w:r>
      <w:r w:rsidRPr="00332123">
        <w:t>在目标与</w:t>
      </w:r>
      <w:r w:rsidRPr="00332123">
        <w:t>UniqueSmartObjectRecognition</w:t>
      </w:r>
      <w:r w:rsidRPr="00332123">
        <w:t>之间建立联系，即使目标的构件不断变化，</w:t>
      </w:r>
      <w:r w:rsidRPr="00332123">
        <w:lastRenderedPageBreak/>
        <w:t>也能保证确定的却未被注意的脚本的执行。</w:t>
      </w:r>
    </w:p>
    <w:p w14:paraId="3272619B" w14:textId="77777777" w:rsidR="006D2FF2" w:rsidRPr="00332123" w:rsidRDefault="006D2FF2" w:rsidP="006D2FF2">
      <w:pPr>
        <w:pStyle w:val="aff4"/>
        <w:spacing w:line="360" w:lineRule="auto"/>
        <w:ind w:firstLine="480"/>
      </w:pPr>
      <w:r w:rsidRPr="00332123">
        <w:t xml:space="preserve">● </w:t>
      </w:r>
      <w:r w:rsidRPr="00332123">
        <w:t>在</w:t>
      </w:r>
      <w:r w:rsidRPr="00332123">
        <w:t>RecoveryManager</w:t>
      </w:r>
      <w:r w:rsidRPr="00332123">
        <w:t>的帮助下处理事先未预见的应用事件，简化一周</w:t>
      </w:r>
      <w:r w:rsidRPr="00332123">
        <w:t>24</w:t>
      </w:r>
      <w:r w:rsidRPr="00332123">
        <w:t>小时的测试工作以满足测试工程最后上线日期。</w:t>
      </w:r>
    </w:p>
    <w:p w14:paraId="69174E00" w14:textId="77777777" w:rsidR="006D2FF2" w:rsidRPr="00332123" w:rsidRDefault="006D2FF2" w:rsidP="006D2FF2">
      <w:pPr>
        <w:pStyle w:val="aff4"/>
        <w:spacing w:line="360" w:lineRule="auto"/>
        <w:ind w:firstLine="480"/>
      </w:pPr>
      <w:r w:rsidRPr="00332123">
        <w:t xml:space="preserve">● </w:t>
      </w:r>
      <w:r w:rsidRPr="00332123">
        <w:t>利用自动化文档技术把测试文档和测试创建合并成为一个步骤。</w:t>
      </w:r>
    </w:p>
    <w:p w14:paraId="3E1835E9" w14:textId="77777777" w:rsidR="006D2FF2" w:rsidRPr="00332123" w:rsidRDefault="006D2FF2" w:rsidP="006D2FF2">
      <w:pPr>
        <w:pStyle w:val="aff4"/>
        <w:spacing w:line="360" w:lineRule="auto"/>
        <w:ind w:firstLine="480"/>
      </w:pPr>
      <w:r w:rsidRPr="00332123">
        <w:t xml:space="preserve">● </w:t>
      </w:r>
      <w:r w:rsidRPr="00332123">
        <w:t>通过集成的数据表（</w:t>
      </w:r>
      <w:r w:rsidRPr="00332123">
        <w:t>DataTable</w:t>
      </w:r>
      <w:r w:rsidRPr="00332123">
        <w:t>），可数据驱动任意对象、方式、检查点和输出值等。</w:t>
      </w:r>
    </w:p>
    <w:p w14:paraId="41D8F24D" w14:textId="77777777" w:rsidR="006D2FF2" w:rsidRPr="00332123" w:rsidRDefault="006D2FF2" w:rsidP="006D2FF2">
      <w:pPr>
        <w:pStyle w:val="aff4"/>
        <w:spacing w:line="360" w:lineRule="auto"/>
        <w:ind w:firstLine="480"/>
      </w:pPr>
      <w:r w:rsidRPr="00332123">
        <w:t xml:space="preserve">● </w:t>
      </w:r>
      <w:r w:rsidRPr="00332123">
        <w:t>为</w:t>
      </w:r>
      <w:r w:rsidRPr="00332123">
        <w:t>QA</w:t>
      </w:r>
      <w:r w:rsidRPr="00332123">
        <w:t>工程师提供一个强大的</w:t>
      </w:r>
      <w:proofErr w:type="gramStart"/>
      <w:r w:rsidRPr="00332123">
        <w:t>高设置</w:t>
      </w:r>
      <w:proofErr w:type="gramEnd"/>
      <w:r w:rsidRPr="00332123">
        <w:t>的</w:t>
      </w:r>
      <w:r w:rsidRPr="00332123">
        <w:t>IDE</w:t>
      </w:r>
      <w:r w:rsidRPr="00332123">
        <w:t>环境。</w:t>
      </w:r>
    </w:p>
    <w:p w14:paraId="3AD458D4" w14:textId="77777777" w:rsidR="006D2FF2" w:rsidRPr="00332123" w:rsidRDefault="006D2FF2" w:rsidP="006D2FF2">
      <w:pPr>
        <w:pStyle w:val="aff4"/>
        <w:spacing w:line="360" w:lineRule="auto"/>
        <w:ind w:firstLine="480"/>
      </w:pPr>
      <w:r w:rsidRPr="00332123">
        <w:t xml:space="preserve">● </w:t>
      </w:r>
      <w:r w:rsidRPr="00332123">
        <w:t>通过平衡</w:t>
      </w:r>
      <w:r w:rsidRPr="00332123">
        <w:t>HPQuickTestProfessional</w:t>
      </w:r>
      <w:r w:rsidRPr="00332123">
        <w:t>和</w:t>
      </w:r>
      <w:r w:rsidRPr="00332123">
        <w:t>WinRunner</w:t>
      </w:r>
      <w:r w:rsidRPr="00332123">
        <w:t>集成的</w:t>
      </w:r>
      <w:r w:rsidRPr="00332123">
        <w:t>TSL</w:t>
      </w:r>
      <w:r w:rsidRPr="00332123">
        <w:t>资产，把您的投资保留在惠普</w:t>
      </w:r>
      <w:r w:rsidRPr="00332123">
        <w:t>WinRunner</w:t>
      </w:r>
      <w:r w:rsidRPr="00332123">
        <w:t>的测试脚本中。</w:t>
      </w:r>
    </w:p>
    <w:p w14:paraId="7F608338" w14:textId="77777777" w:rsidR="006D2FF2" w:rsidRPr="00332123" w:rsidRDefault="006D2FF2" w:rsidP="006D2FF2">
      <w:pPr>
        <w:pStyle w:val="aff4"/>
        <w:spacing w:line="360" w:lineRule="auto"/>
        <w:ind w:firstLine="480"/>
      </w:pPr>
      <w:r w:rsidRPr="00332123">
        <w:t xml:space="preserve">● </w:t>
      </w:r>
      <w:r w:rsidRPr="00332123">
        <w:t>快速隔离并诊断缺陷，用一体化报告形式写出，并以</w:t>
      </w:r>
      <w:r w:rsidRPr="00332123">
        <w:t>XML</w:t>
      </w:r>
      <w:r w:rsidRPr="00332123">
        <w:t>和</w:t>
      </w:r>
      <w:r w:rsidRPr="00332123">
        <w:t>HTML</w:t>
      </w:r>
      <w:r w:rsidRPr="00332123">
        <w:t>的形式输出。</w:t>
      </w:r>
    </w:p>
    <w:p w14:paraId="3497031D" w14:textId="77777777" w:rsidR="006D2FF2" w:rsidRPr="00332123" w:rsidRDefault="006D2FF2" w:rsidP="006D2FF2">
      <w:pPr>
        <w:pStyle w:val="aff4"/>
        <w:spacing w:line="360" w:lineRule="auto"/>
        <w:ind w:firstLine="480"/>
      </w:pPr>
      <w:r w:rsidRPr="00332123">
        <w:t xml:space="preserve">● </w:t>
      </w:r>
      <w:r w:rsidRPr="00332123">
        <w:t>通过全面执行检查点获得完全合法的应用软件。</w:t>
      </w:r>
    </w:p>
    <w:p w14:paraId="205F4E79" w14:textId="77777777" w:rsidR="006D2FF2" w:rsidRPr="00332123" w:rsidRDefault="006D2FF2" w:rsidP="006D2FF2">
      <w:pPr>
        <w:pStyle w:val="aff4"/>
        <w:spacing w:line="360" w:lineRule="auto"/>
        <w:ind w:firstLine="480"/>
      </w:pPr>
      <w:r w:rsidRPr="00332123">
        <w:t xml:space="preserve">● </w:t>
      </w:r>
      <w:r w:rsidRPr="00332123">
        <w:t>为不同语言的应用测试提供统一代码支持。</w:t>
      </w:r>
    </w:p>
    <w:p w14:paraId="035230C2" w14:textId="77777777" w:rsidR="006D2FF2" w:rsidRPr="003B5CE5" w:rsidRDefault="006D2FF2" w:rsidP="006D2FF2">
      <w:pPr>
        <w:pStyle w:val="afff2"/>
        <w:spacing w:before="0" w:beforeAutospacing="0" w:after="0" w:afterAutospacing="0" w:line="360" w:lineRule="auto"/>
        <w:ind w:firstLineChars="200" w:firstLine="480"/>
        <w:jc w:val="both"/>
        <w:rPr>
          <w:rFonts w:cs="Times New Roman"/>
          <w:kern w:val="2"/>
        </w:rPr>
      </w:pPr>
      <w:r w:rsidRPr="00CF55C4">
        <w:rPr>
          <w:rFonts w:ascii="Times New Roman" w:hAnsi="Times New Roman" w:cs="Times New Roman" w:hint="eastAsia"/>
          <w:kern w:val="2"/>
        </w:rPr>
        <w:t>UFT</w:t>
      </w:r>
      <w:r w:rsidRPr="00CF55C4">
        <w:rPr>
          <w:rFonts w:ascii="Times New Roman" w:hAnsi="Times New Roman" w:cs="Times New Roman" w:hint="eastAsia"/>
          <w:kern w:val="2"/>
        </w:rPr>
        <w:t>是一种自动化测试工具，以</w:t>
      </w:r>
      <w:r w:rsidRPr="00CF55C4">
        <w:rPr>
          <w:rFonts w:ascii="Times New Roman" w:hAnsi="Times New Roman" w:cs="Times New Roman" w:hint="eastAsia"/>
          <w:kern w:val="2"/>
        </w:rPr>
        <w:t>VBScirpt</w:t>
      </w:r>
      <w:r w:rsidRPr="00CF55C4">
        <w:rPr>
          <w:rFonts w:ascii="Times New Roman" w:hAnsi="Times New Roman" w:cs="Times New Roman" w:hint="eastAsia"/>
          <w:kern w:val="2"/>
        </w:rPr>
        <w:t>为内嵌语言。</w:t>
      </w:r>
      <w:r w:rsidRPr="00CF55C4">
        <w:rPr>
          <w:rFonts w:ascii="Times New Roman" w:hAnsi="Times New Roman" w:cs="Times New Roman" w:hint="eastAsia"/>
          <w:kern w:val="2"/>
        </w:rPr>
        <w:t>UFT</w:t>
      </w:r>
      <w:r w:rsidRPr="00CF55C4">
        <w:rPr>
          <w:rFonts w:ascii="Times New Roman" w:hAnsi="Times New Roman" w:cs="Times New Roman" w:hint="eastAsia"/>
          <w:kern w:val="2"/>
        </w:rPr>
        <w:t>支持包括</w:t>
      </w:r>
      <w:r w:rsidRPr="00CF55C4">
        <w:rPr>
          <w:rFonts w:ascii="Times New Roman" w:hAnsi="Times New Roman" w:cs="Times New Roman" w:hint="eastAsia"/>
          <w:kern w:val="2"/>
        </w:rPr>
        <w:t>WebServices</w:t>
      </w:r>
      <w:r w:rsidRPr="00CF55C4">
        <w:rPr>
          <w:rFonts w:ascii="Times New Roman" w:hAnsi="Times New Roman" w:cs="Times New Roman" w:hint="eastAsia"/>
          <w:kern w:val="2"/>
        </w:rPr>
        <w:t>、</w:t>
      </w:r>
      <w:r w:rsidRPr="00CF55C4">
        <w:rPr>
          <w:rFonts w:ascii="Times New Roman" w:hAnsi="Times New Roman" w:cs="Times New Roman" w:hint="eastAsia"/>
          <w:kern w:val="2"/>
        </w:rPr>
        <w:t>MacromediaFlex</w:t>
      </w:r>
      <w:r w:rsidRPr="00CF55C4">
        <w:rPr>
          <w:rFonts w:ascii="Times New Roman" w:hAnsi="Times New Roman" w:cs="Times New Roman" w:hint="eastAsia"/>
          <w:kern w:val="2"/>
        </w:rPr>
        <w:t>、</w:t>
      </w:r>
      <w:r w:rsidRPr="00CF55C4">
        <w:rPr>
          <w:rFonts w:ascii="Times New Roman" w:hAnsi="Times New Roman" w:cs="Times New Roman" w:hint="eastAsia"/>
          <w:kern w:val="2"/>
        </w:rPr>
        <w:t>.NET</w:t>
      </w:r>
      <w:r w:rsidRPr="00CF55C4">
        <w:rPr>
          <w:rFonts w:ascii="Times New Roman" w:hAnsi="Times New Roman" w:cs="Times New Roman" w:hint="eastAsia"/>
          <w:kern w:val="2"/>
        </w:rPr>
        <w:t>、</w:t>
      </w:r>
      <w:r w:rsidRPr="00CF55C4">
        <w:rPr>
          <w:rFonts w:ascii="Times New Roman" w:hAnsi="Times New Roman" w:cs="Times New Roman" w:hint="eastAsia"/>
          <w:kern w:val="2"/>
        </w:rPr>
        <w:t>J2EE</w:t>
      </w:r>
      <w:r w:rsidRPr="00CF55C4">
        <w:rPr>
          <w:rFonts w:ascii="Times New Roman" w:hAnsi="Times New Roman" w:cs="Times New Roman" w:hint="eastAsia"/>
          <w:kern w:val="2"/>
        </w:rPr>
        <w:t>和</w:t>
      </w:r>
      <w:r w:rsidRPr="00CF55C4">
        <w:rPr>
          <w:rFonts w:ascii="Times New Roman" w:hAnsi="Times New Roman" w:cs="Times New Roman" w:hint="eastAsia"/>
          <w:kern w:val="2"/>
        </w:rPr>
        <w:t>EPR/CRM</w:t>
      </w:r>
      <w:r w:rsidRPr="00CF55C4">
        <w:rPr>
          <w:rFonts w:ascii="Times New Roman" w:hAnsi="Times New Roman" w:cs="Times New Roman" w:hint="eastAsia"/>
          <w:kern w:val="2"/>
        </w:rPr>
        <w:t>应用等下一代开发技术功能测试和回归测试自动化。</w:t>
      </w:r>
      <w:r w:rsidRPr="00CF55C4">
        <w:rPr>
          <w:rFonts w:ascii="Times New Roman" w:hAnsi="Times New Roman" w:cs="Times New Roman"/>
          <w:kern w:val="2"/>
        </w:rPr>
        <w:t>为自动化测试提供了一种全新的方法，</w:t>
      </w:r>
      <w:r w:rsidRPr="003B5CE5">
        <w:rPr>
          <w:rFonts w:cs="Times New Roman"/>
          <w:kern w:val="2"/>
        </w:rPr>
        <w:t>它使用关键词</w:t>
      </w:r>
      <w:r w:rsidRPr="00CF55C4">
        <w:rPr>
          <w:rFonts w:ascii="Times New Roman" w:hAnsi="Times New Roman" w:cs="Times New Roman"/>
          <w:kern w:val="2"/>
        </w:rPr>
        <w:t>驱动（</w:t>
      </w:r>
      <w:r w:rsidRPr="00CF55C4">
        <w:rPr>
          <w:rFonts w:ascii="Times New Roman" w:hAnsi="Times New Roman" w:cs="Times New Roman"/>
          <w:kern w:val="2"/>
        </w:rPr>
        <w:t>Keyword-Driven</w:t>
      </w:r>
      <w:r w:rsidRPr="00CF55C4">
        <w:rPr>
          <w:rFonts w:ascii="Times New Roman" w:hAnsi="Times New Roman" w:cs="Times New Roman"/>
          <w:kern w:val="2"/>
        </w:rPr>
        <w:t>）的测试法，从而大大简化了测试的创建和维护工作。这种测试方法的独特之处是，测试者可以使用先进的截取技术（录音</w:t>
      </w:r>
      <w:r w:rsidRPr="00CF55C4">
        <w:rPr>
          <w:rFonts w:ascii="Times New Roman" w:hAnsi="Times New Roman" w:cs="Times New Roman"/>
          <w:kern w:val="2"/>
        </w:rPr>
        <w:t>/</w:t>
      </w:r>
      <w:r w:rsidRPr="00CF55C4">
        <w:rPr>
          <w:rFonts w:ascii="Times New Roman" w:hAnsi="Times New Roman" w:cs="Times New Roman"/>
          <w:kern w:val="2"/>
        </w:rPr>
        <w:t>重放）直接从应用屏幕上获取流程，从而选择建立什么样的测试实例。另外，测试自动化专家可以通过一个集成的脚本调试环境，拥有对基础测试脚本和对象属性的</w:t>
      </w:r>
      <w:proofErr w:type="gramStart"/>
      <w:r w:rsidRPr="00CF55C4">
        <w:rPr>
          <w:rFonts w:ascii="Times New Roman" w:hAnsi="Times New Roman" w:cs="Times New Roman"/>
          <w:kern w:val="2"/>
        </w:rPr>
        <w:t>完全访问</w:t>
      </w:r>
      <w:proofErr w:type="gramEnd"/>
      <w:r w:rsidRPr="00CF55C4">
        <w:rPr>
          <w:rFonts w:ascii="Times New Roman" w:hAnsi="Times New Roman" w:cs="Times New Roman"/>
          <w:kern w:val="2"/>
        </w:rPr>
        <w:t>权限，这些脚本和调试环境与关键词视图（</w:t>
      </w:r>
      <w:r w:rsidRPr="00CF55C4">
        <w:rPr>
          <w:rFonts w:ascii="Times New Roman" w:hAnsi="Times New Roman" w:cs="Times New Roman"/>
          <w:kern w:val="2"/>
        </w:rPr>
        <w:t>KeywordView</w:t>
      </w:r>
      <w:r w:rsidRPr="00CF55C4">
        <w:rPr>
          <w:rFonts w:ascii="Times New Roman" w:hAnsi="Times New Roman" w:cs="Times New Roman"/>
          <w:kern w:val="2"/>
        </w:rPr>
        <w:t>）</w:t>
      </w:r>
      <w:r w:rsidRPr="003B5CE5">
        <w:rPr>
          <w:rFonts w:cs="Times New Roman"/>
          <w:kern w:val="2"/>
        </w:rPr>
        <w:t>可以互为同步。有了该产品，您的QA机构就可以：</w:t>
      </w:r>
    </w:p>
    <w:p w14:paraId="032529D1" w14:textId="77777777" w:rsidR="006D2FF2" w:rsidRPr="005466A7" w:rsidRDefault="006D2FF2" w:rsidP="006D2FF2">
      <w:pPr>
        <w:pStyle w:val="aff4"/>
        <w:spacing w:line="360" w:lineRule="auto"/>
        <w:ind w:firstLine="480"/>
      </w:pPr>
      <w:r w:rsidRPr="005466A7">
        <w:t xml:space="preserve">● </w:t>
      </w:r>
      <w:r w:rsidRPr="005466A7">
        <w:t>以最少的培训令整个小组具备进行复杂测试的能力；</w:t>
      </w:r>
    </w:p>
    <w:p w14:paraId="43C1F844" w14:textId="77777777" w:rsidR="006D2FF2" w:rsidRPr="005466A7" w:rsidRDefault="006D2FF2" w:rsidP="006D2FF2">
      <w:pPr>
        <w:pStyle w:val="aff4"/>
        <w:spacing w:line="360" w:lineRule="auto"/>
        <w:ind w:firstLine="480"/>
      </w:pPr>
      <w:r w:rsidRPr="005466A7">
        <w:t xml:space="preserve">● </w:t>
      </w:r>
      <w:r w:rsidRPr="005466A7">
        <w:t>确保跨所有环境、数据包和业务流程的正确功能点；</w:t>
      </w:r>
    </w:p>
    <w:p w14:paraId="035E222B" w14:textId="77777777" w:rsidR="006D2FF2" w:rsidRPr="005466A7" w:rsidRDefault="006D2FF2" w:rsidP="006D2FF2">
      <w:pPr>
        <w:pStyle w:val="aff4"/>
        <w:spacing w:line="360" w:lineRule="auto"/>
        <w:ind w:firstLine="480"/>
      </w:pPr>
      <w:r w:rsidRPr="005466A7">
        <w:t xml:space="preserve">● </w:t>
      </w:r>
      <w:r w:rsidRPr="005466A7">
        <w:t>为开发人员全面记录和复制缺陷，使他们能更快地修复缺陷，满足最后上线期限；</w:t>
      </w:r>
    </w:p>
    <w:p w14:paraId="4D5172CF" w14:textId="77777777" w:rsidR="006D2FF2" w:rsidRPr="005466A7" w:rsidRDefault="006D2FF2" w:rsidP="006D2FF2">
      <w:pPr>
        <w:pStyle w:val="aff4"/>
        <w:spacing w:line="360" w:lineRule="auto"/>
        <w:ind w:firstLine="480"/>
      </w:pPr>
      <w:r w:rsidRPr="005466A7">
        <w:t xml:space="preserve">● </w:t>
      </w:r>
      <w:r w:rsidRPr="005466A7">
        <w:t>对不断变化的应用和环境，轻松实施回归测试；</w:t>
      </w:r>
    </w:p>
    <w:p w14:paraId="48AE48F7" w14:textId="77777777" w:rsidR="006D2FF2" w:rsidRPr="005466A7" w:rsidRDefault="006D2FF2" w:rsidP="006D2FF2">
      <w:pPr>
        <w:pStyle w:val="aff4"/>
        <w:spacing w:line="360" w:lineRule="auto"/>
        <w:ind w:firstLine="480"/>
      </w:pPr>
      <w:r w:rsidRPr="005466A7">
        <w:t xml:space="preserve">● </w:t>
      </w:r>
      <w:r w:rsidRPr="005466A7">
        <w:t>帮助整个机构实现高质量产品和服务、提高总收入。</w:t>
      </w:r>
    </w:p>
    <w:p w14:paraId="6131F66F" w14:textId="77777777" w:rsidR="006D2FF2" w:rsidRPr="00332123" w:rsidRDefault="006D2FF2" w:rsidP="006D2FF2">
      <w:pPr>
        <w:pStyle w:val="4"/>
        <w:rPr>
          <w:rFonts w:ascii="Times New Roman" w:eastAsia="宋体" w:hAnsi="Times New Roman"/>
          <w:bCs w:val="0"/>
          <w:kern w:val="2"/>
          <w:szCs w:val="24"/>
        </w:rPr>
      </w:pPr>
      <w:r w:rsidRPr="00CF55C4">
        <w:rPr>
          <w:rFonts w:ascii="Times New Roman" w:eastAsia="宋体" w:hAnsi="Times New Roman"/>
          <w:bCs w:val="0"/>
          <w:kern w:val="2"/>
          <w:szCs w:val="24"/>
        </w:rPr>
        <w:t>R</w:t>
      </w:r>
      <w:r w:rsidRPr="00CF55C4">
        <w:rPr>
          <w:rFonts w:ascii="Times New Roman" w:eastAsia="宋体" w:hAnsi="Times New Roman" w:hint="eastAsia"/>
          <w:bCs w:val="0"/>
          <w:kern w:val="2"/>
          <w:szCs w:val="24"/>
        </w:rPr>
        <w:t>FT</w:t>
      </w:r>
      <w:r w:rsidRPr="009D4C2D">
        <w:rPr>
          <w:rFonts w:hAnsi="黑体" w:hint="eastAsia"/>
          <w:bCs w:val="0"/>
          <w:kern w:val="2"/>
          <w:szCs w:val="24"/>
        </w:rPr>
        <w:t>自动化功能测试工具</w:t>
      </w:r>
    </w:p>
    <w:p w14:paraId="54C7DDD5" w14:textId="77777777" w:rsidR="006D2FF2" w:rsidRDefault="006D2FF2" w:rsidP="006D2FF2">
      <w:pPr>
        <w:widowControl/>
        <w:spacing w:line="360" w:lineRule="auto"/>
        <w:ind w:firstLineChars="200" w:firstLine="480"/>
        <w:rPr>
          <w:rFonts w:ascii="Times New Roman"/>
        </w:rPr>
      </w:pPr>
      <w:r w:rsidRPr="00CF55C4">
        <w:rPr>
          <w:rFonts w:ascii="Times New Roman"/>
        </w:rPr>
        <w:t>R</w:t>
      </w:r>
      <w:r w:rsidRPr="00CF55C4">
        <w:rPr>
          <w:rFonts w:ascii="Times New Roman" w:hint="eastAsia"/>
        </w:rPr>
        <w:t>FT(Rational Functional Test)</w:t>
      </w:r>
      <w:r w:rsidRPr="00CF55C4">
        <w:rPr>
          <w:rFonts w:ascii="Times New Roman" w:hint="eastAsia"/>
        </w:rPr>
        <w:t>是</w:t>
      </w:r>
      <w:r w:rsidRPr="00CF55C4">
        <w:rPr>
          <w:rFonts w:ascii="Times New Roman" w:hint="eastAsia"/>
        </w:rPr>
        <w:t>IBM</w:t>
      </w:r>
      <w:r w:rsidRPr="00CF55C4">
        <w:rPr>
          <w:rFonts w:ascii="Times New Roman" w:hint="eastAsia"/>
        </w:rPr>
        <w:t>开发的一套自动化测试工具，可以测试</w:t>
      </w:r>
      <w:r w:rsidRPr="00CF55C4">
        <w:rPr>
          <w:rFonts w:ascii="Times New Roman" w:hint="eastAsia"/>
        </w:rPr>
        <w:t>web, GUI</w:t>
      </w:r>
      <w:r w:rsidRPr="00CF55C4">
        <w:rPr>
          <w:rFonts w:ascii="Times New Roman" w:hint="eastAsia"/>
        </w:rPr>
        <w:t>和</w:t>
      </w:r>
      <w:r w:rsidRPr="00CF55C4">
        <w:rPr>
          <w:rFonts w:ascii="Times New Roman" w:hint="eastAsia"/>
        </w:rPr>
        <w:t>console</w:t>
      </w:r>
      <w:r w:rsidRPr="00CF55C4">
        <w:rPr>
          <w:rFonts w:ascii="Times New Roman" w:hint="eastAsia"/>
        </w:rPr>
        <w:t>。</w:t>
      </w:r>
      <w:r w:rsidRPr="00CF55C4">
        <w:rPr>
          <w:rFonts w:ascii="Times New Roman" w:hint="eastAsia"/>
        </w:rPr>
        <w:t>IBM</w:t>
      </w:r>
      <w:r w:rsidRPr="00CF55C4">
        <w:rPr>
          <w:rFonts w:ascii="Times New Roman" w:hint="eastAsia"/>
        </w:rPr>
        <w:t>（国际商业机器公司）或万国商业机器公司，简称</w:t>
      </w:r>
      <w:r w:rsidRPr="00CF55C4">
        <w:rPr>
          <w:rFonts w:ascii="Times New Roman" w:hint="eastAsia"/>
        </w:rPr>
        <w:t>IBM</w:t>
      </w:r>
      <w:r w:rsidRPr="00CF55C4">
        <w:rPr>
          <w:rFonts w:ascii="Times New Roman" w:hint="eastAsia"/>
        </w:rPr>
        <w:t>（</w:t>
      </w:r>
      <w:r w:rsidRPr="00CF55C4">
        <w:rPr>
          <w:rFonts w:ascii="Times New Roman" w:hint="eastAsia"/>
        </w:rPr>
        <w:t>International Business Machines Corporation</w:t>
      </w:r>
      <w:r w:rsidRPr="00CF55C4">
        <w:rPr>
          <w:rFonts w:ascii="Times New Roman" w:hint="eastAsia"/>
        </w:rPr>
        <w:t>）。总公司在纽约州阿蒙克市。</w:t>
      </w:r>
      <w:r w:rsidRPr="00CF55C4">
        <w:rPr>
          <w:rFonts w:ascii="Times New Roman" w:hint="eastAsia"/>
        </w:rPr>
        <w:t>1911</w:t>
      </w:r>
      <w:r w:rsidRPr="00CF55C4">
        <w:rPr>
          <w:rFonts w:ascii="Times New Roman" w:hint="eastAsia"/>
        </w:rPr>
        <w:t>年托马斯·沃森创立于美国，是全球最大的信息技术和业务解决方案公司，拥有全球雇员</w:t>
      </w:r>
      <w:r w:rsidRPr="00CF55C4">
        <w:rPr>
          <w:rFonts w:ascii="Times New Roman" w:hint="eastAsia"/>
        </w:rPr>
        <w:t xml:space="preserve"> 30</w:t>
      </w:r>
      <w:r w:rsidRPr="00CF55C4">
        <w:rPr>
          <w:rFonts w:ascii="Times New Roman" w:hint="eastAsia"/>
        </w:rPr>
        <w:t>多万人，业务遍及</w:t>
      </w:r>
      <w:r w:rsidRPr="00CF55C4">
        <w:rPr>
          <w:rFonts w:ascii="Times New Roman" w:hint="eastAsia"/>
        </w:rPr>
        <w:t>160</w:t>
      </w:r>
      <w:r w:rsidRPr="00CF55C4">
        <w:rPr>
          <w:rFonts w:ascii="Times New Roman" w:hint="eastAsia"/>
        </w:rPr>
        <w:t>多个国家和地区。</w:t>
      </w:r>
      <w:r w:rsidRPr="00CF55C4">
        <w:rPr>
          <w:rFonts w:ascii="Times New Roman"/>
        </w:rPr>
        <w:t>IBM</w:t>
      </w:r>
      <w:r w:rsidRPr="00CF55C4">
        <w:rPr>
          <w:rFonts w:ascii="Times New Roman"/>
        </w:rPr>
        <w:t>为</w:t>
      </w:r>
      <w:hyperlink r:id="rId130" w:tgtFrame="_blank" w:history="1">
        <w:r w:rsidRPr="00CF55C4">
          <w:rPr>
            <w:rFonts w:ascii="Times New Roman"/>
          </w:rPr>
          <w:t>计算机产业</w:t>
        </w:r>
      </w:hyperlink>
      <w:r w:rsidRPr="00CF55C4">
        <w:rPr>
          <w:rFonts w:ascii="Times New Roman"/>
        </w:rPr>
        <w:t>长期的领导者，在大型</w:t>
      </w:r>
      <w:r w:rsidRPr="00CF55C4">
        <w:rPr>
          <w:rFonts w:ascii="Times New Roman"/>
        </w:rPr>
        <w:t>/</w:t>
      </w:r>
      <w:hyperlink r:id="rId131" w:tgtFrame="_blank" w:history="1">
        <w:r w:rsidRPr="00CF55C4">
          <w:rPr>
            <w:rFonts w:ascii="Times New Roman"/>
          </w:rPr>
          <w:t>小型机</w:t>
        </w:r>
      </w:hyperlink>
      <w:r w:rsidRPr="00CF55C4">
        <w:rPr>
          <w:rFonts w:ascii="Times New Roman"/>
        </w:rPr>
        <w:t>和便携机（</w:t>
      </w:r>
      <w:r w:rsidRPr="00CF55C4">
        <w:rPr>
          <w:rFonts w:ascii="Times New Roman"/>
        </w:rPr>
        <w:t>ThinkPad</w:t>
      </w:r>
      <w:r w:rsidRPr="00CF55C4">
        <w:rPr>
          <w:rFonts w:ascii="Times New Roman"/>
        </w:rPr>
        <w:t>）方面的</w:t>
      </w:r>
      <w:r w:rsidRPr="00CF55C4">
        <w:rPr>
          <w:rFonts w:ascii="Times New Roman"/>
        </w:rPr>
        <w:lastRenderedPageBreak/>
        <w:t>成就最为瞩目。其创立的</w:t>
      </w:r>
      <w:hyperlink r:id="rId132" w:tgtFrame="_blank" w:history="1">
        <w:r w:rsidRPr="00CF55C4">
          <w:rPr>
            <w:rFonts w:ascii="Times New Roman"/>
          </w:rPr>
          <w:t>个人计算机</w:t>
        </w:r>
      </w:hyperlink>
      <w:r w:rsidRPr="00CF55C4">
        <w:rPr>
          <w:rFonts w:ascii="Times New Roman"/>
        </w:rPr>
        <w:t>（</w:t>
      </w:r>
      <w:r w:rsidRPr="00CF55C4">
        <w:rPr>
          <w:rFonts w:ascii="Times New Roman"/>
        </w:rPr>
        <w:t>PC</w:t>
      </w:r>
      <w:r w:rsidRPr="00CF55C4">
        <w:rPr>
          <w:rFonts w:ascii="Times New Roman"/>
        </w:rPr>
        <w:t>）标准，至今仍被不断的沿用和发展。</w:t>
      </w:r>
      <w:r w:rsidRPr="00CF55C4">
        <w:rPr>
          <w:rFonts w:ascii="Times New Roman"/>
        </w:rPr>
        <w:t>2004</w:t>
      </w:r>
      <w:r w:rsidRPr="00CF55C4">
        <w:rPr>
          <w:rFonts w:ascii="Times New Roman"/>
        </w:rPr>
        <w:t>年，</w:t>
      </w:r>
      <w:r w:rsidRPr="00CF55C4">
        <w:rPr>
          <w:rFonts w:ascii="Times New Roman"/>
        </w:rPr>
        <w:t>IBM</w:t>
      </w:r>
      <w:r w:rsidRPr="00CF55C4">
        <w:rPr>
          <w:rFonts w:ascii="Times New Roman"/>
        </w:rPr>
        <w:t>将个人电脑业务出售给中国电脑厂商</w:t>
      </w:r>
      <w:hyperlink r:id="rId133" w:tgtFrame="_blank" w:history="1">
        <w:r w:rsidRPr="00CF55C4">
          <w:rPr>
            <w:rFonts w:ascii="Times New Roman"/>
          </w:rPr>
          <w:t>联想集团</w:t>
        </w:r>
      </w:hyperlink>
      <w:r w:rsidRPr="00CF55C4">
        <w:rPr>
          <w:rFonts w:ascii="Times New Roman"/>
        </w:rPr>
        <w:t>，正式标志着从</w:t>
      </w:r>
      <w:r w:rsidRPr="00CF55C4">
        <w:rPr>
          <w:rFonts w:ascii="Times New Roman"/>
        </w:rPr>
        <w:t>“</w:t>
      </w:r>
      <w:r w:rsidRPr="00CF55C4">
        <w:rPr>
          <w:rFonts w:ascii="Times New Roman"/>
        </w:rPr>
        <w:t>海量</w:t>
      </w:r>
      <w:r w:rsidRPr="00CF55C4">
        <w:rPr>
          <w:rFonts w:ascii="Times New Roman"/>
        </w:rPr>
        <w:t>”</w:t>
      </w:r>
      <w:r w:rsidRPr="00CF55C4">
        <w:rPr>
          <w:rFonts w:ascii="Times New Roman"/>
        </w:rPr>
        <w:t>产品业务向</w:t>
      </w:r>
      <w:r w:rsidRPr="00CF55C4">
        <w:rPr>
          <w:rFonts w:ascii="Times New Roman"/>
        </w:rPr>
        <w:t>“</w:t>
      </w:r>
      <w:r w:rsidRPr="00CF55C4">
        <w:rPr>
          <w:rFonts w:ascii="Times New Roman"/>
        </w:rPr>
        <w:t>高价值</w:t>
      </w:r>
      <w:r w:rsidRPr="00CF55C4">
        <w:rPr>
          <w:rFonts w:ascii="Times New Roman"/>
        </w:rPr>
        <w:t>”</w:t>
      </w:r>
      <w:r w:rsidRPr="00CF55C4">
        <w:rPr>
          <w:rFonts w:ascii="Times New Roman"/>
        </w:rPr>
        <w:t>业务全面转型。另外，</w:t>
      </w:r>
      <w:r w:rsidRPr="00CF55C4">
        <w:rPr>
          <w:rFonts w:ascii="Times New Roman"/>
        </w:rPr>
        <w:t>IBM</w:t>
      </w:r>
      <w:r w:rsidRPr="00CF55C4">
        <w:rPr>
          <w:rFonts w:ascii="Times New Roman"/>
        </w:rPr>
        <w:t>还在</w:t>
      </w:r>
      <w:hyperlink r:id="rId134" w:tgtFrame="_blank" w:history="1">
        <w:r w:rsidRPr="00CF55C4">
          <w:rPr>
            <w:rFonts w:ascii="Times New Roman"/>
          </w:rPr>
          <w:t>大型机</w:t>
        </w:r>
      </w:hyperlink>
      <w:r w:rsidRPr="00CF55C4">
        <w:rPr>
          <w:rFonts w:ascii="Times New Roman"/>
        </w:rPr>
        <w:t>，</w:t>
      </w:r>
      <w:hyperlink r:id="rId135" w:tgtFrame="_blank" w:history="1">
        <w:r w:rsidRPr="00CF55C4">
          <w:rPr>
            <w:rFonts w:ascii="Times New Roman"/>
          </w:rPr>
          <w:t>超级计算机</w:t>
        </w:r>
      </w:hyperlink>
      <w:r w:rsidRPr="00CF55C4">
        <w:rPr>
          <w:rFonts w:ascii="Times New Roman"/>
        </w:rPr>
        <w:t>（主要代表有</w:t>
      </w:r>
      <w:hyperlink r:id="rId136" w:tgtFrame="_blank" w:history="1">
        <w:r w:rsidRPr="00CF55C4">
          <w:rPr>
            <w:rFonts w:ascii="Times New Roman"/>
          </w:rPr>
          <w:t>深蓝</w:t>
        </w:r>
      </w:hyperlink>
      <w:r w:rsidRPr="00CF55C4">
        <w:rPr>
          <w:rFonts w:ascii="Times New Roman"/>
        </w:rPr>
        <w:t>、</w:t>
      </w:r>
      <w:hyperlink r:id="rId137" w:tgtFrame="_blank" w:history="1">
        <w:r w:rsidRPr="00CF55C4">
          <w:rPr>
            <w:rFonts w:ascii="Times New Roman"/>
          </w:rPr>
          <w:t>蓝色基因</w:t>
        </w:r>
      </w:hyperlink>
      <w:r w:rsidRPr="00CF55C4">
        <w:rPr>
          <w:rFonts w:ascii="Times New Roman"/>
        </w:rPr>
        <w:t>和</w:t>
      </w:r>
      <w:hyperlink r:id="rId138" w:tgtFrame="_blank" w:history="1">
        <w:r w:rsidRPr="00CF55C4">
          <w:rPr>
            <w:rFonts w:ascii="Times New Roman"/>
          </w:rPr>
          <w:t>Watson</w:t>
        </w:r>
      </w:hyperlink>
      <w:r w:rsidRPr="00CF55C4">
        <w:rPr>
          <w:rFonts w:ascii="Times New Roman"/>
        </w:rPr>
        <w:t>），</w:t>
      </w:r>
      <w:hyperlink r:id="rId139" w:tgtFrame="_blank" w:history="1">
        <w:r w:rsidRPr="00CF55C4">
          <w:rPr>
            <w:rFonts w:ascii="Times New Roman"/>
          </w:rPr>
          <w:t>UNIX</w:t>
        </w:r>
      </w:hyperlink>
      <w:r w:rsidRPr="00CF55C4">
        <w:rPr>
          <w:rFonts w:ascii="Times New Roman"/>
        </w:rPr>
        <w:t>，</w:t>
      </w:r>
      <w:hyperlink r:id="rId140" w:tgtFrame="_blank" w:history="1">
        <w:r w:rsidRPr="00CF55C4">
          <w:rPr>
            <w:rFonts w:ascii="Times New Roman"/>
          </w:rPr>
          <w:t>服务器</w:t>
        </w:r>
      </w:hyperlink>
      <w:r w:rsidRPr="00CF55C4">
        <w:rPr>
          <w:rFonts w:ascii="Times New Roman"/>
        </w:rPr>
        <w:t>方面领先业界。软件方面，</w:t>
      </w:r>
      <w:r w:rsidRPr="00CF55C4">
        <w:rPr>
          <w:rFonts w:ascii="Times New Roman"/>
        </w:rPr>
        <w:t>IBM</w:t>
      </w:r>
      <w:r w:rsidRPr="00CF55C4">
        <w:rPr>
          <w:rFonts w:ascii="Times New Roman"/>
        </w:rPr>
        <w:t>软件集团（</w:t>
      </w:r>
      <w:r w:rsidRPr="00CF55C4">
        <w:rPr>
          <w:rFonts w:ascii="Times New Roman"/>
        </w:rPr>
        <w:t>Software Group</w:t>
      </w:r>
      <w:r w:rsidRPr="00CF55C4">
        <w:rPr>
          <w:rFonts w:ascii="Times New Roman"/>
        </w:rPr>
        <w:t>）分为软件行业解决方案以及中间件产品，包括业务分析软件（</w:t>
      </w:r>
      <w:r w:rsidRPr="00CF55C4">
        <w:rPr>
          <w:rFonts w:ascii="Times New Roman"/>
        </w:rPr>
        <w:t>Cognos</w:t>
      </w:r>
      <w:r w:rsidRPr="00CF55C4">
        <w:rPr>
          <w:rFonts w:ascii="Times New Roman"/>
        </w:rPr>
        <w:t>、</w:t>
      </w:r>
      <w:r w:rsidRPr="00CF55C4">
        <w:rPr>
          <w:rFonts w:ascii="Times New Roman"/>
        </w:rPr>
        <w:t>SPSS</w:t>
      </w:r>
      <w:r w:rsidRPr="00CF55C4">
        <w:rPr>
          <w:rFonts w:ascii="Times New Roman"/>
        </w:rPr>
        <w:t>）、企业内容管理软件、信息管理软件（</w:t>
      </w:r>
      <w:r w:rsidRPr="00CF55C4">
        <w:rPr>
          <w:rFonts w:ascii="Times New Roman"/>
        </w:rPr>
        <w:t>DB2</w:t>
      </w:r>
      <w:r w:rsidRPr="00CF55C4">
        <w:rPr>
          <w:rFonts w:ascii="Times New Roman"/>
        </w:rPr>
        <w:t>、</w:t>
      </w:r>
      <w:r w:rsidRPr="00CF55C4">
        <w:rPr>
          <w:rFonts w:ascii="Times New Roman"/>
        </w:rPr>
        <w:t>Infomix</w:t>
      </w:r>
      <w:r w:rsidRPr="00CF55C4">
        <w:rPr>
          <w:rFonts w:ascii="Times New Roman"/>
        </w:rPr>
        <w:t>、</w:t>
      </w:r>
      <w:r w:rsidRPr="00CF55C4">
        <w:rPr>
          <w:rFonts w:ascii="Times New Roman"/>
        </w:rPr>
        <w:t>InfoSphere</w:t>
      </w:r>
      <w:r w:rsidRPr="00CF55C4">
        <w:rPr>
          <w:rFonts w:ascii="Times New Roman"/>
        </w:rPr>
        <w:t>）、</w:t>
      </w:r>
      <w:r w:rsidRPr="00CF55C4">
        <w:rPr>
          <w:rFonts w:ascii="Times New Roman"/>
        </w:rPr>
        <w:t>ICS</w:t>
      </w:r>
      <w:r w:rsidRPr="00CF55C4">
        <w:rPr>
          <w:rFonts w:ascii="Times New Roman"/>
        </w:rPr>
        <w:t>协作（包括</w:t>
      </w:r>
      <w:r w:rsidRPr="00CF55C4">
        <w:rPr>
          <w:rFonts w:ascii="Times New Roman"/>
        </w:rPr>
        <w:t>Lotus</w:t>
      </w:r>
      <w:r w:rsidRPr="00CF55C4">
        <w:rPr>
          <w:rFonts w:ascii="Times New Roman"/>
        </w:rPr>
        <w:t>等）、</w:t>
      </w:r>
      <w:r w:rsidRPr="00CF55C4">
        <w:rPr>
          <w:rFonts w:ascii="Times New Roman"/>
        </w:rPr>
        <w:t>Rational</w:t>
      </w:r>
      <w:r w:rsidRPr="00CF55C4">
        <w:rPr>
          <w:rFonts w:ascii="Times New Roman"/>
        </w:rPr>
        <w:t>软件（软件生命周期管理）、</w:t>
      </w:r>
      <w:r w:rsidRPr="00CF55C4">
        <w:rPr>
          <w:rFonts w:ascii="Times New Roman"/>
        </w:rPr>
        <w:t>Tivoli</w:t>
      </w:r>
      <w:r w:rsidRPr="00CF55C4">
        <w:rPr>
          <w:rFonts w:ascii="Times New Roman"/>
        </w:rPr>
        <w:t>软件（整合服务管理）、</w:t>
      </w:r>
      <w:r w:rsidRPr="00CF55C4">
        <w:rPr>
          <w:rFonts w:ascii="Times New Roman"/>
        </w:rPr>
        <w:t>WebSphere</w:t>
      </w:r>
      <w:r w:rsidRPr="00CF55C4">
        <w:rPr>
          <w:rFonts w:ascii="Times New Roman"/>
        </w:rPr>
        <w:t>软件（业务整合与优化）、</w:t>
      </w:r>
      <w:r w:rsidRPr="00CF55C4">
        <w:rPr>
          <w:rFonts w:ascii="Times New Roman"/>
        </w:rPr>
        <w:t>System z</w:t>
      </w:r>
      <w:r w:rsidRPr="00CF55C4">
        <w:rPr>
          <w:rFonts w:ascii="Times New Roman"/>
        </w:rPr>
        <w:t>软件。</w:t>
      </w:r>
      <w:r w:rsidRPr="00CF55C4">
        <w:rPr>
          <w:rFonts w:ascii="Times New Roman"/>
        </w:rPr>
        <w:t>IBM</w:t>
      </w:r>
      <w:r w:rsidRPr="00CF55C4">
        <w:rPr>
          <w:rFonts w:ascii="Times New Roman"/>
        </w:rPr>
        <w:t>在材料、化学、物理等科学领域也有很深造诣。硬盘技术、</w:t>
      </w:r>
      <w:hyperlink r:id="rId141" w:tgtFrame="_blank" w:history="1">
        <w:r w:rsidRPr="00CF55C4">
          <w:rPr>
            <w:rFonts w:ascii="Times New Roman"/>
          </w:rPr>
          <w:t>扫描隧道显微镜</w:t>
        </w:r>
      </w:hyperlink>
      <w:r w:rsidRPr="00CF55C4">
        <w:rPr>
          <w:rFonts w:ascii="Times New Roman"/>
        </w:rPr>
        <w:t>（</w:t>
      </w:r>
      <w:hyperlink r:id="rId142" w:tgtFrame="_blank" w:history="1">
        <w:r w:rsidRPr="00CF55C4">
          <w:rPr>
            <w:rFonts w:ascii="Times New Roman"/>
          </w:rPr>
          <w:t>STM</w:t>
        </w:r>
      </w:hyperlink>
      <w:r w:rsidRPr="00CF55C4">
        <w:rPr>
          <w:rFonts w:ascii="Times New Roman"/>
        </w:rPr>
        <w:t>），铜布线技术，原子蚀刻技术都是</w:t>
      </w:r>
      <w:r w:rsidRPr="00CF55C4">
        <w:rPr>
          <w:rFonts w:ascii="Times New Roman"/>
        </w:rPr>
        <w:t>IBM</w:t>
      </w:r>
      <w:r w:rsidRPr="00CF55C4">
        <w:rPr>
          <w:rFonts w:ascii="Times New Roman"/>
        </w:rPr>
        <w:t>研究院发明。</w:t>
      </w:r>
    </w:p>
    <w:p w14:paraId="12962899" w14:textId="77777777" w:rsidR="006D2FF2" w:rsidRPr="00CF55C4" w:rsidRDefault="006D2FF2" w:rsidP="006D2FF2">
      <w:pPr>
        <w:widowControl/>
        <w:spacing w:line="360" w:lineRule="auto"/>
        <w:ind w:firstLineChars="200" w:firstLine="480"/>
        <w:rPr>
          <w:rFonts w:ascii="Times New Roman"/>
        </w:rPr>
      </w:pPr>
      <w:r w:rsidRPr="005321F9">
        <w:rPr>
          <w:rFonts w:ascii="Times New Roman"/>
        </w:rPr>
        <w:t>Rational Functional Tester</w:t>
      </w:r>
      <w:r w:rsidRPr="005321F9">
        <w:rPr>
          <w:rFonts w:ascii="Times New Roman"/>
        </w:rPr>
        <w:t>（简称</w:t>
      </w:r>
      <w:r w:rsidRPr="005321F9">
        <w:rPr>
          <w:rFonts w:ascii="Times New Roman"/>
        </w:rPr>
        <w:t>RFT</w:t>
      </w:r>
      <w:r w:rsidRPr="005321F9">
        <w:rPr>
          <w:rFonts w:ascii="Times New Roman"/>
        </w:rPr>
        <w:t>）是一款自动化的功能和回归测试工具，它适用于测试人员和</w:t>
      </w:r>
      <w:r w:rsidRPr="005321F9">
        <w:rPr>
          <w:rFonts w:ascii="Times New Roman"/>
        </w:rPr>
        <w:t>GUI</w:t>
      </w:r>
      <w:r w:rsidRPr="005321F9">
        <w:rPr>
          <w:rFonts w:ascii="Times New Roman"/>
        </w:rPr>
        <w:t>开发人员。使用它，测试新手可以简化复杂的测试任务，很快上手；测试专家能够通过选择工业标准化的</w:t>
      </w:r>
      <w:hyperlink r:id="rId143" w:tgtFrame="_blank" w:history="1">
        <w:r w:rsidRPr="005321F9">
          <w:rPr>
            <w:rFonts w:ascii="Times New Roman"/>
          </w:rPr>
          <w:t>脚本语言</w:t>
        </w:r>
      </w:hyperlink>
      <w:r w:rsidRPr="005321F9">
        <w:rPr>
          <w:rFonts w:ascii="Times New Roman"/>
        </w:rPr>
        <w:t>，实现各种高级定制功能。通过</w:t>
      </w:r>
      <w:r w:rsidRPr="005321F9">
        <w:rPr>
          <w:rFonts w:ascii="Times New Roman"/>
        </w:rPr>
        <w:t>IBM</w:t>
      </w:r>
      <w:r w:rsidRPr="005321F9">
        <w:rPr>
          <w:rFonts w:ascii="Times New Roman"/>
        </w:rPr>
        <w:t>的最新专利技术，例如基于</w:t>
      </w:r>
      <w:r w:rsidRPr="005321F9">
        <w:rPr>
          <w:rFonts w:ascii="Times New Roman"/>
        </w:rPr>
        <w:t>Wizard</w:t>
      </w:r>
      <w:r w:rsidRPr="005321F9">
        <w:rPr>
          <w:rFonts w:ascii="Times New Roman"/>
        </w:rPr>
        <w:t>的智能数据驱动的软件测试技术、提高</w:t>
      </w:r>
      <w:hyperlink r:id="rId144" w:tgtFrame="_blank" w:history="1">
        <w:r w:rsidRPr="005321F9">
          <w:rPr>
            <w:rFonts w:ascii="Times New Roman"/>
          </w:rPr>
          <w:t>测试脚本</w:t>
        </w:r>
      </w:hyperlink>
      <w:r w:rsidRPr="005321F9">
        <w:rPr>
          <w:rFonts w:ascii="Times New Roman"/>
        </w:rPr>
        <w:t>重用的</w:t>
      </w:r>
      <w:r w:rsidRPr="005321F9">
        <w:rPr>
          <w:rFonts w:ascii="Times New Roman"/>
        </w:rPr>
        <w:t>ScriptAssurance</w:t>
      </w:r>
      <w:r w:rsidRPr="005321F9">
        <w:rPr>
          <w:rFonts w:ascii="Times New Roman"/>
        </w:rPr>
        <w:t>技术等等，大大提高了脚本的易用性和</w:t>
      </w:r>
      <w:proofErr w:type="gramStart"/>
      <w:r w:rsidRPr="005321F9">
        <w:rPr>
          <w:rFonts w:ascii="Times New Roman"/>
        </w:rPr>
        <w:t>可</w:t>
      </w:r>
      <w:proofErr w:type="gramEnd"/>
      <w:r w:rsidRPr="005321F9">
        <w:rPr>
          <w:rFonts w:ascii="Times New Roman"/>
        </w:rPr>
        <w:t>维护能力。同时，它第一次为</w:t>
      </w:r>
      <w:hyperlink r:id="rId145" w:tgtFrame="_blank" w:history="1">
        <w:r w:rsidRPr="005321F9">
          <w:rPr>
            <w:rFonts w:ascii="Times New Roman"/>
          </w:rPr>
          <w:t>Java</w:t>
        </w:r>
      </w:hyperlink>
      <w:r w:rsidRPr="005321F9">
        <w:rPr>
          <w:rFonts w:ascii="Times New Roman"/>
        </w:rPr>
        <w:t>和</w:t>
      </w:r>
      <w:hyperlink r:id="rId146" w:tgtFrame="_blank" w:history="1">
        <w:r w:rsidRPr="005321F9">
          <w:rPr>
            <w:rFonts w:ascii="Times New Roman"/>
          </w:rPr>
          <w:t>Web</w:t>
        </w:r>
        <w:r w:rsidRPr="005321F9">
          <w:rPr>
            <w:rFonts w:ascii="Times New Roman"/>
          </w:rPr>
          <w:t>测试</w:t>
        </w:r>
      </w:hyperlink>
      <w:r w:rsidRPr="005321F9">
        <w:rPr>
          <w:rFonts w:ascii="Times New Roman"/>
        </w:rPr>
        <w:t>人员，提供了和开发人员同样的操作平台（</w:t>
      </w:r>
      <w:r w:rsidRPr="005321F9">
        <w:rPr>
          <w:rFonts w:ascii="Times New Roman"/>
        </w:rPr>
        <w:t>Eclipse</w:t>
      </w:r>
      <w:r w:rsidRPr="005321F9">
        <w:rPr>
          <w:rFonts w:ascii="Times New Roman"/>
        </w:rPr>
        <w:t>），并通过提供与</w:t>
      </w:r>
      <w:r w:rsidRPr="005321F9">
        <w:rPr>
          <w:rFonts w:ascii="Times New Roman"/>
        </w:rPr>
        <w:t>IBM Rational</w:t>
      </w:r>
      <w:r w:rsidRPr="005321F9">
        <w:rPr>
          <w:rFonts w:ascii="Times New Roman"/>
        </w:rPr>
        <w:t>整个测试生命周期软件的完美集成，真正实现了一个平台统一整个软件开发团队的能力。</w:t>
      </w:r>
    </w:p>
    <w:p w14:paraId="25A01E7F" w14:textId="77777777" w:rsidR="006D2FF2" w:rsidRDefault="006D2FF2" w:rsidP="006D2FF2">
      <w:pPr>
        <w:pStyle w:val="aff4"/>
        <w:spacing w:line="360" w:lineRule="auto"/>
        <w:ind w:firstLine="480"/>
      </w:pPr>
      <w:r>
        <w:t>RFT</w:t>
      </w:r>
      <w:r>
        <w:rPr>
          <w:rFonts w:hint="eastAsia"/>
        </w:rPr>
        <w:t>的基础是针对于</w:t>
      </w:r>
      <w:r>
        <w:rPr>
          <w:rFonts w:hint="eastAsia"/>
        </w:rPr>
        <w:t>Java</w:t>
      </w:r>
      <w:r>
        <w:rPr>
          <w:rFonts w:hint="eastAsia"/>
        </w:rPr>
        <w:t>、</w:t>
      </w:r>
      <w:r>
        <w:rPr>
          <w:rFonts w:hint="eastAsia"/>
        </w:rPr>
        <w:t>.NET</w:t>
      </w:r>
      <w:r>
        <w:rPr>
          <w:rFonts w:hint="eastAsia"/>
        </w:rPr>
        <w:t>的对象技术和基于</w:t>
      </w:r>
      <w:r>
        <w:rPr>
          <w:rFonts w:hint="eastAsia"/>
        </w:rPr>
        <w:t xml:space="preserve"> Web </w:t>
      </w:r>
      <w:r>
        <w:rPr>
          <w:rFonts w:hint="eastAsia"/>
        </w:rPr>
        <w:t>应用程序的录制、回放功能。工具为测试者的活动提供的自动化的帮助，如数据驱动测试。</w:t>
      </w:r>
    </w:p>
    <w:p w14:paraId="0ABEA85C" w14:textId="77777777" w:rsidR="006D2FF2" w:rsidRPr="005321F9" w:rsidRDefault="006D2FF2" w:rsidP="006D2FF2">
      <w:pPr>
        <w:pStyle w:val="aff4"/>
        <w:spacing w:line="360" w:lineRule="auto"/>
        <w:ind w:firstLine="480"/>
      </w:pPr>
      <w:r>
        <w:rPr>
          <w:rFonts w:hint="eastAsia"/>
        </w:rPr>
        <w:t>记录脚本时，</w:t>
      </w:r>
      <w:r>
        <w:t>RFT</w:t>
      </w:r>
      <w:r>
        <w:rPr>
          <w:rFonts w:hint="eastAsia"/>
        </w:rPr>
        <w:t xml:space="preserve"> </w:t>
      </w:r>
      <w:r>
        <w:rPr>
          <w:rFonts w:hint="eastAsia"/>
        </w:rPr>
        <w:t>为被测的应用程序自动创建测试对象地图。对象地图中包含了对每个对象的识别属性。当在对象地图中更新记录信息时，任何使用了该对象地图的脚本会共享更新的信息，减少了维护的成本及整个脚本开发的复杂度。对象地图还提供快速的方法向脚本中添加对象。它列出应用程序中涉及到的测试对象，不论它们当前是否可视。测试人员可以通过依据现有地图或按需添加对象来创建新的测试对象地图。在记录过程中测试人员可以将验证点插入到脚本中以确定在被测应用程序建立过程中对象的状态。验证点获取对象信息（根据验证点的类型，可以是对象属性验证点或五种数据验证点之一，菜单层次、表格、文本、树形层次，或列表）并在基本数据文件中存储。文件中的信息成为随后的建立过程中对象的期望状态。在执行完测试之后，测试人员可以使用验证点比较器（</w:t>
      </w:r>
      <w:r>
        <w:rPr>
          <w:rFonts w:hint="eastAsia"/>
        </w:rPr>
        <w:t>Verification Point Comparator</w:t>
      </w:r>
      <w:r>
        <w:rPr>
          <w:rFonts w:hint="eastAsia"/>
        </w:rPr>
        <w:t>）</w:t>
      </w:r>
      <w:r>
        <w:rPr>
          <w:rFonts w:hint="eastAsia"/>
        </w:rPr>
        <w:t xml:space="preserve"> </w:t>
      </w:r>
      <w:r>
        <w:rPr>
          <w:rFonts w:hint="eastAsia"/>
        </w:rPr>
        <w:t>进行分析，并且如果对象的行为变化了就更新基线（期望的对象状态）。</w:t>
      </w:r>
    </w:p>
    <w:p w14:paraId="4F4D8A11" w14:textId="77777777" w:rsidR="006D2FF2" w:rsidRDefault="006D2FF2" w:rsidP="006D2FF2">
      <w:pPr>
        <w:pStyle w:val="4"/>
        <w:rPr>
          <w:rFonts w:hAnsi="黑体"/>
          <w:bCs w:val="0"/>
          <w:kern w:val="2"/>
          <w:szCs w:val="24"/>
        </w:rPr>
      </w:pPr>
      <w:r w:rsidRPr="009D4C2D">
        <w:rPr>
          <w:rFonts w:ascii="Times New Roman" w:eastAsia="宋体" w:hAnsi="Times New Roman"/>
          <w:bCs w:val="0"/>
          <w:kern w:val="2"/>
          <w:szCs w:val="24"/>
        </w:rPr>
        <w:lastRenderedPageBreak/>
        <w:t>TestComplete</w:t>
      </w:r>
      <w:r w:rsidRPr="009D4C2D">
        <w:rPr>
          <w:rFonts w:hAnsi="黑体" w:hint="eastAsia"/>
          <w:bCs w:val="0"/>
          <w:kern w:val="2"/>
          <w:szCs w:val="24"/>
        </w:rPr>
        <w:t>自动化功能测试工具</w:t>
      </w:r>
    </w:p>
    <w:p w14:paraId="6CB6944D" w14:textId="77777777" w:rsidR="006D2FF2" w:rsidRDefault="006D2FF2" w:rsidP="006D2FF2">
      <w:pPr>
        <w:pStyle w:val="aff4"/>
        <w:spacing w:line="360" w:lineRule="auto"/>
        <w:ind w:firstLine="480"/>
      </w:pPr>
      <w:r w:rsidRPr="009D4C2D">
        <w:t>TestComplete</w:t>
      </w:r>
      <w:r w:rsidRPr="009D4C2D">
        <w:t>是</w:t>
      </w:r>
      <w:r w:rsidRPr="009D4C2D">
        <w:t>SmartBear</w:t>
      </w:r>
      <w:r w:rsidRPr="009D4C2D">
        <w:t>公司开发的一套支持自动测试软件的工具。</w:t>
      </w:r>
      <w:r w:rsidRPr="009D4C2D">
        <w:t>SmartBear</w:t>
      </w:r>
      <w:r w:rsidRPr="009D4C2D">
        <w:rPr>
          <w:rFonts w:hint="eastAsia"/>
        </w:rPr>
        <w:t>公司致力于开发测试和性能工具十几年，已经发展成为一个在全球拥有多个办事处的盈利企业。全世界超过</w:t>
      </w:r>
      <w:r w:rsidRPr="009D4C2D">
        <w:rPr>
          <w:rFonts w:hint="eastAsia"/>
        </w:rPr>
        <w:t>2</w:t>
      </w:r>
      <w:proofErr w:type="gramStart"/>
      <w:r w:rsidRPr="009D4C2D">
        <w:rPr>
          <w:rFonts w:hint="eastAsia"/>
        </w:rPr>
        <w:t>百万</w:t>
      </w:r>
      <w:proofErr w:type="gramEnd"/>
      <w:r w:rsidRPr="009D4C2D">
        <w:rPr>
          <w:rFonts w:hint="eastAsia"/>
        </w:rPr>
        <w:t>的开发人员，测试人员，运作团队在使用</w:t>
      </w:r>
      <w:r w:rsidRPr="009D4C2D">
        <w:rPr>
          <w:rFonts w:hint="eastAsia"/>
        </w:rPr>
        <w:t>SmartBear</w:t>
      </w:r>
      <w:r w:rsidRPr="009D4C2D">
        <w:rPr>
          <w:rFonts w:hint="eastAsia"/>
        </w:rPr>
        <w:t>产品来开发最好的应用程序。</w:t>
      </w:r>
      <w:r w:rsidRPr="009D4C2D">
        <w:rPr>
          <w:rFonts w:hint="eastAsia"/>
        </w:rPr>
        <w:t>SmartBear</w:t>
      </w:r>
      <w:r>
        <w:rPr>
          <w:rFonts w:hint="eastAsia"/>
        </w:rPr>
        <w:t>公司成立于</w:t>
      </w:r>
      <w:r>
        <w:rPr>
          <w:rFonts w:hint="eastAsia"/>
        </w:rPr>
        <w:t>2</w:t>
      </w:r>
      <w:r>
        <w:t>001</w:t>
      </w:r>
      <w:r>
        <w:rPr>
          <w:rFonts w:hint="eastAsia"/>
        </w:rPr>
        <w:t>，总部位于美国。截止目前已有</w:t>
      </w:r>
      <w:r w:rsidRPr="00EB4F63">
        <w:rPr>
          <w:rFonts w:hint="eastAsia"/>
        </w:rPr>
        <w:t>194</w:t>
      </w:r>
      <w:r w:rsidRPr="00EB4F63">
        <w:rPr>
          <w:rFonts w:hint="eastAsia"/>
        </w:rPr>
        <w:t>个国家超过</w:t>
      </w:r>
      <w:r w:rsidRPr="00EB4F63">
        <w:rPr>
          <w:rFonts w:hint="eastAsia"/>
        </w:rPr>
        <w:t>600</w:t>
      </w:r>
      <w:r w:rsidRPr="00EB4F63">
        <w:rPr>
          <w:rFonts w:hint="eastAsia"/>
        </w:rPr>
        <w:t>万软件专业人员和</w:t>
      </w:r>
      <w:r w:rsidRPr="00EB4F63">
        <w:rPr>
          <w:rFonts w:hint="eastAsia"/>
        </w:rPr>
        <w:t>22000</w:t>
      </w:r>
      <w:r w:rsidRPr="00EB4F63">
        <w:rPr>
          <w:rFonts w:hint="eastAsia"/>
        </w:rPr>
        <w:t>家公司使用</w:t>
      </w:r>
      <w:r w:rsidRPr="00EB4F63">
        <w:rPr>
          <w:rFonts w:hint="eastAsia"/>
        </w:rPr>
        <w:t>SmartBear</w:t>
      </w:r>
      <w:r w:rsidRPr="00EB4F63">
        <w:rPr>
          <w:rFonts w:hint="eastAsia"/>
        </w:rPr>
        <w:t>工具</w:t>
      </w:r>
      <w:r>
        <w:rPr>
          <w:rFonts w:hint="eastAsia"/>
        </w:rPr>
        <w:t>。</w:t>
      </w:r>
      <w:r w:rsidRPr="009D4C2D">
        <w:rPr>
          <w:rFonts w:hint="eastAsia"/>
        </w:rPr>
        <w:t>SmartBear</w:t>
      </w:r>
      <w:r w:rsidRPr="00E149BD">
        <w:rPr>
          <w:rFonts w:hint="eastAsia"/>
        </w:rPr>
        <w:t>的全球合作伙伴生态系统由经销商、服务提供商和技术联盟组成。系统集成商和顾问：提供咨询、集成和外包服务，以推动与</w:t>
      </w:r>
      <w:r w:rsidRPr="009D4C2D">
        <w:rPr>
          <w:rFonts w:hint="eastAsia"/>
        </w:rPr>
        <w:t>SmartBear</w:t>
      </w:r>
      <w:r w:rsidRPr="00E149BD">
        <w:rPr>
          <w:rFonts w:hint="eastAsia"/>
        </w:rPr>
        <w:t>的联合客户的成功开发和测试计划。教育合作伙伴：由</w:t>
      </w:r>
      <w:r w:rsidRPr="00E149BD">
        <w:rPr>
          <w:rFonts w:hint="eastAsia"/>
        </w:rPr>
        <w:t>SmartBear</w:t>
      </w:r>
      <w:r w:rsidRPr="00E149BD">
        <w:rPr>
          <w:rFonts w:hint="eastAsia"/>
        </w:rPr>
        <w:t>精心挑选，向</w:t>
      </w:r>
      <w:r w:rsidRPr="009D4C2D">
        <w:rPr>
          <w:rFonts w:hint="eastAsia"/>
        </w:rPr>
        <w:t>SmartBear</w:t>
      </w:r>
      <w:r w:rsidRPr="00E149BD">
        <w:rPr>
          <w:rFonts w:hint="eastAsia"/>
        </w:rPr>
        <w:t>的客户和渠道合作伙伴提供授权的技术培训和认证。托管服务提供商：</w:t>
      </w:r>
      <w:r w:rsidRPr="00E149BD">
        <w:rPr>
          <w:rFonts w:hint="eastAsia"/>
        </w:rPr>
        <w:t>SmartBear</w:t>
      </w:r>
      <w:r w:rsidRPr="00E149BD">
        <w:rPr>
          <w:rFonts w:hint="eastAsia"/>
        </w:rPr>
        <w:t>与</w:t>
      </w:r>
      <w:r w:rsidRPr="00E149BD">
        <w:rPr>
          <w:rFonts w:hint="eastAsia"/>
        </w:rPr>
        <w:t>MSP/</w:t>
      </w:r>
      <w:r w:rsidRPr="00E149BD">
        <w:rPr>
          <w:rFonts w:hint="eastAsia"/>
        </w:rPr>
        <w:t>托管提供商合作，通过按现收现付、按增长付费的订阅模式提供</w:t>
      </w:r>
      <w:r w:rsidRPr="00E149BD">
        <w:rPr>
          <w:rFonts w:hint="eastAsia"/>
        </w:rPr>
        <w:t>SmartBear</w:t>
      </w:r>
      <w:r w:rsidRPr="00E149BD">
        <w:rPr>
          <w:rFonts w:hint="eastAsia"/>
        </w:rPr>
        <w:t>产品，扩大其基于服务的业务。</w:t>
      </w:r>
      <w:r w:rsidRPr="009D4C2D">
        <w:rPr>
          <w:rFonts w:hint="eastAsia"/>
        </w:rPr>
        <w:t>SmartBear</w:t>
      </w:r>
      <w:r>
        <w:rPr>
          <w:rFonts w:hint="eastAsia"/>
        </w:rPr>
        <w:t>工具链丰富，不仅有用于单元测试</w:t>
      </w:r>
      <w:proofErr w:type="gramStart"/>
      <w:r>
        <w:rPr>
          <w:rFonts w:hint="eastAsia"/>
        </w:rPr>
        <w:t>的白盒测试</w:t>
      </w:r>
      <w:proofErr w:type="gramEnd"/>
      <w:r>
        <w:rPr>
          <w:rFonts w:hint="eastAsia"/>
        </w:rPr>
        <w:t>工具，还有用于自动化功能测试的黑盒测试工具。</w:t>
      </w:r>
    </w:p>
    <w:p w14:paraId="33643DEB" w14:textId="77777777" w:rsidR="006D2FF2" w:rsidRDefault="006D2FF2" w:rsidP="006D2FF2">
      <w:pPr>
        <w:pStyle w:val="aff4"/>
        <w:spacing w:line="360" w:lineRule="auto"/>
        <w:ind w:firstLine="480"/>
      </w:pPr>
      <w:r w:rsidRPr="00760166">
        <w:rPr>
          <w:rFonts w:hint="eastAsia"/>
        </w:rPr>
        <w:t xml:space="preserve">Testcomplete </w:t>
      </w:r>
      <w:r w:rsidRPr="00760166">
        <w:rPr>
          <w:rFonts w:hint="eastAsia"/>
        </w:rPr>
        <w:t>支持多种测试类型和方法：单元测试、功能和图形界面测试、回归测试、分布式测试等</w:t>
      </w:r>
      <w:r>
        <w:rPr>
          <w:rFonts w:hint="eastAsia"/>
        </w:rPr>
        <w:t>。</w:t>
      </w:r>
      <w:r w:rsidRPr="00760166">
        <w:rPr>
          <w:rFonts w:hint="eastAsia"/>
        </w:rPr>
        <w:t>在</w:t>
      </w:r>
      <w:r w:rsidRPr="00760166">
        <w:rPr>
          <w:rFonts w:hint="eastAsia"/>
        </w:rPr>
        <w:t xml:space="preserve"> Testcomplete </w:t>
      </w:r>
      <w:r w:rsidRPr="00760166">
        <w:rPr>
          <w:rFonts w:hint="eastAsia"/>
        </w:rPr>
        <w:t>里，能够以关键字测试（</w:t>
      </w:r>
      <w:r w:rsidRPr="00760166">
        <w:rPr>
          <w:rFonts w:hint="eastAsia"/>
        </w:rPr>
        <w:t>Keyword tests</w:t>
      </w:r>
      <w:r w:rsidRPr="00760166">
        <w:rPr>
          <w:rFonts w:hint="eastAsia"/>
        </w:rPr>
        <w:t>）或者脚本（</w:t>
      </w:r>
      <w:r w:rsidRPr="00760166">
        <w:rPr>
          <w:rFonts w:hint="eastAsia"/>
        </w:rPr>
        <w:t>Script</w:t>
      </w:r>
      <w:r w:rsidRPr="00760166">
        <w:rPr>
          <w:rFonts w:hint="eastAsia"/>
        </w:rPr>
        <w:t>）的形式创建功能测试。这两种类型的测试都可以用内置的编辑器来录制（</w:t>
      </w:r>
      <w:r w:rsidRPr="00760166">
        <w:rPr>
          <w:rFonts w:hint="eastAsia"/>
        </w:rPr>
        <w:t>recordered</w:t>
      </w:r>
      <w:r w:rsidRPr="00760166">
        <w:rPr>
          <w:rFonts w:hint="eastAsia"/>
        </w:rPr>
        <w:t>）或者从零开始创建</w:t>
      </w:r>
      <w:r>
        <w:rPr>
          <w:rFonts w:hint="eastAsia"/>
        </w:rPr>
        <w:t>。</w:t>
      </w:r>
      <w:r w:rsidRPr="00760166">
        <w:rPr>
          <w:rFonts w:hint="eastAsia"/>
        </w:rPr>
        <w:t>创建关键字测试是可视化的，非常简单且不需要任何编程基础。脚本方式创建的测试则需要理解相关脚本的命令，</w:t>
      </w:r>
      <w:r>
        <w:rPr>
          <w:rFonts w:hint="eastAsia"/>
        </w:rPr>
        <w:t>脚本方式可以</w:t>
      </w:r>
      <w:r w:rsidRPr="00760166">
        <w:rPr>
          <w:rFonts w:hint="eastAsia"/>
        </w:rPr>
        <w:t>能够从中创建更强大、更灵活的测试。</w:t>
      </w:r>
      <w:r w:rsidRPr="00760166">
        <w:rPr>
          <w:rFonts w:hint="eastAsia"/>
        </w:rPr>
        <w:t>Testcomplete</w:t>
      </w:r>
      <w:r w:rsidRPr="00760166">
        <w:rPr>
          <w:rFonts w:hint="eastAsia"/>
        </w:rPr>
        <w:t>支持的脚本包括</w:t>
      </w:r>
      <w:r w:rsidRPr="00760166">
        <w:rPr>
          <w:rFonts w:hint="eastAsia"/>
        </w:rPr>
        <w:t xml:space="preserve"> VBScript, JScript, DelphiScript, C++Script and C#Script</w:t>
      </w:r>
      <w:r>
        <w:rPr>
          <w:rFonts w:hint="eastAsia"/>
        </w:rPr>
        <w:t>。</w:t>
      </w:r>
      <w:r w:rsidRPr="00760166">
        <w:rPr>
          <w:rFonts w:hint="eastAsia"/>
        </w:rPr>
        <w:t xml:space="preserve">Testcomplete </w:t>
      </w:r>
      <w:r w:rsidRPr="00760166">
        <w:rPr>
          <w:rFonts w:hint="eastAsia"/>
        </w:rPr>
        <w:t>用项目（</w:t>
      </w:r>
      <w:r w:rsidRPr="00760166">
        <w:rPr>
          <w:rFonts w:hint="eastAsia"/>
        </w:rPr>
        <w:t>Projects</w:t>
      </w:r>
      <w:r w:rsidRPr="00760166">
        <w:rPr>
          <w:rFonts w:hint="eastAsia"/>
        </w:rPr>
        <w:t>）和项目组（</w:t>
      </w:r>
      <w:r w:rsidRPr="00760166">
        <w:rPr>
          <w:rFonts w:hint="eastAsia"/>
        </w:rPr>
        <w:t>project suites</w:t>
      </w:r>
      <w:r w:rsidRPr="00760166">
        <w:rPr>
          <w:rFonts w:hint="eastAsia"/>
        </w:rPr>
        <w:t>）来管理。项目中也定义了多个测试之间的执行次序，和项目累计执行的测试日志。一个项目可以包括对被测程序的所有测试。</w:t>
      </w:r>
      <w:r w:rsidRPr="009D4C2D">
        <w:rPr>
          <w:rFonts w:hint="eastAsia"/>
        </w:rPr>
        <w:t xml:space="preserve"> </w:t>
      </w:r>
    </w:p>
    <w:p w14:paraId="27A8223C" w14:textId="2EBBEAF8" w:rsidR="006D2FF2" w:rsidRPr="00881C69" w:rsidRDefault="006D2FF2" w:rsidP="006D2FF2">
      <w:pPr>
        <w:pStyle w:val="aff4"/>
        <w:spacing w:line="360" w:lineRule="auto"/>
        <w:ind w:firstLine="480"/>
      </w:pPr>
      <w:r w:rsidRPr="00881C69">
        <w:rPr>
          <w:rFonts w:hint="eastAsia"/>
        </w:rPr>
        <w:t>通过对以上厂家产品的调研，这些产品各有特点，主要</w:t>
      </w:r>
      <w:r>
        <w:rPr>
          <w:rFonts w:hint="eastAsia"/>
        </w:rPr>
        <w:t>功能</w:t>
      </w:r>
      <w:r w:rsidRPr="00881C69">
        <w:rPr>
          <w:rFonts w:hint="eastAsia"/>
        </w:rPr>
        <w:t>及</w:t>
      </w:r>
      <w:r>
        <w:rPr>
          <w:rFonts w:hint="eastAsia"/>
        </w:rPr>
        <w:t>指标满足情况</w:t>
      </w:r>
      <w:r w:rsidRPr="00881C69">
        <w:rPr>
          <w:rFonts w:hint="eastAsia"/>
        </w:rPr>
        <w:t>对比如表</w:t>
      </w:r>
      <w:r w:rsidR="003419AC">
        <w:rPr>
          <w:rFonts w:hint="eastAsia"/>
        </w:rPr>
        <w:t>1-</w:t>
      </w:r>
      <w:r w:rsidR="0001761D">
        <w:t>6</w:t>
      </w:r>
      <w:r w:rsidR="00FD04F1">
        <w:rPr>
          <w:rFonts w:hint="eastAsia"/>
        </w:rPr>
        <w:t>、</w:t>
      </w:r>
      <w:r>
        <w:rPr>
          <w:rFonts w:hint="eastAsia"/>
        </w:rPr>
        <w:t>表</w:t>
      </w:r>
      <w:r w:rsidR="003419AC">
        <w:rPr>
          <w:rFonts w:hint="eastAsia"/>
        </w:rPr>
        <w:t>1-</w:t>
      </w:r>
      <w:r w:rsidR="0001761D">
        <w:t>7</w:t>
      </w:r>
      <w:r w:rsidRPr="00881C69">
        <w:t>所示</w:t>
      </w:r>
      <w:r w:rsidRPr="00881C69">
        <w:rPr>
          <w:rFonts w:hint="eastAsia"/>
        </w:rPr>
        <w:t>：</w:t>
      </w:r>
    </w:p>
    <w:p w14:paraId="7B1792E5" w14:textId="1647359C" w:rsidR="003419AC" w:rsidRDefault="003419AC" w:rsidP="003419AC">
      <w:pPr>
        <w:pStyle w:val="afff0"/>
      </w:pPr>
      <w:r>
        <w:rPr>
          <w:rFonts w:hint="eastAsia"/>
        </w:rPr>
        <w:t xml:space="preserve">表1- </w:t>
      </w:r>
      <w:r>
        <w:fldChar w:fldCharType="begin"/>
      </w:r>
      <w:r>
        <w:instrText xml:space="preserve"> </w:instrText>
      </w:r>
      <w:r>
        <w:rPr>
          <w:rFonts w:hint="eastAsia"/>
        </w:rPr>
        <w:instrText>SEQ 表1- \* ARABIC</w:instrText>
      </w:r>
      <w:r>
        <w:instrText xml:space="preserve"> </w:instrText>
      </w:r>
      <w:r>
        <w:fldChar w:fldCharType="separate"/>
      </w:r>
      <w:r w:rsidR="00EB0635">
        <w:rPr>
          <w:noProof/>
        </w:rPr>
        <w:t>6</w:t>
      </w:r>
      <w:r>
        <w:fldChar w:fldCharType="end"/>
      </w:r>
      <w:r>
        <w:t xml:space="preserve"> </w:t>
      </w:r>
      <w:r w:rsidRPr="00F8399D">
        <w:rPr>
          <w:rFonts w:hint="eastAsia"/>
        </w:rPr>
        <w:t>产品主要功能</w:t>
      </w:r>
      <w:r w:rsidRPr="00F8399D">
        <w:t>对比表</w:t>
      </w:r>
    </w:p>
    <w:tbl>
      <w:tblPr>
        <w:tblStyle w:val="aff5"/>
        <w:tblW w:w="9781" w:type="dxa"/>
        <w:tblInd w:w="-147" w:type="dxa"/>
        <w:tblLook w:val="04A0" w:firstRow="1" w:lastRow="0" w:firstColumn="1" w:lastColumn="0" w:noHBand="0" w:noVBand="1"/>
      </w:tblPr>
      <w:tblGrid>
        <w:gridCol w:w="790"/>
        <w:gridCol w:w="1546"/>
        <w:gridCol w:w="1243"/>
        <w:gridCol w:w="1048"/>
        <w:gridCol w:w="3685"/>
        <w:gridCol w:w="1469"/>
      </w:tblGrid>
      <w:tr w:rsidR="006D2FF2" w14:paraId="6B01F3FC" w14:textId="77777777" w:rsidTr="00F8399D">
        <w:trPr>
          <w:trHeight w:val="769"/>
        </w:trPr>
        <w:tc>
          <w:tcPr>
            <w:tcW w:w="790" w:type="dxa"/>
            <w:vAlign w:val="center"/>
          </w:tcPr>
          <w:p w14:paraId="5029C242" w14:textId="77777777" w:rsidR="006D2FF2" w:rsidRPr="00F8399D" w:rsidRDefault="006D2FF2" w:rsidP="00F8399D">
            <w:pPr>
              <w:pStyle w:val="aff4"/>
              <w:spacing w:line="360" w:lineRule="auto"/>
              <w:ind w:firstLineChars="0" w:firstLine="0"/>
              <w:jc w:val="left"/>
              <w:rPr>
                <w:rFonts w:ascii="宋体" w:hAnsi="宋体"/>
                <w:b/>
                <w:bCs/>
                <w:sz w:val="21"/>
              </w:rPr>
            </w:pPr>
            <w:r w:rsidRPr="00F8399D">
              <w:rPr>
                <w:rFonts w:ascii="宋体" w:hAnsi="宋体" w:hint="eastAsia"/>
                <w:b/>
                <w:bCs/>
                <w:sz w:val="21"/>
              </w:rPr>
              <w:t>序号</w:t>
            </w:r>
          </w:p>
        </w:tc>
        <w:tc>
          <w:tcPr>
            <w:tcW w:w="1546" w:type="dxa"/>
            <w:vAlign w:val="center"/>
          </w:tcPr>
          <w:p w14:paraId="6D0E4DD8" w14:textId="77777777" w:rsidR="006D2FF2" w:rsidRPr="00F8399D" w:rsidRDefault="006D2FF2" w:rsidP="00F8399D">
            <w:pPr>
              <w:pStyle w:val="aff4"/>
              <w:spacing w:line="360" w:lineRule="auto"/>
              <w:ind w:firstLineChars="0" w:firstLine="0"/>
              <w:jc w:val="center"/>
              <w:rPr>
                <w:rFonts w:ascii="宋体" w:hAnsi="宋体"/>
                <w:b/>
                <w:bCs/>
                <w:sz w:val="21"/>
              </w:rPr>
            </w:pPr>
            <w:r w:rsidRPr="00F8399D">
              <w:rPr>
                <w:rFonts w:ascii="宋体" w:hAnsi="宋体"/>
                <w:b/>
                <w:bCs/>
                <w:sz w:val="21"/>
              </w:rPr>
              <w:t>工具名称</w:t>
            </w:r>
          </w:p>
        </w:tc>
        <w:tc>
          <w:tcPr>
            <w:tcW w:w="1243" w:type="dxa"/>
            <w:vAlign w:val="center"/>
          </w:tcPr>
          <w:p w14:paraId="58CD3893" w14:textId="77777777" w:rsidR="006D2FF2" w:rsidRPr="00F8399D" w:rsidRDefault="006D2FF2" w:rsidP="00F8399D">
            <w:pPr>
              <w:pStyle w:val="aff4"/>
              <w:spacing w:line="360" w:lineRule="auto"/>
              <w:ind w:firstLineChars="0" w:firstLine="0"/>
              <w:jc w:val="center"/>
              <w:rPr>
                <w:rFonts w:ascii="宋体" w:hAnsi="宋体"/>
                <w:b/>
                <w:bCs/>
                <w:sz w:val="21"/>
              </w:rPr>
            </w:pPr>
            <w:r w:rsidRPr="00F8399D">
              <w:rPr>
                <w:rFonts w:ascii="宋体" w:hAnsi="宋体" w:hint="eastAsia"/>
                <w:b/>
                <w:bCs/>
                <w:sz w:val="21"/>
              </w:rPr>
              <w:t>厂商</w:t>
            </w:r>
          </w:p>
        </w:tc>
        <w:tc>
          <w:tcPr>
            <w:tcW w:w="1048" w:type="dxa"/>
            <w:vAlign w:val="center"/>
          </w:tcPr>
          <w:p w14:paraId="540048D3" w14:textId="77777777" w:rsidR="006D2FF2" w:rsidRPr="00F8399D" w:rsidRDefault="006D2FF2" w:rsidP="00F8399D">
            <w:pPr>
              <w:pStyle w:val="aff4"/>
              <w:spacing w:line="360" w:lineRule="auto"/>
              <w:ind w:firstLineChars="0" w:firstLine="0"/>
              <w:jc w:val="center"/>
              <w:rPr>
                <w:rFonts w:ascii="宋体" w:hAnsi="宋体"/>
                <w:b/>
                <w:bCs/>
                <w:sz w:val="21"/>
              </w:rPr>
            </w:pPr>
            <w:r w:rsidRPr="00F8399D">
              <w:rPr>
                <w:rFonts w:ascii="宋体" w:hAnsi="宋体" w:hint="eastAsia"/>
                <w:b/>
                <w:bCs/>
                <w:sz w:val="21"/>
              </w:rPr>
              <w:t>国别</w:t>
            </w:r>
          </w:p>
        </w:tc>
        <w:tc>
          <w:tcPr>
            <w:tcW w:w="3685" w:type="dxa"/>
            <w:vAlign w:val="center"/>
          </w:tcPr>
          <w:p w14:paraId="29F6B64C" w14:textId="77777777" w:rsidR="006D2FF2" w:rsidRPr="00F8399D" w:rsidRDefault="006D2FF2" w:rsidP="00F8399D">
            <w:pPr>
              <w:pStyle w:val="aff4"/>
              <w:spacing w:line="360" w:lineRule="auto"/>
              <w:ind w:firstLineChars="0" w:firstLine="0"/>
              <w:jc w:val="center"/>
              <w:rPr>
                <w:rFonts w:ascii="宋体" w:hAnsi="宋体"/>
                <w:b/>
                <w:bCs/>
                <w:sz w:val="21"/>
              </w:rPr>
            </w:pPr>
            <w:r w:rsidRPr="00F8399D">
              <w:rPr>
                <w:rFonts w:ascii="宋体" w:hAnsi="宋体" w:hint="eastAsia"/>
                <w:b/>
                <w:bCs/>
                <w:sz w:val="21"/>
              </w:rPr>
              <w:t>主要功能</w:t>
            </w:r>
          </w:p>
        </w:tc>
        <w:tc>
          <w:tcPr>
            <w:tcW w:w="1469" w:type="dxa"/>
            <w:vAlign w:val="center"/>
          </w:tcPr>
          <w:p w14:paraId="78BC4DCF" w14:textId="77777777" w:rsidR="006D2FF2" w:rsidRPr="00F8399D" w:rsidRDefault="006D2FF2" w:rsidP="00F8399D">
            <w:pPr>
              <w:pStyle w:val="aff4"/>
              <w:spacing w:line="360" w:lineRule="auto"/>
              <w:ind w:firstLineChars="0" w:firstLine="0"/>
              <w:jc w:val="center"/>
              <w:rPr>
                <w:rFonts w:ascii="宋体" w:hAnsi="宋体"/>
                <w:b/>
                <w:bCs/>
                <w:sz w:val="21"/>
              </w:rPr>
            </w:pPr>
            <w:r w:rsidRPr="00F8399D">
              <w:rPr>
                <w:rFonts w:ascii="宋体" w:hAnsi="宋体" w:hint="eastAsia"/>
                <w:b/>
                <w:bCs/>
                <w:sz w:val="21"/>
              </w:rPr>
              <w:t>市场占有率</w:t>
            </w:r>
          </w:p>
        </w:tc>
      </w:tr>
      <w:tr w:rsidR="006D2FF2" w14:paraId="77FF3372" w14:textId="77777777" w:rsidTr="00F8399D">
        <w:tc>
          <w:tcPr>
            <w:tcW w:w="790" w:type="dxa"/>
            <w:vAlign w:val="center"/>
          </w:tcPr>
          <w:p w14:paraId="44F9F911" w14:textId="77777777" w:rsidR="006D2FF2" w:rsidRPr="00F8399D" w:rsidRDefault="006D2FF2" w:rsidP="00F8399D">
            <w:pPr>
              <w:pStyle w:val="aff4"/>
              <w:spacing w:line="360" w:lineRule="auto"/>
              <w:ind w:firstLineChars="0" w:firstLine="0"/>
              <w:jc w:val="center"/>
              <w:rPr>
                <w:rFonts w:ascii="宋体" w:hAnsi="宋体"/>
                <w:sz w:val="21"/>
              </w:rPr>
            </w:pPr>
            <w:r w:rsidRPr="00F8399D">
              <w:rPr>
                <w:rFonts w:ascii="宋体" w:hAnsi="宋体" w:hint="eastAsia"/>
                <w:sz w:val="21"/>
              </w:rPr>
              <w:t>1</w:t>
            </w:r>
          </w:p>
        </w:tc>
        <w:tc>
          <w:tcPr>
            <w:tcW w:w="1546" w:type="dxa"/>
            <w:vAlign w:val="center"/>
          </w:tcPr>
          <w:p w14:paraId="44D4D805" w14:textId="77777777" w:rsidR="006D2FF2" w:rsidRPr="00F8399D" w:rsidRDefault="006D2FF2" w:rsidP="00F8399D">
            <w:pPr>
              <w:pStyle w:val="aff4"/>
              <w:spacing w:line="360" w:lineRule="auto"/>
              <w:ind w:firstLineChars="0" w:firstLine="0"/>
              <w:jc w:val="center"/>
              <w:rPr>
                <w:rFonts w:ascii="宋体" w:hAnsi="宋体"/>
                <w:sz w:val="21"/>
              </w:rPr>
            </w:pPr>
            <w:r w:rsidRPr="00F8399D">
              <w:rPr>
                <w:rFonts w:ascii="宋体" w:hAnsi="宋体" w:hint="eastAsia"/>
                <w:sz w:val="21"/>
              </w:rPr>
              <w:t>UFT</w:t>
            </w:r>
          </w:p>
        </w:tc>
        <w:tc>
          <w:tcPr>
            <w:tcW w:w="1243" w:type="dxa"/>
            <w:vAlign w:val="center"/>
          </w:tcPr>
          <w:p w14:paraId="346FFF4D" w14:textId="77777777" w:rsidR="006D2FF2" w:rsidRPr="00F8399D" w:rsidRDefault="006D2FF2" w:rsidP="00F8399D">
            <w:pPr>
              <w:pStyle w:val="aff4"/>
              <w:spacing w:line="360" w:lineRule="auto"/>
              <w:ind w:firstLineChars="0" w:firstLine="0"/>
              <w:jc w:val="center"/>
              <w:rPr>
                <w:rFonts w:ascii="宋体" w:hAnsi="宋体"/>
                <w:sz w:val="21"/>
              </w:rPr>
            </w:pPr>
            <w:r w:rsidRPr="00F8399D">
              <w:rPr>
                <w:rFonts w:ascii="宋体" w:hAnsi="宋体" w:hint="eastAsia"/>
                <w:sz w:val="21"/>
              </w:rPr>
              <w:t>H</w:t>
            </w:r>
            <w:r w:rsidRPr="00F8399D">
              <w:rPr>
                <w:rFonts w:ascii="宋体" w:hAnsi="宋体"/>
                <w:sz w:val="21"/>
              </w:rPr>
              <w:t>P</w:t>
            </w:r>
          </w:p>
        </w:tc>
        <w:tc>
          <w:tcPr>
            <w:tcW w:w="1048" w:type="dxa"/>
            <w:vAlign w:val="center"/>
          </w:tcPr>
          <w:p w14:paraId="47A1EB63" w14:textId="77777777" w:rsidR="006D2FF2" w:rsidRPr="00F8399D" w:rsidRDefault="006D2FF2" w:rsidP="00F8399D">
            <w:pPr>
              <w:pStyle w:val="aff4"/>
              <w:spacing w:line="360" w:lineRule="auto"/>
              <w:ind w:firstLineChars="0" w:firstLine="0"/>
              <w:jc w:val="center"/>
              <w:rPr>
                <w:rFonts w:ascii="宋体" w:hAnsi="宋体"/>
                <w:sz w:val="21"/>
              </w:rPr>
            </w:pPr>
            <w:r w:rsidRPr="00F8399D">
              <w:rPr>
                <w:rFonts w:ascii="宋体" w:hAnsi="宋体" w:hint="eastAsia"/>
                <w:sz w:val="21"/>
              </w:rPr>
              <w:t>美国</w:t>
            </w:r>
          </w:p>
        </w:tc>
        <w:tc>
          <w:tcPr>
            <w:tcW w:w="3685" w:type="dxa"/>
          </w:tcPr>
          <w:p w14:paraId="29D01A92" w14:textId="77777777" w:rsidR="006D2FF2" w:rsidRPr="00F8399D" w:rsidRDefault="006D2FF2" w:rsidP="00F8399D">
            <w:pPr>
              <w:pStyle w:val="aff4"/>
              <w:spacing w:line="360" w:lineRule="auto"/>
              <w:ind w:firstLineChars="0" w:firstLine="0"/>
              <w:rPr>
                <w:rFonts w:ascii="宋体" w:hAnsi="宋体"/>
                <w:sz w:val="21"/>
              </w:rPr>
            </w:pPr>
            <w:r w:rsidRPr="00F8399D">
              <w:rPr>
                <w:rFonts w:ascii="宋体" w:hAnsi="宋体" w:hint="eastAsia"/>
                <w:sz w:val="21"/>
              </w:rPr>
              <w:t>U</w:t>
            </w:r>
            <w:r w:rsidRPr="00F8399D">
              <w:rPr>
                <w:rFonts w:ascii="宋体" w:hAnsi="宋体"/>
                <w:sz w:val="21"/>
              </w:rPr>
              <w:t>FT</w:t>
            </w:r>
            <w:r w:rsidRPr="00F8399D">
              <w:rPr>
                <w:rFonts w:ascii="宋体" w:hAnsi="宋体" w:hint="eastAsia"/>
                <w:sz w:val="21"/>
              </w:rPr>
              <w:t>支持包括如WebServices、MacromediaFlex、.NET、J2EE和EPR/CRM应用等下一代开发技术的自动化功能测试和回归测试；支持录制和回放的功能；支持两种视图，一种是</w:t>
            </w:r>
            <w:r w:rsidRPr="00F8399D">
              <w:rPr>
                <w:rFonts w:ascii="宋体" w:hAnsi="宋体" w:hint="eastAsia"/>
                <w:sz w:val="21"/>
              </w:rPr>
              <w:lastRenderedPageBreak/>
              <w:t>Keyword View(关键字视图)，另一种是Expert View(专家视图)；提供对象库管理对象属性；提供创建测试、检验数据、增强测试、运行测试脚本、分析测试结果、维护测试等基本功能操作。</w:t>
            </w:r>
          </w:p>
        </w:tc>
        <w:tc>
          <w:tcPr>
            <w:tcW w:w="1469" w:type="dxa"/>
            <w:vAlign w:val="center"/>
          </w:tcPr>
          <w:p w14:paraId="2F981234" w14:textId="77777777" w:rsidR="006D2FF2" w:rsidRPr="00F8399D" w:rsidRDefault="006D2FF2" w:rsidP="00F8399D">
            <w:pPr>
              <w:pStyle w:val="aff4"/>
              <w:spacing w:line="360" w:lineRule="auto"/>
              <w:ind w:firstLineChars="0" w:firstLine="0"/>
              <w:jc w:val="center"/>
              <w:rPr>
                <w:rFonts w:ascii="宋体" w:hAnsi="宋体"/>
                <w:sz w:val="21"/>
              </w:rPr>
            </w:pPr>
            <w:r w:rsidRPr="00F8399D">
              <w:rPr>
                <w:rFonts w:ascii="宋体" w:hAnsi="宋体" w:hint="eastAsia"/>
                <w:sz w:val="21"/>
              </w:rPr>
              <w:lastRenderedPageBreak/>
              <w:t>高</w:t>
            </w:r>
          </w:p>
        </w:tc>
      </w:tr>
      <w:tr w:rsidR="006D2FF2" w14:paraId="030C88E3" w14:textId="77777777" w:rsidTr="00F8399D">
        <w:tc>
          <w:tcPr>
            <w:tcW w:w="790" w:type="dxa"/>
            <w:vAlign w:val="center"/>
          </w:tcPr>
          <w:p w14:paraId="1465A576" w14:textId="77777777" w:rsidR="006D2FF2" w:rsidRPr="00F8399D" w:rsidRDefault="006D2FF2" w:rsidP="00F8399D">
            <w:pPr>
              <w:pStyle w:val="aff4"/>
              <w:spacing w:line="360" w:lineRule="auto"/>
              <w:ind w:firstLineChars="0" w:firstLine="0"/>
              <w:jc w:val="center"/>
              <w:rPr>
                <w:rFonts w:ascii="宋体" w:hAnsi="宋体"/>
                <w:sz w:val="21"/>
              </w:rPr>
            </w:pPr>
            <w:r w:rsidRPr="00F8399D">
              <w:rPr>
                <w:rFonts w:ascii="宋体" w:hAnsi="宋体" w:hint="eastAsia"/>
                <w:sz w:val="21"/>
              </w:rPr>
              <w:t>2</w:t>
            </w:r>
          </w:p>
        </w:tc>
        <w:tc>
          <w:tcPr>
            <w:tcW w:w="1546" w:type="dxa"/>
            <w:vAlign w:val="center"/>
          </w:tcPr>
          <w:p w14:paraId="1A895BE3" w14:textId="77777777" w:rsidR="006D2FF2" w:rsidRPr="00F8399D" w:rsidRDefault="006D2FF2" w:rsidP="00F8399D">
            <w:pPr>
              <w:pStyle w:val="aff4"/>
              <w:spacing w:line="360" w:lineRule="auto"/>
              <w:ind w:firstLineChars="0" w:firstLine="0"/>
              <w:jc w:val="center"/>
              <w:rPr>
                <w:rFonts w:ascii="宋体" w:hAnsi="宋体"/>
                <w:sz w:val="21"/>
              </w:rPr>
            </w:pPr>
            <w:r w:rsidRPr="00F8399D">
              <w:rPr>
                <w:rFonts w:ascii="宋体" w:hAnsi="宋体" w:hint="eastAsia"/>
                <w:sz w:val="21"/>
              </w:rPr>
              <w:t>R</w:t>
            </w:r>
            <w:r w:rsidRPr="00F8399D">
              <w:rPr>
                <w:rFonts w:ascii="宋体" w:hAnsi="宋体"/>
                <w:sz w:val="21"/>
              </w:rPr>
              <w:t>FT</w:t>
            </w:r>
          </w:p>
        </w:tc>
        <w:tc>
          <w:tcPr>
            <w:tcW w:w="1243" w:type="dxa"/>
            <w:vAlign w:val="center"/>
          </w:tcPr>
          <w:p w14:paraId="2296D9E6" w14:textId="77777777" w:rsidR="006D2FF2" w:rsidRPr="00F8399D" w:rsidRDefault="006D2FF2" w:rsidP="00F8399D">
            <w:pPr>
              <w:pStyle w:val="aff4"/>
              <w:spacing w:line="360" w:lineRule="auto"/>
              <w:ind w:firstLineChars="0" w:firstLine="0"/>
              <w:jc w:val="center"/>
              <w:rPr>
                <w:rFonts w:ascii="宋体" w:hAnsi="宋体"/>
                <w:sz w:val="21"/>
              </w:rPr>
            </w:pPr>
            <w:r w:rsidRPr="00F8399D">
              <w:rPr>
                <w:rFonts w:ascii="宋体" w:hAnsi="宋体" w:hint="eastAsia"/>
                <w:sz w:val="21"/>
              </w:rPr>
              <w:t>I</w:t>
            </w:r>
            <w:r w:rsidRPr="00F8399D">
              <w:rPr>
                <w:rFonts w:ascii="宋体" w:hAnsi="宋体"/>
                <w:sz w:val="21"/>
              </w:rPr>
              <w:t>BM</w:t>
            </w:r>
          </w:p>
        </w:tc>
        <w:tc>
          <w:tcPr>
            <w:tcW w:w="1048" w:type="dxa"/>
            <w:vAlign w:val="center"/>
          </w:tcPr>
          <w:p w14:paraId="10321C82" w14:textId="77777777" w:rsidR="006D2FF2" w:rsidRPr="00F8399D" w:rsidRDefault="006D2FF2" w:rsidP="00F8399D">
            <w:pPr>
              <w:pStyle w:val="aff4"/>
              <w:spacing w:line="360" w:lineRule="auto"/>
              <w:ind w:firstLineChars="0" w:firstLine="0"/>
              <w:jc w:val="center"/>
              <w:rPr>
                <w:rFonts w:ascii="宋体" w:hAnsi="宋体"/>
                <w:sz w:val="21"/>
              </w:rPr>
            </w:pPr>
            <w:r w:rsidRPr="00F8399D">
              <w:rPr>
                <w:rFonts w:ascii="宋体" w:hAnsi="宋体" w:hint="eastAsia"/>
                <w:sz w:val="21"/>
              </w:rPr>
              <w:t>美国</w:t>
            </w:r>
          </w:p>
        </w:tc>
        <w:tc>
          <w:tcPr>
            <w:tcW w:w="3685" w:type="dxa"/>
          </w:tcPr>
          <w:p w14:paraId="6D7C536F" w14:textId="77777777" w:rsidR="006D2FF2" w:rsidRPr="00F8399D" w:rsidRDefault="006D2FF2" w:rsidP="00F8399D">
            <w:pPr>
              <w:pStyle w:val="aff4"/>
              <w:spacing w:line="360" w:lineRule="auto"/>
              <w:ind w:firstLineChars="0" w:firstLine="0"/>
              <w:rPr>
                <w:rFonts w:ascii="宋体" w:hAnsi="宋体"/>
                <w:sz w:val="21"/>
              </w:rPr>
            </w:pPr>
            <w:r w:rsidRPr="00F8399D">
              <w:rPr>
                <w:rFonts w:ascii="宋体" w:hAnsi="宋体" w:hint="eastAsia"/>
                <w:sz w:val="21"/>
              </w:rPr>
              <w:t>R</w:t>
            </w:r>
            <w:r w:rsidRPr="00F8399D">
              <w:rPr>
                <w:rFonts w:ascii="宋体" w:hAnsi="宋体"/>
                <w:sz w:val="21"/>
              </w:rPr>
              <w:t>FT</w:t>
            </w:r>
            <w:r w:rsidRPr="00F8399D">
              <w:rPr>
                <w:rFonts w:ascii="宋体" w:hAnsi="宋体" w:hint="eastAsia"/>
                <w:sz w:val="21"/>
              </w:rPr>
              <w:t>支持：</w:t>
            </w:r>
            <w:r w:rsidRPr="00F8399D">
              <w:rPr>
                <w:rFonts w:ascii="宋体" w:hAnsi="宋体"/>
                <w:sz w:val="21"/>
              </w:rPr>
              <w:t>回放更新的应用程序脚本</w:t>
            </w:r>
            <w:r w:rsidRPr="00F8399D">
              <w:rPr>
                <w:rFonts w:ascii="宋体" w:hAnsi="宋体" w:hint="eastAsia"/>
                <w:sz w:val="21"/>
              </w:rPr>
              <w:t>；</w:t>
            </w:r>
            <w:r w:rsidRPr="00F8399D">
              <w:rPr>
                <w:rFonts w:ascii="宋体" w:hAnsi="宋体"/>
                <w:sz w:val="21"/>
              </w:rPr>
              <w:t>更新对象的识别属性</w:t>
            </w:r>
            <w:r w:rsidRPr="00F8399D">
              <w:rPr>
                <w:rFonts w:ascii="宋体" w:hAnsi="宋体" w:hint="eastAsia"/>
                <w:sz w:val="21"/>
              </w:rPr>
              <w:t>；</w:t>
            </w:r>
            <w:r w:rsidRPr="00F8399D">
              <w:rPr>
                <w:rFonts w:ascii="宋体" w:hAnsi="宋体"/>
                <w:sz w:val="21"/>
              </w:rPr>
              <w:t>合并多个测试对象地图</w:t>
            </w:r>
            <w:r w:rsidRPr="00F8399D">
              <w:rPr>
                <w:rFonts w:ascii="宋体" w:hAnsi="宋体" w:hint="eastAsia"/>
                <w:sz w:val="21"/>
              </w:rPr>
              <w:t>；</w:t>
            </w:r>
            <w:r w:rsidRPr="00F8399D">
              <w:rPr>
                <w:rFonts w:ascii="宋体" w:hAnsi="宋体"/>
                <w:sz w:val="21"/>
              </w:rPr>
              <w:t>显示相关的脚本</w:t>
            </w:r>
            <w:r w:rsidRPr="00F8399D">
              <w:rPr>
                <w:rFonts w:ascii="宋体" w:hAnsi="宋体" w:hint="eastAsia"/>
                <w:sz w:val="21"/>
              </w:rPr>
              <w:t>；</w:t>
            </w:r>
            <w:r w:rsidRPr="00F8399D">
              <w:rPr>
                <w:rFonts w:ascii="宋体" w:hAnsi="宋体"/>
                <w:sz w:val="21"/>
              </w:rPr>
              <w:t>使用基于模式的对象识别</w:t>
            </w:r>
            <w:r w:rsidRPr="00F8399D">
              <w:rPr>
                <w:rFonts w:ascii="宋体" w:hAnsi="宋体" w:hint="eastAsia"/>
                <w:sz w:val="21"/>
              </w:rPr>
              <w:t>；</w:t>
            </w:r>
            <w:r w:rsidRPr="00F8399D">
              <w:rPr>
                <w:rFonts w:ascii="宋体" w:hAnsi="宋体"/>
                <w:sz w:val="21"/>
              </w:rPr>
              <w:t>集成 UCM</w:t>
            </w:r>
            <w:r w:rsidRPr="00F8399D">
              <w:rPr>
                <w:rFonts w:ascii="宋体" w:hAnsi="宋体" w:hint="eastAsia"/>
                <w:sz w:val="21"/>
              </w:rPr>
              <w:t>；</w:t>
            </w:r>
          </w:p>
        </w:tc>
        <w:tc>
          <w:tcPr>
            <w:tcW w:w="1469" w:type="dxa"/>
            <w:vAlign w:val="center"/>
          </w:tcPr>
          <w:p w14:paraId="5599A99B" w14:textId="77777777" w:rsidR="006D2FF2" w:rsidRPr="00F8399D" w:rsidRDefault="006D2FF2" w:rsidP="00F8399D">
            <w:pPr>
              <w:pStyle w:val="aff4"/>
              <w:spacing w:line="360" w:lineRule="auto"/>
              <w:ind w:firstLineChars="0" w:firstLine="0"/>
              <w:jc w:val="center"/>
              <w:rPr>
                <w:rFonts w:ascii="宋体" w:hAnsi="宋体"/>
                <w:sz w:val="21"/>
              </w:rPr>
            </w:pPr>
            <w:r w:rsidRPr="00F8399D">
              <w:rPr>
                <w:rFonts w:ascii="宋体" w:hAnsi="宋体" w:hint="eastAsia"/>
                <w:sz w:val="21"/>
              </w:rPr>
              <w:t>低</w:t>
            </w:r>
          </w:p>
        </w:tc>
      </w:tr>
      <w:tr w:rsidR="006D2FF2" w14:paraId="2216F7CF" w14:textId="77777777" w:rsidTr="00F8399D">
        <w:tc>
          <w:tcPr>
            <w:tcW w:w="790" w:type="dxa"/>
            <w:vAlign w:val="center"/>
          </w:tcPr>
          <w:p w14:paraId="12EC1D52" w14:textId="77777777" w:rsidR="006D2FF2" w:rsidRPr="00F8399D" w:rsidRDefault="006D2FF2" w:rsidP="00F8399D">
            <w:pPr>
              <w:pStyle w:val="aff4"/>
              <w:spacing w:line="360" w:lineRule="auto"/>
              <w:ind w:firstLineChars="0" w:firstLine="0"/>
              <w:jc w:val="center"/>
              <w:rPr>
                <w:rFonts w:ascii="宋体" w:hAnsi="宋体"/>
                <w:sz w:val="21"/>
              </w:rPr>
            </w:pPr>
            <w:r w:rsidRPr="00F8399D">
              <w:rPr>
                <w:rFonts w:ascii="宋体" w:hAnsi="宋体" w:hint="eastAsia"/>
                <w:sz w:val="21"/>
              </w:rPr>
              <w:t>3</w:t>
            </w:r>
          </w:p>
        </w:tc>
        <w:tc>
          <w:tcPr>
            <w:tcW w:w="1546" w:type="dxa"/>
            <w:vAlign w:val="center"/>
          </w:tcPr>
          <w:p w14:paraId="072D96C1" w14:textId="77777777" w:rsidR="006D2FF2" w:rsidRPr="00F8399D" w:rsidRDefault="006D2FF2" w:rsidP="00F8399D">
            <w:pPr>
              <w:pStyle w:val="aff4"/>
              <w:spacing w:line="360" w:lineRule="auto"/>
              <w:ind w:firstLineChars="0" w:firstLine="0"/>
              <w:jc w:val="center"/>
              <w:rPr>
                <w:rFonts w:ascii="宋体" w:hAnsi="宋体"/>
                <w:sz w:val="21"/>
              </w:rPr>
            </w:pPr>
            <w:r w:rsidRPr="00F8399D">
              <w:rPr>
                <w:rFonts w:ascii="宋体" w:hAnsi="宋体"/>
                <w:sz w:val="21"/>
              </w:rPr>
              <w:t>TestComplete</w:t>
            </w:r>
          </w:p>
        </w:tc>
        <w:tc>
          <w:tcPr>
            <w:tcW w:w="1243" w:type="dxa"/>
            <w:vAlign w:val="center"/>
          </w:tcPr>
          <w:p w14:paraId="7AFD2AEC" w14:textId="77777777" w:rsidR="006D2FF2" w:rsidRPr="00F8399D" w:rsidRDefault="006D2FF2" w:rsidP="00F8399D">
            <w:pPr>
              <w:pStyle w:val="aff4"/>
              <w:spacing w:line="360" w:lineRule="auto"/>
              <w:ind w:firstLineChars="0" w:firstLine="0"/>
              <w:jc w:val="center"/>
              <w:rPr>
                <w:rFonts w:ascii="宋体" w:hAnsi="宋体"/>
                <w:sz w:val="21"/>
              </w:rPr>
            </w:pPr>
            <w:r w:rsidRPr="00F8399D">
              <w:rPr>
                <w:rFonts w:ascii="宋体" w:hAnsi="宋体"/>
                <w:sz w:val="21"/>
              </w:rPr>
              <w:t>SmartBear</w:t>
            </w:r>
          </w:p>
        </w:tc>
        <w:tc>
          <w:tcPr>
            <w:tcW w:w="1048" w:type="dxa"/>
            <w:vAlign w:val="center"/>
          </w:tcPr>
          <w:p w14:paraId="5D64A481" w14:textId="77777777" w:rsidR="006D2FF2" w:rsidRPr="00F8399D" w:rsidRDefault="006D2FF2" w:rsidP="00F8399D">
            <w:pPr>
              <w:pStyle w:val="aff4"/>
              <w:spacing w:line="360" w:lineRule="auto"/>
              <w:ind w:firstLineChars="0" w:firstLine="0"/>
              <w:jc w:val="center"/>
              <w:rPr>
                <w:rFonts w:ascii="宋体" w:hAnsi="宋体"/>
                <w:sz w:val="21"/>
              </w:rPr>
            </w:pPr>
            <w:r w:rsidRPr="00F8399D">
              <w:rPr>
                <w:rFonts w:ascii="宋体" w:hAnsi="宋体" w:hint="eastAsia"/>
                <w:sz w:val="21"/>
              </w:rPr>
              <w:t>美国</w:t>
            </w:r>
          </w:p>
        </w:tc>
        <w:tc>
          <w:tcPr>
            <w:tcW w:w="3685" w:type="dxa"/>
          </w:tcPr>
          <w:p w14:paraId="7907E3F8" w14:textId="77777777" w:rsidR="006D2FF2" w:rsidRPr="00F8399D" w:rsidRDefault="006D2FF2" w:rsidP="00F8399D">
            <w:pPr>
              <w:pStyle w:val="aff4"/>
              <w:spacing w:line="360" w:lineRule="auto"/>
              <w:ind w:firstLineChars="0" w:firstLine="0"/>
              <w:rPr>
                <w:rFonts w:ascii="宋体" w:hAnsi="宋体"/>
                <w:sz w:val="21"/>
              </w:rPr>
            </w:pPr>
            <w:r w:rsidRPr="00F8399D">
              <w:rPr>
                <w:rFonts w:ascii="宋体" w:hAnsi="宋体"/>
                <w:sz w:val="21"/>
              </w:rPr>
              <w:t>支持多种脚本语言编译环境。支持VBScript 、Delphi Script 、JScript 、C# Script 、C++ Script 多种脚本语言</w:t>
            </w:r>
            <w:r w:rsidRPr="00F8399D">
              <w:rPr>
                <w:rFonts w:ascii="宋体" w:hAnsi="宋体" w:hint="eastAsia"/>
                <w:sz w:val="21"/>
              </w:rPr>
              <w:t>；支持</w:t>
            </w:r>
            <w:r w:rsidRPr="00F8399D">
              <w:rPr>
                <w:rFonts w:ascii="宋体" w:hAnsi="宋体"/>
                <w:sz w:val="21"/>
              </w:rPr>
              <w:t>多种测试方式，如分布式、单元测试、手工测试、性能测试，关键字测试，数据驱动，对象驱动等等，支持在多语言平台下的测试工作，</w:t>
            </w:r>
            <w:proofErr w:type="gramStart"/>
            <w:r w:rsidRPr="00F8399D">
              <w:rPr>
                <w:rFonts w:ascii="宋体" w:hAnsi="宋体"/>
                <w:sz w:val="21"/>
              </w:rPr>
              <w:t>够良好</w:t>
            </w:r>
            <w:proofErr w:type="gramEnd"/>
            <w:r w:rsidRPr="00F8399D">
              <w:rPr>
                <w:rFonts w:ascii="宋体" w:hAnsi="宋体"/>
                <w:sz w:val="21"/>
              </w:rPr>
              <w:t>的支持.NET，JAVA，Delphi语言环境。</w:t>
            </w:r>
          </w:p>
        </w:tc>
        <w:tc>
          <w:tcPr>
            <w:tcW w:w="1469" w:type="dxa"/>
            <w:vAlign w:val="center"/>
          </w:tcPr>
          <w:p w14:paraId="3EC18BA4" w14:textId="77777777" w:rsidR="006D2FF2" w:rsidRPr="00F8399D" w:rsidRDefault="006D2FF2" w:rsidP="00F8399D">
            <w:pPr>
              <w:pStyle w:val="aff4"/>
              <w:spacing w:line="360" w:lineRule="auto"/>
              <w:ind w:firstLineChars="0" w:firstLine="0"/>
              <w:jc w:val="center"/>
              <w:rPr>
                <w:rFonts w:ascii="宋体" w:hAnsi="宋体"/>
                <w:sz w:val="21"/>
              </w:rPr>
            </w:pPr>
            <w:r w:rsidRPr="00F8399D">
              <w:rPr>
                <w:rFonts w:ascii="宋体" w:hAnsi="宋体" w:hint="eastAsia"/>
                <w:sz w:val="21"/>
              </w:rPr>
              <w:t>低</w:t>
            </w:r>
          </w:p>
        </w:tc>
      </w:tr>
    </w:tbl>
    <w:p w14:paraId="49474E84" w14:textId="77777777" w:rsidR="003419AC" w:rsidRDefault="003419AC" w:rsidP="003419AC">
      <w:pPr>
        <w:pStyle w:val="afff0"/>
      </w:pPr>
    </w:p>
    <w:p w14:paraId="1FD11DDC" w14:textId="034A024F" w:rsidR="003419AC" w:rsidRDefault="003419AC" w:rsidP="003419AC">
      <w:pPr>
        <w:pStyle w:val="afff0"/>
      </w:pPr>
      <w:r>
        <w:rPr>
          <w:rFonts w:hint="eastAsia"/>
        </w:rPr>
        <w:t xml:space="preserve">表1- </w:t>
      </w:r>
      <w:r>
        <w:fldChar w:fldCharType="begin"/>
      </w:r>
      <w:r>
        <w:instrText xml:space="preserve"> </w:instrText>
      </w:r>
      <w:r>
        <w:rPr>
          <w:rFonts w:hint="eastAsia"/>
        </w:rPr>
        <w:instrText>SEQ 表1- \* ARABIC</w:instrText>
      </w:r>
      <w:r>
        <w:instrText xml:space="preserve"> </w:instrText>
      </w:r>
      <w:r>
        <w:fldChar w:fldCharType="separate"/>
      </w:r>
      <w:r w:rsidR="00EB0635">
        <w:rPr>
          <w:noProof/>
        </w:rPr>
        <w:t>7</w:t>
      </w:r>
      <w:r>
        <w:fldChar w:fldCharType="end"/>
      </w:r>
      <w:r>
        <w:rPr>
          <w:rFonts w:hint="eastAsia"/>
        </w:rPr>
        <w:t>指标满足情况</w:t>
      </w:r>
      <w:r w:rsidRPr="00B121BB">
        <w:t>对比表</w:t>
      </w:r>
    </w:p>
    <w:tbl>
      <w:tblPr>
        <w:tblStyle w:val="aff5"/>
        <w:tblW w:w="0" w:type="auto"/>
        <w:jc w:val="center"/>
        <w:tblLook w:val="04A0" w:firstRow="1" w:lastRow="0" w:firstColumn="1" w:lastColumn="0" w:noHBand="0" w:noVBand="1"/>
      </w:tblPr>
      <w:tblGrid>
        <w:gridCol w:w="704"/>
        <w:gridCol w:w="2998"/>
        <w:gridCol w:w="1680"/>
        <w:gridCol w:w="1461"/>
        <w:gridCol w:w="1664"/>
      </w:tblGrid>
      <w:tr w:rsidR="006D2FF2" w14:paraId="2295437F" w14:textId="77777777" w:rsidTr="00F8399D">
        <w:trPr>
          <w:trHeight w:val="868"/>
          <w:jc w:val="center"/>
        </w:trPr>
        <w:tc>
          <w:tcPr>
            <w:tcW w:w="704" w:type="dxa"/>
            <w:vAlign w:val="center"/>
          </w:tcPr>
          <w:p w14:paraId="7B030B43" w14:textId="77777777" w:rsidR="006D2FF2" w:rsidRPr="00F8399D" w:rsidRDefault="006D2FF2" w:rsidP="00F8399D">
            <w:pPr>
              <w:pStyle w:val="aff4"/>
              <w:spacing w:line="360" w:lineRule="auto"/>
              <w:ind w:firstLineChars="0" w:firstLine="0"/>
              <w:jc w:val="left"/>
              <w:rPr>
                <w:rFonts w:ascii="宋体" w:hAnsi="宋体"/>
                <w:b/>
                <w:bCs/>
                <w:sz w:val="21"/>
              </w:rPr>
            </w:pPr>
            <w:r w:rsidRPr="00F8399D">
              <w:rPr>
                <w:rFonts w:ascii="宋体" w:hAnsi="宋体" w:hint="eastAsia"/>
                <w:b/>
                <w:bCs/>
                <w:sz w:val="21"/>
              </w:rPr>
              <w:t>序号</w:t>
            </w:r>
          </w:p>
        </w:tc>
        <w:tc>
          <w:tcPr>
            <w:tcW w:w="2998" w:type="dxa"/>
            <w:vAlign w:val="center"/>
          </w:tcPr>
          <w:p w14:paraId="3ED41083" w14:textId="77777777" w:rsidR="006D2FF2" w:rsidRPr="00F8399D" w:rsidRDefault="006D2FF2" w:rsidP="00F8399D">
            <w:pPr>
              <w:pStyle w:val="aff4"/>
              <w:spacing w:line="360" w:lineRule="auto"/>
              <w:ind w:firstLineChars="400" w:firstLine="843"/>
              <w:rPr>
                <w:rFonts w:ascii="宋体" w:hAnsi="宋体"/>
                <w:b/>
                <w:bCs/>
                <w:sz w:val="21"/>
              </w:rPr>
            </w:pPr>
            <w:r w:rsidRPr="00F8399D">
              <w:rPr>
                <w:rFonts w:ascii="宋体" w:hAnsi="宋体" w:hint="eastAsia"/>
                <w:b/>
                <w:bCs/>
                <w:sz w:val="21"/>
              </w:rPr>
              <w:t>功能指标</w:t>
            </w:r>
          </w:p>
        </w:tc>
        <w:tc>
          <w:tcPr>
            <w:tcW w:w="1680" w:type="dxa"/>
            <w:vAlign w:val="center"/>
          </w:tcPr>
          <w:p w14:paraId="688A3F23" w14:textId="77777777" w:rsidR="006D2FF2" w:rsidRPr="00F8399D" w:rsidRDefault="006D2FF2" w:rsidP="00F8399D">
            <w:pPr>
              <w:pStyle w:val="aff4"/>
              <w:spacing w:line="360" w:lineRule="auto"/>
              <w:ind w:firstLineChars="0" w:firstLine="0"/>
              <w:jc w:val="center"/>
              <w:rPr>
                <w:rFonts w:ascii="宋体" w:hAnsi="宋体"/>
                <w:b/>
                <w:bCs/>
                <w:sz w:val="21"/>
              </w:rPr>
            </w:pPr>
            <w:r w:rsidRPr="00F8399D">
              <w:rPr>
                <w:rFonts w:ascii="宋体" w:hAnsi="宋体" w:hint="eastAsia"/>
                <w:sz w:val="21"/>
              </w:rPr>
              <w:t>UFT</w:t>
            </w:r>
          </w:p>
        </w:tc>
        <w:tc>
          <w:tcPr>
            <w:tcW w:w="1461" w:type="dxa"/>
            <w:vAlign w:val="center"/>
          </w:tcPr>
          <w:p w14:paraId="1AA521D8" w14:textId="77777777" w:rsidR="006D2FF2" w:rsidRPr="00F8399D" w:rsidRDefault="006D2FF2" w:rsidP="00F8399D">
            <w:pPr>
              <w:pStyle w:val="aff4"/>
              <w:spacing w:line="360" w:lineRule="auto"/>
              <w:ind w:firstLineChars="0" w:firstLine="0"/>
              <w:jc w:val="center"/>
              <w:rPr>
                <w:rFonts w:ascii="宋体" w:hAnsi="宋体"/>
                <w:b/>
                <w:bCs/>
                <w:sz w:val="21"/>
              </w:rPr>
            </w:pPr>
            <w:r w:rsidRPr="00F8399D">
              <w:rPr>
                <w:rFonts w:ascii="宋体" w:hAnsi="宋体" w:hint="eastAsia"/>
                <w:sz w:val="21"/>
              </w:rPr>
              <w:t>R</w:t>
            </w:r>
            <w:r w:rsidRPr="00F8399D">
              <w:rPr>
                <w:rFonts w:ascii="宋体" w:hAnsi="宋体"/>
                <w:sz w:val="21"/>
              </w:rPr>
              <w:t>FT</w:t>
            </w:r>
          </w:p>
        </w:tc>
        <w:tc>
          <w:tcPr>
            <w:tcW w:w="1664" w:type="dxa"/>
            <w:vAlign w:val="center"/>
          </w:tcPr>
          <w:p w14:paraId="4C10262C" w14:textId="77777777" w:rsidR="006D2FF2" w:rsidRPr="00F8399D" w:rsidRDefault="006D2FF2" w:rsidP="00F8399D">
            <w:pPr>
              <w:pStyle w:val="aff4"/>
              <w:spacing w:line="360" w:lineRule="auto"/>
              <w:ind w:firstLineChars="0" w:firstLine="0"/>
              <w:jc w:val="center"/>
              <w:rPr>
                <w:rFonts w:ascii="宋体" w:hAnsi="宋体"/>
                <w:b/>
                <w:bCs/>
                <w:sz w:val="21"/>
              </w:rPr>
            </w:pPr>
            <w:r w:rsidRPr="00F8399D">
              <w:rPr>
                <w:rFonts w:ascii="宋体" w:hAnsi="宋体"/>
                <w:sz w:val="21"/>
              </w:rPr>
              <w:t>TestComplete</w:t>
            </w:r>
          </w:p>
        </w:tc>
      </w:tr>
      <w:tr w:rsidR="006D2FF2" w14:paraId="2BD97B6C" w14:textId="77777777" w:rsidTr="00F8399D">
        <w:trPr>
          <w:jc w:val="center"/>
        </w:trPr>
        <w:tc>
          <w:tcPr>
            <w:tcW w:w="704" w:type="dxa"/>
            <w:vAlign w:val="center"/>
          </w:tcPr>
          <w:p w14:paraId="534B2CFD" w14:textId="77777777" w:rsidR="006D2FF2" w:rsidRPr="00F8399D" w:rsidRDefault="006D2FF2" w:rsidP="00F8399D">
            <w:pPr>
              <w:pStyle w:val="aff4"/>
              <w:spacing w:line="360" w:lineRule="auto"/>
              <w:ind w:firstLineChars="0" w:firstLine="0"/>
              <w:jc w:val="center"/>
              <w:rPr>
                <w:rFonts w:ascii="宋体" w:hAnsi="宋体"/>
                <w:sz w:val="21"/>
              </w:rPr>
            </w:pPr>
            <w:r w:rsidRPr="00F8399D">
              <w:rPr>
                <w:rFonts w:ascii="宋体" w:hAnsi="宋体" w:hint="eastAsia"/>
                <w:sz w:val="21"/>
              </w:rPr>
              <w:t>1</w:t>
            </w:r>
          </w:p>
        </w:tc>
        <w:tc>
          <w:tcPr>
            <w:tcW w:w="2998" w:type="dxa"/>
          </w:tcPr>
          <w:p w14:paraId="0609B530" w14:textId="77777777" w:rsidR="006D2FF2" w:rsidRPr="00F8399D" w:rsidRDefault="006D2FF2" w:rsidP="00F8399D">
            <w:pPr>
              <w:pStyle w:val="aff4"/>
              <w:spacing w:line="360" w:lineRule="auto"/>
              <w:ind w:firstLineChars="0" w:firstLine="0"/>
              <w:rPr>
                <w:rFonts w:ascii="宋体" w:hAnsi="宋体"/>
                <w:sz w:val="21"/>
              </w:rPr>
            </w:pPr>
            <w:r w:rsidRPr="00F8399D">
              <w:rPr>
                <w:rFonts w:ascii="宋体" w:hAnsi="宋体" w:hint="eastAsia"/>
                <w:sz w:val="21"/>
              </w:rPr>
              <w:t>自动化功能测试工具支持基于数据驱动的自动化功能测试，支持典型分布部署软件系统（指挥信息系统）的功能测试。</w:t>
            </w:r>
          </w:p>
        </w:tc>
        <w:tc>
          <w:tcPr>
            <w:tcW w:w="1680" w:type="dxa"/>
            <w:vAlign w:val="center"/>
          </w:tcPr>
          <w:p w14:paraId="3D78ACA8" w14:textId="77777777" w:rsidR="006D2FF2" w:rsidRPr="00F8399D" w:rsidRDefault="006D2FF2" w:rsidP="00F8399D">
            <w:pPr>
              <w:pStyle w:val="aff4"/>
              <w:spacing w:line="360" w:lineRule="auto"/>
              <w:ind w:firstLineChars="0" w:firstLine="0"/>
              <w:jc w:val="center"/>
              <w:rPr>
                <w:rFonts w:ascii="宋体" w:hAnsi="宋体"/>
                <w:sz w:val="21"/>
              </w:rPr>
            </w:pPr>
            <w:r w:rsidRPr="00F8399D">
              <w:rPr>
                <w:rFonts w:ascii="宋体" w:hAnsi="宋体" w:hint="eastAsia"/>
                <w:sz w:val="21"/>
              </w:rPr>
              <w:t>满足</w:t>
            </w:r>
          </w:p>
        </w:tc>
        <w:tc>
          <w:tcPr>
            <w:tcW w:w="1461" w:type="dxa"/>
            <w:vAlign w:val="center"/>
          </w:tcPr>
          <w:p w14:paraId="5984880A" w14:textId="77777777" w:rsidR="006D2FF2" w:rsidRPr="00F8399D" w:rsidRDefault="006D2FF2" w:rsidP="00F8399D">
            <w:pPr>
              <w:pStyle w:val="aff4"/>
              <w:spacing w:line="360" w:lineRule="auto"/>
              <w:ind w:firstLineChars="0" w:firstLine="0"/>
              <w:jc w:val="center"/>
              <w:rPr>
                <w:rFonts w:ascii="宋体" w:hAnsi="宋体"/>
                <w:sz w:val="21"/>
              </w:rPr>
            </w:pPr>
            <w:r w:rsidRPr="00F8399D">
              <w:rPr>
                <w:rFonts w:ascii="宋体" w:hAnsi="宋体" w:hint="eastAsia"/>
                <w:sz w:val="21"/>
              </w:rPr>
              <w:t>满足</w:t>
            </w:r>
          </w:p>
        </w:tc>
        <w:tc>
          <w:tcPr>
            <w:tcW w:w="1664" w:type="dxa"/>
            <w:vAlign w:val="center"/>
          </w:tcPr>
          <w:p w14:paraId="4C63CDC2" w14:textId="77777777" w:rsidR="006D2FF2" w:rsidRPr="00F8399D" w:rsidRDefault="006D2FF2" w:rsidP="00F8399D">
            <w:pPr>
              <w:pStyle w:val="aff4"/>
              <w:spacing w:line="360" w:lineRule="auto"/>
              <w:ind w:firstLineChars="0" w:firstLine="0"/>
              <w:jc w:val="center"/>
              <w:rPr>
                <w:rFonts w:ascii="宋体" w:hAnsi="宋体"/>
                <w:sz w:val="21"/>
              </w:rPr>
            </w:pPr>
            <w:r w:rsidRPr="00F8399D">
              <w:rPr>
                <w:rFonts w:ascii="宋体" w:hAnsi="宋体" w:hint="eastAsia"/>
                <w:sz w:val="21"/>
              </w:rPr>
              <w:t>满足</w:t>
            </w:r>
          </w:p>
        </w:tc>
      </w:tr>
      <w:tr w:rsidR="006D2FF2" w14:paraId="1DD0A305" w14:textId="77777777" w:rsidTr="00F8399D">
        <w:trPr>
          <w:jc w:val="center"/>
        </w:trPr>
        <w:tc>
          <w:tcPr>
            <w:tcW w:w="704" w:type="dxa"/>
            <w:vAlign w:val="center"/>
          </w:tcPr>
          <w:p w14:paraId="51609FF2" w14:textId="77777777" w:rsidR="006D2FF2" w:rsidRPr="00F8399D" w:rsidRDefault="006D2FF2" w:rsidP="00F8399D">
            <w:pPr>
              <w:pStyle w:val="aff4"/>
              <w:spacing w:line="360" w:lineRule="auto"/>
              <w:ind w:firstLineChars="0" w:firstLine="0"/>
              <w:jc w:val="center"/>
              <w:rPr>
                <w:rFonts w:ascii="宋体" w:hAnsi="宋体"/>
                <w:sz w:val="21"/>
              </w:rPr>
            </w:pPr>
            <w:r w:rsidRPr="00F8399D">
              <w:rPr>
                <w:rFonts w:ascii="宋体" w:hAnsi="宋体" w:hint="eastAsia"/>
                <w:sz w:val="21"/>
              </w:rPr>
              <w:t>2</w:t>
            </w:r>
          </w:p>
        </w:tc>
        <w:tc>
          <w:tcPr>
            <w:tcW w:w="2998" w:type="dxa"/>
          </w:tcPr>
          <w:p w14:paraId="02E4EC39" w14:textId="77777777" w:rsidR="006D2FF2" w:rsidRPr="00F8399D" w:rsidRDefault="006D2FF2" w:rsidP="00F8399D">
            <w:pPr>
              <w:pStyle w:val="aff4"/>
              <w:spacing w:line="360" w:lineRule="auto"/>
              <w:ind w:firstLineChars="0" w:firstLine="0"/>
              <w:rPr>
                <w:rFonts w:ascii="宋体" w:hAnsi="宋体"/>
                <w:sz w:val="21"/>
              </w:rPr>
            </w:pPr>
            <w:r w:rsidRPr="00F8399D">
              <w:rPr>
                <w:rFonts w:ascii="宋体" w:hAnsi="宋体" w:hint="eastAsia"/>
                <w:sz w:val="21"/>
              </w:rPr>
              <w:t>提供图形化和关键字驱动测试功能,为非编程技术人员提供图形化的关键字视图，为数据驱动测试提供自动化熟悉易用的数据表。</w:t>
            </w:r>
          </w:p>
        </w:tc>
        <w:tc>
          <w:tcPr>
            <w:tcW w:w="1680" w:type="dxa"/>
            <w:vAlign w:val="center"/>
          </w:tcPr>
          <w:p w14:paraId="2346EA00" w14:textId="77777777" w:rsidR="006D2FF2" w:rsidRPr="00F8399D" w:rsidRDefault="006D2FF2" w:rsidP="00F8399D">
            <w:pPr>
              <w:pStyle w:val="aff4"/>
              <w:spacing w:line="360" w:lineRule="auto"/>
              <w:ind w:firstLineChars="0" w:firstLine="0"/>
              <w:jc w:val="center"/>
              <w:rPr>
                <w:rFonts w:ascii="宋体" w:hAnsi="宋体"/>
                <w:sz w:val="21"/>
              </w:rPr>
            </w:pPr>
            <w:r w:rsidRPr="00F8399D">
              <w:rPr>
                <w:rFonts w:ascii="宋体" w:hAnsi="宋体" w:hint="eastAsia"/>
                <w:sz w:val="21"/>
              </w:rPr>
              <w:t>满足</w:t>
            </w:r>
          </w:p>
        </w:tc>
        <w:tc>
          <w:tcPr>
            <w:tcW w:w="1461" w:type="dxa"/>
            <w:vAlign w:val="center"/>
          </w:tcPr>
          <w:p w14:paraId="728BCAAE" w14:textId="77777777" w:rsidR="006D2FF2" w:rsidRPr="00F8399D" w:rsidRDefault="006D2FF2" w:rsidP="00F8399D">
            <w:pPr>
              <w:pStyle w:val="aff4"/>
              <w:spacing w:line="360" w:lineRule="auto"/>
              <w:ind w:firstLineChars="0" w:firstLine="0"/>
              <w:jc w:val="center"/>
              <w:rPr>
                <w:rFonts w:ascii="宋体" w:hAnsi="宋体"/>
                <w:sz w:val="21"/>
              </w:rPr>
            </w:pPr>
            <w:r w:rsidRPr="00F8399D">
              <w:rPr>
                <w:rFonts w:ascii="宋体" w:hAnsi="宋体" w:hint="eastAsia"/>
                <w:sz w:val="21"/>
              </w:rPr>
              <w:t>满足</w:t>
            </w:r>
          </w:p>
        </w:tc>
        <w:tc>
          <w:tcPr>
            <w:tcW w:w="1664" w:type="dxa"/>
            <w:vAlign w:val="center"/>
          </w:tcPr>
          <w:p w14:paraId="77EB6D65" w14:textId="77777777" w:rsidR="006D2FF2" w:rsidRPr="00F8399D" w:rsidRDefault="006D2FF2" w:rsidP="00F8399D">
            <w:pPr>
              <w:pStyle w:val="aff4"/>
              <w:spacing w:line="360" w:lineRule="auto"/>
              <w:ind w:firstLineChars="0" w:firstLine="0"/>
              <w:jc w:val="center"/>
              <w:rPr>
                <w:rFonts w:ascii="宋体" w:hAnsi="宋体"/>
                <w:sz w:val="21"/>
              </w:rPr>
            </w:pPr>
            <w:r w:rsidRPr="00F8399D">
              <w:rPr>
                <w:rFonts w:ascii="宋体" w:hAnsi="宋体" w:hint="eastAsia"/>
                <w:sz w:val="21"/>
              </w:rPr>
              <w:t>不支持图形化驱动测试功能，不满足</w:t>
            </w:r>
          </w:p>
        </w:tc>
      </w:tr>
      <w:tr w:rsidR="006D2FF2" w14:paraId="5F9BEB20" w14:textId="77777777" w:rsidTr="00F8399D">
        <w:trPr>
          <w:jc w:val="center"/>
        </w:trPr>
        <w:tc>
          <w:tcPr>
            <w:tcW w:w="704" w:type="dxa"/>
            <w:vAlign w:val="center"/>
          </w:tcPr>
          <w:p w14:paraId="680ABCDF" w14:textId="77777777" w:rsidR="006D2FF2" w:rsidRPr="00F8399D" w:rsidRDefault="006D2FF2" w:rsidP="00F8399D">
            <w:pPr>
              <w:pStyle w:val="aff4"/>
              <w:spacing w:line="360" w:lineRule="auto"/>
              <w:ind w:firstLineChars="0" w:firstLine="0"/>
              <w:jc w:val="center"/>
              <w:rPr>
                <w:rFonts w:ascii="宋体" w:hAnsi="宋体"/>
                <w:sz w:val="21"/>
              </w:rPr>
            </w:pPr>
            <w:r w:rsidRPr="00F8399D">
              <w:rPr>
                <w:rFonts w:ascii="宋体" w:hAnsi="宋体" w:hint="eastAsia"/>
                <w:sz w:val="21"/>
              </w:rPr>
              <w:lastRenderedPageBreak/>
              <w:t>3</w:t>
            </w:r>
          </w:p>
        </w:tc>
        <w:tc>
          <w:tcPr>
            <w:tcW w:w="2998" w:type="dxa"/>
          </w:tcPr>
          <w:p w14:paraId="7EFCB0D7" w14:textId="77777777" w:rsidR="006D2FF2" w:rsidRPr="00F8399D" w:rsidRDefault="006D2FF2" w:rsidP="00F8399D">
            <w:pPr>
              <w:pStyle w:val="aff4"/>
              <w:spacing w:line="360" w:lineRule="auto"/>
              <w:ind w:firstLineChars="0" w:firstLine="0"/>
              <w:rPr>
                <w:rFonts w:ascii="宋体" w:hAnsi="宋体"/>
                <w:sz w:val="21"/>
              </w:rPr>
            </w:pPr>
            <w:r w:rsidRPr="00F8399D">
              <w:rPr>
                <w:rFonts w:ascii="宋体" w:hAnsi="宋体" w:hint="eastAsia"/>
                <w:sz w:val="21"/>
              </w:rPr>
              <w:t>可按用户自定义方式模拟生成功能测试所需的各种测试数据，支持历史测试数据文件方式生成功能测试所需的测试数据，驱动被测软件自动运行。</w:t>
            </w:r>
          </w:p>
        </w:tc>
        <w:tc>
          <w:tcPr>
            <w:tcW w:w="1680" w:type="dxa"/>
            <w:vAlign w:val="center"/>
          </w:tcPr>
          <w:p w14:paraId="3F1935A5" w14:textId="77777777" w:rsidR="006D2FF2" w:rsidRPr="00F8399D" w:rsidRDefault="006D2FF2" w:rsidP="00F8399D">
            <w:pPr>
              <w:pStyle w:val="aff4"/>
              <w:spacing w:line="360" w:lineRule="auto"/>
              <w:ind w:firstLineChars="0" w:firstLine="0"/>
              <w:jc w:val="center"/>
              <w:rPr>
                <w:rFonts w:ascii="宋体" w:hAnsi="宋体"/>
                <w:sz w:val="21"/>
              </w:rPr>
            </w:pPr>
            <w:r w:rsidRPr="00F8399D">
              <w:rPr>
                <w:rFonts w:ascii="宋体" w:hAnsi="宋体" w:hint="eastAsia"/>
                <w:sz w:val="21"/>
              </w:rPr>
              <w:t>满足</w:t>
            </w:r>
          </w:p>
        </w:tc>
        <w:tc>
          <w:tcPr>
            <w:tcW w:w="1461" w:type="dxa"/>
            <w:vAlign w:val="center"/>
          </w:tcPr>
          <w:p w14:paraId="452BD96D" w14:textId="77777777" w:rsidR="006D2FF2" w:rsidRPr="00F8399D" w:rsidRDefault="006D2FF2" w:rsidP="00F8399D">
            <w:pPr>
              <w:pStyle w:val="aff4"/>
              <w:spacing w:line="360" w:lineRule="auto"/>
              <w:ind w:firstLineChars="0" w:firstLine="0"/>
              <w:jc w:val="center"/>
              <w:rPr>
                <w:rFonts w:ascii="宋体" w:hAnsi="宋体"/>
                <w:sz w:val="21"/>
              </w:rPr>
            </w:pPr>
            <w:r w:rsidRPr="00F8399D">
              <w:rPr>
                <w:rFonts w:ascii="宋体" w:hAnsi="宋体" w:hint="eastAsia"/>
                <w:sz w:val="21"/>
              </w:rPr>
              <w:t>满足</w:t>
            </w:r>
          </w:p>
        </w:tc>
        <w:tc>
          <w:tcPr>
            <w:tcW w:w="1664" w:type="dxa"/>
            <w:vAlign w:val="center"/>
          </w:tcPr>
          <w:p w14:paraId="3E41064F" w14:textId="77777777" w:rsidR="006D2FF2" w:rsidRPr="00F8399D" w:rsidRDefault="006D2FF2" w:rsidP="00F8399D">
            <w:pPr>
              <w:pStyle w:val="aff4"/>
              <w:spacing w:line="360" w:lineRule="auto"/>
              <w:ind w:firstLineChars="0" w:firstLine="0"/>
              <w:jc w:val="center"/>
              <w:rPr>
                <w:rFonts w:ascii="宋体" w:hAnsi="宋体"/>
                <w:sz w:val="21"/>
              </w:rPr>
            </w:pPr>
            <w:r w:rsidRPr="00F8399D">
              <w:rPr>
                <w:rFonts w:ascii="宋体" w:hAnsi="宋体" w:hint="eastAsia"/>
                <w:sz w:val="21"/>
              </w:rPr>
              <w:t>满足</w:t>
            </w:r>
          </w:p>
        </w:tc>
      </w:tr>
      <w:tr w:rsidR="006D2FF2" w14:paraId="05784DE1" w14:textId="77777777" w:rsidTr="00F8399D">
        <w:trPr>
          <w:jc w:val="center"/>
        </w:trPr>
        <w:tc>
          <w:tcPr>
            <w:tcW w:w="704" w:type="dxa"/>
            <w:vAlign w:val="center"/>
          </w:tcPr>
          <w:p w14:paraId="7B981013" w14:textId="77777777" w:rsidR="006D2FF2" w:rsidRPr="00F8399D" w:rsidRDefault="006D2FF2" w:rsidP="00F8399D">
            <w:pPr>
              <w:pStyle w:val="aff4"/>
              <w:spacing w:line="360" w:lineRule="auto"/>
              <w:ind w:firstLineChars="0" w:firstLine="0"/>
              <w:jc w:val="center"/>
              <w:rPr>
                <w:rFonts w:ascii="宋体" w:hAnsi="宋体"/>
                <w:sz w:val="21"/>
              </w:rPr>
            </w:pPr>
            <w:r w:rsidRPr="00F8399D">
              <w:rPr>
                <w:rFonts w:ascii="宋体" w:hAnsi="宋体" w:hint="eastAsia"/>
                <w:sz w:val="21"/>
              </w:rPr>
              <w:t>4</w:t>
            </w:r>
          </w:p>
        </w:tc>
        <w:tc>
          <w:tcPr>
            <w:tcW w:w="2998" w:type="dxa"/>
          </w:tcPr>
          <w:p w14:paraId="13ADA6DC" w14:textId="77777777" w:rsidR="006D2FF2" w:rsidRPr="00F8399D" w:rsidRDefault="006D2FF2" w:rsidP="00F8399D">
            <w:pPr>
              <w:pStyle w:val="aff4"/>
              <w:spacing w:line="360" w:lineRule="auto"/>
              <w:ind w:firstLineChars="0" w:firstLine="0"/>
              <w:rPr>
                <w:rFonts w:ascii="宋体" w:hAnsi="宋体"/>
                <w:sz w:val="21"/>
              </w:rPr>
            </w:pPr>
            <w:r w:rsidRPr="00F8399D">
              <w:rPr>
                <w:rFonts w:ascii="宋体" w:hAnsi="宋体" w:hint="eastAsia"/>
                <w:sz w:val="21"/>
              </w:rPr>
              <w:t>支持对以下类型的应用程序进行自动化功能测试：标准 Windows应用程序，包括基于Win32</w:t>
            </w:r>
            <w:r w:rsidRPr="00F8399D">
              <w:rPr>
                <w:rFonts w:ascii="宋体" w:hAnsi="宋体"/>
                <w:sz w:val="21"/>
              </w:rPr>
              <w:t xml:space="preserve"> </w:t>
            </w:r>
            <w:r w:rsidRPr="00F8399D">
              <w:rPr>
                <w:rFonts w:ascii="宋体" w:hAnsi="宋体" w:hint="eastAsia"/>
                <w:sz w:val="21"/>
              </w:rPr>
              <w:t>API和MFC的应用程序、Activex控件、Visual Basic应用程序、Web页面。</w:t>
            </w:r>
          </w:p>
        </w:tc>
        <w:tc>
          <w:tcPr>
            <w:tcW w:w="1680" w:type="dxa"/>
            <w:vAlign w:val="center"/>
          </w:tcPr>
          <w:p w14:paraId="07E70670" w14:textId="77777777" w:rsidR="006D2FF2" w:rsidRPr="00F8399D" w:rsidRDefault="006D2FF2" w:rsidP="00F8399D">
            <w:pPr>
              <w:pStyle w:val="aff4"/>
              <w:spacing w:line="360" w:lineRule="auto"/>
              <w:ind w:firstLineChars="0" w:firstLine="0"/>
              <w:jc w:val="center"/>
              <w:rPr>
                <w:rFonts w:ascii="宋体" w:hAnsi="宋体"/>
                <w:sz w:val="21"/>
              </w:rPr>
            </w:pPr>
            <w:r w:rsidRPr="00F8399D">
              <w:rPr>
                <w:rFonts w:ascii="宋体" w:hAnsi="宋体" w:hint="eastAsia"/>
                <w:sz w:val="21"/>
              </w:rPr>
              <w:t>满足</w:t>
            </w:r>
          </w:p>
        </w:tc>
        <w:tc>
          <w:tcPr>
            <w:tcW w:w="1461" w:type="dxa"/>
            <w:vAlign w:val="center"/>
          </w:tcPr>
          <w:p w14:paraId="44EEB939" w14:textId="77777777" w:rsidR="006D2FF2" w:rsidRPr="00F8399D" w:rsidRDefault="006D2FF2" w:rsidP="00F8399D">
            <w:pPr>
              <w:pStyle w:val="aff4"/>
              <w:spacing w:line="360" w:lineRule="auto"/>
              <w:ind w:firstLineChars="0" w:firstLine="0"/>
              <w:jc w:val="center"/>
              <w:rPr>
                <w:rFonts w:ascii="宋体" w:hAnsi="宋体"/>
                <w:sz w:val="21"/>
              </w:rPr>
            </w:pPr>
            <w:r w:rsidRPr="00F8399D">
              <w:rPr>
                <w:rFonts w:ascii="宋体" w:hAnsi="宋体" w:hint="eastAsia"/>
                <w:sz w:val="21"/>
              </w:rPr>
              <w:t>仅支持J</w:t>
            </w:r>
            <w:r w:rsidRPr="00F8399D">
              <w:rPr>
                <w:rFonts w:ascii="宋体" w:hAnsi="宋体"/>
                <w:sz w:val="21"/>
              </w:rPr>
              <w:t>AVA</w:t>
            </w:r>
            <w:r w:rsidRPr="00F8399D">
              <w:rPr>
                <w:rFonts w:ascii="宋体" w:hAnsi="宋体" w:hint="eastAsia"/>
                <w:sz w:val="21"/>
              </w:rPr>
              <w:t>和Web</w:t>
            </w:r>
            <w:r w:rsidRPr="00F8399D">
              <w:rPr>
                <w:rFonts w:ascii="宋体" w:hAnsi="宋体"/>
                <w:sz w:val="21"/>
              </w:rPr>
              <w:t>,</w:t>
            </w:r>
            <w:r w:rsidRPr="00F8399D">
              <w:rPr>
                <w:rFonts w:ascii="宋体" w:hAnsi="宋体" w:hint="eastAsia"/>
                <w:sz w:val="21"/>
              </w:rPr>
              <w:t>不满足</w:t>
            </w:r>
          </w:p>
        </w:tc>
        <w:tc>
          <w:tcPr>
            <w:tcW w:w="1664" w:type="dxa"/>
            <w:vAlign w:val="center"/>
          </w:tcPr>
          <w:p w14:paraId="1544A4F0" w14:textId="77777777" w:rsidR="006D2FF2" w:rsidRPr="00F8399D" w:rsidRDefault="006D2FF2" w:rsidP="00F8399D">
            <w:pPr>
              <w:pStyle w:val="aff4"/>
              <w:spacing w:line="360" w:lineRule="auto"/>
              <w:ind w:firstLineChars="0" w:firstLine="0"/>
              <w:jc w:val="center"/>
              <w:rPr>
                <w:rFonts w:ascii="宋体" w:hAnsi="宋体"/>
                <w:sz w:val="21"/>
              </w:rPr>
            </w:pPr>
            <w:r w:rsidRPr="00F8399D">
              <w:rPr>
                <w:rFonts w:ascii="宋体" w:hAnsi="宋体" w:hint="eastAsia"/>
                <w:sz w:val="21"/>
              </w:rPr>
              <w:t>仅</w:t>
            </w:r>
            <w:r w:rsidRPr="00F8399D">
              <w:rPr>
                <w:rFonts w:ascii="宋体" w:hAnsi="宋体"/>
                <w:sz w:val="21"/>
              </w:rPr>
              <w:t>支持.NET，JAVA，Delphi</w:t>
            </w:r>
            <w:r w:rsidRPr="00F8399D">
              <w:rPr>
                <w:rFonts w:ascii="宋体" w:hAnsi="宋体" w:hint="eastAsia"/>
                <w:sz w:val="21"/>
              </w:rPr>
              <w:t>，不满足</w:t>
            </w:r>
          </w:p>
        </w:tc>
      </w:tr>
      <w:tr w:rsidR="006D2FF2" w14:paraId="75881017" w14:textId="77777777" w:rsidTr="00F8399D">
        <w:trPr>
          <w:jc w:val="center"/>
        </w:trPr>
        <w:tc>
          <w:tcPr>
            <w:tcW w:w="704" w:type="dxa"/>
            <w:vAlign w:val="center"/>
          </w:tcPr>
          <w:p w14:paraId="7350572C" w14:textId="77777777" w:rsidR="006D2FF2" w:rsidRPr="00F8399D" w:rsidRDefault="006D2FF2" w:rsidP="00F8399D">
            <w:pPr>
              <w:pStyle w:val="aff4"/>
              <w:spacing w:line="360" w:lineRule="auto"/>
              <w:ind w:firstLineChars="0" w:firstLine="0"/>
              <w:jc w:val="center"/>
              <w:rPr>
                <w:rFonts w:ascii="宋体" w:hAnsi="宋体"/>
                <w:sz w:val="21"/>
              </w:rPr>
            </w:pPr>
            <w:r w:rsidRPr="00F8399D">
              <w:rPr>
                <w:rFonts w:ascii="宋体" w:hAnsi="宋体" w:hint="eastAsia"/>
                <w:sz w:val="21"/>
              </w:rPr>
              <w:t>5</w:t>
            </w:r>
          </w:p>
        </w:tc>
        <w:tc>
          <w:tcPr>
            <w:tcW w:w="2998" w:type="dxa"/>
            <w:vAlign w:val="center"/>
          </w:tcPr>
          <w:p w14:paraId="6C2D3A27" w14:textId="77777777" w:rsidR="006D2FF2" w:rsidRPr="00F8399D" w:rsidRDefault="006D2FF2" w:rsidP="00F8399D">
            <w:pPr>
              <w:pStyle w:val="aff4"/>
              <w:spacing w:line="360" w:lineRule="auto"/>
              <w:ind w:firstLineChars="0" w:firstLine="0"/>
              <w:jc w:val="center"/>
              <w:rPr>
                <w:rFonts w:ascii="宋体" w:hAnsi="宋体"/>
                <w:sz w:val="21"/>
              </w:rPr>
            </w:pPr>
            <w:r w:rsidRPr="00F8399D">
              <w:rPr>
                <w:rFonts w:ascii="宋体" w:hAnsi="宋体" w:hint="eastAsia"/>
                <w:sz w:val="21"/>
              </w:rPr>
              <w:t>性价比</w:t>
            </w:r>
          </w:p>
        </w:tc>
        <w:tc>
          <w:tcPr>
            <w:tcW w:w="1680" w:type="dxa"/>
            <w:vAlign w:val="center"/>
          </w:tcPr>
          <w:p w14:paraId="1E1CDE16" w14:textId="77777777" w:rsidR="006D2FF2" w:rsidRPr="00F8399D" w:rsidRDefault="006D2FF2" w:rsidP="00F8399D">
            <w:pPr>
              <w:pStyle w:val="aff4"/>
              <w:spacing w:line="360" w:lineRule="auto"/>
              <w:ind w:firstLineChars="0" w:firstLine="0"/>
              <w:jc w:val="center"/>
              <w:rPr>
                <w:rFonts w:ascii="宋体" w:hAnsi="宋体"/>
                <w:sz w:val="21"/>
              </w:rPr>
            </w:pPr>
            <w:r w:rsidRPr="00F8399D">
              <w:rPr>
                <w:rFonts w:ascii="宋体" w:hAnsi="宋体" w:hint="eastAsia"/>
                <w:sz w:val="21"/>
              </w:rPr>
              <w:t>高</w:t>
            </w:r>
          </w:p>
        </w:tc>
        <w:tc>
          <w:tcPr>
            <w:tcW w:w="1461" w:type="dxa"/>
            <w:vAlign w:val="center"/>
          </w:tcPr>
          <w:p w14:paraId="5480A578" w14:textId="77777777" w:rsidR="006D2FF2" w:rsidRPr="00F8399D" w:rsidRDefault="006D2FF2" w:rsidP="00F8399D">
            <w:pPr>
              <w:pStyle w:val="aff4"/>
              <w:spacing w:line="360" w:lineRule="auto"/>
              <w:ind w:firstLineChars="0" w:firstLine="0"/>
              <w:jc w:val="center"/>
              <w:rPr>
                <w:rFonts w:ascii="宋体" w:hAnsi="宋体"/>
                <w:sz w:val="21"/>
              </w:rPr>
            </w:pPr>
            <w:r w:rsidRPr="00F8399D">
              <w:rPr>
                <w:rFonts w:ascii="宋体" w:hAnsi="宋体" w:hint="eastAsia"/>
                <w:sz w:val="21"/>
              </w:rPr>
              <w:t>低</w:t>
            </w:r>
          </w:p>
        </w:tc>
        <w:tc>
          <w:tcPr>
            <w:tcW w:w="1664" w:type="dxa"/>
            <w:vAlign w:val="center"/>
          </w:tcPr>
          <w:p w14:paraId="6658BE43" w14:textId="77777777" w:rsidR="006D2FF2" w:rsidRPr="00F8399D" w:rsidRDefault="006D2FF2" w:rsidP="00F8399D">
            <w:pPr>
              <w:pStyle w:val="aff4"/>
              <w:spacing w:line="360" w:lineRule="auto"/>
              <w:ind w:firstLineChars="0" w:firstLine="0"/>
              <w:jc w:val="center"/>
              <w:rPr>
                <w:rFonts w:ascii="宋体" w:hAnsi="宋体"/>
                <w:sz w:val="21"/>
              </w:rPr>
            </w:pPr>
            <w:r w:rsidRPr="00F8399D">
              <w:rPr>
                <w:rFonts w:ascii="宋体" w:hAnsi="宋体" w:hint="eastAsia"/>
                <w:sz w:val="21"/>
              </w:rPr>
              <w:t>低</w:t>
            </w:r>
          </w:p>
        </w:tc>
      </w:tr>
    </w:tbl>
    <w:p w14:paraId="1FABAB08" w14:textId="77777777" w:rsidR="00F8399D" w:rsidRPr="00F8399D" w:rsidRDefault="00F8399D" w:rsidP="00F8399D">
      <w:pPr>
        <w:pStyle w:val="aff4"/>
        <w:spacing w:line="360" w:lineRule="auto"/>
        <w:ind w:firstLine="480"/>
      </w:pPr>
    </w:p>
    <w:p w14:paraId="7FDE36F1" w14:textId="77777777" w:rsidR="006D2FF2" w:rsidRDefault="006D2FF2" w:rsidP="006D2FF2">
      <w:pPr>
        <w:pStyle w:val="2"/>
        <w:ind w:left="425"/>
      </w:pPr>
      <w:r>
        <w:rPr>
          <w:rFonts w:hint="eastAsia"/>
        </w:rPr>
        <w:t>性能测试工具选型</w:t>
      </w:r>
    </w:p>
    <w:p w14:paraId="0AEEADAC" w14:textId="77777777" w:rsidR="006D2FF2" w:rsidRPr="000D4921" w:rsidRDefault="006D2FF2" w:rsidP="006D2FF2">
      <w:pPr>
        <w:pStyle w:val="3"/>
      </w:pPr>
      <w:r>
        <w:rPr>
          <w:rFonts w:hint="eastAsia"/>
        </w:rPr>
        <w:t>性能测试工具的主要功能</w:t>
      </w:r>
    </w:p>
    <w:p w14:paraId="0189452D" w14:textId="77777777" w:rsidR="006D2FF2" w:rsidRDefault="006D2FF2" w:rsidP="006D2FF2">
      <w:pPr>
        <w:pStyle w:val="aff4"/>
        <w:spacing w:line="360" w:lineRule="auto"/>
        <w:ind w:firstLine="480"/>
      </w:pPr>
      <w:r w:rsidRPr="006C5DB4">
        <w:rPr>
          <w:rFonts w:hint="eastAsia"/>
        </w:rPr>
        <w:t>性能测试工具支持对软件的压力测试和稳定性、可靠性分析</w:t>
      </w:r>
      <w:r>
        <w:rPr>
          <w:rFonts w:hint="eastAsia"/>
        </w:rPr>
        <w:t>，</w:t>
      </w:r>
      <w:r w:rsidRPr="006C5DB4">
        <w:rPr>
          <w:rFonts w:hint="eastAsia"/>
        </w:rPr>
        <w:t>支持典型分布部署软件系统</w:t>
      </w:r>
      <w:r w:rsidRPr="006C5DB4">
        <w:rPr>
          <w:rFonts w:hint="eastAsia"/>
        </w:rPr>
        <w:t>(</w:t>
      </w:r>
      <w:r w:rsidRPr="006C5DB4">
        <w:rPr>
          <w:rFonts w:hint="eastAsia"/>
        </w:rPr>
        <w:t>指挥信息系统</w:t>
      </w:r>
      <w:r>
        <w:rPr>
          <w:rFonts w:hint="eastAsia"/>
        </w:rPr>
        <w:t>)</w:t>
      </w:r>
      <w:r w:rsidRPr="006C5DB4">
        <w:rPr>
          <w:rFonts w:hint="eastAsia"/>
        </w:rPr>
        <w:t>的整体性能测试。</w:t>
      </w:r>
    </w:p>
    <w:p w14:paraId="0A2F90D7" w14:textId="77777777" w:rsidR="006D2FF2" w:rsidRPr="006C5DB4" w:rsidRDefault="006D2FF2" w:rsidP="00532030">
      <w:pPr>
        <w:pStyle w:val="aff4"/>
        <w:numPr>
          <w:ilvl w:val="0"/>
          <w:numId w:val="64"/>
        </w:numPr>
        <w:spacing w:line="360" w:lineRule="auto"/>
        <w:ind w:firstLineChars="0"/>
        <w:jc w:val="left"/>
      </w:pPr>
      <w:r w:rsidRPr="006C5DB4">
        <w:rPr>
          <w:rFonts w:hint="eastAsia"/>
        </w:rPr>
        <w:t>具有非侵入性的实时性能监视功能</w:t>
      </w:r>
      <w:r>
        <w:rPr>
          <w:rFonts w:hint="eastAsia"/>
        </w:rPr>
        <w:t>，</w:t>
      </w:r>
      <w:r w:rsidRPr="006C5DB4">
        <w:rPr>
          <w:rFonts w:hint="eastAsia"/>
        </w:rPr>
        <w:t>可提供被</w:t>
      </w:r>
      <w:r>
        <w:rPr>
          <w:rFonts w:hint="eastAsia"/>
        </w:rPr>
        <w:t>测系统</w:t>
      </w:r>
      <w:r w:rsidRPr="006C5DB4">
        <w:rPr>
          <w:rFonts w:hint="eastAsia"/>
        </w:rPr>
        <w:t>主要性能指标的监视。</w:t>
      </w:r>
    </w:p>
    <w:p w14:paraId="5DD43224" w14:textId="77777777" w:rsidR="006D2FF2" w:rsidRPr="006C5DB4" w:rsidRDefault="006D2FF2" w:rsidP="00532030">
      <w:pPr>
        <w:pStyle w:val="aff4"/>
        <w:numPr>
          <w:ilvl w:val="0"/>
          <w:numId w:val="64"/>
        </w:numPr>
        <w:spacing w:line="360" w:lineRule="auto"/>
        <w:ind w:firstLineChars="0"/>
        <w:jc w:val="left"/>
      </w:pPr>
      <w:r w:rsidRPr="006C5DB4">
        <w:rPr>
          <w:rFonts w:hint="eastAsia"/>
        </w:rPr>
        <w:t>可</w:t>
      </w:r>
      <w:r>
        <w:rPr>
          <w:rFonts w:hint="eastAsia"/>
        </w:rPr>
        <w:t>测试</w:t>
      </w:r>
      <w:r w:rsidRPr="006C5DB4">
        <w:rPr>
          <w:rFonts w:hint="eastAsia"/>
        </w:rPr>
        <w:t>分析被测</w:t>
      </w:r>
      <w:r>
        <w:rPr>
          <w:rFonts w:hint="eastAsia"/>
        </w:rPr>
        <w:t>软</w:t>
      </w:r>
      <w:r w:rsidRPr="006C5DB4">
        <w:rPr>
          <w:rFonts w:hint="eastAsia"/>
        </w:rPr>
        <w:t>件</w:t>
      </w:r>
      <w:r>
        <w:rPr>
          <w:rFonts w:hint="eastAsia"/>
        </w:rPr>
        <w:t>运</w:t>
      </w:r>
      <w:r w:rsidRPr="006C5DB4">
        <w:rPr>
          <w:rFonts w:hint="eastAsia"/>
        </w:rPr>
        <w:t>行时对</w:t>
      </w:r>
      <w:r w:rsidRPr="006C5DB4">
        <w:rPr>
          <w:rFonts w:hint="eastAsia"/>
        </w:rPr>
        <w:t>CPU</w:t>
      </w:r>
      <w:r w:rsidRPr="006C5DB4">
        <w:rPr>
          <w:rFonts w:hint="eastAsia"/>
        </w:rPr>
        <w:t>等硬件资源</w:t>
      </w:r>
      <w:r>
        <w:rPr>
          <w:rFonts w:hint="eastAsia"/>
        </w:rPr>
        <w:t>占</w:t>
      </w:r>
      <w:r w:rsidRPr="006C5DB4">
        <w:rPr>
          <w:rFonts w:hint="eastAsia"/>
        </w:rPr>
        <w:t>用率、系统响应时间等关键性能指标。</w:t>
      </w:r>
    </w:p>
    <w:p w14:paraId="30947099" w14:textId="77777777" w:rsidR="006D2FF2" w:rsidRDefault="006D2FF2" w:rsidP="00532030">
      <w:pPr>
        <w:pStyle w:val="aff4"/>
        <w:numPr>
          <w:ilvl w:val="0"/>
          <w:numId w:val="64"/>
        </w:numPr>
        <w:spacing w:line="360" w:lineRule="auto"/>
        <w:ind w:firstLineChars="0"/>
        <w:jc w:val="left"/>
      </w:pPr>
      <w:r w:rsidRPr="006C5DB4">
        <w:rPr>
          <w:rFonts w:hint="eastAsia"/>
        </w:rPr>
        <w:t>支持对以下类型的应用程序进行自动化性能测试</w:t>
      </w:r>
      <w:r w:rsidRPr="006C5DB4">
        <w:rPr>
          <w:rFonts w:hint="eastAsia"/>
        </w:rPr>
        <w:t>:</w:t>
      </w:r>
      <w:r w:rsidRPr="006C5DB4">
        <w:rPr>
          <w:rFonts w:hint="eastAsia"/>
        </w:rPr>
        <w:t>标准</w:t>
      </w:r>
      <w:r w:rsidRPr="006C5DB4">
        <w:rPr>
          <w:rFonts w:hint="eastAsia"/>
        </w:rPr>
        <w:t xml:space="preserve"> Windows</w:t>
      </w:r>
      <w:r w:rsidRPr="006C5DB4">
        <w:rPr>
          <w:rFonts w:hint="eastAsia"/>
        </w:rPr>
        <w:t>应用程序</w:t>
      </w:r>
      <w:r>
        <w:rPr>
          <w:rFonts w:hint="eastAsia"/>
        </w:rPr>
        <w:t>，</w:t>
      </w:r>
      <w:r w:rsidRPr="006C5DB4">
        <w:rPr>
          <w:rFonts w:hint="eastAsia"/>
        </w:rPr>
        <w:t>包括基于</w:t>
      </w:r>
      <w:r w:rsidRPr="006C5DB4">
        <w:rPr>
          <w:rFonts w:hint="eastAsia"/>
        </w:rPr>
        <w:t>Win32</w:t>
      </w:r>
      <w:r>
        <w:t xml:space="preserve"> </w:t>
      </w:r>
      <w:r w:rsidRPr="006C5DB4">
        <w:rPr>
          <w:rFonts w:hint="eastAsia"/>
        </w:rPr>
        <w:t>API</w:t>
      </w:r>
      <w:r w:rsidRPr="006C5DB4">
        <w:rPr>
          <w:rFonts w:hint="eastAsia"/>
        </w:rPr>
        <w:t>和</w:t>
      </w:r>
      <w:r w:rsidRPr="006C5DB4">
        <w:rPr>
          <w:rFonts w:hint="eastAsia"/>
        </w:rPr>
        <w:t>MFC</w:t>
      </w:r>
      <w:r w:rsidRPr="006C5DB4">
        <w:rPr>
          <w:rFonts w:hint="eastAsia"/>
        </w:rPr>
        <w:t>的应用程序</w:t>
      </w:r>
      <w:r>
        <w:rPr>
          <w:rFonts w:hint="eastAsia"/>
        </w:rPr>
        <w:t>、</w:t>
      </w:r>
      <w:r w:rsidRPr="006C5DB4">
        <w:rPr>
          <w:rFonts w:hint="eastAsia"/>
        </w:rPr>
        <w:t>Active</w:t>
      </w:r>
      <w:r>
        <w:t>X</w:t>
      </w:r>
      <w:r w:rsidRPr="006C5DB4">
        <w:rPr>
          <w:rFonts w:hint="eastAsia"/>
        </w:rPr>
        <w:t>控件、</w:t>
      </w:r>
      <w:r w:rsidRPr="006C5DB4">
        <w:rPr>
          <w:rFonts w:hint="eastAsia"/>
        </w:rPr>
        <w:t>Web</w:t>
      </w:r>
      <w:r w:rsidRPr="006C5DB4">
        <w:rPr>
          <w:rFonts w:hint="eastAsia"/>
        </w:rPr>
        <w:t>页面。</w:t>
      </w:r>
    </w:p>
    <w:p w14:paraId="49B073C0" w14:textId="77777777" w:rsidR="006D2FF2" w:rsidRDefault="006D2FF2" w:rsidP="006D2FF2">
      <w:pPr>
        <w:pStyle w:val="3"/>
      </w:pPr>
      <w:r>
        <w:rPr>
          <w:rFonts w:hint="eastAsia"/>
        </w:rPr>
        <w:t>性</w:t>
      </w:r>
      <w:r>
        <w:t>能测试工具的国内外厂商</w:t>
      </w:r>
      <w:r>
        <w:rPr>
          <w:rFonts w:hint="eastAsia"/>
        </w:rPr>
        <w:t>调研</w:t>
      </w:r>
    </w:p>
    <w:p w14:paraId="1155623F" w14:textId="77777777" w:rsidR="006D2FF2" w:rsidRDefault="006D2FF2" w:rsidP="006D2FF2">
      <w:pPr>
        <w:pStyle w:val="aff4"/>
        <w:spacing w:line="360" w:lineRule="auto"/>
        <w:ind w:firstLine="480"/>
      </w:pPr>
      <w:proofErr w:type="gramStart"/>
      <w:r w:rsidRPr="00332123">
        <w:t>北京旋极信息技术</w:t>
      </w:r>
      <w:proofErr w:type="gramEnd"/>
      <w:r w:rsidRPr="00332123">
        <w:t>有限公司</w:t>
      </w:r>
      <w:r w:rsidRPr="00332123">
        <w:rPr>
          <w:rFonts w:hint="eastAsia"/>
        </w:rPr>
        <w:t>深入</w:t>
      </w:r>
      <w:r w:rsidRPr="00C06B95">
        <w:rPr>
          <w:rFonts w:hint="eastAsia"/>
        </w:rPr>
        <w:t>调研了几款</w:t>
      </w:r>
      <w:r>
        <w:rPr>
          <w:rFonts w:hint="eastAsia"/>
        </w:rPr>
        <w:t>性</w:t>
      </w:r>
      <w:r>
        <w:t>能测试工具</w:t>
      </w:r>
      <w:r w:rsidRPr="00C06B95">
        <w:rPr>
          <w:rFonts w:hint="eastAsia"/>
        </w:rPr>
        <w:t>。具体情况如下。</w:t>
      </w:r>
    </w:p>
    <w:p w14:paraId="13A6C808" w14:textId="77777777" w:rsidR="006D2FF2" w:rsidRPr="00975507" w:rsidRDefault="006D2FF2" w:rsidP="006D2FF2">
      <w:pPr>
        <w:pStyle w:val="4"/>
      </w:pPr>
      <w:r w:rsidRPr="000D4921">
        <w:rPr>
          <w:rFonts w:ascii="Times New Roman" w:hAnsi="Times New Roman"/>
          <w:szCs w:val="24"/>
        </w:rPr>
        <w:t>LoadRunner</w:t>
      </w:r>
      <w:r>
        <w:rPr>
          <w:rFonts w:hint="eastAsia"/>
        </w:rPr>
        <w:t>性能测试工具</w:t>
      </w:r>
    </w:p>
    <w:p w14:paraId="005496C7" w14:textId="77777777" w:rsidR="006D2FF2" w:rsidRDefault="006D2FF2" w:rsidP="006D2FF2">
      <w:pPr>
        <w:pStyle w:val="aff4"/>
        <w:spacing w:line="360" w:lineRule="auto"/>
        <w:ind w:firstLine="480"/>
      </w:pPr>
      <w:r w:rsidRPr="000D4921">
        <w:t>LoadRunner</w:t>
      </w:r>
      <w:r w:rsidRPr="000D4921">
        <w:t>是</w:t>
      </w:r>
      <w:r w:rsidRPr="000D4921">
        <w:rPr>
          <w:rFonts w:hint="eastAsia"/>
        </w:rPr>
        <w:t>H</w:t>
      </w:r>
      <w:r w:rsidRPr="000D4921">
        <w:t>P</w:t>
      </w:r>
      <w:r w:rsidRPr="000D4921">
        <w:rPr>
          <w:rFonts w:hint="eastAsia"/>
        </w:rPr>
        <w:t>公司的</w:t>
      </w:r>
      <w:r w:rsidRPr="000D4921">
        <w:t>一</w:t>
      </w:r>
      <w:r w:rsidRPr="000D4921">
        <w:rPr>
          <w:rFonts w:hint="eastAsia"/>
        </w:rPr>
        <w:t>款</w:t>
      </w:r>
      <w:r w:rsidRPr="000D4921">
        <w:t>预测系统行为和性能的</w:t>
      </w:r>
      <w:hyperlink r:id="rId147" w:tgtFrame="_blank" w:history="1">
        <w:r w:rsidRPr="000D4921">
          <w:t>负载</w:t>
        </w:r>
      </w:hyperlink>
      <w:r w:rsidRPr="000D4921">
        <w:t>测试工具。</w:t>
      </w:r>
      <w:r w:rsidRPr="00C06B95">
        <w:rPr>
          <w:rFonts w:hint="eastAsia"/>
        </w:rPr>
        <w:t>惠普（</w:t>
      </w:r>
      <w:r w:rsidRPr="00C06B95">
        <w:rPr>
          <w:rFonts w:hint="eastAsia"/>
        </w:rPr>
        <w:t>HP</w:t>
      </w:r>
      <w:r w:rsidRPr="00C06B95">
        <w:rPr>
          <w:rFonts w:hint="eastAsia"/>
        </w:rPr>
        <w:t>）是世界最大的信息科技（</w:t>
      </w:r>
      <w:r w:rsidRPr="00C06B95">
        <w:rPr>
          <w:rFonts w:hint="eastAsia"/>
        </w:rPr>
        <w:t>IT</w:t>
      </w:r>
      <w:r w:rsidRPr="00C06B95">
        <w:rPr>
          <w:rFonts w:hint="eastAsia"/>
        </w:rPr>
        <w:t>）公司之一，成立于</w:t>
      </w:r>
      <w:r w:rsidRPr="00C06B95">
        <w:rPr>
          <w:rFonts w:hint="eastAsia"/>
        </w:rPr>
        <w:t>1939</w:t>
      </w:r>
      <w:r w:rsidRPr="00C06B95">
        <w:rPr>
          <w:rFonts w:hint="eastAsia"/>
        </w:rPr>
        <w:t>年，总部位于美国加利福尼亚州帕洛阿尔托市。惠普下设三大业务集团：信息产品集团、打印及成像系统集团和企业计算机专业服务集团。</w:t>
      </w:r>
      <w:r>
        <w:rPr>
          <w:rFonts w:hint="eastAsia"/>
        </w:rPr>
        <w:t>H</w:t>
      </w:r>
      <w:r>
        <w:t>P</w:t>
      </w:r>
      <w:r w:rsidRPr="00332123">
        <w:rPr>
          <w:rFonts w:hint="eastAsia"/>
        </w:rPr>
        <w:t>一直致力于激发科技的无限潜能，为个人、企业及社会创造积极影响。惠普产</w:t>
      </w:r>
      <w:r w:rsidRPr="00332123">
        <w:rPr>
          <w:rFonts w:hint="eastAsia"/>
        </w:rPr>
        <w:lastRenderedPageBreak/>
        <w:t>品涵盖了打印成像、个人计算、软件、服务和</w:t>
      </w:r>
      <w:r w:rsidRPr="00332123">
        <w:rPr>
          <w:rFonts w:hint="eastAsia"/>
        </w:rPr>
        <w:t>IT</w:t>
      </w:r>
      <w:r w:rsidRPr="00332123">
        <w:rPr>
          <w:rFonts w:hint="eastAsia"/>
        </w:rPr>
        <w:t>基础设施等领域，并与全面的产品组合，更有效的服务客户。惠普在</w:t>
      </w:r>
      <w:r w:rsidRPr="00332123">
        <w:rPr>
          <w:rFonts w:hint="eastAsia"/>
        </w:rPr>
        <w:t>2007</w:t>
      </w:r>
      <w:r w:rsidRPr="00332123">
        <w:rPr>
          <w:rFonts w:hint="eastAsia"/>
        </w:rPr>
        <w:t>美国财富</w:t>
      </w:r>
      <w:r w:rsidRPr="00332123">
        <w:rPr>
          <w:rFonts w:hint="eastAsia"/>
        </w:rPr>
        <w:t>500</w:t>
      </w:r>
      <w:r w:rsidRPr="00332123">
        <w:rPr>
          <w:rFonts w:hint="eastAsia"/>
        </w:rPr>
        <w:t>强中名列第</w:t>
      </w:r>
      <w:r w:rsidRPr="00332123">
        <w:rPr>
          <w:rFonts w:hint="eastAsia"/>
        </w:rPr>
        <w:t>14</w:t>
      </w:r>
      <w:r w:rsidRPr="00332123">
        <w:rPr>
          <w:rFonts w:hint="eastAsia"/>
        </w:rPr>
        <w:t>位，全球有六分之一的人口在使用惠普的产品。</w:t>
      </w:r>
      <w:r w:rsidRPr="00332123">
        <w:t>中国惠普致力于以具有竞争力的价格为中国用户提供科技领先的产品与服务，培养一流人才，提供最佳的客户体验，与中国共同成长。在服务方面惠普致力于为用户提供国内笔记本业界最大的专业服务网络覆盖。中国惠普有限公司成立于</w:t>
      </w:r>
      <w:r w:rsidRPr="00332123">
        <w:t>1985</w:t>
      </w:r>
      <w:r w:rsidRPr="00332123">
        <w:t>年，是中国第一家中美合资的高科技企业。在二十年的发展历程中，中国惠普始终保持业务的高速增长，是</w:t>
      </w:r>
      <w:r w:rsidRPr="00332123">
        <w:t>HP</w:t>
      </w:r>
      <w:r w:rsidRPr="00332123">
        <w:t>全球业务增长最为迅速的子公司之一。</w:t>
      </w:r>
    </w:p>
    <w:p w14:paraId="482908CA" w14:textId="77777777" w:rsidR="006D2FF2" w:rsidRPr="003C6124" w:rsidRDefault="006D2FF2" w:rsidP="006D2FF2">
      <w:pPr>
        <w:pStyle w:val="aff4"/>
        <w:spacing w:line="360" w:lineRule="auto"/>
        <w:ind w:firstLine="480"/>
      </w:pPr>
      <w:r w:rsidRPr="003C6124">
        <w:t>LoadRunner</w:t>
      </w:r>
      <w:r w:rsidRPr="003C6124">
        <w:t>是一种高规模适应性的自动负载测试工具，它能预测系统行为，优化性能。</w:t>
      </w:r>
      <w:r w:rsidRPr="003C6124">
        <w:t>LoadRunner</w:t>
      </w:r>
      <w:r w:rsidRPr="003C6124">
        <w:t>强调的是对整个企业应用架构进行测试，它通过模拟实际用户的操作行为和实行实时性能监控，来帮助客户更快的确认和查找问题。</w:t>
      </w:r>
      <w:r w:rsidRPr="003C6124">
        <w:t>LoadRunner</w:t>
      </w:r>
      <w:r w:rsidRPr="003C6124">
        <w:t>能支持广泛的协议的技术，为客户的特殊环境，提供特殊的解决方案。</w:t>
      </w:r>
      <w:r w:rsidRPr="003C6124">
        <w:t>LoadRunner</w:t>
      </w:r>
      <w:r w:rsidRPr="003C6124">
        <w:t>的</w:t>
      </w:r>
      <w:r w:rsidRPr="003C6124">
        <w:rPr>
          <w:rFonts w:hint="eastAsia"/>
        </w:rPr>
        <w:t>主要特点有</w:t>
      </w:r>
      <w:r w:rsidRPr="003C6124">
        <w:t>：能很轻松地创建虚拟用户</w:t>
      </w:r>
      <w:r w:rsidRPr="003C6124">
        <w:rPr>
          <w:rFonts w:hint="eastAsia"/>
        </w:rPr>
        <w:t>、</w:t>
      </w:r>
      <w:r w:rsidRPr="003C6124">
        <w:t>能创建真实的负载</w:t>
      </w:r>
      <w:r w:rsidRPr="003C6124">
        <w:rPr>
          <w:rFonts w:hint="eastAsia"/>
        </w:rPr>
        <w:t>、</w:t>
      </w:r>
      <w:r w:rsidRPr="003C6124">
        <w:t>定位性能问题</w:t>
      </w:r>
      <w:r w:rsidRPr="003C6124">
        <w:rPr>
          <w:rFonts w:hint="eastAsia"/>
        </w:rPr>
        <w:t>、</w:t>
      </w:r>
      <w:r w:rsidRPr="003C6124">
        <w:t>分析结果精确定位问题所在</w:t>
      </w:r>
      <w:r w:rsidRPr="003C6124">
        <w:rPr>
          <w:rFonts w:hint="eastAsia"/>
        </w:rPr>
        <w:t>、</w:t>
      </w:r>
      <w:r w:rsidRPr="003C6124">
        <w:t>完整的企业应用环境支持</w:t>
      </w:r>
      <w:r w:rsidRPr="003C6124">
        <w:rPr>
          <w:rFonts w:hint="eastAsia"/>
        </w:rPr>
        <w:t>。</w:t>
      </w:r>
      <w:r w:rsidRPr="003C6124">
        <w:t>LoadRunner</w:t>
      </w:r>
      <w:r w:rsidRPr="003C6124">
        <w:rPr>
          <w:rFonts w:hint="eastAsia"/>
        </w:rPr>
        <w:t>由</w:t>
      </w:r>
      <w:r w:rsidRPr="003C6124">
        <w:t>虚拟用户生成器</w:t>
      </w:r>
      <w:r w:rsidRPr="003C6124">
        <w:rPr>
          <w:rFonts w:hint="eastAsia"/>
        </w:rPr>
        <w:t>、</w:t>
      </w:r>
      <w:r w:rsidRPr="003C6124">
        <w:t>压力控制器</w:t>
      </w:r>
      <w:r w:rsidRPr="003C6124">
        <w:rPr>
          <w:rFonts w:hint="eastAsia"/>
        </w:rPr>
        <w:t>、</w:t>
      </w:r>
      <w:r w:rsidRPr="003C6124">
        <w:t>压力生成器</w:t>
      </w:r>
      <w:r w:rsidRPr="003C6124">
        <w:rPr>
          <w:rFonts w:hint="eastAsia"/>
        </w:rPr>
        <w:t>、</w:t>
      </w:r>
      <w:r w:rsidRPr="003C6124">
        <w:t>结果分析器</w:t>
      </w:r>
      <w:r w:rsidRPr="003C6124">
        <w:rPr>
          <w:rFonts w:hint="eastAsia"/>
        </w:rPr>
        <w:t>等模块组成。</w:t>
      </w:r>
      <w:r w:rsidRPr="003C6124">
        <w:t>LoadRunne</w:t>
      </w:r>
      <w:r w:rsidRPr="003C6124">
        <w:t>是通过用户执行被测程序的客户端，在</w:t>
      </w:r>
      <w:r w:rsidRPr="003C6124">
        <w:t>VuGen</w:t>
      </w:r>
      <w:r w:rsidRPr="003C6124">
        <w:t>中录制被测系统的客户端和服务器的协议交互，生成脚本，然后在</w:t>
      </w:r>
      <w:r w:rsidRPr="003C6124">
        <w:t>Controller</w:t>
      </w:r>
      <w:r w:rsidRPr="003C6124">
        <w:t>中控制</w:t>
      </w:r>
      <w:r w:rsidRPr="003C6124">
        <w:t>Load Generator</w:t>
      </w:r>
      <w:r w:rsidRPr="003C6124">
        <w:t>，按照一定的配置（又称为场景），模拟一定数量的用户，对服务器产生压力，同时对被测系统涉及的</w:t>
      </w:r>
      <w:hyperlink r:id="rId148" w:tgtFrame="_self" w:history="1">
        <w:r w:rsidRPr="003C6124">
          <w:t>操作系统</w:t>
        </w:r>
      </w:hyperlink>
      <w:r w:rsidRPr="003C6124">
        <w:t>，</w:t>
      </w:r>
      <w:hyperlink r:id="rId149" w:tgtFrame="_self" w:history="1">
        <w:r w:rsidRPr="003C6124">
          <w:t>数据库</w:t>
        </w:r>
      </w:hyperlink>
      <w:r w:rsidRPr="003C6124">
        <w:t>，中间件笔资源进行监控，收集压力情况下的资源信息，测试结束后形成测试结果和监控数据，在结果分析器中进行分析，最后生成测试结果报告。</w:t>
      </w:r>
    </w:p>
    <w:p w14:paraId="69430593" w14:textId="77777777" w:rsidR="006D2FF2" w:rsidRPr="00975507" w:rsidRDefault="006D2FF2" w:rsidP="006D2FF2">
      <w:pPr>
        <w:pStyle w:val="4"/>
      </w:pPr>
      <w:r w:rsidRPr="00132BE1">
        <w:rPr>
          <w:rFonts w:ascii="Times New Roman" w:hAnsi="Times New Roman"/>
          <w:szCs w:val="24"/>
        </w:rPr>
        <w:t>PerformanceRunner</w:t>
      </w:r>
      <w:r>
        <w:rPr>
          <w:rFonts w:hint="eastAsia"/>
        </w:rPr>
        <w:t>性能测试工具</w:t>
      </w:r>
    </w:p>
    <w:p w14:paraId="4B39B89C" w14:textId="77777777" w:rsidR="006D2FF2" w:rsidRDefault="006D2FF2" w:rsidP="006D2FF2">
      <w:pPr>
        <w:pStyle w:val="aff4"/>
        <w:spacing w:line="360" w:lineRule="auto"/>
        <w:ind w:firstLine="480"/>
      </w:pPr>
      <w:r w:rsidRPr="00132BE1">
        <w:rPr>
          <w:rFonts w:hint="eastAsia"/>
        </w:rPr>
        <w:t>PerformanceRunner</w:t>
      </w:r>
      <w:r w:rsidRPr="00132BE1">
        <w:rPr>
          <w:rFonts w:hint="eastAsia"/>
        </w:rPr>
        <w:t>是由上海泽众软件科技有限公司研发的一款性能测试工具。</w:t>
      </w:r>
      <w:r w:rsidRPr="00132BE1">
        <w:t>上海泽众软件科技有限公司是专业从事软件测试、软件生命周期管理技术的研究与开发、服务的高新技术企业，是国内专业测试工具软件厂商，在金融、电信、政府、研究所、大学、企业等行业拥有几千家用户。</w:t>
      </w:r>
      <w:proofErr w:type="gramStart"/>
      <w:r w:rsidRPr="00132BE1">
        <w:t>泽众软件</w:t>
      </w:r>
      <w:proofErr w:type="gramEnd"/>
      <w:r w:rsidRPr="00132BE1">
        <w:t>成立于</w:t>
      </w:r>
      <w:r w:rsidRPr="00132BE1">
        <w:t>2003</w:t>
      </w:r>
      <w:r w:rsidRPr="00132BE1">
        <w:t>年，成立之初专注于测试软件的研发，至今有</w:t>
      </w:r>
      <w:r w:rsidRPr="00132BE1">
        <w:t>15</w:t>
      </w:r>
      <w:r w:rsidRPr="00132BE1">
        <w:t>年的历史，成功推出了十多</w:t>
      </w:r>
      <w:proofErr w:type="gramStart"/>
      <w:r w:rsidRPr="00132BE1">
        <w:t>款工具</w:t>
      </w:r>
      <w:proofErr w:type="gramEnd"/>
      <w:r w:rsidRPr="00132BE1">
        <w:t>软件：自动化测试工具（</w:t>
      </w:r>
      <w:r w:rsidRPr="00132BE1">
        <w:t>AutoRunner</w:t>
      </w:r>
      <w:r w:rsidRPr="00132BE1">
        <w:t>）、性能测试工具（</w:t>
      </w:r>
      <w:r w:rsidRPr="00132BE1">
        <w:t>PerformanceRunner</w:t>
      </w:r>
      <w:r w:rsidRPr="00132BE1">
        <w:t>）测试管理平台（</w:t>
      </w:r>
      <w:r w:rsidRPr="00132BE1">
        <w:t>TestCenter</w:t>
      </w:r>
      <w:r w:rsidRPr="00132BE1">
        <w:t>）、终端自动测试引擎</w:t>
      </w:r>
      <w:r w:rsidRPr="00132BE1">
        <w:t xml:space="preserve"> </w:t>
      </w:r>
      <w:r w:rsidRPr="00132BE1">
        <w:t>（</w:t>
      </w:r>
      <w:r w:rsidRPr="00132BE1">
        <w:t>Terminal AutoRunner</w:t>
      </w:r>
      <w:r w:rsidRPr="00132BE1">
        <w:t>，简称</w:t>
      </w:r>
      <w:r w:rsidRPr="00132BE1">
        <w:t>TAR</w:t>
      </w:r>
      <w:r w:rsidRPr="00132BE1">
        <w:t>）、测试用例设计工具（</w:t>
      </w:r>
      <w:r w:rsidRPr="00132BE1">
        <w:t>TestCase Designer</w:t>
      </w:r>
      <w:r w:rsidRPr="00132BE1">
        <w:t>）、静态分析工具（</w:t>
      </w:r>
      <w:r w:rsidRPr="00132BE1">
        <w:t>Java/C codeanalyzer</w:t>
      </w:r>
      <w:r w:rsidRPr="00132BE1">
        <w:t>）</w:t>
      </w:r>
      <w:r w:rsidRPr="00132BE1">
        <w:t xml:space="preserve"> </w:t>
      </w:r>
      <w:r w:rsidRPr="00132BE1">
        <w:t>、移动测试工具（</w:t>
      </w:r>
      <w:r w:rsidRPr="00132BE1">
        <w:t>MobileRunner</w:t>
      </w:r>
      <w:r w:rsidRPr="00132BE1">
        <w:t>）、项目管理软件（</w:t>
      </w:r>
      <w:r w:rsidRPr="00132BE1">
        <w:t>ProjectCenter</w:t>
      </w:r>
      <w:r w:rsidRPr="00132BE1">
        <w:t>）、数据比对测试工具</w:t>
      </w:r>
      <w:r w:rsidRPr="00132BE1">
        <w:t>AutoDate Checker</w:t>
      </w:r>
      <w:r w:rsidRPr="00132BE1">
        <w:t>等。</w:t>
      </w:r>
      <w:proofErr w:type="gramStart"/>
      <w:r w:rsidRPr="00132BE1">
        <w:t>泽众软件</w:t>
      </w:r>
      <w:proofErr w:type="gramEnd"/>
      <w:r w:rsidRPr="00132BE1">
        <w:t>的业务范围：产品提供、咨询服务、测试服务。产品包括产品销售、产品集成服务、产品订制服务等；咨询服务包括：测试体系咨询、测试方法咨询、测试设计咨询等；测试服务包括：性能测试服务、自动化测试服务、验收测试服</w:t>
      </w:r>
      <w:r w:rsidRPr="00132BE1">
        <w:lastRenderedPageBreak/>
        <w:t>务、测试外包等。</w:t>
      </w:r>
      <w:proofErr w:type="gramStart"/>
      <w:r w:rsidRPr="00132BE1">
        <w:t>泽众软件</w:t>
      </w:r>
      <w:proofErr w:type="gramEnd"/>
      <w:r w:rsidRPr="00132BE1">
        <w:t>的解决方案：测试体系建设解决方案、测试计划制定解决方案、性能测试解决方案、测试用例设计解决方案、测试过程管理解决方案、测试执行解决方案、测试报告提交解决方案、测</w:t>
      </w:r>
      <w:r w:rsidRPr="00132BE1">
        <w:t xml:space="preserve"> </w:t>
      </w:r>
      <w:r w:rsidRPr="00132BE1">
        <w:t>试用例复用解决方案、</w:t>
      </w:r>
      <w:r w:rsidRPr="00132BE1">
        <w:t>SIT</w:t>
      </w:r>
      <w:r w:rsidRPr="00132BE1">
        <w:t>自动化测试解决方案、</w:t>
      </w:r>
      <w:r w:rsidRPr="00132BE1">
        <w:t>Daily building</w:t>
      </w:r>
      <w:r w:rsidRPr="00132BE1">
        <w:t>解决方案、测试环境搭建解决方案等。企业分支机构：公司总部设立于上海，研发中心：上海和西安；在深圳、北京、成都设立了办事处。</w:t>
      </w:r>
    </w:p>
    <w:p w14:paraId="006C1B35" w14:textId="77777777" w:rsidR="006D2FF2" w:rsidRPr="00132BE1" w:rsidRDefault="006D2FF2" w:rsidP="006D2FF2">
      <w:pPr>
        <w:pStyle w:val="aff4"/>
        <w:spacing w:line="360" w:lineRule="auto"/>
        <w:ind w:firstLine="480"/>
      </w:pPr>
      <w:r w:rsidRPr="00132BE1">
        <w:rPr>
          <w:rFonts w:hint="eastAsia"/>
        </w:rPr>
        <w:t>PerformanceRunner(</w:t>
      </w:r>
      <w:r w:rsidRPr="00132BE1">
        <w:rPr>
          <w:rFonts w:hint="eastAsia"/>
        </w:rPr>
        <w:t>简称</w:t>
      </w:r>
      <w:r w:rsidRPr="00132BE1">
        <w:rPr>
          <w:rFonts w:hint="eastAsia"/>
        </w:rPr>
        <w:t>PR</w:t>
      </w:r>
      <w:r w:rsidRPr="00132BE1">
        <w:rPr>
          <w:rFonts w:hint="eastAsia"/>
        </w:rPr>
        <w:t>）是国内专业商业化性能测试工具，通过模拟海量用户并发测试整个系统的承受能力，实现压力测试、性能测试、配置测试、峰值测试等。大限度地缩短测试时间，优化性能和加速应用系统的发布周期。</w:t>
      </w:r>
      <w:r w:rsidRPr="00132BE1">
        <w:rPr>
          <w:rFonts w:hint="eastAsia"/>
        </w:rPr>
        <w:t>PR</w:t>
      </w:r>
      <w:r w:rsidRPr="00132BE1">
        <w:rPr>
          <w:rFonts w:hint="eastAsia"/>
        </w:rPr>
        <w:t>分为三个模块：生成器，执行器，分析器。</w:t>
      </w:r>
      <w:r w:rsidRPr="00132BE1">
        <w:rPr>
          <w:rFonts w:hint="eastAsia"/>
        </w:rPr>
        <w:t>PR</w:t>
      </w:r>
      <w:r w:rsidRPr="00132BE1">
        <w:rPr>
          <w:rFonts w:hint="eastAsia"/>
        </w:rPr>
        <w:t>支持一键安装，可对客户端程序，</w:t>
      </w:r>
      <w:r w:rsidRPr="00132BE1">
        <w:rPr>
          <w:rFonts w:hint="eastAsia"/>
        </w:rPr>
        <w:t>C/S</w:t>
      </w:r>
      <w:r w:rsidRPr="00132BE1">
        <w:rPr>
          <w:rFonts w:hint="eastAsia"/>
        </w:rPr>
        <w:t>系统、</w:t>
      </w:r>
      <w:r w:rsidRPr="00132BE1">
        <w:rPr>
          <w:rFonts w:hint="eastAsia"/>
        </w:rPr>
        <w:t>B/S</w:t>
      </w:r>
      <w:r w:rsidRPr="00132BE1">
        <w:rPr>
          <w:rFonts w:hint="eastAsia"/>
        </w:rPr>
        <w:t>系统录制测试脚本，极大方便了用户使用。测试脚本使用</w:t>
      </w:r>
      <w:r w:rsidRPr="00132BE1">
        <w:rPr>
          <w:rFonts w:hint="eastAsia"/>
        </w:rPr>
        <w:t>Java</w:t>
      </w:r>
      <w:r w:rsidRPr="00132BE1">
        <w:rPr>
          <w:rFonts w:hint="eastAsia"/>
        </w:rPr>
        <w:t>语法规范，易于编写和维护，并且提供扩展机制，可以调用第三方的函数库以引进高级功能。</w:t>
      </w:r>
      <w:r w:rsidRPr="00132BE1">
        <w:rPr>
          <w:rFonts w:hint="eastAsia"/>
        </w:rPr>
        <w:t>PR</w:t>
      </w:r>
      <w:r w:rsidRPr="00132BE1">
        <w:rPr>
          <w:rFonts w:hint="eastAsia"/>
        </w:rPr>
        <w:t>可以在脚本中添加校验点、集合点并实现参数化，可以大程度上满足自己的测试任务。使用</w:t>
      </w:r>
      <w:r w:rsidRPr="00132BE1">
        <w:rPr>
          <w:rFonts w:hint="eastAsia"/>
        </w:rPr>
        <w:t>PR</w:t>
      </w:r>
      <w:r w:rsidRPr="00132BE1">
        <w:rPr>
          <w:rFonts w:hint="eastAsia"/>
        </w:rPr>
        <w:t>的查找和替换功能，快速进行脚本的定位，还可以支持参数化，甚至是数据驱动的参数化。</w:t>
      </w:r>
      <w:r w:rsidRPr="00132BE1">
        <w:rPr>
          <w:rFonts w:hint="eastAsia"/>
        </w:rPr>
        <w:t>PR</w:t>
      </w:r>
      <w:r w:rsidRPr="00132BE1">
        <w:rPr>
          <w:rFonts w:hint="eastAsia"/>
        </w:rPr>
        <w:t>提供有利于测试人员进行各种功能测试，熟练掌握这些命令函数，能够让测试人员编写出更简练、更高效的测</w:t>
      </w:r>
      <w:r w:rsidRPr="00132BE1">
        <w:rPr>
          <w:rFonts w:hint="eastAsia"/>
        </w:rPr>
        <w:t xml:space="preserve"> </w:t>
      </w:r>
      <w:r w:rsidRPr="00132BE1">
        <w:rPr>
          <w:rFonts w:hint="eastAsia"/>
        </w:rPr>
        <w:t>试脚本。</w:t>
      </w:r>
      <w:r w:rsidRPr="00132BE1">
        <w:rPr>
          <w:rFonts w:hint="eastAsia"/>
        </w:rPr>
        <w:t>PR</w:t>
      </w:r>
      <w:r w:rsidRPr="00132BE1">
        <w:rPr>
          <w:rFonts w:hint="eastAsia"/>
        </w:rPr>
        <w:t>能够从一台机器生成大量不同</w:t>
      </w:r>
      <w:r w:rsidRPr="00132BE1">
        <w:rPr>
          <w:rFonts w:hint="eastAsia"/>
        </w:rPr>
        <w:t>IP</w:t>
      </w:r>
      <w:r w:rsidRPr="00132BE1">
        <w:rPr>
          <w:rFonts w:hint="eastAsia"/>
        </w:rPr>
        <w:t>地址访问服务器，模拟真实状况，更好地保证压力测试结果的有效性。</w:t>
      </w:r>
      <w:r w:rsidRPr="00132BE1">
        <w:rPr>
          <w:rFonts w:hint="eastAsia"/>
        </w:rPr>
        <w:t>PR</w:t>
      </w:r>
      <w:r w:rsidRPr="00132BE1">
        <w:rPr>
          <w:rFonts w:hint="eastAsia"/>
        </w:rPr>
        <w:t>支持监控服务器硬件系统运行情况，检测硬件设备对软件测试结果的影响，以便更好地检测软件性能。</w:t>
      </w:r>
      <w:r w:rsidRPr="00132BE1">
        <w:rPr>
          <w:rFonts w:hint="eastAsia"/>
        </w:rPr>
        <w:t>PR</w:t>
      </w:r>
      <w:r w:rsidRPr="00132BE1">
        <w:rPr>
          <w:rFonts w:hint="eastAsia"/>
        </w:rPr>
        <w:t>支持自动生成性能分析报告，报告以图表和表格数据两种形式提供，图表包括了性能曲线、柱状图等，清晰直观，帮助快速了解测试结果，查找性能问题。</w:t>
      </w:r>
    </w:p>
    <w:p w14:paraId="4E5C6E42" w14:textId="77777777" w:rsidR="006D2FF2" w:rsidRPr="00975507" w:rsidRDefault="006D2FF2" w:rsidP="006D2FF2">
      <w:pPr>
        <w:pStyle w:val="4"/>
      </w:pPr>
      <w:r w:rsidRPr="009141E7">
        <w:rPr>
          <w:rFonts w:ascii="Times New Roman" w:hAnsi="Times New Roman"/>
          <w:szCs w:val="24"/>
        </w:rPr>
        <w:t>kylinPET</w:t>
      </w:r>
      <w:r>
        <w:rPr>
          <w:rFonts w:hint="eastAsia"/>
        </w:rPr>
        <w:t>性能测试工具</w:t>
      </w:r>
    </w:p>
    <w:p w14:paraId="4AFEC80C" w14:textId="77777777" w:rsidR="006D2FF2" w:rsidRDefault="006D2FF2" w:rsidP="006D2FF2">
      <w:pPr>
        <w:pStyle w:val="aff4"/>
        <w:spacing w:line="360" w:lineRule="auto"/>
        <w:ind w:firstLine="480"/>
      </w:pPr>
      <w:r w:rsidRPr="009141E7">
        <w:rPr>
          <w:rFonts w:hint="eastAsia"/>
        </w:rPr>
        <w:t>kylinPET</w:t>
      </w:r>
      <w:r w:rsidRPr="009141E7">
        <w:t>（</w:t>
      </w:r>
      <w:r w:rsidRPr="009141E7">
        <w:t>performance emulation tool</w:t>
      </w:r>
      <w:r w:rsidRPr="009141E7">
        <w:t>，麒麟宠物）是一款</w:t>
      </w:r>
      <w:r w:rsidRPr="009141E7">
        <w:rPr>
          <w:rFonts w:hint="eastAsia"/>
        </w:rPr>
        <w:t>由深圳市奇</w:t>
      </w:r>
      <w:proofErr w:type="gramStart"/>
      <w:r w:rsidRPr="009141E7">
        <w:rPr>
          <w:rFonts w:hint="eastAsia"/>
        </w:rPr>
        <w:t>林软件</w:t>
      </w:r>
      <w:proofErr w:type="gramEnd"/>
      <w:r w:rsidRPr="009141E7">
        <w:rPr>
          <w:rFonts w:hint="eastAsia"/>
        </w:rPr>
        <w:t>有限公司自主研发的</w:t>
      </w:r>
      <w:r w:rsidRPr="009141E7">
        <w:t>性能测试工具</w:t>
      </w:r>
      <w:r>
        <w:rPr>
          <w:rFonts w:hint="eastAsia"/>
        </w:rPr>
        <w:t>。深圳市奇</w:t>
      </w:r>
      <w:proofErr w:type="gramStart"/>
      <w:r>
        <w:rPr>
          <w:rFonts w:hint="eastAsia"/>
        </w:rPr>
        <w:t>林软件</w:t>
      </w:r>
      <w:proofErr w:type="gramEnd"/>
      <w:r>
        <w:rPr>
          <w:rFonts w:hint="eastAsia"/>
        </w:rPr>
        <w:t>有限公司成立于</w:t>
      </w:r>
      <w:r>
        <w:rPr>
          <w:rFonts w:hint="eastAsia"/>
        </w:rPr>
        <w:t>2016</w:t>
      </w:r>
      <w:r>
        <w:rPr>
          <w:rFonts w:hint="eastAsia"/>
        </w:rPr>
        <w:t>年</w:t>
      </w:r>
      <w:r>
        <w:rPr>
          <w:rFonts w:hint="eastAsia"/>
        </w:rPr>
        <w:t>1</w:t>
      </w:r>
      <w:r>
        <w:rPr>
          <w:rFonts w:hint="eastAsia"/>
        </w:rPr>
        <w:t>月，注册资本</w:t>
      </w:r>
      <w:r>
        <w:rPr>
          <w:rFonts w:hint="eastAsia"/>
        </w:rPr>
        <w:t>500</w:t>
      </w:r>
      <w:r>
        <w:rPr>
          <w:rFonts w:hint="eastAsia"/>
        </w:rPr>
        <w:t>万元，是一家从事测试工具开发与测试服务的高新技术企业；在移动、电信、金融、政府、研究所、大学、企业等行业拥有几千家用户。公司致力于性能、功能（</w:t>
      </w:r>
      <w:r>
        <w:rPr>
          <w:rFonts w:hint="eastAsia"/>
        </w:rPr>
        <w:t>WEB UI</w:t>
      </w:r>
      <w:r>
        <w:rPr>
          <w:rFonts w:hint="eastAsia"/>
        </w:rPr>
        <w:t>、</w:t>
      </w:r>
      <w:r>
        <w:rPr>
          <w:rFonts w:hint="eastAsia"/>
        </w:rPr>
        <w:t>APP UI</w:t>
      </w:r>
      <w:r>
        <w:rPr>
          <w:rFonts w:hint="eastAsia"/>
        </w:rPr>
        <w:t>与接口）自动化、安全工具的开发，目前已经成功推出奇林监测平台（包括自动化测试、性能测试、业务监控）、</w:t>
      </w:r>
      <w:r>
        <w:rPr>
          <w:rFonts w:hint="eastAsia"/>
        </w:rPr>
        <w:t>kylinPET</w:t>
      </w:r>
      <w:r>
        <w:rPr>
          <w:rFonts w:hint="eastAsia"/>
        </w:rPr>
        <w:t>性能测试工具，性能测试</w:t>
      </w:r>
      <w:proofErr w:type="gramStart"/>
      <w:r>
        <w:rPr>
          <w:rFonts w:hint="eastAsia"/>
        </w:rPr>
        <w:t>云服务</w:t>
      </w:r>
      <w:proofErr w:type="gramEnd"/>
      <w:r>
        <w:rPr>
          <w:rFonts w:hint="eastAsia"/>
        </w:rPr>
        <w:t>平台、协议与接口安全测试工具。</w:t>
      </w:r>
      <w:r w:rsidRPr="009141E7">
        <w:rPr>
          <w:rFonts w:hint="eastAsia"/>
        </w:rPr>
        <w:t>，在公司发展壮大的</w:t>
      </w:r>
      <w:r w:rsidRPr="009141E7">
        <w:rPr>
          <w:rFonts w:hint="eastAsia"/>
        </w:rPr>
        <w:t>4</w:t>
      </w:r>
      <w:r w:rsidRPr="009141E7">
        <w:rPr>
          <w:rFonts w:hint="eastAsia"/>
        </w:rPr>
        <w:t>年里，</w:t>
      </w:r>
      <w:r>
        <w:rPr>
          <w:rFonts w:hint="eastAsia"/>
        </w:rPr>
        <w:t>深圳市奇</w:t>
      </w:r>
      <w:proofErr w:type="gramStart"/>
      <w:r>
        <w:rPr>
          <w:rFonts w:hint="eastAsia"/>
        </w:rPr>
        <w:t>林软件</w:t>
      </w:r>
      <w:proofErr w:type="gramEnd"/>
      <w:r>
        <w:rPr>
          <w:rFonts w:hint="eastAsia"/>
        </w:rPr>
        <w:t>有限公司</w:t>
      </w:r>
      <w:r w:rsidRPr="009141E7">
        <w:rPr>
          <w:rFonts w:hint="eastAsia"/>
        </w:rPr>
        <w:t>始终为客户提供好的产品和技术支持、健全的售后服务，</w:t>
      </w:r>
      <w:r>
        <w:rPr>
          <w:rFonts w:hint="eastAsia"/>
        </w:rPr>
        <w:t>深圳市奇</w:t>
      </w:r>
      <w:proofErr w:type="gramStart"/>
      <w:r>
        <w:rPr>
          <w:rFonts w:hint="eastAsia"/>
        </w:rPr>
        <w:t>林软件</w:t>
      </w:r>
      <w:proofErr w:type="gramEnd"/>
      <w:r>
        <w:rPr>
          <w:rFonts w:hint="eastAsia"/>
        </w:rPr>
        <w:t>有限公司</w:t>
      </w:r>
      <w:r w:rsidRPr="009141E7">
        <w:rPr>
          <w:rFonts w:hint="eastAsia"/>
        </w:rPr>
        <w:t>主要经营软件开发；计算机技术开发、技术服务；网络技术的研究、开发；信息技术咨询服务；数据处理和存储服务；信息系统集成服务；信息电子技术服务；科技信息咨询服务；市场调研服务；互联网解决方案开发与服务；网络解决方案开发与服务。</w:t>
      </w:r>
    </w:p>
    <w:p w14:paraId="2B4D5325" w14:textId="77777777" w:rsidR="006D2FF2" w:rsidRDefault="006D2FF2" w:rsidP="006D2FF2">
      <w:pPr>
        <w:pStyle w:val="aff4"/>
        <w:spacing w:line="360" w:lineRule="auto"/>
        <w:ind w:firstLine="480"/>
      </w:pPr>
      <w:r w:rsidRPr="00156D22">
        <w:lastRenderedPageBreak/>
        <w:t>kylinPET</w:t>
      </w:r>
      <w:r w:rsidRPr="00156D22">
        <w:t>是一款功能强大的性能测试工具；界面友好、操作方便，资源占用率低；自带</w:t>
      </w:r>
      <w:r w:rsidRPr="00156D22">
        <w:t>TCP/IP</w:t>
      </w:r>
      <w:r w:rsidRPr="00156D22">
        <w:t>协议</w:t>
      </w:r>
      <w:proofErr w:type="gramStart"/>
      <w:r w:rsidRPr="00156D22">
        <w:t>栈</w:t>
      </w:r>
      <w:proofErr w:type="gramEnd"/>
      <w:r w:rsidRPr="00156D22">
        <w:t>，支持虚拟大量</w:t>
      </w:r>
      <w:r w:rsidRPr="00156D22">
        <w:t>IP</w:t>
      </w:r>
      <w:r w:rsidRPr="00156D22">
        <w:t>；支持</w:t>
      </w:r>
      <w:r w:rsidRPr="00156D22">
        <w:t>IPv4</w:t>
      </w:r>
      <w:r w:rsidRPr="00156D22">
        <w:t>、</w:t>
      </w:r>
      <w:r w:rsidRPr="00156D22">
        <w:t>IPv6</w:t>
      </w:r>
      <w:r w:rsidRPr="00156D22">
        <w:t>的多种业务测试；支持</w:t>
      </w:r>
      <w:r w:rsidRPr="00156D22">
        <w:t>WEB/WebService</w:t>
      </w:r>
      <w:r w:rsidRPr="00156D22">
        <w:t>业务与</w:t>
      </w:r>
      <w:r w:rsidRPr="00156D22">
        <w:t>Flex</w:t>
      </w:r>
      <w:r w:rsidRPr="00156D22">
        <w:t>（</w:t>
      </w:r>
      <w:r w:rsidRPr="00156D22">
        <w:t>HTTP/HTTP2</w:t>
      </w:r>
      <w:r w:rsidRPr="00156D22">
        <w:t>）、</w:t>
      </w:r>
      <w:r w:rsidRPr="00156D22">
        <w:t>IMS</w:t>
      </w:r>
      <w:r w:rsidRPr="00156D22">
        <w:t>业务（</w:t>
      </w:r>
      <w:r w:rsidRPr="00156D22">
        <w:t>SIP</w:t>
      </w:r>
      <w:r w:rsidRPr="00156D22">
        <w:t>）、</w:t>
      </w:r>
      <w:r w:rsidRPr="00156D22">
        <w:t>IPTV</w:t>
      </w:r>
      <w:r w:rsidRPr="00156D22">
        <w:t>业务（</w:t>
      </w:r>
      <w:r w:rsidRPr="00156D22">
        <w:t>RTSP/IGMP/MLD</w:t>
      </w:r>
      <w:r w:rsidRPr="00156D22">
        <w:t>）、</w:t>
      </w:r>
      <w:r w:rsidRPr="00156D22">
        <w:t>XMPP</w:t>
      </w:r>
      <w:r w:rsidRPr="00156D22">
        <w:t>、</w:t>
      </w:r>
      <w:r w:rsidRPr="00156D22">
        <w:t>Socket</w:t>
      </w:r>
      <w:r w:rsidRPr="00156D22">
        <w:t>业务、数据库、</w:t>
      </w:r>
      <w:r w:rsidRPr="00156D22">
        <w:t>JMS</w:t>
      </w:r>
      <w:r w:rsidRPr="00156D22">
        <w:t>、</w:t>
      </w:r>
      <w:r w:rsidRPr="00156D22">
        <w:t>FTP/SFTP</w:t>
      </w:r>
      <w:r w:rsidRPr="00156D22">
        <w:t>、</w:t>
      </w:r>
      <w:r w:rsidRPr="00156D22">
        <w:t>WEB</w:t>
      </w:r>
      <w:r w:rsidRPr="00156D22">
        <w:t>视频（包括</w:t>
      </w:r>
      <w:r w:rsidRPr="00156D22">
        <w:t>FLV/MP4/HTTP Live Streaming/HTTP Smooth Streaming/HTTP Dynamic Streaming/RTMP</w:t>
      </w:r>
      <w:r w:rsidRPr="00156D22">
        <w:t>）、</w:t>
      </w:r>
      <w:r w:rsidRPr="00156D22">
        <w:t>WebSocket</w:t>
      </w:r>
      <w:r w:rsidRPr="00156D22">
        <w:t>、</w:t>
      </w:r>
      <w:r w:rsidRPr="00156D22">
        <w:t>JAVA</w:t>
      </w:r>
      <w:r w:rsidRPr="00156D22">
        <w:t>；支持多种协议组合。</w:t>
      </w:r>
      <w:r>
        <w:rPr>
          <w:rFonts w:hint="eastAsia"/>
        </w:rPr>
        <w:t>主要特点有：</w:t>
      </w:r>
      <w:r w:rsidRPr="00156D22">
        <w:t>高性能、跨平台</w:t>
      </w:r>
      <w:r w:rsidRPr="00156D22">
        <w:rPr>
          <w:rFonts w:hint="eastAsia"/>
        </w:rPr>
        <w:t>；</w:t>
      </w:r>
      <w:r w:rsidRPr="00156D22">
        <w:t>脚本录制、易用性强</w:t>
      </w:r>
      <w:r w:rsidRPr="00156D22">
        <w:rPr>
          <w:rFonts w:hint="eastAsia"/>
        </w:rPr>
        <w:t>；支持</w:t>
      </w:r>
      <w:r w:rsidRPr="00156D22">
        <w:t>两次录制内容比较、录制与回放内容比较</w:t>
      </w:r>
      <w:r w:rsidRPr="00156D22">
        <w:rPr>
          <w:rFonts w:hint="eastAsia"/>
        </w:rPr>
        <w:t>；</w:t>
      </w:r>
      <w:r w:rsidRPr="00156D22">
        <w:t>分布式、多任务</w:t>
      </w:r>
      <w:r w:rsidRPr="00156D22">
        <w:rPr>
          <w:rFonts w:hint="eastAsia"/>
        </w:rPr>
        <w:t>；</w:t>
      </w:r>
      <w:r w:rsidRPr="00156D22">
        <w:t>IP</w:t>
      </w:r>
      <w:r w:rsidRPr="00156D22">
        <w:t>欺骗</w:t>
      </w:r>
      <w:r w:rsidRPr="00156D22">
        <w:rPr>
          <w:rFonts w:hint="eastAsia"/>
        </w:rPr>
        <w:t>；</w:t>
      </w:r>
      <w:r w:rsidRPr="00156D22">
        <w:t>测试模型丰富</w:t>
      </w:r>
      <w:r w:rsidRPr="00156D22">
        <w:rPr>
          <w:rFonts w:hint="eastAsia"/>
        </w:rPr>
        <w:t>；</w:t>
      </w:r>
      <w:r w:rsidRPr="00156D22">
        <w:t>统计指标丰富，图表曲线展示</w:t>
      </w:r>
      <w:r w:rsidRPr="00156D22">
        <w:rPr>
          <w:rFonts w:hint="eastAsia"/>
        </w:rPr>
        <w:t>；</w:t>
      </w:r>
      <w:r w:rsidRPr="00156D22">
        <w:t>强大的数据分析能力</w:t>
      </w:r>
      <w:r w:rsidRPr="00156D22">
        <w:rPr>
          <w:rFonts w:hint="eastAsia"/>
        </w:rPr>
        <w:t>；</w:t>
      </w:r>
      <w:r w:rsidRPr="00156D22">
        <w:t>通过</w:t>
      </w:r>
      <w:r w:rsidRPr="00156D22">
        <w:t>DNS</w:t>
      </w:r>
      <w:r w:rsidRPr="00156D22">
        <w:t>或</w:t>
      </w:r>
      <w:r w:rsidRPr="00156D22">
        <w:t>302</w:t>
      </w:r>
      <w:r w:rsidRPr="00156D22">
        <w:t>响应实现负载均衡</w:t>
      </w:r>
      <w:r w:rsidRPr="00156D22">
        <w:rPr>
          <w:rFonts w:hint="eastAsia"/>
        </w:rPr>
        <w:t>；支持</w:t>
      </w:r>
      <w:r w:rsidRPr="00156D22">
        <w:t>通过调用</w:t>
      </w:r>
      <w:r w:rsidRPr="00156D22">
        <w:t>JAVA</w:t>
      </w:r>
      <w:proofErr w:type="gramStart"/>
      <w:r w:rsidRPr="00156D22">
        <w:t>类实现</w:t>
      </w:r>
      <w:proofErr w:type="gramEnd"/>
      <w:r w:rsidRPr="00156D22">
        <w:t>扩展</w:t>
      </w:r>
      <w:r w:rsidRPr="00156D22">
        <w:rPr>
          <w:rFonts w:hint="eastAsia"/>
        </w:rPr>
        <w:t>；提供</w:t>
      </w:r>
      <w:r w:rsidRPr="00156D22">
        <w:t>详细日志，方便问题定位</w:t>
      </w:r>
      <w:r w:rsidRPr="00156D22">
        <w:rPr>
          <w:rFonts w:hint="eastAsia"/>
        </w:rPr>
        <w:t>。</w:t>
      </w:r>
    </w:p>
    <w:p w14:paraId="507B83AA" w14:textId="69417A01" w:rsidR="006D2FF2" w:rsidRPr="00881C69" w:rsidRDefault="006D2FF2" w:rsidP="006D2FF2">
      <w:pPr>
        <w:pStyle w:val="aff4"/>
        <w:spacing w:line="360" w:lineRule="auto"/>
        <w:ind w:firstLine="480"/>
      </w:pPr>
      <w:r w:rsidRPr="00881C69">
        <w:rPr>
          <w:rFonts w:hint="eastAsia"/>
        </w:rPr>
        <w:t>通过对以上厂家产品的调研，这些产品各有特点，主要</w:t>
      </w:r>
      <w:r>
        <w:rPr>
          <w:rFonts w:hint="eastAsia"/>
        </w:rPr>
        <w:t>功能</w:t>
      </w:r>
      <w:r w:rsidRPr="00881C69">
        <w:rPr>
          <w:rFonts w:hint="eastAsia"/>
        </w:rPr>
        <w:t>及</w:t>
      </w:r>
      <w:r>
        <w:rPr>
          <w:rFonts w:hint="eastAsia"/>
        </w:rPr>
        <w:t>指标满足情况</w:t>
      </w:r>
      <w:r w:rsidRPr="00881C69">
        <w:rPr>
          <w:rFonts w:hint="eastAsia"/>
        </w:rPr>
        <w:t>对比如表</w:t>
      </w:r>
      <w:r w:rsidR="003419AC">
        <w:rPr>
          <w:rFonts w:hint="eastAsia"/>
        </w:rPr>
        <w:t>1-</w:t>
      </w:r>
      <w:r w:rsidR="0001761D">
        <w:t>8</w:t>
      </w:r>
      <w:r w:rsidR="00FD04F1">
        <w:t>、</w:t>
      </w:r>
      <w:r>
        <w:rPr>
          <w:rFonts w:hint="eastAsia"/>
        </w:rPr>
        <w:t>表</w:t>
      </w:r>
      <w:r w:rsidR="003419AC">
        <w:rPr>
          <w:rFonts w:hint="eastAsia"/>
        </w:rPr>
        <w:t>1-</w:t>
      </w:r>
      <w:r w:rsidR="0001761D">
        <w:t>9</w:t>
      </w:r>
      <w:r w:rsidRPr="00881C69">
        <w:t>所示</w:t>
      </w:r>
      <w:r w:rsidRPr="00881C69">
        <w:rPr>
          <w:rFonts w:hint="eastAsia"/>
        </w:rPr>
        <w:t>：</w:t>
      </w:r>
    </w:p>
    <w:p w14:paraId="51E4C096" w14:textId="4A7788FE" w:rsidR="003419AC" w:rsidRDefault="003419AC" w:rsidP="003419AC">
      <w:pPr>
        <w:pStyle w:val="afff0"/>
      </w:pPr>
      <w:r>
        <w:rPr>
          <w:rFonts w:hint="eastAsia"/>
        </w:rPr>
        <w:t xml:space="preserve">表1- </w:t>
      </w:r>
      <w:r>
        <w:fldChar w:fldCharType="begin"/>
      </w:r>
      <w:r>
        <w:instrText xml:space="preserve"> </w:instrText>
      </w:r>
      <w:r>
        <w:rPr>
          <w:rFonts w:hint="eastAsia"/>
        </w:rPr>
        <w:instrText>SEQ 表1- \* ARABIC</w:instrText>
      </w:r>
      <w:r>
        <w:instrText xml:space="preserve"> </w:instrText>
      </w:r>
      <w:r>
        <w:fldChar w:fldCharType="separate"/>
      </w:r>
      <w:r w:rsidR="00EB0635">
        <w:rPr>
          <w:noProof/>
        </w:rPr>
        <w:t>8</w:t>
      </w:r>
      <w:r>
        <w:fldChar w:fldCharType="end"/>
      </w:r>
      <w:r>
        <w:t xml:space="preserve"> </w:t>
      </w:r>
      <w:r>
        <w:rPr>
          <w:rFonts w:hint="eastAsia"/>
        </w:rPr>
        <w:t>性能测试工具</w:t>
      </w:r>
      <w:r w:rsidRPr="00B121BB">
        <w:rPr>
          <w:rFonts w:hint="eastAsia"/>
        </w:rPr>
        <w:t>产品</w:t>
      </w:r>
      <w:r>
        <w:rPr>
          <w:rFonts w:hint="eastAsia"/>
        </w:rPr>
        <w:t>主要功能</w:t>
      </w:r>
      <w:r w:rsidRPr="00B121BB">
        <w:t>对比表</w:t>
      </w:r>
    </w:p>
    <w:tbl>
      <w:tblPr>
        <w:tblStyle w:val="aff5"/>
        <w:tblW w:w="9781" w:type="dxa"/>
        <w:tblInd w:w="-147" w:type="dxa"/>
        <w:tblLook w:val="04A0" w:firstRow="1" w:lastRow="0" w:firstColumn="1" w:lastColumn="0" w:noHBand="0" w:noVBand="1"/>
      </w:tblPr>
      <w:tblGrid>
        <w:gridCol w:w="749"/>
        <w:gridCol w:w="2149"/>
        <w:gridCol w:w="1155"/>
        <w:gridCol w:w="1051"/>
        <w:gridCol w:w="3332"/>
        <w:gridCol w:w="1345"/>
      </w:tblGrid>
      <w:tr w:rsidR="006D2FF2" w14:paraId="43ADECD9" w14:textId="77777777" w:rsidTr="00F8399D">
        <w:trPr>
          <w:trHeight w:val="769"/>
        </w:trPr>
        <w:tc>
          <w:tcPr>
            <w:tcW w:w="749" w:type="dxa"/>
            <w:vAlign w:val="center"/>
          </w:tcPr>
          <w:p w14:paraId="457D47FB" w14:textId="77777777" w:rsidR="006D2FF2" w:rsidRPr="00F8399D" w:rsidRDefault="006D2FF2" w:rsidP="00F8399D">
            <w:pPr>
              <w:pStyle w:val="aff4"/>
              <w:spacing w:line="360" w:lineRule="auto"/>
              <w:ind w:firstLineChars="0" w:firstLine="0"/>
              <w:jc w:val="left"/>
              <w:rPr>
                <w:rFonts w:ascii="宋体" w:hAnsi="宋体"/>
                <w:b/>
                <w:bCs/>
                <w:sz w:val="21"/>
              </w:rPr>
            </w:pPr>
            <w:r w:rsidRPr="00F8399D">
              <w:rPr>
                <w:rFonts w:ascii="宋体" w:hAnsi="宋体" w:hint="eastAsia"/>
                <w:b/>
                <w:bCs/>
                <w:sz w:val="21"/>
              </w:rPr>
              <w:t>序号</w:t>
            </w:r>
          </w:p>
        </w:tc>
        <w:tc>
          <w:tcPr>
            <w:tcW w:w="2149" w:type="dxa"/>
            <w:vAlign w:val="center"/>
          </w:tcPr>
          <w:p w14:paraId="723F31AF" w14:textId="77777777" w:rsidR="006D2FF2" w:rsidRPr="00F8399D" w:rsidRDefault="006D2FF2" w:rsidP="00F8399D">
            <w:pPr>
              <w:pStyle w:val="aff4"/>
              <w:spacing w:line="360" w:lineRule="auto"/>
              <w:ind w:firstLineChars="0" w:firstLine="0"/>
              <w:jc w:val="center"/>
              <w:rPr>
                <w:rFonts w:ascii="宋体" w:hAnsi="宋体"/>
                <w:b/>
                <w:bCs/>
                <w:sz w:val="21"/>
              </w:rPr>
            </w:pPr>
            <w:r w:rsidRPr="00F8399D">
              <w:rPr>
                <w:rFonts w:ascii="宋体" w:hAnsi="宋体"/>
                <w:b/>
                <w:bCs/>
                <w:sz w:val="21"/>
              </w:rPr>
              <w:t>工具名称</w:t>
            </w:r>
          </w:p>
        </w:tc>
        <w:tc>
          <w:tcPr>
            <w:tcW w:w="1155" w:type="dxa"/>
            <w:vAlign w:val="center"/>
          </w:tcPr>
          <w:p w14:paraId="7D620E0B" w14:textId="77777777" w:rsidR="006D2FF2" w:rsidRPr="00F8399D" w:rsidRDefault="006D2FF2" w:rsidP="00F8399D">
            <w:pPr>
              <w:pStyle w:val="aff4"/>
              <w:spacing w:line="360" w:lineRule="auto"/>
              <w:ind w:firstLineChars="0" w:firstLine="0"/>
              <w:jc w:val="center"/>
              <w:rPr>
                <w:rFonts w:ascii="宋体" w:hAnsi="宋体"/>
                <w:b/>
                <w:bCs/>
                <w:sz w:val="21"/>
              </w:rPr>
            </w:pPr>
            <w:r w:rsidRPr="00F8399D">
              <w:rPr>
                <w:rFonts w:ascii="宋体" w:hAnsi="宋体" w:hint="eastAsia"/>
                <w:b/>
                <w:bCs/>
                <w:sz w:val="21"/>
              </w:rPr>
              <w:t>厂商</w:t>
            </w:r>
          </w:p>
        </w:tc>
        <w:tc>
          <w:tcPr>
            <w:tcW w:w="1051" w:type="dxa"/>
            <w:vAlign w:val="center"/>
          </w:tcPr>
          <w:p w14:paraId="35C1A56C" w14:textId="77777777" w:rsidR="006D2FF2" w:rsidRPr="00F8399D" w:rsidRDefault="006D2FF2" w:rsidP="00F8399D">
            <w:pPr>
              <w:pStyle w:val="aff4"/>
              <w:spacing w:line="360" w:lineRule="auto"/>
              <w:ind w:firstLineChars="0" w:firstLine="0"/>
              <w:jc w:val="center"/>
              <w:rPr>
                <w:rFonts w:ascii="宋体" w:hAnsi="宋体"/>
                <w:b/>
                <w:bCs/>
                <w:sz w:val="21"/>
              </w:rPr>
            </w:pPr>
            <w:r w:rsidRPr="00F8399D">
              <w:rPr>
                <w:rFonts w:ascii="宋体" w:hAnsi="宋体" w:hint="eastAsia"/>
                <w:b/>
                <w:bCs/>
                <w:sz w:val="21"/>
              </w:rPr>
              <w:t>国别</w:t>
            </w:r>
          </w:p>
        </w:tc>
        <w:tc>
          <w:tcPr>
            <w:tcW w:w="3332" w:type="dxa"/>
            <w:vAlign w:val="center"/>
          </w:tcPr>
          <w:p w14:paraId="60F3E996" w14:textId="77777777" w:rsidR="006D2FF2" w:rsidRPr="00F8399D" w:rsidRDefault="006D2FF2" w:rsidP="00F8399D">
            <w:pPr>
              <w:pStyle w:val="aff4"/>
              <w:spacing w:line="360" w:lineRule="auto"/>
              <w:ind w:firstLineChars="0" w:firstLine="0"/>
              <w:jc w:val="center"/>
              <w:rPr>
                <w:rFonts w:ascii="宋体" w:hAnsi="宋体"/>
                <w:b/>
                <w:bCs/>
                <w:sz w:val="21"/>
              </w:rPr>
            </w:pPr>
            <w:r w:rsidRPr="00F8399D">
              <w:rPr>
                <w:rFonts w:ascii="宋体" w:hAnsi="宋体" w:hint="eastAsia"/>
                <w:b/>
                <w:bCs/>
                <w:sz w:val="21"/>
              </w:rPr>
              <w:t>主要功能</w:t>
            </w:r>
          </w:p>
        </w:tc>
        <w:tc>
          <w:tcPr>
            <w:tcW w:w="1345" w:type="dxa"/>
            <w:vAlign w:val="center"/>
          </w:tcPr>
          <w:p w14:paraId="08551908" w14:textId="77777777" w:rsidR="006D2FF2" w:rsidRPr="00F8399D" w:rsidRDefault="006D2FF2" w:rsidP="00F8399D">
            <w:pPr>
              <w:pStyle w:val="aff4"/>
              <w:spacing w:line="360" w:lineRule="auto"/>
              <w:ind w:firstLineChars="0" w:firstLine="0"/>
              <w:jc w:val="center"/>
              <w:rPr>
                <w:rFonts w:ascii="宋体" w:hAnsi="宋体"/>
                <w:b/>
                <w:bCs/>
                <w:sz w:val="21"/>
              </w:rPr>
            </w:pPr>
            <w:r w:rsidRPr="00F8399D">
              <w:rPr>
                <w:rFonts w:ascii="宋体" w:hAnsi="宋体" w:hint="eastAsia"/>
                <w:b/>
                <w:bCs/>
                <w:sz w:val="21"/>
              </w:rPr>
              <w:t>市场占有率</w:t>
            </w:r>
          </w:p>
        </w:tc>
      </w:tr>
      <w:tr w:rsidR="006D2FF2" w14:paraId="0D6C2D9E" w14:textId="77777777" w:rsidTr="00F8399D">
        <w:tc>
          <w:tcPr>
            <w:tcW w:w="749" w:type="dxa"/>
            <w:vAlign w:val="center"/>
          </w:tcPr>
          <w:p w14:paraId="0264095E" w14:textId="77777777" w:rsidR="006D2FF2" w:rsidRPr="00F8399D" w:rsidRDefault="006D2FF2" w:rsidP="00F8399D">
            <w:pPr>
              <w:pStyle w:val="aff4"/>
              <w:spacing w:line="360" w:lineRule="auto"/>
              <w:ind w:firstLineChars="0" w:firstLine="0"/>
              <w:jc w:val="center"/>
              <w:rPr>
                <w:rFonts w:ascii="宋体" w:hAnsi="宋体"/>
                <w:sz w:val="21"/>
              </w:rPr>
            </w:pPr>
            <w:r w:rsidRPr="00F8399D">
              <w:rPr>
                <w:rFonts w:ascii="宋体" w:hAnsi="宋体" w:hint="eastAsia"/>
                <w:sz w:val="21"/>
              </w:rPr>
              <w:t>1</w:t>
            </w:r>
          </w:p>
        </w:tc>
        <w:tc>
          <w:tcPr>
            <w:tcW w:w="2149" w:type="dxa"/>
            <w:vAlign w:val="center"/>
          </w:tcPr>
          <w:p w14:paraId="52C80808" w14:textId="77777777" w:rsidR="006D2FF2" w:rsidRPr="00F8399D" w:rsidRDefault="006D2FF2" w:rsidP="00F8399D">
            <w:pPr>
              <w:pStyle w:val="aff4"/>
              <w:spacing w:line="360" w:lineRule="auto"/>
              <w:ind w:firstLineChars="0" w:firstLine="0"/>
              <w:jc w:val="center"/>
              <w:rPr>
                <w:rFonts w:ascii="宋体" w:hAnsi="宋体"/>
                <w:sz w:val="21"/>
              </w:rPr>
            </w:pPr>
            <w:r w:rsidRPr="00F8399D">
              <w:rPr>
                <w:rFonts w:ascii="宋体" w:hAnsi="宋体"/>
                <w:sz w:val="21"/>
              </w:rPr>
              <w:t>LoadRunner</w:t>
            </w:r>
          </w:p>
        </w:tc>
        <w:tc>
          <w:tcPr>
            <w:tcW w:w="1155" w:type="dxa"/>
            <w:vAlign w:val="center"/>
          </w:tcPr>
          <w:p w14:paraId="5EE8ED2E" w14:textId="77777777" w:rsidR="006D2FF2" w:rsidRPr="00F8399D" w:rsidRDefault="006D2FF2" w:rsidP="00F8399D">
            <w:pPr>
              <w:pStyle w:val="aff4"/>
              <w:spacing w:line="360" w:lineRule="auto"/>
              <w:ind w:firstLineChars="0" w:firstLine="0"/>
              <w:jc w:val="center"/>
              <w:rPr>
                <w:rFonts w:ascii="宋体" w:hAnsi="宋体"/>
                <w:sz w:val="21"/>
              </w:rPr>
            </w:pPr>
            <w:r w:rsidRPr="00F8399D">
              <w:rPr>
                <w:rFonts w:ascii="宋体" w:hAnsi="宋体" w:hint="eastAsia"/>
                <w:sz w:val="21"/>
              </w:rPr>
              <w:t>H</w:t>
            </w:r>
            <w:r w:rsidRPr="00F8399D">
              <w:rPr>
                <w:rFonts w:ascii="宋体" w:hAnsi="宋体"/>
                <w:sz w:val="21"/>
              </w:rPr>
              <w:t>P</w:t>
            </w:r>
          </w:p>
        </w:tc>
        <w:tc>
          <w:tcPr>
            <w:tcW w:w="1051" w:type="dxa"/>
            <w:vAlign w:val="center"/>
          </w:tcPr>
          <w:p w14:paraId="28DFD920" w14:textId="77777777" w:rsidR="006D2FF2" w:rsidRPr="00F8399D" w:rsidRDefault="006D2FF2" w:rsidP="00F8399D">
            <w:pPr>
              <w:pStyle w:val="aff4"/>
              <w:spacing w:line="360" w:lineRule="auto"/>
              <w:ind w:firstLineChars="0" w:firstLine="0"/>
              <w:jc w:val="center"/>
              <w:rPr>
                <w:rFonts w:ascii="宋体" w:hAnsi="宋体"/>
                <w:sz w:val="21"/>
              </w:rPr>
            </w:pPr>
            <w:r w:rsidRPr="00F8399D">
              <w:rPr>
                <w:rFonts w:ascii="宋体" w:hAnsi="宋体" w:hint="eastAsia"/>
                <w:sz w:val="21"/>
              </w:rPr>
              <w:t>美国</w:t>
            </w:r>
          </w:p>
        </w:tc>
        <w:tc>
          <w:tcPr>
            <w:tcW w:w="3332" w:type="dxa"/>
          </w:tcPr>
          <w:p w14:paraId="2E996B2E" w14:textId="77777777" w:rsidR="006D2FF2" w:rsidRPr="00F8399D" w:rsidRDefault="006D2FF2" w:rsidP="00F8399D">
            <w:pPr>
              <w:pStyle w:val="aff4"/>
              <w:spacing w:line="360" w:lineRule="auto"/>
              <w:ind w:firstLineChars="0" w:firstLine="0"/>
              <w:rPr>
                <w:rFonts w:ascii="宋体" w:hAnsi="宋体"/>
                <w:sz w:val="21"/>
              </w:rPr>
            </w:pPr>
            <w:r w:rsidRPr="00F8399D">
              <w:rPr>
                <w:rFonts w:ascii="宋体" w:hAnsi="宋体" w:hint="eastAsia"/>
                <w:sz w:val="21"/>
              </w:rPr>
              <w:t>1、</w:t>
            </w:r>
            <w:r w:rsidRPr="00F8399D">
              <w:rPr>
                <w:rFonts w:ascii="宋体" w:hAnsi="宋体"/>
                <w:sz w:val="21"/>
              </w:rPr>
              <w:t>创建虚拟用户</w:t>
            </w:r>
            <w:r w:rsidRPr="00F8399D">
              <w:rPr>
                <w:rFonts w:ascii="宋体" w:hAnsi="宋体" w:hint="eastAsia"/>
                <w:sz w:val="21"/>
              </w:rPr>
              <w:t>；2、</w:t>
            </w:r>
            <w:r w:rsidRPr="00F8399D">
              <w:rPr>
                <w:rFonts w:ascii="宋体" w:hAnsi="宋体"/>
                <w:sz w:val="21"/>
              </w:rPr>
              <w:t>创建真实的负载</w:t>
            </w:r>
            <w:r w:rsidRPr="00F8399D">
              <w:rPr>
                <w:rFonts w:ascii="宋体" w:hAnsi="宋体" w:hint="eastAsia"/>
                <w:sz w:val="21"/>
              </w:rPr>
              <w:t>；3、</w:t>
            </w:r>
            <w:r w:rsidRPr="00F8399D">
              <w:rPr>
                <w:rFonts w:ascii="宋体" w:hAnsi="宋体"/>
                <w:sz w:val="21"/>
              </w:rPr>
              <w:t>定位性能问题</w:t>
            </w:r>
            <w:r w:rsidRPr="00F8399D">
              <w:rPr>
                <w:rFonts w:ascii="宋体" w:hAnsi="宋体" w:hint="eastAsia"/>
                <w:sz w:val="21"/>
              </w:rPr>
              <w:t>；4、</w:t>
            </w:r>
            <w:r w:rsidRPr="00F8399D">
              <w:rPr>
                <w:rFonts w:ascii="宋体" w:hAnsi="宋体"/>
                <w:sz w:val="21"/>
              </w:rPr>
              <w:t>分析结果</w:t>
            </w:r>
            <w:r w:rsidRPr="00F8399D">
              <w:rPr>
                <w:rFonts w:ascii="宋体" w:hAnsi="宋体" w:hint="eastAsia"/>
                <w:sz w:val="21"/>
              </w:rPr>
              <w:t>；5、</w:t>
            </w:r>
            <w:r w:rsidRPr="00F8399D">
              <w:rPr>
                <w:rFonts w:ascii="宋体" w:hAnsi="宋体"/>
                <w:sz w:val="21"/>
              </w:rPr>
              <w:t>重复测试</w:t>
            </w:r>
          </w:p>
        </w:tc>
        <w:tc>
          <w:tcPr>
            <w:tcW w:w="1345" w:type="dxa"/>
            <w:vAlign w:val="center"/>
          </w:tcPr>
          <w:p w14:paraId="4EB19349" w14:textId="77777777" w:rsidR="006D2FF2" w:rsidRPr="00F8399D" w:rsidRDefault="006D2FF2" w:rsidP="00F8399D">
            <w:pPr>
              <w:pStyle w:val="aff4"/>
              <w:spacing w:line="360" w:lineRule="auto"/>
              <w:ind w:firstLineChars="0" w:firstLine="0"/>
              <w:jc w:val="center"/>
              <w:rPr>
                <w:rFonts w:ascii="宋体" w:hAnsi="宋体"/>
                <w:sz w:val="21"/>
              </w:rPr>
            </w:pPr>
            <w:r w:rsidRPr="00F8399D">
              <w:rPr>
                <w:rFonts w:ascii="宋体" w:hAnsi="宋体" w:hint="eastAsia"/>
                <w:sz w:val="21"/>
              </w:rPr>
              <w:t>高</w:t>
            </w:r>
          </w:p>
        </w:tc>
      </w:tr>
      <w:tr w:rsidR="006D2FF2" w14:paraId="064241B2" w14:textId="77777777" w:rsidTr="00F8399D">
        <w:tc>
          <w:tcPr>
            <w:tcW w:w="749" w:type="dxa"/>
            <w:vAlign w:val="center"/>
          </w:tcPr>
          <w:p w14:paraId="0A1EAE90" w14:textId="77777777" w:rsidR="006D2FF2" w:rsidRPr="00F8399D" w:rsidRDefault="006D2FF2" w:rsidP="00F8399D">
            <w:pPr>
              <w:pStyle w:val="aff4"/>
              <w:spacing w:line="360" w:lineRule="auto"/>
              <w:ind w:firstLineChars="0" w:firstLine="0"/>
              <w:jc w:val="center"/>
              <w:rPr>
                <w:rFonts w:ascii="宋体" w:hAnsi="宋体"/>
                <w:sz w:val="21"/>
              </w:rPr>
            </w:pPr>
            <w:r w:rsidRPr="00F8399D">
              <w:rPr>
                <w:rFonts w:ascii="宋体" w:hAnsi="宋体" w:hint="eastAsia"/>
                <w:sz w:val="21"/>
              </w:rPr>
              <w:t>2</w:t>
            </w:r>
          </w:p>
        </w:tc>
        <w:tc>
          <w:tcPr>
            <w:tcW w:w="2149" w:type="dxa"/>
            <w:vAlign w:val="center"/>
          </w:tcPr>
          <w:p w14:paraId="561B8B93" w14:textId="77777777" w:rsidR="006D2FF2" w:rsidRPr="00F8399D" w:rsidRDefault="006D2FF2" w:rsidP="00F8399D">
            <w:pPr>
              <w:pStyle w:val="aff4"/>
              <w:spacing w:line="360" w:lineRule="auto"/>
              <w:ind w:firstLineChars="0" w:firstLine="0"/>
              <w:jc w:val="center"/>
              <w:rPr>
                <w:rFonts w:ascii="宋体" w:hAnsi="宋体"/>
                <w:sz w:val="21"/>
              </w:rPr>
            </w:pPr>
            <w:r w:rsidRPr="00F8399D">
              <w:rPr>
                <w:rFonts w:ascii="宋体" w:hAnsi="宋体"/>
                <w:sz w:val="21"/>
              </w:rPr>
              <w:t>PerformanceRunner</w:t>
            </w:r>
          </w:p>
        </w:tc>
        <w:tc>
          <w:tcPr>
            <w:tcW w:w="1155" w:type="dxa"/>
            <w:vAlign w:val="center"/>
          </w:tcPr>
          <w:p w14:paraId="79C66841" w14:textId="77777777" w:rsidR="006D2FF2" w:rsidRPr="00F8399D" w:rsidRDefault="006D2FF2" w:rsidP="00F8399D">
            <w:pPr>
              <w:pStyle w:val="aff4"/>
              <w:spacing w:line="360" w:lineRule="auto"/>
              <w:ind w:firstLineChars="0" w:firstLine="0"/>
              <w:jc w:val="center"/>
              <w:rPr>
                <w:rFonts w:ascii="宋体" w:hAnsi="宋体"/>
                <w:sz w:val="21"/>
              </w:rPr>
            </w:pPr>
            <w:r w:rsidRPr="00F8399D">
              <w:rPr>
                <w:rFonts w:ascii="宋体" w:hAnsi="宋体" w:hint="eastAsia"/>
                <w:sz w:val="21"/>
              </w:rPr>
              <w:t>上海泽众软件科技有限公司</w:t>
            </w:r>
          </w:p>
        </w:tc>
        <w:tc>
          <w:tcPr>
            <w:tcW w:w="1051" w:type="dxa"/>
            <w:vAlign w:val="center"/>
          </w:tcPr>
          <w:p w14:paraId="4B9A8E5B" w14:textId="77777777" w:rsidR="006D2FF2" w:rsidRPr="00F8399D" w:rsidRDefault="006D2FF2" w:rsidP="00F8399D">
            <w:pPr>
              <w:pStyle w:val="aff4"/>
              <w:spacing w:line="360" w:lineRule="auto"/>
              <w:ind w:firstLineChars="0" w:firstLine="0"/>
              <w:jc w:val="center"/>
              <w:rPr>
                <w:rFonts w:ascii="宋体" w:hAnsi="宋体"/>
                <w:sz w:val="21"/>
              </w:rPr>
            </w:pPr>
            <w:r w:rsidRPr="00F8399D">
              <w:rPr>
                <w:rFonts w:ascii="宋体" w:hAnsi="宋体" w:hint="eastAsia"/>
                <w:sz w:val="21"/>
              </w:rPr>
              <w:t>中国</w:t>
            </w:r>
          </w:p>
        </w:tc>
        <w:tc>
          <w:tcPr>
            <w:tcW w:w="3332" w:type="dxa"/>
          </w:tcPr>
          <w:p w14:paraId="035425EF" w14:textId="77777777" w:rsidR="006D2FF2" w:rsidRPr="00F8399D" w:rsidRDefault="006D2FF2" w:rsidP="00F8399D">
            <w:pPr>
              <w:pStyle w:val="aff4"/>
              <w:spacing w:line="360" w:lineRule="auto"/>
              <w:ind w:firstLineChars="0" w:firstLine="0"/>
              <w:rPr>
                <w:rFonts w:ascii="宋体" w:hAnsi="宋体"/>
                <w:sz w:val="21"/>
              </w:rPr>
            </w:pPr>
            <w:r w:rsidRPr="00F8399D">
              <w:rPr>
                <w:rFonts w:ascii="宋体" w:hAnsi="宋体" w:hint="eastAsia"/>
                <w:sz w:val="21"/>
              </w:rPr>
              <w:t>1、生成器：录制、编辑、回放脚本；2、执行器：设计并运行场景；3、分析器：提供图表分析结果。</w:t>
            </w:r>
          </w:p>
        </w:tc>
        <w:tc>
          <w:tcPr>
            <w:tcW w:w="1345" w:type="dxa"/>
            <w:vAlign w:val="center"/>
          </w:tcPr>
          <w:p w14:paraId="4E3FF261" w14:textId="77777777" w:rsidR="006D2FF2" w:rsidRPr="00F8399D" w:rsidRDefault="006D2FF2" w:rsidP="00F8399D">
            <w:pPr>
              <w:pStyle w:val="aff4"/>
              <w:spacing w:line="360" w:lineRule="auto"/>
              <w:ind w:firstLineChars="0" w:firstLine="0"/>
              <w:jc w:val="center"/>
              <w:rPr>
                <w:rFonts w:ascii="宋体" w:hAnsi="宋体"/>
                <w:sz w:val="21"/>
              </w:rPr>
            </w:pPr>
            <w:r w:rsidRPr="00F8399D">
              <w:rPr>
                <w:rFonts w:ascii="宋体" w:hAnsi="宋体" w:hint="eastAsia"/>
                <w:sz w:val="21"/>
              </w:rPr>
              <w:t>中</w:t>
            </w:r>
          </w:p>
        </w:tc>
      </w:tr>
      <w:tr w:rsidR="006D2FF2" w14:paraId="1D2FE774" w14:textId="77777777" w:rsidTr="00F8399D">
        <w:tc>
          <w:tcPr>
            <w:tcW w:w="749" w:type="dxa"/>
            <w:vAlign w:val="center"/>
          </w:tcPr>
          <w:p w14:paraId="36DEF499" w14:textId="77777777" w:rsidR="006D2FF2" w:rsidRPr="00F8399D" w:rsidRDefault="006D2FF2" w:rsidP="00F8399D">
            <w:pPr>
              <w:pStyle w:val="aff4"/>
              <w:spacing w:line="360" w:lineRule="auto"/>
              <w:ind w:firstLineChars="0" w:firstLine="0"/>
              <w:jc w:val="center"/>
              <w:rPr>
                <w:rFonts w:ascii="宋体" w:hAnsi="宋体"/>
                <w:sz w:val="21"/>
              </w:rPr>
            </w:pPr>
            <w:r w:rsidRPr="00F8399D">
              <w:rPr>
                <w:rFonts w:ascii="宋体" w:hAnsi="宋体" w:hint="eastAsia"/>
                <w:sz w:val="21"/>
              </w:rPr>
              <w:t>3</w:t>
            </w:r>
          </w:p>
        </w:tc>
        <w:tc>
          <w:tcPr>
            <w:tcW w:w="2149" w:type="dxa"/>
            <w:vAlign w:val="center"/>
          </w:tcPr>
          <w:p w14:paraId="225A6E7F" w14:textId="77777777" w:rsidR="006D2FF2" w:rsidRPr="00F8399D" w:rsidRDefault="006D2FF2" w:rsidP="00F8399D">
            <w:pPr>
              <w:pStyle w:val="aff4"/>
              <w:spacing w:line="360" w:lineRule="auto"/>
              <w:ind w:firstLineChars="0" w:firstLine="0"/>
              <w:jc w:val="center"/>
              <w:rPr>
                <w:rFonts w:ascii="宋体" w:hAnsi="宋体"/>
                <w:sz w:val="21"/>
              </w:rPr>
            </w:pPr>
            <w:r w:rsidRPr="00F8399D">
              <w:rPr>
                <w:rFonts w:ascii="宋体" w:hAnsi="宋体"/>
                <w:sz w:val="21"/>
              </w:rPr>
              <w:t>kylinPET</w:t>
            </w:r>
          </w:p>
        </w:tc>
        <w:tc>
          <w:tcPr>
            <w:tcW w:w="1155" w:type="dxa"/>
            <w:vAlign w:val="center"/>
          </w:tcPr>
          <w:p w14:paraId="024DBA9C" w14:textId="77777777" w:rsidR="006D2FF2" w:rsidRPr="00F8399D" w:rsidRDefault="006D2FF2" w:rsidP="00F8399D">
            <w:pPr>
              <w:pStyle w:val="aff4"/>
              <w:spacing w:line="360" w:lineRule="auto"/>
              <w:ind w:firstLineChars="0" w:firstLine="0"/>
              <w:jc w:val="center"/>
              <w:rPr>
                <w:rFonts w:ascii="宋体" w:hAnsi="宋体"/>
                <w:sz w:val="21"/>
              </w:rPr>
            </w:pPr>
            <w:r w:rsidRPr="00F8399D">
              <w:rPr>
                <w:rFonts w:ascii="宋体" w:hAnsi="宋体" w:hint="eastAsia"/>
                <w:sz w:val="21"/>
              </w:rPr>
              <w:t>深圳市奇</w:t>
            </w:r>
            <w:proofErr w:type="gramStart"/>
            <w:r w:rsidRPr="00F8399D">
              <w:rPr>
                <w:rFonts w:ascii="宋体" w:hAnsi="宋体" w:hint="eastAsia"/>
                <w:sz w:val="21"/>
              </w:rPr>
              <w:t>林软件</w:t>
            </w:r>
            <w:proofErr w:type="gramEnd"/>
            <w:r w:rsidRPr="00F8399D">
              <w:rPr>
                <w:rFonts w:ascii="宋体" w:hAnsi="宋体" w:hint="eastAsia"/>
                <w:sz w:val="21"/>
              </w:rPr>
              <w:t>有限公司</w:t>
            </w:r>
          </w:p>
        </w:tc>
        <w:tc>
          <w:tcPr>
            <w:tcW w:w="1051" w:type="dxa"/>
            <w:vAlign w:val="center"/>
          </w:tcPr>
          <w:p w14:paraId="7AFC962F" w14:textId="77777777" w:rsidR="006D2FF2" w:rsidRPr="00F8399D" w:rsidRDefault="006D2FF2" w:rsidP="00F8399D">
            <w:pPr>
              <w:pStyle w:val="aff4"/>
              <w:spacing w:line="360" w:lineRule="auto"/>
              <w:ind w:firstLineChars="0" w:firstLine="0"/>
              <w:jc w:val="center"/>
              <w:rPr>
                <w:rFonts w:ascii="宋体" w:hAnsi="宋体"/>
                <w:sz w:val="21"/>
              </w:rPr>
            </w:pPr>
            <w:r w:rsidRPr="00F8399D">
              <w:rPr>
                <w:rFonts w:ascii="宋体" w:hAnsi="宋体" w:hint="eastAsia"/>
                <w:sz w:val="21"/>
              </w:rPr>
              <w:t>中国</w:t>
            </w:r>
          </w:p>
        </w:tc>
        <w:tc>
          <w:tcPr>
            <w:tcW w:w="3332" w:type="dxa"/>
          </w:tcPr>
          <w:p w14:paraId="471A8D06" w14:textId="77777777" w:rsidR="006D2FF2" w:rsidRPr="00F8399D" w:rsidRDefault="006D2FF2" w:rsidP="00F8399D">
            <w:pPr>
              <w:pStyle w:val="aff4"/>
              <w:spacing w:line="360" w:lineRule="auto"/>
              <w:ind w:firstLineChars="0" w:firstLine="0"/>
              <w:rPr>
                <w:rFonts w:ascii="宋体" w:hAnsi="宋体"/>
                <w:sz w:val="21"/>
              </w:rPr>
            </w:pPr>
            <w:r w:rsidRPr="00F8399D">
              <w:rPr>
                <w:rFonts w:ascii="宋体" w:hAnsi="宋体" w:hint="eastAsia"/>
                <w:sz w:val="21"/>
              </w:rPr>
              <w:t>1、</w:t>
            </w:r>
            <w:r w:rsidRPr="00F8399D">
              <w:rPr>
                <w:rFonts w:ascii="宋体" w:hAnsi="宋体"/>
                <w:sz w:val="21"/>
              </w:rPr>
              <w:t>Scripter</w:t>
            </w:r>
            <w:r w:rsidRPr="00F8399D">
              <w:rPr>
                <w:rFonts w:ascii="宋体" w:hAnsi="宋体" w:hint="eastAsia"/>
                <w:sz w:val="21"/>
              </w:rPr>
              <w:t>：</w:t>
            </w:r>
            <w:r w:rsidRPr="00F8399D">
              <w:rPr>
                <w:rFonts w:ascii="宋体" w:hAnsi="宋体"/>
                <w:sz w:val="21"/>
              </w:rPr>
              <w:t>用于创建模拟用户操作场景的脚本</w:t>
            </w:r>
            <w:r w:rsidRPr="00F8399D">
              <w:rPr>
                <w:rFonts w:ascii="宋体" w:hAnsi="宋体" w:hint="eastAsia"/>
                <w:sz w:val="21"/>
              </w:rPr>
              <w:t>；2、</w:t>
            </w:r>
            <w:r w:rsidRPr="00F8399D">
              <w:rPr>
                <w:rFonts w:ascii="宋体" w:hAnsi="宋体"/>
                <w:sz w:val="21"/>
              </w:rPr>
              <w:t>Controller</w:t>
            </w:r>
            <w:r w:rsidRPr="00F8399D">
              <w:rPr>
                <w:rFonts w:ascii="宋体" w:hAnsi="宋体" w:hint="eastAsia"/>
                <w:sz w:val="21"/>
              </w:rPr>
              <w:t>：</w:t>
            </w:r>
            <w:r w:rsidRPr="00F8399D">
              <w:rPr>
                <w:rFonts w:ascii="宋体" w:hAnsi="宋体"/>
                <w:sz w:val="21"/>
              </w:rPr>
              <w:t>创建测试用例（支持分布式、多种场景并发）</w:t>
            </w:r>
            <w:r w:rsidRPr="00F8399D">
              <w:rPr>
                <w:rFonts w:ascii="宋体" w:hAnsi="宋体" w:hint="eastAsia"/>
                <w:sz w:val="21"/>
              </w:rPr>
              <w:t>；3、</w:t>
            </w:r>
            <w:r w:rsidRPr="00F8399D">
              <w:rPr>
                <w:rFonts w:ascii="宋体" w:hAnsi="宋体"/>
                <w:sz w:val="21"/>
              </w:rPr>
              <w:t>Analysis</w:t>
            </w:r>
            <w:r w:rsidRPr="00F8399D">
              <w:rPr>
                <w:rFonts w:ascii="宋体" w:hAnsi="宋体" w:hint="eastAsia"/>
                <w:sz w:val="21"/>
              </w:rPr>
              <w:t>：</w:t>
            </w:r>
            <w:r w:rsidRPr="00F8399D">
              <w:rPr>
                <w:rFonts w:ascii="宋体" w:hAnsi="宋体"/>
                <w:sz w:val="21"/>
              </w:rPr>
              <w:t>分析处理用例的执行结果，指标曲线展示</w:t>
            </w:r>
            <w:r w:rsidRPr="00F8399D">
              <w:rPr>
                <w:rFonts w:ascii="宋体" w:hAnsi="宋体" w:hint="eastAsia"/>
                <w:sz w:val="21"/>
              </w:rPr>
              <w:t>；4、</w:t>
            </w:r>
            <w:r w:rsidRPr="00F8399D">
              <w:rPr>
                <w:rFonts w:ascii="宋体" w:hAnsi="宋体"/>
                <w:sz w:val="21"/>
              </w:rPr>
              <w:t>Load Agent</w:t>
            </w:r>
            <w:r w:rsidRPr="00F8399D">
              <w:rPr>
                <w:rFonts w:ascii="宋体" w:hAnsi="宋体" w:hint="eastAsia"/>
                <w:sz w:val="21"/>
              </w:rPr>
              <w:t>：</w:t>
            </w:r>
            <w:r w:rsidRPr="00F8399D">
              <w:rPr>
                <w:rFonts w:ascii="宋体" w:hAnsi="宋体"/>
                <w:sz w:val="21"/>
              </w:rPr>
              <w:t>执行</w:t>
            </w:r>
            <w:r w:rsidRPr="00F8399D">
              <w:rPr>
                <w:rFonts w:ascii="宋体" w:hAnsi="宋体" w:hint="eastAsia"/>
                <w:sz w:val="21"/>
              </w:rPr>
              <w:t>命令与脚本，并发执行用户场景，返回测试结果；5、</w:t>
            </w:r>
            <w:r w:rsidRPr="00F8399D">
              <w:rPr>
                <w:rFonts w:ascii="宋体" w:hAnsi="宋体"/>
                <w:sz w:val="21"/>
              </w:rPr>
              <w:t>Monitor Agent</w:t>
            </w:r>
            <w:r w:rsidRPr="00F8399D">
              <w:rPr>
                <w:rFonts w:ascii="宋体" w:hAnsi="宋体" w:hint="eastAsia"/>
                <w:sz w:val="21"/>
              </w:rPr>
              <w:t>：执行监视系统运行指标功能；6、</w:t>
            </w:r>
            <w:r w:rsidRPr="00F8399D">
              <w:rPr>
                <w:rFonts w:ascii="宋体" w:hAnsi="宋体"/>
                <w:sz w:val="21"/>
              </w:rPr>
              <w:t>Media Agent</w:t>
            </w:r>
            <w:r w:rsidRPr="00F8399D">
              <w:rPr>
                <w:rFonts w:ascii="宋体" w:hAnsi="宋体" w:hint="eastAsia"/>
                <w:sz w:val="21"/>
              </w:rPr>
              <w:t>：执行媒体指标监视功能</w:t>
            </w:r>
          </w:p>
        </w:tc>
        <w:tc>
          <w:tcPr>
            <w:tcW w:w="1345" w:type="dxa"/>
            <w:vAlign w:val="center"/>
          </w:tcPr>
          <w:p w14:paraId="60A10B00" w14:textId="77777777" w:rsidR="006D2FF2" w:rsidRPr="00F8399D" w:rsidRDefault="006D2FF2" w:rsidP="00F8399D">
            <w:pPr>
              <w:pStyle w:val="aff4"/>
              <w:spacing w:line="360" w:lineRule="auto"/>
              <w:ind w:firstLineChars="0" w:firstLine="0"/>
              <w:jc w:val="center"/>
              <w:rPr>
                <w:rFonts w:ascii="宋体" w:hAnsi="宋体"/>
                <w:sz w:val="21"/>
              </w:rPr>
            </w:pPr>
            <w:r w:rsidRPr="00F8399D">
              <w:rPr>
                <w:rFonts w:ascii="宋体" w:hAnsi="宋体" w:hint="eastAsia"/>
                <w:sz w:val="21"/>
              </w:rPr>
              <w:t>低</w:t>
            </w:r>
          </w:p>
        </w:tc>
      </w:tr>
    </w:tbl>
    <w:p w14:paraId="46131BBB" w14:textId="77777777" w:rsidR="00F8399D" w:rsidRDefault="00F8399D" w:rsidP="006D2FF2">
      <w:pPr>
        <w:pStyle w:val="aff4"/>
        <w:spacing w:line="360" w:lineRule="auto"/>
        <w:ind w:firstLine="480"/>
        <w:jc w:val="center"/>
        <w:rPr>
          <w:szCs w:val="28"/>
        </w:rPr>
      </w:pPr>
    </w:p>
    <w:p w14:paraId="417F7471" w14:textId="4DDEFABC" w:rsidR="003419AC" w:rsidRDefault="003419AC" w:rsidP="003419AC">
      <w:pPr>
        <w:pStyle w:val="afff0"/>
      </w:pPr>
      <w:r>
        <w:rPr>
          <w:rFonts w:hint="eastAsia"/>
        </w:rPr>
        <w:lastRenderedPageBreak/>
        <w:t xml:space="preserve">表1- </w:t>
      </w:r>
      <w:r>
        <w:fldChar w:fldCharType="begin"/>
      </w:r>
      <w:r>
        <w:instrText xml:space="preserve"> </w:instrText>
      </w:r>
      <w:r>
        <w:rPr>
          <w:rFonts w:hint="eastAsia"/>
        </w:rPr>
        <w:instrText>SEQ 表1- \* ARABIC</w:instrText>
      </w:r>
      <w:r>
        <w:instrText xml:space="preserve"> </w:instrText>
      </w:r>
      <w:r>
        <w:fldChar w:fldCharType="separate"/>
      </w:r>
      <w:r w:rsidR="00EB0635">
        <w:rPr>
          <w:noProof/>
        </w:rPr>
        <w:t>9</w:t>
      </w:r>
      <w:r>
        <w:fldChar w:fldCharType="end"/>
      </w:r>
      <w:r>
        <w:t xml:space="preserve"> </w:t>
      </w:r>
      <w:r w:rsidRPr="00F8399D">
        <w:rPr>
          <w:rFonts w:hint="eastAsia"/>
        </w:rPr>
        <w:t>指标满足情况</w:t>
      </w:r>
      <w:r w:rsidRPr="00F8399D">
        <w:t>对比表</w:t>
      </w:r>
    </w:p>
    <w:tbl>
      <w:tblPr>
        <w:tblStyle w:val="aff5"/>
        <w:tblW w:w="0" w:type="auto"/>
        <w:jc w:val="center"/>
        <w:tblLook w:val="04A0" w:firstRow="1" w:lastRow="0" w:firstColumn="1" w:lastColumn="0" w:noHBand="0" w:noVBand="1"/>
      </w:tblPr>
      <w:tblGrid>
        <w:gridCol w:w="704"/>
        <w:gridCol w:w="2998"/>
        <w:gridCol w:w="1680"/>
        <w:gridCol w:w="2001"/>
        <w:gridCol w:w="1664"/>
      </w:tblGrid>
      <w:tr w:rsidR="006D2FF2" w14:paraId="0A3AE7EC" w14:textId="77777777" w:rsidTr="003419AC">
        <w:trPr>
          <w:trHeight w:val="868"/>
          <w:jc w:val="center"/>
        </w:trPr>
        <w:tc>
          <w:tcPr>
            <w:tcW w:w="704" w:type="dxa"/>
            <w:vAlign w:val="center"/>
          </w:tcPr>
          <w:p w14:paraId="0E88315D" w14:textId="77777777" w:rsidR="006D2FF2" w:rsidRPr="00F8399D" w:rsidRDefault="006D2FF2" w:rsidP="00F8399D">
            <w:pPr>
              <w:pStyle w:val="aff4"/>
              <w:spacing w:line="360" w:lineRule="auto"/>
              <w:ind w:firstLineChars="0" w:firstLine="0"/>
              <w:jc w:val="left"/>
              <w:rPr>
                <w:rFonts w:ascii="宋体" w:hAnsi="宋体"/>
                <w:b/>
                <w:bCs/>
                <w:sz w:val="21"/>
              </w:rPr>
            </w:pPr>
            <w:r w:rsidRPr="00F8399D">
              <w:rPr>
                <w:rFonts w:ascii="宋体" w:hAnsi="宋体" w:hint="eastAsia"/>
                <w:b/>
                <w:bCs/>
                <w:sz w:val="21"/>
              </w:rPr>
              <w:t>序号</w:t>
            </w:r>
          </w:p>
        </w:tc>
        <w:tc>
          <w:tcPr>
            <w:tcW w:w="2998" w:type="dxa"/>
            <w:vAlign w:val="center"/>
          </w:tcPr>
          <w:p w14:paraId="19DA8757" w14:textId="77777777" w:rsidR="006D2FF2" w:rsidRPr="00F8399D" w:rsidRDefault="006D2FF2" w:rsidP="00F8399D">
            <w:pPr>
              <w:pStyle w:val="aff4"/>
              <w:spacing w:line="360" w:lineRule="auto"/>
              <w:ind w:firstLineChars="400" w:firstLine="843"/>
              <w:rPr>
                <w:rFonts w:ascii="宋体" w:hAnsi="宋体"/>
                <w:b/>
                <w:bCs/>
                <w:sz w:val="21"/>
              </w:rPr>
            </w:pPr>
            <w:r w:rsidRPr="00F8399D">
              <w:rPr>
                <w:rFonts w:ascii="宋体" w:hAnsi="宋体" w:hint="eastAsia"/>
                <w:b/>
                <w:bCs/>
                <w:sz w:val="21"/>
              </w:rPr>
              <w:t>功能指标</w:t>
            </w:r>
          </w:p>
        </w:tc>
        <w:tc>
          <w:tcPr>
            <w:tcW w:w="1680" w:type="dxa"/>
            <w:vAlign w:val="center"/>
          </w:tcPr>
          <w:p w14:paraId="6F86E42D" w14:textId="77777777" w:rsidR="006D2FF2" w:rsidRPr="00F8399D" w:rsidRDefault="006D2FF2" w:rsidP="00F8399D">
            <w:pPr>
              <w:pStyle w:val="aff4"/>
              <w:spacing w:line="360" w:lineRule="auto"/>
              <w:ind w:firstLineChars="0" w:firstLine="0"/>
              <w:jc w:val="center"/>
              <w:rPr>
                <w:rFonts w:ascii="宋体" w:hAnsi="宋体"/>
                <w:b/>
                <w:bCs/>
                <w:sz w:val="21"/>
              </w:rPr>
            </w:pPr>
            <w:r w:rsidRPr="00F8399D">
              <w:rPr>
                <w:rFonts w:ascii="宋体" w:hAnsi="宋体"/>
                <w:sz w:val="21"/>
              </w:rPr>
              <w:t>LoadRunner</w:t>
            </w:r>
          </w:p>
        </w:tc>
        <w:tc>
          <w:tcPr>
            <w:tcW w:w="2001" w:type="dxa"/>
            <w:vAlign w:val="center"/>
          </w:tcPr>
          <w:p w14:paraId="24EC8ECE" w14:textId="77777777" w:rsidR="006D2FF2" w:rsidRPr="00F8399D" w:rsidRDefault="006D2FF2" w:rsidP="00F8399D">
            <w:pPr>
              <w:pStyle w:val="aff4"/>
              <w:spacing w:line="360" w:lineRule="auto"/>
              <w:ind w:firstLineChars="0" w:firstLine="0"/>
              <w:jc w:val="center"/>
              <w:rPr>
                <w:rFonts w:ascii="宋体" w:hAnsi="宋体"/>
                <w:b/>
                <w:bCs/>
                <w:sz w:val="21"/>
              </w:rPr>
            </w:pPr>
            <w:r w:rsidRPr="00F8399D">
              <w:rPr>
                <w:rFonts w:ascii="宋体" w:hAnsi="宋体"/>
                <w:sz w:val="21"/>
              </w:rPr>
              <w:t>PerformanceRunner</w:t>
            </w:r>
          </w:p>
        </w:tc>
        <w:tc>
          <w:tcPr>
            <w:tcW w:w="1664" w:type="dxa"/>
            <w:vAlign w:val="center"/>
          </w:tcPr>
          <w:p w14:paraId="222F4370" w14:textId="77777777" w:rsidR="006D2FF2" w:rsidRPr="00F8399D" w:rsidRDefault="006D2FF2" w:rsidP="00F8399D">
            <w:pPr>
              <w:pStyle w:val="aff4"/>
              <w:spacing w:line="360" w:lineRule="auto"/>
              <w:ind w:firstLineChars="0" w:firstLine="0"/>
              <w:jc w:val="center"/>
              <w:rPr>
                <w:rFonts w:ascii="宋体" w:hAnsi="宋体"/>
                <w:b/>
                <w:bCs/>
                <w:sz w:val="21"/>
              </w:rPr>
            </w:pPr>
            <w:r w:rsidRPr="00F8399D">
              <w:rPr>
                <w:rFonts w:ascii="宋体" w:hAnsi="宋体"/>
                <w:sz w:val="21"/>
              </w:rPr>
              <w:t>kylinPET</w:t>
            </w:r>
          </w:p>
        </w:tc>
      </w:tr>
      <w:tr w:rsidR="006D2FF2" w14:paraId="3FB01C06" w14:textId="77777777" w:rsidTr="003419AC">
        <w:trPr>
          <w:jc w:val="center"/>
        </w:trPr>
        <w:tc>
          <w:tcPr>
            <w:tcW w:w="704" w:type="dxa"/>
            <w:vAlign w:val="center"/>
          </w:tcPr>
          <w:p w14:paraId="10E0001C" w14:textId="77777777" w:rsidR="006D2FF2" w:rsidRPr="00F8399D" w:rsidRDefault="006D2FF2" w:rsidP="00F8399D">
            <w:pPr>
              <w:pStyle w:val="aff4"/>
              <w:spacing w:line="360" w:lineRule="auto"/>
              <w:ind w:firstLineChars="0" w:firstLine="0"/>
              <w:jc w:val="center"/>
              <w:rPr>
                <w:rFonts w:ascii="宋体" w:hAnsi="宋体"/>
                <w:sz w:val="21"/>
              </w:rPr>
            </w:pPr>
            <w:r w:rsidRPr="00F8399D">
              <w:rPr>
                <w:rFonts w:ascii="宋体" w:hAnsi="宋体" w:hint="eastAsia"/>
                <w:sz w:val="21"/>
              </w:rPr>
              <w:t>1</w:t>
            </w:r>
          </w:p>
        </w:tc>
        <w:tc>
          <w:tcPr>
            <w:tcW w:w="2998" w:type="dxa"/>
          </w:tcPr>
          <w:p w14:paraId="7C70EE90" w14:textId="77777777" w:rsidR="006D2FF2" w:rsidRPr="00F8399D" w:rsidRDefault="006D2FF2" w:rsidP="00F8399D">
            <w:pPr>
              <w:pStyle w:val="aff4"/>
              <w:spacing w:line="360" w:lineRule="auto"/>
              <w:ind w:firstLineChars="0" w:firstLine="0"/>
              <w:rPr>
                <w:rFonts w:ascii="宋体" w:hAnsi="宋体"/>
                <w:sz w:val="21"/>
              </w:rPr>
            </w:pPr>
            <w:r w:rsidRPr="00F8399D">
              <w:rPr>
                <w:rFonts w:ascii="宋体" w:hAnsi="宋体" w:hint="eastAsia"/>
                <w:sz w:val="21"/>
              </w:rPr>
              <w:t>性能测试工具支持对软件的压力测试和稳定性、可靠性分析，支持典型分布部署软件系统(指挥信息系统)的整体性能测试。</w:t>
            </w:r>
          </w:p>
        </w:tc>
        <w:tc>
          <w:tcPr>
            <w:tcW w:w="1680" w:type="dxa"/>
            <w:vAlign w:val="center"/>
          </w:tcPr>
          <w:p w14:paraId="137CF397" w14:textId="77777777" w:rsidR="006D2FF2" w:rsidRPr="00F8399D" w:rsidRDefault="006D2FF2" w:rsidP="00F8399D">
            <w:pPr>
              <w:pStyle w:val="aff4"/>
              <w:spacing w:line="360" w:lineRule="auto"/>
              <w:ind w:firstLineChars="0" w:firstLine="0"/>
              <w:jc w:val="center"/>
              <w:rPr>
                <w:rFonts w:ascii="宋体" w:hAnsi="宋体"/>
                <w:sz w:val="21"/>
              </w:rPr>
            </w:pPr>
            <w:r w:rsidRPr="00F8399D">
              <w:rPr>
                <w:rFonts w:ascii="宋体" w:hAnsi="宋体" w:hint="eastAsia"/>
                <w:sz w:val="21"/>
              </w:rPr>
              <w:t>满足</w:t>
            </w:r>
          </w:p>
        </w:tc>
        <w:tc>
          <w:tcPr>
            <w:tcW w:w="2001" w:type="dxa"/>
            <w:vAlign w:val="center"/>
          </w:tcPr>
          <w:p w14:paraId="3B99A346" w14:textId="77777777" w:rsidR="006D2FF2" w:rsidRPr="00F8399D" w:rsidRDefault="006D2FF2" w:rsidP="00F8399D">
            <w:pPr>
              <w:pStyle w:val="aff4"/>
              <w:spacing w:line="360" w:lineRule="auto"/>
              <w:ind w:firstLineChars="0" w:firstLine="0"/>
              <w:jc w:val="center"/>
              <w:rPr>
                <w:rFonts w:ascii="宋体" w:hAnsi="宋体"/>
                <w:sz w:val="21"/>
              </w:rPr>
            </w:pPr>
            <w:r w:rsidRPr="00F8399D">
              <w:rPr>
                <w:rFonts w:ascii="宋体" w:hAnsi="宋体" w:hint="eastAsia"/>
                <w:sz w:val="21"/>
              </w:rPr>
              <w:t>满足</w:t>
            </w:r>
          </w:p>
        </w:tc>
        <w:tc>
          <w:tcPr>
            <w:tcW w:w="1664" w:type="dxa"/>
            <w:vAlign w:val="center"/>
          </w:tcPr>
          <w:p w14:paraId="10198FD8" w14:textId="77777777" w:rsidR="006D2FF2" w:rsidRPr="00F8399D" w:rsidRDefault="006D2FF2" w:rsidP="00F8399D">
            <w:pPr>
              <w:pStyle w:val="aff4"/>
              <w:spacing w:line="360" w:lineRule="auto"/>
              <w:ind w:firstLineChars="0" w:firstLine="0"/>
              <w:jc w:val="center"/>
              <w:rPr>
                <w:rFonts w:ascii="宋体" w:hAnsi="宋体"/>
                <w:sz w:val="21"/>
              </w:rPr>
            </w:pPr>
            <w:r w:rsidRPr="00F8399D">
              <w:rPr>
                <w:rFonts w:ascii="宋体" w:hAnsi="宋体" w:hint="eastAsia"/>
                <w:sz w:val="21"/>
              </w:rPr>
              <w:t>满足</w:t>
            </w:r>
          </w:p>
        </w:tc>
      </w:tr>
      <w:tr w:rsidR="006D2FF2" w14:paraId="66BC3352" w14:textId="77777777" w:rsidTr="003419AC">
        <w:trPr>
          <w:jc w:val="center"/>
        </w:trPr>
        <w:tc>
          <w:tcPr>
            <w:tcW w:w="704" w:type="dxa"/>
            <w:vAlign w:val="center"/>
          </w:tcPr>
          <w:p w14:paraId="622FE1C0" w14:textId="77777777" w:rsidR="006D2FF2" w:rsidRPr="00F8399D" w:rsidRDefault="006D2FF2" w:rsidP="00F8399D">
            <w:pPr>
              <w:pStyle w:val="aff4"/>
              <w:spacing w:line="360" w:lineRule="auto"/>
              <w:ind w:firstLineChars="0" w:firstLine="0"/>
              <w:jc w:val="center"/>
              <w:rPr>
                <w:rFonts w:ascii="宋体" w:hAnsi="宋体"/>
                <w:sz w:val="21"/>
              </w:rPr>
            </w:pPr>
            <w:r w:rsidRPr="00F8399D">
              <w:rPr>
                <w:rFonts w:ascii="宋体" w:hAnsi="宋体" w:hint="eastAsia"/>
                <w:sz w:val="21"/>
              </w:rPr>
              <w:t>2</w:t>
            </w:r>
          </w:p>
        </w:tc>
        <w:tc>
          <w:tcPr>
            <w:tcW w:w="2998" w:type="dxa"/>
          </w:tcPr>
          <w:p w14:paraId="61F47F34" w14:textId="77777777" w:rsidR="006D2FF2" w:rsidRPr="00F8399D" w:rsidRDefault="006D2FF2" w:rsidP="00F8399D">
            <w:pPr>
              <w:pStyle w:val="aff4"/>
              <w:spacing w:line="360" w:lineRule="auto"/>
              <w:ind w:firstLineChars="0" w:firstLine="0"/>
              <w:jc w:val="left"/>
              <w:rPr>
                <w:rFonts w:ascii="宋体" w:hAnsi="宋体"/>
                <w:sz w:val="21"/>
              </w:rPr>
            </w:pPr>
            <w:r w:rsidRPr="00F8399D">
              <w:rPr>
                <w:rFonts w:ascii="宋体" w:hAnsi="宋体" w:hint="eastAsia"/>
                <w:sz w:val="21"/>
              </w:rPr>
              <w:t>具有非侵入性的实时性能监视功能，可提供被测系统主要性能指标的监视。</w:t>
            </w:r>
          </w:p>
        </w:tc>
        <w:tc>
          <w:tcPr>
            <w:tcW w:w="1680" w:type="dxa"/>
            <w:vAlign w:val="center"/>
          </w:tcPr>
          <w:p w14:paraId="7BC0E2C7" w14:textId="77777777" w:rsidR="006D2FF2" w:rsidRPr="00F8399D" w:rsidRDefault="006D2FF2" w:rsidP="00F8399D">
            <w:pPr>
              <w:pStyle w:val="aff4"/>
              <w:spacing w:line="360" w:lineRule="auto"/>
              <w:ind w:firstLineChars="0" w:firstLine="0"/>
              <w:jc w:val="center"/>
              <w:rPr>
                <w:rFonts w:ascii="宋体" w:hAnsi="宋体"/>
                <w:sz w:val="21"/>
              </w:rPr>
            </w:pPr>
            <w:r w:rsidRPr="00F8399D">
              <w:rPr>
                <w:rFonts w:ascii="宋体" w:hAnsi="宋体" w:hint="eastAsia"/>
                <w:sz w:val="21"/>
              </w:rPr>
              <w:t>满足</w:t>
            </w:r>
          </w:p>
        </w:tc>
        <w:tc>
          <w:tcPr>
            <w:tcW w:w="2001" w:type="dxa"/>
            <w:vAlign w:val="center"/>
          </w:tcPr>
          <w:p w14:paraId="31C8D3EC" w14:textId="77777777" w:rsidR="006D2FF2" w:rsidRPr="00F8399D" w:rsidRDefault="006D2FF2" w:rsidP="00F8399D">
            <w:pPr>
              <w:pStyle w:val="aff4"/>
              <w:spacing w:line="360" w:lineRule="auto"/>
              <w:ind w:firstLineChars="0" w:firstLine="0"/>
              <w:jc w:val="center"/>
              <w:rPr>
                <w:rFonts w:ascii="宋体" w:hAnsi="宋体"/>
                <w:sz w:val="21"/>
              </w:rPr>
            </w:pPr>
            <w:r w:rsidRPr="00F8399D">
              <w:rPr>
                <w:rFonts w:ascii="宋体" w:hAnsi="宋体" w:hint="eastAsia"/>
                <w:sz w:val="21"/>
              </w:rPr>
              <w:t>满足</w:t>
            </w:r>
          </w:p>
        </w:tc>
        <w:tc>
          <w:tcPr>
            <w:tcW w:w="1664" w:type="dxa"/>
            <w:vAlign w:val="center"/>
          </w:tcPr>
          <w:p w14:paraId="0076C04E" w14:textId="77777777" w:rsidR="006D2FF2" w:rsidRPr="00F8399D" w:rsidRDefault="006D2FF2" w:rsidP="00F8399D">
            <w:pPr>
              <w:pStyle w:val="aff4"/>
              <w:spacing w:line="360" w:lineRule="auto"/>
              <w:ind w:firstLineChars="0" w:firstLine="0"/>
              <w:jc w:val="center"/>
              <w:rPr>
                <w:rFonts w:ascii="宋体" w:hAnsi="宋体"/>
                <w:sz w:val="21"/>
              </w:rPr>
            </w:pPr>
            <w:r w:rsidRPr="00F8399D">
              <w:rPr>
                <w:rFonts w:ascii="宋体" w:hAnsi="宋体" w:hint="eastAsia"/>
                <w:sz w:val="21"/>
              </w:rPr>
              <w:t>满足</w:t>
            </w:r>
          </w:p>
        </w:tc>
      </w:tr>
      <w:tr w:rsidR="006D2FF2" w14:paraId="68439EFC" w14:textId="77777777" w:rsidTr="003419AC">
        <w:trPr>
          <w:jc w:val="center"/>
        </w:trPr>
        <w:tc>
          <w:tcPr>
            <w:tcW w:w="704" w:type="dxa"/>
            <w:vAlign w:val="center"/>
          </w:tcPr>
          <w:p w14:paraId="5D09B977" w14:textId="77777777" w:rsidR="006D2FF2" w:rsidRPr="00F8399D" w:rsidRDefault="006D2FF2" w:rsidP="00F8399D">
            <w:pPr>
              <w:pStyle w:val="aff4"/>
              <w:spacing w:line="360" w:lineRule="auto"/>
              <w:ind w:firstLineChars="0" w:firstLine="0"/>
              <w:jc w:val="center"/>
              <w:rPr>
                <w:rFonts w:ascii="宋体" w:hAnsi="宋体"/>
                <w:sz w:val="21"/>
              </w:rPr>
            </w:pPr>
            <w:r w:rsidRPr="00F8399D">
              <w:rPr>
                <w:rFonts w:ascii="宋体" w:hAnsi="宋体" w:hint="eastAsia"/>
                <w:sz w:val="21"/>
              </w:rPr>
              <w:t>3</w:t>
            </w:r>
          </w:p>
        </w:tc>
        <w:tc>
          <w:tcPr>
            <w:tcW w:w="2998" w:type="dxa"/>
          </w:tcPr>
          <w:p w14:paraId="591CE604" w14:textId="77777777" w:rsidR="006D2FF2" w:rsidRPr="00F8399D" w:rsidRDefault="006D2FF2" w:rsidP="00F8399D">
            <w:pPr>
              <w:pStyle w:val="aff4"/>
              <w:spacing w:line="360" w:lineRule="auto"/>
              <w:ind w:firstLineChars="0" w:firstLine="0"/>
              <w:rPr>
                <w:rFonts w:ascii="宋体" w:hAnsi="宋体"/>
                <w:sz w:val="21"/>
              </w:rPr>
            </w:pPr>
            <w:r w:rsidRPr="00F8399D">
              <w:rPr>
                <w:rFonts w:ascii="宋体" w:hAnsi="宋体" w:hint="eastAsia"/>
                <w:sz w:val="21"/>
              </w:rPr>
              <w:t>可测试分析被测软件运行时对CPU等硬件资源占用率、系统响应时间等关键性能指标。</w:t>
            </w:r>
          </w:p>
        </w:tc>
        <w:tc>
          <w:tcPr>
            <w:tcW w:w="1680" w:type="dxa"/>
            <w:vAlign w:val="center"/>
          </w:tcPr>
          <w:p w14:paraId="44B114D9" w14:textId="77777777" w:rsidR="006D2FF2" w:rsidRPr="00F8399D" w:rsidRDefault="006D2FF2" w:rsidP="00F8399D">
            <w:pPr>
              <w:pStyle w:val="aff4"/>
              <w:spacing w:line="360" w:lineRule="auto"/>
              <w:ind w:firstLineChars="0" w:firstLine="0"/>
              <w:jc w:val="center"/>
              <w:rPr>
                <w:rFonts w:ascii="宋体" w:hAnsi="宋体"/>
                <w:sz w:val="21"/>
              </w:rPr>
            </w:pPr>
            <w:r w:rsidRPr="00F8399D">
              <w:rPr>
                <w:rFonts w:ascii="宋体" w:hAnsi="宋体" w:hint="eastAsia"/>
                <w:sz w:val="21"/>
              </w:rPr>
              <w:t>满足</w:t>
            </w:r>
          </w:p>
        </w:tc>
        <w:tc>
          <w:tcPr>
            <w:tcW w:w="2001" w:type="dxa"/>
            <w:vAlign w:val="center"/>
          </w:tcPr>
          <w:p w14:paraId="5879AA2A" w14:textId="77777777" w:rsidR="006D2FF2" w:rsidRPr="00F8399D" w:rsidRDefault="006D2FF2" w:rsidP="00F8399D">
            <w:pPr>
              <w:pStyle w:val="aff4"/>
              <w:spacing w:line="360" w:lineRule="auto"/>
              <w:ind w:firstLineChars="0" w:firstLine="0"/>
              <w:jc w:val="center"/>
              <w:rPr>
                <w:rFonts w:ascii="宋体" w:hAnsi="宋体"/>
                <w:sz w:val="21"/>
              </w:rPr>
            </w:pPr>
            <w:r w:rsidRPr="00F8399D">
              <w:rPr>
                <w:rFonts w:ascii="宋体" w:hAnsi="宋体" w:hint="eastAsia"/>
                <w:sz w:val="21"/>
              </w:rPr>
              <w:t>满足</w:t>
            </w:r>
          </w:p>
        </w:tc>
        <w:tc>
          <w:tcPr>
            <w:tcW w:w="1664" w:type="dxa"/>
            <w:vAlign w:val="center"/>
          </w:tcPr>
          <w:p w14:paraId="4E81E539" w14:textId="77777777" w:rsidR="006D2FF2" w:rsidRPr="00F8399D" w:rsidRDefault="006D2FF2" w:rsidP="00F8399D">
            <w:pPr>
              <w:pStyle w:val="aff4"/>
              <w:spacing w:line="360" w:lineRule="auto"/>
              <w:ind w:firstLineChars="0" w:firstLine="0"/>
              <w:jc w:val="center"/>
              <w:rPr>
                <w:rFonts w:ascii="宋体" w:hAnsi="宋体"/>
                <w:sz w:val="21"/>
              </w:rPr>
            </w:pPr>
            <w:r w:rsidRPr="00F8399D">
              <w:rPr>
                <w:rFonts w:ascii="宋体" w:hAnsi="宋体" w:hint="eastAsia"/>
                <w:sz w:val="21"/>
              </w:rPr>
              <w:t>满足</w:t>
            </w:r>
          </w:p>
        </w:tc>
      </w:tr>
      <w:tr w:rsidR="006D2FF2" w14:paraId="19E0F662" w14:textId="77777777" w:rsidTr="003419AC">
        <w:trPr>
          <w:jc w:val="center"/>
        </w:trPr>
        <w:tc>
          <w:tcPr>
            <w:tcW w:w="704" w:type="dxa"/>
            <w:vAlign w:val="center"/>
          </w:tcPr>
          <w:p w14:paraId="05371D3D" w14:textId="77777777" w:rsidR="006D2FF2" w:rsidRPr="00F8399D" w:rsidRDefault="006D2FF2" w:rsidP="00F8399D">
            <w:pPr>
              <w:pStyle w:val="aff4"/>
              <w:spacing w:line="360" w:lineRule="auto"/>
              <w:ind w:firstLineChars="0" w:firstLine="0"/>
              <w:jc w:val="center"/>
              <w:rPr>
                <w:rFonts w:ascii="宋体" w:hAnsi="宋体"/>
                <w:sz w:val="21"/>
              </w:rPr>
            </w:pPr>
            <w:r w:rsidRPr="00F8399D">
              <w:rPr>
                <w:rFonts w:ascii="宋体" w:hAnsi="宋体" w:hint="eastAsia"/>
                <w:sz w:val="21"/>
              </w:rPr>
              <w:t>4</w:t>
            </w:r>
          </w:p>
        </w:tc>
        <w:tc>
          <w:tcPr>
            <w:tcW w:w="2998" w:type="dxa"/>
          </w:tcPr>
          <w:p w14:paraId="2E697205" w14:textId="77777777" w:rsidR="006D2FF2" w:rsidRPr="00F8399D" w:rsidRDefault="006D2FF2" w:rsidP="00F8399D">
            <w:pPr>
              <w:pStyle w:val="aff4"/>
              <w:spacing w:line="360" w:lineRule="auto"/>
              <w:ind w:firstLineChars="0" w:firstLine="0"/>
              <w:rPr>
                <w:rFonts w:ascii="宋体" w:hAnsi="宋体"/>
                <w:sz w:val="21"/>
              </w:rPr>
            </w:pPr>
            <w:r w:rsidRPr="00F8399D">
              <w:rPr>
                <w:rFonts w:ascii="宋体" w:hAnsi="宋体" w:hint="eastAsia"/>
                <w:sz w:val="21"/>
              </w:rPr>
              <w:t>支持对以下类型的应用程序进行自动化性能测试:标准 Windows应用程序，包括基于Win32</w:t>
            </w:r>
            <w:r w:rsidRPr="00F8399D">
              <w:rPr>
                <w:rFonts w:ascii="宋体" w:hAnsi="宋体"/>
                <w:sz w:val="21"/>
              </w:rPr>
              <w:t xml:space="preserve"> </w:t>
            </w:r>
            <w:r w:rsidRPr="00F8399D">
              <w:rPr>
                <w:rFonts w:ascii="宋体" w:hAnsi="宋体" w:hint="eastAsia"/>
                <w:sz w:val="21"/>
              </w:rPr>
              <w:t>API和MFC的应用程序、Active</w:t>
            </w:r>
            <w:r w:rsidRPr="00F8399D">
              <w:rPr>
                <w:rFonts w:ascii="宋体" w:hAnsi="宋体"/>
                <w:sz w:val="21"/>
              </w:rPr>
              <w:t>X</w:t>
            </w:r>
            <w:r w:rsidRPr="00F8399D">
              <w:rPr>
                <w:rFonts w:ascii="宋体" w:hAnsi="宋体" w:hint="eastAsia"/>
                <w:sz w:val="21"/>
              </w:rPr>
              <w:t>控件、Web页面。</w:t>
            </w:r>
          </w:p>
        </w:tc>
        <w:tc>
          <w:tcPr>
            <w:tcW w:w="1680" w:type="dxa"/>
            <w:vAlign w:val="center"/>
          </w:tcPr>
          <w:p w14:paraId="1E4800E3" w14:textId="77777777" w:rsidR="006D2FF2" w:rsidRPr="00F8399D" w:rsidRDefault="006D2FF2" w:rsidP="00F8399D">
            <w:pPr>
              <w:pStyle w:val="aff4"/>
              <w:spacing w:line="360" w:lineRule="auto"/>
              <w:ind w:firstLineChars="0" w:firstLine="0"/>
              <w:jc w:val="center"/>
              <w:rPr>
                <w:rFonts w:ascii="宋体" w:hAnsi="宋体"/>
                <w:sz w:val="21"/>
              </w:rPr>
            </w:pPr>
            <w:r w:rsidRPr="00F8399D">
              <w:rPr>
                <w:rFonts w:ascii="宋体" w:hAnsi="宋体" w:hint="eastAsia"/>
                <w:sz w:val="21"/>
              </w:rPr>
              <w:t>满足</w:t>
            </w:r>
          </w:p>
        </w:tc>
        <w:tc>
          <w:tcPr>
            <w:tcW w:w="2001" w:type="dxa"/>
            <w:vAlign w:val="center"/>
          </w:tcPr>
          <w:p w14:paraId="4B56BA7D" w14:textId="77777777" w:rsidR="006D2FF2" w:rsidRPr="00F8399D" w:rsidRDefault="006D2FF2" w:rsidP="00F8399D">
            <w:pPr>
              <w:pStyle w:val="aff4"/>
              <w:spacing w:line="360" w:lineRule="auto"/>
              <w:ind w:firstLineChars="0" w:firstLine="0"/>
              <w:jc w:val="center"/>
              <w:rPr>
                <w:rFonts w:ascii="宋体" w:hAnsi="宋体"/>
                <w:sz w:val="21"/>
              </w:rPr>
            </w:pPr>
            <w:r w:rsidRPr="00F8399D">
              <w:rPr>
                <w:rFonts w:ascii="宋体" w:hAnsi="宋体" w:hint="eastAsia"/>
                <w:sz w:val="21"/>
              </w:rPr>
              <w:t>不支持Web</w:t>
            </w:r>
            <w:r w:rsidRPr="00F8399D">
              <w:rPr>
                <w:rFonts w:ascii="宋体" w:hAnsi="宋体"/>
                <w:sz w:val="21"/>
              </w:rPr>
              <w:t xml:space="preserve"> service</w:t>
            </w:r>
            <w:r w:rsidRPr="00F8399D">
              <w:rPr>
                <w:rFonts w:ascii="宋体" w:hAnsi="宋体" w:hint="eastAsia"/>
                <w:sz w:val="21"/>
              </w:rPr>
              <w:t>，不满足</w:t>
            </w:r>
          </w:p>
        </w:tc>
        <w:tc>
          <w:tcPr>
            <w:tcW w:w="1664" w:type="dxa"/>
            <w:vAlign w:val="center"/>
          </w:tcPr>
          <w:p w14:paraId="593D25D3" w14:textId="77777777" w:rsidR="006D2FF2" w:rsidRPr="00F8399D" w:rsidRDefault="006D2FF2" w:rsidP="00F8399D">
            <w:pPr>
              <w:pStyle w:val="aff4"/>
              <w:spacing w:line="360" w:lineRule="auto"/>
              <w:ind w:firstLineChars="0" w:firstLine="0"/>
              <w:jc w:val="center"/>
              <w:rPr>
                <w:rFonts w:ascii="宋体" w:hAnsi="宋体"/>
                <w:sz w:val="21"/>
              </w:rPr>
            </w:pPr>
            <w:r w:rsidRPr="00F8399D">
              <w:rPr>
                <w:rFonts w:ascii="宋体" w:hAnsi="宋体" w:hint="eastAsia"/>
                <w:sz w:val="21"/>
              </w:rPr>
              <w:t>不支持Active</w:t>
            </w:r>
            <w:r w:rsidRPr="00F8399D">
              <w:rPr>
                <w:rFonts w:ascii="宋体" w:hAnsi="宋体"/>
                <w:sz w:val="21"/>
              </w:rPr>
              <w:t>X</w:t>
            </w:r>
            <w:r w:rsidRPr="00F8399D">
              <w:rPr>
                <w:rFonts w:ascii="宋体" w:hAnsi="宋体" w:hint="eastAsia"/>
                <w:sz w:val="21"/>
              </w:rPr>
              <w:t>控件，不满足</w:t>
            </w:r>
          </w:p>
        </w:tc>
      </w:tr>
      <w:tr w:rsidR="006D2FF2" w14:paraId="58E75044" w14:textId="77777777" w:rsidTr="003419AC">
        <w:trPr>
          <w:jc w:val="center"/>
        </w:trPr>
        <w:tc>
          <w:tcPr>
            <w:tcW w:w="704" w:type="dxa"/>
            <w:vAlign w:val="center"/>
          </w:tcPr>
          <w:p w14:paraId="6658C233" w14:textId="77777777" w:rsidR="006D2FF2" w:rsidRPr="00F8399D" w:rsidRDefault="006D2FF2" w:rsidP="00F8399D">
            <w:pPr>
              <w:pStyle w:val="aff4"/>
              <w:spacing w:line="360" w:lineRule="auto"/>
              <w:ind w:firstLineChars="0" w:firstLine="0"/>
              <w:jc w:val="center"/>
              <w:rPr>
                <w:rFonts w:ascii="宋体" w:hAnsi="宋体"/>
                <w:sz w:val="21"/>
              </w:rPr>
            </w:pPr>
            <w:r w:rsidRPr="00F8399D">
              <w:rPr>
                <w:rFonts w:ascii="宋体" w:hAnsi="宋体" w:hint="eastAsia"/>
                <w:sz w:val="21"/>
              </w:rPr>
              <w:t>5</w:t>
            </w:r>
          </w:p>
        </w:tc>
        <w:tc>
          <w:tcPr>
            <w:tcW w:w="2998" w:type="dxa"/>
            <w:vAlign w:val="center"/>
          </w:tcPr>
          <w:p w14:paraId="761F0BFF" w14:textId="77777777" w:rsidR="006D2FF2" w:rsidRPr="00F8399D" w:rsidRDefault="006D2FF2" w:rsidP="00F8399D">
            <w:pPr>
              <w:pStyle w:val="aff4"/>
              <w:spacing w:line="360" w:lineRule="auto"/>
              <w:ind w:firstLineChars="0" w:firstLine="0"/>
              <w:jc w:val="center"/>
              <w:rPr>
                <w:rFonts w:ascii="宋体" w:hAnsi="宋体"/>
                <w:sz w:val="21"/>
              </w:rPr>
            </w:pPr>
            <w:r w:rsidRPr="00F8399D">
              <w:rPr>
                <w:rFonts w:ascii="宋体" w:hAnsi="宋体" w:hint="eastAsia"/>
                <w:sz w:val="21"/>
              </w:rPr>
              <w:t>性价比</w:t>
            </w:r>
          </w:p>
        </w:tc>
        <w:tc>
          <w:tcPr>
            <w:tcW w:w="1680" w:type="dxa"/>
            <w:vAlign w:val="center"/>
          </w:tcPr>
          <w:p w14:paraId="201C1DF0" w14:textId="77777777" w:rsidR="006D2FF2" w:rsidRPr="00F8399D" w:rsidRDefault="006D2FF2" w:rsidP="00F8399D">
            <w:pPr>
              <w:pStyle w:val="aff4"/>
              <w:spacing w:line="360" w:lineRule="auto"/>
              <w:ind w:firstLineChars="0" w:firstLine="0"/>
              <w:jc w:val="center"/>
              <w:rPr>
                <w:rFonts w:ascii="宋体" w:hAnsi="宋体"/>
                <w:sz w:val="21"/>
              </w:rPr>
            </w:pPr>
            <w:r w:rsidRPr="00F8399D">
              <w:rPr>
                <w:rFonts w:ascii="宋体" w:hAnsi="宋体" w:hint="eastAsia"/>
                <w:sz w:val="21"/>
              </w:rPr>
              <w:t>高</w:t>
            </w:r>
          </w:p>
        </w:tc>
        <w:tc>
          <w:tcPr>
            <w:tcW w:w="2001" w:type="dxa"/>
            <w:vAlign w:val="center"/>
          </w:tcPr>
          <w:p w14:paraId="71B55408" w14:textId="77777777" w:rsidR="006D2FF2" w:rsidRPr="00F8399D" w:rsidRDefault="006D2FF2" w:rsidP="00F8399D">
            <w:pPr>
              <w:pStyle w:val="aff4"/>
              <w:spacing w:line="360" w:lineRule="auto"/>
              <w:ind w:firstLineChars="0" w:firstLine="0"/>
              <w:jc w:val="center"/>
              <w:rPr>
                <w:rFonts w:ascii="宋体" w:hAnsi="宋体"/>
                <w:sz w:val="21"/>
              </w:rPr>
            </w:pPr>
            <w:r w:rsidRPr="00F8399D">
              <w:rPr>
                <w:rFonts w:ascii="宋体" w:hAnsi="宋体" w:hint="eastAsia"/>
                <w:sz w:val="21"/>
              </w:rPr>
              <w:t>低</w:t>
            </w:r>
          </w:p>
        </w:tc>
        <w:tc>
          <w:tcPr>
            <w:tcW w:w="1664" w:type="dxa"/>
            <w:vAlign w:val="center"/>
          </w:tcPr>
          <w:p w14:paraId="54659A8F" w14:textId="77777777" w:rsidR="006D2FF2" w:rsidRPr="00F8399D" w:rsidRDefault="006D2FF2" w:rsidP="00F8399D">
            <w:pPr>
              <w:pStyle w:val="aff4"/>
              <w:spacing w:line="360" w:lineRule="auto"/>
              <w:ind w:firstLineChars="0" w:firstLine="0"/>
              <w:jc w:val="center"/>
              <w:rPr>
                <w:rFonts w:ascii="宋体" w:hAnsi="宋体"/>
                <w:sz w:val="21"/>
              </w:rPr>
            </w:pPr>
            <w:r w:rsidRPr="00F8399D">
              <w:rPr>
                <w:rFonts w:ascii="宋体" w:hAnsi="宋体" w:hint="eastAsia"/>
                <w:sz w:val="21"/>
              </w:rPr>
              <w:t>中</w:t>
            </w:r>
          </w:p>
        </w:tc>
      </w:tr>
    </w:tbl>
    <w:p w14:paraId="3CFF2542" w14:textId="77777777" w:rsidR="006D2FF2" w:rsidRPr="009141E7" w:rsidRDefault="006D2FF2" w:rsidP="006D2FF2">
      <w:pPr>
        <w:pStyle w:val="aff4"/>
        <w:spacing w:line="360" w:lineRule="auto"/>
        <w:ind w:firstLine="480"/>
      </w:pPr>
    </w:p>
    <w:p w14:paraId="234525AD" w14:textId="77777777" w:rsidR="006D2FF2" w:rsidRDefault="006D2FF2" w:rsidP="006D2FF2">
      <w:pPr>
        <w:pStyle w:val="2"/>
        <w:ind w:left="425"/>
      </w:pPr>
      <w:r>
        <w:rPr>
          <w:rFonts w:hint="eastAsia"/>
        </w:rPr>
        <w:t>软件源代码自动分析工具选型</w:t>
      </w:r>
    </w:p>
    <w:p w14:paraId="2EC32960" w14:textId="77777777" w:rsidR="006D2FF2" w:rsidRPr="00692856" w:rsidRDefault="006D2FF2" w:rsidP="006D2FF2">
      <w:pPr>
        <w:pStyle w:val="3"/>
      </w:pPr>
      <w:r>
        <w:rPr>
          <w:rFonts w:hint="eastAsia"/>
        </w:rPr>
        <w:t>软件源代码自动分析工具的主要功能</w:t>
      </w:r>
    </w:p>
    <w:p w14:paraId="10172550" w14:textId="77777777" w:rsidR="006D2FF2" w:rsidRDefault="006D2FF2" w:rsidP="006D2FF2">
      <w:pPr>
        <w:pStyle w:val="aff4"/>
        <w:spacing w:line="360" w:lineRule="auto"/>
        <w:ind w:firstLine="480"/>
      </w:pPr>
      <w:r w:rsidRPr="005054D0">
        <w:rPr>
          <w:rFonts w:hint="eastAsia"/>
        </w:rPr>
        <w:t>软件源码自动分析工具支持</w:t>
      </w:r>
      <w:r w:rsidRPr="005054D0">
        <w:rPr>
          <w:rFonts w:hint="eastAsia"/>
        </w:rPr>
        <w:t>C/C</w:t>
      </w:r>
      <w:r>
        <w:rPr>
          <w:rFonts w:hint="eastAsia"/>
        </w:rPr>
        <w:t>++</w:t>
      </w:r>
      <w:r w:rsidRPr="005054D0">
        <w:rPr>
          <w:rFonts w:hint="eastAsia"/>
        </w:rPr>
        <w:t>、</w:t>
      </w:r>
      <w:r w:rsidRPr="005054D0">
        <w:rPr>
          <w:rFonts w:hint="eastAsia"/>
        </w:rPr>
        <w:t>Java</w:t>
      </w:r>
      <w:r w:rsidRPr="005054D0">
        <w:rPr>
          <w:rFonts w:hint="eastAsia"/>
        </w:rPr>
        <w:t>、</w:t>
      </w:r>
      <w:r>
        <w:rPr>
          <w:rFonts w:hint="eastAsia"/>
        </w:rPr>
        <w:t>.</w:t>
      </w:r>
      <w:r w:rsidRPr="005054D0">
        <w:rPr>
          <w:rFonts w:hint="eastAsia"/>
        </w:rPr>
        <w:t>NET</w:t>
      </w:r>
      <w:r w:rsidRPr="005054D0">
        <w:rPr>
          <w:rFonts w:hint="eastAsia"/>
        </w:rPr>
        <w:t>等语言的词法分析、语法分析、数据流分析等</w:t>
      </w:r>
      <w:r>
        <w:rPr>
          <w:rFonts w:hint="eastAsia"/>
        </w:rPr>
        <w:t>，</w:t>
      </w:r>
      <w:r w:rsidRPr="005054D0">
        <w:rPr>
          <w:rFonts w:hint="eastAsia"/>
        </w:rPr>
        <w:t>支持对代码规范性、可靠性、可维护性等指标的验证。</w:t>
      </w:r>
    </w:p>
    <w:p w14:paraId="62FF34F1" w14:textId="77777777" w:rsidR="006D2FF2" w:rsidRPr="00F1763E" w:rsidRDefault="006D2FF2" w:rsidP="00532030">
      <w:pPr>
        <w:pStyle w:val="aff4"/>
        <w:numPr>
          <w:ilvl w:val="0"/>
          <w:numId w:val="65"/>
        </w:numPr>
        <w:spacing w:line="360" w:lineRule="auto"/>
        <w:ind w:firstLineChars="0"/>
        <w:jc w:val="left"/>
      </w:pPr>
      <w:r>
        <w:t>.</w:t>
      </w:r>
      <w:r w:rsidRPr="00F1763E">
        <w:rPr>
          <w:rFonts w:hint="eastAsia"/>
        </w:rPr>
        <w:t>NET</w:t>
      </w:r>
      <w:r w:rsidRPr="00F1763E">
        <w:rPr>
          <w:rFonts w:hint="eastAsia"/>
        </w:rPr>
        <w:t>语言的源码自动分析至少应</w:t>
      </w:r>
      <w:r>
        <w:rPr>
          <w:rFonts w:hint="eastAsia"/>
        </w:rPr>
        <w:t>支</w:t>
      </w:r>
      <w:r w:rsidRPr="00F1763E">
        <w:rPr>
          <w:rFonts w:hint="eastAsia"/>
        </w:rPr>
        <w:t>持检查</w:t>
      </w:r>
      <w:r w:rsidRPr="00F1763E">
        <w:rPr>
          <w:rFonts w:hint="eastAsia"/>
        </w:rPr>
        <w:t>C#</w:t>
      </w:r>
      <w:r>
        <w:rPr>
          <w:rFonts w:hint="eastAsia"/>
        </w:rPr>
        <w:t>、</w:t>
      </w:r>
      <w:r w:rsidRPr="00F1763E">
        <w:rPr>
          <w:rFonts w:hint="eastAsia"/>
        </w:rPr>
        <w:t>VB. NET</w:t>
      </w:r>
      <w:r>
        <w:rPr>
          <w:rFonts w:hint="eastAsia"/>
        </w:rPr>
        <w:t>、</w:t>
      </w:r>
      <w:r w:rsidRPr="00F1763E">
        <w:rPr>
          <w:rFonts w:hint="eastAsia"/>
        </w:rPr>
        <w:t>ASP</w:t>
      </w:r>
      <w:r>
        <w:rPr>
          <w:rFonts w:hint="eastAsia"/>
        </w:rPr>
        <w:t>.</w:t>
      </w:r>
      <w:r w:rsidRPr="00F1763E">
        <w:rPr>
          <w:rFonts w:hint="eastAsia"/>
        </w:rPr>
        <w:t>NET</w:t>
      </w:r>
      <w:r w:rsidRPr="00F1763E">
        <w:rPr>
          <w:rFonts w:hint="eastAsia"/>
        </w:rPr>
        <w:t>源码的规范。</w:t>
      </w:r>
    </w:p>
    <w:p w14:paraId="739EFB4E" w14:textId="77777777" w:rsidR="006D2FF2" w:rsidRPr="00F1763E" w:rsidRDefault="006D2FF2" w:rsidP="00532030">
      <w:pPr>
        <w:pStyle w:val="aff4"/>
        <w:numPr>
          <w:ilvl w:val="0"/>
          <w:numId w:val="65"/>
        </w:numPr>
        <w:spacing w:line="360" w:lineRule="auto"/>
        <w:ind w:firstLineChars="0"/>
        <w:jc w:val="left"/>
      </w:pPr>
      <w:r w:rsidRPr="00F1763E">
        <w:rPr>
          <w:rFonts w:hint="eastAsia"/>
        </w:rPr>
        <w:t>内置一定数量的代码编程规范</w:t>
      </w:r>
      <w:r w:rsidRPr="00F1763E">
        <w:rPr>
          <w:rFonts w:hint="eastAsia"/>
        </w:rPr>
        <w:t>,</w:t>
      </w:r>
      <w:r w:rsidRPr="00F1763E">
        <w:rPr>
          <w:rFonts w:hint="eastAsia"/>
        </w:rPr>
        <w:t>提供图形化的代码编程规范的</w:t>
      </w:r>
      <w:r>
        <w:rPr>
          <w:rFonts w:hint="eastAsia"/>
        </w:rPr>
        <w:t>定制工具，</w:t>
      </w:r>
      <w:r w:rsidRPr="00F1763E">
        <w:rPr>
          <w:rFonts w:hint="eastAsia"/>
        </w:rPr>
        <w:t>支持用户自定义代码编程规范</w:t>
      </w:r>
      <w:r w:rsidRPr="00F1763E">
        <w:rPr>
          <w:rFonts w:hint="eastAsia"/>
        </w:rPr>
        <w:t>,</w:t>
      </w:r>
      <w:r w:rsidRPr="00F1763E">
        <w:rPr>
          <w:rFonts w:hint="eastAsia"/>
        </w:rPr>
        <w:t>提供自动化的代码编程规范检</w:t>
      </w:r>
      <w:proofErr w:type="gramStart"/>
      <w:r w:rsidRPr="00F1763E">
        <w:rPr>
          <w:rFonts w:hint="eastAsia"/>
        </w:rPr>
        <w:t>査</w:t>
      </w:r>
      <w:proofErr w:type="gramEnd"/>
      <w:r w:rsidRPr="00F1763E">
        <w:rPr>
          <w:rFonts w:hint="eastAsia"/>
        </w:rPr>
        <w:t>功能。</w:t>
      </w:r>
    </w:p>
    <w:p w14:paraId="351BE5E8" w14:textId="77777777" w:rsidR="006D2FF2" w:rsidRDefault="006D2FF2" w:rsidP="00532030">
      <w:pPr>
        <w:pStyle w:val="aff4"/>
        <w:numPr>
          <w:ilvl w:val="0"/>
          <w:numId w:val="65"/>
        </w:numPr>
        <w:spacing w:line="360" w:lineRule="auto"/>
        <w:ind w:firstLineChars="0"/>
        <w:jc w:val="left"/>
      </w:pPr>
      <w:r w:rsidRPr="00F1763E">
        <w:rPr>
          <w:rFonts w:hint="eastAsia"/>
        </w:rPr>
        <w:t>可图形化地实现代码走查</w:t>
      </w:r>
      <w:r w:rsidRPr="00F1763E">
        <w:rPr>
          <w:rFonts w:hint="eastAsia"/>
        </w:rPr>
        <w:t>,</w:t>
      </w:r>
      <w:r w:rsidRPr="00F1763E">
        <w:rPr>
          <w:rFonts w:hint="eastAsia"/>
        </w:rPr>
        <w:t>能</w:t>
      </w:r>
      <w:r>
        <w:rPr>
          <w:rFonts w:hint="eastAsia"/>
        </w:rPr>
        <w:t>检查</w:t>
      </w:r>
      <w:r w:rsidRPr="00F1763E">
        <w:rPr>
          <w:rFonts w:hint="eastAsia"/>
        </w:rPr>
        <w:t>未初始化而引用</w:t>
      </w:r>
      <w:r>
        <w:rPr>
          <w:rFonts w:hint="eastAsia"/>
        </w:rPr>
        <w:t>的</w:t>
      </w:r>
      <w:r w:rsidRPr="00F1763E">
        <w:rPr>
          <w:rFonts w:hint="eastAsia"/>
        </w:rPr>
        <w:t>变量和引用而未释放的变量</w:t>
      </w:r>
      <w:r w:rsidRPr="00F1763E">
        <w:rPr>
          <w:rFonts w:hint="eastAsia"/>
        </w:rPr>
        <w:t>,</w:t>
      </w:r>
      <w:r w:rsidRPr="00F1763E">
        <w:rPr>
          <w:rFonts w:hint="eastAsia"/>
        </w:rPr>
        <w:t>能</w:t>
      </w:r>
      <w:r>
        <w:rPr>
          <w:rFonts w:hint="eastAsia"/>
        </w:rPr>
        <w:lastRenderedPageBreak/>
        <w:t>查</w:t>
      </w:r>
      <w:r w:rsidRPr="00F1763E">
        <w:rPr>
          <w:rFonts w:hint="eastAsia"/>
        </w:rPr>
        <w:t>找空指针异常、数组越界、除零等错误。</w:t>
      </w:r>
    </w:p>
    <w:p w14:paraId="0A4FD7D1" w14:textId="77777777" w:rsidR="006D2FF2" w:rsidRDefault="006D2FF2" w:rsidP="006D2FF2">
      <w:pPr>
        <w:pStyle w:val="3"/>
      </w:pPr>
      <w:r>
        <w:rPr>
          <w:rFonts w:hint="eastAsia"/>
        </w:rPr>
        <w:t>软件源代码自动分析工具</w:t>
      </w:r>
      <w:r>
        <w:t>的国内外厂商</w:t>
      </w:r>
      <w:r>
        <w:rPr>
          <w:rFonts w:hint="eastAsia"/>
        </w:rPr>
        <w:t>调研</w:t>
      </w:r>
    </w:p>
    <w:p w14:paraId="34171AEF" w14:textId="77777777" w:rsidR="006D2FF2" w:rsidRDefault="006D2FF2" w:rsidP="006D2FF2">
      <w:pPr>
        <w:pStyle w:val="aff4"/>
        <w:spacing w:line="360" w:lineRule="auto"/>
        <w:ind w:firstLine="480"/>
      </w:pPr>
      <w:proofErr w:type="gramStart"/>
      <w:r w:rsidRPr="00332123">
        <w:t>北京旋极信息技术</w:t>
      </w:r>
      <w:proofErr w:type="gramEnd"/>
      <w:r w:rsidRPr="00332123">
        <w:t>有限公司</w:t>
      </w:r>
      <w:r w:rsidRPr="00332123">
        <w:rPr>
          <w:rFonts w:hint="eastAsia"/>
        </w:rPr>
        <w:t>深入</w:t>
      </w:r>
      <w:r w:rsidRPr="00C06B95">
        <w:rPr>
          <w:rFonts w:hint="eastAsia"/>
        </w:rPr>
        <w:t>调研了几款</w:t>
      </w:r>
      <w:r>
        <w:rPr>
          <w:rFonts w:hint="eastAsia"/>
        </w:rPr>
        <w:t>自动化功能测试</w:t>
      </w:r>
      <w:r w:rsidRPr="00C06B95">
        <w:rPr>
          <w:rFonts w:hint="eastAsia"/>
        </w:rPr>
        <w:t>工具。具体情况如下。</w:t>
      </w:r>
    </w:p>
    <w:p w14:paraId="75710A87" w14:textId="77777777" w:rsidR="006D2FF2" w:rsidRPr="00975507" w:rsidRDefault="006D2FF2" w:rsidP="006D2FF2">
      <w:pPr>
        <w:pStyle w:val="4"/>
      </w:pPr>
      <w:r w:rsidRPr="006E24A4">
        <w:rPr>
          <w:rFonts w:ascii="Times New Roman" w:hAnsi="Times New Roman"/>
          <w:szCs w:val="24"/>
        </w:rPr>
        <w:t>Testbed</w:t>
      </w:r>
      <w:r>
        <w:rPr>
          <w:rFonts w:hint="eastAsia"/>
        </w:rPr>
        <w:t>软件源代码自动分析工具</w:t>
      </w:r>
    </w:p>
    <w:p w14:paraId="0CADD6BB" w14:textId="77777777" w:rsidR="006D2FF2" w:rsidRPr="006E24A4" w:rsidRDefault="006D2FF2" w:rsidP="006D2FF2">
      <w:pPr>
        <w:pStyle w:val="aff4"/>
        <w:spacing w:line="360" w:lineRule="auto"/>
        <w:ind w:firstLine="480"/>
      </w:pPr>
      <w:r w:rsidRPr="006E24A4">
        <w:t>Testbed</w:t>
      </w:r>
      <w:r w:rsidRPr="006E24A4">
        <w:t>为</w:t>
      </w:r>
      <w:r w:rsidRPr="006E24A4">
        <w:t>LDRA</w:t>
      </w:r>
      <w:r w:rsidRPr="006E24A4">
        <w:t>软件测试套件提供核心的静态与动态分析引擎</w:t>
      </w:r>
      <w:r w:rsidRPr="006E24A4">
        <w:rPr>
          <w:rFonts w:hint="eastAsia"/>
        </w:rPr>
        <w:t>。</w:t>
      </w:r>
      <w:r w:rsidRPr="006E24A4">
        <w:t>LDRA</w:t>
      </w:r>
      <w:r w:rsidRPr="006E24A4">
        <w:t>（</w:t>
      </w:r>
      <w:r w:rsidRPr="006E24A4">
        <w:t>Liverpool Data Research Associates</w:t>
      </w:r>
      <w:r w:rsidRPr="006E24A4">
        <w:t>）公司成立于</w:t>
      </w:r>
      <w:r w:rsidRPr="006E24A4">
        <w:t>1975</w:t>
      </w:r>
      <w:r w:rsidRPr="006E24A4">
        <w:t>年，是专业性软件质量保证工具与软件测试技术、咨询服务的提供者，具有丰富的软件质量保证和软件测试经验，其总部位于英国利物浦，并在美国，法国、澳大利亚设有分公司，在全球十多个国家和地区有代理商，上海创景计算机系统有限公司为其在中国的独家代理商。</w:t>
      </w:r>
      <w:r w:rsidRPr="006E24A4">
        <w:t>LDRA</w:t>
      </w:r>
      <w:r w:rsidRPr="006E24A4">
        <w:t>公司是软件质量保证及软件测试技术的领导者，是许多软件测试技术与方法的首创者，已经发表了超过</w:t>
      </w:r>
      <w:r w:rsidRPr="006E24A4">
        <w:t>100</w:t>
      </w:r>
      <w:r w:rsidRPr="006E24A4">
        <w:t>篇软件分析与测试技术的论文。其主要技术成就包括：</w:t>
      </w:r>
      <w:r w:rsidRPr="006E24A4">
        <w:t>LDRA</w:t>
      </w:r>
      <w:r w:rsidRPr="006E24A4">
        <w:t>公司于</w:t>
      </w:r>
      <w:r w:rsidRPr="006E24A4">
        <w:t>1970</w:t>
      </w:r>
      <w:r w:rsidRPr="006E24A4">
        <w:t>年首次提出使用</w:t>
      </w:r>
      <w:r w:rsidRPr="006E24A4">
        <w:t>LCSAJ(</w:t>
      </w:r>
      <w:r w:rsidRPr="006E24A4">
        <w:t>线性代码顺序及跳转</w:t>
      </w:r>
      <w:r w:rsidRPr="006E24A4">
        <w:t>)</w:t>
      </w:r>
      <w:r w:rsidRPr="006E24A4">
        <w:t>覆盖率，</w:t>
      </w:r>
      <w:r w:rsidRPr="006E24A4">
        <w:t>LCSAJ</w:t>
      </w:r>
      <w:r w:rsidRPr="006E24A4">
        <w:t>覆盖率很快成为软件测试工业标准，成功用于</w:t>
      </w:r>
      <w:r w:rsidRPr="006E24A4">
        <w:t>“Eurofighter Aircraft Testing Standard”</w:t>
      </w:r>
      <w:r w:rsidRPr="006E24A4">
        <w:t>及</w:t>
      </w:r>
      <w:r w:rsidRPr="006E24A4">
        <w:t>“BS7925 Software Component Testing”</w:t>
      </w:r>
      <w:r w:rsidRPr="006E24A4">
        <w:t>。</w:t>
      </w:r>
      <w:r w:rsidRPr="006E24A4">
        <w:t>LDRA</w:t>
      </w:r>
      <w:r w:rsidRPr="006E24A4">
        <w:t>公司是数据流分析技术领导者，数据流分析技术被证明是有效发现软件错误的强有力技术。</w:t>
      </w:r>
      <w:r w:rsidRPr="006E24A4">
        <w:t>LDRA</w:t>
      </w:r>
      <w:r w:rsidRPr="006E24A4">
        <w:t>公司在数据流分析技术上所拥有的强大优势，使得其在信息流分析技术上处于领先地位；信息流分析是用于研究分析程序中变量间的依赖关系，此技术成为英国防务软件测试标准</w:t>
      </w:r>
      <w:r w:rsidRPr="006E24A4">
        <w:t>"British Defence Standard 00-55"</w:t>
      </w:r>
      <w:r w:rsidRPr="006E24A4">
        <w:t>不可缺少的重要方法。</w:t>
      </w:r>
      <w:r w:rsidRPr="006E24A4">
        <w:t>LDRA</w:t>
      </w:r>
      <w:r w:rsidRPr="006E24A4">
        <w:t>软件测试套件是首家用于按美国航空软件测试标准</w:t>
      </w:r>
      <w:r w:rsidRPr="006E24A4">
        <w:t>DO-178B</w:t>
      </w:r>
      <w:r w:rsidRPr="006E24A4">
        <w:t>进行软件测试的工具，具有广泛的用户经验。</w:t>
      </w:r>
      <w:r w:rsidRPr="006E24A4">
        <w:t>1998</w:t>
      </w:r>
      <w:r w:rsidRPr="006E24A4">
        <w:t>年，汽车工业软件可靠性协会</w:t>
      </w:r>
      <w:r w:rsidRPr="006E24A4">
        <w:t>MISRA</w:t>
      </w:r>
      <w:r w:rsidRPr="006E24A4">
        <w:t>出版</w:t>
      </w:r>
      <w:r w:rsidRPr="006E24A4">
        <w:t>MISRA C</w:t>
      </w:r>
      <w:r w:rsidRPr="006E24A4">
        <w:t>标准，以在汽车行业推行</w:t>
      </w:r>
      <w:r w:rsidRPr="006E24A4">
        <w:t>“Safe C”</w:t>
      </w:r>
      <w:r w:rsidRPr="006E24A4">
        <w:t>使用，</w:t>
      </w:r>
      <w:r w:rsidRPr="006E24A4">
        <w:t>LDRA</w:t>
      </w:r>
      <w:r w:rsidRPr="006E24A4">
        <w:t>软件测试套件是唯一可同时用于</w:t>
      </w:r>
      <w:r w:rsidRPr="006E24A4">
        <w:t>MISRA C</w:t>
      </w:r>
      <w:r w:rsidRPr="006E24A4">
        <w:t>标准进行代码规则验证、复杂</w:t>
      </w:r>
      <w:proofErr w:type="gramStart"/>
      <w:r w:rsidRPr="006E24A4">
        <w:t>度分析</w:t>
      </w:r>
      <w:proofErr w:type="gramEnd"/>
      <w:r w:rsidRPr="006E24A4">
        <w:t>及动态测试分析的工具。作为苛刻性软件验证和确认市场的领导者，</w:t>
      </w:r>
      <w:r w:rsidRPr="006E24A4">
        <w:t>LDRA</w:t>
      </w:r>
      <w:r w:rsidRPr="006E24A4">
        <w:t>公司及其员工积极参与各种标准组织如</w:t>
      </w:r>
      <w:r w:rsidRPr="006E24A4">
        <w:t>MISRA C/C++</w:t>
      </w:r>
      <w:r w:rsidRPr="006E24A4">
        <w:t>委员会、</w:t>
      </w:r>
      <w:r w:rsidRPr="006E24A4">
        <w:t>DO-178C SC205/WG71</w:t>
      </w:r>
      <w:r w:rsidRPr="006E24A4">
        <w:t>委员会、</w:t>
      </w:r>
      <w:r w:rsidRPr="006E24A4">
        <w:t>ISO</w:t>
      </w:r>
      <w:r w:rsidRPr="006E24A4">
        <w:t>软件漏洞工作组、</w:t>
      </w:r>
      <w:r w:rsidRPr="006E24A4">
        <w:t>“C Secure Coding Rules”</w:t>
      </w:r>
      <w:r w:rsidRPr="006E24A4">
        <w:t>工作组及</w:t>
      </w:r>
      <w:r w:rsidRPr="006E24A4">
        <w:t>SC 22/WG 14 C</w:t>
      </w:r>
      <w:r w:rsidRPr="006E24A4">
        <w:t>语言工作组。通过参与这些组织，</w:t>
      </w:r>
      <w:r w:rsidRPr="006E24A4">
        <w:t>LDRA</w:t>
      </w:r>
      <w:r w:rsidRPr="006E24A4">
        <w:t>公司得以持续贡献软件工程实践所积累的经验与先进技术，从而帮助确保</w:t>
      </w:r>
      <w:proofErr w:type="gramStart"/>
      <w:r w:rsidRPr="006E24A4">
        <w:t>发布高</w:t>
      </w:r>
      <w:proofErr w:type="gramEnd"/>
      <w:r w:rsidRPr="006E24A4">
        <w:t>安全性、高保密性及任务苛刻性系统。</w:t>
      </w:r>
      <w:r w:rsidRPr="006E24A4">
        <w:t>LDRA</w:t>
      </w:r>
      <w:r w:rsidRPr="006E24A4">
        <w:t>公司自创立之初即严格要求软件产品开发过程与产品质量，具有长时间良好记录。其质量管理系统通过</w:t>
      </w:r>
      <w:r w:rsidRPr="006E24A4">
        <w:t>BS EN ISO9001: 2000 /TickIT</w:t>
      </w:r>
      <w:r w:rsidRPr="006E24A4">
        <w:t>标准。</w:t>
      </w:r>
      <w:r w:rsidRPr="006E24A4">
        <w:t>LDRA</w:t>
      </w:r>
      <w:r w:rsidRPr="006E24A4">
        <w:t>公司提供</w:t>
      </w:r>
      <w:r w:rsidRPr="006E24A4">
        <w:t>LDRA</w:t>
      </w:r>
      <w:r w:rsidRPr="006E24A4">
        <w:t>软件测试套件为高安全性、高保密性及任务苛刻性软件开发与验证提供有效的工具，同时提供符合</w:t>
      </w:r>
      <w:r w:rsidRPr="006E24A4">
        <w:t>DO-178B/C</w:t>
      </w:r>
      <w:r w:rsidRPr="006E24A4">
        <w:t>等标准的</w:t>
      </w:r>
      <w:r w:rsidRPr="006E24A4">
        <w:t>LCMS</w:t>
      </w:r>
      <w:r w:rsidRPr="006E24A4">
        <w:t>审定管理系统与服务。</w:t>
      </w:r>
    </w:p>
    <w:p w14:paraId="041376D0" w14:textId="77777777" w:rsidR="006D2FF2" w:rsidRPr="008B5B18" w:rsidRDefault="006D2FF2" w:rsidP="006D2FF2">
      <w:pPr>
        <w:pStyle w:val="afff2"/>
        <w:spacing w:before="0" w:beforeAutospacing="0" w:after="0" w:afterAutospacing="0" w:line="360" w:lineRule="auto"/>
        <w:ind w:firstLineChars="200" w:firstLine="480"/>
        <w:jc w:val="both"/>
        <w:rPr>
          <w:rFonts w:ascii="Times New Roman" w:hAnsi="Times New Roman" w:cs="Times New Roman"/>
          <w:kern w:val="2"/>
        </w:rPr>
      </w:pPr>
      <w:r w:rsidRPr="008B5B18">
        <w:rPr>
          <w:rFonts w:ascii="Times New Roman" w:hAnsi="Times New Roman" w:cs="Times New Roman"/>
          <w:kern w:val="2"/>
        </w:rPr>
        <w:t>LDRA Testbed</w:t>
      </w:r>
      <w:r w:rsidRPr="008B5B18">
        <w:rPr>
          <w:rFonts w:ascii="Times New Roman" w:hAnsi="Times New Roman" w:cs="Times New Roman"/>
          <w:kern w:val="2"/>
        </w:rPr>
        <w:t>为</w:t>
      </w:r>
      <w:r w:rsidRPr="008B5B18">
        <w:rPr>
          <w:rFonts w:ascii="Times New Roman" w:hAnsi="Times New Roman" w:cs="Times New Roman"/>
          <w:kern w:val="2"/>
        </w:rPr>
        <w:t>LDRA</w:t>
      </w:r>
      <w:r w:rsidRPr="008B5B18">
        <w:rPr>
          <w:rFonts w:ascii="Times New Roman" w:hAnsi="Times New Roman" w:cs="Times New Roman"/>
          <w:kern w:val="2"/>
        </w:rPr>
        <w:t>软件测试套件提供核心的静态与动态分析引擎，此分析引擎以精确的、系统的方式分析主机平台与嵌入式平台软件。</w:t>
      </w:r>
      <w:r w:rsidRPr="008B5B18">
        <w:rPr>
          <w:rFonts w:ascii="Times New Roman" w:hAnsi="Times New Roman" w:cs="Times New Roman"/>
          <w:kern w:val="2"/>
        </w:rPr>
        <w:t>LDRA Testbed</w:t>
      </w:r>
      <w:r w:rsidRPr="008B5B18">
        <w:rPr>
          <w:rFonts w:ascii="Times New Roman" w:hAnsi="Times New Roman" w:cs="Times New Roman"/>
          <w:kern w:val="2"/>
        </w:rPr>
        <w:t>采用经过长期验证过</w:t>
      </w:r>
      <w:r w:rsidRPr="008B5B18">
        <w:rPr>
          <w:rFonts w:ascii="Times New Roman" w:hAnsi="Times New Roman" w:cs="Times New Roman"/>
          <w:kern w:val="2"/>
        </w:rPr>
        <w:lastRenderedPageBreak/>
        <w:t>的分析技术为满足审定或正式规则审核的软件开发提供必要的支持。编码规则符合性检查是代码评审工作的一部分，</w:t>
      </w:r>
      <w:r w:rsidRPr="008B5B18">
        <w:rPr>
          <w:rFonts w:ascii="Times New Roman" w:hAnsi="Times New Roman" w:cs="Times New Roman"/>
          <w:kern w:val="2"/>
        </w:rPr>
        <w:t>LDRA</w:t>
      </w:r>
      <w:r w:rsidRPr="008B5B18">
        <w:rPr>
          <w:rFonts w:ascii="Times New Roman" w:hAnsi="Times New Roman" w:cs="Times New Roman"/>
          <w:kern w:val="2"/>
        </w:rPr>
        <w:t>软件测试套件提供强大的包括编码规则检查在内的静态分析功能以及全面的静态分析报告，可以实现对传统代码评审工作的扩展。用户可以选择编程规则的最大的集合，也可以配置用户自己的规则集合，或使用行业认可的标准，同时支持用户筛选配置自己的编码规则集，以及支持用户需要添加用户自定义的全新编码规则。</w:t>
      </w:r>
      <w:r w:rsidRPr="008B5B18">
        <w:rPr>
          <w:rFonts w:ascii="Times New Roman" w:hAnsi="Times New Roman" w:cs="Times New Roman"/>
          <w:kern w:val="2"/>
        </w:rPr>
        <w:t>LDRA</w:t>
      </w:r>
      <w:r w:rsidRPr="008B5B18">
        <w:rPr>
          <w:rFonts w:ascii="Times New Roman" w:hAnsi="Times New Roman" w:cs="Times New Roman"/>
          <w:kern w:val="2"/>
        </w:rPr>
        <w:t>软件测试套件提供众多市面上最常见的</w:t>
      </w:r>
      <w:r w:rsidRPr="008B5B18">
        <w:rPr>
          <w:rFonts w:ascii="Times New Roman" w:hAnsi="Times New Roman" w:cs="Times New Roman"/>
          <w:kern w:val="2"/>
        </w:rPr>
        <w:t>C</w:t>
      </w:r>
      <w:r w:rsidRPr="008B5B18">
        <w:rPr>
          <w:rFonts w:ascii="Times New Roman" w:hAnsi="Times New Roman" w:cs="Times New Roman"/>
          <w:kern w:val="2"/>
        </w:rPr>
        <w:t>和</w:t>
      </w:r>
      <w:r w:rsidRPr="008B5B18">
        <w:rPr>
          <w:rFonts w:ascii="Times New Roman" w:hAnsi="Times New Roman" w:cs="Times New Roman"/>
          <w:kern w:val="2"/>
        </w:rPr>
        <w:t>C++</w:t>
      </w:r>
      <w:r w:rsidRPr="008B5B18">
        <w:rPr>
          <w:rFonts w:ascii="Times New Roman" w:hAnsi="Times New Roman" w:cs="Times New Roman"/>
          <w:kern w:val="2"/>
        </w:rPr>
        <w:t>代码标准，包括：</w:t>
      </w:r>
      <w:r w:rsidRPr="008B5B18">
        <w:rPr>
          <w:rFonts w:ascii="Times New Roman" w:hAnsi="Times New Roman" w:cs="Times New Roman"/>
          <w:kern w:val="2"/>
        </w:rPr>
        <w:t>MISRA-C:1998</w:t>
      </w:r>
      <w:r w:rsidRPr="008B5B18">
        <w:rPr>
          <w:rFonts w:ascii="Times New Roman" w:hAnsi="Times New Roman" w:cs="Times New Roman" w:hint="eastAsia"/>
          <w:kern w:val="2"/>
        </w:rPr>
        <w:t>、</w:t>
      </w:r>
      <w:r w:rsidRPr="008B5B18">
        <w:rPr>
          <w:rFonts w:ascii="Times New Roman" w:hAnsi="Times New Roman" w:cs="Times New Roman"/>
          <w:kern w:val="2"/>
        </w:rPr>
        <w:t>MISRA-C:2004</w:t>
      </w:r>
      <w:r w:rsidRPr="008B5B18">
        <w:rPr>
          <w:rFonts w:ascii="Times New Roman" w:hAnsi="Times New Roman" w:cs="Times New Roman" w:hint="eastAsia"/>
          <w:kern w:val="2"/>
        </w:rPr>
        <w:t>、</w:t>
      </w:r>
      <w:r w:rsidRPr="008B5B18">
        <w:rPr>
          <w:rFonts w:ascii="Times New Roman" w:hAnsi="Times New Roman" w:cs="Times New Roman"/>
          <w:kern w:val="2"/>
        </w:rPr>
        <w:t>MISRA-C:2012</w:t>
      </w:r>
      <w:r w:rsidRPr="008B5B18">
        <w:rPr>
          <w:rFonts w:ascii="Times New Roman" w:hAnsi="Times New Roman" w:cs="Times New Roman" w:hint="eastAsia"/>
          <w:kern w:val="2"/>
        </w:rPr>
        <w:t>、</w:t>
      </w:r>
      <w:r w:rsidRPr="008B5B18">
        <w:rPr>
          <w:rFonts w:ascii="Times New Roman" w:hAnsi="Times New Roman" w:cs="Times New Roman"/>
          <w:kern w:val="2"/>
        </w:rPr>
        <w:t>Meyers Effective C++ and Effective STL</w:t>
      </w:r>
      <w:r w:rsidRPr="008B5B18">
        <w:rPr>
          <w:rFonts w:ascii="Times New Roman" w:hAnsi="Times New Roman" w:cs="Times New Roman" w:hint="eastAsia"/>
          <w:kern w:val="2"/>
        </w:rPr>
        <w:t>、</w:t>
      </w:r>
      <w:r w:rsidRPr="008B5B18">
        <w:rPr>
          <w:rFonts w:ascii="Times New Roman" w:hAnsi="Times New Roman" w:cs="Times New Roman"/>
          <w:kern w:val="2"/>
        </w:rPr>
        <w:t>MISRA-C++:2008</w:t>
      </w:r>
      <w:r w:rsidRPr="008B5B18">
        <w:rPr>
          <w:rFonts w:ascii="Times New Roman" w:hAnsi="Times New Roman" w:cs="Times New Roman" w:hint="eastAsia"/>
          <w:kern w:val="2"/>
        </w:rPr>
        <w:t>、</w:t>
      </w:r>
      <w:r w:rsidRPr="008B5B18">
        <w:rPr>
          <w:rFonts w:ascii="Times New Roman" w:hAnsi="Times New Roman" w:cs="Times New Roman"/>
          <w:kern w:val="2"/>
        </w:rPr>
        <w:t>HIS (Herstellerinitiative Software)</w:t>
      </w:r>
      <w:r w:rsidRPr="008B5B18">
        <w:rPr>
          <w:rFonts w:ascii="Times New Roman" w:hAnsi="Times New Roman" w:cs="Times New Roman" w:hint="eastAsia"/>
          <w:kern w:val="2"/>
        </w:rPr>
        <w:t>、</w:t>
      </w:r>
      <w:r w:rsidRPr="008B5B18">
        <w:rPr>
          <w:rFonts w:ascii="Times New Roman" w:hAnsi="Times New Roman" w:cs="Times New Roman"/>
          <w:kern w:val="2"/>
        </w:rPr>
        <w:t>GJB-5369</w:t>
      </w:r>
      <w:r w:rsidRPr="008B5B18">
        <w:rPr>
          <w:rFonts w:ascii="Times New Roman" w:hAnsi="Times New Roman" w:cs="Times New Roman" w:hint="eastAsia"/>
          <w:kern w:val="2"/>
        </w:rPr>
        <w:t>、</w:t>
      </w:r>
      <w:r w:rsidRPr="008B5B18">
        <w:rPr>
          <w:rFonts w:ascii="Times New Roman" w:hAnsi="Times New Roman" w:cs="Times New Roman"/>
          <w:kern w:val="2"/>
        </w:rPr>
        <w:t>CERT C</w:t>
      </w:r>
      <w:r w:rsidRPr="008B5B18">
        <w:rPr>
          <w:rFonts w:ascii="Times New Roman" w:hAnsi="Times New Roman" w:cs="Times New Roman"/>
          <w:kern w:val="2"/>
        </w:rPr>
        <w:t>保密性编程标准</w:t>
      </w:r>
      <w:r w:rsidRPr="008B5B18">
        <w:rPr>
          <w:rFonts w:ascii="Times New Roman" w:hAnsi="Times New Roman" w:cs="Times New Roman" w:hint="eastAsia"/>
          <w:kern w:val="2"/>
        </w:rPr>
        <w:t>、</w:t>
      </w:r>
      <w:r w:rsidRPr="008B5B18">
        <w:rPr>
          <w:rFonts w:ascii="Times New Roman" w:hAnsi="Times New Roman" w:cs="Times New Roman"/>
          <w:kern w:val="2"/>
        </w:rPr>
        <w:t>JSF++ AV C++</w:t>
      </w:r>
      <w:r w:rsidRPr="008B5B18">
        <w:rPr>
          <w:rFonts w:ascii="Times New Roman" w:hAnsi="Times New Roman" w:cs="Times New Roman" w:hint="eastAsia"/>
          <w:kern w:val="2"/>
        </w:rPr>
        <w:t>。</w:t>
      </w:r>
      <w:r w:rsidRPr="008B5B18">
        <w:rPr>
          <w:rFonts w:ascii="Times New Roman" w:hAnsi="Times New Roman" w:cs="Times New Roman"/>
          <w:kern w:val="2"/>
        </w:rPr>
        <w:t>LDRA</w:t>
      </w:r>
      <w:r w:rsidRPr="008B5B18">
        <w:rPr>
          <w:rFonts w:ascii="Times New Roman" w:hAnsi="Times New Roman" w:cs="Times New Roman"/>
          <w:kern w:val="2"/>
        </w:rPr>
        <w:t>工具套件的代码评审功能的主要特点是实现了编码规则检查过程的自动化，并大大提高了效率和重用，同时提供了业界全面的编码规则标准，这些是传统的手工方式不能与之相比的。</w:t>
      </w:r>
    </w:p>
    <w:p w14:paraId="79C1C9D9" w14:textId="77777777" w:rsidR="006D2FF2" w:rsidRPr="00975507" w:rsidRDefault="006D2FF2" w:rsidP="006D2FF2">
      <w:pPr>
        <w:pStyle w:val="4"/>
      </w:pPr>
      <w:r w:rsidRPr="00214565">
        <w:rPr>
          <w:rFonts w:ascii="Times New Roman" w:hAnsi="Times New Roman" w:hint="eastAsia"/>
          <w:kern w:val="2"/>
        </w:rPr>
        <w:t>Parasoft</w:t>
      </w:r>
      <w:r>
        <w:rPr>
          <w:rFonts w:ascii="Times New Roman" w:hAnsi="Times New Roman" w:hint="eastAsia"/>
          <w:kern w:val="2"/>
        </w:rPr>
        <w:t>公司系列</w:t>
      </w:r>
      <w:r>
        <w:rPr>
          <w:rFonts w:hint="eastAsia"/>
        </w:rPr>
        <w:t>软件源代码自动分析工具</w:t>
      </w:r>
    </w:p>
    <w:p w14:paraId="1A698431" w14:textId="77777777" w:rsidR="006D2FF2" w:rsidRDefault="006D2FF2" w:rsidP="006D2FF2">
      <w:pPr>
        <w:pStyle w:val="afff2"/>
        <w:spacing w:before="0" w:beforeAutospacing="0" w:after="0" w:afterAutospacing="0" w:line="360" w:lineRule="auto"/>
        <w:ind w:firstLineChars="200" w:firstLine="480"/>
        <w:jc w:val="both"/>
        <w:rPr>
          <w:rFonts w:ascii="Times New Roman" w:hAnsi="Times New Roman" w:cs="Times New Roman"/>
          <w:kern w:val="2"/>
        </w:rPr>
      </w:pPr>
      <w:r w:rsidRPr="00214565">
        <w:rPr>
          <w:rFonts w:ascii="Times New Roman" w:hAnsi="Times New Roman" w:cs="Times New Roman" w:hint="eastAsia"/>
          <w:kern w:val="2"/>
        </w:rPr>
        <w:t>C++Test</w:t>
      </w:r>
      <w:r>
        <w:rPr>
          <w:rFonts w:ascii="Times New Roman" w:hAnsi="Times New Roman" w:cs="Times New Roman" w:hint="eastAsia"/>
          <w:kern w:val="2"/>
        </w:rPr>
        <w:t>、</w:t>
      </w:r>
      <w:r w:rsidRPr="0017667F">
        <w:rPr>
          <w:rFonts w:ascii="Times New Roman" w:hAnsi="Times New Roman" w:cs="Times New Roman" w:hint="eastAsia"/>
          <w:kern w:val="2"/>
        </w:rPr>
        <w:t>JTEST</w:t>
      </w:r>
      <w:r w:rsidRPr="0017667F">
        <w:rPr>
          <w:rFonts w:ascii="Times New Roman" w:hAnsi="Times New Roman" w:cs="Times New Roman" w:hint="eastAsia"/>
          <w:kern w:val="2"/>
        </w:rPr>
        <w:t>、</w:t>
      </w:r>
      <w:r w:rsidRPr="0017667F">
        <w:rPr>
          <w:rFonts w:ascii="Times New Roman" w:hAnsi="Times New Roman" w:cs="Times New Roman" w:hint="eastAsia"/>
          <w:kern w:val="2"/>
        </w:rPr>
        <w:t>D</w:t>
      </w:r>
      <w:r>
        <w:rPr>
          <w:rFonts w:ascii="Times New Roman" w:hAnsi="Times New Roman" w:cs="Times New Roman"/>
          <w:kern w:val="2"/>
        </w:rPr>
        <w:t>ot</w:t>
      </w:r>
      <w:r w:rsidRPr="0017667F">
        <w:rPr>
          <w:rFonts w:ascii="Times New Roman" w:hAnsi="Times New Roman" w:cs="Times New Roman" w:hint="eastAsia"/>
          <w:kern w:val="2"/>
        </w:rPr>
        <w:t>TEST</w:t>
      </w:r>
      <w:r w:rsidRPr="00214565">
        <w:rPr>
          <w:rFonts w:ascii="Times New Roman" w:hAnsi="Times New Roman" w:cs="Times New Roman" w:hint="eastAsia"/>
          <w:kern w:val="2"/>
        </w:rPr>
        <w:t>是</w:t>
      </w:r>
      <w:r w:rsidRPr="00214565">
        <w:rPr>
          <w:rFonts w:ascii="Times New Roman" w:hAnsi="Times New Roman" w:cs="Times New Roman" w:hint="eastAsia"/>
          <w:kern w:val="2"/>
        </w:rPr>
        <w:t>Parasoft</w:t>
      </w:r>
      <w:r w:rsidRPr="00214565">
        <w:rPr>
          <w:rFonts w:ascii="Times New Roman" w:hAnsi="Times New Roman" w:cs="Times New Roman" w:hint="eastAsia"/>
          <w:kern w:val="2"/>
        </w:rPr>
        <w:t>针对</w:t>
      </w:r>
      <w:r w:rsidRPr="00214565">
        <w:rPr>
          <w:rFonts w:ascii="Times New Roman" w:hAnsi="Times New Roman" w:cs="Times New Roman" w:hint="eastAsia"/>
          <w:kern w:val="2"/>
        </w:rPr>
        <w:t>C/C++</w:t>
      </w:r>
      <w:r>
        <w:rPr>
          <w:rFonts w:ascii="Times New Roman" w:hAnsi="Times New Roman" w:cs="Times New Roman" w:hint="eastAsia"/>
          <w:kern w:val="2"/>
        </w:rPr>
        <w:t>、</w:t>
      </w:r>
      <w:r w:rsidRPr="0017667F">
        <w:rPr>
          <w:rFonts w:ascii="Times New Roman" w:hAnsi="Times New Roman" w:cs="Times New Roman" w:hint="eastAsia"/>
          <w:kern w:val="2"/>
        </w:rPr>
        <w:t>Java</w:t>
      </w:r>
      <w:r w:rsidRPr="0017667F">
        <w:rPr>
          <w:rFonts w:ascii="Times New Roman" w:hAnsi="Times New Roman" w:cs="Times New Roman" w:hint="eastAsia"/>
          <w:kern w:val="2"/>
        </w:rPr>
        <w:t>、</w:t>
      </w:r>
      <w:r w:rsidRPr="0017667F">
        <w:rPr>
          <w:rFonts w:ascii="Times New Roman" w:hAnsi="Times New Roman" w:cs="Times New Roman" w:hint="eastAsia"/>
          <w:kern w:val="2"/>
        </w:rPr>
        <w:t>.NET</w:t>
      </w:r>
      <w:r>
        <w:rPr>
          <w:rFonts w:ascii="Times New Roman" w:hAnsi="Times New Roman" w:cs="Times New Roman" w:hint="eastAsia"/>
          <w:kern w:val="2"/>
        </w:rPr>
        <w:t>等语言研发的一系列</w:t>
      </w:r>
      <w:r w:rsidRPr="00214565">
        <w:rPr>
          <w:rFonts w:ascii="Times New Roman" w:hAnsi="Times New Roman" w:cs="Times New Roman" w:hint="eastAsia"/>
          <w:kern w:val="2"/>
        </w:rPr>
        <w:t>自动化测试工具</w:t>
      </w:r>
      <w:r w:rsidRPr="00214565">
        <w:rPr>
          <w:rFonts w:ascii="Times New Roman" w:hAnsi="Times New Roman" w:cs="Times New Roman"/>
          <w:kern w:val="2"/>
        </w:rPr>
        <w:t>，</w:t>
      </w:r>
      <w:r w:rsidRPr="00214565">
        <w:rPr>
          <w:rFonts w:ascii="Times New Roman" w:hAnsi="Times New Roman" w:cs="Times New Roman"/>
          <w:kern w:val="2"/>
        </w:rPr>
        <w:t>Parasoft</w:t>
      </w:r>
      <w:r w:rsidRPr="00214565">
        <w:rPr>
          <w:rFonts w:ascii="Times New Roman" w:hAnsi="Times New Roman" w:cs="Times New Roman"/>
          <w:kern w:val="2"/>
        </w:rPr>
        <w:t>是全球领先的</w:t>
      </w:r>
      <w:hyperlink r:id="rId150" w:tgtFrame="_blank" w:history="1">
        <w:r w:rsidRPr="00214565">
          <w:rPr>
            <w:rFonts w:ascii="Times New Roman" w:hAnsi="Times New Roman" w:cs="Times New Roman"/>
            <w:kern w:val="2"/>
          </w:rPr>
          <w:t>软件测试工具</w:t>
        </w:r>
      </w:hyperlink>
      <w:r w:rsidRPr="00214565">
        <w:rPr>
          <w:rFonts w:ascii="Times New Roman" w:hAnsi="Times New Roman" w:cs="Times New Roman"/>
          <w:kern w:val="2"/>
        </w:rPr>
        <w:t>和整体解决方案的专业开发供应商；</w:t>
      </w:r>
      <w:r w:rsidRPr="00214565">
        <w:rPr>
          <w:rFonts w:ascii="Times New Roman" w:hAnsi="Times New Roman" w:cs="Times New Roman"/>
          <w:kern w:val="2"/>
        </w:rPr>
        <w:t>AEP</w:t>
      </w:r>
      <w:r w:rsidRPr="00214565">
        <w:rPr>
          <w:rFonts w:ascii="Times New Roman" w:hAnsi="Times New Roman" w:cs="Times New Roman"/>
          <w:kern w:val="2"/>
        </w:rPr>
        <w:t>（自动错误预防）理论的创始者，软件测试领域的领导者；成立于</w:t>
      </w:r>
      <w:r w:rsidRPr="00214565">
        <w:rPr>
          <w:rFonts w:ascii="Times New Roman" w:hAnsi="Times New Roman" w:cs="Times New Roman"/>
          <w:kern w:val="2"/>
        </w:rPr>
        <w:t>1987</w:t>
      </w:r>
      <w:r w:rsidRPr="00214565">
        <w:rPr>
          <w:rFonts w:ascii="Times New Roman" w:hAnsi="Times New Roman" w:cs="Times New Roman"/>
          <w:kern w:val="2"/>
        </w:rPr>
        <w:t>年，总部设在美国加利福尼亚州的蒙罗维亚市；前身是一家专业为</w:t>
      </w:r>
      <w:hyperlink r:id="rId151" w:tgtFrame="_blank" w:history="1">
        <w:r w:rsidRPr="00214565">
          <w:rPr>
            <w:rFonts w:ascii="Times New Roman" w:hAnsi="Times New Roman" w:cs="Times New Roman"/>
            <w:kern w:val="2"/>
          </w:rPr>
          <w:t>美国国防部</w:t>
        </w:r>
      </w:hyperlink>
      <w:r w:rsidRPr="00214565">
        <w:rPr>
          <w:rFonts w:ascii="Times New Roman" w:hAnsi="Times New Roman" w:cs="Times New Roman"/>
          <w:kern w:val="2"/>
        </w:rPr>
        <w:t>提供</w:t>
      </w:r>
      <w:hyperlink r:id="rId152" w:tgtFrame="_blank" w:history="1">
        <w:r w:rsidRPr="00214565">
          <w:rPr>
            <w:rFonts w:ascii="Times New Roman" w:hAnsi="Times New Roman" w:cs="Times New Roman"/>
            <w:kern w:val="2"/>
          </w:rPr>
          <w:t>并行计算</w:t>
        </w:r>
      </w:hyperlink>
      <w:r w:rsidRPr="00214565">
        <w:rPr>
          <w:rFonts w:ascii="Times New Roman" w:hAnsi="Times New Roman" w:cs="Times New Roman"/>
          <w:kern w:val="2"/>
        </w:rPr>
        <w:t>等专业服务的机构。自</w:t>
      </w:r>
      <w:r w:rsidRPr="00214565">
        <w:rPr>
          <w:rFonts w:ascii="Times New Roman" w:hAnsi="Times New Roman" w:cs="Times New Roman"/>
          <w:kern w:val="2"/>
        </w:rPr>
        <w:t>1987</w:t>
      </w:r>
      <w:r w:rsidRPr="00214565">
        <w:rPr>
          <w:rFonts w:ascii="Times New Roman" w:hAnsi="Times New Roman" w:cs="Times New Roman"/>
          <w:kern w:val="2"/>
        </w:rPr>
        <w:t>年成立以来，</w:t>
      </w:r>
      <w:r w:rsidRPr="00214565">
        <w:rPr>
          <w:rFonts w:ascii="Times New Roman" w:hAnsi="Times New Roman" w:cs="Times New Roman"/>
          <w:kern w:val="2"/>
        </w:rPr>
        <w:t>Parasoft</w:t>
      </w:r>
      <w:r w:rsidRPr="00214565">
        <w:rPr>
          <w:rFonts w:ascii="Times New Roman" w:hAnsi="Times New Roman" w:cs="Times New Roman"/>
          <w:kern w:val="2"/>
        </w:rPr>
        <w:t>软件一直致力于研究和开发软件解决方案，</w:t>
      </w:r>
      <w:r w:rsidRPr="00214565">
        <w:rPr>
          <w:rFonts w:ascii="Times New Roman" w:hAnsi="Times New Roman" w:cs="Times New Roman"/>
          <w:kern w:val="2"/>
        </w:rPr>
        <w:t xml:space="preserve"> </w:t>
      </w:r>
      <w:r w:rsidRPr="00214565">
        <w:rPr>
          <w:rFonts w:ascii="Times New Roman" w:hAnsi="Times New Roman" w:cs="Times New Roman"/>
          <w:kern w:val="2"/>
        </w:rPr>
        <w:t>以帮助企业有效地开发高质量软件。</w:t>
      </w:r>
      <w:r w:rsidRPr="00214565">
        <w:rPr>
          <w:rFonts w:ascii="Times New Roman" w:hAnsi="Times New Roman" w:cs="Times New Roman"/>
          <w:kern w:val="2"/>
        </w:rPr>
        <w:t xml:space="preserve"> </w:t>
      </w:r>
      <w:r w:rsidRPr="00214565">
        <w:rPr>
          <w:rFonts w:ascii="Times New Roman" w:hAnsi="Times New Roman" w:cs="Times New Roman"/>
          <w:kern w:val="2"/>
        </w:rPr>
        <w:t>作为</w:t>
      </w:r>
      <w:proofErr w:type="gramStart"/>
      <w:r w:rsidRPr="00214565">
        <w:rPr>
          <w:rFonts w:ascii="Times New Roman" w:hAnsi="Times New Roman" w:cs="Times New Roman"/>
          <w:kern w:val="2"/>
        </w:rPr>
        <w:t>业界广</w:t>
      </w:r>
      <w:proofErr w:type="gramEnd"/>
      <w:r w:rsidRPr="00214565">
        <w:rPr>
          <w:rFonts w:ascii="Times New Roman" w:hAnsi="Times New Roman" w:cs="Times New Roman"/>
          <w:kern w:val="2"/>
        </w:rPr>
        <w:t>受关注和好评的</w:t>
      </w:r>
      <w:r w:rsidRPr="00214565">
        <w:rPr>
          <w:rFonts w:ascii="Times New Roman" w:hAnsi="Times New Roman" w:cs="Times New Roman"/>
          <w:kern w:val="2"/>
        </w:rPr>
        <w:t>AEP</w:t>
      </w:r>
      <w:r w:rsidRPr="00214565">
        <w:rPr>
          <w:rFonts w:ascii="Times New Roman" w:hAnsi="Times New Roman" w:cs="Times New Roman"/>
          <w:kern w:val="2"/>
        </w:rPr>
        <w:t>（软件自动化错误预防），经过</w:t>
      </w:r>
      <w:r w:rsidRPr="00214565">
        <w:rPr>
          <w:rFonts w:ascii="Times New Roman" w:hAnsi="Times New Roman" w:cs="Times New Roman"/>
          <w:kern w:val="2"/>
        </w:rPr>
        <w:t>30</w:t>
      </w:r>
      <w:r w:rsidRPr="00214565">
        <w:rPr>
          <w:rFonts w:ascii="Times New Roman" w:hAnsi="Times New Roman" w:cs="Times New Roman"/>
          <w:kern w:val="2"/>
        </w:rPr>
        <w:t>多年的发展，</w:t>
      </w:r>
      <w:r w:rsidRPr="00214565">
        <w:rPr>
          <w:rFonts w:ascii="Times New Roman" w:hAnsi="Times New Roman" w:cs="Times New Roman"/>
          <w:kern w:val="2"/>
        </w:rPr>
        <w:t xml:space="preserve"> Parasoft</w:t>
      </w:r>
      <w:r w:rsidRPr="00214565">
        <w:rPr>
          <w:rFonts w:ascii="Times New Roman" w:hAnsi="Times New Roman" w:cs="Times New Roman"/>
          <w:kern w:val="2"/>
        </w:rPr>
        <w:t>软件已经成为自动化软件错误预防工具及软件生命周期管理解决方案提供商。</w:t>
      </w:r>
      <w:r w:rsidRPr="00214565">
        <w:rPr>
          <w:rFonts w:ascii="Times New Roman" w:hAnsi="Times New Roman" w:cs="Times New Roman"/>
          <w:kern w:val="2"/>
        </w:rPr>
        <w:t xml:space="preserve"> </w:t>
      </w:r>
      <w:r w:rsidRPr="00214565">
        <w:rPr>
          <w:rFonts w:ascii="Times New Roman" w:hAnsi="Times New Roman" w:cs="Times New Roman"/>
          <w:kern w:val="2"/>
        </w:rPr>
        <w:t>通过整合集成开发测试，</w:t>
      </w:r>
      <w:r w:rsidRPr="00214565">
        <w:rPr>
          <w:rFonts w:ascii="Times New Roman" w:hAnsi="Times New Roman" w:cs="Times New Roman"/>
          <w:kern w:val="2"/>
        </w:rPr>
        <w:t>API/</w:t>
      </w:r>
      <w:proofErr w:type="gramStart"/>
      <w:r w:rsidRPr="00214565">
        <w:rPr>
          <w:rFonts w:ascii="Times New Roman" w:hAnsi="Times New Roman" w:cs="Times New Roman"/>
          <w:kern w:val="2"/>
        </w:rPr>
        <w:t>云计算</w:t>
      </w:r>
      <w:proofErr w:type="gramEnd"/>
      <w:r w:rsidRPr="00214565">
        <w:rPr>
          <w:rFonts w:ascii="Times New Roman" w:hAnsi="Times New Roman" w:cs="Times New Roman"/>
          <w:kern w:val="2"/>
        </w:rPr>
        <w:t>/SOA/</w:t>
      </w:r>
      <w:r w:rsidRPr="00214565">
        <w:rPr>
          <w:rFonts w:ascii="Times New Roman" w:hAnsi="Times New Roman" w:cs="Times New Roman"/>
          <w:kern w:val="2"/>
        </w:rPr>
        <w:t>复合应用程序的测试，和服务虚拟化，</w:t>
      </w:r>
      <w:r w:rsidRPr="00214565">
        <w:rPr>
          <w:rFonts w:ascii="Times New Roman" w:hAnsi="Times New Roman" w:cs="Times New Roman"/>
          <w:kern w:val="2"/>
        </w:rPr>
        <w:t>Parasoft</w:t>
      </w:r>
      <w:r w:rsidRPr="00214565">
        <w:rPr>
          <w:rFonts w:ascii="Times New Roman" w:hAnsi="Times New Roman" w:cs="Times New Roman"/>
          <w:kern w:val="2"/>
        </w:rPr>
        <w:t>帮助企业大大减少了软件开发的时间、精力和成本，</w:t>
      </w:r>
      <w:r w:rsidRPr="00214565">
        <w:rPr>
          <w:rFonts w:ascii="Times New Roman" w:hAnsi="Times New Roman" w:cs="Times New Roman"/>
          <w:kern w:val="2"/>
        </w:rPr>
        <w:t xml:space="preserve"> </w:t>
      </w:r>
      <w:r w:rsidRPr="00214565">
        <w:rPr>
          <w:rFonts w:ascii="Times New Roman" w:hAnsi="Times New Roman" w:cs="Times New Roman"/>
          <w:kern w:val="2"/>
        </w:rPr>
        <w:t>为客户提供基于标准的、安全可靠的、稳定并经成功验证的解决方案。</w:t>
      </w:r>
      <w:r w:rsidRPr="00214565">
        <w:rPr>
          <w:rFonts w:ascii="Times New Roman" w:hAnsi="Times New Roman" w:cs="Times New Roman"/>
          <w:kern w:val="2"/>
        </w:rPr>
        <w:t>30</w:t>
      </w:r>
      <w:r w:rsidRPr="00214565">
        <w:rPr>
          <w:rFonts w:ascii="Times New Roman" w:hAnsi="Times New Roman" w:cs="Times New Roman"/>
          <w:kern w:val="2"/>
        </w:rPr>
        <w:t>多年的丰富专业技术积累和行业应用经验，</w:t>
      </w:r>
      <w:r w:rsidRPr="00214565">
        <w:rPr>
          <w:rFonts w:ascii="Times New Roman" w:hAnsi="Times New Roman" w:cs="Times New Roman"/>
          <w:kern w:val="2"/>
        </w:rPr>
        <w:t xml:space="preserve"> Parasoft</w:t>
      </w:r>
      <w:r w:rsidRPr="00214565">
        <w:rPr>
          <w:rFonts w:ascii="Times New Roman" w:hAnsi="Times New Roman" w:cs="Times New Roman"/>
          <w:kern w:val="2"/>
        </w:rPr>
        <w:t>软件的自动化测试解决方案是业界内较完善的，</w:t>
      </w:r>
      <w:r w:rsidRPr="00214565">
        <w:rPr>
          <w:rFonts w:ascii="Times New Roman" w:hAnsi="Times New Roman" w:cs="Times New Roman"/>
          <w:kern w:val="2"/>
        </w:rPr>
        <w:t xml:space="preserve"> </w:t>
      </w:r>
      <w:r w:rsidRPr="00214565">
        <w:rPr>
          <w:rFonts w:ascii="Times New Roman" w:hAnsi="Times New Roman" w:cs="Times New Roman"/>
          <w:kern w:val="2"/>
        </w:rPr>
        <w:t>产品包括静态分析（规则检查，数据流分析，代码审查等）、单元测试、功能测试、压力测试、信息安全测试、开发</w:t>
      </w:r>
      <w:r w:rsidRPr="00214565">
        <w:rPr>
          <w:rFonts w:ascii="Times New Roman" w:hAnsi="Times New Roman" w:cs="Times New Roman"/>
          <w:kern w:val="2"/>
        </w:rPr>
        <w:t>/</w:t>
      </w:r>
      <w:r w:rsidRPr="00214565">
        <w:rPr>
          <w:rFonts w:ascii="Times New Roman" w:hAnsi="Times New Roman" w:cs="Times New Roman"/>
          <w:kern w:val="2"/>
        </w:rPr>
        <w:t>测试环境管理等。</w:t>
      </w:r>
      <w:r w:rsidRPr="00214565">
        <w:rPr>
          <w:rFonts w:ascii="Times New Roman" w:hAnsi="Times New Roman" w:cs="Times New Roman"/>
          <w:kern w:val="2"/>
        </w:rPr>
        <w:t xml:space="preserve"> </w:t>
      </w:r>
      <w:r w:rsidRPr="00214565">
        <w:rPr>
          <w:rFonts w:ascii="Times New Roman" w:hAnsi="Times New Roman" w:cs="Times New Roman"/>
          <w:kern w:val="2"/>
        </w:rPr>
        <w:t>支持各种主流开发技术，如</w:t>
      </w:r>
      <w:r w:rsidRPr="00214565">
        <w:rPr>
          <w:rFonts w:ascii="Times New Roman" w:hAnsi="Times New Roman" w:cs="Times New Roman"/>
          <w:kern w:val="2"/>
        </w:rPr>
        <w:t>:C/C++</w:t>
      </w:r>
      <w:r w:rsidRPr="00214565">
        <w:rPr>
          <w:rFonts w:ascii="Times New Roman" w:hAnsi="Times New Roman" w:cs="Times New Roman"/>
          <w:kern w:val="2"/>
        </w:rPr>
        <w:t>、</w:t>
      </w:r>
      <w:r w:rsidRPr="00214565">
        <w:rPr>
          <w:rFonts w:ascii="Times New Roman" w:hAnsi="Times New Roman" w:cs="Times New Roman"/>
          <w:kern w:val="2"/>
        </w:rPr>
        <w:t>Java</w:t>
      </w:r>
      <w:r w:rsidRPr="00214565">
        <w:rPr>
          <w:rFonts w:ascii="Times New Roman" w:hAnsi="Times New Roman" w:cs="Times New Roman"/>
          <w:kern w:val="2"/>
        </w:rPr>
        <w:t>、</w:t>
      </w:r>
      <w:r w:rsidRPr="00214565">
        <w:rPr>
          <w:rFonts w:ascii="Times New Roman" w:hAnsi="Times New Roman" w:cs="Times New Roman"/>
          <w:kern w:val="2"/>
        </w:rPr>
        <w:t>WSDL</w:t>
      </w:r>
      <w:r w:rsidRPr="00214565">
        <w:rPr>
          <w:rFonts w:ascii="Times New Roman" w:hAnsi="Times New Roman" w:cs="Times New Roman"/>
          <w:kern w:val="2"/>
        </w:rPr>
        <w:t>、</w:t>
      </w:r>
      <w:r w:rsidRPr="00214565">
        <w:rPr>
          <w:rFonts w:ascii="Times New Roman" w:hAnsi="Times New Roman" w:cs="Times New Roman"/>
          <w:kern w:val="2"/>
        </w:rPr>
        <w:t>XML</w:t>
      </w:r>
      <w:r w:rsidRPr="00214565">
        <w:rPr>
          <w:rFonts w:ascii="Times New Roman" w:hAnsi="Times New Roman" w:cs="Times New Roman"/>
          <w:kern w:val="2"/>
        </w:rPr>
        <w:t>、</w:t>
      </w:r>
      <w:r w:rsidRPr="00214565">
        <w:rPr>
          <w:rFonts w:ascii="Times New Roman" w:hAnsi="Times New Roman" w:cs="Times New Roman"/>
          <w:kern w:val="2"/>
        </w:rPr>
        <w:t>.Net</w:t>
      </w:r>
      <w:r w:rsidRPr="00214565">
        <w:rPr>
          <w:rFonts w:ascii="Times New Roman" w:hAnsi="Times New Roman" w:cs="Times New Roman"/>
          <w:kern w:val="2"/>
        </w:rPr>
        <w:t>、</w:t>
      </w:r>
      <w:r w:rsidRPr="00214565">
        <w:rPr>
          <w:rFonts w:ascii="Times New Roman" w:hAnsi="Times New Roman" w:cs="Times New Roman"/>
          <w:kern w:val="2"/>
        </w:rPr>
        <w:t xml:space="preserve"> SOA</w:t>
      </w:r>
      <w:r w:rsidRPr="00214565">
        <w:rPr>
          <w:rFonts w:ascii="Times New Roman" w:hAnsi="Times New Roman" w:cs="Times New Roman"/>
          <w:kern w:val="2"/>
        </w:rPr>
        <w:t>、</w:t>
      </w:r>
      <w:r w:rsidRPr="00214565">
        <w:rPr>
          <w:rFonts w:ascii="Times New Roman" w:hAnsi="Times New Roman" w:cs="Times New Roman"/>
          <w:kern w:val="2"/>
        </w:rPr>
        <w:t>Web</w:t>
      </w:r>
      <w:r w:rsidRPr="00214565">
        <w:rPr>
          <w:rFonts w:ascii="Times New Roman" w:hAnsi="Times New Roman" w:cs="Times New Roman"/>
          <w:kern w:val="2"/>
        </w:rPr>
        <w:t>等。</w:t>
      </w:r>
      <w:r w:rsidRPr="00214565">
        <w:rPr>
          <w:rFonts w:ascii="Times New Roman" w:hAnsi="Times New Roman" w:cs="Times New Roman"/>
          <w:kern w:val="2"/>
        </w:rPr>
        <w:t xml:space="preserve"> </w:t>
      </w:r>
      <w:r w:rsidRPr="00214565">
        <w:rPr>
          <w:rFonts w:ascii="Times New Roman" w:hAnsi="Times New Roman" w:cs="Times New Roman"/>
          <w:kern w:val="2"/>
        </w:rPr>
        <w:t>关注于多种开发及业务领域，如金融，通信，网络设备，医疗设备，轨道交通，汽车电子，能源，政府，电子商务，互联网以及教育等。拥有</w:t>
      </w:r>
      <w:r w:rsidRPr="00214565">
        <w:rPr>
          <w:rFonts w:ascii="Times New Roman" w:hAnsi="Times New Roman" w:cs="Times New Roman"/>
          <w:kern w:val="2"/>
        </w:rPr>
        <w:t>20</w:t>
      </w:r>
      <w:r w:rsidRPr="00214565">
        <w:rPr>
          <w:rFonts w:ascii="Times New Roman" w:hAnsi="Times New Roman" w:cs="Times New Roman"/>
          <w:kern w:val="2"/>
        </w:rPr>
        <w:t>年丰富的专业技术积累和行业应用经验，专注于软件测试领域，</w:t>
      </w:r>
      <w:r w:rsidRPr="00214565">
        <w:rPr>
          <w:rFonts w:ascii="Times New Roman" w:hAnsi="Times New Roman" w:cs="Times New Roman"/>
          <w:kern w:val="2"/>
        </w:rPr>
        <w:t>18</w:t>
      </w:r>
      <w:r w:rsidRPr="00214565">
        <w:rPr>
          <w:rFonts w:ascii="Times New Roman" w:hAnsi="Times New Roman" w:cs="Times New Roman"/>
          <w:kern w:val="2"/>
        </w:rPr>
        <w:t>项软件技术专利，</w:t>
      </w:r>
      <w:r w:rsidRPr="00214565">
        <w:rPr>
          <w:rFonts w:ascii="Times New Roman" w:hAnsi="Times New Roman" w:cs="Times New Roman"/>
          <w:kern w:val="2"/>
        </w:rPr>
        <w:t>Parasoft</w:t>
      </w:r>
      <w:r w:rsidRPr="00214565">
        <w:rPr>
          <w:rFonts w:ascii="Times New Roman" w:hAnsi="Times New Roman" w:cs="Times New Roman"/>
          <w:kern w:val="2"/>
        </w:rPr>
        <w:t>公司拥有遍布全球的分支机构和分销商网络，全球超过</w:t>
      </w:r>
      <w:r w:rsidRPr="00214565">
        <w:rPr>
          <w:rFonts w:ascii="Times New Roman" w:hAnsi="Times New Roman" w:cs="Times New Roman"/>
          <w:kern w:val="2"/>
        </w:rPr>
        <w:t>10,000</w:t>
      </w:r>
      <w:r w:rsidRPr="00214565">
        <w:rPr>
          <w:rFonts w:ascii="Times New Roman" w:hAnsi="Times New Roman" w:cs="Times New Roman"/>
          <w:kern w:val="2"/>
        </w:rPr>
        <w:t>家客户，财富</w:t>
      </w:r>
      <w:r w:rsidRPr="00214565">
        <w:rPr>
          <w:rFonts w:ascii="Times New Roman" w:hAnsi="Times New Roman" w:cs="Times New Roman"/>
          <w:kern w:val="2"/>
        </w:rPr>
        <w:t>500</w:t>
      </w:r>
      <w:r w:rsidRPr="00214565">
        <w:rPr>
          <w:rFonts w:ascii="Times New Roman" w:hAnsi="Times New Roman" w:cs="Times New Roman"/>
          <w:kern w:val="2"/>
        </w:rPr>
        <w:t>强公司中的</w:t>
      </w:r>
      <w:r w:rsidRPr="00214565">
        <w:rPr>
          <w:rFonts w:ascii="Times New Roman" w:hAnsi="Times New Roman" w:cs="Times New Roman"/>
          <w:kern w:val="2"/>
        </w:rPr>
        <w:t xml:space="preserve">58% </w:t>
      </w:r>
      <w:r w:rsidRPr="00214565">
        <w:rPr>
          <w:rFonts w:ascii="Times New Roman" w:hAnsi="Times New Roman" w:cs="Times New Roman"/>
          <w:kern w:val="2"/>
        </w:rPr>
        <w:t>、财富</w:t>
      </w:r>
      <w:r w:rsidRPr="00214565">
        <w:rPr>
          <w:rFonts w:ascii="Times New Roman" w:hAnsi="Times New Roman" w:cs="Times New Roman"/>
          <w:kern w:val="2"/>
        </w:rPr>
        <w:t>100</w:t>
      </w:r>
      <w:r w:rsidRPr="00214565">
        <w:rPr>
          <w:rFonts w:ascii="Times New Roman" w:hAnsi="Times New Roman" w:cs="Times New Roman"/>
          <w:kern w:val="2"/>
        </w:rPr>
        <w:t>强公司中的</w:t>
      </w:r>
      <w:r w:rsidRPr="00214565">
        <w:rPr>
          <w:rFonts w:ascii="Times New Roman" w:hAnsi="Times New Roman" w:cs="Times New Roman"/>
          <w:kern w:val="2"/>
        </w:rPr>
        <w:t>88%</w:t>
      </w:r>
      <w:r w:rsidRPr="00214565">
        <w:rPr>
          <w:rFonts w:ascii="Times New Roman" w:hAnsi="Times New Roman" w:cs="Times New Roman"/>
          <w:kern w:val="2"/>
        </w:rPr>
        <w:t>都正在使用</w:t>
      </w:r>
      <w:r w:rsidRPr="00214565">
        <w:rPr>
          <w:rFonts w:ascii="Times New Roman" w:hAnsi="Times New Roman" w:cs="Times New Roman"/>
          <w:kern w:val="2"/>
        </w:rPr>
        <w:t>Parasoft</w:t>
      </w:r>
      <w:r w:rsidRPr="00214565">
        <w:rPr>
          <w:rFonts w:ascii="Times New Roman" w:hAnsi="Times New Roman" w:cs="Times New Roman"/>
          <w:kern w:val="2"/>
        </w:rPr>
        <w:t>的产品和解决方案。</w:t>
      </w:r>
    </w:p>
    <w:p w14:paraId="5D01171A" w14:textId="77777777" w:rsidR="006D2FF2" w:rsidRDefault="006D2FF2" w:rsidP="006D2FF2">
      <w:pPr>
        <w:pStyle w:val="aff4"/>
        <w:spacing w:line="360" w:lineRule="auto"/>
        <w:ind w:firstLine="480"/>
      </w:pPr>
      <w:r w:rsidRPr="002A45ED">
        <w:rPr>
          <w:rFonts w:hint="eastAsia"/>
        </w:rPr>
        <w:lastRenderedPageBreak/>
        <w:t xml:space="preserve">Parasoft </w:t>
      </w:r>
      <w:r>
        <w:rPr>
          <w:rFonts w:hint="eastAsia"/>
        </w:rPr>
        <w:t>系列自动化测试工具</w:t>
      </w:r>
      <w:r w:rsidRPr="002A45ED">
        <w:rPr>
          <w:rFonts w:hint="eastAsia"/>
        </w:rPr>
        <w:t>能够使团队开发更好的代码，实施更有效的测试，以及持续地监视实现其质量目标的过程。</w:t>
      </w:r>
      <w:r w:rsidRPr="002A45ED">
        <w:rPr>
          <w:rFonts w:hint="eastAsia"/>
        </w:rPr>
        <w:t xml:space="preserve"> </w:t>
      </w:r>
      <w:r w:rsidRPr="002A45ED">
        <w:rPr>
          <w:rFonts w:hint="eastAsia"/>
        </w:rPr>
        <w:t>使用</w:t>
      </w:r>
      <w:r w:rsidRPr="002A45ED">
        <w:rPr>
          <w:rFonts w:hint="eastAsia"/>
        </w:rPr>
        <w:t xml:space="preserve">Parasoft </w:t>
      </w:r>
      <w:r>
        <w:rPr>
          <w:rFonts w:hint="eastAsia"/>
        </w:rPr>
        <w:t>系列自动化测试工具</w:t>
      </w:r>
      <w:r w:rsidRPr="002A45ED">
        <w:rPr>
          <w:rFonts w:hint="eastAsia"/>
        </w:rPr>
        <w:t>经时间验证的重要最佳实践</w:t>
      </w:r>
      <w:proofErr w:type="gramStart"/>
      <w:r w:rsidRPr="002A45ED">
        <w:rPr>
          <w:rFonts w:hint="eastAsia"/>
        </w:rPr>
        <w:t>—例如</w:t>
      </w:r>
      <w:proofErr w:type="gramEnd"/>
      <w:r w:rsidRPr="002A45ED">
        <w:rPr>
          <w:rFonts w:hint="eastAsia"/>
        </w:rPr>
        <w:t>静态分析，全面的代码审查，运行时错误检测，集成覆盖率分析的单元测试和组件测试</w:t>
      </w:r>
      <w:proofErr w:type="gramStart"/>
      <w:r w:rsidRPr="002A45ED">
        <w:rPr>
          <w:rFonts w:hint="eastAsia"/>
        </w:rPr>
        <w:t>—能够</w:t>
      </w:r>
      <w:proofErr w:type="gramEnd"/>
      <w:r w:rsidRPr="002A45ED">
        <w:rPr>
          <w:rFonts w:hint="eastAsia"/>
        </w:rPr>
        <w:t>在开发周期的开始阶段，自动地在开发者的桌面上完成。能够通过命令行模式自动化地执行回归和持续集成测试，为监测和分析质量趋势提供数据。此外</w:t>
      </w:r>
      <w:r w:rsidRPr="002A45ED">
        <w:rPr>
          <w:rFonts w:hint="eastAsia"/>
        </w:rPr>
        <w:t xml:space="preserve">, Parasoft </w:t>
      </w:r>
      <w:r>
        <w:rPr>
          <w:rFonts w:hint="eastAsia"/>
        </w:rPr>
        <w:t>系列自动化测试工具</w:t>
      </w:r>
      <w:r w:rsidRPr="002A45ED">
        <w:rPr>
          <w:rFonts w:hint="eastAsia"/>
        </w:rPr>
        <w:t>与</w:t>
      </w:r>
      <w:r w:rsidRPr="002A45ED">
        <w:rPr>
          <w:rFonts w:hint="eastAsia"/>
        </w:rPr>
        <w:t>Parasoft</w:t>
      </w:r>
      <w:r w:rsidRPr="002A45ED">
        <w:rPr>
          <w:rFonts w:hint="eastAsia"/>
        </w:rPr>
        <w:t>的</w:t>
      </w:r>
      <w:r w:rsidRPr="002A45ED">
        <w:rPr>
          <w:rFonts w:hint="eastAsia"/>
        </w:rPr>
        <w:t>Concerto</w:t>
      </w:r>
      <w:r w:rsidRPr="002A45ED">
        <w:rPr>
          <w:rFonts w:hint="eastAsia"/>
        </w:rPr>
        <w:t>结合在一起</w:t>
      </w:r>
      <w:r w:rsidRPr="002A45ED">
        <w:rPr>
          <w:rFonts w:hint="eastAsia"/>
        </w:rPr>
        <w:t xml:space="preserve">, </w:t>
      </w:r>
      <w:r w:rsidRPr="002A45ED">
        <w:rPr>
          <w:rFonts w:hint="eastAsia"/>
        </w:rPr>
        <w:t>提供基于</w:t>
      </w:r>
      <w:r w:rsidRPr="002A45ED">
        <w:rPr>
          <w:rFonts w:hint="eastAsia"/>
        </w:rPr>
        <w:t>Web</w:t>
      </w:r>
      <w:r w:rsidRPr="002A45ED">
        <w:rPr>
          <w:rFonts w:hint="eastAsia"/>
        </w:rPr>
        <w:t>交互式的仪表板</w:t>
      </w:r>
      <w:r w:rsidRPr="002A45ED">
        <w:rPr>
          <w:rFonts w:hint="eastAsia"/>
        </w:rPr>
        <w:t>,</w:t>
      </w:r>
      <w:r w:rsidRPr="002A45ED">
        <w:rPr>
          <w:rFonts w:hint="eastAsia"/>
        </w:rPr>
        <w:t>具有细分能力的</w:t>
      </w:r>
      <w:r w:rsidRPr="002A45ED">
        <w:rPr>
          <w:rFonts w:hint="eastAsia"/>
        </w:rPr>
        <w:t>Concerto</w:t>
      </w:r>
      <w:r w:rsidRPr="002A45ED">
        <w:rPr>
          <w:rFonts w:hint="eastAsia"/>
        </w:rPr>
        <w:t>使团队能够通过</w:t>
      </w:r>
      <w:r w:rsidRPr="002A45ED">
        <w:rPr>
          <w:rFonts w:hint="eastAsia"/>
        </w:rPr>
        <w:t xml:space="preserve">Parasoft </w:t>
      </w:r>
      <w:r>
        <w:rPr>
          <w:rFonts w:hint="eastAsia"/>
        </w:rPr>
        <w:t>系列自动化测试工具</w:t>
      </w:r>
      <w:r w:rsidRPr="002A45ED">
        <w:rPr>
          <w:rFonts w:hint="eastAsia"/>
        </w:rPr>
        <w:t>的结果以及其它关键进度指标来把握项目状态和趋势。</w:t>
      </w:r>
      <w:r w:rsidRPr="002A45ED">
        <w:rPr>
          <w:rFonts w:hint="eastAsia"/>
        </w:rPr>
        <w:t xml:space="preserve">Parasoft </w:t>
      </w:r>
      <w:r>
        <w:rPr>
          <w:rFonts w:hint="eastAsia"/>
        </w:rPr>
        <w:t>系列自动化测试工具</w:t>
      </w:r>
      <w:r w:rsidRPr="002A45ED">
        <w:rPr>
          <w:rFonts w:hint="eastAsia"/>
        </w:rPr>
        <w:t>通过静态分析代码来检查是否遵循这些策略。对</w:t>
      </w:r>
      <w:r w:rsidRPr="002A45ED">
        <w:rPr>
          <w:rFonts w:hint="eastAsia"/>
        </w:rPr>
        <w:t xml:space="preserve">Parasoft </w:t>
      </w:r>
      <w:r>
        <w:rPr>
          <w:rFonts w:hint="eastAsia"/>
        </w:rPr>
        <w:t>系列自动化测试工具</w:t>
      </w:r>
      <w:r w:rsidRPr="002A45ED">
        <w:rPr>
          <w:rFonts w:hint="eastAsia"/>
        </w:rPr>
        <w:t>进行配置可以为</w:t>
      </w:r>
      <w:r>
        <w:rPr>
          <w:rFonts w:hint="eastAsia"/>
        </w:rPr>
        <w:t>研发</w:t>
      </w:r>
      <w:r w:rsidRPr="002A45ED">
        <w:rPr>
          <w:rFonts w:hint="eastAsia"/>
        </w:rPr>
        <w:t>团队和组织实施一个代码标准的策略</w:t>
      </w:r>
      <w:r>
        <w:rPr>
          <w:rFonts w:hint="eastAsia"/>
        </w:rPr>
        <w:t>，</w:t>
      </w:r>
      <w:r w:rsidRPr="002A45ED">
        <w:rPr>
          <w:rFonts w:hint="eastAsia"/>
        </w:rPr>
        <w:t>用户可以在内建和自定义规则中定义他们自己的规则集。可以生成多种格式的代码分析报告</w:t>
      </w:r>
      <w:r w:rsidRPr="002A45ED">
        <w:rPr>
          <w:rFonts w:hint="eastAsia"/>
        </w:rPr>
        <w:t>,</w:t>
      </w:r>
      <w:r w:rsidRPr="002A45ED">
        <w:rPr>
          <w:rFonts w:hint="eastAsia"/>
        </w:rPr>
        <w:t>包括</w:t>
      </w:r>
      <w:r w:rsidRPr="002A45ED">
        <w:rPr>
          <w:rFonts w:hint="eastAsia"/>
        </w:rPr>
        <w:t xml:space="preserve"> HTML </w:t>
      </w:r>
      <w:r w:rsidRPr="002A45ED">
        <w:rPr>
          <w:rFonts w:hint="eastAsia"/>
        </w:rPr>
        <w:t>和</w:t>
      </w:r>
      <w:r w:rsidRPr="002A45ED">
        <w:rPr>
          <w:rFonts w:hint="eastAsia"/>
        </w:rPr>
        <w:t xml:space="preserve"> PDF</w:t>
      </w:r>
      <w:r w:rsidRPr="002A45ED">
        <w:rPr>
          <w:rFonts w:hint="eastAsia"/>
        </w:rPr>
        <w:t>。使用图形化的</w:t>
      </w:r>
      <w:r w:rsidRPr="002A45ED">
        <w:rPr>
          <w:rFonts w:hint="eastAsia"/>
        </w:rPr>
        <w:t xml:space="preserve"> RuleWizard </w:t>
      </w:r>
      <w:r w:rsidRPr="002A45ED">
        <w:rPr>
          <w:rFonts w:hint="eastAsia"/>
        </w:rPr>
        <w:t>编辑器创建的自定义规则能增强标准</w:t>
      </w:r>
      <w:r w:rsidRPr="002A45ED">
        <w:rPr>
          <w:rFonts w:hint="eastAsia"/>
        </w:rPr>
        <w:t>API</w:t>
      </w:r>
      <w:r w:rsidRPr="002A45ED">
        <w:rPr>
          <w:rFonts w:hint="eastAsia"/>
        </w:rPr>
        <w:t>的使用</w:t>
      </w:r>
      <w:r w:rsidRPr="002A45ED">
        <w:rPr>
          <w:rFonts w:hint="eastAsia"/>
        </w:rPr>
        <w:t>,</w:t>
      </w:r>
      <w:r w:rsidRPr="002A45ED">
        <w:rPr>
          <w:rFonts w:hint="eastAsia"/>
        </w:rPr>
        <w:t>并预防单个缺陷被发现</w:t>
      </w:r>
      <w:proofErr w:type="gramStart"/>
      <w:r w:rsidRPr="002A45ED">
        <w:rPr>
          <w:rFonts w:hint="eastAsia"/>
        </w:rPr>
        <w:t>后类似</w:t>
      </w:r>
      <w:proofErr w:type="gramEnd"/>
      <w:r w:rsidRPr="002A45ED">
        <w:rPr>
          <w:rFonts w:hint="eastAsia"/>
        </w:rPr>
        <w:t>的应用程序缺陷重复出现。</w:t>
      </w:r>
    </w:p>
    <w:p w14:paraId="0DE02F58" w14:textId="77777777" w:rsidR="006D2FF2" w:rsidRPr="00975507" w:rsidRDefault="006D2FF2" w:rsidP="006D2FF2">
      <w:pPr>
        <w:pStyle w:val="4"/>
      </w:pPr>
      <w:r w:rsidRPr="00070954">
        <w:rPr>
          <w:rFonts w:ascii="Times New Roman" w:hAnsi="Times New Roman"/>
          <w:kern w:val="2"/>
        </w:rPr>
        <w:t>VectorCAST</w:t>
      </w:r>
      <w:r>
        <w:rPr>
          <w:rFonts w:hint="eastAsia"/>
        </w:rPr>
        <w:t>软件源代码自动分析工具</w:t>
      </w:r>
    </w:p>
    <w:p w14:paraId="6C84EFD9" w14:textId="77777777" w:rsidR="006D2FF2" w:rsidRDefault="006D2FF2" w:rsidP="006D2FF2">
      <w:pPr>
        <w:pStyle w:val="aff4"/>
        <w:spacing w:line="360" w:lineRule="auto"/>
        <w:ind w:firstLine="480"/>
      </w:pPr>
      <w:r w:rsidRPr="00070954">
        <w:t>VectorCAST</w:t>
      </w:r>
      <w:r>
        <w:rPr>
          <w:rFonts w:hint="eastAsia"/>
        </w:rPr>
        <w:t>是</w:t>
      </w:r>
      <w:r w:rsidRPr="00070954">
        <w:t>Vector</w:t>
      </w:r>
      <w:r>
        <w:rPr>
          <w:rFonts w:hint="eastAsia"/>
        </w:rPr>
        <w:t>公司研发的一款自动化测试工具。</w:t>
      </w:r>
      <w:r w:rsidRPr="00070954">
        <w:t>德国</w:t>
      </w:r>
      <w:r w:rsidRPr="00070954">
        <w:t>Vector</w:t>
      </w:r>
      <w:r w:rsidRPr="00070954">
        <w:t>公司成立于</w:t>
      </w:r>
      <w:r w:rsidRPr="00070954">
        <w:t>1988</w:t>
      </w:r>
      <w:r w:rsidRPr="00070954">
        <w:t>年，总部位于德国汽车工业中心斯图加特。目前全球共有员工近</w:t>
      </w:r>
      <w:r w:rsidRPr="00070954">
        <w:t>1400</w:t>
      </w:r>
      <w:r w:rsidRPr="00070954">
        <w:t>名（</w:t>
      </w:r>
      <w:r w:rsidRPr="00070954">
        <w:t>80%</w:t>
      </w:r>
      <w:r w:rsidRPr="00070954">
        <w:t>以上是研发人员），至今，</w:t>
      </w:r>
      <w:r w:rsidRPr="00070954">
        <w:t>Vector</w:t>
      </w:r>
      <w:r w:rsidRPr="00070954">
        <w:t>已经成为在全球</w:t>
      </w:r>
      <w:r w:rsidRPr="00070954">
        <w:t>11</w:t>
      </w:r>
      <w:r w:rsidRPr="00070954">
        <w:t>个国家设有分公司的跨国企业。</w:t>
      </w:r>
      <w:r w:rsidRPr="00070954">
        <w:t>2011</w:t>
      </w:r>
      <w:r w:rsidRPr="00070954">
        <w:t>年，</w:t>
      </w:r>
      <w:r w:rsidRPr="00070954">
        <w:t>Vector</w:t>
      </w:r>
      <w:r w:rsidRPr="00070954">
        <w:t>在中国成立了全资子公司</w:t>
      </w:r>
      <w:r w:rsidRPr="00070954">
        <w:t>--</w:t>
      </w:r>
      <w:r w:rsidRPr="00070954">
        <w:t>维克多汽车技术</w:t>
      </w:r>
      <w:r w:rsidRPr="00070954">
        <w:t>(</w:t>
      </w:r>
      <w:r w:rsidRPr="00070954">
        <w:t>上海</w:t>
      </w:r>
      <w:r w:rsidRPr="00070954">
        <w:t>)</w:t>
      </w:r>
      <w:r w:rsidRPr="00070954">
        <w:t>有限公司。成为自美国，日本，法国，瑞典，英国，韩国及印度等分公司之后的第</w:t>
      </w:r>
      <w:r w:rsidRPr="00070954">
        <w:t>9</w:t>
      </w:r>
      <w:r w:rsidRPr="00070954">
        <w:t>家分公司。</w:t>
      </w:r>
      <w:r w:rsidRPr="00070954">
        <w:t xml:space="preserve">Vector </w:t>
      </w:r>
      <w:r w:rsidRPr="00070954">
        <w:t>从</w:t>
      </w:r>
      <w:r w:rsidRPr="00070954">
        <w:t>1992</w:t>
      </w:r>
      <w:r w:rsidRPr="00070954">
        <w:t>年开始开发了世界第一款</w:t>
      </w:r>
      <w:r w:rsidRPr="00070954">
        <w:t>CAN</w:t>
      </w:r>
      <w:r w:rsidRPr="00070954">
        <w:t>总线分析工具</w:t>
      </w:r>
      <w:r w:rsidRPr="00070954">
        <w:t>CANalyzer</w:t>
      </w:r>
      <w:r w:rsidRPr="00070954">
        <w:t>，并在随后的十几年里，不断地丰富自己的产品线，如今已经拥有包括分布式系统开发，嵌入式源代码，</w:t>
      </w:r>
      <w:r w:rsidRPr="00070954">
        <w:t>ECU</w:t>
      </w:r>
      <w:r w:rsidRPr="00070954">
        <w:t>测试，车辆诊断，</w:t>
      </w:r>
      <w:r w:rsidRPr="00070954">
        <w:t>ECU</w:t>
      </w:r>
      <w:r w:rsidRPr="00070954">
        <w:t>标定，过程管理等六大工具链。目前，</w:t>
      </w:r>
      <w:r w:rsidRPr="00070954">
        <w:t>Vector</w:t>
      </w:r>
      <w:r w:rsidRPr="00070954">
        <w:t>已经成为全球领先的总线开发工具、网络节点测试验证工具和嵌入式软件组件供应商，为汽车总线网络的设计，建模，仿真，分析，测试以及</w:t>
      </w:r>
      <w:r w:rsidRPr="00070954">
        <w:t>ECU</w:t>
      </w:r>
      <w:r w:rsidRPr="00070954">
        <w:t>的开发，测试，标定，和诊断等过程提供一系列强有力的软硬件工具和源代码，支持</w:t>
      </w:r>
      <w:r w:rsidRPr="00070954">
        <w:t>CAN</w:t>
      </w:r>
      <w:r w:rsidRPr="00070954">
        <w:t>，</w:t>
      </w:r>
      <w:r w:rsidRPr="00070954">
        <w:t>LIN</w:t>
      </w:r>
      <w:r w:rsidRPr="00070954">
        <w:t>，</w:t>
      </w:r>
      <w:r w:rsidRPr="00070954">
        <w:t>MOST,FlexRay</w:t>
      </w:r>
      <w:r w:rsidRPr="00070954">
        <w:t>，以太网，</w:t>
      </w:r>
      <w:r w:rsidRPr="00070954">
        <w:t>SAE,J1939,OSEK/VDX</w:t>
      </w:r>
      <w:r w:rsidRPr="00070954">
        <w:t>和</w:t>
      </w:r>
      <w:r w:rsidRPr="00070954">
        <w:t>AUTOSAR</w:t>
      </w:r>
      <w:r w:rsidRPr="00070954">
        <w:t>等多种总线、协议和标准。在全球范围内，来自乘用车，商用车，工程机械，轨道交通和控制工程领域的客户都在应用</w:t>
      </w:r>
      <w:r w:rsidRPr="00070954">
        <w:t>Vector</w:t>
      </w:r>
      <w:r w:rsidRPr="00070954">
        <w:t>提供的产品和解决方案。</w:t>
      </w:r>
    </w:p>
    <w:p w14:paraId="42F25077" w14:textId="77777777" w:rsidR="006D2FF2" w:rsidRPr="00070954" w:rsidRDefault="006D2FF2" w:rsidP="006D2FF2">
      <w:pPr>
        <w:pStyle w:val="aff4"/>
        <w:spacing w:line="360" w:lineRule="auto"/>
        <w:ind w:firstLine="480"/>
      </w:pPr>
      <w:r w:rsidRPr="00070954">
        <w:rPr>
          <w:rFonts w:hint="eastAsia"/>
        </w:rPr>
        <w:t>VectorCAST</w:t>
      </w:r>
      <w:r w:rsidRPr="00070954">
        <w:rPr>
          <w:rFonts w:hint="eastAsia"/>
        </w:rPr>
        <w:t>是全球领先的专业自动化嵌入式测试软件，广泛应用在国防军工、航空航天、轨道交通、汽车电子、工业控制和电力电子等高安全和高可靠性要求的领域。</w:t>
      </w:r>
      <w:r w:rsidRPr="00070954">
        <w:rPr>
          <w:rFonts w:hint="eastAsia"/>
        </w:rPr>
        <w:t>VectorCAST</w:t>
      </w:r>
      <w:r w:rsidRPr="00070954">
        <w:rPr>
          <w:rFonts w:hint="eastAsia"/>
        </w:rPr>
        <w:t>通过自动化的方式，有效地提高研发和测评团队代码级别测试工作的效率和质量，包括系</w:t>
      </w:r>
      <w:r w:rsidRPr="00070954">
        <w:rPr>
          <w:rFonts w:hint="eastAsia"/>
        </w:rPr>
        <w:lastRenderedPageBreak/>
        <w:t>统测试、集成测试、模块测试和覆盖率分析等等。</w:t>
      </w:r>
    </w:p>
    <w:p w14:paraId="6505D027" w14:textId="39C6BA23" w:rsidR="006D2FF2" w:rsidRPr="00881C69" w:rsidRDefault="006D2FF2" w:rsidP="006D2FF2">
      <w:pPr>
        <w:pStyle w:val="aff4"/>
        <w:spacing w:line="360" w:lineRule="auto"/>
        <w:ind w:firstLine="480"/>
      </w:pPr>
      <w:r w:rsidRPr="00881C69">
        <w:rPr>
          <w:rFonts w:hint="eastAsia"/>
        </w:rPr>
        <w:t>通过对以上厂家产品的调研，这些产品各有特点，主要</w:t>
      </w:r>
      <w:r>
        <w:rPr>
          <w:rFonts w:hint="eastAsia"/>
        </w:rPr>
        <w:t>功能</w:t>
      </w:r>
      <w:r w:rsidRPr="00881C69">
        <w:rPr>
          <w:rFonts w:hint="eastAsia"/>
        </w:rPr>
        <w:t>及</w:t>
      </w:r>
      <w:r>
        <w:rPr>
          <w:rFonts w:hint="eastAsia"/>
        </w:rPr>
        <w:t>指标满足情况</w:t>
      </w:r>
      <w:r w:rsidRPr="00881C69">
        <w:rPr>
          <w:rFonts w:hint="eastAsia"/>
        </w:rPr>
        <w:t>对比如表</w:t>
      </w:r>
      <w:r w:rsidR="003C419D">
        <w:rPr>
          <w:rFonts w:hint="eastAsia"/>
        </w:rPr>
        <w:t>1-</w:t>
      </w:r>
      <w:r w:rsidR="0001761D">
        <w:t>10</w:t>
      </w:r>
      <w:r w:rsidR="00FD04F1">
        <w:rPr>
          <w:rFonts w:hint="eastAsia"/>
        </w:rPr>
        <w:t>、</w:t>
      </w:r>
      <w:r>
        <w:rPr>
          <w:rFonts w:hint="eastAsia"/>
        </w:rPr>
        <w:t>表</w:t>
      </w:r>
      <w:r w:rsidR="003C419D">
        <w:rPr>
          <w:rFonts w:hint="eastAsia"/>
        </w:rPr>
        <w:t>1-</w:t>
      </w:r>
      <w:r w:rsidR="0001761D">
        <w:t>11</w:t>
      </w:r>
      <w:r w:rsidRPr="00881C69">
        <w:t>所示</w:t>
      </w:r>
      <w:r w:rsidRPr="00881C69">
        <w:rPr>
          <w:rFonts w:hint="eastAsia"/>
        </w:rPr>
        <w:t>：</w:t>
      </w:r>
    </w:p>
    <w:p w14:paraId="33B9BA06" w14:textId="20504326" w:rsidR="003C419D" w:rsidRDefault="003C419D" w:rsidP="003C419D">
      <w:pPr>
        <w:pStyle w:val="afff0"/>
      </w:pPr>
      <w:r>
        <w:rPr>
          <w:rFonts w:hint="eastAsia"/>
        </w:rPr>
        <w:t xml:space="preserve">表1- </w:t>
      </w:r>
      <w:r>
        <w:fldChar w:fldCharType="begin"/>
      </w:r>
      <w:r>
        <w:instrText xml:space="preserve"> </w:instrText>
      </w:r>
      <w:r>
        <w:rPr>
          <w:rFonts w:hint="eastAsia"/>
        </w:rPr>
        <w:instrText>SEQ 表1- \* ARABIC</w:instrText>
      </w:r>
      <w:r>
        <w:instrText xml:space="preserve"> </w:instrText>
      </w:r>
      <w:r>
        <w:fldChar w:fldCharType="separate"/>
      </w:r>
      <w:r w:rsidR="00EB0635">
        <w:rPr>
          <w:noProof/>
        </w:rPr>
        <w:t>10</w:t>
      </w:r>
      <w:r>
        <w:fldChar w:fldCharType="end"/>
      </w:r>
      <w:r>
        <w:t xml:space="preserve"> </w:t>
      </w:r>
      <w:r>
        <w:rPr>
          <w:rFonts w:hint="eastAsia"/>
        </w:rPr>
        <w:t>源代码自动分析工具主要功能</w:t>
      </w:r>
      <w:r w:rsidRPr="00B121BB">
        <w:t>对比表</w:t>
      </w:r>
    </w:p>
    <w:tbl>
      <w:tblPr>
        <w:tblStyle w:val="aff5"/>
        <w:tblW w:w="9781" w:type="dxa"/>
        <w:tblInd w:w="-147" w:type="dxa"/>
        <w:tblLook w:val="04A0" w:firstRow="1" w:lastRow="0" w:firstColumn="1" w:lastColumn="0" w:noHBand="0" w:noVBand="1"/>
      </w:tblPr>
      <w:tblGrid>
        <w:gridCol w:w="790"/>
        <w:gridCol w:w="1546"/>
        <w:gridCol w:w="1243"/>
        <w:gridCol w:w="1048"/>
        <w:gridCol w:w="3685"/>
        <w:gridCol w:w="1469"/>
      </w:tblGrid>
      <w:tr w:rsidR="006D2FF2" w14:paraId="7A6A9C94" w14:textId="77777777" w:rsidTr="00F8399D">
        <w:trPr>
          <w:trHeight w:val="769"/>
        </w:trPr>
        <w:tc>
          <w:tcPr>
            <w:tcW w:w="790" w:type="dxa"/>
            <w:vAlign w:val="center"/>
          </w:tcPr>
          <w:p w14:paraId="048C2B15" w14:textId="77777777" w:rsidR="006D2FF2" w:rsidRPr="00F8399D" w:rsidRDefault="006D2FF2" w:rsidP="00F8399D">
            <w:pPr>
              <w:pStyle w:val="aff4"/>
              <w:spacing w:line="360" w:lineRule="auto"/>
              <w:ind w:firstLineChars="0" w:firstLine="0"/>
              <w:jc w:val="left"/>
              <w:rPr>
                <w:rFonts w:ascii="宋体" w:hAnsi="宋体"/>
                <w:b/>
                <w:bCs/>
                <w:sz w:val="21"/>
              </w:rPr>
            </w:pPr>
            <w:r w:rsidRPr="00F8399D">
              <w:rPr>
                <w:rFonts w:ascii="宋体" w:hAnsi="宋体" w:hint="eastAsia"/>
                <w:b/>
                <w:bCs/>
                <w:sz w:val="21"/>
              </w:rPr>
              <w:t>序号</w:t>
            </w:r>
          </w:p>
        </w:tc>
        <w:tc>
          <w:tcPr>
            <w:tcW w:w="1546" w:type="dxa"/>
            <w:vAlign w:val="center"/>
          </w:tcPr>
          <w:p w14:paraId="105D7530" w14:textId="77777777" w:rsidR="006D2FF2" w:rsidRPr="00F8399D" w:rsidRDefault="006D2FF2" w:rsidP="00F8399D">
            <w:pPr>
              <w:pStyle w:val="aff4"/>
              <w:spacing w:line="360" w:lineRule="auto"/>
              <w:ind w:firstLineChars="0" w:firstLine="0"/>
              <w:jc w:val="center"/>
              <w:rPr>
                <w:rFonts w:ascii="宋体" w:hAnsi="宋体"/>
                <w:b/>
                <w:bCs/>
                <w:sz w:val="21"/>
              </w:rPr>
            </w:pPr>
            <w:r w:rsidRPr="00F8399D">
              <w:rPr>
                <w:rFonts w:ascii="宋体" w:hAnsi="宋体"/>
                <w:b/>
                <w:bCs/>
                <w:sz w:val="21"/>
              </w:rPr>
              <w:t>工具名称</w:t>
            </w:r>
          </w:p>
        </w:tc>
        <w:tc>
          <w:tcPr>
            <w:tcW w:w="1243" w:type="dxa"/>
            <w:vAlign w:val="center"/>
          </w:tcPr>
          <w:p w14:paraId="6C655A86" w14:textId="77777777" w:rsidR="006D2FF2" w:rsidRPr="00F8399D" w:rsidRDefault="006D2FF2" w:rsidP="00F8399D">
            <w:pPr>
              <w:pStyle w:val="aff4"/>
              <w:spacing w:line="360" w:lineRule="auto"/>
              <w:ind w:firstLineChars="0" w:firstLine="0"/>
              <w:jc w:val="center"/>
              <w:rPr>
                <w:rFonts w:ascii="宋体" w:hAnsi="宋体"/>
                <w:b/>
                <w:bCs/>
                <w:sz w:val="21"/>
              </w:rPr>
            </w:pPr>
            <w:r w:rsidRPr="00F8399D">
              <w:rPr>
                <w:rFonts w:ascii="宋体" w:hAnsi="宋体" w:hint="eastAsia"/>
                <w:b/>
                <w:bCs/>
                <w:sz w:val="21"/>
              </w:rPr>
              <w:t>厂商</w:t>
            </w:r>
          </w:p>
        </w:tc>
        <w:tc>
          <w:tcPr>
            <w:tcW w:w="1048" w:type="dxa"/>
            <w:vAlign w:val="center"/>
          </w:tcPr>
          <w:p w14:paraId="074EA757" w14:textId="77777777" w:rsidR="006D2FF2" w:rsidRPr="00F8399D" w:rsidRDefault="006D2FF2" w:rsidP="00F8399D">
            <w:pPr>
              <w:pStyle w:val="aff4"/>
              <w:spacing w:line="360" w:lineRule="auto"/>
              <w:ind w:firstLineChars="0" w:firstLine="0"/>
              <w:jc w:val="center"/>
              <w:rPr>
                <w:rFonts w:ascii="宋体" w:hAnsi="宋体"/>
                <w:b/>
                <w:bCs/>
                <w:sz w:val="21"/>
              </w:rPr>
            </w:pPr>
            <w:r w:rsidRPr="00F8399D">
              <w:rPr>
                <w:rFonts w:ascii="宋体" w:hAnsi="宋体" w:hint="eastAsia"/>
                <w:b/>
                <w:bCs/>
                <w:sz w:val="21"/>
              </w:rPr>
              <w:t>国别</w:t>
            </w:r>
          </w:p>
        </w:tc>
        <w:tc>
          <w:tcPr>
            <w:tcW w:w="3685" w:type="dxa"/>
            <w:vAlign w:val="center"/>
          </w:tcPr>
          <w:p w14:paraId="6F76745E" w14:textId="77777777" w:rsidR="006D2FF2" w:rsidRPr="00F8399D" w:rsidRDefault="006D2FF2" w:rsidP="00F8399D">
            <w:pPr>
              <w:pStyle w:val="aff4"/>
              <w:spacing w:line="360" w:lineRule="auto"/>
              <w:ind w:firstLineChars="0" w:firstLine="0"/>
              <w:jc w:val="center"/>
              <w:rPr>
                <w:rFonts w:ascii="宋体" w:hAnsi="宋体"/>
                <w:b/>
                <w:bCs/>
                <w:sz w:val="21"/>
              </w:rPr>
            </w:pPr>
            <w:r w:rsidRPr="00F8399D">
              <w:rPr>
                <w:rFonts w:ascii="宋体" w:hAnsi="宋体" w:hint="eastAsia"/>
                <w:b/>
                <w:bCs/>
                <w:sz w:val="21"/>
              </w:rPr>
              <w:t>主要功能</w:t>
            </w:r>
          </w:p>
        </w:tc>
        <w:tc>
          <w:tcPr>
            <w:tcW w:w="1469" w:type="dxa"/>
            <w:vAlign w:val="center"/>
          </w:tcPr>
          <w:p w14:paraId="2E5B2A18" w14:textId="77777777" w:rsidR="006D2FF2" w:rsidRPr="00F8399D" w:rsidRDefault="006D2FF2" w:rsidP="00F8399D">
            <w:pPr>
              <w:pStyle w:val="aff4"/>
              <w:spacing w:line="360" w:lineRule="auto"/>
              <w:ind w:firstLineChars="0" w:firstLine="0"/>
              <w:jc w:val="center"/>
              <w:rPr>
                <w:rFonts w:ascii="宋体" w:hAnsi="宋体"/>
                <w:b/>
                <w:bCs/>
                <w:sz w:val="21"/>
              </w:rPr>
            </w:pPr>
            <w:r w:rsidRPr="00F8399D">
              <w:rPr>
                <w:rFonts w:ascii="宋体" w:hAnsi="宋体" w:hint="eastAsia"/>
                <w:b/>
                <w:bCs/>
                <w:sz w:val="21"/>
              </w:rPr>
              <w:t>市场占有率</w:t>
            </w:r>
          </w:p>
        </w:tc>
      </w:tr>
      <w:tr w:rsidR="006D2FF2" w14:paraId="2C63E673" w14:textId="77777777" w:rsidTr="00F8399D">
        <w:tc>
          <w:tcPr>
            <w:tcW w:w="790" w:type="dxa"/>
            <w:vAlign w:val="center"/>
          </w:tcPr>
          <w:p w14:paraId="6705CD01" w14:textId="77777777" w:rsidR="006D2FF2" w:rsidRPr="00F8399D" w:rsidRDefault="006D2FF2" w:rsidP="00F8399D">
            <w:pPr>
              <w:pStyle w:val="aff4"/>
              <w:spacing w:line="360" w:lineRule="auto"/>
              <w:ind w:firstLineChars="0" w:firstLine="0"/>
              <w:jc w:val="center"/>
              <w:rPr>
                <w:rFonts w:ascii="宋体" w:hAnsi="宋体"/>
                <w:sz w:val="21"/>
              </w:rPr>
            </w:pPr>
            <w:r w:rsidRPr="00F8399D">
              <w:rPr>
                <w:rFonts w:ascii="宋体" w:hAnsi="宋体" w:hint="eastAsia"/>
                <w:sz w:val="21"/>
              </w:rPr>
              <w:t>1</w:t>
            </w:r>
          </w:p>
        </w:tc>
        <w:tc>
          <w:tcPr>
            <w:tcW w:w="1546" w:type="dxa"/>
            <w:vAlign w:val="center"/>
          </w:tcPr>
          <w:p w14:paraId="64968749" w14:textId="77777777" w:rsidR="006D2FF2" w:rsidRPr="00F8399D" w:rsidRDefault="006D2FF2" w:rsidP="00F8399D">
            <w:pPr>
              <w:pStyle w:val="aff4"/>
              <w:spacing w:line="360" w:lineRule="auto"/>
              <w:ind w:firstLineChars="0" w:firstLine="0"/>
              <w:jc w:val="center"/>
              <w:rPr>
                <w:rFonts w:ascii="宋体" w:hAnsi="宋体"/>
                <w:sz w:val="21"/>
              </w:rPr>
            </w:pPr>
            <w:r w:rsidRPr="00F8399D">
              <w:rPr>
                <w:rFonts w:ascii="宋体" w:hAnsi="宋体"/>
                <w:sz w:val="21"/>
              </w:rPr>
              <w:t>Testbed</w:t>
            </w:r>
          </w:p>
        </w:tc>
        <w:tc>
          <w:tcPr>
            <w:tcW w:w="1243" w:type="dxa"/>
            <w:vAlign w:val="center"/>
          </w:tcPr>
          <w:p w14:paraId="7DD0F93F" w14:textId="77777777" w:rsidR="006D2FF2" w:rsidRPr="00F8399D" w:rsidRDefault="006D2FF2" w:rsidP="00F8399D">
            <w:pPr>
              <w:pStyle w:val="aff4"/>
              <w:spacing w:line="360" w:lineRule="auto"/>
              <w:ind w:firstLineChars="0" w:firstLine="0"/>
              <w:jc w:val="center"/>
              <w:rPr>
                <w:rFonts w:ascii="宋体" w:hAnsi="宋体"/>
                <w:sz w:val="21"/>
              </w:rPr>
            </w:pPr>
            <w:r w:rsidRPr="00F8399D">
              <w:rPr>
                <w:rFonts w:ascii="宋体" w:hAnsi="宋体"/>
                <w:sz w:val="21"/>
              </w:rPr>
              <w:t>LDRA</w:t>
            </w:r>
          </w:p>
        </w:tc>
        <w:tc>
          <w:tcPr>
            <w:tcW w:w="1048" w:type="dxa"/>
            <w:vAlign w:val="center"/>
          </w:tcPr>
          <w:p w14:paraId="54F6DE25" w14:textId="77777777" w:rsidR="006D2FF2" w:rsidRPr="00F8399D" w:rsidRDefault="006D2FF2" w:rsidP="00F8399D">
            <w:pPr>
              <w:pStyle w:val="aff4"/>
              <w:spacing w:line="360" w:lineRule="auto"/>
              <w:ind w:firstLineChars="0" w:firstLine="0"/>
              <w:jc w:val="center"/>
              <w:rPr>
                <w:rFonts w:ascii="宋体" w:hAnsi="宋体"/>
                <w:sz w:val="21"/>
              </w:rPr>
            </w:pPr>
            <w:r w:rsidRPr="00F8399D">
              <w:rPr>
                <w:rFonts w:ascii="宋体" w:hAnsi="宋体" w:hint="eastAsia"/>
                <w:sz w:val="21"/>
              </w:rPr>
              <w:t>英国</w:t>
            </w:r>
          </w:p>
        </w:tc>
        <w:tc>
          <w:tcPr>
            <w:tcW w:w="3685" w:type="dxa"/>
          </w:tcPr>
          <w:p w14:paraId="1DB51FD0" w14:textId="77777777" w:rsidR="006D2FF2" w:rsidRPr="00F8399D" w:rsidRDefault="006D2FF2" w:rsidP="00F8399D">
            <w:pPr>
              <w:pStyle w:val="afff2"/>
              <w:spacing w:before="0" w:beforeAutospacing="0" w:after="0" w:afterAutospacing="0" w:line="360" w:lineRule="auto"/>
              <w:jc w:val="both"/>
              <w:rPr>
                <w:rFonts w:cs="Times New Roman"/>
                <w:kern w:val="2"/>
                <w:sz w:val="21"/>
              </w:rPr>
            </w:pPr>
            <w:r w:rsidRPr="00F8399D">
              <w:rPr>
                <w:rFonts w:cs="Times New Roman" w:hint="eastAsia"/>
                <w:kern w:val="2"/>
                <w:sz w:val="21"/>
              </w:rPr>
              <w:t>支持编程标准自配置；支持软件度量分析（包括控制流节点度量、L</w:t>
            </w:r>
            <w:r w:rsidRPr="00F8399D">
              <w:rPr>
                <w:rFonts w:cs="Times New Roman"/>
                <w:kern w:val="2"/>
                <w:sz w:val="21"/>
              </w:rPr>
              <w:t>CSAJ</w:t>
            </w:r>
            <w:r w:rsidRPr="00F8399D">
              <w:rPr>
                <w:rFonts w:cs="Times New Roman" w:hint="eastAsia"/>
                <w:kern w:val="2"/>
                <w:sz w:val="21"/>
              </w:rPr>
              <w:t>密度度量、扇入/扇出度量、循环深度度量、</w:t>
            </w:r>
            <w:proofErr w:type="gramStart"/>
            <w:r w:rsidRPr="00F8399D">
              <w:rPr>
                <w:rFonts w:cs="Times New Roman" w:hint="eastAsia"/>
                <w:kern w:val="2"/>
                <w:sz w:val="21"/>
              </w:rPr>
              <w:t>圈复杂</w:t>
            </w:r>
            <w:proofErr w:type="gramEnd"/>
            <w:r w:rsidRPr="00F8399D">
              <w:rPr>
                <w:rFonts w:cs="Times New Roman" w:hint="eastAsia"/>
                <w:kern w:val="2"/>
                <w:sz w:val="21"/>
              </w:rPr>
              <w:t>度等）、质量标准验证；支持静态数据流分析；支持信息流分析；支持</w:t>
            </w:r>
            <w:r w:rsidRPr="00F8399D">
              <w:rPr>
                <w:rFonts w:cs="Times New Roman"/>
                <w:kern w:val="2"/>
                <w:sz w:val="21"/>
              </w:rPr>
              <w:t>自动生成测试驱动和桩，无需编写脚本；自动侦测源代码的更改，对需要修改的测试数据进行跟踪和报告；提供图形界面和命令行接口两种操作方式</w:t>
            </w:r>
            <w:r w:rsidRPr="00F8399D">
              <w:rPr>
                <w:rFonts w:cs="Times New Roman" w:hint="eastAsia"/>
                <w:kern w:val="2"/>
                <w:sz w:val="21"/>
              </w:rPr>
              <w:t>；</w:t>
            </w:r>
            <w:r w:rsidRPr="00F8399D">
              <w:rPr>
                <w:rFonts w:cs="Times New Roman"/>
                <w:kern w:val="2"/>
                <w:sz w:val="21"/>
              </w:rPr>
              <w:t>提供文本和图形化两种方式进行代码覆盖率查看；</w:t>
            </w:r>
          </w:p>
        </w:tc>
        <w:tc>
          <w:tcPr>
            <w:tcW w:w="1469" w:type="dxa"/>
            <w:vAlign w:val="center"/>
          </w:tcPr>
          <w:p w14:paraId="48923765" w14:textId="77777777" w:rsidR="006D2FF2" w:rsidRPr="00F8399D" w:rsidRDefault="006D2FF2" w:rsidP="00F8399D">
            <w:pPr>
              <w:pStyle w:val="aff4"/>
              <w:spacing w:line="360" w:lineRule="auto"/>
              <w:ind w:firstLineChars="0" w:firstLine="0"/>
              <w:jc w:val="center"/>
              <w:rPr>
                <w:rFonts w:ascii="宋体" w:hAnsi="宋体"/>
                <w:sz w:val="21"/>
              </w:rPr>
            </w:pPr>
            <w:r w:rsidRPr="00F8399D">
              <w:rPr>
                <w:rFonts w:ascii="宋体" w:hAnsi="宋体" w:hint="eastAsia"/>
                <w:sz w:val="21"/>
              </w:rPr>
              <w:t>高</w:t>
            </w:r>
          </w:p>
        </w:tc>
      </w:tr>
      <w:tr w:rsidR="006D2FF2" w14:paraId="09907119" w14:textId="77777777" w:rsidTr="00F8399D">
        <w:tc>
          <w:tcPr>
            <w:tcW w:w="790" w:type="dxa"/>
            <w:vAlign w:val="center"/>
          </w:tcPr>
          <w:p w14:paraId="0F8C8B91" w14:textId="77777777" w:rsidR="006D2FF2" w:rsidRPr="00F8399D" w:rsidRDefault="006D2FF2" w:rsidP="00F8399D">
            <w:pPr>
              <w:pStyle w:val="aff4"/>
              <w:spacing w:line="360" w:lineRule="auto"/>
              <w:ind w:firstLineChars="0" w:firstLine="0"/>
              <w:jc w:val="center"/>
              <w:rPr>
                <w:rFonts w:ascii="宋体" w:hAnsi="宋体"/>
                <w:sz w:val="21"/>
              </w:rPr>
            </w:pPr>
            <w:r w:rsidRPr="00F8399D">
              <w:rPr>
                <w:rFonts w:ascii="宋体" w:hAnsi="宋体" w:hint="eastAsia"/>
                <w:sz w:val="21"/>
              </w:rPr>
              <w:t>2</w:t>
            </w:r>
          </w:p>
        </w:tc>
        <w:tc>
          <w:tcPr>
            <w:tcW w:w="1546" w:type="dxa"/>
            <w:vAlign w:val="center"/>
          </w:tcPr>
          <w:p w14:paraId="1DD2FF96" w14:textId="77777777" w:rsidR="006D2FF2" w:rsidRPr="00F8399D" w:rsidRDefault="006D2FF2" w:rsidP="00F8399D">
            <w:pPr>
              <w:pStyle w:val="aff4"/>
              <w:spacing w:line="360" w:lineRule="auto"/>
              <w:ind w:firstLineChars="0" w:firstLine="0"/>
              <w:jc w:val="center"/>
              <w:rPr>
                <w:rFonts w:ascii="宋体" w:hAnsi="宋体"/>
                <w:sz w:val="21"/>
              </w:rPr>
            </w:pPr>
            <w:r w:rsidRPr="00F8399D">
              <w:rPr>
                <w:rFonts w:ascii="宋体" w:hAnsi="宋体" w:hint="eastAsia"/>
                <w:sz w:val="21"/>
              </w:rPr>
              <w:t>C++Test</w:t>
            </w:r>
          </w:p>
        </w:tc>
        <w:tc>
          <w:tcPr>
            <w:tcW w:w="1243" w:type="dxa"/>
            <w:vAlign w:val="center"/>
          </w:tcPr>
          <w:p w14:paraId="42A3E307" w14:textId="77777777" w:rsidR="006D2FF2" w:rsidRPr="00F8399D" w:rsidRDefault="006D2FF2" w:rsidP="00F8399D">
            <w:pPr>
              <w:pStyle w:val="aff4"/>
              <w:spacing w:line="360" w:lineRule="auto"/>
              <w:ind w:firstLineChars="0" w:firstLine="0"/>
              <w:jc w:val="center"/>
              <w:rPr>
                <w:rFonts w:ascii="宋体" w:hAnsi="宋体"/>
                <w:sz w:val="21"/>
              </w:rPr>
            </w:pPr>
            <w:r w:rsidRPr="00F8399D">
              <w:rPr>
                <w:rFonts w:ascii="宋体" w:hAnsi="宋体"/>
                <w:sz w:val="21"/>
              </w:rPr>
              <w:t>Parasoft</w:t>
            </w:r>
          </w:p>
        </w:tc>
        <w:tc>
          <w:tcPr>
            <w:tcW w:w="1048" w:type="dxa"/>
            <w:vAlign w:val="center"/>
          </w:tcPr>
          <w:p w14:paraId="24494C9A" w14:textId="77777777" w:rsidR="006D2FF2" w:rsidRPr="00F8399D" w:rsidRDefault="006D2FF2" w:rsidP="00F8399D">
            <w:pPr>
              <w:pStyle w:val="aff4"/>
              <w:spacing w:line="360" w:lineRule="auto"/>
              <w:ind w:firstLineChars="0" w:firstLine="0"/>
              <w:jc w:val="center"/>
              <w:rPr>
                <w:rFonts w:ascii="宋体" w:hAnsi="宋体"/>
                <w:sz w:val="21"/>
              </w:rPr>
            </w:pPr>
            <w:r w:rsidRPr="00F8399D">
              <w:rPr>
                <w:rFonts w:ascii="宋体" w:hAnsi="宋体" w:hint="eastAsia"/>
                <w:sz w:val="21"/>
              </w:rPr>
              <w:t>美国</w:t>
            </w:r>
          </w:p>
        </w:tc>
        <w:tc>
          <w:tcPr>
            <w:tcW w:w="3685" w:type="dxa"/>
          </w:tcPr>
          <w:p w14:paraId="2B0C673E" w14:textId="77777777" w:rsidR="006D2FF2" w:rsidRPr="00F8399D" w:rsidRDefault="006D2FF2" w:rsidP="00F8399D">
            <w:pPr>
              <w:pStyle w:val="afff2"/>
              <w:spacing w:before="0" w:beforeAutospacing="0" w:after="0" w:afterAutospacing="0" w:line="360" w:lineRule="auto"/>
              <w:jc w:val="both"/>
              <w:rPr>
                <w:sz w:val="21"/>
              </w:rPr>
            </w:pPr>
            <w:r w:rsidRPr="00F8399D">
              <w:rPr>
                <w:rFonts w:cs="Times New Roman" w:hint="eastAsia"/>
                <w:kern w:val="2"/>
                <w:sz w:val="21"/>
              </w:rPr>
              <w:t>支持代码规则自配置；支持自定义检查规则；支持静态数据流分析，检查动态时候才能发现的一些问题；支持模拟应用程序执行路径，识别可能触发运行时缺陷的路径；支持通过在应用程序（包含跨越多个方法、类和/或文件并且含有多个顺序调用路径的程序）中自动追踪及模拟其路径，及时发现程序中的缺陷，为开发团队节省时间；支持对于每个发现的错误，分层结构流路径数据详细准确地列出导致被识别错误的完整执行路径，并包含扩展注释；支持检测到的缺陷包括，使用未初始化的内存、引用空指针、除数为零、内存和资源泄</w:t>
            </w:r>
            <w:r w:rsidRPr="00F8399D">
              <w:rPr>
                <w:rFonts w:cs="Times New Roman" w:hint="eastAsia"/>
                <w:kern w:val="2"/>
                <w:sz w:val="21"/>
              </w:rPr>
              <w:lastRenderedPageBreak/>
              <w:t>漏等；支持查找通常可逃避编码规则静态分析和单元测试的错误，即那些难以通过手动测试或检查找到得错误；支持对于具有遗留代码库和嵌入式代码的工程，支持在不执行代码的情况下查找错误的功能。</w:t>
            </w:r>
          </w:p>
        </w:tc>
        <w:tc>
          <w:tcPr>
            <w:tcW w:w="1469" w:type="dxa"/>
            <w:vAlign w:val="center"/>
          </w:tcPr>
          <w:p w14:paraId="15E19150" w14:textId="77777777" w:rsidR="006D2FF2" w:rsidRPr="00F8399D" w:rsidRDefault="006D2FF2" w:rsidP="00F8399D">
            <w:pPr>
              <w:pStyle w:val="aff4"/>
              <w:spacing w:line="360" w:lineRule="auto"/>
              <w:ind w:firstLineChars="0" w:firstLine="0"/>
              <w:jc w:val="center"/>
              <w:rPr>
                <w:rFonts w:ascii="宋体" w:hAnsi="宋体"/>
                <w:sz w:val="21"/>
              </w:rPr>
            </w:pPr>
            <w:r w:rsidRPr="00F8399D">
              <w:rPr>
                <w:rFonts w:ascii="宋体" w:hAnsi="宋体" w:hint="eastAsia"/>
                <w:sz w:val="21"/>
              </w:rPr>
              <w:lastRenderedPageBreak/>
              <w:t>中</w:t>
            </w:r>
          </w:p>
        </w:tc>
      </w:tr>
      <w:tr w:rsidR="006D2FF2" w14:paraId="15A0BCA9" w14:textId="77777777" w:rsidTr="00F8399D">
        <w:tc>
          <w:tcPr>
            <w:tcW w:w="790" w:type="dxa"/>
            <w:vAlign w:val="center"/>
          </w:tcPr>
          <w:p w14:paraId="054F870E" w14:textId="77777777" w:rsidR="006D2FF2" w:rsidRPr="00F8399D" w:rsidRDefault="006D2FF2" w:rsidP="00F8399D">
            <w:pPr>
              <w:pStyle w:val="aff4"/>
              <w:spacing w:line="360" w:lineRule="auto"/>
              <w:ind w:firstLineChars="0" w:firstLine="0"/>
              <w:jc w:val="center"/>
              <w:rPr>
                <w:rFonts w:ascii="宋体" w:hAnsi="宋体"/>
                <w:sz w:val="21"/>
              </w:rPr>
            </w:pPr>
            <w:r w:rsidRPr="00F8399D">
              <w:rPr>
                <w:rFonts w:ascii="宋体" w:hAnsi="宋体" w:hint="eastAsia"/>
                <w:sz w:val="21"/>
              </w:rPr>
              <w:t>3</w:t>
            </w:r>
          </w:p>
        </w:tc>
        <w:tc>
          <w:tcPr>
            <w:tcW w:w="1546" w:type="dxa"/>
            <w:vAlign w:val="center"/>
          </w:tcPr>
          <w:p w14:paraId="56FCD5B0" w14:textId="77777777" w:rsidR="006D2FF2" w:rsidRPr="00F8399D" w:rsidRDefault="006D2FF2" w:rsidP="00F8399D">
            <w:pPr>
              <w:pStyle w:val="aff4"/>
              <w:spacing w:line="360" w:lineRule="auto"/>
              <w:ind w:firstLineChars="0" w:firstLine="0"/>
              <w:jc w:val="center"/>
              <w:rPr>
                <w:rFonts w:ascii="宋体" w:hAnsi="宋体"/>
                <w:sz w:val="21"/>
              </w:rPr>
            </w:pPr>
            <w:r w:rsidRPr="00F8399D">
              <w:rPr>
                <w:rFonts w:ascii="宋体" w:hAnsi="宋体"/>
                <w:sz w:val="21"/>
              </w:rPr>
              <w:t>VectorCAST</w:t>
            </w:r>
          </w:p>
        </w:tc>
        <w:tc>
          <w:tcPr>
            <w:tcW w:w="1243" w:type="dxa"/>
            <w:vAlign w:val="center"/>
          </w:tcPr>
          <w:p w14:paraId="3C9EA438" w14:textId="77777777" w:rsidR="006D2FF2" w:rsidRPr="00F8399D" w:rsidRDefault="006D2FF2" w:rsidP="00F8399D">
            <w:pPr>
              <w:pStyle w:val="aff4"/>
              <w:spacing w:line="360" w:lineRule="auto"/>
              <w:ind w:firstLineChars="0" w:firstLine="0"/>
              <w:jc w:val="center"/>
              <w:rPr>
                <w:rFonts w:ascii="宋体" w:hAnsi="宋体"/>
                <w:sz w:val="21"/>
              </w:rPr>
            </w:pPr>
            <w:r w:rsidRPr="00F8399D">
              <w:rPr>
                <w:rFonts w:ascii="宋体" w:hAnsi="宋体"/>
                <w:sz w:val="21"/>
              </w:rPr>
              <w:t>Vector</w:t>
            </w:r>
          </w:p>
        </w:tc>
        <w:tc>
          <w:tcPr>
            <w:tcW w:w="1048" w:type="dxa"/>
            <w:vAlign w:val="center"/>
          </w:tcPr>
          <w:p w14:paraId="2D0EC5AC" w14:textId="77777777" w:rsidR="006D2FF2" w:rsidRPr="00F8399D" w:rsidRDefault="006D2FF2" w:rsidP="00F8399D">
            <w:pPr>
              <w:pStyle w:val="aff4"/>
              <w:spacing w:line="360" w:lineRule="auto"/>
              <w:ind w:firstLineChars="0" w:firstLine="0"/>
              <w:jc w:val="center"/>
              <w:rPr>
                <w:rFonts w:ascii="宋体" w:hAnsi="宋体"/>
                <w:sz w:val="21"/>
              </w:rPr>
            </w:pPr>
            <w:r w:rsidRPr="00F8399D">
              <w:rPr>
                <w:rFonts w:ascii="宋体" w:hAnsi="宋体" w:hint="eastAsia"/>
                <w:sz w:val="21"/>
              </w:rPr>
              <w:t>德国</w:t>
            </w:r>
          </w:p>
        </w:tc>
        <w:tc>
          <w:tcPr>
            <w:tcW w:w="3685" w:type="dxa"/>
          </w:tcPr>
          <w:p w14:paraId="2AC21C58" w14:textId="77777777" w:rsidR="006D2FF2" w:rsidRPr="00F8399D" w:rsidRDefault="006D2FF2" w:rsidP="00F8399D">
            <w:pPr>
              <w:pStyle w:val="afff2"/>
              <w:spacing w:line="360" w:lineRule="auto"/>
              <w:rPr>
                <w:rFonts w:cs="Times New Roman"/>
                <w:kern w:val="2"/>
                <w:sz w:val="21"/>
              </w:rPr>
            </w:pPr>
            <w:r w:rsidRPr="00F8399D">
              <w:rPr>
                <w:rFonts w:hint="eastAsia"/>
                <w:sz w:val="21"/>
              </w:rPr>
              <w:t>提供完整的C/C++单元和集成测试使用的测试套件构建；自动构建桩函数及驱动代码；支持图形界面或脚本方式运行测试；提供针对嵌入式系统的优化代码覆盖率分析；支持目标环境和模拟器环境的测试执行；提供代码复杂</w:t>
            </w:r>
            <w:proofErr w:type="gramStart"/>
            <w:r w:rsidRPr="00F8399D">
              <w:rPr>
                <w:rFonts w:hint="eastAsia"/>
                <w:sz w:val="21"/>
              </w:rPr>
              <w:t>度分析高</w:t>
            </w:r>
            <w:proofErr w:type="gramEnd"/>
            <w:r w:rsidRPr="00F8399D">
              <w:rPr>
                <w:rFonts w:hint="eastAsia"/>
                <w:sz w:val="21"/>
              </w:rPr>
              <w:t>亮显示高风险的代码；可依照代码中的判断路径来自动生成测试用例；提供测试执行回放功能，助于调试。</w:t>
            </w:r>
          </w:p>
        </w:tc>
        <w:tc>
          <w:tcPr>
            <w:tcW w:w="1469" w:type="dxa"/>
            <w:vAlign w:val="center"/>
          </w:tcPr>
          <w:p w14:paraId="73C63308" w14:textId="77777777" w:rsidR="006D2FF2" w:rsidRPr="00F8399D" w:rsidRDefault="006D2FF2" w:rsidP="00F8399D">
            <w:pPr>
              <w:pStyle w:val="aff4"/>
              <w:spacing w:line="360" w:lineRule="auto"/>
              <w:ind w:firstLineChars="0" w:firstLine="0"/>
              <w:jc w:val="center"/>
              <w:rPr>
                <w:rFonts w:ascii="宋体" w:hAnsi="宋体"/>
                <w:sz w:val="21"/>
              </w:rPr>
            </w:pPr>
            <w:r w:rsidRPr="00F8399D">
              <w:rPr>
                <w:rFonts w:ascii="宋体" w:hAnsi="宋体" w:hint="eastAsia"/>
                <w:sz w:val="21"/>
              </w:rPr>
              <w:t>低</w:t>
            </w:r>
          </w:p>
        </w:tc>
      </w:tr>
    </w:tbl>
    <w:p w14:paraId="52725185" w14:textId="77777777" w:rsidR="006D2FF2" w:rsidRPr="00070954" w:rsidRDefault="006D2FF2" w:rsidP="006D2FF2">
      <w:pPr>
        <w:pStyle w:val="aff4"/>
        <w:spacing w:line="360" w:lineRule="auto"/>
        <w:ind w:firstLine="480"/>
      </w:pPr>
    </w:p>
    <w:p w14:paraId="20FBBAF6" w14:textId="33289861" w:rsidR="003C419D" w:rsidRDefault="003C419D" w:rsidP="003C419D">
      <w:pPr>
        <w:pStyle w:val="afff0"/>
      </w:pPr>
      <w:r>
        <w:rPr>
          <w:rFonts w:hint="eastAsia"/>
        </w:rPr>
        <w:t xml:space="preserve">表1- </w:t>
      </w:r>
      <w:r>
        <w:fldChar w:fldCharType="begin"/>
      </w:r>
      <w:r>
        <w:instrText xml:space="preserve"> </w:instrText>
      </w:r>
      <w:r>
        <w:rPr>
          <w:rFonts w:hint="eastAsia"/>
        </w:rPr>
        <w:instrText>SEQ 表1- \* ARABIC</w:instrText>
      </w:r>
      <w:r>
        <w:instrText xml:space="preserve"> </w:instrText>
      </w:r>
      <w:r>
        <w:fldChar w:fldCharType="separate"/>
      </w:r>
      <w:r w:rsidR="00EB0635">
        <w:rPr>
          <w:noProof/>
        </w:rPr>
        <w:t>11</w:t>
      </w:r>
      <w:r>
        <w:fldChar w:fldCharType="end"/>
      </w:r>
      <w:r w:rsidRPr="00F8399D">
        <w:rPr>
          <w:rFonts w:hint="eastAsia"/>
        </w:rPr>
        <w:t>指标满足情况</w:t>
      </w:r>
      <w:r w:rsidRPr="00F8399D">
        <w:t>对比表</w:t>
      </w:r>
    </w:p>
    <w:tbl>
      <w:tblPr>
        <w:tblStyle w:val="aff5"/>
        <w:tblW w:w="0" w:type="auto"/>
        <w:jc w:val="center"/>
        <w:tblLook w:val="04A0" w:firstRow="1" w:lastRow="0" w:firstColumn="1" w:lastColumn="0" w:noHBand="0" w:noVBand="1"/>
      </w:tblPr>
      <w:tblGrid>
        <w:gridCol w:w="684"/>
        <w:gridCol w:w="2871"/>
        <w:gridCol w:w="2777"/>
        <w:gridCol w:w="1423"/>
        <w:gridCol w:w="1647"/>
      </w:tblGrid>
      <w:tr w:rsidR="006D2FF2" w14:paraId="4449A216" w14:textId="77777777" w:rsidTr="00F8399D">
        <w:trPr>
          <w:trHeight w:val="868"/>
          <w:jc w:val="center"/>
        </w:trPr>
        <w:tc>
          <w:tcPr>
            <w:tcW w:w="684" w:type="dxa"/>
            <w:vAlign w:val="center"/>
          </w:tcPr>
          <w:p w14:paraId="6733CEEE" w14:textId="77777777" w:rsidR="006D2FF2" w:rsidRPr="00F8399D" w:rsidRDefault="006D2FF2" w:rsidP="00F8399D">
            <w:pPr>
              <w:pStyle w:val="aff4"/>
              <w:spacing w:line="360" w:lineRule="auto"/>
              <w:ind w:firstLineChars="0" w:firstLine="0"/>
              <w:jc w:val="left"/>
              <w:rPr>
                <w:rFonts w:ascii="宋体" w:hAnsi="宋体"/>
                <w:b/>
                <w:bCs/>
                <w:sz w:val="21"/>
              </w:rPr>
            </w:pPr>
            <w:r w:rsidRPr="00F8399D">
              <w:rPr>
                <w:rFonts w:ascii="宋体" w:hAnsi="宋体" w:hint="eastAsia"/>
                <w:b/>
                <w:bCs/>
                <w:sz w:val="21"/>
              </w:rPr>
              <w:t>序号</w:t>
            </w:r>
          </w:p>
        </w:tc>
        <w:tc>
          <w:tcPr>
            <w:tcW w:w="2871" w:type="dxa"/>
            <w:vAlign w:val="center"/>
          </w:tcPr>
          <w:p w14:paraId="49966E4E" w14:textId="77777777" w:rsidR="006D2FF2" w:rsidRPr="00F8399D" w:rsidRDefault="006D2FF2" w:rsidP="00F8399D">
            <w:pPr>
              <w:pStyle w:val="aff4"/>
              <w:spacing w:line="360" w:lineRule="auto"/>
              <w:ind w:firstLineChars="400" w:firstLine="843"/>
              <w:rPr>
                <w:rFonts w:ascii="宋体" w:hAnsi="宋体"/>
                <w:b/>
                <w:bCs/>
                <w:sz w:val="21"/>
              </w:rPr>
            </w:pPr>
            <w:r w:rsidRPr="00F8399D">
              <w:rPr>
                <w:rFonts w:ascii="宋体" w:hAnsi="宋体" w:hint="eastAsia"/>
                <w:b/>
                <w:bCs/>
                <w:sz w:val="21"/>
              </w:rPr>
              <w:t>功能指标</w:t>
            </w:r>
          </w:p>
        </w:tc>
        <w:tc>
          <w:tcPr>
            <w:tcW w:w="2777" w:type="dxa"/>
            <w:vAlign w:val="center"/>
          </w:tcPr>
          <w:p w14:paraId="2B128B1E" w14:textId="77777777" w:rsidR="006D2FF2" w:rsidRPr="00F8399D" w:rsidRDefault="006D2FF2" w:rsidP="00F8399D">
            <w:pPr>
              <w:pStyle w:val="aff4"/>
              <w:spacing w:line="360" w:lineRule="auto"/>
              <w:ind w:firstLineChars="0" w:firstLine="0"/>
              <w:jc w:val="center"/>
              <w:rPr>
                <w:rFonts w:ascii="宋体" w:hAnsi="宋体"/>
                <w:b/>
                <w:bCs/>
                <w:sz w:val="21"/>
              </w:rPr>
            </w:pPr>
            <w:r w:rsidRPr="00F8399D">
              <w:rPr>
                <w:rFonts w:ascii="宋体" w:hAnsi="宋体" w:hint="eastAsia"/>
                <w:sz w:val="21"/>
              </w:rPr>
              <w:t>C++Test/JTEST/D</w:t>
            </w:r>
            <w:r w:rsidRPr="00F8399D">
              <w:rPr>
                <w:rFonts w:ascii="宋体" w:hAnsi="宋体"/>
                <w:sz w:val="21"/>
              </w:rPr>
              <w:t>ot</w:t>
            </w:r>
            <w:r w:rsidRPr="00F8399D">
              <w:rPr>
                <w:rFonts w:ascii="宋体" w:hAnsi="宋体" w:hint="eastAsia"/>
                <w:sz w:val="21"/>
              </w:rPr>
              <w:t>TEST</w:t>
            </w:r>
          </w:p>
        </w:tc>
        <w:tc>
          <w:tcPr>
            <w:tcW w:w="1423" w:type="dxa"/>
            <w:vAlign w:val="center"/>
          </w:tcPr>
          <w:p w14:paraId="016FBD24" w14:textId="77777777" w:rsidR="006D2FF2" w:rsidRPr="00F8399D" w:rsidRDefault="006D2FF2" w:rsidP="00F8399D">
            <w:pPr>
              <w:pStyle w:val="aff4"/>
              <w:spacing w:line="360" w:lineRule="auto"/>
              <w:ind w:firstLineChars="0" w:firstLine="0"/>
              <w:jc w:val="center"/>
              <w:rPr>
                <w:rFonts w:ascii="宋体" w:hAnsi="宋体"/>
                <w:b/>
                <w:bCs/>
                <w:sz w:val="21"/>
              </w:rPr>
            </w:pPr>
            <w:r w:rsidRPr="00F8399D">
              <w:rPr>
                <w:rFonts w:ascii="宋体" w:hAnsi="宋体"/>
                <w:sz w:val="21"/>
              </w:rPr>
              <w:t>Testbed</w:t>
            </w:r>
          </w:p>
        </w:tc>
        <w:tc>
          <w:tcPr>
            <w:tcW w:w="1647" w:type="dxa"/>
            <w:vAlign w:val="center"/>
          </w:tcPr>
          <w:p w14:paraId="36B7CD3E" w14:textId="77777777" w:rsidR="006D2FF2" w:rsidRPr="00F8399D" w:rsidRDefault="006D2FF2" w:rsidP="00F8399D">
            <w:pPr>
              <w:pStyle w:val="aff4"/>
              <w:spacing w:line="360" w:lineRule="auto"/>
              <w:ind w:firstLineChars="0" w:firstLine="0"/>
              <w:jc w:val="center"/>
              <w:rPr>
                <w:rFonts w:ascii="宋体" w:hAnsi="宋体"/>
                <w:b/>
                <w:bCs/>
                <w:sz w:val="21"/>
              </w:rPr>
            </w:pPr>
            <w:r w:rsidRPr="00F8399D">
              <w:rPr>
                <w:rFonts w:ascii="宋体" w:hAnsi="宋体"/>
                <w:sz w:val="21"/>
              </w:rPr>
              <w:t>VectorCAST</w:t>
            </w:r>
          </w:p>
        </w:tc>
      </w:tr>
      <w:tr w:rsidR="006D2FF2" w14:paraId="136C1C9E" w14:textId="77777777" w:rsidTr="00F8399D">
        <w:trPr>
          <w:jc w:val="center"/>
        </w:trPr>
        <w:tc>
          <w:tcPr>
            <w:tcW w:w="684" w:type="dxa"/>
            <w:vAlign w:val="center"/>
          </w:tcPr>
          <w:p w14:paraId="57DBEDC6" w14:textId="77777777" w:rsidR="006D2FF2" w:rsidRPr="00F8399D" w:rsidRDefault="006D2FF2" w:rsidP="00F8399D">
            <w:pPr>
              <w:pStyle w:val="aff4"/>
              <w:spacing w:line="360" w:lineRule="auto"/>
              <w:ind w:firstLineChars="0" w:firstLine="0"/>
              <w:jc w:val="center"/>
              <w:rPr>
                <w:rFonts w:ascii="宋体" w:hAnsi="宋体"/>
                <w:sz w:val="21"/>
              </w:rPr>
            </w:pPr>
            <w:r w:rsidRPr="00F8399D">
              <w:rPr>
                <w:rFonts w:ascii="宋体" w:hAnsi="宋体" w:hint="eastAsia"/>
                <w:sz w:val="21"/>
              </w:rPr>
              <w:t>1</w:t>
            </w:r>
          </w:p>
        </w:tc>
        <w:tc>
          <w:tcPr>
            <w:tcW w:w="2871" w:type="dxa"/>
          </w:tcPr>
          <w:p w14:paraId="2B3D9F38" w14:textId="77777777" w:rsidR="006D2FF2" w:rsidRPr="00F8399D" w:rsidRDefault="006D2FF2" w:rsidP="00F8399D">
            <w:pPr>
              <w:pStyle w:val="aff4"/>
              <w:spacing w:line="360" w:lineRule="auto"/>
              <w:ind w:firstLineChars="0" w:firstLine="0"/>
              <w:rPr>
                <w:rFonts w:ascii="宋体" w:hAnsi="宋体"/>
                <w:sz w:val="21"/>
              </w:rPr>
            </w:pPr>
            <w:r w:rsidRPr="00F8399D">
              <w:rPr>
                <w:rFonts w:ascii="宋体" w:hAnsi="宋体" w:hint="eastAsia"/>
                <w:sz w:val="21"/>
              </w:rPr>
              <w:t>软件源码自动分析工具支持C/C++、Java、.NET等语言的词法分析、语法分析、数据流分析等，支持对代码规范性、可靠性、可维护性等指标的验证。</w:t>
            </w:r>
          </w:p>
        </w:tc>
        <w:tc>
          <w:tcPr>
            <w:tcW w:w="2777" w:type="dxa"/>
            <w:vAlign w:val="center"/>
          </w:tcPr>
          <w:p w14:paraId="7611FC76" w14:textId="77777777" w:rsidR="006D2FF2" w:rsidRPr="00F8399D" w:rsidRDefault="006D2FF2" w:rsidP="00F8399D">
            <w:pPr>
              <w:pStyle w:val="aff4"/>
              <w:spacing w:line="360" w:lineRule="auto"/>
              <w:ind w:firstLineChars="0" w:firstLine="0"/>
              <w:jc w:val="center"/>
              <w:rPr>
                <w:rFonts w:ascii="宋体" w:hAnsi="宋体"/>
                <w:sz w:val="21"/>
              </w:rPr>
            </w:pPr>
            <w:r w:rsidRPr="00F8399D">
              <w:rPr>
                <w:rFonts w:ascii="宋体" w:hAnsi="宋体" w:hint="eastAsia"/>
                <w:sz w:val="21"/>
              </w:rPr>
              <w:t>满足</w:t>
            </w:r>
          </w:p>
        </w:tc>
        <w:tc>
          <w:tcPr>
            <w:tcW w:w="1423" w:type="dxa"/>
            <w:vAlign w:val="center"/>
          </w:tcPr>
          <w:p w14:paraId="2B0F21E5" w14:textId="77777777" w:rsidR="006D2FF2" w:rsidRPr="00F8399D" w:rsidRDefault="006D2FF2" w:rsidP="00F8399D">
            <w:pPr>
              <w:pStyle w:val="aff4"/>
              <w:spacing w:line="360" w:lineRule="auto"/>
              <w:ind w:firstLineChars="0" w:firstLine="0"/>
              <w:jc w:val="center"/>
              <w:rPr>
                <w:rFonts w:ascii="宋体" w:hAnsi="宋体"/>
                <w:sz w:val="21"/>
              </w:rPr>
            </w:pPr>
            <w:r w:rsidRPr="00F8399D">
              <w:rPr>
                <w:rFonts w:ascii="宋体" w:hAnsi="宋体" w:hint="eastAsia"/>
                <w:sz w:val="21"/>
              </w:rPr>
              <w:t>不支持.NET语言的词法分析，不满足</w:t>
            </w:r>
          </w:p>
        </w:tc>
        <w:tc>
          <w:tcPr>
            <w:tcW w:w="1647" w:type="dxa"/>
            <w:vAlign w:val="center"/>
          </w:tcPr>
          <w:p w14:paraId="7E941EBC" w14:textId="77777777" w:rsidR="006D2FF2" w:rsidRPr="00F8399D" w:rsidRDefault="006D2FF2" w:rsidP="00F8399D">
            <w:pPr>
              <w:pStyle w:val="aff4"/>
              <w:spacing w:line="360" w:lineRule="auto"/>
              <w:ind w:firstLineChars="0" w:firstLine="0"/>
              <w:jc w:val="center"/>
              <w:rPr>
                <w:rFonts w:ascii="宋体" w:hAnsi="宋体"/>
                <w:sz w:val="21"/>
              </w:rPr>
            </w:pPr>
            <w:r w:rsidRPr="00F8399D">
              <w:rPr>
                <w:rFonts w:ascii="宋体" w:hAnsi="宋体" w:hint="eastAsia"/>
                <w:sz w:val="21"/>
              </w:rPr>
              <w:t>不支持Java、.NET等语言的词法分析，不满足</w:t>
            </w:r>
          </w:p>
        </w:tc>
      </w:tr>
      <w:tr w:rsidR="006D2FF2" w14:paraId="75A6B168" w14:textId="77777777" w:rsidTr="00F8399D">
        <w:trPr>
          <w:jc w:val="center"/>
        </w:trPr>
        <w:tc>
          <w:tcPr>
            <w:tcW w:w="684" w:type="dxa"/>
            <w:vAlign w:val="center"/>
          </w:tcPr>
          <w:p w14:paraId="359298DD" w14:textId="77777777" w:rsidR="006D2FF2" w:rsidRPr="00F8399D" w:rsidRDefault="006D2FF2" w:rsidP="00F8399D">
            <w:pPr>
              <w:pStyle w:val="aff4"/>
              <w:spacing w:line="360" w:lineRule="auto"/>
              <w:ind w:firstLineChars="0" w:firstLine="0"/>
              <w:jc w:val="center"/>
              <w:rPr>
                <w:rFonts w:ascii="宋体" w:hAnsi="宋体"/>
                <w:sz w:val="21"/>
              </w:rPr>
            </w:pPr>
            <w:r w:rsidRPr="00F8399D">
              <w:rPr>
                <w:rFonts w:ascii="宋体" w:hAnsi="宋体" w:hint="eastAsia"/>
                <w:sz w:val="21"/>
              </w:rPr>
              <w:t>2</w:t>
            </w:r>
          </w:p>
        </w:tc>
        <w:tc>
          <w:tcPr>
            <w:tcW w:w="2871" w:type="dxa"/>
          </w:tcPr>
          <w:p w14:paraId="53FF2A5B" w14:textId="77777777" w:rsidR="006D2FF2" w:rsidRPr="00F8399D" w:rsidRDefault="006D2FF2" w:rsidP="00F8399D">
            <w:pPr>
              <w:pStyle w:val="aff4"/>
              <w:spacing w:line="360" w:lineRule="auto"/>
              <w:ind w:firstLineChars="0" w:firstLine="0"/>
              <w:jc w:val="left"/>
              <w:rPr>
                <w:rFonts w:ascii="宋体" w:hAnsi="宋体"/>
                <w:sz w:val="21"/>
              </w:rPr>
            </w:pPr>
            <w:r w:rsidRPr="00F8399D">
              <w:rPr>
                <w:rFonts w:ascii="宋体" w:hAnsi="宋体"/>
                <w:sz w:val="21"/>
              </w:rPr>
              <w:t>.</w:t>
            </w:r>
            <w:r w:rsidRPr="00F8399D">
              <w:rPr>
                <w:rFonts w:ascii="宋体" w:hAnsi="宋体" w:hint="eastAsia"/>
                <w:sz w:val="21"/>
              </w:rPr>
              <w:t>NET语言的源码自动分析至少应支持检查C#、VB. NET、ASP.NET源码的规范。</w:t>
            </w:r>
          </w:p>
        </w:tc>
        <w:tc>
          <w:tcPr>
            <w:tcW w:w="2777" w:type="dxa"/>
            <w:vAlign w:val="center"/>
          </w:tcPr>
          <w:p w14:paraId="7F08B740" w14:textId="77777777" w:rsidR="006D2FF2" w:rsidRPr="00F8399D" w:rsidRDefault="006D2FF2" w:rsidP="00F8399D">
            <w:pPr>
              <w:pStyle w:val="aff4"/>
              <w:spacing w:line="360" w:lineRule="auto"/>
              <w:ind w:firstLineChars="0" w:firstLine="0"/>
              <w:jc w:val="center"/>
              <w:rPr>
                <w:rFonts w:ascii="宋体" w:hAnsi="宋体"/>
                <w:sz w:val="21"/>
              </w:rPr>
            </w:pPr>
            <w:r w:rsidRPr="00F8399D">
              <w:rPr>
                <w:rFonts w:ascii="宋体" w:hAnsi="宋体" w:hint="eastAsia"/>
                <w:sz w:val="21"/>
              </w:rPr>
              <w:t>满足</w:t>
            </w:r>
          </w:p>
        </w:tc>
        <w:tc>
          <w:tcPr>
            <w:tcW w:w="1423" w:type="dxa"/>
            <w:vAlign w:val="center"/>
          </w:tcPr>
          <w:p w14:paraId="0C6B1C6C" w14:textId="77777777" w:rsidR="006D2FF2" w:rsidRPr="00F8399D" w:rsidRDefault="006D2FF2" w:rsidP="00F8399D">
            <w:pPr>
              <w:pStyle w:val="aff4"/>
              <w:spacing w:line="360" w:lineRule="auto"/>
              <w:ind w:firstLineChars="0" w:firstLine="0"/>
              <w:jc w:val="center"/>
              <w:rPr>
                <w:rFonts w:ascii="宋体" w:hAnsi="宋体"/>
                <w:sz w:val="21"/>
              </w:rPr>
            </w:pPr>
            <w:r w:rsidRPr="00F8399D">
              <w:rPr>
                <w:rFonts w:ascii="宋体" w:hAnsi="宋体" w:hint="eastAsia"/>
                <w:sz w:val="21"/>
              </w:rPr>
              <w:t>不支持.NET语言的词法分析，不满足</w:t>
            </w:r>
          </w:p>
        </w:tc>
        <w:tc>
          <w:tcPr>
            <w:tcW w:w="1647" w:type="dxa"/>
            <w:vAlign w:val="center"/>
          </w:tcPr>
          <w:p w14:paraId="042E0C9E" w14:textId="77777777" w:rsidR="006D2FF2" w:rsidRPr="00F8399D" w:rsidRDefault="006D2FF2" w:rsidP="00F8399D">
            <w:pPr>
              <w:pStyle w:val="aff4"/>
              <w:spacing w:line="360" w:lineRule="auto"/>
              <w:ind w:firstLineChars="0" w:firstLine="0"/>
              <w:jc w:val="center"/>
              <w:rPr>
                <w:rFonts w:ascii="宋体" w:hAnsi="宋体"/>
                <w:sz w:val="21"/>
              </w:rPr>
            </w:pPr>
            <w:r w:rsidRPr="00F8399D">
              <w:rPr>
                <w:rFonts w:ascii="宋体" w:hAnsi="宋体" w:hint="eastAsia"/>
                <w:sz w:val="21"/>
              </w:rPr>
              <w:t>不支持.NET等语言的词法分析，不满足</w:t>
            </w:r>
          </w:p>
        </w:tc>
      </w:tr>
      <w:tr w:rsidR="006D2FF2" w14:paraId="3A2B79DC" w14:textId="77777777" w:rsidTr="00F8399D">
        <w:trPr>
          <w:jc w:val="center"/>
        </w:trPr>
        <w:tc>
          <w:tcPr>
            <w:tcW w:w="684" w:type="dxa"/>
            <w:vAlign w:val="center"/>
          </w:tcPr>
          <w:p w14:paraId="16F0E2D6" w14:textId="77777777" w:rsidR="006D2FF2" w:rsidRPr="00F8399D" w:rsidRDefault="006D2FF2" w:rsidP="00F8399D">
            <w:pPr>
              <w:pStyle w:val="aff4"/>
              <w:spacing w:line="360" w:lineRule="auto"/>
              <w:ind w:firstLineChars="0" w:firstLine="0"/>
              <w:jc w:val="center"/>
              <w:rPr>
                <w:rFonts w:ascii="宋体" w:hAnsi="宋体"/>
                <w:sz w:val="21"/>
              </w:rPr>
            </w:pPr>
            <w:r w:rsidRPr="00F8399D">
              <w:rPr>
                <w:rFonts w:ascii="宋体" w:hAnsi="宋体" w:hint="eastAsia"/>
                <w:sz w:val="21"/>
              </w:rPr>
              <w:lastRenderedPageBreak/>
              <w:t>3</w:t>
            </w:r>
          </w:p>
        </w:tc>
        <w:tc>
          <w:tcPr>
            <w:tcW w:w="2871" w:type="dxa"/>
          </w:tcPr>
          <w:p w14:paraId="323AEF8E" w14:textId="77777777" w:rsidR="006D2FF2" w:rsidRPr="00F8399D" w:rsidRDefault="006D2FF2" w:rsidP="00F8399D">
            <w:pPr>
              <w:pStyle w:val="aff4"/>
              <w:spacing w:line="360" w:lineRule="auto"/>
              <w:ind w:firstLineChars="0" w:firstLine="0"/>
              <w:rPr>
                <w:rFonts w:ascii="宋体" w:hAnsi="宋体"/>
                <w:sz w:val="21"/>
              </w:rPr>
            </w:pPr>
            <w:r w:rsidRPr="00F8399D">
              <w:rPr>
                <w:rFonts w:ascii="宋体" w:hAnsi="宋体" w:hint="eastAsia"/>
                <w:sz w:val="21"/>
              </w:rPr>
              <w:t>内置一定数量的代码编程规范,提供图形化的代码编程规范的定制工具，支持用户自定义代码编程规范,提供自动化的代码编程规范检</w:t>
            </w:r>
            <w:proofErr w:type="gramStart"/>
            <w:r w:rsidRPr="00F8399D">
              <w:rPr>
                <w:rFonts w:ascii="宋体" w:hAnsi="宋体" w:hint="eastAsia"/>
                <w:sz w:val="21"/>
              </w:rPr>
              <w:t>査</w:t>
            </w:r>
            <w:proofErr w:type="gramEnd"/>
            <w:r w:rsidRPr="00F8399D">
              <w:rPr>
                <w:rFonts w:ascii="宋体" w:hAnsi="宋体" w:hint="eastAsia"/>
                <w:sz w:val="21"/>
              </w:rPr>
              <w:t>功能。</w:t>
            </w:r>
          </w:p>
        </w:tc>
        <w:tc>
          <w:tcPr>
            <w:tcW w:w="2777" w:type="dxa"/>
            <w:vAlign w:val="center"/>
          </w:tcPr>
          <w:p w14:paraId="1A04DCD3" w14:textId="77777777" w:rsidR="006D2FF2" w:rsidRPr="00F8399D" w:rsidRDefault="006D2FF2" w:rsidP="00F8399D">
            <w:pPr>
              <w:pStyle w:val="aff4"/>
              <w:spacing w:line="360" w:lineRule="auto"/>
              <w:ind w:firstLineChars="0" w:firstLine="0"/>
              <w:jc w:val="center"/>
              <w:rPr>
                <w:rFonts w:ascii="宋体" w:hAnsi="宋体"/>
                <w:sz w:val="21"/>
              </w:rPr>
            </w:pPr>
            <w:r w:rsidRPr="00F8399D">
              <w:rPr>
                <w:rFonts w:ascii="宋体" w:hAnsi="宋体" w:hint="eastAsia"/>
                <w:sz w:val="21"/>
              </w:rPr>
              <w:t>满足</w:t>
            </w:r>
          </w:p>
        </w:tc>
        <w:tc>
          <w:tcPr>
            <w:tcW w:w="1423" w:type="dxa"/>
            <w:vAlign w:val="center"/>
          </w:tcPr>
          <w:p w14:paraId="47985402" w14:textId="77777777" w:rsidR="006D2FF2" w:rsidRPr="00F8399D" w:rsidRDefault="006D2FF2" w:rsidP="00F8399D">
            <w:pPr>
              <w:pStyle w:val="aff4"/>
              <w:spacing w:line="360" w:lineRule="auto"/>
              <w:ind w:firstLineChars="0" w:firstLine="0"/>
              <w:jc w:val="center"/>
              <w:rPr>
                <w:rFonts w:ascii="宋体" w:hAnsi="宋体"/>
                <w:sz w:val="21"/>
              </w:rPr>
            </w:pPr>
            <w:r w:rsidRPr="00F8399D">
              <w:rPr>
                <w:rFonts w:ascii="宋体" w:hAnsi="宋体" w:hint="eastAsia"/>
                <w:sz w:val="21"/>
              </w:rPr>
              <w:t>满足</w:t>
            </w:r>
          </w:p>
        </w:tc>
        <w:tc>
          <w:tcPr>
            <w:tcW w:w="1647" w:type="dxa"/>
            <w:vAlign w:val="center"/>
          </w:tcPr>
          <w:p w14:paraId="39DBA3E6" w14:textId="77777777" w:rsidR="006D2FF2" w:rsidRPr="00F8399D" w:rsidRDefault="006D2FF2" w:rsidP="00F8399D">
            <w:pPr>
              <w:pStyle w:val="aff4"/>
              <w:spacing w:line="360" w:lineRule="auto"/>
              <w:ind w:firstLineChars="0" w:firstLine="0"/>
              <w:jc w:val="center"/>
              <w:rPr>
                <w:rFonts w:ascii="宋体" w:hAnsi="宋体"/>
                <w:sz w:val="21"/>
              </w:rPr>
            </w:pPr>
            <w:r w:rsidRPr="00F8399D">
              <w:rPr>
                <w:rFonts w:ascii="宋体" w:hAnsi="宋体" w:hint="eastAsia"/>
                <w:sz w:val="21"/>
              </w:rPr>
              <w:t>满足</w:t>
            </w:r>
          </w:p>
        </w:tc>
      </w:tr>
      <w:tr w:rsidR="006D2FF2" w14:paraId="4BA4CC25" w14:textId="77777777" w:rsidTr="00F8399D">
        <w:trPr>
          <w:jc w:val="center"/>
        </w:trPr>
        <w:tc>
          <w:tcPr>
            <w:tcW w:w="684" w:type="dxa"/>
            <w:vAlign w:val="center"/>
          </w:tcPr>
          <w:p w14:paraId="30EEB574" w14:textId="77777777" w:rsidR="006D2FF2" w:rsidRPr="00F8399D" w:rsidRDefault="006D2FF2" w:rsidP="00F8399D">
            <w:pPr>
              <w:pStyle w:val="aff4"/>
              <w:spacing w:line="360" w:lineRule="auto"/>
              <w:ind w:firstLineChars="0" w:firstLine="0"/>
              <w:jc w:val="center"/>
              <w:rPr>
                <w:rFonts w:ascii="宋体" w:hAnsi="宋体"/>
                <w:sz w:val="21"/>
              </w:rPr>
            </w:pPr>
            <w:r w:rsidRPr="00F8399D">
              <w:rPr>
                <w:rFonts w:ascii="宋体" w:hAnsi="宋体" w:hint="eastAsia"/>
                <w:sz w:val="21"/>
              </w:rPr>
              <w:t>4</w:t>
            </w:r>
          </w:p>
        </w:tc>
        <w:tc>
          <w:tcPr>
            <w:tcW w:w="2871" w:type="dxa"/>
          </w:tcPr>
          <w:p w14:paraId="50B3F663" w14:textId="77777777" w:rsidR="006D2FF2" w:rsidRPr="00F8399D" w:rsidRDefault="006D2FF2" w:rsidP="00F8399D">
            <w:pPr>
              <w:pStyle w:val="aff4"/>
              <w:spacing w:line="360" w:lineRule="auto"/>
              <w:ind w:firstLineChars="0" w:firstLine="0"/>
              <w:rPr>
                <w:rFonts w:ascii="宋体" w:hAnsi="宋体"/>
                <w:sz w:val="21"/>
              </w:rPr>
            </w:pPr>
            <w:r w:rsidRPr="00F8399D">
              <w:rPr>
                <w:rFonts w:ascii="宋体" w:hAnsi="宋体" w:hint="eastAsia"/>
                <w:sz w:val="21"/>
              </w:rPr>
              <w:t>可图形化地实现代码走查,能检查未初始化而引用的变量和引用而未释放的变量,能查找空指针异常、数组越界、除零等错误。</w:t>
            </w:r>
          </w:p>
        </w:tc>
        <w:tc>
          <w:tcPr>
            <w:tcW w:w="2777" w:type="dxa"/>
            <w:vAlign w:val="center"/>
          </w:tcPr>
          <w:p w14:paraId="2300063D" w14:textId="77777777" w:rsidR="006D2FF2" w:rsidRPr="00F8399D" w:rsidRDefault="006D2FF2" w:rsidP="00F8399D">
            <w:pPr>
              <w:pStyle w:val="aff4"/>
              <w:spacing w:line="360" w:lineRule="auto"/>
              <w:ind w:firstLineChars="0" w:firstLine="0"/>
              <w:jc w:val="center"/>
              <w:rPr>
                <w:rFonts w:ascii="宋体" w:hAnsi="宋体"/>
                <w:sz w:val="21"/>
              </w:rPr>
            </w:pPr>
            <w:r w:rsidRPr="00F8399D">
              <w:rPr>
                <w:rFonts w:ascii="宋体" w:hAnsi="宋体" w:hint="eastAsia"/>
                <w:sz w:val="21"/>
              </w:rPr>
              <w:t>满足</w:t>
            </w:r>
          </w:p>
        </w:tc>
        <w:tc>
          <w:tcPr>
            <w:tcW w:w="1423" w:type="dxa"/>
            <w:vAlign w:val="center"/>
          </w:tcPr>
          <w:p w14:paraId="52FC1692" w14:textId="77777777" w:rsidR="006D2FF2" w:rsidRPr="00F8399D" w:rsidRDefault="006D2FF2" w:rsidP="00F8399D">
            <w:pPr>
              <w:pStyle w:val="aff4"/>
              <w:spacing w:line="360" w:lineRule="auto"/>
              <w:ind w:firstLineChars="0" w:firstLine="0"/>
              <w:jc w:val="center"/>
              <w:rPr>
                <w:rFonts w:ascii="宋体" w:hAnsi="宋体"/>
                <w:sz w:val="21"/>
              </w:rPr>
            </w:pPr>
            <w:r w:rsidRPr="00F8399D">
              <w:rPr>
                <w:rFonts w:ascii="宋体" w:hAnsi="宋体" w:hint="eastAsia"/>
                <w:sz w:val="21"/>
              </w:rPr>
              <w:t>满足</w:t>
            </w:r>
          </w:p>
        </w:tc>
        <w:tc>
          <w:tcPr>
            <w:tcW w:w="1647" w:type="dxa"/>
            <w:vAlign w:val="center"/>
          </w:tcPr>
          <w:p w14:paraId="2BFAB2A9" w14:textId="77777777" w:rsidR="006D2FF2" w:rsidRPr="00F8399D" w:rsidRDefault="006D2FF2" w:rsidP="00F8399D">
            <w:pPr>
              <w:pStyle w:val="aff4"/>
              <w:spacing w:line="360" w:lineRule="auto"/>
              <w:ind w:firstLineChars="0" w:firstLine="0"/>
              <w:jc w:val="center"/>
              <w:rPr>
                <w:rFonts w:ascii="宋体" w:hAnsi="宋体"/>
                <w:sz w:val="21"/>
              </w:rPr>
            </w:pPr>
            <w:r w:rsidRPr="00F8399D">
              <w:rPr>
                <w:rFonts w:ascii="宋体" w:hAnsi="宋体" w:hint="eastAsia"/>
                <w:sz w:val="21"/>
              </w:rPr>
              <w:t>满足</w:t>
            </w:r>
          </w:p>
        </w:tc>
      </w:tr>
      <w:tr w:rsidR="006D2FF2" w14:paraId="77F9B63E" w14:textId="77777777" w:rsidTr="00F8399D">
        <w:trPr>
          <w:jc w:val="center"/>
        </w:trPr>
        <w:tc>
          <w:tcPr>
            <w:tcW w:w="684" w:type="dxa"/>
            <w:vAlign w:val="center"/>
          </w:tcPr>
          <w:p w14:paraId="0C387D9D" w14:textId="77777777" w:rsidR="006D2FF2" w:rsidRPr="00F8399D" w:rsidRDefault="006D2FF2" w:rsidP="00F8399D">
            <w:pPr>
              <w:pStyle w:val="aff4"/>
              <w:spacing w:line="360" w:lineRule="auto"/>
              <w:ind w:firstLineChars="0" w:firstLine="0"/>
              <w:jc w:val="center"/>
              <w:rPr>
                <w:rFonts w:ascii="宋体" w:hAnsi="宋体"/>
                <w:sz w:val="21"/>
              </w:rPr>
            </w:pPr>
            <w:r w:rsidRPr="00F8399D">
              <w:rPr>
                <w:rFonts w:ascii="宋体" w:hAnsi="宋体" w:hint="eastAsia"/>
                <w:sz w:val="21"/>
              </w:rPr>
              <w:t>5</w:t>
            </w:r>
          </w:p>
        </w:tc>
        <w:tc>
          <w:tcPr>
            <w:tcW w:w="2871" w:type="dxa"/>
            <w:vAlign w:val="center"/>
          </w:tcPr>
          <w:p w14:paraId="6E379F2A" w14:textId="77777777" w:rsidR="006D2FF2" w:rsidRPr="00F8399D" w:rsidRDefault="006D2FF2" w:rsidP="00F8399D">
            <w:pPr>
              <w:pStyle w:val="aff4"/>
              <w:spacing w:line="360" w:lineRule="auto"/>
              <w:ind w:firstLineChars="0" w:firstLine="0"/>
              <w:jc w:val="center"/>
              <w:rPr>
                <w:rFonts w:ascii="宋体" w:hAnsi="宋体"/>
                <w:sz w:val="21"/>
              </w:rPr>
            </w:pPr>
            <w:r w:rsidRPr="00F8399D">
              <w:rPr>
                <w:rFonts w:ascii="宋体" w:hAnsi="宋体" w:hint="eastAsia"/>
                <w:sz w:val="21"/>
              </w:rPr>
              <w:t>性价比</w:t>
            </w:r>
          </w:p>
        </w:tc>
        <w:tc>
          <w:tcPr>
            <w:tcW w:w="2777" w:type="dxa"/>
            <w:vAlign w:val="center"/>
          </w:tcPr>
          <w:p w14:paraId="66E1F1C3" w14:textId="77777777" w:rsidR="006D2FF2" w:rsidRPr="00F8399D" w:rsidRDefault="006D2FF2" w:rsidP="00F8399D">
            <w:pPr>
              <w:pStyle w:val="aff4"/>
              <w:spacing w:line="360" w:lineRule="auto"/>
              <w:ind w:firstLineChars="0" w:firstLine="0"/>
              <w:jc w:val="center"/>
              <w:rPr>
                <w:rFonts w:ascii="宋体" w:hAnsi="宋体"/>
                <w:sz w:val="21"/>
              </w:rPr>
            </w:pPr>
            <w:r w:rsidRPr="00F8399D">
              <w:rPr>
                <w:rFonts w:ascii="宋体" w:hAnsi="宋体" w:hint="eastAsia"/>
                <w:sz w:val="21"/>
              </w:rPr>
              <w:t>高</w:t>
            </w:r>
          </w:p>
        </w:tc>
        <w:tc>
          <w:tcPr>
            <w:tcW w:w="1423" w:type="dxa"/>
            <w:vAlign w:val="center"/>
          </w:tcPr>
          <w:p w14:paraId="0504A813" w14:textId="77777777" w:rsidR="006D2FF2" w:rsidRPr="00F8399D" w:rsidRDefault="006D2FF2" w:rsidP="00F8399D">
            <w:pPr>
              <w:pStyle w:val="aff4"/>
              <w:spacing w:line="360" w:lineRule="auto"/>
              <w:ind w:firstLineChars="0" w:firstLine="0"/>
              <w:jc w:val="center"/>
              <w:rPr>
                <w:rFonts w:ascii="宋体" w:hAnsi="宋体"/>
                <w:sz w:val="21"/>
              </w:rPr>
            </w:pPr>
            <w:r w:rsidRPr="00F8399D">
              <w:rPr>
                <w:rFonts w:ascii="宋体" w:hAnsi="宋体" w:hint="eastAsia"/>
                <w:sz w:val="21"/>
              </w:rPr>
              <w:t>中</w:t>
            </w:r>
          </w:p>
        </w:tc>
        <w:tc>
          <w:tcPr>
            <w:tcW w:w="1647" w:type="dxa"/>
            <w:vAlign w:val="center"/>
          </w:tcPr>
          <w:p w14:paraId="1EB09967" w14:textId="77777777" w:rsidR="006D2FF2" w:rsidRPr="00F8399D" w:rsidRDefault="006D2FF2" w:rsidP="00F8399D">
            <w:pPr>
              <w:pStyle w:val="aff4"/>
              <w:spacing w:line="360" w:lineRule="auto"/>
              <w:ind w:firstLineChars="0" w:firstLine="0"/>
              <w:jc w:val="center"/>
              <w:rPr>
                <w:rFonts w:ascii="宋体" w:hAnsi="宋体"/>
                <w:sz w:val="21"/>
              </w:rPr>
            </w:pPr>
            <w:r w:rsidRPr="00F8399D">
              <w:rPr>
                <w:rFonts w:ascii="宋体" w:hAnsi="宋体" w:hint="eastAsia"/>
                <w:sz w:val="21"/>
              </w:rPr>
              <w:t>低</w:t>
            </w:r>
          </w:p>
        </w:tc>
      </w:tr>
    </w:tbl>
    <w:p w14:paraId="41D160B5" w14:textId="77777777" w:rsidR="006D2FF2" w:rsidRPr="00214565" w:rsidRDefault="006D2FF2" w:rsidP="006D2FF2">
      <w:pPr>
        <w:pStyle w:val="aff4"/>
        <w:spacing w:line="360" w:lineRule="auto"/>
        <w:ind w:firstLine="480"/>
      </w:pPr>
    </w:p>
    <w:p w14:paraId="1877E715" w14:textId="77777777" w:rsidR="006D2FF2" w:rsidRDefault="006D2FF2" w:rsidP="006D2FF2">
      <w:pPr>
        <w:pStyle w:val="2"/>
        <w:ind w:left="425"/>
      </w:pPr>
      <w:r w:rsidRPr="00314FE6">
        <w:rPr>
          <w:rFonts w:hint="eastAsia"/>
        </w:rPr>
        <w:t>软件可靠性测试用例辅助设计工具</w:t>
      </w:r>
      <w:r>
        <w:rPr>
          <w:rFonts w:hint="eastAsia"/>
        </w:rPr>
        <w:t>选型</w:t>
      </w:r>
    </w:p>
    <w:p w14:paraId="4AE8D69D" w14:textId="77777777" w:rsidR="006D2FF2" w:rsidRPr="00021423" w:rsidRDefault="006D2FF2" w:rsidP="006D2FF2">
      <w:pPr>
        <w:pStyle w:val="3"/>
      </w:pPr>
      <w:r w:rsidRPr="00314FE6">
        <w:rPr>
          <w:rFonts w:hint="eastAsia"/>
        </w:rPr>
        <w:t>软件可靠性测试用例辅助设计工具</w:t>
      </w:r>
      <w:r>
        <w:rPr>
          <w:rFonts w:hint="eastAsia"/>
        </w:rPr>
        <w:t>的主要功能</w:t>
      </w:r>
    </w:p>
    <w:p w14:paraId="617E1189" w14:textId="77777777" w:rsidR="006D2FF2" w:rsidRPr="00B07B25" w:rsidRDefault="006D2FF2" w:rsidP="006D2FF2">
      <w:pPr>
        <w:pStyle w:val="aff4"/>
        <w:spacing w:line="360" w:lineRule="auto"/>
        <w:ind w:firstLine="480"/>
        <w:rPr>
          <w:rFonts w:ascii="宋体" w:hAnsi="宋体" w:cs="宋体"/>
          <w:bCs/>
          <w:sz w:val="21"/>
          <w:szCs w:val="21"/>
        </w:rPr>
      </w:pPr>
      <w:r w:rsidRPr="00314FE6">
        <w:rPr>
          <w:rFonts w:hint="eastAsia"/>
        </w:rPr>
        <w:t>软件可靠性测试用例辅助设计工具支持构建可靠性测试</w:t>
      </w:r>
      <w:r>
        <w:rPr>
          <w:rFonts w:hint="eastAsia"/>
        </w:rPr>
        <w:t>剖面</w:t>
      </w:r>
      <w:r w:rsidRPr="00314FE6">
        <w:rPr>
          <w:rFonts w:hint="eastAsia"/>
        </w:rPr>
        <w:t>,</w:t>
      </w:r>
      <w:r w:rsidRPr="00314FE6">
        <w:rPr>
          <w:rFonts w:hint="eastAsia"/>
        </w:rPr>
        <w:t>自动生成软件测试用例数据。</w:t>
      </w:r>
    </w:p>
    <w:p w14:paraId="3C73A011" w14:textId="77777777" w:rsidR="006D2FF2" w:rsidRPr="00314FE6" w:rsidRDefault="006D2FF2" w:rsidP="00532030">
      <w:pPr>
        <w:pStyle w:val="aff4"/>
        <w:numPr>
          <w:ilvl w:val="0"/>
          <w:numId w:val="66"/>
        </w:numPr>
        <w:spacing w:line="360" w:lineRule="auto"/>
        <w:ind w:firstLineChars="0"/>
        <w:jc w:val="left"/>
      </w:pPr>
      <w:r w:rsidRPr="00314FE6">
        <w:rPr>
          <w:rFonts w:hint="eastAsia"/>
        </w:rPr>
        <w:t>引导用户构建图形化的软件测试剖面不少于</w:t>
      </w:r>
      <w:r w:rsidRPr="00314FE6">
        <w:rPr>
          <w:rFonts w:hint="eastAsia"/>
        </w:rPr>
        <w:t>5</w:t>
      </w:r>
      <w:r w:rsidRPr="00314FE6">
        <w:rPr>
          <w:rFonts w:hint="eastAsia"/>
        </w:rPr>
        <w:t>种。</w:t>
      </w:r>
    </w:p>
    <w:p w14:paraId="3AD08A36" w14:textId="77777777" w:rsidR="006D2FF2" w:rsidRPr="00314FE6" w:rsidRDefault="006D2FF2" w:rsidP="00532030">
      <w:pPr>
        <w:pStyle w:val="aff4"/>
        <w:numPr>
          <w:ilvl w:val="0"/>
          <w:numId w:val="66"/>
        </w:numPr>
        <w:spacing w:line="360" w:lineRule="auto"/>
        <w:ind w:firstLineChars="0"/>
        <w:jc w:val="left"/>
      </w:pPr>
      <w:r w:rsidRPr="00314FE6">
        <w:rPr>
          <w:rFonts w:hint="eastAsia"/>
        </w:rPr>
        <w:t>支持用户、状态、功能、操作等需求要素的次层次关系和概率信息</w:t>
      </w:r>
      <w:r>
        <w:rPr>
          <w:rFonts w:hint="eastAsia"/>
        </w:rPr>
        <w:t>描述</w:t>
      </w:r>
      <w:r w:rsidRPr="00314FE6">
        <w:rPr>
          <w:rFonts w:hint="eastAsia"/>
        </w:rPr>
        <w:t>,</w:t>
      </w:r>
      <w:r w:rsidRPr="00314FE6">
        <w:rPr>
          <w:rFonts w:hint="eastAsia"/>
        </w:rPr>
        <w:t>同时</w:t>
      </w:r>
      <w:r>
        <w:rPr>
          <w:rFonts w:hint="eastAsia"/>
        </w:rPr>
        <w:t>支持</w:t>
      </w:r>
      <w:r w:rsidRPr="00314FE6">
        <w:rPr>
          <w:rFonts w:hint="eastAsia"/>
        </w:rPr>
        <w:t>描述各要素之间的转移关系和时序约束等信息</w:t>
      </w:r>
      <w:r>
        <w:rPr>
          <w:rFonts w:hint="eastAsia"/>
        </w:rPr>
        <w:t>，</w:t>
      </w:r>
      <w:r w:rsidRPr="00314FE6">
        <w:rPr>
          <w:rFonts w:hint="eastAsia"/>
        </w:rPr>
        <w:t>可充分反映软件运行过程中的各类场景和外部激励</w:t>
      </w:r>
      <w:r>
        <w:rPr>
          <w:rFonts w:hint="eastAsia"/>
        </w:rPr>
        <w:t>。</w:t>
      </w:r>
    </w:p>
    <w:p w14:paraId="6D5311E1" w14:textId="77777777" w:rsidR="006D2FF2" w:rsidRDefault="006D2FF2" w:rsidP="00532030">
      <w:pPr>
        <w:pStyle w:val="aff4"/>
        <w:numPr>
          <w:ilvl w:val="0"/>
          <w:numId w:val="66"/>
        </w:numPr>
        <w:spacing w:line="360" w:lineRule="auto"/>
        <w:ind w:firstLineChars="0"/>
        <w:jc w:val="left"/>
      </w:pPr>
      <w:r w:rsidRPr="00314FE6">
        <w:rPr>
          <w:rFonts w:hint="eastAsia"/>
        </w:rPr>
        <w:t>可依据软件测试剖面及外部接</w:t>
      </w:r>
      <w:r>
        <w:rPr>
          <w:rFonts w:hint="eastAsia"/>
        </w:rPr>
        <w:t>口</w:t>
      </w:r>
      <w:r w:rsidRPr="00314FE6">
        <w:rPr>
          <w:rFonts w:hint="eastAsia"/>
        </w:rPr>
        <w:t>取值分布特征</w:t>
      </w:r>
      <w:r>
        <w:rPr>
          <w:rFonts w:hint="eastAsia"/>
        </w:rPr>
        <w:t>，</w:t>
      </w:r>
      <w:r w:rsidRPr="00314FE6">
        <w:rPr>
          <w:rFonts w:hint="eastAsia"/>
        </w:rPr>
        <w:t>结合外部接口环境文件</w:t>
      </w:r>
      <w:r>
        <w:rPr>
          <w:rFonts w:hint="eastAsia"/>
        </w:rPr>
        <w:t>，</w:t>
      </w:r>
      <w:r w:rsidRPr="00314FE6">
        <w:rPr>
          <w:rFonts w:hint="eastAsia"/>
        </w:rPr>
        <w:t>自动生成海量</w:t>
      </w:r>
      <w:r w:rsidRPr="00314FE6">
        <w:rPr>
          <w:rFonts w:hint="eastAsia"/>
        </w:rPr>
        <w:t>XML</w:t>
      </w:r>
      <w:r w:rsidRPr="00314FE6">
        <w:rPr>
          <w:rFonts w:hint="eastAsia"/>
        </w:rPr>
        <w:t>格式的用例数据</w:t>
      </w:r>
      <w:r>
        <w:rPr>
          <w:rFonts w:hint="eastAsia"/>
        </w:rPr>
        <w:t>，</w:t>
      </w:r>
      <w:r w:rsidRPr="00314FE6">
        <w:rPr>
          <w:rFonts w:hint="eastAsia"/>
        </w:rPr>
        <w:t>用于软件功能测试。</w:t>
      </w:r>
    </w:p>
    <w:p w14:paraId="26E1E3E5" w14:textId="77777777" w:rsidR="006D2FF2" w:rsidRDefault="006D2FF2" w:rsidP="006D2FF2">
      <w:pPr>
        <w:pStyle w:val="3"/>
      </w:pPr>
      <w:r w:rsidRPr="00314FE6">
        <w:rPr>
          <w:rFonts w:hint="eastAsia"/>
        </w:rPr>
        <w:t>软件可靠性测试用例辅助设计工具</w:t>
      </w:r>
      <w:r>
        <w:t>的国内外厂商</w:t>
      </w:r>
      <w:r>
        <w:rPr>
          <w:rFonts w:hint="eastAsia"/>
        </w:rPr>
        <w:t>调研</w:t>
      </w:r>
    </w:p>
    <w:p w14:paraId="235B941F" w14:textId="77777777" w:rsidR="00097E51" w:rsidRPr="00021423" w:rsidRDefault="00097E51" w:rsidP="00097E51">
      <w:pPr>
        <w:pStyle w:val="aff4"/>
        <w:spacing w:line="360" w:lineRule="auto"/>
        <w:ind w:firstLine="480"/>
      </w:pPr>
      <w:proofErr w:type="gramStart"/>
      <w:r w:rsidRPr="00332123">
        <w:t>北京旋极信息技术</w:t>
      </w:r>
      <w:proofErr w:type="gramEnd"/>
      <w:r w:rsidRPr="00332123">
        <w:t>有限公司</w:t>
      </w:r>
      <w:r w:rsidRPr="00332123">
        <w:rPr>
          <w:rFonts w:hint="eastAsia"/>
        </w:rPr>
        <w:t>深入</w:t>
      </w:r>
      <w:r w:rsidRPr="00C06B95">
        <w:rPr>
          <w:rFonts w:hint="eastAsia"/>
        </w:rPr>
        <w:t>调研了</w:t>
      </w:r>
      <w:r>
        <w:rPr>
          <w:rFonts w:hint="eastAsia"/>
        </w:rPr>
        <w:t>目前市场上的软件可靠性测试工具</w:t>
      </w:r>
      <w:r w:rsidRPr="00C06B95">
        <w:rPr>
          <w:rFonts w:hint="eastAsia"/>
        </w:rPr>
        <w:t>。具体情况如下。</w:t>
      </w:r>
    </w:p>
    <w:p w14:paraId="0B4E329F" w14:textId="77777777" w:rsidR="00097E51" w:rsidRDefault="00097E51" w:rsidP="00097E51">
      <w:pPr>
        <w:pStyle w:val="aff4"/>
        <w:spacing w:line="360" w:lineRule="auto"/>
        <w:ind w:firstLine="480"/>
      </w:pPr>
      <w:r>
        <w:rPr>
          <w:rFonts w:hint="eastAsia"/>
        </w:rPr>
        <w:t>据调研，现在比较主流的两种软件可靠性测试测试方法，就是“基于运行剖面的可靠性测试方法”以及“基于使用模型的统计测试方法”。这两种方法分别从完全不同的角度得出测试模型，但都是以模拟软件运行时的真实环境作为目的。由于使用</w:t>
      </w:r>
      <w:r>
        <w:rPr>
          <w:rFonts w:hint="eastAsia"/>
        </w:rPr>
        <w:t xml:space="preserve"> </w:t>
      </w:r>
      <w:r>
        <w:rPr>
          <w:rFonts w:hint="eastAsia"/>
        </w:rPr>
        <w:t>“基于使用模型的统计测试方法”开发的软件可靠性测试工具，具有能够针对一些经常使用的操作方式做更</w:t>
      </w:r>
      <w:r>
        <w:rPr>
          <w:rFonts w:hint="eastAsia"/>
        </w:rPr>
        <w:lastRenderedPageBreak/>
        <w:t>深入的测试，能够评估是否达到</w:t>
      </w:r>
      <w:proofErr w:type="gramStart"/>
      <w:r>
        <w:rPr>
          <w:rFonts w:hint="eastAsia"/>
        </w:rPr>
        <w:t>测试准侧所需</w:t>
      </w:r>
      <w:proofErr w:type="gramEnd"/>
      <w:r>
        <w:rPr>
          <w:rFonts w:hint="eastAsia"/>
        </w:rPr>
        <w:t>的用例数量这些优势，所以目前市场上的软件可靠性测试工具大部分是使用该方法实现的。比如：</w:t>
      </w:r>
      <w:r>
        <w:rPr>
          <w:rFonts w:hint="eastAsia"/>
        </w:rPr>
        <w:t>S</w:t>
      </w:r>
      <w:r>
        <w:t>TToolkit</w:t>
      </w:r>
      <w:r>
        <w:rPr>
          <w:rFonts w:hint="eastAsia"/>
        </w:rPr>
        <w:t>。</w:t>
      </w:r>
      <w:r>
        <w:rPr>
          <w:rFonts w:hint="eastAsia"/>
        </w:rPr>
        <w:t>S</w:t>
      </w:r>
      <w:r>
        <w:t>TToolkit</w:t>
      </w:r>
      <w:r>
        <w:rPr>
          <w:rFonts w:hint="eastAsia"/>
        </w:rPr>
        <w:t>支持可视化建模、静态数据分析、测试用例的产生及测试充分性度量和软件可靠性的计算。</w:t>
      </w:r>
      <w:r>
        <w:rPr>
          <w:rFonts w:hint="eastAsia"/>
        </w:rPr>
        <w:t>S</w:t>
      </w:r>
      <w:r>
        <w:t>TToolkit</w:t>
      </w:r>
      <w:r>
        <w:rPr>
          <w:rFonts w:hint="eastAsia"/>
        </w:rPr>
        <w:t>主要由三部分组成：模型构造器、静态参数分析器和测试用例产生器。模型构造</w:t>
      </w:r>
      <w:proofErr w:type="gramStart"/>
      <w:r>
        <w:rPr>
          <w:rFonts w:hint="eastAsia"/>
        </w:rPr>
        <w:t>器支持</w:t>
      </w:r>
      <w:proofErr w:type="gramEnd"/>
      <w:r>
        <w:rPr>
          <w:rFonts w:hint="eastAsia"/>
        </w:rPr>
        <w:t>用直观的矢量图形描述使用模型、支持子模型。静态参数分析器主要负责分析选定模型的静态参数，并提供对静态参数进行排序和导出等操作。测试用例产生器主要负责有关测试用例的操作，包括产生测试用例、设定测试用例的失效性等。虽然基于使用模型研发的测试工具有自身的一些优势，但是要想得到关于用户使用</w:t>
      </w:r>
      <w:proofErr w:type="gramStart"/>
      <w:r>
        <w:rPr>
          <w:rFonts w:hint="eastAsia"/>
        </w:rPr>
        <w:t>时软件</w:t>
      </w:r>
      <w:proofErr w:type="gramEnd"/>
      <w:r>
        <w:rPr>
          <w:rFonts w:hint="eastAsia"/>
        </w:rPr>
        <w:t>运行的情况，比较方便的方法是采用基于运行剖面的可靠性测试方式。而</w:t>
      </w:r>
      <w:r>
        <w:rPr>
          <w:rFonts w:hint="eastAsia"/>
        </w:rPr>
        <w:t>T</w:t>
      </w:r>
      <w:r>
        <w:t>CS</w:t>
      </w:r>
      <w:r>
        <w:rPr>
          <w:rFonts w:hint="eastAsia"/>
        </w:rPr>
        <w:t>是市场上为数不多的一款“基于运行剖面的可靠性测试方法”研发的测试工具。</w:t>
      </w:r>
      <w:r>
        <w:rPr>
          <w:rFonts w:hint="eastAsia"/>
        </w:rPr>
        <w:t>T</w:t>
      </w:r>
      <w:r>
        <w:t>CS</w:t>
      </w:r>
      <w:r w:rsidRPr="00C43252">
        <w:rPr>
          <w:rFonts w:hint="eastAsia"/>
        </w:rPr>
        <w:t>以系统使用剖面为核心，通过功能、操作、输入等多个视图，从不同的角度对软件可靠性测试所需要的信息进行形式化建模</w:t>
      </w:r>
      <w:r>
        <w:rPr>
          <w:rFonts w:hint="eastAsia"/>
        </w:rPr>
        <w:t>，自动生成软件可靠性测试数据的工具。</w:t>
      </w:r>
    </w:p>
    <w:p w14:paraId="51F8AA91" w14:textId="77777777" w:rsidR="00097E51" w:rsidRDefault="00097E51" w:rsidP="00097E51">
      <w:pPr>
        <w:pStyle w:val="aff4"/>
        <w:spacing w:line="360" w:lineRule="auto"/>
        <w:ind w:firstLine="480"/>
      </w:pPr>
      <w:r w:rsidRPr="00021423">
        <w:t>TCS</w:t>
      </w:r>
      <w:r w:rsidRPr="00314FE6">
        <w:rPr>
          <w:rFonts w:hint="eastAsia"/>
        </w:rPr>
        <w:t>软件可靠性测试用例辅助设计工具</w:t>
      </w:r>
      <w:r>
        <w:rPr>
          <w:rFonts w:hint="eastAsia"/>
        </w:rPr>
        <w:t>是由</w:t>
      </w:r>
      <w:r w:rsidRPr="00021423">
        <w:t>中航工业集团计算机软件北航可靠性管理与测评中</w:t>
      </w:r>
      <w:r w:rsidRPr="00021423">
        <w:rPr>
          <w:rFonts w:hint="eastAsia"/>
        </w:rPr>
        <w:t>心研制的一款</w:t>
      </w:r>
      <w:r w:rsidRPr="00314FE6">
        <w:rPr>
          <w:rFonts w:hint="eastAsia"/>
        </w:rPr>
        <w:t>可靠性测试用例辅助设计工具</w:t>
      </w:r>
      <w:r>
        <w:rPr>
          <w:rFonts w:hint="eastAsia"/>
        </w:rPr>
        <w:t>。</w:t>
      </w:r>
      <w:r w:rsidRPr="00021423">
        <w:t>“</w:t>
      </w:r>
      <w:r w:rsidRPr="00021423">
        <w:t>中航工业集团计算机软件北航可靠性管理与测评中心</w:t>
      </w:r>
      <w:r w:rsidRPr="00021423">
        <w:t>”</w:t>
      </w:r>
      <w:r w:rsidRPr="00021423">
        <w:t>是从事软件测试的专业机构，挂靠在北京航空航天大学可靠性工程技术研究所，主要承担重要软件的第三方测试任务，并提供相关的软件工程和软件测试方面的技术支持。测评中心自成立以来，先后承担了</w:t>
      </w:r>
      <w:r w:rsidRPr="00021423">
        <w:t>500</w:t>
      </w:r>
      <w:r w:rsidRPr="00021423">
        <w:t>余万行规模的嵌入式软件测试，积累了丰富的嵌入式软件测评经验，建立了以</w:t>
      </w:r>
      <w:r w:rsidRPr="00021423">
        <w:t>GJB2725A</w:t>
      </w:r>
      <w:r w:rsidRPr="00021423">
        <w:t>为主的军用软件测评实验室质量管理体系，具有严格规范软件测评过程，在软件测试界享有良好的口碑和声誉。测评中心还承担北航软件测试相关课程的教学任务，从事软件测试技术和软件可靠性方面的研究，以及嵌入式软件测试相关的产品研发工作。测评中心研制的通用嵌入式软件仿真测试测试环境（</w:t>
      </w:r>
      <w:r w:rsidRPr="00021423">
        <w:t>GESTE</w:t>
      </w:r>
      <w:r w:rsidRPr="00021423">
        <w:t>），已经成为航空、航天、兵器、船舶等行业中专业软件测评机构的主力测试平台，在嵌入式软件测试中发挥了重要作用。</w:t>
      </w:r>
    </w:p>
    <w:p w14:paraId="4BB46E57" w14:textId="77777777" w:rsidR="00097E51" w:rsidRDefault="00097E51" w:rsidP="00097E51">
      <w:pPr>
        <w:pStyle w:val="aff4"/>
        <w:spacing w:line="360" w:lineRule="auto"/>
        <w:ind w:firstLine="480"/>
        <w:rPr>
          <w:rFonts w:ascii="&amp;quot" w:hAnsi="&amp;quot" w:hint="eastAsia"/>
          <w:b/>
          <w:bCs/>
          <w:color w:val="FFFFFF"/>
          <w:sz w:val="68"/>
          <w:szCs w:val="68"/>
        </w:rPr>
      </w:pPr>
      <w:r w:rsidRPr="00021423">
        <w:t>软件可靠性测试数据自动生成工具</w:t>
      </w:r>
      <w:r w:rsidRPr="00021423">
        <w:t xml:space="preserve">TCS </w:t>
      </w:r>
      <w:r w:rsidRPr="00021423">
        <w:t>为软件测试提供了一个从测试需求分析，测试输入建模，到测试数据和报表生成的全过程解决方案；能够以图形化描述的方式直观的辅助测试人员完成测试数据生成的前期描述准备工作，并在此基础上自动生成大量的软件测试数据，极大的方便了软件测试的进行，减轻了测试人员的负担。由</w:t>
      </w:r>
      <w:r w:rsidRPr="00021423">
        <w:t xml:space="preserve"> TCS </w:t>
      </w:r>
      <w:r w:rsidRPr="00021423">
        <w:t>生成的测试数据以测试序列的方式组织，能够覆盖被测软件的多个功能或操作，显著的提高了测试效率。</w:t>
      </w:r>
      <w:r w:rsidRPr="00021423">
        <w:t xml:space="preserve">TCS </w:t>
      </w:r>
      <w:r w:rsidRPr="00021423">
        <w:t>不但可以自动生成软件可靠性测试数据，也可以生成软件功能测试的测试数据，既可以面向嵌入式软件测试，也可以面向桌面软件的测试，具有非常广泛的适用性。</w:t>
      </w:r>
      <w:r w:rsidRPr="00C43252">
        <w:rPr>
          <w:rFonts w:hint="eastAsia"/>
        </w:rPr>
        <w:t>TCS</w:t>
      </w:r>
      <w:r w:rsidRPr="00C43252">
        <w:rPr>
          <w:rFonts w:hint="eastAsia"/>
        </w:rPr>
        <w:t>工具</w:t>
      </w:r>
      <w:r w:rsidRPr="00C43252">
        <w:rPr>
          <w:rFonts w:hint="eastAsia"/>
        </w:rPr>
        <w:lastRenderedPageBreak/>
        <w:t>可引导用户构建的图形化软件可靠性测试剖面包括</w:t>
      </w:r>
      <w:r w:rsidRPr="00C43252">
        <w:rPr>
          <w:rFonts w:hint="eastAsia"/>
        </w:rPr>
        <w:t>5</w:t>
      </w:r>
      <w:r w:rsidRPr="00C43252">
        <w:rPr>
          <w:rFonts w:hint="eastAsia"/>
        </w:rPr>
        <w:t>种，即系统使用视图、软件使用剖面视图（客户剖面视图、用户剖面视图、状态剖面视图、功能剖面视图）、操作剖面视图、操作描述视图（离散型或连续型）、输入输出类分析视图</w:t>
      </w:r>
      <w:r>
        <w:rPr>
          <w:rFonts w:hint="eastAsia"/>
        </w:rPr>
        <w:t>。</w:t>
      </w:r>
      <w:r w:rsidRPr="00C43252">
        <w:rPr>
          <w:rFonts w:hint="eastAsia"/>
        </w:rPr>
        <w:t>TCS</w:t>
      </w:r>
      <w:r w:rsidRPr="00C43252">
        <w:rPr>
          <w:rFonts w:hint="eastAsia"/>
        </w:rPr>
        <w:t>工具可引导用户逐层构建各类可靠性测试剖面视图。可支撑绘制和管理的客户剖面元素不少于</w:t>
      </w:r>
      <w:r w:rsidRPr="00C43252">
        <w:rPr>
          <w:rFonts w:hint="eastAsia"/>
        </w:rPr>
        <w:t>20</w:t>
      </w:r>
      <w:r w:rsidRPr="00C43252">
        <w:rPr>
          <w:rFonts w:hint="eastAsia"/>
        </w:rPr>
        <w:t>个、用户剖面元素不少于</w:t>
      </w:r>
      <w:r w:rsidRPr="00C43252">
        <w:rPr>
          <w:rFonts w:hint="eastAsia"/>
        </w:rPr>
        <w:t>30</w:t>
      </w:r>
      <w:r w:rsidRPr="00C43252">
        <w:rPr>
          <w:rFonts w:hint="eastAsia"/>
        </w:rPr>
        <w:t>个、状态剖面元素不少于</w:t>
      </w:r>
      <w:r w:rsidRPr="00C43252">
        <w:rPr>
          <w:rFonts w:hint="eastAsia"/>
        </w:rPr>
        <w:t>50</w:t>
      </w:r>
      <w:r w:rsidRPr="00C43252">
        <w:rPr>
          <w:rFonts w:hint="eastAsia"/>
        </w:rPr>
        <w:t>个、功能剖面元素不少于</w:t>
      </w:r>
      <w:r w:rsidRPr="00C43252">
        <w:rPr>
          <w:rFonts w:hint="eastAsia"/>
        </w:rPr>
        <w:t>100</w:t>
      </w:r>
      <w:r w:rsidRPr="00C43252">
        <w:rPr>
          <w:rFonts w:hint="eastAsia"/>
        </w:rPr>
        <w:t>个、操作剖面元素不少于</w:t>
      </w:r>
      <w:r w:rsidRPr="00C43252">
        <w:rPr>
          <w:rFonts w:hint="eastAsia"/>
        </w:rPr>
        <w:t>100</w:t>
      </w:r>
      <w:r w:rsidRPr="00C43252">
        <w:rPr>
          <w:rFonts w:hint="eastAsia"/>
        </w:rPr>
        <w:t>个</w:t>
      </w:r>
      <w:r>
        <w:rPr>
          <w:rFonts w:hint="eastAsia"/>
        </w:rPr>
        <w:t>。</w:t>
      </w:r>
      <w:r>
        <w:rPr>
          <w:rFonts w:hint="eastAsia"/>
        </w:rPr>
        <w:t>T</w:t>
      </w:r>
      <w:r>
        <w:t>CS</w:t>
      </w:r>
      <w:r w:rsidRPr="00C43252">
        <w:rPr>
          <w:rFonts w:hint="eastAsia"/>
        </w:rPr>
        <w:t>自动生成软件可靠性测试数据生成报表：可生成</w:t>
      </w:r>
      <w:r w:rsidRPr="00C43252">
        <w:t>Word</w:t>
      </w:r>
      <w:r w:rsidRPr="00C43252">
        <w:rPr>
          <w:rFonts w:hint="eastAsia"/>
        </w:rPr>
        <w:t>文档和</w:t>
      </w:r>
      <w:r w:rsidRPr="00C43252">
        <w:t>XML</w:t>
      </w:r>
      <w:r w:rsidRPr="00C43252">
        <w:rPr>
          <w:rFonts w:hint="eastAsia"/>
        </w:rPr>
        <w:t>脚本两种形式的数据，描述数据采用</w:t>
      </w:r>
      <w:r w:rsidRPr="00C43252">
        <w:t>XML</w:t>
      </w:r>
      <w:r w:rsidRPr="00C43252">
        <w:rPr>
          <w:rFonts w:hint="eastAsia"/>
        </w:rPr>
        <w:t>的方式存储，便于信息交流</w:t>
      </w:r>
      <w:r>
        <w:rPr>
          <w:rFonts w:hint="eastAsia"/>
        </w:rPr>
        <w:t>。</w:t>
      </w:r>
      <w:r>
        <w:rPr>
          <w:rFonts w:hint="eastAsia"/>
        </w:rPr>
        <w:t>T</w:t>
      </w:r>
      <w:r>
        <w:t>CS</w:t>
      </w:r>
      <w:r>
        <w:rPr>
          <w:rFonts w:hint="eastAsia"/>
        </w:rPr>
        <w:t>通过系统使用视图、软件使用剖面（包括状态、功能、操作等多种类别）、操作描述视图、输入输出变量分析视图等多个剖面视图，从不同的角度对软件可靠性测试所需要的信息进行形式化建模，准确描述被测软件系统的使用情况。因此，</w:t>
      </w:r>
      <w:r>
        <w:rPr>
          <w:rFonts w:hint="eastAsia"/>
        </w:rPr>
        <w:t>T</w:t>
      </w:r>
      <w:r>
        <w:t>CS</w:t>
      </w:r>
      <w:r>
        <w:rPr>
          <w:rFonts w:hint="eastAsia"/>
        </w:rPr>
        <w:t>功能性能完全满足</w:t>
      </w:r>
      <w:r w:rsidRPr="00314FE6">
        <w:rPr>
          <w:rFonts w:hint="eastAsia"/>
        </w:rPr>
        <w:t>软件可靠性测试用例辅助设计工具</w:t>
      </w:r>
      <w:r>
        <w:rPr>
          <w:rFonts w:hint="eastAsia"/>
        </w:rPr>
        <w:t>的主要功能要求。所以，针对本项目中的</w:t>
      </w:r>
      <w:r w:rsidRPr="00314FE6">
        <w:rPr>
          <w:rFonts w:hint="eastAsia"/>
        </w:rPr>
        <w:t>软件可靠性测试用例辅助设计工具</w:t>
      </w:r>
      <w:r>
        <w:rPr>
          <w:rFonts w:hint="eastAsia"/>
        </w:rPr>
        <w:t>，建议选用由中</w:t>
      </w:r>
      <w:r w:rsidRPr="00021423">
        <w:t>航工业集团计算机软件北航可靠性管理与测评中</w:t>
      </w:r>
      <w:r w:rsidRPr="00021423">
        <w:rPr>
          <w:rFonts w:hint="eastAsia"/>
        </w:rPr>
        <w:t>心</w:t>
      </w:r>
      <w:r>
        <w:rPr>
          <w:rFonts w:hint="eastAsia"/>
        </w:rPr>
        <w:t>研发的</w:t>
      </w:r>
      <w:r>
        <w:rPr>
          <w:rFonts w:hint="eastAsia"/>
        </w:rPr>
        <w:t>T</w:t>
      </w:r>
      <w:r>
        <w:t>CS</w:t>
      </w:r>
      <w:r>
        <w:rPr>
          <w:rFonts w:hint="eastAsia"/>
        </w:rPr>
        <w:t>软件可靠性测试数据</w:t>
      </w:r>
      <w:r w:rsidRPr="0058550F">
        <w:rPr>
          <w:rFonts w:hint="eastAsia"/>
        </w:rPr>
        <w:t>生成工具</w:t>
      </w:r>
      <w:r>
        <w:rPr>
          <w:rFonts w:hint="eastAsia"/>
        </w:rPr>
        <w:t>。</w:t>
      </w:r>
    </w:p>
    <w:p w14:paraId="51A33A1E" w14:textId="7FF1B447" w:rsidR="006D2FF2" w:rsidRPr="00881C69" w:rsidRDefault="006D2FF2" w:rsidP="006D2FF2">
      <w:pPr>
        <w:pStyle w:val="aff4"/>
        <w:spacing w:line="360" w:lineRule="auto"/>
        <w:ind w:firstLine="480"/>
      </w:pPr>
      <w:r w:rsidRPr="00881C69">
        <w:rPr>
          <w:rFonts w:hint="eastAsia"/>
        </w:rPr>
        <w:t>通过对以上厂家产品的调研，这些产品各有特点，主要</w:t>
      </w:r>
      <w:r>
        <w:rPr>
          <w:rFonts w:hint="eastAsia"/>
        </w:rPr>
        <w:t>功能</w:t>
      </w:r>
      <w:r w:rsidRPr="00881C69">
        <w:rPr>
          <w:rFonts w:hint="eastAsia"/>
        </w:rPr>
        <w:t>及</w:t>
      </w:r>
      <w:r>
        <w:rPr>
          <w:rFonts w:hint="eastAsia"/>
        </w:rPr>
        <w:t>指标满足情况</w:t>
      </w:r>
      <w:r w:rsidRPr="00881C69">
        <w:rPr>
          <w:rFonts w:hint="eastAsia"/>
        </w:rPr>
        <w:t>对比如表</w:t>
      </w:r>
      <w:r w:rsidR="00FD04F1">
        <w:rPr>
          <w:rFonts w:hint="eastAsia"/>
        </w:rPr>
        <w:t>1</w:t>
      </w:r>
      <w:r w:rsidR="0001761D">
        <w:t>2</w:t>
      </w:r>
      <w:r w:rsidR="00FD04F1">
        <w:rPr>
          <w:rFonts w:hint="eastAsia"/>
        </w:rPr>
        <w:t>、</w:t>
      </w:r>
      <w:r>
        <w:rPr>
          <w:rFonts w:hint="eastAsia"/>
        </w:rPr>
        <w:t>表</w:t>
      </w:r>
      <w:r w:rsidR="00FD04F1">
        <w:rPr>
          <w:rFonts w:hint="eastAsia"/>
        </w:rPr>
        <w:t>1</w:t>
      </w:r>
      <w:r w:rsidR="0001761D">
        <w:t>3</w:t>
      </w:r>
      <w:r w:rsidRPr="00881C69">
        <w:t>所示</w:t>
      </w:r>
      <w:r w:rsidRPr="00881C69">
        <w:rPr>
          <w:rFonts w:hint="eastAsia"/>
        </w:rPr>
        <w:t>：</w:t>
      </w:r>
    </w:p>
    <w:p w14:paraId="0BDB276E" w14:textId="12362B13" w:rsidR="003C419D" w:rsidRDefault="003C419D" w:rsidP="003C419D">
      <w:pPr>
        <w:pStyle w:val="afff0"/>
      </w:pPr>
      <w:r>
        <w:rPr>
          <w:rFonts w:hint="eastAsia"/>
        </w:rPr>
        <w:t xml:space="preserve">表1- </w:t>
      </w:r>
      <w:r>
        <w:fldChar w:fldCharType="begin"/>
      </w:r>
      <w:r>
        <w:instrText xml:space="preserve"> </w:instrText>
      </w:r>
      <w:r>
        <w:rPr>
          <w:rFonts w:hint="eastAsia"/>
        </w:rPr>
        <w:instrText>SEQ 表1- \* ARABIC</w:instrText>
      </w:r>
      <w:r>
        <w:instrText xml:space="preserve"> </w:instrText>
      </w:r>
      <w:r>
        <w:fldChar w:fldCharType="separate"/>
      </w:r>
      <w:r w:rsidR="00EB0635">
        <w:rPr>
          <w:noProof/>
        </w:rPr>
        <w:t>12</w:t>
      </w:r>
      <w:r>
        <w:fldChar w:fldCharType="end"/>
      </w:r>
      <w:r>
        <w:rPr>
          <w:rFonts w:hint="eastAsia"/>
        </w:rPr>
        <w:t>软件可靠性测试用例辅助设计</w:t>
      </w:r>
      <w:r w:rsidRPr="00F8399D">
        <w:rPr>
          <w:rFonts w:hint="eastAsia"/>
        </w:rPr>
        <w:t>产品主要功能</w:t>
      </w:r>
      <w:r w:rsidRPr="00F8399D">
        <w:t>对比表</w:t>
      </w:r>
    </w:p>
    <w:tbl>
      <w:tblPr>
        <w:tblStyle w:val="aff5"/>
        <w:tblW w:w="9781" w:type="dxa"/>
        <w:tblInd w:w="-147" w:type="dxa"/>
        <w:tblLook w:val="04A0" w:firstRow="1" w:lastRow="0" w:firstColumn="1" w:lastColumn="0" w:noHBand="0" w:noVBand="1"/>
      </w:tblPr>
      <w:tblGrid>
        <w:gridCol w:w="790"/>
        <w:gridCol w:w="1546"/>
        <w:gridCol w:w="1243"/>
        <w:gridCol w:w="1048"/>
        <w:gridCol w:w="3685"/>
        <w:gridCol w:w="1469"/>
      </w:tblGrid>
      <w:tr w:rsidR="006D2FF2" w14:paraId="071A332A" w14:textId="77777777" w:rsidTr="00F8399D">
        <w:trPr>
          <w:trHeight w:val="769"/>
        </w:trPr>
        <w:tc>
          <w:tcPr>
            <w:tcW w:w="790" w:type="dxa"/>
            <w:vAlign w:val="center"/>
          </w:tcPr>
          <w:p w14:paraId="6324D5FB" w14:textId="77777777" w:rsidR="006D2FF2" w:rsidRPr="00F8399D" w:rsidRDefault="006D2FF2" w:rsidP="00F8399D">
            <w:pPr>
              <w:pStyle w:val="aff4"/>
              <w:spacing w:line="360" w:lineRule="auto"/>
              <w:ind w:firstLineChars="0" w:firstLine="0"/>
              <w:jc w:val="left"/>
              <w:rPr>
                <w:rFonts w:ascii="宋体" w:hAnsi="宋体"/>
                <w:b/>
                <w:bCs/>
                <w:sz w:val="21"/>
                <w:szCs w:val="21"/>
              </w:rPr>
            </w:pPr>
            <w:r w:rsidRPr="00F8399D">
              <w:rPr>
                <w:rFonts w:ascii="宋体" w:hAnsi="宋体" w:hint="eastAsia"/>
                <w:b/>
                <w:bCs/>
                <w:sz w:val="21"/>
                <w:szCs w:val="21"/>
              </w:rPr>
              <w:t>序号</w:t>
            </w:r>
          </w:p>
        </w:tc>
        <w:tc>
          <w:tcPr>
            <w:tcW w:w="1546" w:type="dxa"/>
            <w:vAlign w:val="center"/>
          </w:tcPr>
          <w:p w14:paraId="1731D793" w14:textId="77777777" w:rsidR="006D2FF2" w:rsidRPr="00F8399D" w:rsidRDefault="006D2FF2" w:rsidP="00F8399D">
            <w:pPr>
              <w:pStyle w:val="aff4"/>
              <w:spacing w:line="360" w:lineRule="auto"/>
              <w:ind w:firstLineChars="0" w:firstLine="0"/>
              <w:jc w:val="center"/>
              <w:rPr>
                <w:rFonts w:ascii="宋体" w:hAnsi="宋体"/>
                <w:b/>
                <w:bCs/>
                <w:sz w:val="21"/>
                <w:szCs w:val="21"/>
              </w:rPr>
            </w:pPr>
            <w:r w:rsidRPr="00F8399D">
              <w:rPr>
                <w:rFonts w:ascii="宋体" w:hAnsi="宋体"/>
                <w:b/>
                <w:bCs/>
                <w:sz w:val="21"/>
                <w:szCs w:val="21"/>
              </w:rPr>
              <w:t>工具名称</w:t>
            </w:r>
          </w:p>
        </w:tc>
        <w:tc>
          <w:tcPr>
            <w:tcW w:w="1243" w:type="dxa"/>
            <w:vAlign w:val="center"/>
          </w:tcPr>
          <w:p w14:paraId="6E27F0A0" w14:textId="77777777" w:rsidR="006D2FF2" w:rsidRPr="00F8399D" w:rsidRDefault="006D2FF2" w:rsidP="00F8399D">
            <w:pPr>
              <w:pStyle w:val="aff4"/>
              <w:spacing w:line="360" w:lineRule="auto"/>
              <w:ind w:firstLineChars="0" w:firstLine="0"/>
              <w:jc w:val="center"/>
              <w:rPr>
                <w:rFonts w:ascii="宋体" w:hAnsi="宋体"/>
                <w:b/>
                <w:bCs/>
                <w:sz w:val="21"/>
                <w:szCs w:val="21"/>
              </w:rPr>
            </w:pPr>
            <w:r w:rsidRPr="00F8399D">
              <w:rPr>
                <w:rFonts w:ascii="宋体" w:hAnsi="宋体" w:hint="eastAsia"/>
                <w:b/>
                <w:bCs/>
                <w:sz w:val="21"/>
                <w:szCs w:val="21"/>
              </w:rPr>
              <w:t>厂商</w:t>
            </w:r>
          </w:p>
        </w:tc>
        <w:tc>
          <w:tcPr>
            <w:tcW w:w="1048" w:type="dxa"/>
            <w:vAlign w:val="center"/>
          </w:tcPr>
          <w:p w14:paraId="0D471C3F" w14:textId="77777777" w:rsidR="006D2FF2" w:rsidRPr="00F8399D" w:rsidRDefault="006D2FF2" w:rsidP="00F8399D">
            <w:pPr>
              <w:pStyle w:val="aff4"/>
              <w:spacing w:line="360" w:lineRule="auto"/>
              <w:ind w:firstLineChars="0" w:firstLine="0"/>
              <w:jc w:val="center"/>
              <w:rPr>
                <w:rFonts w:ascii="宋体" w:hAnsi="宋体"/>
                <w:b/>
                <w:bCs/>
                <w:sz w:val="21"/>
                <w:szCs w:val="21"/>
              </w:rPr>
            </w:pPr>
            <w:r w:rsidRPr="00F8399D">
              <w:rPr>
                <w:rFonts w:ascii="宋体" w:hAnsi="宋体" w:hint="eastAsia"/>
                <w:b/>
                <w:bCs/>
                <w:sz w:val="21"/>
                <w:szCs w:val="21"/>
              </w:rPr>
              <w:t>国别</w:t>
            </w:r>
          </w:p>
        </w:tc>
        <w:tc>
          <w:tcPr>
            <w:tcW w:w="3685" w:type="dxa"/>
            <w:vAlign w:val="center"/>
          </w:tcPr>
          <w:p w14:paraId="7C134293" w14:textId="77777777" w:rsidR="006D2FF2" w:rsidRPr="00F8399D" w:rsidRDefault="006D2FF2" w:rsidP="00F8399D">
            <w:pPr>
              <w:pStyle w:val="aff4"/>
              <w:spacing w:line="360" w:lineRule="auto"/>
              <w:ind w:firstLineChars="0" w:firstLine="0"/>
              <w:jc w:val="center"/>
              <w:rPr>
                <w:rFonts w:ascii="宋体" w:hAnsi="宋体"/>
                <w:b/>
                <w:bCs/>
                <w:sz w:val="21"/>
                <w:szCs w:val="21"/>
              </w:rPr>
            </w:pPr>
            <w:r w:rsidRPr="00F8399D">
              <w:rPr>
                <w:rFonts w:ascii="宋体" w:hAnsi="宋体" w:hint="eastAsia"/>
                <w:b/>
                <w:bCs/>
                <w:sz w:val="21"/>
                <w:szCs w:val="21"/>
              </w:rPr>
              <w:t>主要功能</w:t>
            </w:r>
          </w:p>
        </w:tc>
        <w:tc>
          <w:tcPr>
            <w:tcW w:w="1469" w:type="dxa"/>
            <w:vAlign w:val="center"/>
          </w:tcPr>
          <w:p w14:paraId="09EDE942" w14:textId="77777777" w:rsidR="006D2FF2" w:rsidRPr="00F8399D" w:rsidRDefault="006D2FF2" w:rsidP="00F8399D">
            <w:pPr>
              <w:pStyle w:val="aff4"/>
              <w:spacing w:line="360" w:lineRule="auto"/>
              <w:ind w:firstLineChars="0" w:firstLine="0"/>
              <w:jc w:val="center"/>
              <w:rPr>
                <w:rFonts w:ascii="宋体" w:hAnsi="宋体"/>
                <w:b/>
                <w:bCs/>
                <w:sz w:val="21"/>
                <w:szCs w:val="21"/>
              </w:rPr>
            </w:pPr>
            <w:r w:rsidRPr="00F8399D">
              <w:rPr>
                <w:rFonts w:ascii="宋体" w:hAnsi="宋体" w:hint="eastAsia"/>
                <w:b/>
                <w:bCs/>
                <w:sz w:val="21"/>
                <w:szCs w:val="21"/>
              </w:rPr>
              <w:t>市场占有率</w:t>
            </w:r>
          </w:p>
        </w:tc>
      </w:tr>
      <w:tr w:rsidR="006D2FF2" w14:paraId="7A2CEC32" w14:textId="77777777" w:rsidTr="00F8399D">
        <w:tc>
          <w:tcPr>
            <w:tcW w:w="790" w:type="dxa"/>
            <w:vAlign w:val="center"/>
          </w:tcPr>
          <w:p w14:paraId="13298FDA" w14:textId="77777777" w:rsidR="006D2FF2" w:rsidRPr="00F8399D" w:rsidRDefault="006D2FF2" w:rsidP="00F8399D">
            <w:pPr>
              <w:pStyle w:val="aff4"/>
              <w:spacing w:line="360" w:lineRule="auto"/>
              <w:ind w:firstLineChars="0" w:firstLine="0"/>
              <w:jc w:val="center"/>
              <w:rPr>
                <w:rFonts w:ascii="宋体" w:hAnsi="宋体"/>
                <w:sz w:val="21"/>
                <w:szCs w:val="21"/>
              </w:rPr>
            </w:pPr>
            <w:r w:rsidRPr="00F8399D">
              <w:rPr>
                <w:rFonts w:ascii="宋体" w:hAnsi="宋体" w:hint="eastAsia"/>
                <w:sz w:val="21"/>
                <w:szCs w:val="21"/>
              </w:rPr>
              <w:t>1</w:t>
            </w:r>
          </w:p>
        </w:tc>
        <w:tc>
          <w:tcPr>
            <w:tcW w:w="1546" w:type="dxa"/>
            <w:vAlign w:val="center"/>
          </w:tcPr>
          <w:p w14:paraId="3C805D83" w14:textId="77777777" w:rsidR="006D2FF2" w:rsidRPr="00F8399D" w:rsidRDefault="006D2FF2" w:rsidP="00F8399D">
            <w:pPr>
              <w:pStyle w:val="aff4"/>
              <w:spacing w:line="360" w:lineRule="auto"/>
              <w:ind w:firstLineChars="0" w:firstLine="0"/>
              <w:jc w:val="center"/>
              <w:rPr>
                <w:rFonts w:ascii="宋体" w:hAnsi="宋体"/>
                <w:sz w:val="21"/>
                <w:szCs w:val="21"/>
              </w:rPr>
            </w:pPr>
            <w:r w:rsidRPr="00F8399D">
              <w:rPr>
                <w:rFonts w:ascii="宋体" w:hAnsi="宋体"/>
                <w:sz w:val="21"/>
                <w:szCs w:val="21"/>
              </w:rPr>
              <w:t>TCS</w:t>
            </w:r>
          </w:p>
        </w:tc>
        <w:tc>
          <w:tcPr>
            <w:tcW w:w="1243" w:type="dxa"/>
            <w:vAlign w:val="center"/>
          </w:tcPr>
          <w:p w14:paraId="239030BA" w14:textId="77777777" w:rsidR="006D2FF2" w:rsidRPr="00F8399D" w:rsidRDefault="006D2FF2" w:rsidP="00F8399D">
            <w:pPr>
              <w:pStyle w:val="aff4"/>
              <w:spacing w:line="360" w:lineRule="auto"/>
              <w:ind w:firstLineChars="0" w:firstLine="0"/>
              <w:jc w:val="center"/>
              <w:rPr>
                <w:rFonts w:ascii="宋体" w:hAnsi="宋体"/>
                <w:sz w:val="21"/>
                <w:szCs w:val="21"/>
              </w:rPr>
            </w:pPr>
            <w:r w:rsidRPr="00F8399D">
              <w:rPr>
                <w:rFonts w:ascii="宋体" w:hAnsi="宋体"/>
                <w:sz w:val="21"/>
                <w:szCs w:val="21"/>
              </w:rPr>
              <w:t>中航工业集团计算机软件北航可靠性管理与测评中</w:t>
            </w:r>
            <w:r w:rsidRPr="00F8399D">
              <w:rPr>
                <w:rFonts w:ascii="宋体" w:hAnsi="宋体" w:hint="eastAsia"/>
                <w:sz w:val="21"/>
                <w:szCs w:val="21"/>
              </w:rPr>
              <w:t>心</w:t>
            </w:r>
          </w:p>
        </w:tc>
        <w:tc>
          <w:tcPr>
            <w:tcW w:w="1048" w:type="dxa"/>
            <w:vAlign w:val="center"/>
          </w:tcPr>
          <w:p w14:paraId="6DAA03A5" w14:textId="77777777" w:rsidR="006D2FF2" w:rsidRPr="00F8399D" w:rsidRDefault="006D2FF2" w:rsidP="00F8399D">
            <w:pPr>
              <w:pStyle w:val="aff4"/>
              <w:spacing w:line="360" w:lineRule="auto"/>
              <w:ind w:firstLineChars="0" w:firstLine="0"/>
              <w:jc w:val="center"/>
              <w:rPr>
                <w:rFonts w:ascii="宋体" w:hAnsi="宋体"/>
                <w:sz w:val="21"/>
                <w:szCs w:val="21"/>
              </w:rPr>
            </w:pPr>
            <w:r w:rsidRPr="00F8399D">
              <w:rPr>
                <w:rFonts w:ascii="宋体" w:hAnsi="宋体" w:hint="eastAsia"/>
                <w:sz w:val="21"/>
                <w:szCs w:val="21"/>
              </w:rPr>
              <w:t>中国</w:t>
            </w:r>
          </w:p>
        </w:tc>
        <w:tc>
          <w:tcPr>
            <w:tcW w:w="3685" w:type="dxa"/>
          </w:tcPr>
          <w:p w14:paraId="2E5AB3FF" w14:textId="77777777" w:rsidR="006D2FF2" w:rsidRPr="00F8399D" w:rsidRDefault="006D2FF2" w:rsidP="00F8399D">
            <w:pPr>
              <w:pStyle w:val="afff2"/>
              <w:spacing w:before="0" w:beforeAutospacing="0" w:after="0" w:afterAutospacing="0" w:line="360" w:lineRule="auto"/>
              <w:jc w:val="both"/>
              <w:rPr>
                <w:rFonts w:cs="Times New Roman"/>
                <w:kern w:val="2"/>
                <w:sz w:val="21"/>
                <w:szCs w:val="21"/>
              </w:rPr>
            </w:pPr>
            <w:r w:rsidRPr="00F8399D">
              <w:rPr>
                <w:sz w:val="21"/>
                <w:szCs w:val="21"/>
              </w:rPr>
              <w:t>软件测试数据生成的全过程支持</w:t>
            </w:r>
            <w:r w:rsidRPr="00F8399D">
              <w:rPr>
                <w:rFonts w:hint="eastAsia"/>
                <w:sz w:val="21"/>
                <w:szCs w:val="21"/>
              </w:rPr>
              <w:t>；</w:t>
            </w:r>
            <w:r w:rsidRPr="00F8399D">
              <w:rPr>
                <w:sz w:val="21"/>
                <w:szCs w:val="21"/>
              </w:rPr>
              <w:t>友好的图形化界面，便捷的使用方式辅助用户对被测软件系统进行分析</w:t>
            </w:r>
            <w:r w:rsidRPr="00F8399D">
              <w:rPr>
                <w:rFonts w:hint="eastAsia"/>
                <w:sz w:val="21"/>
                <w:szCs w:val="21"/>
              </w:rPr>
              <w:t>；</w:t>
            </w:r>
            <w:r w:rsidRPr="00F8399D">
              <w:rPr>
                <w:sz w:val="21"/>
                <w:szCs w:val="21"/>
              </w:rPr>
              <w:t>多种图形化视图描述测试数据生成的不同视角</w:t>
            </w:r>
            <w:r w:rsidRPr="00F8399D">
              <w:rPr>
                <w:rFonts w:hint="eastAsia"/>
                <w:sz w:val="21"/>
                <w:szCs w:val="21"/>
              </w:rPr>
              <w:t>；</w:t>
            </w:r>
            <w:r w:rsidRPr="00F8399D">
              <w:rPr>
                <w:sz w:val="21"/>
                <w:szCs w:val="21"/>
              </w:rPr>
              <w:t>软件可靠性测试数据的和软件功能测试数据的自动生成能够适用于嵌入式软件和普通桌面软件</w:t>
            </w:r>
            <w:r w:rsidRPr="00F8399D">
              <w:rPr>
                <w:rFonts w:hint="eastAsia"/>
                <w:sz w:val="21"/>
                <w:szCs w:val="21"/>
              </w:rPr>
              <w:t>；</w:t>
            </w:r>
            <w:r w:rsidRPr="00F8399D">
              <w:rPr>
                <w:sz w:val="21"/>
                <w:szCs w:val="21"/>
              </w:rPr>
              <w:t>描述数据采用XML 的方式存储，便于信息交流</w:t>
            </w:r>
            <w:r w:rsidRPr="00F8399D">
              <w:rPr>
                <w:rFonts w:hint="eastAsia"/>
                <w:sz w:val="21"/>
                <w:szCs w:val="21"/>
              </w:rPr>
              <w:t>；</w:t>
            </w:r>
            <w:r w:rsidRPr="00F8399D">
              <w:rPr>
                <w:sz w:val="21"/>
                <w:szCs w:val="21"/>
              </w:rPr>
              <w:t>支持XML 和 Word 格式的测试数据表格的用户定制输出</w:t>
            </w:r>
            <w:r w:rsidRPr="00F8399D">
              <w:rPr>
                <w:rFonts w:hint="eastAsia"/>
                <w:sz w:val="21"/>
                <w:szCs w:val="21"/>
              </w:rPr>
              <w:t>；</w:t>
            </w:r>
            <w:r w:rsidRPr="00F8399D">
              <w:rPr>
                <w:sz w:val="21"/>
                <w:szCs w:val="21"/>
              </w:rPr>
              <w:t>具备强大的错误检查引擎</w:t>
            </w:r>
            <w:r w:rsidRPr="00F8399D">
              <w:rPr>
                <w:rFonts w:hint="eastAsia"/>
                <w:sz w:val="21"/>
                <w:szCs w:val="21"/>
              </w:rPr>
              <w:t>；</w:t>
            </w:r>
            <w:r w:rsidRPr="00F8399D">
              <w:rPr>
                <w:sz w:val="21"/>
                <w:szCs w:val="21"/>
              </w:rPr>
              <w:t>支持多种测试报表的定制输出</w:t>
            </w:r>
            <w:r w:rsidRPr="00F8399D">
              <w:rPr>
                <w:rFonts w:hint="eastAsia"/>
                <w:sz w:val="21"/>
                <w:szCs w:val="21"/>
              </w:rPr>
              <w:t>；</w:t>
            </w:r>
            <w:r w:rsidRPr="00F8399D">
              <w:rPr>
                <w:sz w:val="21"/>
                <w:szCs w:val="21"/>
              </w:rPr>
              <w:t>完备的软件接口，可根据用户需要进行扩展</w:t>
            </w:r>
            <w:r w:rsidRPr="00F8399D">
              <w:rPr>
                <w:rFonts w:hint="eastAsia"/>
                <w:sz w:val="21"/>
                <w:szCs w:val="21"/>
              </w:rPr>
              <w:t>。</w:t>
            </w:r>
          </w:p>
        </w:tc>
        <w:tc>
          <w:tcPr>
            <w:tcW w:w="1469" w:type="dxa"/>
            <w:vAlign w:val="center"/>
          </w:tcPr>
          <w:p w14:paraId="68B81C92" w14:textId="77777777" w:rsidR="006D2FF2" w:rsidRPr="00F8399D" w:rsidRDefault="006D2FF2" w:rsidP="00F8399D">
            <w:pPr>
              <w:pStyle w:val="aff4"/>
              <w:spacing w:line="360" w:lineRule="auto"/>
              <w:ind w:firstLineChars="0" w:firstLine="0"/>
              <w:jc w:val="center"/>
              <w:rPr>
                <w:rFonts w:ascii="宋体" w:hAnsi="宋体"/>
                <w:sz w:val="21"/>
                <w:szCs w:val="21"/>
              </w:rPr>
            </w:pPr>
            <w:r w:rsidRPr="00F8399D">
              <w:rPr>
                <w:rFonts w:ascii="宋体" w:hAnsi="宋体" w:hint="eastAsia"/>
                <w:sz w:val="21"/>
                <w:szCs w:val="21"/>
              </w:rPr>
              <w:t>高</w:t>
            </w:r>
          </w:p>
        </w:tc>
      </w:tr>
      <w:tr w:rsidR="006D2FF2" w14:paraId="4E1DC54F" w14:textId="77777777" w:rsidTr="00F8399D">
        <w:tc>
          <w:tcPr>
            <w:tcW w:w="790" w:type="dxa"/>
            <w:vAlign w:val="center"/>
          </w:tcPr>
          <w:p w14:paraId="286E2E3B" w14:textId="77777777" w:rsidR="006D2FF2" w:rsidRPr="00F8399D" w:rsidRDefault="006D2FF2" w:rsidP="00F8399D">
            <w:pPr>
              <w:pStyle w:val="aff4"/>
              <w:spacing w:line="360" w:lineRule="auto"/>
              <w:ind w:firstLineChars="0" w:firstLine="0"/>
              <w:jc w:val="center"/>
              <w:rPr>
                <w:rFonts w:ascii="宋体" w:hAnsi="宋体"/>
                <w:sz w:val="21"/>
                <w:szCs w:val="21"/>
              </w:rPr>
            </w:pPr>
            <w:r w:rsidRPr="00F8399D">
              <w:rPr>
                <w:rFonts w:ascii="宋体" w:hAnsi="宋体" w:hint="eastAsia"/>
                <w:sz w:val="21"/>
                <w:szCs w:val="21"/>
              </w:rPr>
              <w:lastRenderedPageBreak/>
              <w:t>2</w:t>
            </w:r>
          </w:p>
        </w:tc>
        <w:tc>
          <w:tcPr>
            <w:tcW w:w="1546" w:type="dxa"/>
            <w:vAlign w:val="center"/>
          </w:tcPr>
          <w:p w14:paraId="25F04ED9" w14:textId="77777777" w:rsidR="006D2FF2" w:rsidRPr="00F8399D" w:rsidRDefault="006D2FF2" w:rsidP="00F8399D">
            <w:pPr>
              <w:pStyle w:val="aff4"/>
              <w:spacing w:line="360" w:lineRule="auto"/>
              <w:ind w:firstLineChars="0" w:firstLine="0"/>
              <w:jc w:val="center"/>
              <w:rPr>
                <w:rFonts w:ascii="宋体" w:hAnsi="宋体"/>
                <w:sz w:val="21"/>
                <w:szCs w:val="21"/>
              </w:rPr>
            </w:pPr>
            <w:r w:rsidRPr="00F8399D">
              <w:rPr>
                <w:rFonts w:ascii="宋体" w:hAnsi="宋体" w:hint="eastAsia"/>
                <w:sz w:val="21"/>
                <w:szCs w:val="21"/>
              </w:rPr>
              <w:t>O</w:t>
            </w:r>
            <w:r w:rsidRPr="00F8399D">
              <w:rPr>
                <w:rFonts w:ascii="宋体" w:hAnsi="宋体"/>
                <w:sz w:val="21"/>
                <w:szCs w:val="21"/>
              </w:rPr>
              <w:t>OBDD</w:t>
            </w:r>
          </w:p>
        </w:tc>
        <w:tc>
          <w:tcPr>
            <w:tcW w:w="1243" w:type="dxa"/>
            <w:vAlign w:val="center"/>
          </w:tcPr>
          <w:p w14:paraId="0F0DA444" w14:textId="77777777" w:rsidR="006D2FF2" w:rsidRPr="00F8399D" w:rsidRDefault="006D2FF2" w:rsidP="00F8399D">
            <w:pPr>
              <w:pStyle w:val="aff4"/>
              <w:spacing w:line="360" w:lineRule="auto"/>
              <w:ind w:firstLineChars="0" w:firstLine="0"/>
              <w:jc w:val="center"/>
              <w:rPr>
                <w:rFonts w:ascii="宋体" w:hAnsi="宋体"/>
                <w:sz w:val="21"/>
                <w:szCs w:val="21"/>
              </w:rPr>
            </w:pPr>
            <w:r w:rsidRPr="00F8399D">
              <w:rPr>
                <w:rFonts w:ascii="宋体" w:hAnsi="宋体" w:hint="eastAsia"/>
                <w:sz w:val="21"/>
                <w:szCs w:val="21"/>
              </w:rPr>
              <w:t>树</w:t>
            </w:r>
            <w:proofErr w:type="gramStart"/>
            <w:r w:rsidRPr="00F8399D">
              <w:rPr>
                <w:rFonts w:ascii="宋体" w:hAnsi="宋体" w:hint="eastAsia"/>
                <w:sz w:val="21"/>
                <w:szCs w:val="21"/>
              </w:rPr>
              <w:t>湾科技</w:t>
            </w:r>
            <w:proofErr w:type="gramEnd"/>
          </w:p>
        </w:tc>
        <w:tc>
          <w:tcPr>
            <w:tcW w:w="1048" w:type="dxa"/>
            <w:vAlign w:val="center"/>
          </w:tcPr>
          <w:p w14:paraId="1963787B" w14:textId="77777777" w:rsidR="006D2FF2" w:rsidRPr="00F8399D" w:rsidRDefault="006D2FF2" w:rsidP="00F8399D">
            <w:pPr>
              <w:pStyle w:val="aff4"/>
              <w:spacing w:line="360" w:lineRule="auto"/>
              <w:ind w:firstLineChars="0" w:firstLine="0"/>
              <w:jc w:val="center"/>
              <w:rPr>
                <w:rFonts w:ascii="宋体" w:hAnsi="宋体"/>
                <w:sz w:val="21"/>
                <w:szCs w:val="21"/>
              </w:rPr>
            </w:pPr>
            <w:r w:rsidRPr="00F8399D">
              <w:rPr>
                <w:rFonts w:ascii="宋体" w:hAnsi="宋体" w:hint="eastAsia"/>
                <w:sz w:val="21"/>
                <w:szCs w:val="21"/>
              </w:rPr>
              <w:t>中国</w:t>
            </w:r>
          </w:p>
        </w:tc>
        <w:tc>
          <w:tcPr>
            <w:tcW w:w="3685" w:type="dxa"/>
          </w:tcPr>
          <w:p w14:paraId="1811CDDE" w14:textId="77777777" w:rsidR="006D2FF2" w:rsidRPr="00F8399D" w:rsidRDefault="006D2FF2" w:rsidP="00F8399D">
            <w:pPr>
              <w:pStyle w:val="afff2"/>
              <w:spacing w:before="0" w:beforeAutospacing="0" w:after="0" w:afterAutospacing="0" w:line="360" w:lineRule="auto"/>
              <w:jc w:val="both"/>
              <w:rPr>
                <w:sz w:val="21"/>
                <w:szCs w:val="21"/>
              </w:rPr>
            </w:pPr>
            <w:r w:rsidRPr="00F8399D">
              <w:rPr>
                <w:rFonts w:hint="eastAsia"/>
                <w:sz w:val="21"/>
                <w:szCs w:val="21"/>
              </w:rPr>
              <w:t>支持面向对象行为驱动开发；支持面向对象结构的可视化测试用例与自动化脚本，需求、原型、测试用例自动化生成。</w:t>
            </w:r>
          </w:p>
        </w:tc>
        <w:tc>
          <w:tcPr>
            <w:tcW w:w="1469" w:type="dxa"/>
            <w:vAlign w:val="center"/>
          </w:tcPr>
          <w:p w14:paraId="7E13868D" w14:textId="77777777" w:rsidR="006D2FF2" w:rsidRPr="00F8399D" w:rsidRDefault="006D2FF2" w:rsidP="00F8399D">
            <w:pPr>
              <w:pStyle w:val="aff4"/>
              <w:spacing w:line="360" w:lineRule="auto"/>
              <w:ind w:firstLineChars="0" w:firstLine="0"/>
              <w:jc w:val="center"/>
              <w:rPr>
                <w:rFonts w:ascii="宋体" w:hAnsi="宋体"/>
                <w:sz w:val="21"/>
                <w:szCs w:val="21"/>
              </w:rPr>
            </w:pPr>
            <w:r w:rsidRPr="00F8399D">
              <w:rPr>
                <w:rFonts w:ascii="宋体" w:hAnsi="宋体" w:hint="eastAsia"/>
                <w:sz w:val="21"/>
                <w:szCs w:val="21"/>
              </w:rPr>
              <w:t>低</w:t>
            </w:r>
          </w:p>
        </w:tc>
      </w:tr>
      <w:tr w:rsidR="006D2FF2" w14:paraId="0BA0A3BB" w14:textId="77777777" w:rsidTr="00F8399D">
        <w:tc>
          <w:tcPr>
            <w:tcW w:w="790" w:type="dxa"/>
            <w:vAlign w:val="center"/>
          </w:tcPr>
          <w:p w14:paraId="67274BBA" w14:textId="77777777" w:rsidR="006D2FF2" w:rsidRPr="00F8399D" w:rsidRDefault="006D2FF2" w:rsidP="00F8399D">
            <w:pPr>
              <w:pStyle w:val="aff4"/>
              <w:spacing w:line="360" w:lineRule="auto"/>
              <w:ind w:firstLineChars="0" w:firstLine="0"/>
              <w:jc w:val="center"/>
              <w:rPr>
                <w:rFonts w:ascii="宋体" w:hAnsi="宋体"/>
                <w:sz w:val="21"/>
                <w:szCs w:val="21"/>
              </w:rPr>
            </w:pPr>
            <w:r w:rsidRPr="00F8399D">
              <w:rPr>
                <w:rFonts w:ascii="宋体" w:hAnsi="宋体" w:hint="eastAsia"/>
                <w:sz w:val="21"/>
                <w:szCs w:val="21"/>
              </w:rPr>
              <w:t>3</w:t>
            </w:r>
          </w:p>
        </w:tc>
        <w:tc>
          <w:tcPr>
            <w:tcW w:w="1546" w:type="dxa"/>
            <w:vAlign w:val="center"/>
          </w:tcPr>
          <w:p w14:paraId="69910B37" w14:textId="77777777" w:rsidR="006D2FF2" w:rsidRPr="00F8399D" w:rsidRDefault="006D2FF2" w:rsidP="00F8399D">
            <w:pPr>
              <w:pStyle w:val="aff4"/>
              <w:spacing w:line="360" w:lineRule="auto"/>
              <w:ind w:firstLineChars="0" w:firstLine="0"/>
              <w:jc w:val="center"/>
              <w:rPr>
                <w:rFonts w:ascii="宋体" w:hAnsi="宋体"/>
                <w:sz w:val="21"/>
                <w:szCs w:val="21"/>
              </w:rPr>
            </w:pPr>
            <w:r w:rsidRPr="00F8399D">
              <w:rPr>
                <w:rFonts w:ascii="宋体" w:hAnsi="宋体"/>
                <w:sz w:val="21"/>
                <w:szCs w:val="21"/>
              </w:rPr>
              <w:t>Smart Rocket</w:t>
            </w:r>
          </w:p>
        </w:tc>
        <w:tc>
          <w:tcPr>
            <w:tcW w:w="1243" w:type="dxa"/>
            <w:vAlign w:val="center"/>
          </w:tcPr>
          <w:p w14:paraId="7C68255A" w14:textId="77777777" w:rsidR="006D2FF2" w:rsidRPr="00F8399D" w:rsidRDefault="006D2FF2" w:rsidP="00F8399D">
            <w:pPr>
              <w:pStyle w:val="aff4"/>
              <w:spacing w:line="360" w:lineRule="auto"/>
              <w:ind w:firstLineChars="0" w:firstLine="0"/>
              <w:jc w:val="center"/>
              <w:rPr>
                <w:rFonts w:ascii="宋体" w:hAnsi="宋体"/>
                <w:sz w:val="21"/>
                <w:szCs w:val="21"/>
              </w:rPr>
            </w:pPr>
            <w:r w:rsidRPr="00F8399D">
              <w:rPr>
                <w:rFonts w:ascii="宋体" w:hAnsi="宋体"/>
                <w:sz w:val="21"/>
                <w:szCs w:val="21"/>
              </w:rPr>
              <w:t>上海工业控制系统安全创新功能型平台</w:t>
            </w:r>
          </w:p>
        </w:tc>
        <w:tc>
          <w:tcPr>
            <w:tcW w:w="1048" w:type="dxa"/>
            <w:vAlign w:val="center"/>
          </w:tcPr>
          <w:p w14:paraId="426DEEDF" w14:textId="77777777" w:rsidR="006D2FF2" w:rsidRPr="00F8399D" w:rsidRDefault="006D2FF2" w:rsidP="00F8399D">
            <w:pPr>
              <w:pStyle w:val="aff4"/>
              <w:spacing w:line="360" w:lineRule="auto"/>
              <w:ind w:firstLineChars="0" w:firstLine="0"/>
              <w:jc w:val="center"/>
              <w:rPr>
                <w:rFonts w:ascii="宋体" w:hAnsi="宋体"/>
                <w:sz w:val="21"/>
                <w:szCs w:val="21"/>
              </w:rPr>
            </w:pPr>
            <w:r w:rsidRPr="00F8399D">
              <w:rPr>
                <w:rFonts w:ascii="宋体" w:hAnsi="宋体" w:hint="eastAsia"/>
                <w:sz w:val="21"/>
                <w:szCs w:val="21"/>
              </w:rPr>
              <w:t>中国</w:t>
            </w:r>
          </w:p>
        </w:tc>
        <w:tc>
          <w:tcPr>
            <w:tcW w:w="3685" w:type="dxa"/>
          </w:tcPr>
          <w:p w14:paraId="0E71C08C" w14:textId="77777777" w:rsidR="006D2FF2" w:rsidRPr="00F8399D" w:rsidRDefault="006D2FF2" w:rsidP="00F8399D">
            <w:pPr>
              <w:pStyle w:val="afff2"/>
              <w:spacing w:before="0" w:beforeAutospacing="0" w:after="0" w:afterAutospacing="0" w:line="360" w:lineRule="auto"/>
              <w:jc w:val="both"/>
              <w:rPr>
                <w:rFonts w:cs="Times New Roman"/>
                <w:kern w:val="2"/>
                <w:sz w:val="21"/>
                <w:szCs w:val="21"/>
              </w:rPr>
            </w:pPr>
            <w:r w:rsidRPr="00F8399D">
              <w:rPr>
                <w:rFonts w:cs="Times New Roman" w:hint="eastAsia"/>
                <w:kern w:val="2"/>
                <w:sz w:val="21"/>
                <w:szCs w:val="21"/>
              </w:rPr>
              <w:t>对高安全领域C语言自动化实现满足分支、语句、MC/DC以及边界覆盖准则的测试用例自动生成，并将用例导出为Tessy等第三方平台的测试用例格式，实现基本无需手工修改的全自动化单元测试。</w:t>
            </w:r>
          </w:p>
        </w:tc>
        <w:tc>
          <w:tcPr>
            <w:tcW w:w="1469" w:type="dxa"/>
            <w:vAlign w:val="center"/>
          </w:tcPr>
          <w:p w14:paraId="3CF4850A" w14:textId="77777777" w:rsidR="006D2FF2" w:rsidRPr="00F8399D" w:rsidRDefault="006D2FF2" w:rsidP="00F8399D">
            <w:pPr>
              <w:pStyle w:val="aff4"/>
              <w:spacing w:line="360" w:lineRule="auto"/>
              <w:ind w:firstLineChars="0" w:firstLine="0"/>
              <w:jc w:val="center"/>
              <w:rPr>
                <w:rFonts w:ascii="宋体" w:hAnsi="宋体"/>
                <w:sz w:val="21"/>
                <w:szCs w:val="21"/>
              </w:rPr>
            </w:pPr>
            <w:r w:rsidRPr="00F8399D">
              <w:rPr>
                <w:rFonts w:ascii="宋体" w:hAnsi="宋体" w:hint="eastAsia"/>
                <w:sz w:val="21"/>
                <w:szCs w:val="21"/>
              </w:rPr>
              <w:t>中</w:t>
            </w:r>
          </w:p>
        </w:tc>
      </w:tr>
    </w:tbl>
    <w:p w14:paraId="7EA6F224" w14:textId="77777777" w:rsidR="00F8399D" w:rsidRDefault="00F8399D" w:rsidP="006D2FF2">
      <w:pPr>
        <w:pStyle w:val="aff4"/>
        <w:spacing w:line="360" w:lineRule="auto"/>
        <w:ind w:firstLine="480"/>
        <w:jc w:val="center"/>
        <w:rPr>
          <w:szCs w:val="28"/>
        </w:rPr>
      </w:pPr>
    </w:p>
    <w:p w14:paraId="7278403E" w14:textId="06C57082" w:rsidR="003C419D" w:rsidRDefault="003C419D" w:rsidP="003C419D">
      <w:pPr>
        <w:pStyle w:val="afff0"/>
      </w:pPr>
      <w:r>
        <w:rPr>
          <w:rFonts w:hint="eastAsia"/>
        </w:rPr>
        <w:t xml:space="preserve">表1- </w:t>
      </w:r>
      <w:r>
        <w:fldChar w:fldCharType="begin"/>
      </w:r>
      <w:r>
        <w:instrText xml:space="preserve"> </w:instrText>
      </w:r>
      <w:r>
        <w:rPr>
          <w:rFonts w:hint="eastAsia"/>
        </w:rPr>
        <w:instrText>SEQ 表1- \* ARABIC</w:instrText>
      </w:r>
      <w:r>
        <w:instrText xml:space="preserve"> </w:instrText>
      </w:r>
      <w:r>
        <w:fldChar w:fldCharType="separate"/>
      </w:r>
      <w:r w:rsidR="00EB0635">
        <w:rPr>
          <w:noProof/>
        </w:rPr>
        <w:t>13</w:t>
      </w:r>
      <w:r>
        <w:fldChar w:fldCharType="end"/>
      </w:r>
      <w:r>
        <w:t xml:space="preserve"> </w:t>
      </w:r>
      <w:r w:rsidRPr="00F8399D">
        <w:rPr>
          <w:rFonts w:hint="eastAsia"/>
        </w:rPr>
        <w:t>指标满足情况</w:t>
      </w:r>
      <w:r w:rsidRPr="00F8399D">
        <w:t>对比表</w:t>
      </w:r>
    </w:p>
    <w:tbl>
      <w:tblPr>
        <w:tblStyle w:val="aff5"/>
        <w:tblW w:w="0" w:type="auto"/>
        <w:jc w:val="center"/>
        <w:tblLook w:val="04A0" w:firstRow="1" w:lastRow="0" w:firstColumn="1" w:lastColumn="0" w:noHBand="0" w:noVBand="1"/>
      </w:tblPr>
      <w:tblGrid>
        <w:gridCol w:w="704"/>
        <w:gridCol w:w="2998"/>
        <w:gridCol w:w="1396"/>
        <w:gridCol w:w="1745"/>
        <w:gridCol w:w="1664"/>
      </w:tblGrid>
      <w:tr w:rsidR="006D2FF2" w14:paraId="1CB6B541" w14:textId="77777777" w:rsidTr="00F8399D">
        <w:trPr>
          <w:trHeight w:val="868"/>
          <w:jc w:val="center"/>
        </w:trPr>
        <w:tc>
          <w:tcPr>
            <w:tcW w:w="704" w:type="dxa"/>
            <w:vAlign w:val="center"/>
          </w:tcPr>
          <w:p w14:paraId="5D5B80B7" w14:textId="77777777" w:rsidR="006D2FF2" w:rsidRPr="00F8399D" w:rsidRDefault="006D2FF2" w:rsidP="00F8399D">
            <w:pPr>
              <w:pStyle w:val="aff4"/>
              <w:spacing w:line="360" w:lineRule="auto"/>
              <w:ind w:firstLineChars="0" w:firstLine="0"/>
              <w:jc w:val="left"/>
              <w:rPr>
                <w:rFonts w:ascii="宋体" w:hAnsi="宋体"/>
                <w:b/>
                <w:bCs/>
                <w:sz w:val="21"/>
              </w:rPr>
            </w:pPr>
            <w:r w:rsidRPr="00F8399D">
              <w:rPr>
                <w:rFonts w:ascii="宋体" w:hAnsi="宋体" w:hint="eastAsia"/>
                <w:b/>
                <w:bCs/>
                <w:sz w:val="21"/>
              </w:rPr>
              <w:t>序号</w:t>
            </w:r>
          </w:p>
        </w:tc>
        <w:tc>
          <w:tcPr>
            <w:tcW w:w="2998" w:type="dxa"/>
            <w:vAlign w:val="center"/>
          </w:tcPr>
          <w:p w14:paraId="1A65E5B8" w14:textId="77777777" w:rsidR="006D2FF2" w:rsidRPr="00F8399D" w:rsidRDefault="006D2FF2" w:rsidP="00F8399D">
            <w:pPr>
              <w:pStyle w:val="aff4"/>
              <w:spacing w:line="360" w:lineRule="auto"/>
              <w:ind w:firstLineChars="400" w:firstLine="843"/>
              <w:rPr>
                <w:rFonts w:ascii="宋体" w:hAnsi="宋体"/>
                <w:b/>
                <w:bCs/>
                <w:sz w:val="21"/>
              </w:rPr>
            </w:pPr>
            <w:r w:rsidRPr="00F8399D">
              <w:rPr>
                <w:rFonts w:ascii="宋体" w:hAnsi="宋体" w:hint="eastAsia"/>
                <w:b/>
                <w:bCs/>
                <w:sz w:val="21"/>
              </w:rPr>
              <w:t>功能指标</w:t>
            </w:r>
          </w:p>
        </w:tc>
        <w:tc>
          <w:tcPr>
            <w:tcW w:w="1396" w:type="dxa"/>
            <w:vAlign w:val="center"/>
          </w:tcPr>
          <w:p w14:paraId="522A7346" w14:textId="77777777" w:rsidR="006D2FF2" w:rsidRPr="00F8399D" w:rsidRDefault="006D2FF2" w:rsidP="00F8399D">
            <w:pPr>
              <w:pStyle w:val="aff4"/>
              <w:spacing w:line="360" w:lineRule="auto"/>
              <w:ind w:firstLineChars="0" w:firstLine="0"/>
              <w:jc w:val="center"/>
              <w:rPr>
                <w:rFonts w:ascii="宋体" w:hAnsi="宋体"/>
                <w:b/>
                <w:bCs/>
                <w:sz w:val="21"/>
              </w:rPr>
            </w:pPr>
            <w:r w:rsidRPr="00F8399D">
              <w:rPr>
                <w:rFonts w:ascii="宋体" w:hAnsi="宋体"/>
                <w:sz w:val="21"/>
              </w:rPr>
              <w:t>TCS</w:t>
            </w:r>
          </w:p>
        </w:tc>
        <w:tc>
          <w:tcPr>
            <w:tcW w:w="1745" w:type="dxa"/>
            <w:vAlign w:val="center"/>
          </w:tcPr>
          <w:p w14:paraId="41951D72" w14:textId="77777777" w:rsidR="006D2FF2" w:rsidRPr="00F8399D" w:rsidRDefault="006D2FF2" w:rsidP="00F8399D">
            <w:pPr>
              <w:pStyle w:val="aff4"/>
              <w:spacing w:line="360" w:lineRule="auto"/>
              <w:ind w:firstLineChars="0" w:firstLine="0"/>
              <w:jc w:val="center"/>
              <w:rPr>
                <w:rFonts w:ascii="宋体" w:hAnsi="宋体"/>
                <w:b/>
                <w:bCs/>
                <w:sz w:val="21"/>
              </w:rPr>
            </w:pPr>
            <w:r w:rsidRPr="00F8399D">
              <w:rPr>
                <w:rFonts w:ascii="宋体" w:hAnsi="宋体" w:hint="eastAsia"/>
                <w:sz w:val="21"/>
              </w:rPr>
              <w:t>O</w:t>
            </w:r>
            <w:r w:rsidRPr="00F8399D">
              <w:rPr>
                <w:rFonts w:ascii="宋体" w:hAnsi="宋体"/>
                <w:sz w:val="21"/>
              </w:rPr>
              <w:t>OBDD</w:t>
            </w:r>
          </w:p>
        </w:tc>
        <w:tc>
          <w:tcPr>
            <w:tcW w:w="1664" w:type="dxa"/>
            <w:vAlign w:val="center"/>
          </w:tcPr>
          <w:p w14:paraId="1097702A" w14:textId="77777777" w:rsidR="006D2FF2" w:rsidRPr="00F8399D" w:rsidRDefault="006D2FF2" w:rsidP="00F8399D">
            <w:pPr>
              <w:pStyle w:val="aff4"/>
              <w:spacing w:line="360" w:lineRule="auto"/>
              <w:ind w:firstLineChars="0" w:firstLine="0"/>
              <w:jc w:val="center"/>
              <w:rPr>
                <w:rFonts w:ascii="宋体" w:hAnsi="宋体"/>
                <w:b/>
                <w:bCs/>
                <w:sz w:val="21"/>
              </w:rPr>
            </w:pPr>
            <w:r w:rsidRPr="00F8399D">
              <w:rPr>
                <w:rFonts w:ascii="宋体" w:hAnsi="宋体"/>
                <w:sz w:val="21"/>
              </w:rPr>
              <w:t>Smart Rocket</w:t>
            </w:r>
          </w:p>
        </w:tc>
      </w:tr>
      <w:tr w:rsidR="006D2FF2" w14:paraId="535C260B" w14:textId="77777777" w:rsidTr="00F8399D">
        <w:trPr>
          <w:jc w:val="center"/>
        </w:trPr>
        <w:tc>
          <w:tcPr>
            <w:tcW w:w="704" w:type="dxa"/>
            <w:vAlign w:val="center"/>
          </w:tcPr>
          <w:p w14:paraId="285448B8" w14:textId="77777777" w:rsidR="006D2FF2" w:rsidRPr="00F8399D" w:rsidRDefault="006D2FF2" w:rsidP="00F8399D">
            <w:pPr>
              <w:pStyle w:val="aff4"/>
              <w:spacing w:line="360" w:lineRule="auto"/>
              <w:ind w:firstLineChars="0" w:firstLine="0"/>
              <w:jc w:val="center"/>
              <w:rPr>
                <w:rFonts w:ascii="宋体" w:hAnsi="宋体"/>
                <w:sz w:val="21"/>
              </w:rPr>
            </w:pPr>
            <w:r w:rsidRPr="00F8399D">
              <w:rPr>
                <w:rFonts w:ascii="宋体" w:hAnsi="宋体" w:hint="eastAsia"/>
                <w:sz w:val="21"/>
              </w:rPr>
              <w:t>1</w:t>
            </w:r>
          </w:p>
        </w:tc>
        <w:tc>
          <w:tcPr>
            <w:tcW w:w="2998" w:type="dxa"/>
          </w:tcPr>
          <w:p w14:paraId="447686F9" w14:textId="77777777" w:rsidR="006D2FF2" w:rsidRPr="00F8399D" w:rsidRDefault="006D2FF2" w:rsidP="00F8399D">
            <w:pPr>
              <w:pStyle w:val="afff2"/>
              <w:spacing w:before="0" w:beforeAutospacing="0" w:after="0" w:afterAutospacing="0" w:line="360" w:lineRule="auto"/>
              <w:jc w:val="both"/>
              <w:rPr>
                <w:sz w:val="21"/>
              </w:rPr>
            </w:pPr>
            <w:r w:rsidRPr="00F8399D">
              <w:rPr>
                <w:rFonts w:cs="Times New Roman" w:hint="eastAsia"/>
                <w:kern w:val="2"/>
                <w:sz w:val="21"/>
              </w:rPr>
              <w:t>软件可靠性测试用例辅助设计工具支持构建可靠性测试剖面,自动生成软件测试用例数据。</w:t>
            </w:r>
          </w:p>
        </w:tc>
        <w:tc>
          <w:tcPr>
            <w:tcW w:w="1396" w:type="dxa"/>
            <w:vAlign w:val="center"/>
          </w:tcPr>
          <w:p w14:paraId="1224C6EA" w14:textId="77777777" w:rsidR="006D2FF2" w:rsidRPr="00F8399D" w:rsidRDefault="006D2FF2" w:rsidP="00F8399D">
            <w:pPr>
              <w:pStyle w:val="aff4"/>
              <w:spacing w:line="360" w:lineRule="auto"/>
              <w:ind w:firstLineChars="0" w:firstLine="0"/>
              <w:jc w:val="center"/>
              <w:rPr>
                <w:rFonts w:ascii="宋体" w:hAnsi="宋体"/>
                <w:sz w:val="21"/>
              </w:rPr>
            </w:pPr>
            <w:r w:rsidRPr="00F8399D">
              <w:rPr>
                <w:rFonts w:ascii="宋体" w:hAnsi="宋体" w:hint="eastAsia"/>
                <w:sz w:val="21"/>
              </w:rPr>
              <w:t>满足</w:t>
            </w:r>
          </w:p>
        </w:tc>
        <w:tc>
          <w:tcPr>
            <w:tcW w:w="1745" w:type="dxa"/>
            <w:vAlign w:val="center"/>
          </w:tcPr>
          <w:p w14:paraId="27EFCB49" w14:textId="77777777" w:rsidR="006D2FF2" w:rsidRPr="00F8399D" w:rsidRDefault="006D2FF2" w:rsidP="00F8399D">
            <w:pPr>
              <w:pStyle w:val="aff4"/>
              <w:spacing w:line="360" w:lineRule="auto"/>
              <w:ind w:firstLineChars="0" w:firstLine="0"/>
              <w:jc w:val="center"/>
              <w:rPr>
                <w:rFonts w:ascii="宋体" w:hAnsi="宋体"/>
                <w:sz w:val="21"/>
              </w:rPr>
            </w:pPr>
            <w:r w:rsidRPr="00F8399D">
              <w:rPr>
                <w:rFonts w:ascii="宋体" w:hAnsi="宋体" w:hint="eastAsia"/>
                <w:sz w:val="21"/>
              </w:rPr>
              <w:t>不支持构建可靠性测试剖面，不满足</w:t>
            </w:r>
          </w:p>
        </w:tc>
        <w:tc>
          <w:tcPr>
            <w:tcW w:w="1664" w:type="dxa"/>
            <w:vAlign w:val="center"/>
          </w:tcPr>
          <w:p w14:paraId="355685EA" w14:textId="77777777" w:rsidR="006D2FF2" w:rsidRPr="00F8399D" w:rsidRDefault="006D2FF2" w:rsidP="00F8399D">
            <w:pPr>
              <w:pStyle w:val="aff4"/>
              <w:spacing w:line="360" w:lineRule="auto"/>
              <w:ind w:firstLineChars="0" w:firstLine="0"/>
              <w:jc w:val="center"/>
              <w:rPr>
                <w:rFonts w:ascii="宋体" w:hAnsi="宋体"/>
                <w:sz w:val="21"/>
              </w:rPr>
            </w:pPr>
            <w:r w:rsidRPr="00F8399D">
              <w:rPr>
                <w:rFonts w:ascii="宋体" w:hAnsi="宋体" w:hint="eastAsia"/>
                <w:sz w:val="21"/>
              </w:rPr>
              <w:t>满足</w:t>
            </w:r>
          </w:p>
        </w:tc>
      </w:tr>
      <w:tr w:rsidR="006D2FF2" w14:paraId="49E22D62" w14:textId="77777777" w:rsidTr="00F8399D">
        <w:trPr>
          <w:trHeight w:val="1541"/>
          <w:jc w:val="center"/>
        </w:trPr>
        <w:tc>
          <w:tcPr>
            <w:tcW w:w="704" w:type="dxa"/>
            <w:vAlign w:val="center"/>
          </w:tcPr>
          <w:p w14:paraId="112C4B24" w14:textId="77777777" w:rsidR="006D2FF2" w:rsidRPr="00F8399D" w:rsidRDefault="006D2FF2" w:rsidP="00F8399D">
            <w:pPr>
              <w:pStyle w:val="aff4"/>
              <w:spacing w:line="360" w:lineRule="auto"/>
              <w:ind w:firstLineChars="0" w:firstLine="0"/>
              <w:jc w:val="center"/>
              <w:rPr>
                <w:rFonts w:ascii="宋体" w:hAnsi="宋体"/>
                <w:sz w:val="21"/>
              </w:rPr>
            </w:pPr>
            <w:r w:rsidRPr="00F8399D">
              <w:rPr>
                <w:rFonts w:ascii="宋体" w:hAnsi="宋体" w:hint="eastAsia"/>
                <w:sz w:val="21"/>
              </w:rPr>
              <w:t>2</w:t>
            </w:r>
          </w:p>
        </w:tc>
        <w:tc>
          <w:tcPr>
            <w:tcW w:w="2998" w:type="dxa"/>
          </w:tcPr>
          <w:p w14:paraId="6B4B6111" w14:textId="77777777" w:rsidR="006D2FF2" w:rsidRPr="00F8399D" w:rsidRDefault="006D2FF2" w:rsidP="00F8399D">
            <w:pPr>
              <w:pStyle w:val="afff2"/>
              <w:spacing w:before="0" w:beforeAutospacing="0" w:after="0" w:afterAutospacing="0" w:line="360" w:lineRule="auto"/>
              <w:jc w:val="both"/>
              <w:rPr>
                <w:sz w:val="21"/>
              </w:rPr>
            </w:pPr>
            <w:r w:rsidRPr="00F8399D">
              <w:rPr>
                <w:rFonts w:cs="Times New Roman" w:hint="eastAsia"/>
                <w:kern w:val="2"/>
                <w:sz w:val="21"/>
              </w:rPr>
              <w:t>引导用户构建图形化的软件测试剖面不少于5种。</w:t>
            </w:r>
          </w:p>
        </w:tc>
        <w:tc>
          <w:tcPr>
            <w:tcW w:w="1396" w:type="dxa"/>
            <w:vAlign w:val="center"/>
          </w:tcPr>
          <w:p w14:paraId="45D7C3D5" w14:textId="77777777" w:rsidR="006D2FF2" w:rsidRPr="00F8399D" w:rsidRDefault="006D2FF2" w:rsidP="00F8399D">
            <w:pPr>
              <w:pStyle w:val="aff4"/>
              <w:spacing w:line="360" w:lineRule="auto"/>
              <w:ind w:firstLineChars="0" w:firstLine="0"/>
              <w:jc w:val="center"/>
              <w:rPr>
                <w:rFonts w:ascii="宋体" w:hAnsi="宋体"/>
                <w:sz w:val="21"/>
              </w:rPr>
            </w:pPr>
            <w:r w:rsidRPr="00F8399D">
              <w:rPr>
                <w:rFonts w:ascii="宋体" w:hAnsi="宋体" w:hint="eastAsia"/>
                <w:sz w:val="21"/>
              </w:rPr>
              <w:t>满足</w:t>
            </w:r>
          </w:p>
        </w:tc>
        <w:tc>
          <w:tcPr>
            <w:tcW w:w="1745" w:type="dxa"/>
            <w:vAlign w:val="center"/>
          </w:tcPr>
          <w:p w14:paraId="0180A98F" w14:textId="77777777" w:rsidR="006D2FF2" w:rsidRPr="00F8399D" w:rsidRDefault="006D2FF2" w:rsidP="00F8399D">
            <w:pPr>
              <w:pStyle w:val="aff4"/>
              <w:spacing w:line="360" w:lineRule="auto"/>
              <w:ind w:firstLineChars="0" w:firstLine="0"/>
              <w:jc w:val="center"/>
              <w:rPr>
                <w:rFonts w:ascii="宋体" w:hAnsi="宋体"/>
                <w:sz w:val="21"/>
              </w:rPr>
            </w:pPr>
            <w:r w:rsidRPr="00F8399D">
              <w:rPr>
                <w:rFonts w:ascii="宋体" w:hAnsi="宋体" w:hint="eastAsia"/>
                <w:sz w:val="21"/>
              </w:rPr>
              <w:t>只提供一种面向对象的图形化方式，不满足</w:t>
            </w:r>
          </w:p>
        </w:tc>
        <w:tc>
          <w:tcPr>
            <w:tcW w:w="1664" w:type="dxa"/>
            <w:vAlign w:val="center"/>
          </w:tcPr>
          <w:p w14:paraId="3FF58AFF" w14:textId="77777777" w:rsidR="006D2FF2" w:rsidRPr="00F8399D" w:rsidRDefault="006D2FF2" w:rsidP="00F8399D">
            <w:pPr>
              <w:pStyle w:val="aff4"/>
              <w:spacing w:line="360" w:lineRule="auto"/>
              <w:ind w:firstLineChars="0" w:firstLine="0"/>
              <w:jc w:val="center"/>
              <w:rPr>
                <w:rFonts w:ascii="宋体" w:hAnsi="宋体"/>
                <w:sz w:val="21"/>
              </w:rPr>
            </w:pPr>
            <w:r w:rsidRPr="00F8399D">
              <w:rPr>
                <w:rFonts w:ascii="宋体" w:hAnsi="宋体" w:hint="eastAsia"/>
                <w:sz w:val="21"/>
              </w:rPr>
              <w:t>只提供通过命令行的形式，不满足</w:t>
            </w:r>
          </w:p>
        </w:tc>
      </w:tr>
      <w:tr w:rsidR="006D2FF2" w14:paraId="30EA0858" w14:textId="77777777" w:rsidTr="00F8399D">
        <w:trPr>
          <w:jc w:val="center"/>
        </w:trPr>
        <w:tc>
          <w:tcPr>
            <w:tcW w:w="704" w:type="dxa"/>
            <w:vAlign w:val="center"/>
          </w:tcPr>
          <w:p w14:paraId="04F3D841" w14:textId="77777777" w:rsidR="006D2FF2" w:rsidRPr="00F8399D" w:rsidRDefault="006D2FF2" w:rsidP="00F8399D">
            <w:pPr>
              <w:pStyle w:val="aff4"/>
              <w:spacing w:line="360" w:lineRule="auto"/>
              <w:ind w:firstLineChars="0" w:firstLine="0"/>
              <w:jc w:val="center"/>
              <w:rPr>
                <w:rFonts w:ascii="宋体" w:hAnsi="宋体"/>
                <w:sz w:val="21"/>
              </w:rPr>
            </w:pPr>
            <w:r w:rsidRPr="00F8399D">
              <w:rPr>
                <w:rFonts w:ascii="宋体" w:hAnsi="宋体" w:hint="eastAsia"/>
                <w:sz w:val="21"/>
              </w:rPr>
              <w:t>3</w:t>
            </w:r>
          </w:p>
        </w:tc>
        <w:tc>
          <w:tcPr>
            <w:tcW w:w="2998" w:type="dxa"/>
          </w:tcPr>
          <w:p w14:paraId="19BBEC50" w14:textId="77777777" w:rsidR="006D2FF2" w:rsidRPr="00F8399D" w:rsidRDefault="006D2FF2" w:rsidP="00F8399D">
            <w:pPr>
              <w:pStyle w:val="afff2"/>
              <w:spacing w:before="0" w:beforeAutospacing="0" w:after="0" w:afterAutospacing="0" w:line="360" w:lineRule="auto"/>
              <w:jc w:val="both"/>
              <w:rPr>
                <w:sz w:val="21"/>
              </w:rPr>
            </w:pPr>
            <w:r w:rsidRPr="00F8399D">
              <w:rPr>
                <w:rFonts w:hint="eastAsia"/>
                <w:sz w:val="21"/>
              </w:rPr>
              <w:t>支持用户、状态、功能、操作等需求要素的次层次关系和概率信息描述,同时支持描述各要素之间的转移关系和时序约束等信息，可充分反映软件运行过程中的各类场景和外部激励。</w:t>
            </w:r>
          </w:p>
        </w:tc>
        <w:tc>
          <w:tcPr>
            <w:tcW w:w="1396" w:type="dxa"/>
            <w:vAlign w:val="center"/>
          </w:tcPr>
          <w:p w14:paraId="59658377" w14:textId="77777777" w:rsidR="006D2FF2" w:rsidRPr="00F8399D" w:rsidRDefault="006D2FF2" w:rsidP="00F8399D">
            <w:pPr>
              <w:pStyle w:val="aff4"/>
              <w:spacing w:line="360" w:lineRule="auto"/>
              <w:ind w:firstLineChars="0" w:firstLine="0"/>
              <w:jc w:val="center"/>
              <w:rPr>
                <w:rFonts w:ascii="宋体" w:hAnsi="宋体"/>
                <w:sz w:val="21"/>
              </w:rPr>
            </w:pPr>
            <w:r w:rsidRPr="00F8399D">
              <w:rPr>
                <w:rFonts w:ascii="宋体" w:hAnsi="宋体" w:hint="eastAsia"/>
                <w:sz w:val="21"/>
              </w:rPr>
              <w:t>满足</w:t>
            </w:r>
          </w:p>
        </w:tc>
        <w:tc>
          <w:tcPr>
            <w:tcW w:w="1745" w:type="dxa"/>
            <w:vAlign w:val="center"/>
          </w:tcPr>
          <w:p w14:paraId="2671543C" w14:textId="77777777" w:rsidR="006D2FF2" w:rsidRPr="00F8399D" w:rsidRDefault="006D2FF2" w:rsidP="00F8399D">
            <w:pPr>
              <w:pStyle w:val="aff4"/>
              <w:spacing w:line="360" w:lineRule="auto"/>
              <w:ind w:firstLineChars="0" w:firstLine="0"/>
              <w:jc w:val="center"/>
              <w:rPr>
                <w:rFonts w:ascii="宋体" w:hAnsi="宋体"/>
                <w:sz w:val="21"/>
              </w:rPr>
            </w:pPr>
            <w:r w:rsidRPr="00F8399D">
              <w:rPr>
                <w:rFonts w:ascii="宋体" w:hAnsi="宋体" w:hint="eastAsia"/>
                <w:sz w:val="21"/>
              </w:rPr>
              <w:t>不满足</w:t>
            </w:r>
          </w:p>
        </w:tc>
        <w:tc>
          <w:tcPr>
            <w:tcW w:w="1664" w:type="dxa"/>
            <w:vAlign w:val="center"/>
          </w:tcPr>
          <w:p w14:paraId="64B939C4" w14:textId="77777777" w:rsidR="006D2FF2" w:rsidRPr="00F8399D" w:rsidRDefault="006D2FF2" w:rsidP="00F8399D">
            <w:pPr>
              <w:pStyle w:val="aff4"/>
              <w:spacing w:line="360" w:lineRule="auto"/>
              <w:ind w:firstLineChars="0" w:firstLine="0"/>
              <w:jc w:val="center"/>
              <w:rPr>
                <w:rFonts w:ascii="宋体" w:hAnsi="宋体"/>
                <w:sz w:val="21"/>
              </w:rPr>
            </w:pPr>
            <w:r w:rsidRPr="00F8399D">
              <w:rPr>
                <w:rFonts w:ascii="宋体" w:hAnsi="宋体" w:hint="eastAsia"/>
                <w:sz w:val="21"/>
              </w:rPr>
              <w:t>不满足</w:t>
            </w:r>
          </w:p>
        </w:tc>
      </w:tr>
      <w:tr w:rsidR="006D2FF2" w14:paraId="2385176D" w14:textId="77777777" w:rsidTr="00F8399D">
        <w:trPr>
          <w:jc w:val="center"/>
        </w:trPr>
        <w:tc>
          <w:tcPr>
            <w:tcW w:w="704" w:type="dxa"/>
            <w:vAlign w:val="center"/>
          </w:tcPr>
          <w:p w14:paraId="1D4EE047" w14:textId="77777777" w:rsidR="006D2FF2" w:rsidRPr="00F8399D" w:rsidRDefault="006D2FF2" w:rsidP="00F8399D">
            <w:pPr>
              <w:pStyle w:val="aff4"/>
              <w:spacing w:line="360" w:lineRule="auto"/>
              <w:ind w:firstLineChars="0" w:firstLine="0"/>
              <w:jc w:val="center"/>
              <w:rPr>
                <w:rFonts w:ascii="宋体" w:hAnsi="宋体"/>
                <w:sz w:val="21"/>
              </w:rPr>
            </w:pPr>
            <w:r w:rsidRPr="00F8399D">
              <w:rPr>
                <w:rFonts w:ascii="宋体" w:hAnsi="宋体" w:hint="eastAsia"/>
                <w:sz w:val="21"/>
              </w:rPr>
              <w:t>4</w:t>
            </w:r>
          </w:p>
        </w:tc>
        <w:tc>
          <w:tcPr>
            <w:tcW w:w="2998" w:type="dxa"/>
          </w:tcPr>
          <w:p w14:paraId="75FEC221" w14:textId="77777777" w:rsidR="006D2FF2" w:rsidRPr="00F8399D" w:rsidRDefault="006D2FF2" w:rsidP="00F8399D">
            <w:pPr>
              <w:pStyle w:val="afff2"/>
              <w:spacing w:before="0" w:beforeAutospacing="0" w:after="0" w:afterAutospacing="0" w:line="360" w:lineRule="auto"/>
              <w:jc w:val="both"/>
              <w:rPr>
                <w:sz w:val="21"/>
              </w:rPr>
            </w:pPr>
            <w:r w:rsidRPr="00F8399D">
              <w:rPr>
                <w:rFonts w:cs="Times New Roman" w:hint="eastAsia"/>
                <w:kern w:val="2"/>
                <w:sz w:val="21"/>
              </w:rPr>
              <w:t>可依据软件测试剖面及外部接口取值分布特征，结合外部接</w:t>
            </w:r>
            <w:r w:rsidRPr="00F8399D">
              <w:rPr>
                <w:rFonts w:cs="Times New Roman" w:hint="eastAsia"/>
                <w:kern w:val="2"/>
                <w:sz w:val="21"/>
              </w:rPr>
              <w:lastRenderedPageBreak/>
              <w:t>口环境文件，自动生成海量XML格式的用例数据，用于软件功能测试。</w:t>
            </w:r>
          </w:p>
        </w:tc>
        <w:tc>
          <w:tcPr>
            <w:tcW w:w="1396" w:type="dxa"/>
            <w:vAlign w:val="center"/>
          </w:tcPr>
          <w:p w14:paraId="496A70FC" w14:textId="77777777" w:rsidR="006D2FF2" w:rsidRPr="00F8399D" w:rsidRDefault="006D2FF2" w:rsidP="00F8399D">
            <w:pPr>
              <w:pStyle w:val="aff4"/>
              <w:spacing w:line="360" w:lineRule="auto"/>
              <w:ind w:firstLineChars="0" w:firstLine="0"/>
              <w:jc w:val="center"/>
              <w:rPr>
                <w:rFonts w:ascii="宋体" w:hAnsi="宋体"/>
                <w:sz w:val="21"/>
              </w:rPr>
            </w:pPr>
            <w:r w:rsidRPr="00F8399D">
              <w:rPr>
                <w:rFonts w:ascii="宋体" w:hAnsi="宋体" w:hint="eastAsia"/>
                <w:sz w:val="21"/>
              </w:rPr>
              <w:lastRenderedPageBreak/>
              <w:t>满足</w:t>
            </w:r>
          </w:p>
        </w:tc>
        <w:tc>
          <w:tcPr>
            <w:tcW w:w="1745" w:type="dxa"/>
            <w:vAlign w:val="center"/>
          </w:tcPr>
          <w:p w14:paraId="137D5D46" w14:textId="77777777" w:rsidR="006D2FF2" w:rsidRPr="00F8399D" w:rsidRDefault="006D2FF2" w:rsidP="00F8399D">
            <w:pPr>
              <w:pStyle w:val="aff4"/>
              <w:spacing w:line="360" w:lineRule="auto"/>
              <w:ind w:firstLineChars="0" w:firstLine="0"/>
              <w:jc w:val="center"/>
              <w:rPr>
                <w:rFonts w:ascii="宋体" w:hAnsi="宋体"/>
                <w:sz w:val="21"/>
              </w:rPr>
            </w:pPr>
            <w:r w:rsidRPr="00F8399D">
              <w:rPr>
                <w:rFonts w:ascii="宋体" w:hAnsi="宋体" w:hint="eastAsia"/>
                <w:sz w:val="21"/>
              </w:rPr>
              <w:t>不满足</w:t>
            </w:r>
          </w:p>
        </w:tc>
        <w:tc>
          <w:tcPr>
            <w:tcW w:w="1664" w:type="dxa"/>
            <w:vAlign w:val="center"/>
          </w:tcPr>
          <w:p w14:paraId="4B700538" w14:textId="77777777" w:rsidR="006D2FF2" w:rsidRPr="00F8399D" w:rsidRDefault="006D2FF2" w:rsidP="00F8399D">
            <w:pPr>
              <w:pStyle w:val="aff4"/>
              <w:spacing w:line="360" w:lineRule="auto"/>
              <w:ind w:firstLineChars="0" w:firstLine="0"/>
              <w:jc w:val="center"/>
              <w:rPr>
                <w:rFonts w:ascii="宋体" w:hAnsi="宋体"/>
                <w:sz w:val="21"/>
              </w:rPr>
            </w:pPr>
            <w:r w:rsidRPr="00F8399D">
              <w:rPr>
                <w:rFonts w:ascii="宋体" w:hAnsi="宋体" w:hint="eastAsia"/>
                <w:sz w:val="21"/>
              </w:rPr>
              <w:t>不满足</w:t>
            </w:r>
          </w:p>
        </w:tc>
      </w:tr>
      <w:tr w:rsidR="006D2FF2" w14:paraId="7A7D44D3" w14:textId="77777777" w:rsidTr="00F8399D">
        <w:trPr>
          <w:jc w:val="center"/>
        </w:trPr>
        <w:tc>
          <w:tcPr>
            <w:tcW w:w="704" w:type="dxa"/>
            <w:vAlign w:val="center"/>
          </w:tcPr>
          <w:p w14:paraId="43E08185" w14:textId="77777777" w:rsidR="006D2FF2" w:rsidRPr="00F8399D" w:rsidRDefault="006D2FF2" w:rsidP="00F8399D">
            <w:pPr>
              <w:pStyle w:val="aff4"/>
              <w:spacing w:line="360" w:lineRule="auto"/>
              <w:ind w:firstLineChars="0" w:firstLine="0"/>
              <w:jc w:val="center"/>
              <w:rPr>
                <w:rFonts w:ascii="宋体" w:hAnsi="宋体"/>
                <w:sz w:val="21"/>
              </w:rPr>
            </w:pPr>
            <w:r w:rsidRPr="00F8399D">
              <w:rPr>
                <w:rFonts w:ascii="宋体" w:hAnsi="宋体" w:hint="eastAsia"/>
                <w:sz w:val="21"/>
              </w:rPr>
              <w:t>5</w:t>
            </w:r>
          </w:p>
        </w:tc>
        <w:tc>
          <w:tcPr>
            <w:tcW w:w="2998" w:type="dxa"/>
            <w:vAlign w:val="center"/>
          </w:tcPr>
          <w:p w14:paraId="16D5ABC1" w14:textId="77777777" w:rsidR="006D2FF2" w:rsidRPr="00F8399D" w:rsidRDefault="006D2FF2" w:rsidP="00F8399D">
            <w:pPr>
              <w:pStyle w:val="aff4"/>
              <w:spacing w:line="360" w:lineRule="auto"/>
              <w:ind w:firstLineChars="0" w:firstLine="0"/>
              <w:jc w:val="center"/>
              <w:rPr>
                <w:rFonts w:ascii="宋体" w:hAnsi="宋体"/>
                <w:sz w:val="21"/>
              </w:rPr>
            </w:pPr>
            <w:r w:rsidRPr="00F8399D">
              <w:rPr>
                <w:rFonts w:ascii="宋体" w:hAnsi="宋体" w:hint="eastAsia"/>
                <w:sz w:val="21"/>
              </w:rPr>
              <w:t>性价比</w:t>
            </w:r>
          </w:p>
        </w:tc>
        <w:tc>
          <w:tcPr>
            <w:tcW w:w="1396" w:type="dxa"/>
            <w:vAlign w:val="center"/>
          </w:tcPr>
          <w:p w14:paraId="1E2AB5D3" w14:textId="77777777" w:rsidR="006D2FF2" w:rsidRPr="00F8399D" w:rsidRDefault="006D2FF2" w:rsidP="00F8399D">
            <w:pPr>
              <w:pStyle w:val="aff4"/>
              <w:spacing w:line="360" w:lineRule="auto"/>
              <w:ind w:firstLineChars="0" w:firstLine="0"/>
              <w:jc w:val="center"/>
              <w:rPr>
                <w:rFonts w:ascii="宋体" w:hAnsi="宋体"/>
                <w:sz w:val="21"/>
              </w:rPr>
            </w:pPr>
            <w:r w:rsidRPr="00F8399D">
              <w:rPr>
                <w:rFonts w:ascii="宋体" w:hAnsi="宋体" w:hint="eastAsia"/>
                <w:sz w:val="21"/>
              </w:rPr>
              <w:t>高</w:t>
            </w:r>
          </w:p>
        </w:tc>
        <w:tc>
          <w:tcPr>
            <w:tcW w:w="1745" w:type="dxa"/>
            <w:vAlign w:val="center"/>
          </w:tcPr>
          <w:p w14:paraId="678E27A8" w14:textId="77777777" w:rsidR="006D2FF2" w:rsidRPr="00F8399D" w:rsidRDefault="006D2FF2" w:rsidP="00F8399D">
            <w:pPr>
              <w:pStyle w:val="aff4"/>
              <w:spacing w:line="360" w:lineRule="auto"/>
              <w:ind w:firstLineChars="0" w:firstLine="0"/>
              <w:jc w:val="center"/>
              <w:rPr>
                <w:rFonts w:ascii="宋体" w:hAnsi="宋体"/>
                <w:sz w:val="21"/>
              </w:rPr>
            </w:pPr>
            <w:r w:rsidRPr="00F8399D">
              <w:rPr>
                <w:rFonts w:ascii="宋体" w:hAnsi="宋体" w:hint="eastAsia"/>
                <w:sz w:val="21"/>
              </w:rPr>
              <w:t>低</w:t>
            </w:r>
          </w:p>
        </w:tc>
        <w:tc>
          <w:tcPr>
            <w:tcW w:w="1664" w:type="dxa"/>
            <w:vAlign w:val="center"/>
          </w:tcPr>
          <w:p w14:paraId="53944739" w14:textId="77777777" w:rsidR="006D2FF2" w:rsidRPr="00F8399D" w:rsidRDefault="006D2FF2" w:rsidP="00F8399D">
            <w:pPr>
              <w:pStyle w:val="aff4"/>
              <w:spacing w:line="360" w:lineRule="auto"/>
              <w:ind w:firstLineChars="0" w:firstLine="0"/>
              <w:jc w:val="center"/>
              <w:rPr>
                <w:rFonts w:ascii="宋体" w:hAnsi="宋体"/>
                <w:sz w:val="21"/>
              </w:rPr>
            </w:pPr>
            <w:r w:rsidRPr="00F8399D">
              <w:rPr>
                <w:rFonts w:ascii="宋体" w:hAnsi="宋体" w:hint="eastAsia"/>
                <w:sz w:val="21"/>
              </w:rPr>
              <w:t>中</w:t>
            </w:r>
          </w:p>
        </w:tc>
      </w:tr>
    </w:tbl>
    <w:p w14:paraId="32C63ACE" w14:textId="77777777" w:rsidR="006D2FF2" w:rsidRPr="00DD3A14" w:rsidRDefault="006D2FF2" w:rsidP="006D2FF2"/>
    <w:p w14:paraId="79CAB6E4" w14:textId="77777777" w:rsidR="006D2FF2" w:rsidRDefault="006D2FF2" w:rsidP="006D2FF2">
      <w:pPr>
        <w:pStyle w:val="2"/>
        <w:ind w:left="425"/>
      </w:pPr>
      <w:r w:rsidRPr="002C22AE">
        <w:rPr>
          <w:rFonts w:hint="eastAsia"/>
        </w:rPr>
        <w:t>代码质量测试工具</w:t>
      </w:r>
      <w:r>
        <w:rPr>
          <w:rFonts w:hint="eastAsia"/>
        </w:rPr>
        <w:t>选型</w:t>
      </w:r>
    </w:p>
    <w:p w14:paraId="70D742A9" w14:textId="77777777" w:rsidR="006D2FF2" w:rsidRPr="003C03DA" w:rsidRDefault="006D2FF2" w:rsidP="006D2FF2">
      <w:pPr>
        <w:pStyle w:val="3"/>
      </w:pPr>
      <w:r w:rsidRPr="002C22AE">
        <w:rPr>
          <w:rFonts w:hint="eastAsia"/>
        </w:rPr>
        <w:t>代码质量测试工具</w:t>
      </w:r>
      <w:r>
        <w:rPr>
          <w:rFonts w:hint="eastAsia"/>
        </w:rPr>
        <w:t>的主要功能</w:t>
      </w:r>
    </w:p>
    <w:p w14:paraId="0D2534B9" w14:textId="77777777" w:rsidR="006D2FF2" w:rsidRDefault="006D2FF2" w:rsidP="006D2FF2">
      <w:pPr>
        <w:pStyle w:val="aff4"/>
        <w:spacing w:line="360" w:lineRule="auto"/>
        <w:ind w:firstLine="480"/>
        <w:rPr>
          <w:rFonts w:hAnsi="宋体" w:cs="宋体"/>
          <w:bCs/>
          <w:sz w:val="21"/>
          <w:szCs w:val="21"/>
        </w:rPr>
      </w:pPr>
      <w:r w:rsidRPr="002C22AE">
        <w:rPr>
          <w:rFonts w:hint="eastAsia"/>
        </w:rPr>
        <w:t>代码质量</w:t>
      </w:r>
      <w:r>
        <w:rPr>
          <w:rFonts w:hint="eastAsia"/>
        </w:rPr>
        <w:t>测试</w:t>
      </w:r>
      <w:r w:rsidRPr="002C22AE">
        <w:rPr>
          <w:rFonts w:hint="eastAsia"/>
        </w:rPr>
        <w:t>工具支持</w:t>
      </w:r>
      <w:r w:rsidRPr="002C22AE">
        <w:rPr>
          <w:rFonts w:hint="eastAsia"/>
        </w:rPr>
        <w:t>C/C++</w:t>
      </w:r>
      <w:r w:rsidRPr="002C22AE">
        <w:rPr>
          <w:rFonts w:hint="eastAsia"/>
        </w:rPr>
        <w:t>和</w:t>
      </w:r>
      <w:r w:rsidRPr="002C22AE">
        <w:rPr>
          <w:rFonts w:hint="eastAsia"/>
        </w:rPr>
        <w:t>Java</w:t>
      </w:r>
      <w:r w:rsidRPr="002C22AE">
        <w:rPr>
          <w:rFonts w:hint="eastAsia"/>
        </w:rPr>
        <w:t>等语言的代码静态分析</w:t>
      </w:r>
      <w:r>
        <w:rPr>
          <w:rFonts w:hint="eastAsia"/>
        </w:rPr>
        <w:t>，</w:t>
      </w:r>
      <w:r w:rsidRPr="002C22AE">
        <w:rPr>
          <w:rFonts w:hint="eastAsia"/>
        </w:rPr>
        <w:t>发现软件缺陷。</w:t>
      </w:r>
    </w:p>
    <w:p w14:paraId="67646343" w14:textId="77777777" w:rsidR="006D2FF2" w:rsidRPr="002C22AE" w:rsidRDefault="006D2FF2" w:rsidP="00532030">
      <w:pPr>
        <w:pStyle w:val="aff4"/>
        <w:numPr>
          <w:ilvl w:val="0"/>
          <w:numId w:val="67"/>
        </w:numPr>
        <w:spacing w:line="360" w:lineRule="auto"/>
        <w:ind w:firstLineChars="0"/>
        <w:jc w:val="left"/>
      </w:pPr>
      <w:r w:rsidRPr="002C22AE">
        <w:rPr>
          <w:rFonts w:hint="eastAsia"/>
        </w:rPr>
        <w:t>至少支持</w:t>
      </w:r>
      <w:r w:rsidRPr="002C22AE">
        <w:rPr>
          <w:rFonts w:hint="eastAsia"/>
        </w:rPr>
        <w:t>C/C++</w:t>
      </w:r>
      <w:r w:rsidRPr="002C22AE">
        <w:rPr>
          <w:rFonts w:hint="eastAsia"/>
        </w:rPr>
        <w:t>、</w:t>
      </w:r>
      <w:r w:rsidRPr="002C22AE">
        <w:rPr>
          <w:rFonts w:hint="eastAsia"/>
        </w:rPr>
        <w:t>Java</w:t>
      </w:r>
      <w:r w:rsidRPr="002C22AE">
        <w:rPr>
          <w:rFonts w:hint="eastAsia"/>
        </w:rPr>
        <w:t>、</w:t>
      </w:r>
      <w:r>
        <w:t>C</w:t>
      </w:r>
      <w:r>
        <w:rPr>
          <w:rFonts w:hint="eastAsia"/>
        </w:rPr>
        <w:t>#</w:t>
      </w:r>
      <w:r w:rsidRPr="002C22AE">
        <w:rPr>
          <w:rFonts w:hint="eastAsia"/>
        </w:rPr>
        <w:t>等</w:t>
      </w:r>
      <w:r w:rsidRPr="002C22AE">
        <w:rPr>
          <w:rFonts w:hint="eastAsia"/>
        </w:rPr>
        <w:t>3</w:t>
      </w:r>
      <w:r w:rsidRPr="002C22AE">
        <w:rPr>
          <w:rFonts w:hint="eastAsia"/>
        </w:rPr>
        <w:t>种语言。</w:t>
      </w:r>
    </w:p>
    <w:p w14:paraId="1140FB2D" w14:textId="77777777" w:rsidR="006D2FF2" w:rsidRPr="002C22AE" w:rsidRDefault="006D2FF2" w:rsidP="00532030">
      <w:pPr>
        <w:pStyle w:val="aff4"/>
        <w:numPr>
          <w:ilvl w:val="0"/>
          <w:numId w:val="67"/>
        </w:numPr>
        <w:spacing w:line="360" w:lineRule="auto"/>
        <w:ind w:firstLineChars="0"/>
        <w:jc w:val="left"/>
      </w:pPr>
      <w:r w:rsidRPr="002C22AE">
        <w:rPr>
          <w:rFonts w:hint="eastAsia"/>
        </w:rPr>
        <w:t>支持代码缺陷检测、安全漏洞</w:t>
      </w:r>
      <w:r>
        <w:rPr>
          <w:rFonts w:hint="eastAsia"/>
        </w:rPr>
        <w:t>检测</w:t>
      </w:r>
      <w:r w:rsidRPr="002C22AE">
        <w:rPr>
          <w:rFonts w:hint="eastAsia"/>
        </w:rPr>
        <w:t>、度量分析、架构分析、质量</w:t>
      </w:r>
      <w:r>
        <w:rPr>
          <w:rFonts w:hint="eastAsia"/>
        </w:rPr>
        <w:t>趋势</w:t>
      </w:r>
      <w:r w:rsidRPr="002C22AE">
        <w:rPr>
          <w:rFonts w:hint="eastAsia"/>
        </w:rPr>
        <w:t>分析、架构约束分析等功能。</w:t>
      </w:r>
    </w:p>
    <w:p w14:paraId="04F0AE2A" w14:textId="77777777" w:rsidR="006D2FF2" w:rsidRDefault="006D2FF2" w:rsidP="00532030">
      <w:pPr>
        <w:pStyle w:val="aff4"/>
        <w:numPr>
          <w:ilvl w:val="0"/>
          <w:numId w:val="67"/>
        </w:numPr>
        <w:spacing w:line="360" w:lineRule="auto"/>
        <w:ind w:firstLineChars="0"/>
        <w:jc w:val="left"/>
      </w:pPr>
      <w:r w:rsidRPr="002C22AE">
        <w:rPr>
          <w:rFonts w:hint="eastAsia"/>
        </w:rPr>
        <w:t>支持</w:t>
      </w:r>
      <w:r w:rsidRPr="002C22AE">
        <w:rPr>
          <w:rFonts w:hint="eastAsia"/>
        </w:rPr>
        <w:t xml:space="preserve"> Mc</w:t>
      </w:r>
      <w:r w:rsidRPr="002C22AE">
        <w:t>C</w:t>
      </w:r>
      <w:r w:rsidRPr="002C22AE">
        <w:rPr>
          <w:rFonts w:hint="eastAsia"/>
        </w:rPr>
        <w:t>abe</w:t>
      </w:r>
      <w:r w:rsidRPr="002C22AE">
        <w:rPr>
          <w:rFonts w:hint="eastAsia"/>
        </w:rPr>
        <w:t>复杂度、</w:t>
      </w:r>
      <w:r w:rsidRPr="002C22AE">
        <w:rPr>
          <w:rFonts w:hint="eastAsia"/>
        </w:rPr>
        <w:t>Halstead</w:t>
      </w:r>
      <w:r w:rsidRPr="002C22AE">
        <w:rPr>
          <w:rFonts w:hint="eastAsia"/>
        </w:rPr>
        <w:t>程序度量</w:t>
      </w:r>
      <w:r>
        <w:rPr>
          <w:rFonts w:hint="eastAsia"/>
        </w:rPr>
        <w:t>、</w:t>
      </w:r>
      <w:r w:rsidRPr="002C22AE">
        <w:rPr>
          <w:rFonts w:hint="eastAsia"/>
        </w:rPr>
        <w:t>代码行数、继承数</w:t>
      </w:r>
      <w:r>
        <w:rPr>
          <w:rFonts w:hint="eastAsia"/>
        </w:rPr>
        <w:t>、</w:t>
      </w:r>
      <w:r w:rsidRPr="002C22AE">
        <w:rPr>
          <w:rFonts w:hint="eastAsia"/>
        </w:rPr>
        <w:t>循环数等各种基本度量。</w:t>
      </w:r>
    </w:p>
    <w:p w14:paraId="2056394E" w14:textId="77777777" w:rsidR="006D2FF2" w:rsidRDefault="006D2FF2" w:rsidP="006D2FF2">
      <w:pPr>
        <w:pStyle w:val="3"/>
      </w:pPr>
      <w:r w:rsidRPr="002C22AE">
        <w:rPr>
          <w:rFonts w:hint="eastAsia"/>
        </w:rPr>
        <w:t>代码质量测试工具</w:t>
      </w:r>
      <w:r>
        <w:t>的国内外厂商</w:t>
      </w:r>
      <w:r>
        <w:rPr>
          <w:rFonts w:hint="eastAsia"/>
        </w:rPr>
        <w:t>调研</w:t>
      </w:r>
    </w:p>
    <w:p w14:paraId="26E13A15" w14:textId="77777777" w:rsidR="006D2FF2" w:rsidRPr="00246336" w:rsidRDefault="006D2FF2" w:rsidP="006D2FF2">
      <w:pPr>
        <w:pStyle w:val="aff4"/>
        <w:spacing w:line="360" w:lineRule="auto"/>
        <w:ind w:firstLine="480"/>
      </w:pPr>
      <w:proofErr w:type="gramStart"/>
      <w:r w:rsidRPr="00332123">
        <w:t>北京旋极信息技术</w:t>
      </w:r>
      <w:proofErr w:type="gramEnd"/>
      <w:r w:rsidRPr="00332123">
        <w:t>有限公司</w:t>
      </w:r>
      <w:r w:rsidRPr="00332123">
        <w:rPr>
          <w:rFonts w:hint="eastAsia"/>
        </w:rPr>
        <w:t>深入</w:t>
      </w:r>
      <w:r w:rsidRPr="00C06B95">
        <w:rPr>
          <w:rFonts w:hint="eastAsia"/>
        </w:rPr>
        <w:t>调研了几</w:t>
      </w:r>
      <w:r>
        <w:rPr>
          <w:rFonts w:hint="eastAsia"/>
        </w:rPr>
        <w:t>款</w:t>
      </w:r>
      <w:r w:rsidRPr="00136747">
        <w:rPr>
          <w:rFonts w:hint="eastAsia"/>
        </w:rPr>
        <w:t>代码质量测试工具</w:t>
      </w:r>
      <w:r w:rsidRPr="00C06B95">
        <w:rPr>
          <w:rFonts w:hint="eastAsia"/>
        </w:rPr>
        <w:t>。具体情况如下。</w:t>
      </w:r>
    </w:p>
    <w:p w14:paraId="297DFBD1" w14:textId="77777777" w:rsidR="006D2FF2" w:rsidRPr="00975507" w:rsidRDefault="006D2FF2" w:rsidP="006D2FF2">
      <w:pPr>
        <w:pStyle w:val="4"/>
      </w:pPr>
      <w:r w:rsidRPr="00692856">
        <w:rPr>
          <w:rFonts w:ascii="Times New Roman" w:hAnsi="Times New Roman"/>
          <w:szCs w:val="24"/>
        </w:rPr>
        <w:t>CoBOT</w:t>
      </w:r>
      <w:r w:rsidRPr="002C22AE">
        <w:rPr>
          <w:rFonts w:hint="eastAsia"/>
        </w:rPr>
        <w:t>代码质量测试工具</w:t>
      </w:r>
    </w:p>
    <w:p w14:paraId="61323FA4" w14:textId="77777777" w:rsidR="006D2FF2" w:rsidRDefault="006D2FF2" w:rsidP="006D2FF2">
      <w:pPr>
        <w:pStyle w:val="aff4"/>
        <w:spacing w:line="360" w:lineRule="auto"/>
        <w:ind w:firstLine="480"/>
      </w:pPr>
      <w:r w:rsidRPr="00692856">
        <w:t>CoBOT</w:t>
      </w:r>
      <w:r>
        <w:rPr>
          <w:rFonts w:hint="eastAsia"/>
        </w:rPr>
        <w:t>（库博）是由北京北大软件工程股份有限公司联合研发的一种</w:t>
      </w:r>
      <w:r>
        <w:rPr>
          <w:rFonts w:hint="eastAsia"/>
        </w:rPr>
        <w:t>C</w:t>
      </w:r>
      <w:r>
        <w:rPr>
          <w:rFonts w:hint="eastAsia"/>
        </w:rPr>
        <w:t>、</w:t>
      </w:r>
      <w:r>
        <w:rPr>
          <w:rFonts w:hint="eastAsia"/>
        </w:rPr>
        <w:t>C++</w:t>
      </w:r>
      <w:r>
        <w:rPr>
          <w:rFonts w:hint="eastAsia"/>
        </w:rPr>
        <w:t>、</w:t>
      </w:r>
      <w:r w:rsidRPr="005054D0">
        <w:rPr>
          <w:rFonts w:hint="eastAsia"/>
        </w:rPr>
        <w:t>Java</w:t>
      </w:r>
      <w:r>
        <w:rPr>
          <w:rFonts w:hint="eastAsia"/>
        </w:rPr>
        <w:t>、</w:t>
      </w:r>
      <w:r>
        <w:rPr>
          <w:rFonts w:hint="eastAsia"/>
        </w:rPr>
        <w:t>.</w:t>
      </w:r>
      <w:r w:rsidRPr="005054D0">
        <w:rPr>
          <w:rFonts w:hint="eastAsia"/>
        </w:rPr>
        <w:t>NET</w:t>
      </w:r>
      <w:r>
        <w:rPr>
          <w:rFonts w:hint="eastAsia"/>
        </w:rPr>
        <w:t>程序静态分析工具。</w:t>
      </w:r>
      <w:r w:rsidRPr="00246336">
        <w:t>北京北大软件工程股份有限公司（简称北大软件或北软）成立于</w:t>
      </w:r>
      <w:r w:rsidRPr="00246336">
        <w:t>2000</w:t>
      </w:r>
      <w:r w:rsidRPr="00246336">
        <w:t>年</w:t>
      </w:r>
      <w:r w:rsidRPr="00246336">
        <w:t>12</w:t>
      </w:r>
      <w:r w:rsidRPr="00246336">
        <w:t>月，是北京大学控股的一家以高技术为核心的软件企业。秉承</w:t>
      </w:r>
      <w:r w:rsidRPr="00246336">
        <w:t>“</w:t>
      </w:r>
      <w:r w:rsidRPr="00246336">
        <w:t>以创新吸引人、以事业凝聚人、以爱心团结人、以机制稳定人</w:t>
      </w:r>
      <w:r w:rsidRPr="00246336">
        <w:t>”</w:t>
      </w:r>
      <w:r w:rsidRPr="00246336">
        <w:t>的企业发展宗旨，以</w:t>
      </w:r>
      <w:r w:rsidRPr="00246336">
        <w:t>“</w:t>
      </w:r>
      <w:r w:rsidRPr="00246336">
        <w:t>服务国家需要、坚持自主创新、提升客户价值</w:t>
      </w:r>
      <w:r w:rsidRPr="00246336">
        <w:t>”</w:t>
      </w:r>
      <w:r w:rsidRPr="00246336">
        <w:t>为使命，瞄准国外软件工程技术发展，探索国内软件产业发展需要，立足于国家重大工程，结合航空、航天、电子、兵器等军队军工单位，公检法司、行政执法、信访维稳、价格统筹以及各级党委</w:t>
      </w:r>
      <w:r w:rsidRPr="00246336">
        <w:t>/</w:t>
      </w:r>
      <w:r w:rsidRPr="00246336">
        <w:t>政府、大型国</w:t>
      </w:r>
      <w:r w:rsidRPr="00246336">
        <w:t>/</w:t>
      </w:r>
      <w:r w:rsidRPr="00246336">
        <w:t>央企业</w:t>
      </w:r>
      <w:proofErr w:type="gramStart"/>
      <w:r w:rsidRPr="00246336">
        <w:t>务</w:t>
      </w:r>
      <w:proofErr w:type="gramEnd"/>
      <w:r w:rsidRPr="00246336">
        <w:t>的发展需求，面向</w:t>
      </w:r>
      <w:r w:rsidRPr="00246336">
        <w:t>“</w:t>
      </w:r>
      <w:r w:rsidRPr="00246336">
        <w:t>法制政府、社会治理、队伍建设、公共服务、国防建设和大数据</w:t>
      </w:r>
      <w:r w:rsidRPr="00246336">
        <w:t>”</w:t>
      </w:r>
      <w:r w:rsidRPr="00246336">
        <w:t>六大领域，提供信息化顶层设计与规划咨询、应用软件开发、系统集成、运维服务和运营服务等全方位专业服务，专注打造富有生命力的软件。公司采用</w:t>
      </w:r>
      <w:r w:rsidRPr="00246336">
        <w:t>.NET</w:t>
      </w:r>
      <w:r w:rsidRPr="00246336">
        <w:t>、</w:t>
      </w:r>
      <w:r w:rsidRPr="00246336">
        <w:t>JAVA</w:t>
      </w:r>
      <w:r w:rsidRPr="00246336">
        <w:t>技术平台，基于开发的、标准化的技术路线，建立了以企业架构设计方法与工具、敏捷协同研发、信息资源服务、应用支撑平台、软件安全保障和应用技术研究为一体的安全可靠的软件技术研发生态。并以此为基础，建设了高可信软件技术教育部重点实验室、软件协同研发支撑技术北京市工程实验室、中关村</w:t>
      </w:r>
      <w:r w:rsidRPr="00246336">
        <w:lastRenderedPageBreak/>
        <w:t>开放实验室、国家软件人才国际培训基地、国家</w:t>
      </w:r>
      <w:r w:rsidRPr="00246336">
        <w:t>Linux</w:t>
      </w:r>
      <w:r w:rsidRPr="00246336">
        <w:t>技术培训与推广中心等研究中心，承担了国家</w:t>
      </w:r>
      <w:r w:rsidRPr="00246336">
        <w:t>863</w:t>
      </w:r>
      <w:r w:rsidRPr="00246336">
        <w:t>、</w:t>
      </w:r>
      <w:r w:rsidRPr="00246336">
        <w:t>973</w:t>
      </w:r>
      <w:r w:rsidRPr="00246336">
        <w:t>、</w:t>
      </w:r>
      <w:proofErr w:type="gramStart"/>
      <w:r w:rsidRPr="00246336">
        <w:t>核高基</w:t>
      </w:r>
      <w:proofErr w:type="gramEnd"/>
      <w:r w:rsidRPr="00246336">
        <w:t>、国家自然科学基金、电子信息产业发展基金、国家高新技术产业化示范工程、</w:t>
      </w:r>
      <w:proofErr w:type="gramStart"/>
      <w:r w:rsidRPr="00246336">
        <w:t>北京市发改委</w:t>
      </w:r>
      <w:proofErr w:type="gramEnd"/>
      <w:r w:rsidRPr="00246336">
        <w:t>以及市科委等多个课题和项目的研发工作。其中国家</w:t>
      </w:r>
      <w:r w:rsidRPr="00246336">
        <w:t>863</w:t>
      </w:r>
      <w:r w:rsidRPr="00246336">
        <w:t>项目占</w:t>
      </w:r>
      <w:r w:rsidRPr="00246336">
        <w:t>32%</w:t>
      </w:r>
      <w:r w:rsidRPr="00246336">
        <w:t>，获得授权专利</w:t>
      </w:r>
      <w:r w:rsidRPr="00246336">
        <w:t>14</w:t>
      </w:r>
      <w:r w:rsidRPr="00246336">
        <w:t>项，软件著作权</w:t>
      </w:r>
      <w:r w:rsidRPr="00246336">
        <w:t>95</w:t>
      </w:r>
      <w:r w:rsidRPr="00246336">
        <w:t>项，积累了大量研究成果和丰富工程经验，整体技术实力达到国内同类领先水平，部分达到国际先进水平。与此同时，还参与、主持了</w:t>
      </w:r>
      <w:r w:rsidRPr="00246336">
        <w:t>10</w:t>
      </w:r>
      <w:r w:rsidRPr="00246336">
        <w:t>多个软件行业技术标准、信息安全技术标准的制定和发布工作，极大地支撑了国家软件工程产业的发展。</w:t>
      </w:r>
    </w:p>
    <w:p w14:paraId="5FC051B0" w14:textId="77777777" w:rsidR="006D2FF2" w:rsidRDefault="006D2FF2" w:rsidP="006D2FF2">
      <w:pPr>
        <w:pStyle w:val="aff4"/>
        <w:spacing w:line="360" w:lineRule="auto"/>
        <w:ind w:firstLine="480"/>
      </w:pPr>
      <w:r w:rsidRPr="00692856">
        <w:t>CoBOT</w:t>
      </w:r>
      <w:r w:rsidRPr="0006431A">
        <w:rPr>
          <w:rFonts w:hint="eastAsia"/>
        </w:rPr>
        <w:t>采用基于专利技术分析引擎开发的具有自主知识产权静态分析框架，综合运用了多种最先进的静态分析技术，第一时间发现代码的问题，自动识别质量缺陷、安全漏洞、架构问题，并可以进行软件度量及规则的定制化分析、质量报表的模板定制。库博于</w:t>
      </w:r>
      <w:r w:rsidRPr="0006431A">
        <w:rPr>
          <w:rFonts w:hint="eastAsia"/>
        </w:rPr>
        <w:t>2015</w:t>
      </w:r>
      <w:r w:rsidRPr="0006431A">
        <w:rPr>
          <w:rFonts w:hint="eastAsia"/>
        </w:rPr>
        <w:t>年</w:t>
      </w:r>
      <w:r w:rsidRPr="0006431A">
        <w:rPr>
          <w:rFonts w:hint="eastAsia"/>
        </w:rPr>
        <w:t>11</w:t>
      </w:r>
      <w:r w:rsidRPr="0006431A">
        <w:rPr>
          <w:rFonts w:hint="eastAsia"/>
        </w:rPr>
        <w:t>月，通过美国</w:t>
      </w:r>
      <w:r w:rsidRPr="0006431A">
        <w:rPr>
          <w:rFonts w:hint="eastAsia"/>
        </w:rPr>
        <w:t>CWE</w:t>
      </w:r>
      <w:r w:rsidRPr="0006431A">
        <w:rPr>
          <w:rFonts w:hint="eastAsia"/>
        </w:rPr>
        <w:t>符合性认证，成为中国首家且唯一一家通过该认证的软件安全检测工具，打破了国外产品在软件检测分析领域的垄断地位</w:t>
      </w:r>
      <w:r w:rsidRPr="0006431A">
        <w:rPr>
          <w:rFonts w:hint="eastAsia"/>
        </w:rPr>
        <w:t>,</w:t>
      </w:r>
      <w:r w:rsidRPr="0006431A">
        <w:rPr>
          <w:rFonts w:hint="eastAsia"/>
        </w:rPr>
        <w:t>让中国软件安全产品站在了世界舞台上。</w:t>
      </w:r>
      <w:r w:rsidRPr="0006431A">
        <w:rPr>
          <w:rFonts w:hint="eastAsia"/>
        </w:rPr>
        <w:t>(CWE</w:t>
      </w:r>
      <w:r w:rsidRPr="0006431A">
        <w:rPr>
          <w:rFonts w:hint="eastAsia"/>
        </w:rPr>
        <w:t>全称</w:t>
      </w:r>
      <w:r w:rsidRPr="0006431A">
        <w:rPr>
          <w:rFonts w:hint="eastAsia"/>
        </w:rPr>
        <w:t>Common Weakness Enumeration,</w:t>
      </w:r>
      <w:r w:rsidRPr="0006431A">
        <w:rPr>
          <w:rFonts w:hint="eastAsia"/>
        </w:rPr>
        <w:t>由美国国土安全局下的</w:t>
      </w:r>
      <w:r w:rsidRPr="0006431A">
        <w:rPr>
          <w:rFonts w:hint="eastAsia"/>
        </w:rPr>
        <w:t>US-CERT(</w:t>
      </w:r>
      <w:r w:rsidRPr="0006431A">
        <w:rPr>
          <w:rFonts w:hint="eastAsia"/>
        </w:rPr>
        <w:t>美国计算机应急管理中心</w:t>
      </w:r>
      <w:r w:rsidRPr="0006431A">
        <w:rPr>
          <w:rFonts w:hint="eastAsia"/>
        </w:rPr>
        <w:t>)</w:t>
      </w:r>
      <w:r w:rsidRPr="0006431A">
        <w:rPr>
          <w:rFonts w:hint="eastAsia"/>
        </w:rPr>
        <w:t>资助，是世界最具知名度和权威性的软件安全漏洞模式库。世界知名的安全软件产品（包括了</w:t>
      </w:r>
      <w:r w:rsidRPr="0006431A">
        <w:rPr>
          <w:rFonts w:hint="eastAsia"/>
        </w:rPr>
        <w:t>14</w:t>
      </w:r>
      <w:r w:rsidRPr="0006431A">
        <w:rPr>
          <w:rFonts w:hint="eastAsia"/>
        </w:rPr>
        <w:t>个国家，</w:t>
      </w:r>
      <w:r w:rsidRPr="0006431A">
        <w:rPr>
          <w:rFonts w:hint="eastAsia"/>
        </w:rPr>
        <w:t>51</w:t>
      </w:r>
      <w:r w:rsidRPr="0006431A">
        <w:rPr>
          <w:rFonts w:hint="eastAsia"/>
        </w:rPr>
        <w:t>个组织或公司，</w:t>
      </w:r>
      <w:r w:rsidRPr="0006431A">
        <w:rPr>
          <w:rFonts w:hint="eastAsia"/>
        </w:rPr>
        <w:t>88</w:t>
      </w:r>
      <w:r w:rsidRPr="0006431A">
        <w:rPr>
          <w:rFonts w:hint="eastAsia"/>
        </w:rPr>
        <w:t>款产品，其中美国产品占了一半以上）几乎全部在此组织认证，以表明该工具能够支持</w:t>
      </w:r>
      <w:r w:rsidRPr="0006431A">
        <w:rPr>
          <w:rFonts w:hint="eastAsia"/>
        </w:rPr>
        <w:t>CWE</w:t>
      </w:r>
      <w:r w:rsidRPr="0006431A">
        <w:rPr>
          <w:rFonts w:hint="eastAsia"/>
        </w:rPr>
        <w:t>所描述的主要的缺陷模式的检测和分析，在库博之前，我国没有任何一款软件安全工具通过该认证。</w:t>
      </w:r>
    </w:p>
    <w:p w14:paraId="700AC857" w14:textId="77777777" w:rsidR="006D2FF2" w:rsidRPr="00975507" w:rsidRDefault="006D2FF2" w:rsidP="006D2FF2">
      <w:pPr>
        <w:pStyle w:val="4"/>
      </w:pPr>
      <w:r w:rsidRPr="006E24A4">
        <w:rPr>
          <w:rFonts w:ascii="Times New Roman" w:hAnsi="Times New Roman"/>
          <w:szCs w:val="24"/>
        </w:rPr>
        <w:t>Testbed</w:t>
      </w:r>
      <w:r w:rsidRPr="002C22AE">
        <w:rPr>
          <w:rFonts w:hint="eastAsia"/>
        </w:rPr>
        <w:t>代码质量测试工具</w:t>
      </w:r>
    </w:p>
    <w:p w14:paraId="68B4B806" w14:textId="77777777" w:rsidR="006D2FF2" w:rsidRPr="006E24A4" w:rsidRDefault="006D2FF2" w:rsidP="006D2FF2">
      <w:pPr>
        <w:pStyle w:val="aff4"/>
        <w:spacing w:line="360" w:lineRule="auto"/>
        <w:ind w:firstLine="480"/>
      </w:pPr>
      <w:r w:rsidRPr="006E24A4">
        <w:t>Testbed</w:t>
      </w:r>
      <w:r w:rsidRPr="006E24A4">
        <w:t>为</w:t>
      </w:r>
      <w:r w:rsidRPr="006E24A4">
        <w:t>LDRA</w:t>
      </w:r>
      <w:r w:rsidRPr="006E24A4">
        <w:t>软件测试套件提供核心的静态与动态分析引擎</w:t>
      </w:r>
      <w:r w:rsidRPr="006E24A4">
        <w:rPr>
          <w:rFonts w:hint="eastAsia"/>
        </w:rPr>
        <w:t>。</w:t>
      </w:r>
      <w:r w:rsidRPr="006E24A4">
        <w:t>LDRA</w:t>
      </w:r>
      <w:r w:rsidRPr="006E24A4">
        <w:t>（</w:t>
      </w:r>
      <w:r w:rsidRPr="006E24A4">
        <w:t>Liverpool Data Research Associates</w:t>
      </w:r>
      <w:r w:rsidRPr="006E24A4">
        <w:t>）公司成立于</w:t>
      </w:r>
      <w:r w:rsidRPr="006E24A4">
        <w:t>1975</w:t>
      </w:r>
      <w:r w:rsidRPr="006E24A4">
        <w:t>年，是专业性软件质量保证工具与软件测试技术、咨询服务的提供者，具有丰富的软件质量保证和软件测试经验，其总部位于英国利物浦，并在美国，法国、澳大利亚设有分公司，在全球十多个国家和地区有代理商，上海创景计算机系统有限公司为其在中国的独家代理商。</w:t>
      </w:r>
      <w:r w:rsidRPr="006E24A4">
        <w:t>LDRA</w:t>
      </w:r>
      <w:r w:rsidRPr="006E24A4">
        <w:t>公司是软件质量保证及软件测试技术的领导者，是许多软件测试技术与方法的首创者，已经发表了超过</w:t>
      </w:r>
      <w:r w:rsidRPr="006E24A4">
        <w:t>100</w:t>
      </w:r>
      <w:r w:rsidRPr="006E24A4">
        <w:t>篇软件分析与测试技术的论文。其主要技术成就包括：</w:t>
      </w:r>
      <w:r w:rsidRPr="006E24A4">
        <w:t>LDRA</w:t>
      </w:r>
      <w:r w:rsidRPr="006E24A4">
        <w:t>公司于</w:t>
      </w:r>
      <w:r w:rsidRPr="006E24A4">
        <w:t>1970</w:t>
      </w:r>
      <w:r w:rsidRPr="006E24A4">
        <w:t>年首次提出使用</w:t>
      </w:r>
      <w:r w:rsidRPr="006E24A4">
        <w:t>LCSAJ(</w:t>
      </w:r>
      <w:r w:rsidRPr="006E24A4">
        <w:t>线性代码顺序及跳转</w:t>
      </w:r>
      <w:r w:rsidRPr="006E24A4">
        <w:t>)</w:t>
      </w:r>
      <w:r w:rsidRPr="006E24A4">
        <w:t>覆盖率，</w:t>
      </w:r>
      <w:r w:rsidRPr="006E24A4">
        <w:t>LCSAJ</w:t>
      </w:r>
      <w:r w:rsidRPr="006E24A4">
        <w:t>覆盖率很快成为软件测试工业标准，成功用于</w:t>
      </w:r>
      <w:r w:rsidRPr="006E24A4">
        <w:t>“Eurofighter Aircraft Testing Standard”</w:t>
      </w:r>
      <w:r w:rsidRPr="006E24A4">
        <w:t>及</w:t>
      </w:r>
      <w:r w:rsidRPr="006E24A4">
        <w:t>“BS7925 Software Component Testing”</w:t>
      </w:r>
      <w:r w:rsidRPr="006E24A4">
        <w:t>。</w:t>
      </w:r>
      <w:r w:rsidRPr="006E24A4">
        <w:t>LDRA</w:t>
      </w:r>
      <w:r w:rsidRPr="006E24A4">
        <w:t>公司是数据流分析技术领导者，数据流分析技术被证明是有效发现软件错误的强有力技术。</w:t>
      </w:r>
      <w:r w:rsidRPr="006E24A4">
        <w:t>LDRA</w:t>
      </w:r>
      <w:r w:rsidRPr="006E24A4">
        <w:t>公司在数据流分析技术上所拥有的强大优势，使得其在信息流分析技术上处于领先地位；信息流分析是用于研究分析程序中变量间的依赖关系，此技术成为英国防务软件测试标准</w:t>
      </w:r>
      <w:r w:rsidRPr="006E24A4">
        <w:t xml:space="preserve">"British Defence </w:t>
      </w:r>
      <w:r w:rsidRPr="006E24A4">
        <w:lastRenderedPageBreak/>
        <w:t>Standard 00-55"</w:t>
      </w:r>
      <w:r w:rsidRPr="006E24A4">
        <w:t>不可缺少的重要方法。</w:t>
      </w:r>
      <w:r w:rsidRPr="006E24A4">
        <w:t>LDRA</w:t>
      </w:r>
      <w:r w:rsidRPr="006E24A4">
        <w:t>软件测试套件是首家用于按美国航空软件测试标准</w:t>
      </w:r>
      <w:r w:rsidRPr="006E24A4">
        <w:t>DO-178B</w:t>
      </w:r>
      <w:r w:rsidRPr="006E24A4">
        <w:t>进行软件测试的工具，具有广泛的用户经验。</w:t>
      </w:r>
      <w:r w:rsidRPr="006E24A4">
        <w:t>1998</w:t>
      </w:r>
      <w:r w:rsidRPr="006E24A4">
        <w:t>年，汽车工业软件可靠性协会</w:t>
      </w:r>
      <w:r w:rsidRPr="006E24A4">
        <w:t>MISRA</w:t>
      </w:r>
      <w:r w:rsidRPr="006E24A4">
        <w:t>出版</w:t>
      </w:r>
      <w:r w:rsidRPr="006E24A4">
        <w:t>MISRA C</w:t>
      </w:r>
      <w:r w:rsidRPr="006E24A4">
        <w:t>标准，以在汽车行业推行</w:t>
      </w:r>
      <w:r w:rsidRPr="006E24A4">
        <w:t>“Safe C”</w:t>
      </w:r>
      <w:r w:rsidRPr="006E24A4">
        <w:t>使用，</w:t>
      </w:r>
      <w:r w:rsidRPr="006E24A4">
        <w:t>LDRA</w:t>
      </w:r>
      <w:r w:rsidRPr="006E24A4">
        <w:t>软件测试套件是唯一可同时用于</w:t>
      </w:r>
      <w:r w:rsidRPr="006E24A4">
        <w:t>MISRA C</w:t>
      </w:r>
      <w:r w:rsidRPr="006E24A4">
        <w:t>标准进行代码规则验证、复杂</w:t>
      </w:r>
      <w:proofErr w:type="gramStart"/>
      <w:r w:rsidRPr="006E24A4">
        <w:t>度分析</w:t>
      </w:r>
      <w:proofErr w:type="gramEnd"/>
      <w:r w:rsidRPr="006E24A4">
        <w:t>及动态测试分析的工具。作为苛刻性软件验证和确认市场的领导者，</w:t>
      </w:r>
      <w:r w:rsidRPr="006E24A4">
        <w:t>LDRA</w:t>
      </w:r>
      <w:r w:rsidRPr="006E24A4">
        <w:t>公司及其员工积极参与各种标准组织如</w:t>
      </w:r>
      <w:r w:rsidRPr="006E24A4">
        <w:t>MISRA C/C++</w:t>
      </w:r>
      <w:r w:rsidRPr="006E24A4">
        <w:t>委员会、</w:t>
      </w:r>
      <w:r w:rsidRPr="006E24A4">
        <w:t>DO-178C SC205/WG71</w:t>
      </w:r>
      <w:r w:rsidRPr="006E24A4">
        <w:t>委员会、</w:t>
      </w:r>
      <w:r w:rsidRPr="006E24A4">
        <w:t>ISO</w:t>
      </w:r>
      <w:r w:rsidRPr="006E24A4">
        <w:t>软件漏洞工作组、</w:t>
      </w:r>
      <w:r w:rsidRPr="006E24A4">
        <w:t>“C Secure Coding Rules”</w:t>
      </w:r>
      <w:r w:rsidRPr="006E24A4">
        <w:t>工作组及</w:t>
      </w:r>
      <w:r w:rsidRPr="006E24A4">
        <w:t>SC 22/WG 14 C</w:t>
      </w:r>
      <w:r w:rsidRPr="006E24A4">
        <w:t>语言工作组。通过参与这些组织，</w:t>
      </w:r>
      <w:r w:rsidRPr="006E24A4">
        <w:t>LDRA</w:t>
      </w:r>
      <w:r w:rsidRPr="006E24A4">
        <w:t>公司得以持续贡献软件工程实践所积累的经验与先进技术，从而帮助确保</w:t>
      </w:r>
      <w:proofErr w:type="gramStart"/>
      <w:r w:rsidRPr="006E24A4">
        <w:t>发布高</w:t>
      </w:r>
      <w:proofErr w:type="gramEnd"/>
      <w:r w:rsidRPr="006E24A4">
        <w:t>安全性、高保密性及任务苛刻性系统。</w:t>
      </w:r>
      <w:r w:rsidRPr="006E24A4">
        <w:t>LDRA</w:t>
      </w:r>
      <w:r w:rsidRPr="006E24A4">
        <w:t>公司自创立之初即严格要求软件产品开发过程与产品质量，具有长时间良好记录。其质量管理系统通过</w:t>
      </w:r>
      <w:r w:rsidRPr="006E24A4">
        <w:t>BS EN ISO9001: 2000 /TickIT</w:t>
      </w:r>
      <w:r w:rsidRPr="006E24A4">
        <w:t>标准。</w:t>
      </w:r>
      <w:r w:rsidRPr="006E24A4">
        <w:t>LDRA</w:t>
      </w:r>
      <w:r w:rsidRPr="006E24A4">
        <w:t>公司提供</w:t>
      </w:r>
      <w:r w:rsidRPr="006E24A4">
        <w:t>LDRA</w:t>
      </w:r>
      <w:r w:rsidRPr="006E24A4">
        <w:t>软件测试套件为高安全性、高保密性及任务苛刻性软件开发与验证提供有效的工具，同时提供符合</w:t>
      </w:r>
      <w:r w:rsidRPr="006E24A4">
        <w:t>DO-178B/C</w:t>
      </w:r>
      <w:r w:rsidRPr="006E24A4">
        <w:t>等标准的</w:t>
      </w:r>
      <w:r w:rsidRPr="006E24A4">
        <w:t>LCMS</w:t>
      </w:r>
      <w:r w:rsidRPr="006E24A4">
        <w:t>审定管理系统与服务。</w:t>
      </w:r>
    </w:p>
    <w:p w14:paraId="7804B949" w14:textId="77777777" w:rsidR="006D2FF2" w:rsidRPr="008B5B18" w:rsidRDefault="006D2FF2" w:rsidP="006D2FF2">
      <w:pPr>
        <w:pStyle w:val="afff2"/>
        <w:spacing w:before="0" w:beforeAutospacing="0" w:after="0" w:afterAutospacing="0" w:line="360" w:lineRule="auto"/>
        <w:ind w:firstLineChars="200" w:firstLine="480"/>
        <w:jc w:val="both"/>
        <w:rPr>
          <w:rFonts w:ascii="Times New Roman" w:hAnsi="Times New Roman" w:cs="Times New Roman"/>
          <w:kern w:val="2"/>
        </w:rPr>
      </w:pPr>
      <w:r w:rsidRPr="008B5B18">
        <w:rPr>
          <w:rFonts w:ascii="Times New Roman" w:hAnsi="Times New Roman" w:cs="Times New Roman"/>
          <w:kern w:val="2"/>
        </w:rPr>
        <w:t>LDRA Testbed</w:t>
      </w:r>
      <w:r w:rsidRPr="008B5B18">
        <w:rPr>
          <w:rFonts w:ascii="Times New Roman" w:hAnsi="Times New Roman" w:cs="Times New Roman"/>
          <w:kern w:val="2"/>
        </w:rPr>
        <w:t>为</w:t>
      </w:r>
      <w:r w:rsidRPr="008B5B18">
        <w:rPr>
          <w:rFonts w:ascii="Times New Roman" w:hAnsi="Times New Roman" w:cs="Times New Roman"/>
          <w:kern w:val="2"/>
        </w:rPr>
        <w:t>LDRA</w:t>
      </w:r>
      <w:r w:rsidRPr="008B5B18">
        <w:rPr>
          <w:rFonts w:ascii="Times New Roman" w:hAnsi="Times New Roman" w:cs="Times New Roman"/>
          <w:kern w:val="2"/>
        </w:rPr>
        <w:t>软件测试套件提供核心的静态与动态分析引擎，此分析引擎以精确的、系统的方式分析主机平台与嵌入式平台软件。</w:t>
      </w:r>
      <w:r w:rsidRPr="008B5B18">
        <w:rPr>
          <w:rFonts w:ascii="Times New Roman" w:hAnsi="Times New Roman" w:cs="Times New Roman"/>
          <w:kern w:val="2"/>
        </w:rPr>
        <w:t>LDRA Testbed</w:t>
      </w:r>
      <w:r w:rsidRPr="008B5B18">
        <w:rPr>
          <w:rFonts w:ascii="Times New Roman" w:hAnsi="Times New Roman" w:cs="Times New Roman"/>
          <w:kern w:val="2"/>
        </w:rPr>
        <w:t>采用经过长期验证过的分析技术为满足审定或正式规则审核的软件开发提供必要的支持。编码规则符合性检查是代码评审工作的一部分，</w:t>
      </w:r>
      <w:r w:rsidRPr="008B5B18">
        <w:rPr>
          <w:rFonts w:ascii="Times New Roman" w:hAnsi="Times New Roman" w:cs="Times New Roman"/>
          <w:kern w:val="2"/>
        </w:rPr>
        <w:t>LDRA</w:t>
      </w:r>
      <w:r w:rsidRPr="008B5B18">
        <w:rPr>
          <w:rFonts w:ascii="Times New Roman" w:hAnsi="Times New Roman" w:cs="Times New Roman"/>
          <w:kern w:val="2"/>
        </w:rPr>
        <w:t>软件测试套件提供强大的包括编码规则检查在内的静态分析功能以及全面的静态分析报告，可以实现对传统代码评审工作的扩展。用户可以选择编程规则的最大的集合，也可以配置用户自己的规则集合，或使用行业认可的标准，同时支持用户筛选配置自己的编码规则集，以及支持用户需要添加用户自定义的全新编码规则。</w:t>
      </w:r>
      <w:r w:rsidRPr="008B5B18">
        <w:rPr>
          <w:rFonts w:ascii="Times New Roman" w:hAnsi="Times New Roman" w:cs="Times New Roman"/>
          <w:kern w:val="2"/>
        </w:rPr>
        <w:t>LDRA</w:t>
      </w:r>
      <w:r w:rsidRPr="008B5B18">
        <w:rPr>
          <w:rFonts w:ascii="Times New Roman" w:hAnsi="Times New Roman" w:cs="Times New Roman"/>
          <w:kern w:val="2"/>
        </w:rPr>
        <w:t>软件测试套件提供众多市面上最常见的</w:t>
      </w:r>
      <w:r w:rsidRPr="008B5B18">
        <w:rPr>
          <w:rFonts w:ascii="Times New Roman" w:hAnsi="Times New Roman" w:cs="Times New Roman"/>
          <w:kern w:val="2"/>
        </w:rPr>
        <w:t>C</w:t>
      </w:r>
      <w:r w:rsidRPr="008B5B18">
        <w:rPr>
          <w:rFonts w:ascii="Times New Roman" w:hAnsi="Times New Roman" w:cs="Times New Roman"/>
          <w:kern w:val="2"/>
        </w:rPr>
        <w:t>和</w:t>
      </w:r>
      <w:r w:rsidRPr="008B5B18">
        <w:rPr>
          <w:rFonts w:ascii="Times New Roman" w:hAnsi="Times New Roman" w:cs="Times New Roman"/>
          <w:kern w:val="2"/>
        </w:rPr>
        <w:t>C++</w:t>
      </w:r>
      <w:r w:rsidRPr="008B5B18">
        <w:rPr>
          <w:rFonts w:ascii="Times New Roman" w:hAnsi="Times New Roman" w:cs="Times New Roman"/>
          <w:kern w:val="2"/>
        </w:rPr>
        <w:t>代码标准，包括：</w:t>
      </w:r>
      <w:r w:rsidRPr="008B5B18">
        <w:rPr>
          <w:rFonts w:ascii="Times New Roman" w:hAnsi="Times New Roman" w:cs="Times New Roman"/>
          <w:kern w:val="2"/>
        </w:rPr>
        <w:t>MISRA-C:1998</w:t>
      </w:r>
      <w:r w:rsidRPr="008B5B18">
        <w:rPr>
          <w:rFonts w:ascii="Times New Roman" w:hAnsi="Times New Roman" w:cs="Times New Roman" w:hint="eastAsia"/>
          <w:kern w:val="2"/>
        </w:rPr>
        <w:t>、</w:t>
      </w:r>
      <w:r w:rsidRPr="008B5B18">
        <w:rPr>
          <w:rFonts w:ascii="Times New Roman" w:hAnsi="Times New Roman" w:cs="Times New Roman"/>
          <w:kern w:val="2"/>
        </w:rPr>
        <w:t>MISRA-C:2004</w:t>
      </w:r>
      <w:r w:rsidRPr="008B5B18">
        <w:rPr>
          <w:rFonts w:ascii="Times New Roman" w:hAnsi="Times New Roman" w:cs="Times New Roman" w:hint="eastAsia"/>
          <w:kern w:val="2"/>
        </w:rPr>
        <w:t>、</w:t>
      </w:r>
      <w:r w:rsidRPr="008B5B18">
        <w:rPr>
          <w:rFonts w:ascii="Times New Roman" w:hAnsi="Times New Roman" w:cs="Times New Roman"/>
          <w:kern w:val="2"/>
        </w:rPr>
        <w:t>MISRA-C:2012</w:t>
      </w:r>
      <w:r w:rsidRPr="008B5B18">
        <w:rPr>
          <w:rFonts w:ascii="Times New Roman" w:hAnsi="Times New Roman" w:cs="Times New Roman" w:hint="eastAsia"/>
          <w:kern w:val="2"/>
        </w:rPr>
        <w:t>、</w:t>
      </w:r>
      <w:r w:rsidRPr="008B5B18">
        <w:rPr>
          <w:rFonts w:ascii="Times New Roman" w:hAnsi="Times New Roman" w:cs="Times New Roman"/>
          <w:kern w:val="2"/>
        </w:rPr>
        <w:t>Meyers Effective C++ and Effective STL</w:t>
      </w:r>
      <w:r w:rsidRPr="008B5B18">
        <w:rPr>
          <w:rFonts w:ascii="Times New Roman" w:hAnsi="Times New Roman" w:cs="Times New Roman" w:hint="eastAsia"/>
          <w:kern w:val="2"/>
        </w:rPr>
        <w:t>、</w:t>
      </w:r>
      <w:r w:rsidRPr="008B5B18">
        <w:rPr>
          <w:rFonts w:ascii="Times New Roman" w:hAnsi="Times New Roman" w:cs="Times New Roman"/>
          <w:kern w:val="2"/>
        </w:rPr>
        <w:t>MISRA-C++:2008</w:t>
      </w:r>
      <w:r w:rsidRPr="008B5B18">
        <w:rPr>
          <w:rFonts w:ascii="Times New Roman" w:hAnsi="Times New Roman" w:cs="Times New Roman" w:hint="eastAsia"/>
          <w:kern w:val="2"/>
        </w:rPr>
        <w:t>、</w:t>
      </w:r>
      <w:r w:rsidRPr="008B5B18">
        <w:rPr>
          <w:rFonts w:ascii="Times New Roman" w:hAnsi="Times New Roman" w:cs="Times New Roman"/>
          <w:kern w:val="2"/>
        </w:rPr>
        <w:t>HIS (Herstellerinitiative Software)</w:t>
      </w:r>
      <w:r w:rsidRPr="008B5B18">
        <w:rPr>
          <w:rFonts w:ascii="Times New Roman" w:hAnsi="Times New Roman" w:cs="Times New Roman" w:hint="eastAsia"/>
          <w:kern w:val="2"/>
        </w:rPr>
        <w:t>、</w:t>
      </w:r>
      <w:r w:rsidRPr="008B5B18">
        <w:rPr>
          <w:rFonts w:ascii="Times New Roman" w:hAnsi="Times New Roman" w:cs="Times New Roman"/>
          <w:kern w:val="2"/>
        </w:rPr>
        <w:t>GJB-5369</w:t>
      </w:r>
      <w:r w:rsidRPr="008B5B18">
        <w:rPr>
          <w:rFonts w:ascii="Times New Roman" w:hAnsi="Times New Roman" w:cs="Times New Roman" w:hint="eastAsia"/>
          <w:kern w:val="2"/>
        </w:rPr>
        <w:t>、</w:t>
      </w:r>
      <w:r w:rsidRPr="008B5B18">
        <w:rPr>
          <w:rFonts w:ascii="Times New Roman" w:hAnsi="Times New Roman" w:cs="Times New Roman"/>
          <w:kern w:val="2"/>
        </w:rPr>
        <w:t>CERT C</w:t>
      </w:r>
      <w:r w:rsidRPr="008B5B18">
        <w:rPr>
          <w:rFonts w:ascii="Times New Roman" w:hAnsi="Times New Roman" w:cs="Times New Roman"/>
          <w:kern w:val="2"/>
        </w:rPr>
        <w:t>保密性编程标准</w:t>
      </w:r>
      <w:r w:rsidRPr="008B5B18">
        <w:rPr>
          <w:rFonts w:ascii="Times New Roman" w:hAnsi="Times New Roman" w:cs="Times New Roman" w:hint="eastAsia"/>
          <w:kern w:val="2"/>
        </w:rPr>
        <w:t>、</w:t>
      </w:r>
      <w:r w:rsidRPr="008B5B18">
        <w:rPr>
          <w:rFonts w:ascii="Times New Roman" w:hAnsi="Times New Roman" w:cs="Times New Roman"/>
          <w:kern w:val="2"/>
        </w:rPr>
        <w:t>JSF++ AV C++</w:t>
      </w:r>
      <w:r w:rsidRPr="008B5B18">
        <w:rPr>
          <w:rFonts w:ascii="Times New Roman" w:hAnsi="Times New Roman" w:cs="Times New Roman" w:hint="eastAsia"/>
          <w:kern w:val="2"/>
        </w:rPr>
        <w:t>。</w:t>
      </w:r>
      <w:r w:rsidRPr="008B5B18">
        <w:rPr>
          <w:rFonts w:ascii="Times New Roman" w:hAnsi="Times New Roman" w:cs="Times New Roman"/>
          <w:kern w:val="2"/>
        </w:rPr>
        <w:t>LDRA</w:t>
      </w:r>
      <w:r w:rsidRPr="008B5B18">
        <w:rPr>
          <w:rFonts w:ascii="Times New Roman" w:hAnsi="Times New Roman" w:cs="Times New Roman"/>
          <w:kern w:val="2"/>
        </w:rPr>
        <w:t>工具套件的代码评审功能的主要特点是实现了编码规则检查过程的自动化，并大大提高了效率和重用，同时提供了业界全面的编码规则标准，这些是传统的手工方式不能与之相比的。</w:t>
      </w:r>
    </w:p>
    <w:p w14:paraId="68451011" w14:textId="77777777" w:rsidR="006D2FF2" w:rsidRPr="00975507" w:rsidRDefault="006D2FF2" w:rsidP="006D2FF2">
      <w:pPr>
        <w:pStyle w:val="4"/>
      </w:pPr>
      <w:r w:rsidRPr="00214565">
        <w:rPr>
          <w:rFonts w:ascii="Times New Roman" w:hAnsi="Times New Roman"/>
          <w:szCs w:val="24"/>
        </w:rPr>
        <w:t>C++Test</w:t>
      </w:r>
      <w:r w:rsidRPr="002C22AE">
        <w:rPr>
          <w:rFonts w:hint="eastAsia"/>
        </w:rPr>
        <w:t>代码质量测试工具</w:t>
      </w:r>
    </w:p>
    <w:p w14:paraId="3C864168" w14:textId="77777777" w:rsidR="006D2FF2" w:rsidRDefault="006D2FF2" w:rsidP="006D2FF2">
      <w:pPr>
        <w:pStyle w:val="afff2"/>
        <w:spacing w:before="0" w:beforeAutospacing="0" w:after="0" w:afterAutospacing="0" w:line="360" w:lineRule="auto"/>
        <w:ind w:firstLineChars="200" w:firstLine="480"/>
        <w:jc w:val="both"/>
        <w:rPr>
          <w:rFonts w:ascii="Times New Roman" w:hAnsi="Times New Roman" w:cs="Times New Roman"/>
          <w:kern w:val="2"/>
        </w:rPr>
      </w:pPr>
      <w:r w:rsidRPr="00214565">
        <w:rPr>
          <w:rFonts w:ascii="Times New Roman" w:hAnsi="Times New Roman" w:cs="Times New Roman" w:hint="eastAsia"/>
          <w:kern w:val="2"/>
        </w:rPr>
        <w:t>C++Test</w:t>
      </w:r>
      <w:r w:rsidRPr="00214565">
        <w:rPr>
          <w:rFonts w:ascii="Times New Roman" w:hAnsi="Times New Roman" w:cs="Times New Roman" w:hint="eastAsia"/>
          <w:kern w:val="2"/>
        </w:rPr>
        <w:t>是</w:t>
      </w:r>
      <w:r w:rsidRPr="00214565">
        <w:rPr>
          <w:rFonts w:ascii="Times New Roman" w:hAnsi="Times New Roman" w:cs="Times New Roman" w:hint="eastAsia"/>
          <w:kern w:val="2"/>
        </w:rPr>
        <w:t>Parasoft</w:t>
      </w:r>
      <w:r w:rsidRPr="00214565">
        <w:rPr>
          <w:rFonts w:ascii="Times New Roman" w:hAnsi="Times New Roman" w:cs="Times New Roman" w:hint="eastAsia"/>
          <w:kern w:val="2"/>
        </w:rPr>
        <w:t>针对</w:t>
      </w:r>
      <w:r w:rsidRPr="00214565">
        <w:rPr>
          <w:rFonts w:ascii="Times New Roman" w:hAnsi="Times New Roman" w:cs="Times New Roman" w:hint="eastAsia"/>
          <w:kern w:val="2"/>
        </w:rPr>
        <w:t>C/C++</w:t>
      </w:r>
      <w:r w:rsidRPr="00214565">
        <w:rPr>
          <w:rFonts w:ascii="Times New Roman" w:hAnsi="Times New Roman" w:cs="Times New Roman" w:hint="eastAsia"/>
          <w:kern w:val="2"/>
        </w:rPr>
        <w:t>的一款自动化测试工具</w:t>
      </w:r>
      <w:r w:rsidRPr="00214565">
        <w:rPr>
          <w:rFonts w:ascii="Times New Roman" w:hAnsi="Times New Roman" w:cs="Times New Roman"/>
          <w:kern w:val="2"/>
        </w:rPr>
        <w:t>，</w:t>
      </w:r>
      <w:r w:rsidRPr="00214565">
        <w:rPr>
          <w:rFonts w:ascii="Times New Roman" w:hAnsi="Times New Roman" w:cs="Times New Roman"/>
          <w:kern w:val="2"/>
        </w:rPr>
        <w:t>Parasoft</w:t>
      </w:r>
      <w:r w:rsidRPr="00214565">
        <w:rPr>
          <w:rFonts w:ascii="Times New Roman" w:hAnsi="Times New Roman" w:cs="Times New Roman"/>
          <w:kern w:val="2"/>
        </w:rPr>
        <w:t>是全球领先的</w:t>
      </w:r>
      <w:hyperlink r:id="rId153" w:tgtFrame="_blank" w:history="1">
        <w:r w:rsidRPr="00214565">
          <w:rPr>
            <w:rFonts w:ascii="Times New Roman" w:hAnsi="Times New Roman" w:cs="Times New Roman"/>
            <w:kern w:val="2"/>
          </w:rPr>
          <w:t>软件测试工具</w:t>
        </w:r>
      </w:hyperlink>
      <w:r w:rsidRPr="00214565">
        <w:rPr>
          <w:rFonts w:ascii="Times New Roman" w:hAnsi="Times New Roman" w:cs="Times New Roman"/>
          <w:kern w:val="2"/>
        </w:rPr>
        <w:t>和整体解决方案的专业开发供应商；</w:t>
      </w:r>
      <w:r w:rsidRPr="00214565">
        <w:rPr>
          <w:rFonts w:ascii="Times New Roman" w:hAnsi="Times New Roman" w:cs="Times New Roman"/>
          <w:kern w:val="2"/>
        </w:rPr>
        <w:t>AEP</w:t>
      </w:r>
      <w:r w:rsidRPr="00214565">
        <w:rPr>
          <w:rFonts w:ascii="Times New Roman" w:hAnsi="Times New Roman" w:cs="Times New Roman"/>
          <w:kern w:val="2"/>
        </w:rPr>
        <w:t>（自动错误预防）理论的创始者，软件测试领域的领导者；成立于</w:t>
      </w:r>
      <w:r w:rsidRPr="00214565">
        <w:rPr>
          <w:rFonts w:ascii="Times New Roman" w:hAnsi="Times New Roman" w:cs="Times New Roman"/>
          <w:kern w:val="2"/>
        </w:rPr>
        <w:t>1987</w:t>
      </w:r>
      <w:r w:rsidRPr="00214565">
        <w:rPr>
          <w:rFonts w:ascii="Times New Roman" w:hAnsi="Times New Roman" w:cs="Times New Roman"/>
          <w:kern w:val="2"/>
        </w:rPr>
        <w:t>年，总部设在美国加利福尼亚州的蒙罗维亚市；前身是一家专业为</w:t>
      </w:r>
      <w:hyperlink r:id="rId154" w:tgtFrame="_blank" w:history="1">
        <w:r w:rsidRPr="00214565">
          <w:rPr>
            <w:rFonts w:ascii="Times New Roman" w:hAnsi="Times New Roman" w:cs="Times New Roman"/>
            <w:kern w:val="2"/>
          </w:rPr>
          <w:t>美国国防部</w:t>
        </w:r>
      </w:hyperlink>
      <w:r w:rsidRPr="00214565">
        <w:rPr>
          <w:rFonts w:ascii="Times New Roman" w:hAnsi="Times New Roman" w:cs="Times New Roman"/>
          <w:kern w:val="2"/>
        </w:rPr>
        <w:t>提供</w:t>
      </w:r>
      <w:hyperlink r:id="rId155" w:tgtFrame="_blank" w:history="1">
        <w:r w:rsidRPr="00214565">
          <w:rPr>
            <w:rFonts w:ascii="Times New Roman" w:hAnsi="Times New Roman" w:cs="Times New Roman"/>
            <w:kern w:val="2"/>
          </w:rPr>
          <w:t>并行计算</w:t>
        </w:r>
      </w:hyperlink>
      <w:r w:rsidRPr="00214565">
        <w:rPr>
          <w:rFonts w:ascii="Times New Roman" w:hAnsi="Times New Roman" w:cs="Times New Roman"/>
          <w:kern w:val="2"/>
        </w:rPr>
        <w:t>等专业服务的机构。自</w:t>
      </w:r>
      <w:r w:rsidRPr="00214565">
        <w:rPr>
          <w:rFonts w:ascii="Times New Roman" w:hAnsi="Times New Roman" w:cs="Times New Roman"/>
          <w:kern w:val="2"/>
        </w:rPr>
        <w:t>1987</w:t>
      </w:r>
      <w:r w:rsidRPr="00214565">
        <w:rPr>
          <w:rFonts w:ascii="Times New Roman" w:hAnsi="Times New Roman" w:cs="Times New Roman"/>
          <w:kern w:val="2"/>
        </w:rPr>
        <w:t>年成立以来，</w:t>
      </w:r>
      <w:r w:rsidRPr="00214565">
        <w:rPr>
          <w:rFonts w:ascii="Times New Roman" w:hAnsi="Times New Roman" w:cs="Times New Roman"/>
          <w:kern w:val="2"/>
        </w:rPr>
        <w:t>Parasoft</w:t>
      </w:r>
      <w:r w:rsidRPr="00214565">
        <w:rPr>
          <w:rFonts w:ascii="Times New Roman" w:hAnsi="Times New Roman" w:cs="Times New Roman"/>
          <w:kern w:val="2"/>
        </w:rPr>
        <w:t>软件一直</w:t>
      </w:r>
      <w:r w:rsidRPr="00214565">
        <w:rPr>
          <w:rFonts w:ascii="Times New Roman" w:hAnsi="Times New Roman" w:cs="Times New Roman"/>
          <w:kern w:val="2"/>
        </w:rPr>
        <w:lastRenderedPageBreak/>
        <w:t>致力于研究和开发软件解决方案，</w:t>
      </w:r>
      <w:r w:rsidRPr="00214565">
        <w:rPr>
          <w:rFonts w:ascii="Times New Roman" w:hAnsi="Times New Roman" w:cs="Times New Roman"/>
          <w:kern w:val="2"/>
        </w:rPr>
        <w:t xml:space="preserve"> </w:t>
      </w:r>
      <w:r w:rsidRPr="00214565">
        <w:rPr>
          <w:rFonts w:ascii="Times New Roman" w:hAnsi="Times New Roman" w:cs="Times New Roman"/>
          <w:kern w:val="2"/>
        </w:rPr>
        <w:t>以帮助企业有效地开发高质量软件。</w:t>
      </w:r>
      <w:r w:rsidRPr="00214565">
        <w:rPr>
          <w:rFonts w:ascii="Times New Roman" w:hAnsi="Times New Roman" w:cs="Times New Roman"/>
          <w:kern w:val="2"/>
        </w:rPr>
        <w:t xml:space="preserve"> </w:t>
      </w:r>
      <w:r w:rsidRPr="00214565">
        <w:rPr>
          <w:rFonts w:ascii="Times New Roman" w:hAnsi="Times New Roman" w:cs="Times New Roman"/>
          <w:kern w:val="2"/>
        </w:rPr>
        <w:t>作为</w:t>
      </w:r>
      <w:proofErr w:type="gramStart"/>
      <w:r w:rsidRPr="00214565">
        <w:rPr>
          <w:rFonts w:ascii="Times New Roman" w:hAnsi="Times New Roman" w:cs="Times New Roman"/>
          <w:kern w:val="2"/>
        </w:rPr>
        <w:t>业界广</w:t>
      </w:r>
      <w:proofErr w:type="gramEnd"/>
      <w:r w:rsidRPr="00214565">
        <w:rPr>
          <w:rFonts w:ascii="Times New Roman" w:hAnsi="Times New Roman" w:cs="Times New Roman"/>
          <w:kern w:val="2"/>
        </w:rPr>
        <w:t>受关注和好评的</w:t>
      </w:r>
      <w:r w:rsidRPr="00214565">
        <w:rPr>
          <w:rFonts w:ascii="Times New Roman" w:hAnsi="Times New Roman" w:cs="Times New Roman"/>
          <w:kern w:val="2"/>
        </w:rPr>
        <w:t>AEP</w:t>
      </w:r>
      <w:r w:rsidRPr="00214565">
        <w:rPr>
          <w:rFonts w:ascii="Times New Roman" w:hAnsi="Times New Roman" w:cs="Times New Roman"/>
          <w:kern w:val="2"/>
        </w:rPr>
        <w:t>（软件自动化错误预防），经过</w:t>
      </w:r>
      <w:r w:rsidRPr="00214565">
        <w:rPr>
          <w:rFonts w:ascii="Times New Roman" w:hAnsi="Times New Roman" w:cs="Times New Roman"/>
          <w:kern w:val="2"/>
        </w:rPr>
        <w:t>30</w:t>
      </w:r>
      <w:r w:rsidRPr="00214565">
        <w:rPr>
          <w:rFonts w:ascii="Times New Roman" w:hAnsi="Times New Roman" w:cs="Times New Roman"/>
          <w:kern w:val="2"/>
        </w:rPr>
        <w:t>多年的发展，</w:t>
      </w:r>
      <w:r w:rsidRPr="00214565">
        <w:rPr>
          <w:rFonts w:ascii="Times New Roman" w:hAnsi="Times New Roman" w:cs="Times New Roman"/>
          <w:kern w:val="2"/>
        </w:rPr>
        <w:t xml:space="preserve"> Parasoft</w:t>
      </w:r>
      <w:r w:rsidRPr="00214565">
        <w:rPr>
          <w:rFonts w:ascii="Times New Roman" w:hAnsi="Times New Roman" w:cs="Times New Roman"/>
          <w:kern w:val="2"/>
        </w:rPr>
        <w:t>软件已经成为自动化软件错误预防工具及软件生命周期管理解决方案提供商。</w:t>
      </w:r>
      <w:r w:rsidRPr="00214565">
        <w:rPr>
          <w:rFonts w:ascii="Times New Roman" w:hAnsi="Times New Roman" w:cs="Times New Roman"/>
          <w:kern w:val="2"/>
        </w:rPr>
        <w:t xml:space="preserve"> </w:t>
      </w:r>
      <w:r w:rsidRPr="00214565">
        <w:rPr>
          <w:rFonts w:ascii="Times New Roman" w:hAnsi="Times New Roman" w:cs="Times New Roman"/>
          <w:kern w:val="2"/>
        </w:rPr>
        <w:t>通过整合集成开发测试，</w:t>
      </w:r>
      <w:r w:rsidRPr="00214565">
        <w:rPr>
          <w:rFonts w:ascii="Times New Roman" w:hAnsi="Times New Roman" w:cs="Times New Roman"/>
          <w:kern w:val="2"/>
        </w:rPr>
        <w:t>API/</w:t>
      </w:r>
      <w:proofErr w:type="gramStart"/>
      <w:r w:rsidRPr="00214565">
        <w:rPr>
          <w:rFonts w:ascii="Times New Roman" w:hAnsi="Times New Roman" w:cs="Times New Roman"/>
          <w:kern w:val="2"/>
        </w:rPr>
        <w:t>云计算</w:t>
      </w:r>
      <w:proofErr w:type="gramEnd"/>
      <w:r w:rsidRPr="00214565">
        <w:rPr>
          <w:rFonts w:ascii="Times New Roman" w:hAnsi="Times New Roman" w:cs="Times New Roman"/>
          <w:kern w:val="2"/>
        </w:rPr>
        <w:t>/SOA/</w:t>
      </w:r>
      <w:r w:rsidRPr="00214565">
        <w:rPr>
          <w:rFonts w:ascii="Times New Roman" w:hAnsi="Times New Roman" w:cs="Times New Roman"/>
          <w:kern w:val="2"/>
        </w:rPr>
        <w:t>复合应用程序的测试，和服务虚拟化，</w:t>
      </w:r>
      <w:r w:rsidRPr="00214565">
        <w:rPr>
          <w:rFonts w:ascii="Times New Roman" w:hAnsi="Times New Roman" w:cs="Times New Roman"/>
          <w:kern w:val="2"/>
        </w:rPr>
        <w:t>Parasoft</w:t>
      </w:r>
      <w:r w:rsidRPr="00214565">
        <w:rPr>
          <w:rFonts w:ascii="Times New Roman" w:hAnsi="Times New Roman" w:cs="Times New Roman"/>
          <w:kern w:val="2"/>
        </w:rPr>
        <w:t>帮助企业大大减少了软件开发的时间、精力和成本，</w:t>
      </w:r>
      <w:r w:rsidRPr="00214565">
        <w:rPr>
          <w:rFonts w:ascii="Times New Roman" w:hAnsi="Times New Roman" w:cs="Times New Roman"/>
          <w:kern w:val="2"/>
        </w:rPr>
        <w:t xml:space="preserve"> </w:t>
      </w:r>
      <w:r w:rsidRPr="00214565">
        <w:rPr>
          <w:rFonts w:ascii="Times New Roman" w:hAnsi="Times New Roman" w:cs="Times New Roman"/>
          <w:kern w:val="2"/>
        </w:rPr>
        <w:t>为客户提供基于标准的、安全可靠的、稳定并经成功验证的解决方案。</w:t>
      </w:r>
      <w:r w:rsidRPr="00214565">
        <w:rPr>
          <w:rFonts w:ascii="Times New Roman" w:hAnsi="Times New Roman" w:cs="Times New Roman"/>
          <w:kern w:val="2"/>
        </w:rPr>
        <w:t>30</w:t>
      </w:r>
      <w:r w:rsidRPr="00214565">
        <w:rPr>
          <w:rFonts w:ascii="Times New Roman" w:hAnsi="Times New Roman" w:cs="Times New Roman"/>
          <w:kern w:val="2"/>
        </w:rPr>
        <w:t>多年的丰富专业技术积累和行业应用经验，</w:t>
      </w:r>
      <w:r w:rsidRPr="00214565">
        <w:rPr>
          <w:rFonts w:ascii="Times New Roman" w:hAnsi="Times New Roman" w:cs="Times New Roman"/>
          <w:kern w:val="2"/>
        </w:rPr>
        <w:t xml:space="preserve"> Parasoft</w:t>
      </w:r>
      <w:r w:rsidRPr="00214565">
        <w:rPr>
          <w:rFonts w:ascii="Times New Roman" w:hAnsi="Times New Roman" w:cs="Times New Roman"/>
          <w:kern w:val="2"/>
        </w:rPr>
        <w:t>软件的自动化测试解决方案是业界内较完善的，</w:t>
      </w:r>
      <w:r w:rsidRPr="00214565">
        <w:rPr>
          <w:rFonts w:ascii="Times New Roman" w:hAnsi="Times New Roman" w:cs="Times New Roman"/>
          <w:kern w:val="2"/>
        </w:rPr>
        <w:t xml:space="preserve"> </w:t>
      </w:r>
      <w:r w:rsidRPr="00214565">
        <w:rPr>
          <w:rFonts w:ascii="Times New Roman" w:hAnsi="Times New Roman" w:cs="Times New Roman"/>
          <w:kern w:val="2"/>
        </w:rPr>
        <w:t>产品包括静态分析（规则检查，数据流分析，代码审查等）、单元测试、功能测试、压力测试、信息安全测试、开发</w:t>
      </w:r>
      <w:r w:rsidRPr="00214565">
        <w:rPr>
          <w:rFonts w:ascii="Times New Roman" w:hAnsi="Times New Roman" w:cs="Times New Roman"/>
          <w:kern w:val="2"/>
        </w:rPr>
        <w:t>/</w:t>
      </w:r>
      <w:r w:rsidRPr="00214565">
        <w:rPr>
          <w:rFonts w:ascii="Times New Roman" w:hAnsi="Times New Roman" w:cs="Times New Roman"/>
          <w:kern w:val="2"/>
        </w:rPr>
        <w:t>测试环境管理等。</w:t>
      </w:r>
      <w:r w:rsidRPr="00214565">
        <w:rPr>
          <w:rFonts w:ascii="Times New Roman" w:hAnsi="Times New Roman" w:cs="Times New Roman"/>
          <w:kern w:val="2"/>
        </w:rPr>
        <w:t xml:space="preserve"> </w:t>
      </w:r>
      <w:r w:rsidRPr="00214565">
        <w:rPr>
          <w:rFonts w:ascii="Times New Roman" w:hAnsi="Times New Roman" w:cs="Times New Roman"/>
          <w:kern w:val="2"/>
        </w:rPr>
        <w:t>支持各种主流开发技术，如</w:t>
      </w:r>
      <w:r w:rsidRPr="00214565">
        <w:rPr>
          <w:rFonts w:ascii="Times New Roman" w:hAnsi="Times New Roman" w:cs="Times New Roman"/>
          <w:kern w:val="2"/>
        </w:rPr>
        <w:t>:C/C++</w:t>
      </w:r>
      <w:r w:rsidRPr="00214565">
        <w:rPr>
          <w:rFonts w:ascii="Times New Roman" w:hAnsi="Times New Roman" w:cs="Times New Roman"/>
          <w:kern w:val="2"/>
        </w:rPr>
        <w:t>、</w:t>
      </w:r>
      <w:r w:rsidRPr="00214565">
        <w:rPr>
          <w:rFonts w:ascii="Times New Roman" w:hAnsi="Times New Roman" w:cs="Times New Roman"/>
          <w:kern w:val="2"/>
        </w:rPr>
        <w:t>Java</w:t>
      </w:r>
      <w:r w:rsidRPr="00214565">
        <w:rPr>
          <w:rFonts w:ascii="Times New Roman" w:hAnsi="Times New Roman" w:cs="Times New Roman"/>
          <w:kern w:val="2"/>
        </w:rPr>
        <w:t>、</w:t>
      </w:r>
      <w:r w:rsidRPr="00214565">
        <w:rPr>
          <w:rFonts w:ascii="Times New Roman" w:hAnsi="Times New Roman" w:cs="Times New Roman"/>
          <w:kern w:val="2"/>
        </w:rPr>
        <w:t>WSDL</w:t>
      </w:r>
      <w:r w:rsidRPr="00214565">
        <w:rPr>
          <w:rFonts w:ascii="Times New Roman" w:hAnsi="Times New Roman" w:cs="Times New Roman"/>
          <w:kern w:val="2"/>
        </w:rPr>
        <w:t>、</w:t>
      </w:r>
      <w:r w:rsidRPr="00214565">
        <w:rPr>
          <w:rFonts w:ascii="Times New Roman" w:hAnsi="Times New Roman" w:cs="Times New Roman"/>
          <w:kern w:val="2"/>
        </w:rPr>
        <w:t>XML</w:t>
      </w:r>
      <w:r w:rsidRPr="00214565">
        <w:rPr>
          <w:rFonts w:ascii="Times New Roman" w:hAnsi="Times New Roman" w:cs="Times New Roman"/>
          <w:kern w:val="2"/>
        </w:rPr>
        <w:t>、</w:t>
      </w:r>
      <w:r w:rsidRPr="00214565">
        <w:rPr>
          <w:rFonts w:ascii="Times New Roman" w:hAnsi="Times New Roman" w:cs="Times New Roman"/>
          <w:kern w:val="2"/>
        </w:rPr>
        <w:t>.Net</w:t>
      </w:r>
      <w:r w:rsidRPr="00214565">
        <w:rPr>
          <w:rFonts w:ascii="Times New Roman" w:hAnsi="Times New Roman" w:cs="Times New Roman"/>
          <w:kern w:val="2"/>
        </w:rPr>
        <w:t>、</w:t>
      </w:r>
      <w:r w:rsidRPr="00214565">
        <w:rPr>
          <w:rFonts w:ascii="Times New Roman" w:hAnsi="Times New Roman" w:cs="Times New Roman"/>
          <w:kern w:val="2"/>
        </w:rPr>
        <w:t xml:space="preserve"> SOA</w:t>
      </w:r>
      <w:r w:rsidRPr="00214565">
        <w:rPr>
          <w:rFonts w:ascii="Times New Roman" w:hAnsi="Times New Roman" w:cs="Times New Roman"/>
          <w:kern w:val="2"/>
        </w:rPr>
        <w:t>、</w:t>
      </w:r>
      <w:r w:rsidRPr="00214565">
        <w:rPr>
          <w:rFonts w:ascii="Times New Roman" w:hAnsi="Times New Roman" w:cs="Times New Roman"/>
          <w:kern w:val="2"/>
        </w:rPr>
        <w:t>Web</w:t>
      </w:r>
      <w:r w:rsidRPr="00214565">
        <w:rPr>
          <w:rFonts w:ascii="Times New Roman" w:hAnsi="Times New Roman" w:cs="Times New Roman"/>
          <w:kern w:val="2"/>
        </w:rPr>
        <w:t>等。</w:t>
      </w:r>
      <w:r w:rsidRPr="00214565">
        <w:rPr>
          <w:rFonts w:ascii="Times New Roman" w:hAnsi="Times New Roman" w:cs="Times New Roman"/>
          <w:kern w:val="2"/>
        </w:rPr>
        <w:t xml:space="preserve"> </w:t>
      </w:r>
      <w:r w:rsidRPr="00214565">
        <w:rPr>
          <w:rFonts w:ascii="Times New Roman" w:hAnsi="Times New Roman" w:cs="Times New Roman"/>
          <w:kern w:val="2"/>
        </w:rPr>
        <w:t>关注于多种开发及业务领域，如金融，通信，网络设备，医疗设备，轨道交通，汽车电子，能源，政府，电子商务，互联网以及教育等。拥有</w:t>
      </w:r>
      <w:r w:rsidRPr="00214565">
        <w:rPr>
          <w:rFonts w:ascii="Times New Roman" w:hAnsi="Times New Roman" w:cs="Times New Roman"/>
          <w:kern w:val="2"/>
        </w:rPr>
        <w:t>20</w:t>
      </w:r>
      <w:r w:rsidRPr="00214565">
        <w:rPr>
          <w:rFonts w:ascii="Times New Roman" w:hAnsi="Times New Roman" w:cs="Times New Roman"/>
          <w:kern w:val="2"/>
        </w:rPr>
        <w:t>年丰富的专业技术积累和行业应用经验，专注于软件测试领域，</w:t>
      </w:r>
      <w:r w:rsidRPr="00214565">
        <w:rPr>
          <w:rFonts w:ascii="Times New Roman" w:hAnsi="Times New Roman" w:cs="Times New Roman"/>
          <w:kern w:val="2"/>
        </w:rPr>
        <w:t>18</w:t>
      </w:r>
      <w:r w:rsidRPr="00214565">
        <w:rPr>
          <w:rFonts w:ascii="Times New Roman" w:hAnsi="Times New Roman" w:cs="Times New Roman"/>
          <w:kern w:val="2"/>
        </w:rPr>
        <w:t>项软件技术专利，</w:t>
      </w:r>
      <w:r w:rsidRPr="00214565">
        <w:rPr>
          <w:rFonts w:ascii="Times New Roman" w:hAnsi="Times New Roman" w:cs="Times New Roman"/>
          <w:kern w:val="2"/>
        </w:rPr>
        <w:t>Parasoft</w:t>
      </w:r>
      <w:r w:rsidRPr="00214565">
        <w:rPr>
          <w:rFonts w:ascii="Times New Roman" w:hAnsi="Times New Roman" w:cs="Times New Roman"/>
          <w:kern w:val="2"/>
        </w:rPr>
        <w:t>公司拥有遍布全球的分支机构和分销商网络，全球超过</w:t>
      </w:r>
      <w:r w:rsidRPr="00214565">
        <w:rPr>
          <w:rFonts w:ascii="Times New Roman" w:hAnsi="Times New Roman" w:cs="Times New Roman"/>
          <w:kern w:val="2"/>
        </w:rPr>
        <w:t>10,000</w:t>
      </w:r>
      <w:r w:rsidRPr="00214565">
        <w:rPr>
          <w:rFonts w:ascii="Times New Roman" w:hAnsi="Times New Roman" w:cs="Times New Roman"/>
          <w:kern w:val="2"/>
        </w:rPr>
        <w:t>家客户，财富</w:t>
      </w:r>
      <w:r w:rsidRPr="00214565">
        <w:rPr>
          <w:rFonts w:ascii="Times New Roman" w:hAnsi="Times New Roman" w:cs="Times New Roman"/>
          <w:kern w:val="2"/>
        </w:rPr>
        <w:t>500</w:t>
      </w:r>
      <w:r w:rsidRPr="00214565">
        <w:rPr>
          <w:rFonts w:ascii="Times New Roman" w:hAnsi="Times New Roman" w:cs="Times New Roman"/>
          <w:kern w:val="2"/>
        </w:rPr>
        <w:t>强公司中的</w:t>
      </w:r>
      <w:r w:rsidRPr="00214565">
        <w:rPr>
          <w:rFonts w:ascii="Times New Roman" w:hAnsi="Times New Roman" w:cs="Times New Roman"/>
          <w:kern w:val="2"/>
        </w:rPr>
        <w:t xml:space="preserve">58% </w:t>
      </w:r>
      <w:r w:rsidRPr="00214565">
        <w:rPr>
          <w:rFonts w:ascii="Times New Roman" w:hAnsi="Times New Roman" w:cs="Times New Roman"/>
          <w:kern w:val="2"/>
        </w:rPr>
        <w:t>、财富</w:t>
      </w:r>
      <w:r w:rsidRPr="00214565">
        <w:rPr>
          <w:rFonts w:ascii="Times New Roman" w:hAnsi="Times New Roman" w:cs="Times New Roman"/>
          <w:kern w:val="2"/>
        </w:rPr>
        <w:t>100</w:t>
      </w:r>
      <w:r w:rsidRPr="00214565">
        <w:rPr>
          <w:rFonts w:ascii="Times New Roman" w:hAnsi="Times New Roman" w:cs="Times New Roman"/>
          <w:kern w:val="2"/>
        </w:rPr>
        <w:t>强公司中的</w:t>
      </w:r>
      <w:r w:rsidRPr="00214565">
        <w:rPr>
          <w:rFonts w:ascii="Times New Roman" w:hAnsi="Times New Roman" w:cs="Times New Roman"/>
          <w:kern w:val="2"/>
        </w:rPr>
        <w:t>88%</w:t>
      </w:r>
      <w:r w:rsidRPr="00214565">
        <w:rPr>
          <w:rFonts w:ascii="Times New Roman" w:hAnsi="Times New Roman" w:cs="Times New Roman"/>
          <w:kern w:val="2"/>
        </w:rPr>
        <w:t>都正在使用</w:t>
      </w:r>
      <w:r w:rsidRPr="00214565">
        <w:rPr>
          <w:rFonts w:ascii="Times New Roman" w:hAnsi="Times New Roman" w:cs="Times New Roman"/>
          <w:kern w:val="2"/>
        </w:rPr>
        <w:t>Parasoft</w:t>
      </w:r>
      <w:r w:rsidRPr="00214565">
        <w:rPr>
          <w:rFonts w:ascii="Times New Roman" w:hAnsi="Times New Roman" w:cs="Times New Roman"/>
          <w:kern w:val="2"/>
        </w:rPr>
        <w:t>的产品和解决方案。</w:t>
      </w:r>
    </w:p>
    <w:p w14:paraId="0587F579" w14:textId="77777777" w:rsidR="006D2FF2" w:rsidRPr="00214565" w:rsidRDefault="006D2FF2" w:rsidP="006D2FF2">
      <w:pPr>
        <w:pStyle w:val="afff2"/>
        <w:spacing w:before="0" w:beforeAutospacing="0" w:after="0" w:afterAutospacing="0" w:line="360" w:lineRule="auto"/>
        <w:ind w:firstLineChars="200" w:firstLine="480"/>
        <w:jc w:val="both"/>
        <w:rPr>
          <w:rFonts w:ascii="Times New Roman" w:hAnsi="Times New Roman" w:cs="Times New Roman"/>
          <w:kern w:val="2"/>
        </w:rPr>
      </w:pPr>
      <w:r w:rsidRPr="002A45ED">
        <w:rPr>
          <w:rFonts w:ascii="Times New Roman" w:hAnsi="Times New Roman" w:cs="Times New Roman" w:hint="eastAsia"/>
          <w:kern w:val="2"/>
        </w:rPr>
        <w:t xml:space="preserve">Parasoft C++test </w:t>
      </w:r>
      <w:r w:rsidRPr="002A45ED">
        <w:rPr>
          <w:rFonts w:ascii="Times New Roman" w:hAnsi="Times New Roman" w:cs="Times New Roman" w:hint="eastAsia"/>
          <w:kern w:val="2"/>
        </w:rPr>
        <w:t>能够使团队开发更好的代码，实施更有效的测试，以及持续地监视实现其质量目标的过程。</w:t>
      </w:r>
      <w:r w:rsidRPr="002A45ED">
        <w:rPr>
          <w:rFonts w:ascii="Times New Roman" w:hAnsi="Times New Roman" w:cs="Times New Roman" w:hint="eastAsia"/>
          <w:kern w:val="2"/>
        </w:rPr>
        <w:t xml:space="preserve"> </w:t>
      </w:r>
      <w:r w:rsidRPr="002A45ED">
        <w:rPr>
          <w:rFonts w:ascii="Times New Roman" w:hAnsi="Times New Roman" w:cs="Times New Roman" w:hint="eastAsia"/>
          <w:kern w:val="2"/>
        </w:rPr>
        <w:t>使用</w:t>
      </w:r>
      <w:r w:rsidRPr="002A45ED">
        <w:rPr>
          <w:rFonts w:ascii="Times New Roman" w:hAnsi="Times New Roman" w:cs="Times New Roman" w:hint="eastAsia"/>
          <w:kern w:val="2"/>
        </w:rPr>
        <w:t xml:space="preserve"> C++test </w:t>
      </w:r>
      <w:r w:rsidRPr="002A45ED">
        <w:rPr>
          <w:rFonts w:ascii="Times New Roman" w:hAnsi="Times New Roman" w:cs="Times New Roman" w:hint="eastAsia"/>
          <w:kern w:val="2"/>
        </w:rPr>
        <w:t>经时间验证的重要最佳实践</w:t>
      </w:r>
      <w:proofErr w:type="gramStart"/>
      <w:r w:rsidRPr="002A45ED">
        <w:rPr>
          <w:rFonts w:ascii="Times New Roman" w:hAnsi="Times New Roman" w:cs="Times New Roman" w:hint="eastAsia"/>
          <w:kern w:val="2"/>
        </w:rPr>
        <w:t>—例如</w:t>
      </w:r>
      <w:proofErr w:type="gramEnd"/>
      <w:r w:rsidRPr="002A45ED">
        <w:rPr>
          <w:rFonts w:ascii="Times New Roman" w:hAnsi="Times New Roman" w:cs="Times New Roman" w:hint="eastAsia"/>
          <w:kern w:val="2"/>
        </w:rPr>
        <w:t>静态分析，全面的代码审查，运行时错误检测，集成覆盖率分析的单元测试和组件测试</w:t>
      </w:r>
      <w:proofErr w:type="gramStart"/>
      <w:r w:rsidRPr="002A45ED">
        <w:rPr>
          <w:rFonts w:ascii="Times New Roman" w:hAnsi="Times New Roman" w:cs="Times New Roman" w:hint="eastAsia"/>
          <w:kern w:val="2"/>
        </w:rPr>
        <w:t>—能够</w:t>
      </w:r>
      <w:proofErr w:type="gramEnd"/>
      <w:r w:rsidRPr="002A45ED">
        <w:rPr>
          <w:rFonts w:ascii="Times New Roman" w:hAnsi="Times New Roman" w:cs="Times New Roman" w:hint="eastAsia"/>
          <w:kern w:val="2"/>
        </w:rPr>
        <w:t>在开发周期的开始阶段，自动地在开发者的桌面上完成。能够通过命令行模式自动化地执行回归和持续集成测试，为监测和分析质量趋势提供数据。此外</w:t>
      </w:r>
      <w:r w:rsidRPr="002A45ED">
        <w:rPr>
          <w:rFonts w:ascii="Times New Roman" w:hAnsi="Times New Roman" w:cs="Times New Roman" w:hint="eastAsia"/>
          <w:kern w:val="2"/>
        </w:rPr>
        <w:t>, C++test</w:t>
      </w:r>
      <w:r w:rsidRPr="002A45ED">
        <w:rPr>
          <w:rFonts w:ascii="Times New Roman" w:hAnsi="Times New Roman" w:cs="Times New Roman" w:hint="eastAsia"/>
          <w:kern w:val="2"/>
        </w:rPr>
        <w:t>与</w:t>
      </w:r>
      <w:r w:rsidRPr="002A45ED">
        <w:rPr>
          <w:rFonts w:ascii="Times New Roman" w:hAnsi="Times New Roman" w:cs="Times New Roman" w:hint="eastAsia"/>
          <w:kern w:val="2"/>
        </w:rPr>
        <w:t>Parasoft</w:t>
      </w:r>
      <w:r w:rsidRPr="002A45ED">
        <w:rPr>
          <w:rFonts w:ascii="Times New Roman" w:hAnsi="Times New Roman" w:cs="Times New Roman" w:hint="eastAsia"/>
          <w:kern w:val="2"/>
        </w:rPr>
        <w:t>的</w:t>
      </w:r>
      <w:r w:rsidRPr="002A45ED">
        <w:rPr>
          <w:rFonts w:ascii="Times New Roman" w:hAnsi="Times New Roman" w:cs="Times New Roman" w:hint="eastAsia"/>
          <w:kern w:val="2"/>
        </w:rPr>
        <w:t>Concerto</w:t>
      </w:r>
      <w:r w:rsidRPr="002A45ED">
        <w:rPr>
          <w:rFonts w:ascii="Times New Roman" w:hAnsi="Times New Roman" w:cs="Times New Roman" w:hint="eastAsia"/>
          <w:kern w:val="2"/>
        </w:rPr>
        <w:t>结合在一起</w:t>
      </w:r>
      <w:r w:rsidRPr="002A45ED">
        <w:rPr>
          <w:rFonts w:ascii="Times New Roman" w:hAnsi="Times New Roman" w:cs="Times New Roman" w:hint="eastAsia"/>
          <w:kern w:val="2"/>
        </w:rPr>
        <w:t xml:space="preserve">, </w:t>
      </w:r>
      <w:r w:rsidRPr="002A45ED">
        <w:rPr>
          <w:rFonts w:ascii="Times New Roman" w:hAnsi="Times New Roman" w:cs="Times New Roman" w:hint="eastAsia"/>
          <w:kern w:val="2"/>
        </w:rPr>
        <w:t>提供基于</w:t>
      </w:r>
      <w:r w:rsidRPr="002A45ED">
        <w:rPr>
          <w:rFonts w:ascii="Times New Roman" w:hAnsi="Times New Roman" w:cs="Times New Roman" w:hint="eastAsia"/>
          <w:kern w:val="2"/>
        </w:rPr>
        <w:t>Web</w:t>
      </w:r>
      <w:r w:rsidRPr="002A45ED">
        <w:rPr>
          <w:rFonts w:ascii="Times New Roman" w:hAnsi="Times New Roman" w:cs="Times New Roman" w:hint="eastAsia"/>
          <w:kern w:val="2"/>
        </w:rPr>
        <w:t>交互式的仪表板</w:t>
      </w:r>
      <w:r w:rsidRPr="002A45ED">
        <w:rPr>
          <w:rFonts w:ascii="Times New Roman" w:hAnsi="Times New Roman" w:cs="Times New Roman" w:hint="eastAsia"/>
          <w:kern w:val="2"/>
        </w:rPr>
        <w:t>,</w:t>
      </w:r>
      <w:r w:rsidRPr="002A45ED">
        <w:rPr>
          <w:rFonts w:ascii="Times New Roman" w:hAnsi="Times New Roman" w:cs="Times New Roman" w:hint="eastAsia"/>
          <w:kern w:val="2"/>
        </w:rPr>
        <w:t>具有细分能力的</w:t>
      </w:r>
      <w:r w:rsidRPr="002A45ED">
        <w:rPr>
          <w:rFonts w:ascii="Times New Roman" w:hAnsi="Times New Roman" w:cs="Times New Roman" w:hint="eastAsia"/>
          <w:kern w:val="2"/>
        </w:rPr>
        <w:t>Concerto</w:t>
      </w:r>
      <w:r w:rsidRPr="002A45ED">
        <w:rPr>
          <w:rFonts w:ascii="Times New Roman" w:hAnsi="Times New Roman" w:cs="Times New Roman" w:hint="eastAsia"/>
          <w:kern w:val="2"/>
        </w:rPr>
        <w:t>使团队能够通过</w:t>
      </w:r>
      <w:r w:rsidRPr="002A45ED">
        <w:rPr>
          <w:rFonts w:ascii="Times New Roman" w:hAnsi="Times New Roman" w:cs="Times New Roman" w:hint="eastAsia"/>
          <w:kern w:val="2"/>
        </w:rPr>
        <w:t xml:space="preserve"> C++test </w:t>
      </w:r>
      <w:r w:rsidRPr="002A45ED">
        <w:rPr>
          <w:rFonts w:ascii="Times New Roman" w:hAnsi="Times New Roman" w:cs="Times New Roman" w:hint="eastAsia"/>
          <w:kern w:val="2"/>
        </w:rPr>
        <w:t>的结果以及其它关键进度指标来把握项目状态和趋势。</w:t>
      </w:r>
      <w:r w:rsidRPr="002A45ED">
        <w:rPr>
          <w:rFonts w:ascii="Times New Roman" w:hAnsi="Times New Roman" w:cs="Times New Roman" w:hint="eastAsia"/>
          <w:kern w:val="2"/>
        </w:rPr>
        <w:t xml:space="preserve">C++test </w:t>
      </w:r>
      <w:r w:rsidRPr="002A45ED">
        <w:rPr>
          <w:rFonts w:ascii="Times New Roman" w:hAnsi="Times New Roman" w:cs="Times New Roman" w:hint="eastAsia"/>
          <w:kern w:val="2"/>
        </w:rPr>
        <w:t>通过静态分析代码来检查是否遵循这些策略。对</w:t>
      </w:r>
      <w:r w:rsidRPr="002A45ED">
        <w:rPr>
          <w:rFonts w:ascii="Times New Roman" w:hAnsi="Times New Roman" w:cs="Times New Roman" w:hint="eastAsia"/>
          <w:kern w:val="2"/>
        </w:rPr>
        <w:t>C++test</w:t>
      </w:r>
      <w:r w:rsidRPr="002A45ED">
        <w:rPr>
          <w:rFonts w:ascii="Times New Roman" w:hAnsi="Times New Roman" w:cs="Times New Roman" w:hint="eastAsia"/>
          <w:kern w:val="2"/>
        </w:rPr>
        <w:t>进行配置可以为</w:t>
      </w:r>
      <w:r>
        <w:rPr>
          <w:rFonts w:ascii="Times New Roman" w:hAnsi="Times New Roman" w:cs="Times New Roman" w:hint="eastAsia"/>
          <w:kern w:val="2"/>
        </w:rPr>
        <w:t>研发</w:t>
      </w:r>
      <w:r w:rsidRPr="002A45ED">
        <w:rPr>
          <w:rFonts w:ascii="Times New Roman" w:hAnsi="Times New Roman" w:cs="Times New Roman" w:hint="eastAsia"/>
          <w:kern w:val="2"/>
        </w:rPr>
        <w:t>团队和组织实施一个代码标准的策略</w:t>
      </w:r>
      <w:r>
        <w:rPr>
          <w:rFonts w:ascii="Times New Roman" w:hAnsi="Times New Roman" w:cs="Times New Roman" w:hint="eastAsia"/>
          <w:kern w:val="2"/>
        </w:rPr>
        <w:t>，</w:t>
      </w:r>
      <w:r w:rsidRPr="002A45ED">
        <w:rPr>
          <w:rFonts w:ascii="Times New Roman" w:hAnsi="Times New Roman" w:cs="Times New Roman" w:hint="eastAsia"/>
          <w:kern w:val="2"/>
        </w:rPr>
        <w:t>用户可以在内建和自定义规则中定义他们自己的规则集。可以生成多种格式的代码分析报告</w:t>
      </w:r>
      <w:r w:rsidRPr="002A45ED">
        <w:rPr>
          <w:rFonts w:ascii="Times New Roman" w:hAnsi="Times New Roman" w:cs="Times New Roman" w:hint="eastAsia"/>
          <w:kern w:val="2"/>
        </w:rPr>
        <w:t>,</w:t>
      </w:r>
      <w:r w:rsidRPr="002A45ED">
        <w:rPr>
          <w:rFonts w:ascii="Times New Roman" w:hAnsi="Times New Roman" w:cs="Times New Roman" w:hint="eastAsia"/>
          <w:kern w:val="2"/>
        </w:rPr>
        <w:t>包括</w:t>
      </w:r>
      <w:r w:rsidRPr="002A45ED">
        <w:rPr>
          <w:rFonts w:ascii="Times New Roman" w:hAnsi="Times New Roman" w:cs="Times New Roman" w:hint="eastAsia"/>
          <w:kern w:val="2"/>
        </w:rPr>
        <w:t xml:space="preserve"> HTML </w:t>
      </w:r>
      <w:r w:rsidRPr="002A45ED">
        <w:rPr>
          <w:rFonts w:ascii="Times New Roman" w:hAnsi="Times New Roman" w:cs="Times New Roman" w:hint="eastAsia"/>
          <w:kern w:val="2"/>
        </w:rPr>
        <w:t>和</w:t>
      </w:r>
      <w:r w:rsidRPr="002A45ED">
        <w:rPr>
          <w:rFonts w:ascii="Times New Roman" w:hAnsi="Times New Roman" w:cs="Times New Roman" w:hint="eastAsia"/>
          <w:kern w:val="2"/>
        </w:rPr>
        <w:t xml:space="preserve"> PDF</w:t>
      </w:r>
      <w:r w:rsidRPr="002A45ED">
        <w:rPr>
          <w:rFonts w:ascii="Times New Roman" w:hAnsi="Times New Roman" w:cs="Times New Roman" w:hint="eastAsia"/>
          <w:kern w:val="2"/>
        </w:rPr>
        <w:t>。数千条内建规则—包括实现</w:t>
      </w:r>
      <w:r w:rsidRPr="002A45ED">
        <w:rPr>
          <w:rFonts w:ascii="Times New Roman" w:hAnsi="Times New Roman" w:cs="Times New Roman" w:hint="eastAsia"/>
          <w:kern w:val="2"/>
        </w:rPr>
        <w:t xml:space="preserve"> FDA, PCI, </w:t>
      </w:r>
      <w:r w:rsidRPr="002A45ED">
        <w:rPr>
          <w:rFonts w:ascii="Times New Roman" w:hAnsi="Times New Roman" w:cs="Times New Roman" w:hint="eastAsia"/>
          <w:kern w:val="2"/>
        </w:rPr>
        <w:t>中华人民共和国国家军用</w:t>
      </w:r>
      <w:r w:rsidRPr="002A45ED">
        <w:rPr>
          <w:rFonts w:ascii="Times New Roman" w:hAnsi="Times New Roman" w:cs="Times New Roman" w:hint="eastAsia"/>
          <w:kern w:val="2"/>
        </w:rPr>
        <w:t xml:space="preserve"> </w:t>
      </w:r>
      <w:r w:rsidRPr="002A45ED">
        <w:rPr>
          <w:rFonts w:ascii="Times New Roman" w:hAnsi="Times New Roman" w:cs="Times New Roman" w:hint="eastAsia"/>
          <w:kern w:val="2"/>
        </w:rPr>
        <w:t>标</w:t>
      </w:r>
      <w:r w:rsidRPr="002A45ED">
        <w:rPr>
          <w:rFonts w:ascii="Times New Roman" w:hAnsi="Times New Roman" w:cs="Times New Roman" w:hint="eastAsia"/>
          <w:kern w:val="2"/>
        </w:rPr>
        <w:t xml:space="preserve"> </w:t>
      </w:r>
      <w:r w:rsidRPr="002A45ED">
        <w:rPr>
          <w:rFonts w:ascii="Times New Roman" w:hAnsi="Times New Roman" w:cs="Times New Roman" w:hint="eastAsia"/>
          <w:kern w:val="2"/>
        </w:rPr>
        <w:t>准</w:t>
      </w:r>
      <w:r w:rsidRPr="002A45ED">
        <w:rPr>
          <w:rFonts w:ascii="Times New Roman" w:hAnsi="Times New Roman" w:cs="Times New Roman" w:hint="eastAsia"/>
          <w:kern w:val="2"/>
        </w:rPr>
        <w:t xml:space="preserve"> (GJB5369)</w:t>
      </w:r>
      <w:r w:rsidRPr="002A45ED">
        <w:rPr>
          <w:rFonts w:ascii="Times New Roman" w:hAnsi="Times New Roman" w:cs="Times New Roman" w:hint="eastAsia"/>
          <w:kern w:val="2"/>
        </w:rPr>
        <w:t>，</w:t>
      </w:r>
      <w:r w:rsidRPr="002A45ED">
        <w:rPr>
          <w:rFonts w:ascii="Times New Roman" w:hAnsi="Times New Roman" w:cs="Times New Roman" w:hint="eastAsia"/>
          <w:kern w:val="2"/>
        </w:rPr>
        <w:t xml:space="preserve"> MISRA, MISRA 2004, </w:t>
      </w:r>
      <w:r w:rsidRPr="002A45ED">
        <w:rPr>
          <w:rFonts w:ascii="Times New Roman" w:hAnsi="Times New Roman" w:cs="Times New Roman" w:hint="eastAsia"/>
          <w:kern w:val="2"/>
        </w:rPr>
        <w:t>新的</w:t>
      </w:r>
      <w:r w:rsidRPr="002A45ED">
        <w:rPr>
          <w:rFonts w:ascii="Times New Roman" w:hAnsi="Times New Roman" w:cs="Times New Roman" w:hint="eastAsia"/>
          <w:kern w:val="2"/>
        </w:rPr>
        <w:t>MISRA C++</w:t>
      </w:r>
      <w:r w:rsidRPr="002A45ED">
        <w:rPr>
          <w:rFonts w:ascii="Times New Roman" w:hAnsi="Times New Roman" w:cs="Times New Roman" w:hint="eastAsia"/>
          <w:kern w:val="2"/>
        </w:rPr>
        <w:t>标准</w:t>
      </w:r>
      <w:r w:rsidRPr="002A45ED">
        <w:rPr>
          <w:rFonts w:ascii="Times New Roman" w:hAnsi="Times New Roman" w:cs="Times New Roman" w:hint="eastAsia"/>
          <w:kern w:val="2"/>
        </w:rPr>
        <w:t xml:space="preserve">, </w:t>
      </w:r>
      <w:r w:rsidRPr="002A45ED">
        <w:rPr>
          <w:rFonts w:ascii="Times New Roman" w:hAnsi="Times New Roman" w:cs="Times New Roman" w:hint="eastAsia"/>
          <w:kern w:val="2"/>
        </w:rPr>
        <w:t>和来自于</w:t>
      </w:r>
      <w:r w:rsidRPr="002A45ED">
        <w:rPr>
          <w:rFonts w:ascii="Times New Roman" w:hAnsi="Times New Roman" w:cs="Times New Roman" w:hint="eastAsia"/>
          <w:kern w:val="2"/>
        </w:rPr>
        <w:t>Meyers</w:t>
      </w:r>
      <w:r w:rsidRPr="002A45ED">
        <w:rPr>
          <w:rFonts w:ascii="Times New Roman" w:hAnsi="Times New Roman" w:cs="Times New Roman" w:hint="eastAsia"/>
          <w:kern w:val="2"/>
        </w:rPr>
        <w:t>的</w:t>
      </w:r>
      <w:r w:rsidRPr="002A45ED">
        <w:rPr>
          <w:rFonts w:ascii="Times New Roman" w:hAnsi="Times New Roman" w:cs="Times New Roman" w:hint="eastAsia"/>
          <w:kern w:val="2"/>
        </w:rPr>
        <w:t xml:space="preserve"> Effective C++</w:t>
      </w:r>
      <w:r w:rsidRPr="002A45ED">
        <w:rPr>
          <w:rFonts w:ascii="Times New Roman" w:hAnsi="Times New Roman" w:cs="Times New Roman" w:hint="eastAsia"/>
          <w:kern w:val="2"/>
        </w:rPr>
        <w:t>和</w:t>
      </w:r>
      <w:r w:rsidRPr="002A45ED">
        <w:rPr>
          <w:rFonts w:ascii="Times New Roman" w:hAnsi="Times New Roman" w:cs="Times New Roman" w:hint="eastAsia"/>
          <w:kern w:val="2"/>
        </w:rPr>
        <w:t>Effective STL</w:t>
      </w:r>
      <w:r w:rsidRPr="002A45ED">
        <w:rPr>
          <w:rFonts w:ascii="Times New Roman" w:hAnsi="Times New Roman" w:cs="Times New Roman" w:hint="eastAsia"/>
          <w:kern w:val="2"/>
        </w:rPr>
        <w:t>等书籍以及从其他主流源码中总结的准则—有助于预防</w:t>
      </w:r>
      <w:r w:rsidRPr="002A45ED">
        <w:rPr>
          <w:rFonts w:ascii="Times New Roman" w:hAnsi="Times New Roman" w:cs="Times New Roman" w:hint="eastAsia"/>
          <w:kern w:val="2"/>
        </w:rPr>
        <w:t xml:space="preserve"> C/C++</w:t>
      </w:r>
      <w:r w:rsidRPr="002A45ED">
        <w:rPr>
          <w:rFonts w:ascii="Times New Roman" w:hAnsi="Times New Roman" w:cs="Times New Roman" w:hint="eastAsia"/>
          <w:kern w:val="2"/>
        </w:rPr>
        <w:t>语言中潜在的缺陷</w:t>
      </w:r>
      <w:r w:rsidRPr="002A45ED">
        <w:rPr>
          <w:rFonts w:ascii="Times New Roman" w:hAnsi="Times New Roman" w:cs="Times New Roman" w:hint="eastAsia"/>
          <w:kern w:val="2"/>
        </w:rPr>
        <w:t xml:space="preserve">, </w:t>
      </w:r>
      <w:r w:rsidRPr="002A45ED">
        <w:rPr>
          <w:rFonts w:ascii="Times New Roman" w:hAnsi="Times New Roman" w:cs="Times New Roman" w:hint="eastAsia"/>
          <w:kern w:val="2"/>
        </w:rPr>
        <w:t>实施最佳的编码实践</w:t>
      </w:r>
      <w:r w:rsidRPr="002A45ED">
        <w:rPr>
          <w:rFonts w:ascii="Times New Roman" w:hAnsi="Times New Roman" w:cs="Times New Roman" w:hint="eastAsia"/>
          <w:kern w:val="2"/>
        </w:rPr>
        <w:t>,</w:t>
      </w:r>
      <w:r w:rsidRPr="002A45ED">
        <w:rPr>
          <w:rFonts w:ascii="Times New Roman" w:hAnsi="Times New Roman" w:cs="Times New Roman" w:hint="eastAsia"/>
          <w:kern w:val="2"/>
        </w:rPr>
        <w:t>以及提高代码的可维护性和</w:t>
      </w:r>
      <w:proofErr w:type="gramStart"/>
      <w:r w:rsidRPr="002A45ED">
        <w:rPr>
          <w:rFonts w:ascii="Times New Roman" w:hAnsi="Times New Roman" w:cs="Times New Roman" w:hint="eastAsia"/>
          <w:kern w:val="2"/>
        </w:rPr>
        <w:t>可</w:t>
      </w:r>
      <w:proofErr w:type="gramEnd"/>
      <w:r w:rsidRPr="002A45ED">
        <w:rPr>
          <w:rFonts w:ascii="Times New Roman" w:hAnsi="Times New Roman" w:cs="Times New Roman" w:hint="eastAsia"/>
          <w:kern w:val="2"/>
        </w:rPr>
        <w:t>重用性。使用图形化的</w:t>
      </w:r>
      <w:r w:rsidRPr="002A45ED">
        <w:rPr>
          <w:rFonts w:ascii="Times New Roman" w:hAnsi="Times New Roman" w:cs="Times New Roman" w:hint="eastAsia"/>
          <w:kern w:val="2"/>
        </w:rPr>
        <w:t xml:space="preserve"> RuleWizard </w:t>
      </w:r>
      <w:r w:rsidRPr="002A45ED">
        <w:rPr>
          <w:rFonts w:ascii="Times New Roman" w:hAnsi="Times New Roman" w:cs="Times New Roman" w:hint="eastAsia"/>
          <w:kern w:val="2"/>
        </w:rPr>
        <w:t>编辑器创建的自定义规则能增强标准</w:t>
      </w:r>
      <w:r w:rsidRPr="002A45ED">
        <w:rPr>
          <w:rFonts w:ascii="Times New Roman" w:hAnsi="Times New Roman" w:cs="Times New Roman" w:hint="eastAsia"/>
          <w:kern w:val="2"/>
        </w:rPr>
        <w:t>API</w:t>
      </w:r>
      <w:r w:rsidRPr="002A45ED">
        <w:rPr>
          <w:rFonts w:ascii="Times New Roman" w:hAnsi="Times New Roman" w:cs="Times New Roman" w:hint="eastAsia"/>
          <w:kern w:val="2"/>
        </w:rPr>
        <w:t>的使用</w:t>
      </w:r>
      <w:r w:rsidRPr="002A45ED">
        <w:rPr>
          <w:rFonts w:ascii="Times New Roman" w:hAnsi="Times New Roman" w:cs="Times New Roman" w:hint="eastAsia"/>
          <w:kern w:val="2"/>
        </w:rPr>
        <w:t>,</w:t>
      </w:r>
      <w:r w:rsidRPr="002A45ED">
        <w:rPr>
          <w:rFonts w:ascii="Times New Roman" w:hAnsi="Times New Roman" w:cs="Times New Roman" w:hint="eastAsia"/>
          <w:kern w:val="2"/>
        </w:rPr>
        <w:t>并预防单个缺陷被发现</w:t>
      </w:r>
      <w:proofErr w:type="gramStart"/>
      <w:r w:rsidRPr="002A45ED">
        <w:rPr>
          <w:rFonts w:ascii="Times New Roman" w:hAnsi="Times New Roman" w:cs="Times New Roman" w:hint="eastAsia"/>
          <w:kern w:val="2"/>
        </w:rPr>
        <w:t>后类似</w:t>
      </w:r>
      <w:proofErr w:type="gramEnd"/>
      <w:r w:rsidRPr="002A45ED">
        <w:rPr>
          <w:rFonts w:ascii="Times New Roman" w:hAnsi="Times New Roman" w:cs="Times New Roman" w:hint="eastAsia"/>
          <w:kern w:val="2"/>
        </w:rPr>
        <w:t>的应用程序缺陷重复出现。</w:t>
      </w:r>
    </w:p>
    <w:p w14:paraId="4BE0C965" w14:textId="48E22CE8" w:rsidR="006D2FF2" w:rsidRPr="00881C69" w:rsidRDefault="006D2FF2" w:rsidP="006D2FF2">
      <w:pPr>
        <w:pStyle w:val="aff4"/>
        <w:spacing w:line="360" w:lineRule="auto"/>
        <w:ind w:firstLine="480"/>
      </w:pPr>
      <w:r w:rsidRPr="00881C69">
        <w:rPr>
          <w:rFonts w:hint="eastAsia"/>
        </w:rPr>
        <w:t>通过对以上厂家产品的调研，这些产品各有特点，主要</w:t>
      </w:r>
      <w:r>
        <w:rPr>
          <w:rFonts w:hint="eastAsia"/>
        </w:rPr>
        <w:t>功能</w:t>
      </w:r>
      <w:r w:rsidRPr="00881C69">
        <w:rPr>
          <w:rFonts w:hint="eastAsia"/>
        </w:rPr>
        <w:t>及</w:t>
      </w:r>
      <w:r>
        <w:rPr>
          <w:rFonts w:hint="eastAsia"/>
        </w:rPr>
        <w:t>指标满足情况</w:t>
      </w:r>
      <w:r w:rsidRPr="00881C69">
        <w:rPr>
          <w:rFonts w:hint="eastAsia"/>
        </w:rPr>
        <w:t>对比如表</w:t>
      </w:r>
      <w:r w:rsidR="003C419D">
        <w:rPr>
          <w:rFonts w:hint="eastAsia"/>
        </w:rPr>
        <w:lastRenderedPageBreak/>
        <w:t>1-</w:t>
      </w:r>
      <w:r w:rsidR="00FD04F1">
        <w:rPr>
          <w:rFonts w:hint="eastAsia"/>
        </w:rPr>
        <w:t>1</w:t>
      </w:r>
      <w:r w:rsidR="0001761D">
        <w:t>4</w:t>
      </w:r>
      <w:r w:rsidR="00FD04F1">
        <w:rPr>
          <w:rFonts w:hint="eastAsia"/>
        </w:rPr>
        <w:t>、</w:t>
      </w:r>
      <w:r>
        <w:rPr>
          <w:rFonts w:hint="eastAsia"/>
        </w:rPr>
        <w:t>表</w:t>
      </w:r>
      <w:r w:rsidR="003C419D">
        <w:rPr>
          <w:rFonts w:hint="eastAsia"/>
        </w:rPr>
        <w:t>1-</w:t>
      </w:r>
      <w:r w:rsidR="00FD04F1">
        <w:rPr>
          <w:rFonts w:hint="eastAsia"/>
        </w:rPr>
        <w:t>1</w:t>
      </w:r>
      <w:r w:rsidR="0001761D">
        <w:t>5</w:t>
      </w:r>
      <w:r w:rsidRPr="00881C69">
        <w:t>所示</w:t>
      </w:r>
      <w:r w:rsidRPr="00881C69">
        <w:rPr>
          <w:rFonts w:hint="eastAsia"/>
        </w:rPr>
        <w:t>：</w:t>
      </w:r>
    </w:p>
    <w:p w14:paraId="0F9C74E9" w14:textId="28F3162B" w:rsidR="003C419D" w:rsidRDefault="003C419D" w:rsidP="003C419D">
      <w:pPr>
        <w:pStyle w:val="afff0"/>
      </w:pPr>
      <w:r>
        <w:rPr>
          <w:rFonts w:hint="eastAsia"/>
        </w:rPr>
        <w:t xml:space="preserve">表1- </w:t>
      </w:r>
      <w:r>
        <w:fldChar w:fldCharType="begin"/>
      </w:r>
      <w:r>
        <w:instrText xml:space="preserve"> </w:instrText>
      </w:r>
      <w:r>
        <w:rPr>
          <w:rFonts w:hint="eastAsia"/>
        </w:rPr>
        <w:instrText>SEQ 表1- \* ARABIC</w:instrText>
      </w:r>
      <w:r>
        <w:instrText xml:space="preserve"> </w:instrText>
      </w:r>
      <w:r>
        <w:fldChar w:fldCharType="separate"/>
      </w:r>
      <w:r w:rsidR="00EB0635">
        <w:rPr>
          <w:noProof/>
        </w:rPr>
        <w:t>14</w:t>
      </w:r>
      <w:r>
        <w:fldChar w:fldCharType="end"/>
      </w:r>
      <w:r w:rsidRPr="003C419D">
        <w:rPr>
          <w:rStyle w:val="Charf0"/>
          <w:rFonts w:hint="eastAsia"/>
        </w:rPr>
        <w:t>产品主要功能</w:t>
      </w:r>
      <w:r w:rsidRPr="003C419D">
        <w:rPr>
          <w:rStyle w:val="Charf0"/>
        </w:rPr>
        <w:t>对比表</w:t>
      </w:r>
    </w:p>
    <w:tbl>
      <w:tblPr>
        <w:tblStyle w:val="aff5"/>
        <w:tblW w:w="9781" w:type="dxa"/>
        <w:tblInd w:w="-147" w:type="dxa"/>
        <w:tblLook w:val="04A0" w:firstRow="1" w:lastRow="0" w:firstColumn="1" w:lastColumn="0" w:noHBand="0" w:noVBand="1"/>
      </w:tblPr>
      <w:tblGrid>
        <w:gridCol w:w="790"/>
        <w:gridCol w:w="1546"/>
        <w:gridCol w:w="1243"/>
        <w:gridCol w:w="1048"/>
        <w:gridCol w:w="3685"/>
        <w:gridCol w:w="1469"/>
      </w:tblGrid>
      <w:tr w:rsidR="006D2FF2" w14:paraId="49D4F75B" w14:textId="77777777" w:rsidTr="00F8399D">
        <w:trPr>
          <w:trHeight w:val="769"/>
        </w:trPr>
        <w:tc>
          <w:tcPr>
            <w:tcW w:w="790" w:type="dxa"/>
            <w:vAlign w:val="center"/>
          </w:tcPr>
          <w:p w14:paraId="1BA1E40E" w14:textId="77777777" w:rsidR="006D2FF2" w:rsidRPr="000562DD" w:rsidRDefault="006D2FF2" w:rsidP="00F8399D">
            <w:pPr>
              <w:pStyle w:val="aff4"/>
              <w:spacing w:line="360" w:lineRule="auto"/>
              <w:ind w:firstLineChars="0" w:firstLine="0"/>
              <w:jc w:val="left"/>
              <w:rPr>
                <w:rFonts w:ascii="宋体" w:hAnsi="宋体"/>
                <w:b/>
                <w:bCs/>
                <w:sz w:val="21"/>
              </w:rPr>
            </w:pPr>
            <w:r w:rsidRPr="000562DD">
              <w:rPr>
                <w:rFonts w:ascii="宋体" w:hAnsi="宋体" w:hint="eastAsia"/>
                <w:b/>
                <w:bCs/>
                <w:sz w:val="21"/>
              </w:rPr>
              <w:t>序号</w:t>
            </w:r>
          </w:p>
        </w:tc>
        <w:tc>
          <w:tcPr>
            <w:tcW w:w="1546" w:type="dxa"/>
            <w:vAlign w:val="center"/>
          </w:tcPr>
          <w:p w14:paraId="2CB6A07D" w14:textId="77777777" w:rsidR="006D2FF2" w:rsidRPr="000562DD" w:rsidRDefault="006D2FF2" w:rsidP="00F8399D">
            <w:pPr>
              <w:pStyle w:val="aff4"/>
              <w:spacing w:line="360" w:lineRule="auto"/>
              <w:ind w:firstLineChars="0" w:firstLine="0"/>
              <w:jc w:val="center"/>
              <w:rPr>
                <w:rFonts w:ascii="宋体" w:hAnsi="宋体"/>
                <w:b/>
                <w:bCs/>
                <w:sz w:val="21"/>
              </w:rPr>
            </w:pPr>
            <w:r w:rsidRPr="000562DD">
              <w:rPr>
                <w:rFonts w:ascii="宋体" w:hAnsi="宋体"/>
                <w:b/>
                <w:bCs/>
                <w:sz w:val="21"/>
              </w:rPr>
              <w:t>工具名称</w:t>
            </w:r>
          </w:p>
        </w:tc>
        <w:tc>
          <w:tcPr>
            <w:tcW w:w="1243" w:type="dxa"/>
            <w:vAlign w:val="center"/>
          </w:tcPr>
          <w:p w14:paraId="7537A61C" w14:textId="77777777" w:rsidR="006D2FF2" w:rsidRPr="000562DD" w:rsidRDefault="006D2FF2" w:rsidP="00F8399D">
            <w:pPr>
              <w:pStyle w:val="aff4"/>
              <w:spacing w:line="360" w:lineRule="auto"/>
              <w:ind w:firstLineChars="0" w:firstLine="0"/>
              <w:jc w:val="center"/>
              <w:rPr>
                <w:rFonts w:ascii="宋体" w:hAnsi="宋体"/>
                <w:b/>
                <w:bCs/>
                <w:sz w:val="21"/>
              </w:rPr>
            </w:pPr>
            <w:r w:rsidRPr="000562DD">
              <w:rPr>
                <w:rFonts w:ascii="宋体" w:hAnsi="宋体" w:hint="eastAsia"/>
                <w:b/>
                <w:bCs/>
                <w:sz w:val="21"/>
              </w:rPr>
              <w:t>厂商</w:t>
            </w:r>
          </w:p>
        </w:tc>
        <w:tc>
          <w:tcPr>
            <w:tcW w:w="1048" w:type="dxa"/>
            <w:vAlign w:val="center"/>
          </w:tcPr>
          <w:p w14:paraId="72EC840B" w14:textId="77777777" w:rsidR="006D2FF2" w:rsidRPr="000562DD" w:rsidRDefault="006D2FF2" w:rsidP="00F8399D">
            <w:pPr>
              <w:pStyle w:val="aff4"/>
              <w:spacing w:line="360" w:lineRule="auto"/>
              <w:ind w:firstLineChars="0" w:firstLine="0"/>
              <w:jc w:val="center"/>
              <w:rPr>
                <w:rFonts w:ascii="宋体" w:hAnsi="宋体"/>
                <w:b/>
                <w:bCs/>
                <w:sz w:val="21"/>
              </w:rPr>
            </w:pPr>
            <w:r w:rsidRPr="000562DD">
              <w:rPr>
                <w:rFonts w:ascii="宋体" w:hAnsi="宋体" w:hint="eastAsia"/>
                <w:b/>
                <w:bCs/>
                <w:sz w:val="21"/>
              </w:rPr>
              <w:t>国别</w:t>
            </w:r>
          </w:p>
        </w:tc>
        <w:tc>
          <w:tcPr>
            <w:tcW w:w="3685" w:type="dxa"/>
            <w:vAlign w:val="center"/>
          </w:tcPr>
          <w:p w14:paraId="76928E35" w14:textId="77777777" w:rsidR="006D2FF2" w:rsidRPr="000562DD" w:rsidRDefault="006D2FF2" w:rsidP="00F8399D">
            <w:pPr>
              <w:pStyle w:val="aff4"/>
              <w:spacing w:line="360" w:lineRule="auto"/>
              <w:ind w:firstLineChars="0" w:firstLine="0"/>
              <w:jc w:val="center"/>
              <w:rPr>
                <w:rFonts w:ascii="宋体" w:hAnsi="宋体"/>
                <w:b/>
                <w:bCs/>
                <w:sz w:val="21"/>
              </w:rPr>
            </w:pPr>
            <w:r w:rsidRPr="000562DD">
              <w:rPr>
                <w:rFonts w:ascii="宋体" w:hAnsi="宋体" w:hint="eastAsia"/>
                <w:b/>
                <w:bCs/>
                <w:sz w:val="21"/>
              </w:rPr>
              <w:t>主要功能</w:t>
            </w:r>
          </w:p>
        </w:tc>
        <w:tc>
          <w:tcPr>
            <w:tcW w:w="1469" w:type="dxa"/>
            <w:vAlign w:val="center"/>
          </w:tcPr>
          <w:p w14:paraId="6F667CF7" w14:textId="77777777" w:rsidR="006D2FF2" w:rsidRPr="000562DD" w:rsidRDefault="006D2FF2" w:rsidP="00F8399D">
            <w:pPr>
              <w:pStyle w:val="aff4"/>
              <w:spacing w:line="360" w:lineRule="auto"/>
              <w:ind w:firstLineChars="0" w:firstLine="0"/>
              <w:jc w:val="center"/>
              <w:rPr>
                <w:rFonts w:ascii="宋体" w:hAnsi="宋体"/>
                <w:b/>
                <w:bCs/>
                <w:sz w:val="21"/>
              </w:rPr>
            </w:pPr>
            <w:r w:rsidRPr="000562DD">
              <w:rPr>
                <w:rFonts w:ascii="宋体" w:hAnsi="宋体" w:hint="eastAsia"/>
                <w:b/>
                <w:bCs/>
                <w:sz w:val="21"/>
              </w:rPr>
              <w:t>市场占有率</w:t>
            </w:r>
          </w:p>
        </w:tc>
      </w:tr>
      <w:tr w:rsidR="006D2FF2" w14:paraId="35D48577" w14:textId="77777777" w:rsidTr="00F8399D">
        <w:tc>
          <w:tcPr>
            <w:tcW w:w="790" w:type="dxa"/>
            <w:vAlign w:val="center"/>
          </w:tcPr>
          <w:p w14:paraId="0A223FFE" w14:textId="77777777" w:rsidR="006D2FF2" w:rsidRPr="000562DD" w:rsidRDefault="006D2FF2" w:rsidP="00F8399D">
            <w:pPr>
              <w:pStyle w:val="aff4"/>
              <w:spacing w:line="360" w:lineRule="auto"/>
              <w:ind w:firstLineChars="0" w:firstLine="0"/>
              <w:jc w:val="center"/>
              <w:rPr>
                <w:rFonts w:ascii="宋体" w:hAnsi="宋体"/>
                <w:sz w:val="21"/>
              </w:rPr>
            </w:pPr>
            <w:r w:rsidRPr="000562DD">
              <w:rPr>
                <w:rFonts w:ascii="宋体" w:hAnsi="宋体" w:hint="eastAsia"/>
                <w:sz w:val="21"/>
              </w:rPr>
              <w:t>1</w:t>
            </w:r>
          </w:p>
        </w:tc>
        <w:tc>
          <w:tcPr>
            <w:tcW w:w="1546" w:type="dxa"/>
            <w:vAlign w:val="center"/>
          </w:tcPr>
          <w:p w14:paraId="5EFDB642" w14:textId="77777777" w:rsidR="006D2FF2" w:rsidRPr="000562DD" w:rsidRDefault="006D2FF2" w:rsidP="00F8399D">
            <w:pPr>
              <w:pStyle w:val="aff4"/>
              <w:spacing w:line="360" w:lineRule="auto"/>
              <w:ind w:firstLineChars="0" w:firstLine="0"/>
              <w:jc w:val="center"/>
              <w:rPr>
                <w:rFonts w:ascii="宋体" w:hAnsi="宋体"/>
                <w:sz w:val="21"/>
              </w:rPr>
            </w:pPr>
            <w:r w:rsidRPr="000562DD">
              <w:rPr>
                <w:rFonts w:ascii="宋体" w:hAnsi="宋体"/>
                <w:sz w:val="21"/>
              </w:rPr>
              <w:t>CoBOT</w:t>
            </w:r>
          </w:p>
        </w:tc>
        <w:tc>
          <w:tcPr>
            <w:tcW w:w="1243" w:type="dxa"/>
            <w:vAlign w:val="center"/>
          </w:tcPr>
          <w:p w14:paraId="4645EAA7" w14:textId="77777777" w:rsidR="006D2FF2" w:rsidRPr="000562DD" w:rsidRDefault="006D2FF2" w:rsidP="00F8399D">
            <w:pPr>
              <w:pStyle w:val="aff4"/>
              <w:spacing w:line="360" w:lineRule="auto"/>
              <w:ind w:firstLineChars="0" w:firstLine="0"/>
              <w:jc w:val="center"/>
              <w:rPr>
                <w:rFonts w:ascii="宋体" w:hAnsi="宋体"/>
                <w:sz w:val="21"/>
              </w:rPr>
            </w:pPr>
            <w:r w:rsidRPr="000562DD">
              <w:rPr>
                <w:rFonts w:ascii="宋体" w:hAnsi="宋体" w:hint="eastAsia"/>
                <w:sz w:val="21"/>
              </w:rPr>
              <w:t>北大软件工程股份有限公司</w:t>
            </w:r>
          </w:p>
        </w:tc>
        <w:tc>
          <w:tcPr>
            <w:tcW w:w="1048" w:type="dxa"/>
            <w:vAlign w:val="center"/>
          </w:tcPr>
          <w:p w14:paraId="0347D8FF" w14:textId="77777777" w:rsidR="006D2FF2" w:rsidRPr="000562DD" w:rsidRDefault="006D2FF2" w:rsidP="00F8399D">
            <w:pPr>
              <w:pStyle w:val="aff4"/>
              <w:spacing w:line="360" w:lineRule="auto"/>
              <w:ind w:firstLineChars="0" w:firstLine="0"/>
              <w:jc w:val="center"/>
              <w:rPr>
                <w:rFonts w:ascii="宋体" w:hAnsi="宋体"/>
                <w:sz w:val="21"/>
              </w:rPr>
            </w:pPr>
            <w:r w:rsidRPr="000562DD">
              <w:rPr>
                <w:rFonts w:ascii="宋体" w:hAnsi="宋体" w:hint="eastAsia"/>
                <w:sz w:val="21"/>
              </w:rPr>
              <w:t>中国</w:t>
            </w:r>
          </w:p>
        </w:tc>
        <w:tc>
          <w:tcPr>
            <w:tcW w:w="3685" w:type="dxa"/>
          </w:tcPr>
          <w:p w14:paraId="765C5752" w14:textId="77777777" w:rsidR="006D2FF2" w:rsidRPr="000562DD" w:rsidRDefault="006D2FF2" w:rsidP="00F8399D">
            <w:pPr>
              <w:pStyle w:val="afff2"/>
              <w:spacing w:before="0" w:beforeAutospacing="0" w:after="0" w:afterAutospacing="0" w:line="360" w:lineRule="auto"/>
              <w:jc w:val="both"/>
              <w:rPr>
                <w:rFonts w:cs="Times New Roman"/>
                <w:kern w:val="2"/>
                <w:sz w:val="21"/>
              </w:rPr>
            </w:pPr>
            <w:r w:rsidRPr="000562DD">
              <w:rPr>
                <w:rFonts w:cs="Times New Roman" w:hint="eastAsia"/>
                <w:kern w:val="2"/>
                <w:sz w:val="21"/>
              </w:rPr>
              <w:t>支持被检测项目源代码以文件夹/文件、压缩包、SVN形式</w:t>
            </w:r>
            <w:r w:rsidRPr="000562DD">
              <w:rPr>
                <w:rFonts w:cs="Times New Roman"/>
                <w:kern w:val="2"/>
                <w:sz w:val="21"/>
              </w:rPr>
              <w:t>进行导入</w:t>
            </w:r>
            <w:r w:rsidRPr="000562DD">
              <w:rPr>
                <w:rFonts w:cs="Times New Roman" w:hint="eastAsia"/>
                <w:kern w:val="2"/>
                <w:sz w:val="21"/>
              </w:rPr>
              <w:t>；支持GCC、CC、VC6、VS08、VS10、Workbench、Tornado等多种编译器配置。；支持检测项配置，</w:t>
            </w:r>
            <w:r w:rsidRPr="000562DD">
              <w:rPr>
                <w:rFonts w:cs="Times New Roman"/>
                <w:kern w:val="2"/>
                <w:sz w:val="21"/>
              </w:rPr>
              <w:t>包含</w:t>
            </w:r>
            <w:r w:rsidRPr="000562DD">
              <w:rPr>
                <w:rFonts w:cs="Times New Roman" w:hint="eastAsia"/>
                <w:kern w:val="2"/>
                <w:sz w:val="21"/>
              </w:rPr>
              <w:t>缺陷检测配置、编制规则配置、第三方库检测配置、JAVA和C</w:t>
            </w:r>
            <w:r w:rsidRPr="000562DD">
              <w:rPr>
                <w:rFonts w:cs="Times New Roman"/>
                <w:kern w:val="2"/>
                <w:sz w:val="21"/>
              </w:rPr>
              <w:t>#</w:t>
            </w:r>
            <w:r w:rsidRPr="000562DD">
              <w:rPr>
                <w:rFonts w:cs="Times New Roman" w:hint="eastAsia"/>
                <w:kern w:val="2"/>
                <w:sz w:val="21"/>
              </w:rPr>
              <w:t>检测配置、软件</w:t>
            </w:r>
            <w:r w:rsidRPr="000562DD">
              <w:rPr>
                <w:rFonts w:cs="Times New Roman"/>
                <w:kern w:val="2"/>
                <w:sz w:val="21"/>
              </w:rPr>
              <w:t>度量配置</w:t>
            </w:r>
            <w:r w:rsidRPr="000562DD">
              <w:rPr>
                <w:rFonts w:cs="Times New Roman" w:hint="eastAsia"/>
                <w:kern w:val="2"/>
                <w:sz w:val="21"/>
              </w:rPr>
              <w:t>；支持客户端检测；服务器检测；持续集成检测；支持缺陷代码定位、缺陷全路径追踪、定义点跳转三种缺陷跟踪</w:t>
            </w:r>
            <w:r w:rsidRPr="000562DD">
              <w:rPr>
                <w:rFonts w:cs="Times New Roman"/>
                <w:kern w:val="2"/>
                <w:sz w:val="21"/>
              </w:rPr>
              <w:t>方式</w:t>
            </w:r>
            <w:r w:rsidRPr="000562DD">
              <w:rPr>
                <w:rFonts w:cs="Times New Roman" w:hint="eastAsia"/>
                <w:kern w:val="2"/>
                <w:sz w:val="21"/>
              </w:rPr>
              <w:t>；检测</w:t>
            </w:r>
            <w:r w:rsidRPr="000562DD">
              <w:rPr>
                <w:rFonts w:cs="Times New Roman"/>
                <w:kern w:val="2"/>
                <w:sz w:val="21"/>
              </w:rPr>
              <w:t>结果支持</w:t>
            </w:r>
            <w:r w:rsidRPr="000562DD">
              <w:rPr>
                <w:rFonts w:cs="Times New Roman" w:hint="eastAsia"/>
                <w:kern w:val="2"/>
                <w:sz w:val="21"/>
              </w:rPr>
              <w:t>按关键字、文件、规则、严重等级、</w:t>
            </w:r>
            <w:r w:rsidRPr="000562DD">
              <w:rPr>
                <w:rFonts w:cs="Times New Roman"/>
                <w:kern w:val="2"/>
                <w:sz w:val="21"/>
              </w:rPr>
              <w:t>缺陷判定进行查询</w:t>
            </w:r>
            <w:r w:rsidRPr="000562DD">
              <w:rPr>
                <w:rFonts w:cs="Times New Roman" w:hint="eastAsia"/>
                <w:kern w:val="2"/>
                <w:sz w:val="21"/>
              </w:rPr>
              <w:t>；检测</w:t>
            </w:r>
            <w:r w:rsidRPr="000562DD">
              <w:rPr>
                <w:rFonts w:cs="Times New Roman"/>
                <w:kern w:val="2"/>
                <w:sz w:val="21"/>
              </w:rPr>
              <w:t>结果</w:t>
            </w:r>
            <w:r w:rsidRPr="000562DD">
              <w:rPr>
                <w:rFonts w:cs="Times New Roman" w:hint="eastAsia"/>
                <w:kern w:val="2"/>
                <w:sz w:val="21"/>
              </w:rPr>
              <w:t>导出支持</w:t>
            </w:r>
            <w:r w:rsidRPr="000562DD">
              <w:rPr>
                <w:rFonts w:cs="Times New Roman"/>
                <w:kern w:val="2"/>
                <w:sz w:val="21"/>
              </w:rPr>
              <w:t>模板定制，及按</w:t>
            </w:r>
            <w:r w:rsidRPr="000562DD">
              <w:rPr>
                <w:rFonts w:cs="Times New Roman" w:hint="eastAsia"/>
                <w:kern w:val="2"/>
                <w:sz w:val="21"/>
              </w:rPr>
              <w:t>Word</w:t>
            </w:r>
            <w:r w:rsidRPr="000562DD">
              <w:rPr>
                <w:rFonts w:cs="Times New Roman"/>
                <w:kern w:val="2"/>
                <w:sz w:val="21"/>
              </w:rPr>
              <w:t>、Excel、WPS</w:t>
            </w:r>
            <w:r w:rsidRPr="000562DD">
              <w:rPr>
                <w:rFonts w:cs="Times New Roman" w:hint="eastAsia"/>
                <w:kern w:val="2"/>
                <w:sz w:val="21"/>
              </w:rPr>
              <w:t>三种方式导出，</w:t>
            </w:r>
            <w:r w:rsidRPr="000562DD">
              <w:rPr>
                <w:rFonts w:cs="Times New Roman"/>
                <w:kern w:val="2"/>
                <w:sz w:val="21"/>
              </w:rPr>
              <w:t>并提供</w:t>
            </w:r>
            <w:r w:rsidRPr="000562DD">
              <w:rPr>
                <w:rFonts w:cs="Times New Roman" w:hint="eastAsia"/>
                <w:kern w:val="2"/>
                <w:sz w:val="21"/>
              </w:rPr>
              <w:t>项目</w:t>
            </w:r>
            <w:r w:rsidRPr="000562DD">
              <w:rPr>
                <w:rFonts w:cs="Times New Roman"/>
                <w:kern w:val="2"/>
                <w:sz w:val="21"/>
              </w:rPr>
              <w:t>检测历史查看及导出功能</w:t>
            </w:r>
          </w:p>
        </w:tc>
        <w:tc>
          <w:tcPr>
            <w:tcW w:w="1469" w:type="dxa"/>
            <w:vAlign w:val="center"/>
          </w:tcPr>
          <w:p w14:paraId="4F8ED6D5" w14:textId="77777777" w:rsidR="006D2FF2" w:rsidRPr="000562DD" w:rsidRDefault="006D2FF2" w:rsidP="00F8399D">
            <w:pPr>
              <w:pStyle w:val="aff4"/>
              <w:spacing w:line="360" w:lineRule="auto"/>
              <w:ind w:firstLineChars="0" w:firstLine="0"/>
              <w:jc w:val="center"/>
              <w:rPr>
                <w:rFonts w:ascii="宋体" w:hAnsi="宋体"/>
                <w:sz w:val="21"/>
              </w:rPr>
            </w:pPr>
            <w:r w:rsidRPr="000562DD">
              <w:rPr>
                <w:rFonts w:ascii="宋体" w:hAnsi="宋体" w:hint="eastAsia"/>
                <w:sz w:val="21"/>
              </w:rPr>
              <w:t>低</w:t>
            </w:r>
          </w:p>
        </w:tc>
      </w:tr>
      <w:tr w:rsidR="006D2FF2" w14:paraId="38B37CB2" w14:textId="77777777" w:rsidTr="00F8399D">
        <w:tc>
          <w:tcPr>
            <w:tcW w:w="790" w:type="dxa"/>
            <w:vAlign w:val="center"/>
          </w:tcPr>
          <w:p w14:paraId="35110923" w14:textId="77777777" w:rsidR="006D2FF2" w:rsidRPr="000562DD" w:rsidRDefault="006D2FF2" w:rsidP="00F8399D">
            <w:pPr>
              <w:pStyle w:val="aff4"/>
              <w:spacing w:line="360" w:lineRule="auto"/>
              <w:ind w:firstLineChars="0" w:firstLine="0"/>
              <w:jc w:val="center"/>
              <w:rPr>
                <w:rFonts w:ascii="宋体" w:hAnsi="宋体"/>
                <w:sz w:val="21"/>
              </w:rPr>
            </w:pPr>
            <w:r w:rsidRPr="000562DD">
              <w:rPr>
                <w:rFonts w:ascii="宋体" w:hAnsi="宋体" w:hint="eastAsia"/>
                <w:sz w:val="21"/>
              </w:rPr>
              <w:t>2</w:t>
            </w:r>
          </w:p>
        </w:tc>
        <w:tc>
          <w:tcPr>
            <w:tcW w:w="1546" w:type="dxa"/>
            <w:vAlign w:val="center"/>
          </w:tcPr>
          <w:p w14:paraId="6998548F" w14:textId="77777777" w:rsidR="006D2FF2" w:rsidRPr="000562DD" w:rsidRDefault="006D2FF2" w:rsidP="00F8399D">
            <w:pPr>
              <w:pStyle w:val="aff4"/>
              <w:spacing w:line="360" w:lineRule="auto"/>
              <w:ind w:firstLineChars="0" w:firstLine="0"/>
              <w:jc w:val="center"/>
              <w:rPr>
                <w:rFonts w:ascii="宋体" w:hAnsi="宋体"/>
                <w:sz w:val="21"/>
              </w:rPr>
            </w:pPr>
            <w:r w:rsidRPr="000562DD">
              <w:rPr>
                <w:rFonts w:ascii="宋体" w:hAnsi="宋体"/>
                <w:sz w:val="21"/>
              </w:rPr>
              <w:t>Testbed</w:t>
            </w:r>
          </w:p>
        </w:tc>
        <w:tc>
          <w:tcPr>
            <w:tcW w:w="1243" w:type="dxa"/>
            <w:vAlign w:val="center"/>
          </w:tcPr>
          <w:p w14:paraId="13F0F1C8" w14:textId="77777777" w:rsidR="006D2FF2" w:rsidRPr="000562DD" w:rsidRDefault="006D2FF2" w:rsidP="00F8399D">
            <w:pPr>
              <w:pStyle w:val="aff4"/>
              <w:spacing w:line="360" w:lineRule="auto"/>
              <w:ind w:firstLineChars="0" w:firstLine="0"/>
              <w:jc w:val="center"/>
              <w:rPr>
                <w:rFonts w:ascii="宋体" w:hAnsi="宋体"/>
                <w:sz w:val="21"/>
              </w:rPr>
            </w:pPr>
            <w:r w:rsidRPr="000562DD">
              <w:rPr>
                <w:rFonts w:ascii="宋体" w:hAnsi="宋体"/>
                <w:sz w:val="21"/>
              </w:rPr>
              <w:t>LDRA</w:t>
            </w:r>
          </w:p>
        </w:tc>
        <w:tc>
          <w:tcPr>
            <w:tcW w:w="1048" w:type="dxa"/>
            <w:vAlign w:val="center"/>
          </w:tcPr>
          <w:p w14:paraId="1D78347D" w14:textId="77777777" w:rsidR="006D2FF2" w:rsidRPr="000562DD" w:rsidRDefault="006D2FF2" w:rsidP="00F8399D">
            <w:pPr>
              <w:pStyle w:val="aff4"/>
              <w:spacing w:line="360" w:lineRule="auto"/>
              <w:ind w:firstLineChars="0" w:firstLine="0"/>
              <w:jc w:val="center"/>
              <w:rPr>
                <w:rFonts w:ascii="宋体" w:hAnsi="宋体"/>
                <w:sz w:val="21"/>
              </w:rPr>
            </w:pPr>
            <w:r w:rsidRPr="000562DD">
              <w:rPr>
                <w:rFonts w:ascii="宋体" w:hAnsi="宋体" w:hint="eastAsia"/>
                <w:sz w:val="21"/>
              </w:rPr>
              <w:t>英国</w:t>
            </w:r>
          </w:p>
        </w:tc>
        <w:tc>
          <w:tcPr>
            <w:tcW w:w="3685" w:type="dxa"/>
          </w:tcPr>
          <w:p w14:paraId="2782670B" w14:textId="77777777" w:rsidR="006D2FF2" w:rsidRPr="000562DD" w:rsidRDefault="006D2FF2" w:rsidP="00F8399D">
            <w:pPr>
              <w:pStyle w:val="afff2"/>
              <w:spacing w:before="0" w:beforeAutospacing="0" w:after="0" w:afterAutospacing="0" w:line="360" w:lineRule="auto"/>
              <w:jc w:val="both"/>
              <w:rPr>
                <w:sz w:val="21"/>
              </w:rPr>
            </w:pPr>
            <w:r w:rsidRPr="000562DD">
              <w:rPr>
                <w:rFonts w:cs="Times New Roman" w:hint="eastAsia"/>
                <w:kern w:val="2"/>
                <w:sz w:val="21"/>
              </w:rPr>
              <w:t>支持编程标准自配置；支持软件度量分析（包括控制流节点度量、L</w:t>
            </w:r>
            <w:r w:rsidRPr="000562DD">
              <w:rPr>
                <w:rFonts w:cs="Times New Roman"/>
                <w:kern w:val="2"/>
                <w:sz w:val="21"/>
              </w:rPr>
              <w:t>CSAJ</w:t>
            </w:r>
            <w:r w:rsidRPr="000562DD">
              <w:rPr>
                <w:rFonts w:cs="Times New Roman" w:hint="eastAsia"/>
                <w:kern w:val="2"/>
                <w:sz w:val="21"/>
              </w:rPr>
              <w:t>密度度量、扇入/扇出度量、循环深度度量、</w:t>
            </w:r>
            <w:proofErr w:type="gramStart"/>
            <w:r w:rsidRPr="000562DD">
              <w:rPr>
                <w:rFonts w:cs="Times New Roman" w:hint="eastAsia"/>
                <w:kern w:val="2"/>
                <w:sz w:val="21"/>
              </w:rPr>
              <w:t>圈复杂</w:t>
            </w:r>
            <w:proofErr w:type="gramEnd"/>
            <w:r w:rsidRPr="000562DD">
              <w:rPr>
                <w:rFonts w:cs="Times New Roman" w:hint="eastAsia"/>
                <w:kern w:val="2"/>
                <w:sz w:val="21"/>
              </w:rPr>
              <w:t>度等）、质量标准验证；支持静态数据流分析；支持信息流分析。</w:t>
            </w:r>
          </w:p>
        </w:tc>
        <w:tc>
          <w:tcPr>
            <w:tcW w:w="1469" w:type="dxa"/>
            <w:vAlign w:val="center"/>
          </w:tcPr>
          <w:p w14:paraId="50B7DD59" w14:textId="77777777" w:rsidR="006D2FF2" w:rsidRPr="000562DD" w:rsidRDefault="006D2FF2" w:rsidP="00F8399D">
            <w:pPr>
              <w:pStyle w:val="aff4"/>
              <w:spacing w:line="360" w:lineRule="auto"/>
              <w:ind w:firstLineChars="0" w:firstLine="0"/>
              <w:jc w:val="center"/>
              <w:rPr>
                <w:rFonts w:ascii="宋体" w:hAnsi="宋体"/>
                <w:sz w:val="21"/>
              </w:rPr>
            </w:pPr>
            <w:r w:rsidRPr="000562DD">
              <w:rPr>
                <w:rFonts w:ascii="宋体" w:hAnsi="宋体" w:hint="eastAsia"/>
                <w:sz w:val="21"/>
              </w:rPr>
              <w:t>高</w:t>
            </w:r>
          </w:p>
        </w:tc>
      </w:tr>
      <w:tr w:rsidR="006D2FF2" w14:paraId="4CEE7167" w14:textId="77777777" w:rsidTr="00F8399D">
        <w:tc>
          <w:tcPr>
            <w:tcW w:w="790" w:type="dxa"/>
            <w:vAlign w:val="center"/>
          </w:tcPr>
          <w:p w14:paraId="58C37894" w14:textId="77777777" w:rsidR="006D2FF2" w:rsidRPr="000562DD" w:rsidRDefault="006D2FF2" w:rsidP="00F8399D">
            <w:pPr>
              <w:pStyle w:val="aff4"/>
              <w:spacing w:line="360" w:lineRule="auto"/>
              <w:ind w:firstLineChars="0" w:firstLine="0"/>
              <w:jc w:val="center"/>
              <w:rPr>
                <w:rFonts w:ascii="宋体" w:hAnsi="宋体"/>
                <w:sz w:val="21"/>
              </w:rPr>
            </w:pPr>
            <w:r w:rsidRPr="000562DD">
              <w:rPr>
                <w:rFonts w:ascii="宋体" w:hAnsi="宋体" w:hint="eastAsia"/>
                <w:sz w:val="21"/>
              </w:rPr>
              <w:t>3</w:t>
            </w:r>
          </w:p>
        </w:tc>
        <w:tc>
          <w:tcPr>
            <w:tcW w:w="1546" w:type="dxa"/>
            <w:vAlign w:val="center"/>
          </w:tcPr>
          <w:p w14:paraId="5DF59D48" w14:textId="77777777" w:rsidR="006D2FF2" w:rsidRPr="000562DD" w:rsidRDefault="006D2FF2" w:rsidP="00F8399D">
            <w:pPr>
              <w:pStyle w:val="aff4"/>
              <w:spacing w:line="360" w:lineRule="auto"/>
              <w:ind w:firstLineChars="0" w:firstLine="0"/>
              <w:jc w:val="center"/>
              <w:rPr>
                <w:rFonts w:ascii="宋体" w:hAnsi="宋体"/>
                <w:sz w:val="21"/>
              </w:rPr>
            </w:pPr>
            <w:r w:rsidRPr="000562DD">
              <w:rPr>
                <w:rFonts w:ascii="宋体" w:hAnsi="宋体" w:hint="eastAsia"/>
                <w:sz w:val="21"/>
              </w:rPr>
              <w:t>C++Test</w:t>
            </w:r>
          </w:p>
        </w:tc>
        <w:tc>
          <w:tcPr>
            <w:tcW w:w="1243" w:type="dxa"/>
            <w:vAlign w:val="center"/>
          </w:tcPr>
          <w:p w14:paraId="329FB2FE" w14:textId="77777777" w:rsidR="006D2FF2" w:rsidRPr="000562DD" w:rsidRDefault="006D2FF2" w:rsidP="00F8399D">
            <w:pPr>
              <w:pStyle w:val="aff4"/>
              <w:spacing w:line="360" w:lineRule="auto"/>
              <w:ind w:firstLineChars="0" w:firstLine="0"/>
              <w:jc w:val="center"/>
              <w:rPr>
                <w:rFonts w:ascii="宋体" w:hAnsi="宋体"/>
                <w:sz w:val="21"/>
              </w:rPr>
            </w:pPr>
            <w:r w:rsidRPr="000562DD">
              <w:rPr>
                <w:rFonts w:ascii="宋体" w:hAnsi="宋体"/>
                <w:sz w:val="21"/>
              </w:rPr>
              <w:t>Parasoft</w:t>
            </w:r>
          </w:p>
        </w:tc>
        <w:tc>
          <w:tcPr>
            <w:tcW w:w="1048" w:type="dxa"/>
            <w:vAlign w:val="center"/>
          </w:tcPr>
          <w:p w14:paraId="33A279F7" w14:textId="77777777" w:rsidR="006D2FF2" w:rsidRPr="000562DD" w:rsidRDefault="006D2FF2" w:rsidP="00F8399D">
            <w:pPr>
              <w:pStyle w:val="aff4"/>
              <w:spacing w:line="360" w:lineRule="auto"/>
              <w:ind w:firstLineChars="0" w:firstLine="0"/>
              <w:jc w:val="center"/>
              <w:rPr>
                <w:rFonts w:ascii="宋体" w:hAnsi="宋体"/>
                <w:sz w:val="21"/>
              </w:rPr>
            </w:pPr>
            <w:r w:rsidRPr="000562DD">
              <w:rPr>
                <w:rFonts w:ascii="宋体" w:hAnsi="宋体" w:hint="eastAsia"/>
                <w:sz w:val="21"/>
              </w:rPr>
              <w:t>美国</w:t>
            </w:r>
          </w:p>
        </w:tc>
        <w:tc>
          <w:tcPr>
            <w:tcW w:w="3685" w:type="dxa"/>
          </w:tcPr>
          <w:p w14:paraId="7B2DBB57" w14:textId="77777777" w:rsidR="006D2FF2" w:rsidRPr="000562DD" w:rsidRDefault="006D2FF2" w:rsidP="00F8399D">
            <w:pPr>
              <w:pStyle w:val="afff2"/>
              <w:spacing w:before="0" w:beforeAutospacing="0" w:after="0" w:afterAutospacing="0" w:line="360" w:lineRule="auto"/>
              <w:jc w:val="both"/>
              <w:rPr>
                <w:rFonts w:cs="Times New Roman"/>
                <w:kern w:val="2"/>
                <w:sz w:val="21"/>
              </w:rPr>
            </w:pPr>
            <w:r w:rsidRPr="000562DD">
              <w:rPr>
                <w:rFonts w:cs="Times New Roman" w:hint="eastAsia"/>
                <w:kern w:val="2"/>
                <w:sz w:val="21"/>
              </w:rPr>
              <w:t>支持代码规则自配置；支持自定义检查规则；支持静态数据流分析，检查动态时候才能发现的一些问题；支持模拟应用程序执行路径，识别可能触发运行时缺陷的路径；支持通过在应用程序（包含跨越多个方法、类和/或文件并且含有多个顺序调用路径的程序）中自动追</w:t>
            </w:r>
            <w:r w:rsidRPr="000562DD">
              <w:rPr>
                <w:rFonts w:cs="Times New Roman" w:hint="eastAsia"/>
                <w:kern w:val="2"/>
                <w:sz w:val="21"/>
              </w:rPr>
              <w:lastRenderedPageBreak/>
              <w:t>踪及模拟其路径，及时发现程序中的缺陷，为开发团队节省时间；支持对于每个发现的错误，分层结构流路径数据详细准确地列出导致被识别错误的完整执行路径，并包含扩展注释；支持检测到的缺陷包括，使用未初始化的内存、引用空指针、除数为零、内存和资源泄漏等；支持查找通常可逃避编码规则静态分析和单元测试的错误，即那些难以通过手动测试或检查找到得错误；支持对于具有遗留代码库和嵌入式代码的工程，支持在不执行代码的情况下查找错误的功能。</w:t>
            </w:r>
          </w:p>
        </w:tc>
        <w:tc>
          <w:tcPr>
            <w:tcW w:w="1469" w:type="dxa"/>
            <w:vAlign w:val="center"/>
          </w:tcPr>
          <w:p w14:paraId="2478E4CE" w14:textId="77777777" w:rsidR="006D2FF2" w:rsidRPr="000562DD" w:rsidRDefault="006D2FF2" w:rsidP="00F8399D">
            <w:pPr>
              <w:pStyle w:val="aff4"/>
              <w:spacing w:line="360" w:lineRule="auto"/>
              <w:ind w:firstLineChars="0" w:firstLine="0"/>
              <w:jc w:val="center"/>
              <w:rPr>
                <w:rFonts w:ascii="宋体" w:hAnsi="宋体"/>
                <w:sz w:val="21"/>
              </w:rPr>
            </w:pPr>
            <w:r w:rsidRPr="000562DD">
              <w:rPr>
                <w:rFonts w:ascii="宋体" w:hAnsi="宋体" w:hint="eastAsia"/>
                <w:sz w:val="21"/>
              </w:rPr>
              <w:lastRenderedPageBreak/>
              <w:t>中</w:t>
            </w:r>
          </w:p>
        </w:tc>
      </w:tr>
    </w:tbl>
    <w:p w14:paraId="436F58F8" w14:textId="77777777" w:rsidR="000562DD" w:rsidRDefault="000562DD" w:rsidP="006D2FF2">
      <w:pPr>
        <w:pStyle w:val="aff4"/>
        <w:spacing w:line="360" w:lineRule="auto"/>
        <w:ind w:firstLine="480"/>
        <w:jc w:val="center"/>
        <w:rPr>
          <w:szCs w:val="28"/>
        </w:rPr>
      </w:pPr>
    </w:p>
    <w:p w14:paraId="7A19C4F5" w14:textId="05FF8287" w:rsidR="003C419D" w:rsidRDefault="003C419D" w:rsidP="003C419D">
      <w:pPr>
        <w:pStyle w:val="afff0"/>
      </w:pPr>
      <w:r>
        <w:rPr>
          <w:rFonts w:hint="eastAsia"/>
        </w:rPr>
        <w:t xml:space="preserve">表1- </w:t>
      </w:r>
      <w:r>
        <w:fldChar w:fldCharType="begin"/>
      </w:r>
      <w:r>
        <w:instrText xml:space="preserve"> </w:instrText>
      </w:r>
      <w:r>
        <w:rPr>
          <w:rFonts w:hint="eastAsia"/>
        </w:rPr>
        <w:instrText>SEQ 表1- \* ARABIC</w:instrText>
      </w:r>
      <w:r>
        <w:instrText xml:space="preserve"> </w:instrText>
      </w:r>
      <w:r>
        <w:fldChar w:fldCharType="separate"/>
      </w:r>
      <w:r w:rsidR="00EB0635">
        <w:rPr>
          <w:noProof/>
        </w:rPr>
        <w:t>15</w:t>
      </w:r>
      <w:r>
        <w:fldChar w:fldCharType="end"/>
      </w:r>
      <w:r>
        <w:t xml:space="preserve"> </w:t>
      </w:r>
      <w:r>
        <w:rPr>
          <w:rFonts w:hint="eastAsia"/>
        </w:rPr>
        <w:t>指标满足情况</w:t>
      </w:r>
      <w:r w:rsidRPr="00B121BB">
        <w:t>对比表</w:t>
      </w:r>
    </w:p>
    <w:tbl>
      <w:tblPr>
        <w:tblStyle w:val="aff5"/>
        <w:tblW w:w="0" w:type="auto"/>
        <w:jc w:val="center"/>
        <w:tblLook w:val="04A0" w:firstRow="1" w:lastRow="0" w:firstColumn="1" w:lastColumn="0" w:noHBand="0" w:noVBand="1"/>
      </w:tblPr>
      <w:tblGrid>
        <w:gridCol w:w="704"/>
        <w:gridCol w:w="2998"/>
        <w:gridCol w:w="1396"/>
        <w:gridCol w:w="1745"/>
        <w:gridCol w:w="1664"/>
      </w:tblGrid>
      <w:tr w:rsidR="006D2FF2" w14:paraId="1EC211F5" w14:textId="77777777" w:rsidTr="00F8399D">
        <w:trPr>
          <w:trHeight w:val="868"/>
          <w:jc w:val="center"/>
        </w:trPr>
        <w:tc>
          <w:tcPr>
            <w:tcW w:w="704" w:type="dxa"/>
            <w:vAlign w:val="center"/>
          </w:tcPr>
          <w:p w14:paraId="64F12981" w14:textId="77777777" w:rsidR="006D2FF2" w:rsidRPr="000562DD" w:rsidRDefault="006D2FF2" w:rsidP="00F8399D">
            <w:pPr>
              <w:pStyle w:val="aff4"/>
              <w:spacing w:line="360" w:lineRule="auto"/>
              <w:ind w:firstLineChars="0" w:firstLine="0"/>
              <w:jc w:val="left"/>
              <w:rPr>
                <w:rFonts w:ascii="宋体" w:hAnsi="宋体"/>
                <w:b/>
                <w:bCs/>
                <w:sz w:val="21"/>
              </w:rPr>
            </w:pPr>
            <w:r w:rsidRPr="000562DD">
              <w:rPr>
                <w:rFonts w:ascii="宋体" w:hAnsi="宋体" w:hint="eastAsia"/>
                <w:b/>
                <w:bCs/>
                <w:sz w:val="21"/>
              </w:rPr>
              <w:t>序号</w:t>
            </w:r>
          </w:p>
        </w:tc>
        <w:tc>
          <w:tcPr>
            <w:tcW w:w="2998" w:type="dxa"/>
            <w:vAlign w:val="center"/>
          </w:tcPr>
          <w:p w14:paraId="12D21940" w14:textId="77777777" w:rsidR="006D2FF2" w:rsidRPr="000562DD" w:rsidRDefault="006D2FF2" w:rsidP="00F8399D">
            <w:pPr>
              <w:pStyle w:val="aff4"/>
              <w:spacing w:line="360" w:lineRule="auto"/>
              <w:ind w:firstLineChars="400" w:firstLine="843"/>
              <w:rPr>
                <w:rFonts w:ascii="宋体" w:hAnsi="宋体"/>
                <w:b/>
                <w:bCs/>
                <w:sz w:val="21"/>
              </w:rPr>
            </w:pPr>
            <w:r w:rsidRPr="000562DD">
              <w:rPr>
                <w:rFonts w:ascii="宋体" w:hAnsi="宋体" w:hint="eastAsia"/>
                <w:b/>
                <w:bCs/>
                <w:sz w:val="21"/>
              </w:rPr>
              <w:t>功能指标</w:t>
            </w:r>
          </w:p>
        </w:tc>
        <w:tc>
          <w:tcPr>
            <w:tcW w:w="1396" w:type="dxa"/>
            <w:vAlign w:val="center"/>
          </w:tcPr>
          <w:p w14:paraId="211F687F" w14:textId="77777777" w:rsidR="006D2FF2" w:rsidRPr="000562DD" w:rsidRDefault="006D2FF2" w:rsidP="00F8399D">
            <w:pPr>
              <w:pStyle w:val="aff4"/>
              <w:spacing w:line="360" w:lineRule="auto"/>
              <w:ind w:firstLineChars="0" w:firstLine="0"/>
              <w:jc w:val="center"/>
              <w:rPr>
                <w:rFonts w:ascii="宋体" w:hAnsi="宋体"/>
                <w:b/>
                <w:bCs/>
                <w:sz w:val="21"/>
              </w:rPr>
            </w:pPr>
            <w:r w:rsidRPr="000562DD">
              <w:rPr>
                <w:rFonts w:ascii="宋体" w:hAnsi="宋体"/>
                <w:sz w:val="21"/>
              </w:rPr>
              <w:t>CoBOT</w:t>
            </w:r>
          </w:p>
        </w:tc>
        <w:tc>
          <w:tcPr>
            <w:tcW w:w="1745" w:type="dxa"/>
            <w:vAlign w:val="center"/>
          </w:tcPr>
          <w:p w14:paraId="4CF8851C" w14:textId="77777777" w:rsidR="006D2FF2" w:rsidRPr="000562DD" w:rsidRDefault="006D2FF2" w:rsidP="00F8399D">
            <w:pPr>
              <w:pStyle w:val="aff4"/>
              <w:spacing w:line="360" w:lineRule="auto"/>
              <w:ind w:firstLineChars="0" w:firstLine="0"/>
              <w:jc w:val="center"/>
              <w:rPr>
                <w:rFonts w:ascii="宋体" w:hAnsi="宋体"/>
                <w:b/>
                <w:bCs/>
                <w:sz w:val="21"/>
              </w:rPr>
            </w:pPr>
            <w:r w:rsidRPr="000562DD">
              <w:rPr>
                <w:rFonts w:ascii="宋体" w:hAnsi="宋体"/>
                <w:sz w:val="21"/>
              </w:rPr>
              <w:t>Testbed</w:t>
            </w:r>
          </w:p>
        </w:tc>
        <w:tc>
          <w:tcPr>
            <w:tcW w:w="1664" w:type="dxa"/>
            <w:vAlign w:val="center"/>
          </w:tcPr>
          <w:p w14:paraId="75176D1E" w14:textId="77777777" w:rsidR="006D2FF2" w:rsidRPr="000562DD" w:rsidRDefault="006D2FF2" w:rsidP="00F8399D">
            <w:pPr>
              <w:pStyle w:val="aff4"/>
              <w:spacing w:line="360" w:lineRule="auto"/>
              <w:ind w:firstLineChars="0" w:firstLine="0"/>
              <w:jc w:val="center"/>
              <w:rPr>
                <w:rFonts w:ascii="宋体" w:hAnsi="宋体"/>
                <w:b/>
                <w:bCs/>
                <w:sz w:val="21"/>
              </w:rPr>
            </w:pPr>
            <w:r w:rsidRPr="000562DD">
              <w:rPr>
                <w:rFonts w:ascii="宋体" w:hAnsi="宋体" w:hint="eastAsia"/>
                <w:sz w:val="21"/>
              </w:rPr>
              <w:t>C++Test</w:t>
            </w:r>
          </w:p>
        </w:tc>
      </w:tr>
      <w:tr w:rsidR="006D2FF2" w14:paraId="67E5A2EA" w14:textId="77777777" w:rsidTr="00F8399D">
        <w:trPr>
          <w:jc w:val="center"/>
        </w:trPr>
        <w:tc>
          <w:tcPr>
            <w:tcW w:w="704" w:type="dxa"/>
            <w:vAlign w:val="center"/>
          </w:tcPr>
          <w:p w14:paraId="1637B9CD" w14:textId="77777777" w:rsidR="006D2FF2" w:rsidRPr="000562DD" w:rsidRDefault="006D2FF2" w:rsidP="00F8399D">
            <w:pPr>
              <w:pStyle w:val="aff4"/>
              <w:spacing w:line="360" w:lineRule="auto"/>
              <w:ind w:firstLineChars="0" w:firstLine="0"/>
              <w:jc w:val="center"/>
              <w:rPr>
                <w:rFonts w:ascii="宋体" w:hAnsi="宋体"/>
                <w:sz w:val="21"/>
              </w:rPr>
            </w:pPr>
            <w:r w:rsidRPr="000562DD">
              <w:rPr>
                <w:rFonts w:ascii="宋体" w:hAnsi="宋体" w:hint="eastAsia"/>
                <w:sz w:val="21"/>
              </w:rPr>
              <w:t>1</w:t>
            </w:r>
          </w:p>
        </w:tc>
        <w:tc>
          <w:tcPr>
            <w:tcW w:w="2998" w:type="dxa"/>
          </w:tcPr>
          <w:p w14:paraId="72DFA01F" w14:textId="77777777" w:rsidR="006D2FF2" w:rsidRPr="000562DD" w:rsidRDefault="006D2FF2" w:rsidP="00F8399D">
            <w:pPr>
              <w:pStyle w:val="aff4"/>
              <w:spacing w:line="360" w:lineRule="auto"/>
              <w:ind w:firstLineChars="0" w:firstLine="0"/>
              <w:jc w:val="center"/>
              <w:rPr>
                <w:rFonts w:ascii="宋体" w:hAnsi="宋体"/>
                <w:sz w:val="21"/>
              </w:rPr>
            </w:pPr>
            <w:r w:rsidRPr="000562DD">
              <w:rPr>
                <w:rFonts w:ascii="宋体" w:hAnsi="宋体" w:hint="eastAsia"/>
                <w:sz w:val="21"/>
              </w:rPr>
              <w:t>代码质量测试工具支持C/C++和Java等语言的代码静态分析，发现软件缺陷。</w:t>
            </w:r>
          </w:p>
        </w:tc>
        <w:tc>
          <w:tcPr>
            <w:tcW w:w="1396" w:type="dxa"/>
            <w:vAlign w:val="center"/>
          </w:tcPr>
          <w:p w14:paraId="080EBD60" w14:textId="77777777" w:rsidR="006D2FF2" w:rsidRPr="000562DD" w:rsidRDefault="006D2FF2" w:rsidP="00F8399D">
            <w:pPr>
              <w:pStyle w:val="aff4"/>
              <w:spacing w:line="360" w:lineRule="auto"/>
              <w:ind w:firstLineChars="0" w:firstLine="0"/>
              <w:jc w:val="center"/>
              <w:rPr>
                <w:rFonts w:ascii="宋体" w:hAnsi="宋体"/>
                <w:sz w:val="21"/>
              </w:rPr>
            </w:pPr>
            <w:r w:rsidRPr="000562DD">
              <w:rPr>
                <w:rFonts w:ascii="宋体" w:hAnsi="宋体" w:hint="eastAsia"/>
                <w:sz w:val="21"/>
              </w:rPr>
              <w:t>满足</w:t>
            </w:r>
          </w:p>
        </w:tc>
        <w:tc>
          <w:tcPr>
            <w:tcW w:w="1745" w:type="dxa"/>
            <w:vAlign w:val="center"/>
          </w:tcPr>
          <w:p w14:paraId="3883C5F2" w14:textId="77777777" w:rsidR="006D2FF2" w:rsidRPr="000562DD" w:rsidRDefault="006D2FF2" w:rsidP="00F8399D">
            <w:pPr>
              <w:pStyle w:val="aff4"/>
              <w:spacing w:line="360" w:lineRule="auto"/>
              <w:ind w:firstLineChars="0" w:firstLine="0"/>
              <w:jc w:val="center"/>
              <w:rPr>
                <w:rFonts w:ascii="宋体" w:hAnsi="宋体"/>
                <w:sz w:val="21"/>
              </w:rPr>
            </w:pPr>
            <w:r w:rsidRPr="000562DD">
              <w:rPr>
                <w:rFonts w:ascii="宋体" w:hAnsi="宋体" w:hint="eastAsia"/>
                <w:sz w:val="21"/>
              </w:rPr>
              <w:t>不支持Java语言的词法分析，不满足</w:t>
            </w:r>
          </w:p>
        </w:tc>
        <w:tc>
          <w:tcPr>
            <w:tcW w:w="1664" w:type="dxa"/>
            <w:vAlign w:val="center"/>
          </w:tcPr>
          <w:p w14:paraId="324DA5FD" w14:textId="77777777" w:rsidR="006D2FF2" w:rsidRPr="000562DD" w:rsidRDefault="006D2FF2" w:rsidP="00F8399D">
            <w:pPr>
              <w:pStyle w:val="aff4"/>
              <w:spacing w:line="360" w:lineRule="auto"/>
              <w:ind w:firstLineChars="0" w:firstLine="0"/>
              <w:jc w:val="center"/>
              <w:rPr>
                <w:rFonts w:ascii="宋体" w:hAnsi="宋体"/>
                <w:sz w:val="21"/>
              </w:rPr>
            </w:pPr>
            <w:r w:rsidRPr="000562DD">
              <w:rPr>
                <w:rFonts w:ascii="宋体" w:hAnsi="宋体" w:hint="eastAsia"/>
                <w:sz w:val="21"/>
              </w:rPr>
              <w:t>不支持Java语言的词法分析，不满足</w:t>
            </w:r>
          </w:p>
        </w:tc>
      </w:tr>
      <w:tr w:rsidR="006D2FF2" w14:paraId="71DF5A6F" w14:textId="77777777" w:rsidTr="00F8399D">
        <w:trPr>
          <w:trHeight w:val="1541"/>
          <w:jc w:val="center"/>
        </w:trPr>
        <w:tc>
          <w:tcPr>
            <w:tcW w:w="704" w:type="dxa"/>
            <w:vAlign w:val="center"/>
          </w:tcPr>
          <w:p w14:paraId="6FA7DA33" w14:textId="77777777" w:rsidR="006D2FF2" w:rsidRPr="000562DD" w:rsidRDefault="006D2FF2" w:rsidP="00F8399D">
            <w:pPr>
              <w:pStyle w:val="aff4"/>
              <w:spacing w:line="360" w:lineRule="auto"/>
              <w:ind w:firstLineChars="0" w:firstLine="0"/>
              <w:jc w:val="center"/>
              <w:rPr>
                <w:rFonts w:ascii="宋体" w:hAnsi="宋体"/>
                <w:sz w:val="21"/>
              </w:rPr>
            </w:pPr>
            <w:r w:rsidRPr="000562DD">
              <w:rPr>
                <w:rFonts w:ascii="宋体" w:hAnsi="宋体" w:hint="eastAsia"/>
                <w:sz w:val="21"/>
              </w:rPr>
              <w:t>2</w:t>
            </w:r>
          </w:p>
        </w:tc>
        <w:tc>
          <w:tcPr>
            <w:tcW w:w="2998" w:type="dxa"/>
          </w:tcPr>
          <w:p w14:paraId="156AC5A6" w14:textId="77777777" w:rsidR="006D2FF2" w:rsidRPr="000562DD" w:rsidRDefault="006D2FF2" w:rsidP="00F8399D">
            <w:pPr>
              <w:pStyle w:val="aff4"/>
              <w:spacing w:line="360" w:lineRule="auto"/>
              <w:ind w:firstLineChars="0" w:firstLine="0"/>
              <w:jc w:val="center"/>
              <w:rPr>
                <w:rFonts w:ascii="宋体" w:hAnsi="宋体"/>
                <w:sz w:val="21"/>
              </w:rPr>
            </w:pPr>
            <w:r w:rsidRPr="000562DD">
              <w:rPr>
                <w:rFonts w:ascii="宋体" w:hAnsi="宋体" w:hint="eastAsia"/>
                <w:sz w:val="21"/>
              </w:rPr>
              <w:t>至少支持C/C++、Java、C#等3种语言。</w:t>
            </w:r>
          </w:p>
        </w:tc>
        <w:tc>
          <w:tcPr>
            <w:tcW w:w="1396" w:type="dxa"/>
            <w:vAlign w:val="center"/>
          </w:tcPr>
          <w:p w14:paraId="3C2D332B" w14:textId="77777777" w:rsidR="006D2FF2" w:rsidRPr="000562DD" w:rsidRDefault="006D2FF2" w:rsidP="00F8399D">
            <w:pPr>
              <w:pStyle w:val="aff4"/>
              <w:spacing w:line="360" w:lineRule="auto"/>
              <w:ind w:firstLineChars="0" w:firstLine="0"/>
              <w:jc w:val="center"/>
              <w:rPr>
                <w:rFonts w:ascii="宋体" w:hAnsi="宋体"/>
                <w:sz w:val="21"/>
              </w:rPr>
            </w:pPr>
            <w:r w:rsidRPr="000562DD">
              <w:rPr>
                <w:rFonts w:ascii="宋体" w:hAnsi="宋体" w:hint="eastAsia"/>
                <w:sz w:val="21"/>
              </w:rPr>
              <w:t>满足</w:t>
            </w:r>
          </w:p>
        </w:tc>
        <w:tc>
          <w:tcPr>
            <w:tcW w:w="1745" w:type="dxa"/>
            <w:vAlign w:val="center"/>
          </w:tcPr>
          <w:p w14:paraId="2D10C580" w14:textId="77777777" w:rsidR="006D2FF2" w:rsidRPr="000562DD" w:rsidRDefault="006D2FF2" w:rsidP="00F8399D">
            <w:pPr>
              <w:pStyle w:val="aff4"/>
              <w:spacing w:line="360" w:lineRule="auto"/>
              <w:ind w:firstLineChars="0" w:firstLine="0"/>
              <w:jc w:val="center"/>
              <w:rPr>
                <w:rFonts w:ascii="宋体" w:hAnsi="宋体"/>
                <w:sz w:val="21"/>
              </w:rPr>
            </w:pPr>
            <w:r w:rsidRPr="000562DD">
              <w:rPr>
                <w:rFonts w:ascii="宋体" w:hAnsi="宋体" w:hint="eastAsia"/>
                <w:sz w:val="21"/>
              </w:rPr>
              <w:t>不支持Java、C#语言的词法分析，不满足</w:t>
            </w:r>
          </w:p>
        </w:tc>
        <w:tc>
          <w:tcPr>
            <w:tcW w:w="1664" w:type="dxa"/>
            <w:vAlign w:val="center"/>
          </w:tcPr>
          <w:p w14:paraId="777580E9" w14:textId="77777777" w:rsidR="006D2FF2" w:rsidRPr="000562DD" w:rsidRDefault="006D2FF2" w:rsidP="00F8399D">
            <w:pPr>
              <w:pStyle w:val="aff4"/>
              <w:spacing w:line="360" w:lineRule="auto"/>
              <w:ind w:firstLineChars="0" w:firstLine="0"/>
              <w:jc w:val="center"/>
              <w:rPr>
                <w:rFonts w:ascii="宋体" w:hAnsi="宋体"/>
                <w:sz w:val="21"/>
              </w:rPr>
            </w:pPr>
            <w:r w:rsidRPr="000562DD">
              <w:rPr>
                <w:rFonts w:ascii="宋体" w:hAnsi="宋体" w:hint="eastAsia"/>
                <w:sz w:val="21"/>
              </w:rPr>
              <w:t>不支持Java、C#语言的词法分析，不满足</w:t>
            </w:r>
          </w:p>
        </w:tc>
      </w:tr>
      <w:tr w:rsidR="006D2FF2" w14:paraId="7C123CFA" w14:textId="77777777" w:rsidTr="00F8399D">
        <w:trPr>
          <w:jc w:val="center"/>
        </w:trPr>
        <w:tc>
          <w:tcPr>
            <w:tcW w:w="704" w:type="dxa"/>
            <w:vAlign w:val="center"/>
          </w:tcPr>
          <w:p w14:paraId="209D54D4" w14:textId="77777777" w:rsidR="006D2FF2" w:rsidRPr="000562DD" w:rsidRDefault="006D2FF2" w:rsidP="00F8399D">
            <w:pPr>
              <w:pStyle w:val="aff4"/>
              <w:spacing w:line="360" w:lineRule="auto"/>
              <w:ind w:firstLineChars="0" w:firstLine="0"/>
              <w:jc w:val="center"/>
              <w:rPr>
                <w:rFonts w:ascii="宋体" w:hAnsi="宋体"/>
                <w:sz w:val="21"/>
              </w:rPr>
            </w:pPr>
            <w:r w:rsidRPr="000562DD">
              <w:rPr>
                <w:rFonts w:ascii="宋体" w:hAnsi="宋体" w:hint="eastAsia"/>
                <w:sz w:val="21"/>
              </w:rPr>
              <w:t>3</w:t>
            </w:r>
          </w:p>
        </w:tc>
        <w:tc>
          <w:tcPr>
            <w:tcW w:w="2998" w:type="dxa"/>
          </w:tcPr>
          <w:p w14:paraId="4ECC1046" w14:textId="77777777" w:rsidR="006D2FF2" w:rsidRPr="000562DD" w:rsidRDefault="006D2FF2" w:rsidP="00F8399D">
            <w:pPr>
              <w:pStyle w:val="aff4"/>
              <w:spacing w:line="360" w:lineRule="auto"/>
              <w:ind w:firstLineChars="0" w:firstLine="0"/>
              <w:jc w:val="center"/>
              <w:rPr>
                <w:rFonts w:ascii="宋体" w:hAnsi="宋体"/>
                <w:sz w:val="21"/>
              </w:rPr>
            </w:pPr>
            <w:r w:rsidRPr="000562DD">
              <w:rPr>
                <w:rFonts w:ascii="宋体" w:hAnsi="宋体" w:hint="eastAsia"/>
                <w:sz w:val="21"/>
              </w:rPr>
              <w:t>支持代码缺陷检测、安全漏洞检测、度量分析、架构分析、质量趋势分析、架构约束分析等功能。</w:t>
            </w:r>
          </w:p>
        </w:tc>
        <w:tc>
          <w:tcPr>
            <w:tcW w:w="1396" w:type="dxa"/>
            <w:vAlign w:val="center"/>
          </w:tcPr>
          <w:p w14:paraId="05991D4F" w14:textId="77777777" w:rsidR="006D2FF2" w:rsidRPr="000562DD" w:rsidRDefault="006D2FF2" w:rsidP="00F8399D">
            <w:pPr>
              <w:pStyle w:val="aff4"/>
              <w:spacing w:line="360" w:lineRule="auto"/>
              <w:ind w:firstLineChars="0" w:firstLine="0"/>
              <w:jc w:val="center"/>
              <w:rPr>
                <w:rFonts w:ascii="宋体" w:hAnsi="宋体"/>
                <w:sz w:val="21"/>
              </w:rPr>
            </w:pPr>
            <w:r w:rsidRPr="000562DD">
              <w:rPr>
                <w:rFonts w:ascii="宋体" w:hAnsi="宋体" w:hint="eastAsia"/>
                <w:sz w:val="21"/>
              </w:rPr>
              <w:t>满足</w:t>
            </w:r>
          </w:p>
        </w:tc>
        <w:tc>
          <w:tcPr>
            <w:tcW w:w="1745" w:type="dxa"/>
            <w:vAlign w:val="center"/>
          </w:tcPr>
          <w:p w14:paraId="5E0604F0" w14:textId="77777777" w:rsidR="006D2FF2" w:rsidRPr="000562DD" w:rsidRDefault="006D2FF2" w:rsidP="00F8399D">
            <w:pPr>
              <w:pStyle w:val="aff4"/>
              <w:spacing w:line="360" w:lineRule="auto"/>
              <w:ind w:firstLineChars="0" w:firstLine="0"/>
              <w:jc w:val="center"/>
              <w:rPr>
                <w:rFonts w:ascii="宋体" w:hAnsi="宋体"/>
                <w:sz w:val="21"/>
              </w:rPr>
            </w:pPr>
            <w:r w:rsidRPr="000562DD">
              <w:rPr>
                <w:rFonts w:ascii="宋体" w:hAnsi="宋体" w:hint="eastAsia"/>
                <w:sz w:val="21"/>
              </w:rPr>
              <w:t>满足</w:t>
            </w:r>
          </w:p>
        </w:tc>
        <w:tc>
          <w:tcPr>
            <w:tcW w:w="1664" w:type="dxa"/>
            <w:vAlign w:val="center"/>
          </w:tcPr>
          <w:p w14:paraId="27F84F98" w14:textId="77777777" w:rsidR="006D2FF2" w:rsidRPr="000562DD" w:rsidRDefault="006D2FF2" w:rsidP="00F8399D">
            <w:pPr>
              <w:pStyle w:val="aff4"/>
              <w:spacing w:line="360" w:lineRule="auto"/>
              <w:ind w:firstLineChars="0" w:firstLine="0"/>
              <w:jc w:val="center"/>
              <w:rPr>
                <w:rFonts w:ascii="宋体" w:hAnsi="宋体"/>
                <w:sz w:val="21"/>
              </w:rPr>
            </w:pPr>
            <w:r w:rsidRPr="000562DD">
              <w:rPr>
                <w:rFonts w:ascii="宋体" w:hAnsi="宋体" w:hint="eastAsia"/>
                <w:sz w:val="21"/>
              </w:rPr>
              <w:t>满足</w:t>
            </w:r>
          </w:p>
        </w:tc>
      </w:tr>
      <w:tr w:rsidR="006D2FF2" w14:paraId="45FEECE0" w14:textId="77777777" w:rsidTr="00F8399D">
        <w:trPr>
          <w:jc w:val="center"/>
        </w:trPr>
        <w:tc>
          <w:tcPr>
            <w:tcW w:w="704" w:type="dxa"/>
            <w:vAlign w:val="center"/>
          </w:tcPr>
          <w:p w14:paraId="62BA3CF4" w14:textId="77777777" w:rsidR="006D2FF2" w:rsidRPr="000562DD" w:rsidRDefault="006D2FF2" w:rsidP="00F8399D">
            <w:pPr>
              <w:pStyle w:val="aff4"/>
              <w:spacing w:line="360" w:lineRule="auto"/>
              <w:ind w:firstLineChars="0" w:firstLine="0"/>
              <w:jc w:val="center"/>
              <w:rPr>
                <w:rFonts w:ascii="宋体" w:hAnsi="宋体"/>
                <w:sz w:val="21"/>
              </w:rPr>
            </w:pPr>
            <w:r w:rsidRPr="000562DD">
              <w:rPr>
                <w:rFonts w:ascii="宋体" w:hAnsi="宋体" w:hint="eastAsia"/>
                <w:sz w:val="21"/>
              </w:rPr>
              <w:t>4</w:t>
            </w:r>
          </w:p>
        </w:tc>
        <w:tc>
          <w:tcPr>
            <w:tcW w:w="2998" w:type="dxa"/>
          </w:tcPr>
          <w:p w14:paraId="1DC1397B" w14:textId="77777777" w:rsidR="006D2FF2" w:rsidRPr="000562DD" w:rsidRDefault="006D2FF2" w:rsidP="00F8399D">
            <w:pPr>
              <w:pStyle w:val="aff4"/>
              <w:spacing w:line="360" w:lineRule="auto"/>
              <w:ind w:firstLineChars="0" w:firstLine="0"/>
              <w:jc w:val="center"/>
              <w:rPr>
                <w:rFonts w:ascii="宋体" w:hAnsi="宋体"/>
                <w:sz w:val="21"/>
              </w:rPr>
            </w:pPr>
            <w:r w:rsidRPr="000562DD">
              <w:rPr>
                <w:rFonts w:ascii="宋体" w:hAnsi="宋体" w:hint="eastAsia"/>
                <w:sz w:val="21"/>
              </w:rPr>
              <w:t>支持 Mc</w:t>
            </w:r>
            <w:r w:rsidRPr="000562DD">
              <w:rPr>
                <w:rFonts w:ascii="宋体" w:hAnsi="宋体"/>
                <w:sz w:val="21"/>
              </w:rPr>
              <w:t>C</w:t>
            </w:r>
            <w:r w:rsidRPr="000562DD">
              <w:rPr>
                <w:rFonts w:ascii="宋体" w:hAnsi="宋体" w:hint="eastAsia"/>
                <w:sz w:val="21"/>
              </w:rPr>
              <w:t>abe复杂度、Halstead程序度量、代码行数、继承数、循环数等各种基</w:t>
            </w:r>
            <w:r w:rsidRPr="000562DD">
              <w:rPr>
                <w:rFonts w:ascii="宋体" w:hAnsi="宋体" w:hint="eastAsia"/>
                <w:sz w:val="21"/>
              </w:rPr>
              <w:lastRenderedPageBreak/>
              <w:t>本度量。</w:t>
            </w:r>
          </w:p>
        </w:tc>
        <w:tc>
          <w:tcPr>
            <w:tcW w:w="1396" w:type="dxa"/>
            <w:vAlign w:val="center"/>
          </w:tcPr>
          <w:p w14:paraId="18C6D92F" w14:textId="77777777" w:rsidR="006D2FF2" w:rsidRPr="000562DD" w:rsidRDefault="006D2FF2" w:rsidP="00F8399D">
            <w:pPr>
              <w:pStyle w:val="aff4"/>
              <w:spacing w:line="360" w:lineRule="auto"/>
              <w:ind w:firstLineChars="0" w:firstLine="0"/>
              <w:jc w:val="center"/>
              <w:rPr>
                <w:rFonts w:ascii="宋体" w:hAnsi="宋体"/>
                <w:sz w:val="21"/>
              </w:rPr>
            </w:pPr>
            <w:r w:rsidRPr="000562DD">
              <w:rPr>
                <w:rFonts w:ascii="宋体" w:hAnsi="宋体" w:hint="eastAsia"/>
                <w:sz w:val="21"/>
              </w:rPr>
              <w:lastRenderedPageBreak/>
              <w:t>满足</w:t>
            </w:r>
          </w:p>
        </w:tc>
        <w:tc>
          <w:tcPr>
            <w:tcW w:w="1745" w:type="dxa"/>
            <w:vAlign w:val="center"/>
          </w:tcPr>
          <w:p w14:paraId="1F86AE14" w14:textId="77777777" w:rsidR="006D2FF2" w:rsidRPr="000562DD" w:rsidRDefault="006D2FF2" w:rsidP="00F8399D">
            <w:pPr>
              <w:pStyle w:val="aff4"/>
              <w:spacing w:line="360" w:lineRule="auto"/>
              <w:ind w:firstLineChars="0" w:firstLine="0"/>
              <w:jc w:val="center"/>
              <w:rPr>
                <w:rFonts w:ascii="宋体" w:hAnsi="宋体"/>
                <w:sz w:val="21"/>
              </w:rPr>
            </w:pPr>
            <w:r w:rsidRPr="000562DD">
              <w:rPr>
                <w:rFonts w:ascii="宋体" w:hAnsi="宋体" w:hint="eastAsia"/>
                <w:sz w:val="21"/>
              </w:rPr>
              <w:t>满足</w:t>
            </w:r>
          </w:p>
        </w:tc>
        <w:tc>
          <w:tcPr>
            <w:tcW w:w="1664" w:type="dxa"/>
            <w:vAlign w:val="center"/>
          </w:tcPr>
          <w:p w14:paraId="0CD0EC1E" w14:textId="77777777" w:rsidR="006D2FF2" w:rsidRPr="000562DD" w:rsidRDefault="006D2FF2" w:rsidP="00F8399D">
            <w:pPr>
              <w:pStyle w:val="aff4"/>
              <w:spacing w:line="360" w:lineRule="auto"/>
              <w:ind w:firstLineChars="0" w:firstLine="0"/>
              <w:jc w:val="center"/>
              <w:rPr>
                <w:rFonts w:ascii="宋体" w:hAnsi="宋体"/>
                <w:sz w:val="21"/>
              </w:rPr>
            </w:pPr>
            <w:r w:rsidRPr="000562DD">
              <w:rPr>
                <w:rFonts w:ascii="宋体" w:hAnsi="宋体" w:hint="eastAsia"/>
                <w:sz w:val="21"/>
              </w:rPr>
              <w:t>满足</w:t>
            </w:r>
          </w:p>
        </w:tc>
      </w:tr>
      <w:tr w:rsidR="006D2FF2" w14:paraId="5DA74C88" w14:textId="77777777" w:rsidTr="00F8399D">
        <w:trPr>
          <w:jc w:val="center"/>
        </w:trPr>
        <w:tc>
          <w:tcPr>
            <w:tcW w:w="704" w:type="dxa"/>
            <w:vAlign w:val="center"/>
          </w:tcPr>
          <w:p w14:paraId="5FD22D22" w14:textId="77777777" w:rsidR="006D2FF2" w:rsidRPr="000562DD" w:rsidRDefault="006D2FF2" w:rsidP="00F8399D">
            <w:pPr>
              <w:pStyle w:val="aff4"/>
              <w:spacing w:line="360" w:lineRule="auto"/>
              <w:ind w:firstLineChars="0" w:firstLine="0"/>
              <w:jc w:val="center"/>
              <w:rPr>
                <w:rFonts w:ascii="宋体" w:hAnsi="宋体"/>
                <w:sz w:val="21"/>
              </w:rPr>
            </w:pPr>
            <w:r w:rsidRPr="000562DD">
              <w:rPr>
                <w:rFonts w:ascii="宋体" w:hAnsi="宋体" w:hint="eastAsia"/>
                <w:sz w:val="21"/>
              </w:rPr>
              <w:t>5</w:t>
            </w:r>
          </w:p>
        </w:tc>
        <w:tc>
          <w:tcPr>
            <w:tcW w:w="2998" w:type="dxa"/>
            <w:vAlign w:val="center"/>
          </w:tcPr>
          <w:p w14:paraId="1D1A5070" w14:textId="77777777" w:rsidR="006D2FF2" w:rsidRPr="000562DD" w:rsidRDefault="006D2FF2" w:rsidP="00F8399D">
            <w:pPr>
              <w:pStyle w:val="aff4"/>
              <w:spacing w:line="360" w:lineRule="auto"/>
              <w:ind w:firstLineChars="0" w:firstLine="0"/>
              <w:jc w:val="center"/>
              <w:rPr>
                <w:rFonts w:ascii="宋体" w:hAnsi="宋体"/>
                <w:sz w:val="21"/>
              </w:rPr>
            </w:pPr>
            <w:r w:rsidRPr="000562DD">
              <w:rPr>
                <w:rFonts w:ascii="宋体" w:hAnsi="宋体" w:hint="eastAsia"/>
                <w:sz w:val="21"/>
              </w:rPr>
              <w:t>性价比</w:t>
            </w:r>
          </w:p>
        </w:tc>
        <w:tc>
          <w:tcPr>
            <w:tcW w:w="1396" w:type="dxa"/>
            <w:vAlign w:val="center"/>
          </w:tcPr>
          <w:p w14:paraId="158C9F6C" w14:textId="77777777" w:rsidR="006D2FF2" w:rsidRPr="000562DD" w:rsidRDefault="006D2FF2" w:rsidP="00F8399D">
            <w:pPr>
              <w:pStyle w:val="aff4"/>
              <w:spacing w:line="360" w:lineRule="auto"/>
              <w:ind w:firstLineChars="0" w:firstLine="0"/>
              <w:jc w:val="center"/>
              <w:rPr>
                <w:rFonts w:ascii="宋体" w:hAnsi="宋体"/>
                <w:sz w:val="21"/>
              </w:rPr>
            </w:pPr>
            <w:r w:rsidRPr="000562DD">
              <w:rPr>
                <w:rFonts w:ascii="宋体" w:hAnsi="宋体" w:hint="eastAsia"/>
                <w:sz w:val="21"/>
              </w:rPr>
              <w:t>高</w:t>
            </w:r>
          </w:p>
        </w:tc>
        <w:tc>
          <w:tcPr>
            <w:tcW w:w="1745" w:type="dxa"/>
            <w:vAlign w:val="center"/>
          </w:tcPr>
          <w:p w14:paraId="4ECCB7B1" w14:textId="77777777" w:rsidR="006D2FF2" w:rsidRPr="000562DD" w:rsidRDefault="006D2FF2" w:rsidP="00F8399D">
            <w:pPr>
              <w:pStyle w:val="aff4"/>
              <w:spacing w:line="360" w:lineRule="auto"/>
              <w:ind w:firstLineChars="0" w:firstLine="0"/>
              <w:jc w:val="center"/>
              <w:rPr>
                <w:rFonts w:ascii="宋体" w:hAnsi="宋体"/>
                <w:sz w:val="21"/>
              </w:rPr>
            </w:pPr>
            <w:r w:rsidRPr="000562DD">
              <w:rPr>
                <w:rFonts w:ascii="宋体" w:hAnsi="宋体" w:hint="eastAsia"/>
                <w:sz w:val="21"/>
              </w:rPr>
              <w:t>低</w:t>
            </w:r>
          </w:p>
        </w:tc>
        <w:tc>
          <w:tcPr>
            <w:tcW w:w="1664" w:type="dxa"/>
            <w:vAlign w:val="center"/>
          </w:tcPr>
          <w:p w14:paraId="1EAFE9C1" w14:textId="77777777" w:rsidR="006D2FF2" w:rsidRPr="000562DD" w:rsidRDefault="006D2FF2" w:rsidP="00F8399D">
            <w:pPr>
              <w:pStyle w:val="aff4"/>
              <w:spacing w:line="360" w:lineRule="auto"/>
              <w:ind w:firstLineChars="0" w:firstLine="0"/>
              <w:jc w:val="center"/>
              <w:rPr>
                <w:rFonts w:ascii="宋体" w:hAnsi="宋体"/>
                <w:sz w:val="21"/>
              </w:rPr>
            </w:pPr>
            <w:r w:rsidRPr="000562DD">
              <w:rPr>
                <w:rFonts w:ascii="宋体" w:hAnsi="宋体" w:hint="eastAsia"/>
                <w:sz w:val="21"/>
              </w:rPr>
              <w:t>中</w:t>
            </w:r>
          </w:p>
        </w:tc>
      </w:tr>
    </w:tbl>
    <w:p w14:paraId="762FD8D1" w14:textId="77777777" w:rsidR="006D2FF2" w:rsidRPr="002C22AE" w:rsidRDefault="006D2FF2" w:rsidP="006D2FF2">
      <w:pPr>
        <w:pStyle w:val="aff4"/>
        <w:spacing w:line="360" w:lineRule="auto"/>
        <w:ind w:firstLineChars="0"/>
        <w:jc w:val="left"/>
      </w:pPr>
    </w:p>
    <w:p w14:paraId="249DBAD8" w14:textId="77777777" w:rsidR="006D2FF2" w:rsidRDefault="006D2FF2" w:rsidP="006D2FF2">
      <w:pPr>
        <w:pStyle w:val="2"/>
        <w:ind w:left="425"/>
      </w:pPr>
      <w:r>
        <w:rPr>
          <w:rFonts w:hint="eastAsia"/>
        </w:rPr>
        <w:t>逻辑覆盖率测试工具选型</w:t>
      </w:r>
    </w:p>
    <w:p w14:paraId="5215C01E" w14:textId="77777777" w:rsidR="006D2FF2" w:rsidRPr="003C03DA" w:rsidRDefault="006D2FF2" w:rsidP="006D2FF2">
      <w:pPr>
        <w:pStyle w:val="3"/>
      </w:pPr>
      <w:r>
        <w:rPr>
          <w:rFonts w:hint="eastAsia"/>
        </w:rPr>
        <w:t>逻辑覆盖率测试工具的主要功能</w:t>
      </w:r>
    </w:p>
    <w:p w14:paraId="27781BF6" w14:textId="77777777" w:rsidR="006D2FF2" w:rsidRPr="00DD19D1" w:rsidRDefault="006D2FF2" w:rsidP="006D2FF2">
      <w:pPr>
        <w:pStyle w:val="aff4"/>
        <w:spacing w:line="360" w:lineRule="auto"/>
        <w:ind w:firstLine="480"/>
      </w:pPr>
      <w:r w:rsidRPr="00DD19D1">
        <w:rPr>
          <w:rFonts w:hint="eastAsia"/>
        </w:rPr>
        <w:t>逻辑覆盖率测试工具支持</w:t>
      </w:r>
      <w:r w:rsidRPr="00DD19D1">
        <w:rPr>
          <w:rFonts w:hint="eastAsia"/>
        </w:rPr>
        <w:t>C/C++</w:t>
      </w:r>
      <w:r w:rsidRPr="00DD19D1">
        <w:rPr>
          <w:rFonts w:hint="eastAsia"/>
        </w:rPr>
        <w:t>语言的覆盖率测试</w:t>
      </w:r>
      <w:r>
        <w:rPr>
          <w:rFonts w:hint="eastAsia"/>
        </w:rPr>
        <w:t>，</w:t>
      </w:r>
      <w:r w:rsidRPr="00DD19D1">
        <w:rPr>
          <w:rFonts w:hint="eastAsia"/>
        </w:rPr>
        <w:t>调用关系、函数流检查</w:t>
      </w:r>
      <w:r>
        <w:rPr>
          <w:rFonts w:hint="eastAsia"/>
        </w:rPr>
        <w:t>，</w:t>
      </w:r>
      <w:r w:rsidRPr="00DD19D1">
        <w:rPr>
          <w:rFonts w:hint="eastAsia"/>
        </w:rPr>
        <w:t>以及性能分析、内存分析等。</w:t>
      </w:r>
    </w:p>
    <w:p w14:paraId="45D576C5" w14:textId="77777777" w:rsidR="006D2FF2" w:rsidRPr="00DD19D1" w:rsidRDefault="006D2FF2" w:rsidP="00532030">
      <w:pPr>
        <w:pStyle w:val="aff4"/>
        <w:numPr>
          <w:ilvl w:val="0"/>
          <w:numId w:val="68"/>
        </w:numPr>
        <w:spacing w:line="360" w:lineRule="auto"/>
        <w:ind w:firstLineChars="0"/>
        <w:jc w:val="left"/>
      </w:pPr>
      <w:r w:rsidRPr="00DD19D1">
        <w:rPr>
          <w:rFonts w:hint="eastAsia"/>
        </w:rPr>
        <w:t>可以快速定位系统性能的瓶颈所在</w:t>
      </w:r>
      <w:r>
        <w:rPr>
          <w:rFonts w:hint="eastAsia"/>
        </w:rPr>
        <w:t>，</w:t>
      </w:r>
      <w:r w:rsidRPr="00DD19D1">
        <w:rPr>
          <w:rFonts w:hint="eastAsia"/>
        </w:rPr>
        <w:t>即时非抽样监控超过</w:t>
      </w:r>
      <w:r w:rsidRPr="00DD19D1">
        <w:rPr>
          <w:rFonts w:hint="eastAsia"/>
        </w:rPr>
        <w:t>12</w:t>
      </w:r>
      <w:r w:rsidRPr="00DD19D1">
        <w:rPr>
          <w:rFonts w:hint="eastAsia"/>
        </w:rPr>
        <w:t>万个</w:t>
      </w:r>
      <w:r w:rsidRPr="00DD19D1">
        <w:rPr>
          <w:rFonts w:hint="eastAsia"/>
        </w:rPr>
        <w:t>C</w:t>
      </w:r>
      <w:r w:rsidRPr="00DD19D1">
        <w:t>/</w:t>
      </w:r>
      <w:r w:rsidRPr="00DD19D1">
        <w:rPr>
          <w:rFonts w:hint="eastAsia"/>
        </w:rPr>
        <w:t>C+</w:t>
      </w:r>
      <w:r w:rsidRPr="00DD19D1">
        <w:t>+</w:t>
      </w:r>
      <w:r w:rsidRPr="00DD19D1">
        <w:rPr>
          <w:rFonts w:hint="eastAsia"/>
        </w:rPr>
        <w:t>函数、</w:t>
      </w:r>
      <w:r w:rsidRPr="00DD19D1">
        <w:rPr>
          <w:rFonts w:hint="eastAsia"/>
        </w:rPr>
        <w:t>150</w:t>
      </w:r>
      <w:r w:rsidRPr="00DD19D1">
        <w:rPr>
          <w:rFonts w:hint="eastAsia"/>
        </w:rPr>
        <w:t>万行代码。</w:t>
      </w:r>
    </w:p>
    <w:p w14:paraId="293A4B92" w14:textId="77777777" w:rsidR="006D2FF2" w:rsidRPr="00DD19D1" w:rsidRDefault="006D2FF2" w:rsidP="00532030">
      <w:pPr>
        <w:pStyle w:val="aff4"/>
        <w:numPr>
          <w:ilvl w:val="0"/>
          <w:numId w:val="68"/>
        </w:numPr>
        <w:spacing w:line="360" w:lineRule="auto"/>
        <w:ind w:firstLineChars="0"/>
        <w:jc w:val="left"/>
      </w:pPr>
      <w:r w:rsidRPr="00DD19D1">
        <w:rPr>
          <w:rFonts w:hint="eastAsia"/>
        </w:rPr>
        <w:t>支持</w:t>
      </w:r>
      <w:r w:rsidRPr="00DD19D1">
        <w:rPr>
          <w:rFonts w:hint="eastAsia"/>
        </w:rPr>
        <w:t>4</w:t>
      </w:r>
      <w:r w:rsidRPr="00DD19D1">
        <w:rPr>
          <w:rFonts w:hint="eastAsia"/>
        </w:rPr>
        <w:t>种覆盖率</w:t>
      </w:r>
      <w:r>
        <w:rPr>
          <w:rFonts w:hint="eastAsia"/>
        </w:rPr>
        <w:t>：</w:t>
      </w:r>
      <w:r w:rsidRPr="00DD19D1">
        <w:rPr>
          <w:rFonts w:hint="eastAsia"/>
        </w:rPr>
        <w:t>块覆盖、语句覆盖、判定覆盖、</w:t>
      </w:r>
      <w:r w:rsidRPr="00DD19D1">
        <w:rPr>
          <w:rFonts w:hint="eastAsia"/>
        </w:rPr>
        <w:t>MC/DC</w:t>
      </w:r>
      <w:r w:rsidRPr="00DD19D1">
        <w:rPr>
          <w:rFonts w:hint="eastAsia"/>
        </w:rPr>
        <w:t>。</w:t>
      </w:r>
    </w:p>
    <w:p w14:paraId="3C71D803" w14:textId="77777777" w:rsidR="006D2FF2" w:rsidRDefault="006D2FF2" w:rsidP="00532030">
      <w:pPr>
        <w:pStyle w:val="aff4"/>
        <w:numPr>
          <w:ilvl w:val="0"/>
          <w:numId w:val="68"/>
        </w:numPr>
        <w:spacing w:line="360" w:lineRule="auto"/>
        <w:ind w:firstLineChars="0"/>
        <w:jc w:val="left"/>
      </w:pPr>
      <w:r w:rsidRPr="00DD19D1">
        <w:rPr>
          <w:rFonts w:hint="eastAsia"/>
        </w:rPr>
        <w:t>在测试过程中</w:t>
      </w:r>
      <w:r>
        <w:rPr>
          <w:rFonts w:hint="eastAsia"/>
        </w:rPr>
        <w:t>，</w:t>
      </w:r>
      <w:r w:rsidRPr="00DD19D1">
        <w:rPr>
          <w:rFonts w:hint="eastAsia"/>
        </w:rPr>
        <w:t>可以实时更新程序的各种语句、判决、</w:t>
      </w:r>
      <w:r w:rsidRPr="00DD19D1">
        <w:rPr>
          <w:rFonts w:hint="eastAsia"/>
        </w:rPr>
        <w:t>MC/DC</w:t>
      </w:r>
      <w:r w:rsidRPr="00DD19D1">
        <w:rPr>
          <w:rFonts w:hint="eastAsia"/>
        </w:rPr>
        <w:t>的覆盖率、函数的流程及调用关系、内存</w:t>
      </w:r>
      <w:r>
        <w:rPr>
          <w:rFonts w:hint="eastAsia"/>
        </w:rPr>
        <w:t>、</w:t>
      </w:r>
      <w:r w:rsidRPr="00DD19D1">
        <w:rPr>
          <w:rFonts w:hint="eastAsia"/>
        </w:rPr>
        <w:t>A-B Timer</w:t>
      </w:r>
      <w:r w:rsidRPr="00DD19D1">
        <w:rPr>
          <w:rFonts w:hint="eastAsia"/>
        </w:rPr>
        <w:t>。</w:t>
      </w:r>
    </w:p>
    <w:p w14:paraId="7678B8DD" w14:textId="77777777" w:rsidR="006D2FF2" w:rsidRDefault="006D2FF2" w:rsidP="006D2FF2">
      <w:pPr>
        <w:pStyle w:val="3"/>
      </w:pPr>
      <w:r>
        <w:rPr>
          <w:rFonts w:hint="eastAsia"/>
        </w:rPr>
        <w:t>逻辑覆盖率测试工具</w:t>
      </w:r>
      <w:r>
        <w:t>的国内外厂商</w:t>
      </w:r>
      <w:r>
        <w:rPr>
          <w:rFonts w:hint="eastAsia"/>
        </w:rPr>
        <w:t>调研</w:t>
      </w:r>
    </w:p>
    <w:p w14:paraId="1058E4F5" w14:textId="77777777" w:rsidR="006D2FF2" w:rsidRPr="003A2C78" w:rsidRDefault="006D2FF2" w:rsidP="006D2FF2">
      <w:pPr>
        <w:pStyle w:val="aff4"/>
        <w:spacing w:line="360" w:lineRule="auto"/>
        <w:ind w:firstLine="480"/>
      </w:pPr>
      <w:proofErr w:type="gramStart"/>
      <w:r w:rsidRPr="00332123">
        <w:t>北京旋极信息技术</w:t>
      </w:r>
      <w:proofErr w:type="gramEnd"/>
      <w:r w:rsidRPr="00332123">
        <w:t>有限公司</w:t>
      </w:r>
      <w:r w:rsidRPr="00332123">
        <w:rPr>
          <w:rFonts w:hint="eastAsia"/>
        </w:rPr>
        <w:t>深入</w:t>
      </w:r>
      <w:r w:rsidRPr="00C06B95">
        <w:rPr>
          <w:rFonts w:hint="eastAsia"/>
        </w:rPr>
        <w:t>调研了几</w:t>
      </w:r>
      <w:r>
        <w:rPr>
          <w:rFonts w:hint="eastAsia"/>
        </w:rPr>
        <w:t>款</w:t>
      </w:r>
      <w:r w:rsidRPr="00136747">
        <w:rPr>
          <w:rFonts w:hint="eastAsia"/>
        </w:rPr>
        <w:t>代码质量测试工具</w:t>
      </w:r>
      <w:r w:rsidRPr="00C06B95">
        <w:rPr>
          <w:rFonts w:hint="eastAsia"/>
        </w:rPr>
        <w:t>。具体情况如下。</w:t>
      </w:r>
    </w:p>
    <w:p w14:paraId="3D54496B" w14:textId="77777777" w:rsidR="006D2FF2" w:rsidRDefault="006D2FF2" w:rsidP="006D2FF2">
      <w:pPr>
        <w:pStyle w:val="4"/>
      </w:pPr>
      <w:r>
        <w:rPr>
          <w:rFonts w:ascii="Times New Roman" w:hAnsi="Times New Roman"/>
          <w:szCs w:val="24"/>
        </w:rPr>
        <w:t>DT10</w:t>
      </w:r>
      <w:r>
        <w:rPr>
          <w:rFonts w:hint="eastAsia"/>
        </w:rPr>
        <w:t>逻辑覆盖率测试工具</w:t>
      </w:r>
    </w:p>
    <w:p w14:paraId="65917379" w14:textId="77777777" w:rsidR="006D2FF2" w:rsidRDefault="006D2FF2" w:rsidP="006D2FF2">
      <w:pPr>
        <w:pStyle w:val="aff4"/>
        <w:spacing w:line="360" w:lineRule="auto"/>
        <w:ind w:firstLine="480"/>
      </w:pPr>
      <w:r w:rsidRPr="00F71B25">
        <w:rPr>
          <w:rFonts w:hint="eastAsia"/>
        </w:rPr>
        <w:t>DT10</w:t>
      </w:r>
      <w:r w:rsidRPr="00F71B25">
        <w:rPr>
          <w:rFonts w:hint="eastAsia"/>
        </w:rPr>
        <w:t>是</w:t>
      </w:r>
      <w:r w:rsidRPr="00F71B25">
        <w:rPr>
          <w:rFonts w:hint="eastAsia"/>
        </w:rPr>
        <w:t>Trinity Technologies</w:t>
      </w:r>
      <w:r w:rsidRPr="00F71B25">
        <w:rPr>
          <w:rFonts w:hint="eastAsia"/>
        </w:rPr>
        <w:t>研发的一款为嵌入式项目构建的下一代动态灰盒测试工具。</w:t>
      </w:r>
      <w:r w:rsidRPr="00F71B25">
        <w:rPr>
          <w:rFonts w:hint="eastAsia"/>
        </w:rPr>
        <w:t>Trinity Technologies</w:t>
      </w:r>
      <w:r w:rsidRPr="00F71B25">
        <w:rPr>
          <w:rFonts w:hint="eastAsia"/>
        </w:rPr>
        <w:t>总部位于美国加州，在北美和亚太设有分支机构和研发团队，目前中国总部位于上海，在中国设有上海和成都两个办公室。公司的解决方案覆盖软件测试的整个流程，从研发前期的</w:t>
      </w:r>
      <w:proofErr w:type="gramStart"/>
      <w:r w:rsidRPr="00F71B25">
        <w:rPr>
          <w:rFonts w:hint="eastAsia"/>
        </w:rPr>
        <w:t>代码级测试</w:t>
      </w:r>
      <w:proofErr w:type="gramEnd"/>
      <w:r w:rsidRPr="00F71B25">
        <w:rPr>
          <w:rFonts w:hint="eastAsia"/>
        </w:rPr>
        <w:t>到后期的系统级测试，从静态分析到动态测试，从编码检查，单元测试、集成测试到性能测试和测试覆盖率分析等，通过专业的自动化工具满足不同客户对软件质量和测试的需求。对于高安全和高可靠性领域，如国防和航空航天、轨道交通、汽车电子、医疗器械、工业自动化、通讯和电力电子等，公司还专门提供有针对性的解决方案，协助这些客户满足行业标准对软件系统质量的苛刻要求。公司专注于嵌入式软件研发质量和自动化测试的方案和咨询服务，为数百家国内外的客户提供领先的软件研发和测试解决方案。</w:t>
      </w:r>
    </w:p>
    <w:p w14:paraId="1807CE7D" w14:textId="77777777" w:rsidR="006D2FF2" w:rsidRPr="005006B5" w:rsidRDefault="006D2FF2" w:rsidP="006D2FF2">
      <w:pPr>
        <w:pStyle w:val="aff4"/>
        <w:spacing w:line="360" w:lineRule="auto"/>
        <w:ind w:firstLine="420"/>
      </w:pPr>
      <w:r>
        <w:rPr>
          <w:rFonts w:ascii="微软雅黑" w:eastAsia="微软雅黑" w:hAnsi="微软雅黑" w:hint="eastAsia"/>
          <w:color w:val="7F7F7F"/>
          <w:sz w:val="21"/>
          <w:szCs w:val="21"/>
        </w:rPr>
        <w:t> </w:t>
      </w:r>
      <w:r w:rsidRPr="00F71B25">
        <w:rPr>
          <w:rFonts w:hint="eastAsia"/>
        </w:rPr>
        <w:t>DT10</w:t>
      </w:r>
      <w:r w:rsidRPr="00F71B25">
        <w:rPr>
          <w:rFonts w:hint="eastAsia"/>
        </w:rPr>
        <w:t>是下一代嵌入式测试解决方案，基于实时灰盒测试技术，集合了函数和事件跟踪，变量监控，覆盖率分析等功能，提供给嵌入式开发人员和测试人员简单易用的动态测试解决方案。</w:t>
      </w:r>
      <w:r w:rsidRPr="00F71B25">
        <w:rPr>
          <w:rFonts w:hint="eastAsia"/>
        </w:rPr>
        <w:t>DT10</w:t>
      </w:r>
      <w:r w:rsidRPr="00F71B25">
        <w:rPr>
          <w:rFonts w:hint="eastAsia"/>
        </w:rPr>
        <w:t>不依赖操作系统和</w:t>
      </w:r>
      <w:r w:rsidRPr="00F71B25">
        <w:rPr>
          <w:rFonts w:hint="eastAsia"/>
        </w:rPr>
        <w:t>CPU</w:t>
      </w:r>
      <w:r w:rsidRPr="00F71B25">
        <w:rPr>
          <w:rFonts w:hint="eastAsia"/>
        </w:rPr>
        <w:t>，这意味着针对目标设备的测试无需定制或额外编码。</w:t>
      </w:r>
      <w:r w:rsidRPr="00F71B25">
        <w:rPr>
          <w:rFonts w:hint="eastAsia"/>
        </w:rPr>
        <w:t>DT10</w:t>
      </w:r>
      <w:r w:rsidRPr="00F71B25">
        <w:rPr>
          <w:rFonts w:hint="eastAsia"/>
        </w:rPr>
        <w:t>支持多核</w:t>
      </w:r>
      <w:r>
        <w:rPr>
          <w:rFonts w:hint="eastAsia"/>
        </w:rPr>
        <w:t>，</w:t>
      </w:r>
      <w:r w:rsidRPr="00F71B25">
        <w:rPr>
          <w:rFonts w:hint="eastAsia"/>
        </w:rPr>
        <w:t>允许用户根据每个执行的核获取测试报告和</w:t>
      </w:r>
      <w:r w:rsidRPr="00F71B25">
        <w:rPr>
          <w:rFonts w:hint="eastAsia"/>
        </w:rPr>
        <w:t>CPU</w:t>
      </w:r>
      <w:r w:rsidRPr="00F71B25">
        <w:rPr>
          <w:rFonts w:hint="eastAsia"/>
        </w:rPr>
        <w:t>压力值。更为重要</w:t>
      </w:r>
      <w:r w:rsidRPr="00F71B25">
        <w:rPr>
          <w:rFonts w:hint="eastAsia"/>
        </w:rPr>
        <w:lastRenderedPageBreak/>
        <w:t>的，</w:t>
      </w:r>
      <w:r w:rsidRPr="00F71B25">
        <w:rPr>
          <w:rFonts w:hint="eastAsia"/>
        </w:rPr>
        <w:t>DT10</w:t>
      </w:r>
      <w:r w:rsidRPr="00F71B25">
        <w:rPr>
          <w:rFonts w:hint="eastAsia"/>
        </w:rPr>
        <w:t>能够最长跟踪目标板</w:t>
      </w:r>
      <w:r w:rsidRPr="00F71B25">
        <w:rPr>
          <w:rFonts w:hint="eastAsia"/>
        </w:rPr>
        <w:t>32</w:t>
      </w:r>
      <w:r w:rsidRPr="00F71B25">
        <w:rPr>
          <w:rFonts w:hint="eastAsia"/>
        </w:rPr>
        <w:t>天不间断执行的数据，这一点对于查找哪些棘手的难以重现错误</w:t>
      </w:r>
      <w:r w:rsidRPr="00F71B25">
        <w:rPr>
          <w:rFonts w:hint="eastAsia"/>
        </w:rPr>
        <w:t>/Bug</w:t>
      </w:r>
      <w:r w:rsidRPr="00F71B25">
        <w:rPr>
          <w:rFonts w:hint="eastAsia"/>
        </w:rPr>
        <w:t>非常重要。</w:t>
      </w:r>
      <w:r w:rsidRPr="00F71B25">
        <w:rPr>
          <w:rFonts w:hint="eastAsia"/>
        </w:rPr>
        <w:t>DT10</w:t>
      </w:r>
      <w:r w:rsidRPr="00F71B25">
        <w:rPr>
          <w:rFonts w:hint="eastAsia"/>
        </w:rPr>
        <w:t>提供强大的功能套件，方便获取嵌入式软件各种运行时特性。源码插装技术自动化的在源码关键位置放置“</w:t>
      </w:r>
      <w:r w:rsidRPr="00F71B25">
        <w:rPr>
          <w:rFonts w:hint="eastAsia"/>
        </w:rPr>
        <w:t>Test Points</w:t>
      </w:r>
      <w:r w:rsidRPr="00F71B25">
        <w:rPr>
          <w:rFonts w:hint="eastAsia"/>
        </w:rPr>
        <w:t>”，将重要的跟踪调试数据传回到主机端。一旦数据被</w:t>
      </w:r>
      <w:r w:rsidRPr="00F71B25">
        <w:rPr>
          <w:rFonts w:hint="eastAsia"/>
        </w:rPr>
        <w:t>DT10</w:t>
      </w:r>
      <w:r w:rsidRPr="00F71B25">
        <w:rPr>
          <w:rFonts w:hint="eastAsia"/>
        </w:rPr>
        <w:t>软件分析引擎捕获，将生成各种报告，帮助用户分析软件内的性能问题和功能性漏洞，同时可通过图形化的方式回放嵌入式软件代码执行逻辑。这些报告包括函数执行时间（</w:t>
      </w:r>
      <w:r w:rsidRPr="00F71B25">
        <w:rPr>
          <w:rFonts w:hint="eastAsia"/>
        </w:rPr>
        <w:t>Function Execution Time</w:t>
      </w:r>
      <w:r w:rsidRPr="00F71B25">
        <w:rPr>
          <w:rFonts w:hint="eastAsia"/>
        </w:rPr>
        <w:t>），代码覆盖率（</w:t>
      </w:r>
      <w:r w:rsidRPr="00F71B25">
        <w:rPr>
          <w:rFonts w:hint="eastAsia"/>
        </w:rPr>
        <w:t>Code Coverage</w:t>
      </w:r>
      <w:r w:rsidRPr="00F71B25">
        <w:rPr>
          <w:rFonts w:hint="eastAsia"/>
        </w:rPr>
        <w:t>），性能监控（</w:t>
      </w:r>
      <w:r w:rsidRPr="00F71B25">
        <w:rPr>
          <w:rFonts w:hint="eastAsia"/>
        </w:rPr>
        <w:t>Performance Monitor</w:t>
      </w:r>
      <w:r w:rsidRPr="00F71B25">
        <w:rPr>
          <w:rFonts w:hint="eastAsia"/>
        </w:rPr>
        <w:t>），事件跟踪（</w:t>
      </w:r>
      <w:r w:rsidRPr="00F71B25">
        <w:rPr>
          <w:rFonts w:hint="eastAsia"/>
        </w:rPr>
        <w:t>Event Trace</w:t>
      </w:r>
      <w:r w:rsidRPr="00F71B25">
        <w:rPr>
          <w:rFonts w:hint="eastAsia"/>
        </w:rPr>
        <w:t>），变量监控（</w:t>
      </w:r>
      <w:r w:rsidRPr="00F71B25">
        <w:rPr>
          <w:rFonts w:hint="eastAsia"/>
        </w:rPr>
        <w:t>Variable Monitor</w:t>
      </w:r>
      <w:r w:rsidRPr="00F71B25">
        <w:rPr>
          <w:rFonts w:hint="eastAsia"/>
        </w:rPr>
        <w:t>）等等。</w:t>
      </w:r>
      <w:r w:rsidRPr="00F71B25">
        <w:rPr>
          <w:rFonts w:hint="eastAsia"/>
        </w:rPr>
        <w:t>DT10</w:t>
      </w:r>
      <w:r w:rsidRPr="00F71B25">
        <w:rPr>
          <w:rFonts w:hint="eastAsia"/>
        </w:rPr>
        <w:t>的</w:t>
      </w:r>
      <w:r w:rsidRPr="00F71B25">
        <w:rPr>
          <w:rFonts w:hint="eastAsia"/>
        </w:rPr>
        <w:t>Multi-wave Scope</w:t>
      </w:r>
      <w:r w:rsidRPr="00F71B25">
        <w:rPr>
          <w:rFonts w:hint="eastAsia"/>
        </w:rPr>
        <w:t>允许用户监控目标板上的模拟信号和数字信号，以及嵌入式软件的状态变化情况。</w:t>
      </w:r>
    </w:p>
    <w:p w14:paraId="7E89499A" w14:textId="77777777" w:rsidR="006D2FF2" w:rsidRDefault="006D2FF2" w:rsidP="006D2FF2">
      <w:pPr>
        <w:pStyle w:val="4"/>
      </w:pPr>
      <w:r w:rsidRPr="001E554F">
        <w:rPr>
          <w:rFonts w:ascii="Times New Roman" w:hAnsi="Times New Roman"/>
          <w:szCs w:val="24"/>
        </w:rPr>
        <w:t>RTInsight</w:t>
      </w:r>
      <w:r>
        <w:rPr>
          <w:rFonts w:hint="eastAsia"/>
        </w:rPr>
        <w:t>逻辑覆盖率测试工具</w:t>
      </w:r>
    </w:p>
    <w:p w14:paraId="73D9A1FC" w14:textId="77777777" w:rsidR="006D2FF2" w:rsidRDefault="006D2FF2" w:rsidP="006D2FF2">
      <w:pPr>
        <w:pStyle w:val="aff4"/>
        <w:spacing w:line="360" w:lineRule="auto"/>
        <w:ind w:firstLine="480"/>
      </w:pPr>
      <w:r w:rsidRPr="005B11A0">
        <w:t>RTInsight</w:t>
      </w:r>
      <w:r w:rsidRPr="005B11A0">
        <w:rPr>
          <w:rFonts w:hint="eastAsia"/>
        </w:rPr>
        <w:t>是</w:t>
      </w:r>
      <w:r w:rsidRPr="005B11A0">
        <w:rPr>
          <w:rFonts w:hint="eastAsia"/>
        </w:rPr>
        <w:t>L</w:t>
      </w:r>
      <w:r w:rsidRPr="005B11A0">
        <w:t>DRA</w:t>
      </w:r>
      <w:r w:rsidRPr="005B11A0">
        <w:rPr>
          <w:rFonts w:hint="eastAsia"/>
        </w:rPr>
        <w:t>公司研发的一款针对嵌入式产品的灰盒测试工具。</w:t>
      </w:r>
      <w:r w:rsidRPr="005B11A0">
        <w:t>LDRA</w:t>
      </w:r>
      <w:r w:rsidRPr="005B11A0">
        <w:t>（</w:t>
      </w:r>
      <w:r w:rsidRPr="005B11A0">
        <w:t>Liverpool Data Research Associates</w:t>
      </w:r>
      <w:r w:rsidRPr="005B11A0">
        <w:t>）公司成立于</w:t>
      </w:r>
      <w:r w:rsidRPr="005B11A0">
        <w:t>1975</w:t>
      </w:r>
      <w:r w:rsidRPr="005B11A0">
        <w:t>年，是专业性软件质量保证工具与软件测试技术、咨询服务的提供者，具有丰富的软件质量保证和软件测试经验，其总部位于英国利物浦，并在美国，法国、澳大利亚设有分公司，在全球十多个国家和地区有代理商，上海创景计算机系统有限公司为其在中国的独家代理商。</w:t>
      </w:r>
      <w:r w:rsidRPr="005B11A0">
        <w:t>LDRA</w:t>
      </w:r>
      <w:r w:rsidRPr="005B11A0">
        <w:t>公司是软件质量保证及软件测试技术的领导者，是许多软件测试技术与方法的首创者，已经发表了超过</w:t>
      </w:r>
      <w:r w:rsidRPr="005B11A0">
        <w:t>100</w:t>
      </w:r>
      <w:r w:rsidRPr="005B11A0">
        <w:t>篇软件分析与测试技术的论文。其主要技术成就包括：</w:t>
      </w:r>
      <w:r w:rsidRPr="005B11A0">
        <w:t>LDRA</w:t>
      </w:r>
      <w:r w:rsidRPr="005B11A0">
        <w:t>公司于</w:t>
      </w:r>
      <w:r w:rsidRPr="005B11A0">
        <w:t>1970</w:t>
      </w:r>
      <w:r w:rsidRPr="005B11A0">
        <w:t>年首次提出使用</w:t>
      </w:r>
      <w:r w:rsidRPr="005B11A0">
        <w:t>LCSAJ(</w:t>
      </w:r>
      <w:r w:rsidRPr="005B11A0">
        <w:t>线性代码顺序及跳转</w:t>
      </w:r>
      <w:r w:rsidRPr="005B11A0">
        <w:t>)</w:t>
      </w:r>
      <w:r w:rsidRPr="005B11A0">
        <w:t>覆盖率，</w:t>
      </w:r>
      <w:r w:rsidRPr="005B11A0">
        <w:t>LCSAJ</w:t>
      </w:r>
      <w:r w:rsidRPr="005B11A0">
        <w:t>覆盖率很快成为软件测试工业标准，成功用于</w:t>
      </w:r>
      <w:r w:rsidRPr="005B11A0">
        <w:t>“Eurofighter Aircraft Testing Standard”</w:t>
      </w:r>
      <w:r w:rsidRPr="005B11A0">
        <w:t>及</w:t>
      </w:r>
      <w:r w:rsidRPr="005B11A0">
        <w:t>“BS7925 Software Component Testing”</w:t>
      </w:r>
      <w:r w:rsidRPr="005B11A0">
        <w:t>。</w:t>
      </w:r>
      <w:r w:rsidRPr="005B11A0">
        <w:t>LDRA</w:t>
      </w:r>
      <w:r w:rsidRPr="005B11A0">
        <w:t>公司是数据流分析技术领导者，数据流分析技术被证明是有效发现软件错误的强有力技术。</w:t>
      </w:r>
      <w:r w:rsidRPr="005B11A0">
        <w:t>LDRA</w:t>
      </w:r>
      <w:r w:rsidRPr="005B11A0">
        <w:t>公司在数据流分析技术上所拥有的强大优势，使得其在信息流分析技术上处于领先地位；信息流分析是用于研究分析程序中变量间的依赖关系，此技术成为英国防务软件测试标准</w:t>
      </w:r>
      <w:r w:rsidRPr="005B11A0">
        <w:t>"British Defence Standard 00-55"</w:t>
      </w:r>
      <w:r w:rsidRPr="005B11A0">
        <w:t>不可缺少的重要方法。</w:t>
      </w:r>
      <w:r w:rsidRPr="005B11A0">
        <w:t>LDRA</w:t>
      </w:r>
      <w:r w:rsidRPr="005B11A0">
        <w:t>软件测试套件是首家用于按美国航空软件测试标准</w:t>
      </w:r>
      <w:r w:rsidRPr="005B11A0">
        <w:t>DO-178B</w:t>
      </w:r>
      <w:r w:rsidRPr="005B11A0">
        <w:t>进行软件测试的工具，具有广泛的用户经验。</w:t>
      </w:r>
      <w:r w:rsidRPr="005B11A0">
        <w:t>1998</w:t>
      </w:r>
      <w:r w:rsidRPr="005B11A0">
        <w:t>年，汽车工业软件可靠性协会</w:t>
      </w:r>
      <w:r w:rsidRPr="005B11A0">
        <w:t>MISRA</w:t>
      </w:r>
      <w:r w:rsidRPr="005B11A0">
        <w:t>出版</w:t>
      </w:r>
      <w:r w:rsidRPr="005B11A0">
        <w:t>MISRA C</w:t>
      </w:r>
      <w:r w:rsidRPr="005B11A0">
        <w:t>标准，以在汽车行业推行</w:t>
      </w:r>
      <w:r w:rsidRPr="005B11A0">
        <w:t>“Safe C”</w:t>
      </w:r>
      <w:r w:rsidRPr="005B11A0">
        <w:t>使用，</w:t>
      </w:r>
      <w:r w:rsidRPr="005B11A0">
        <w:t>LDRA</w:t>
      </w:r>
      <w:r w:rsidRPr="005B11A0">
        <w:t>软件测试套件是唯一可同时用于</w:t>
      </w:r>
      <w:r w:rsidRPr="005B11A0">
        <w:t>MISRA C</w:t>
      </w:r>
      <w:r w:rsidRPr="005B11A0">
        <w:t>标准进行代码规则验证、复杂</w:t>
      </w:r>
      <w:proofErr w:type="gramStart"/>
      <w:r w:rsidRPr="005B11A0">
        <w:t>度分析</w:t>
      </w:r>
      <w:proofErr w:type="gramEnd"/>
      <w:r w:rsidRPr="005B11A0">
        <w:t>及动态测试分析的工具。作为苛刻性软件验证和确认市场的领导者，</w:t>
      </w:r>
      <w:r w:rsidRPr="005B11A0">
        <w:t>LDRA</w:t>
      </w:r>
      <w:r w:rsidRPr="005B11A0">
        <w:t>公司及其员工积极参与各种标准组织如</w:t>
      </w:r>
      <w:r w:rsidRPr="005B11A0">
        <w:t>MISRA C/C++</w:t>
      </w:r>
      <w:r w:rsidRPr="005B11A0">
        <w:t>委员会、</w:t>
      </w:r>
      <w:r w:rsidRPr="005B11A0">
        <w:t>DO-178C SC205/WG71</w:t>
      </w:r>
      <w:r w:rsidRPr="005B11A0">
        <w:t>委员会、</w:t>
      </w:r>
      <w:r w:rsidRPr="005B11A0">
        <w:t>ISO</w:t>
      </w:r>
      <w:r w:rsidRPr="005B11A0">
        <w:t>软件漏洞工作组、</w:t>
      </w:r>
      <w:r w:rsidRPr="005B11A0">
        <w:t>“C Secure Coding Rules”</w:t>
      </w:r>
      <w:r w:rsidRPr="005B11A0">
        <w:t>工作组及</w:t>
      </w:r>
      <w:r w:rsidRPr="005B11A0">
        <w:t>SC 22/WG 14 C</w:t>
      </w:r>
      <w:r w:rsidRPr="005B11A0">
        <w:t>语言工作组。通过参与这些组织，</w:t>
      </w:r>
      <w:r w:rsidRPr="005B11A0">
        <w:t>LDRA</w:t>
      </w:r>
      <w:r w:rsidRPr="005B11A0">
        <w:t>公司得以持续贡献软件工程实践所积累的经验与先进技术，从而帮助确保</w:t>
      </w:r>
      <w:proofErr w:type="gramStart"/>
      <w:r w:rsidRPr="005B11A0">
        <w:t>发布高</w:t>
      </w:r>
      <w:proofErr w:type="gramEnd"/>
      <w:r w:rsidRPr="005B11A0">
        <w:t>安全性、高</w:t>
      </w:r>
      <w:r w:rsidRPr="005B11A0">
        <w:lastRenderedPageBreak/>
        <w:t>保密性及任务苛刻性系统。</w:t>
      </w:r>
      <w:r w:rsidRPr="005B11A0">
        <w:t>LDRA</w:t>
      </w:r>
      <w:r w:rsidRPr="005B11A0">
        <w:t>公司自创立之初即严格要求软件产品开发过程与产品质量，具有长时间良好记录。其质量管理系统通过</w:t>
      </w:r>
      <w:r w:rsidRPr="005B11A0">
        <w:t>BS EN ISO9001: 2000 /TickIT</w:t>
      </w:r>
      <w:r w:rsidRPr="005B11A0">
        <w:t>标准。</w:t>
      </w:r>
      <w:r w:rsidRPr="005B11A0">
        <w:t>LDRA</w:t>
      </w:r>
      <w:r w:rsidRPr="005B11A0">
        <w:t>公司提供</w:t>
      </w:r>
      <w:r w:rsidRPr="005B11A0">
        <w:t>LDRA</w:t>
      </w:r>
      <w:r w:rsidRPr="005B11A0">
        <w:t>软件测试套件为高安全性、高保密性及任务苛刻性软件开发与验证提供有效的工具，同时提供符合</w:t>
      </w:r>
      <w:r w:rsidRPr="005B11A0">
        <w:t>DO-178B/C</w:t>
      </w:r>
      <w:r w:rsidRPr="005B11A0">
        <w:t>等标准的</w:t>
      </w:r>
      <w:r w:rsidRPr="005B11A0">
        <w:t>LCMS</w:t>
      </w:r>
      <w:r w:rsidRPr="005B11A0">
        <w:t>审定管理系统与服务。</w:t>
      </w:r>
    </w:p>
    <w:p w14:paraId="7F28494A" w14:textId="77777777" w:rsidR="006D2FF2" w:rsidRPr="005B11A0" w:rsidRDefault="006D2FF2" w:rsidP="006D2FF2">
      <w:pPr>
        <w:pStyle w:val="aff4"/>
        <w:spacing w:line="360" w:lineRule="auto"/>
        <w:ind w:firstLine="480"/>
      </w:pPr>
      <w:r w:rsidRPr="005B11A0">
        <w:t>RTInsight</w:t>
      </w:r>
      <w:r w:rsidRPr="005B11A0">
        <w:t>可成功用于实时嵌入式系统集成测试与调试，提供系统数据监视、代码覆盖率分析、函数性能分析、内存泄露分析，任务性能分析，变量监控、堆栈监控、跟踪分析及逻辑分析功能。</w:t>
      </w:r>
      <w:r w:rsidRPr="005B11A0">
        <w:t>RTInsight</w:t>
      </w:r>
      <w:r w:rsidRPr="005B11A0">
        <w:t>采用先进的代码自动插装技术，通过硬件方式与被测嵌入式系统相连进行测试特征数据采集。由于采用了代码插装技术，所以可准确的判断代码执行情况，从而保证分析的准确性；同时由于采用</w:t>
      </w:r>
      <w:r w:rsidRPr="005B11A0">
        <w:t>RTInsight</w:t>
      </w:r>
      <w:r w:rsidRPr="005B11A0">
        <w:t>高速虚拟端口技术使得代码插装量可控制在每个特征点（即函数入口、出口，程序分支点）一到两条指令或语句（代码增加量可控制在</w:t>
      </w:r>
      <w:r w:rsidRPr="005B11A0">
        <w:t>10%</w:t>
      </w:r>
      <w:r w:rsidRPr="005B11A0">
        <w:t>之内），大大减少插装代码增加对被测系统的影响，从而保证被测系统的实时性。</w:t>
      </w:r>
    </w:p>
    <w:p w14:paraId="704327A0" w14:textId="77777777" w:rsidR="00DA4AEF" w:rsidRPr="00DA4AEF" w:rsidRDefault="00DA4AEF" w:rsidP="00DA4AEF">
      <w:pPr>
        <w:pStyle w:val="4"/>
      </w:pPr>
      <w:r w:rsidRPr="00DA4AEF">
        <w:rPr>
          <w:rFonts w:ascii="Times New Roman" w:hAnsi="Times New Roman"/>
          <w:szCs w:val="24"/>
        </w:rPr>
        <w:t>CodeTEST</w:t>
      </w:r>
      <w:r w:rsidRPr="00DA4AEF">
        <w:rPr>
          <w:rFonts w:ascii="Times New Roman" w:hAnsi="Times New Roman" w:hint="eastAsia"/>
          <w:szCs w:val="24"/>
        </w:rPr>
        <w:t>逻</w:t>
      </w:r>
      <w:r w:rsidRPr="00DA4AEF">
        <w:rPr>
          <w:rFonts w:hint="eastAsia"/>
        </w:rPr>
        <w:t>辑覆盖率测试工具</w:t>
      </w:r>
    </w:p>
    <w:p w14:paraId="5B542720" w14:textId="77777777" w:rsidR="00DA4AEF" w:rsidRPr="00DA4AEF" w:rsidRDefault="00DA4AEF" w:rsidP="00DA4AEF">
      <w:pPr>
        <w:pStyle w:val="aff4"/>
        <w:spacing w:line="360" w:lineRule="auto"/>
        <w:ind w:firstLine="480"/>
      </w:pPr>
      <w:r w:rsidRPr="00DA4AEF">
        <w:rPr>
          <w:rFonts w:hint="eastAsia"/>
        </w:rPr>
        <w:t>CodeTEST</w:t>
      </w:r>
      <w:r w:rsidRPr="00DA4AEF">
        <w:rPr>
          <w:rFonts w:hint="eastAsia"/>
        </w:rPr>
        <w:t>是</w:t>
      </w:r>
      <w:r w:rsidRPr="00DA4AEF">
        <w:t>Applied Microsystems</w:t>
      </w:r>
      <w:r w:rsidRPr="00DA4AEF">
        <w:rPr>
          <w:rFonts w:hint="eastAsia"/>
        </w:rPr>
        <w:t>公司研发的一款专为嵌入式系统设计的软件测试工具。</w:t>
      </w:r>
      <w:r w:rsidRPr="00DA4AEF">
        <w:t>Applied Microsystems</w:t>
      </w:r>
      <w:r w:rsidRPr="00DA4AEF">
        <w:rPr>
          <w:rFonts w:hint="eastAsia"/>
        </w:rPr>
        <w:t>总部位于美国雷德蒙德，从事软件开发工具的开发，提供专门的工具和服务来解决在代码开发、集成和测试中出现的复杂问题。我们可以提供嵌入式系统知识产权技术，如实时操作系统、开发工具包、工具链和主板支持包。</w:t>
      </w:r>
      <w:r w:rsidRPr="00DA4AEF">
        <w:rPr>
          <w:rFonts w:hint="eastAsia"/>
        </w:rPr>
        <w:t>Applied Microsystems</w:t>
      </w:r>
      <w:r w:rsidRPr="00DA4AEF">
        <w:rPr>
          <w:rFonts w:hint="eastAsia"/>
        </w:rPr>
        <w:t>于</w:t>
      </w:r>
      <w:r w:rsidRPr="00DA4AEF">
        <w:rPr>
          <w:rFonts w:hint="eastAsia"/>
        </w:rPr>
        <w:t>2002</w:t>
      </w:r>
      <w:r w:rsidRPr="00DA4AEF">
        <w:rPr>
          <w:rFonts w:hint="eastAsia"/>
        </w:rPr>
        <w:t>年被</w:t>
      </w:r>
      <w:r w:rsidRPr="00DA4AEF">
        <w:rPr>
          <w:rFonts w:hint="eastAsia"/>
        </w:rPr>
        <w:t>Metrowerks</w:t>
      </w:r>
      <w:r w:rsidRPr="00DA4AEF">
        <w:rPr>
          <w:rFonts w:hint="eastAsia"/>
        </w:rPr>
        <w:t>收购，后来</w:t>
      </w:r>
      <w:r w:rsidRPr="00DA4AEF">
        <w:rPr>
          <w:rFonts w:hint="eastAsia"/>
        </w:rPr>
        <w:t>Metrowerks</w:t>
      </w:r>
      <w:r w:rsidRPr="00DA4AEF">
        <w:rPr>
          <w:rFonts w:hint="eastAsia"/>
        </w:rPr>
        <w:t>被</w:t>
      </w:r>
      <w:r w:rsidRPr="00DA4AEF">
        <w:rPr>
          <w:rFonts w:hint="eastAsia"/>
        </w:rPr>
        <w:t>Freescale</w:t>
      </w:r>
      <w:r w:rsidRPr="00DA4AEF">
        <w:rPr>
          <w:rFonts w:hint="eastAsia"/>
        </w:rPr>
        <w:t>收购，飞思卡尔半导体</w:t>
      </w:r>
      <w:r w:rsidRPr="00DA4AEF">
        <w:rPr>
          <w:rFonts w:hint="eastAsia"/>
        </w:rPr>
        <w:t>(Freescale Semiconductor)</w:t>
      </w:r>
      <w:r w:rsidRPr="00DA4AEF">
        <w:rPr>
          <w:rFonts w:hint="eastAsia"/>
        </w:rPr>
        <w:t>是全球领先的半导体公司，全球总部位于美国德州的奥斯汀市。专注于嵌入式处理解决方案。飞思卡尔面向汽车、网络、工业和消费电子市场，提供的技术包括微处理器、微控制器、传感器、模拟集成电路和连接。</w:t>
      </w:r>
    </w:p>
    <w:p w14:paraId="466DD629" w14:textId="77777777" w:rsidR="00DA4AEF" w:rsidRPr="00DA4AEF" w:rsidRDefault="00DA4AEF" w:rsidP="00DA4AEF">
      <w:pPr>
        <w:pStyle w:val="aff4"/>
        <w:spacing w:line="360" w:lineRule="auto"/>
        <w:ind w:firstLine="480"/>
      </w:pPr>
      <w:r w:rsidRPr="00DA4AEF">
        <w:rPr>
          <w:rFonts w:hint="eastAsia"/>
        </w:rPr>
        <w:t>CodeTEST</w:t>
      </w:r>
      <w:r w:rsidRPr="00DA4AEF">
        <w:rPr>
          <w:rFonts w:hint="eastAsia"/>
        </w:rPr>
        <w:t>为追踪嵌入式应用程序，分析软件性能，测试软件的覆盖率等提供了一套实时在线的高效率解决方案。</w:t>
      </w:r>
      <w:bookmarkStart w:id="93" w:name="_Hlk17466196"/>
      <w:r w:rsidRPr="00DA4AEF">
        <w:rPr>
          <w:rFonts w:hint="eastAsia"/>
        </w:rPr>
        <w:t>CodeTEST</w:t>
      </w:r>
      <w:bookmarkEnd w:id="93"/>
      <w:r w:rsidRPr="00DA4AEF">
        <w:rPr>
          <w:rFonts w:hint="eastAsia"/>
        </w:rPr>
        <w:t>还可以通过网络远程检测被测系统的运行状态，可以满足不同类型的测试环境，将给整个开发和测试团队带来高品质的测试手段。</w:t>
      </w:r>
      <w:r w:rsidRPr="00DA4AEF">
        <w:rPr>
          <w:rFonts w:hint="eastAsia"/>
        </w:rPr>
        <w:t>CodeTEST</w:t>
      </w:r>
      <w:r w:rsidRPr="00DA4AEF">
        <w:rPr>
          <w:rFonts w:hint="eastAsia"/>
        </w:rPr>
        <w:t>可以支持几乎所有的主流的嵌入系统的软件和硬件平台，可以支持多种</w:t>
      </w:r>
      <w:r w:rsidRPr="00DA4AEF">
        <w:rPr>
          <w:rFonts w:hint="eastAsia"/>
        </w:rPr>
        <w:t>CPU</w:t>
      </w:r>
      <w:r w:rsidRPr="00DA4AEF">
        <w:rPr>
          <w:rFonts w:hint="eastAsia"/>
        </w:rPr>
        <w:t>类型，和嵌入式操作系统。</w:t>
      </w:r>
      <w:r w:rsidRPr="00DA4AEF">
        <w:rPr>
          <w:rFonts w:hint="eastAsia"/>
        </w:rPr>
        <w:t xml:space="preserve">CodeTEST </w:t>
      </w:r>
      <w:r w:rsidRPr="00DA4AEF">
        <w:rPr>
          <w:rFonts w:hint="eastAsia"/>
        </w:rPr>
        <w:t>可支持几乎所有的</w:t>
      </w:r>
      <w:r w:rsidRPr="00DA4AEF">
        <w:rPr>
          <w:rFonts w:hint="eastAsia"/>
        </w:rPr>
        <w:t>64/32</w:t>
      </w:r>
      <w:r w:rsidRPr="00DA4AEF">
        <w:rPr>
          <w:rFonts w:hint="eastAsia"/>
        </w:rPr>
        <w:t>位</w:t>
      </w:r>
      <w:r w:rsidRPr="00DA4AEF">
        <w:rPr>
          <w:rFonts w:hint="eastAsia"/>
        </w:rPr>
        <w:t>CPU</w:t>
      </w:r>
      <w:r w:rsidRPr="00DA4AEF">
        <w:rPr>
          <w:rFonts w:hint="eastAsia"/>
        </w:rPr>
        <w:t>和部分</w:t>
      </w:r>
      <w:r w:rsidRPr="00DA4AEF">
        <w:rPr>
          <w:rFonts w:hint="eastAsia"/>
        </w:rPr>
        <w:t>16</w:t>
      </w:r>
      <w:r w:rsidRPr="00DA4AEF">
        <w:rPr>
          <w:rFonts w:hint="eastAsia"/>
        </w:rPr>
        <w:t>位</w:t>
      </w:r>
      <w:r w:rsidRPr="00DA4AEF">
        <w:rPr>
          <w:rFonts w:hint="eastAsia"/>
        </w:rPr>
        <w:t>MCU</w:t>
      </w:r>
      <w:r w:rsidRPr="00DA4AEF">
        <w:rPr>
          <w:rFonts w:hint="eastAsia"/>
        </w:rPr>
        <w:t>。</w:t>
      </w:r>
      <w:r w:rsidRPr="00DA4AEF">
        <w:rPr>
          <w:rFonts w:hint="eastAsia"/>
        </w:rPr>
        <w:t>CodeTEST</w:t>
      </w:r>
      <w:r w:rsidRPr="00DA4AEF">
        <w:rPr>
          <w:rFonts w:hint="eastAsia"/>
        </w:rPr>
        <w:t>可通过</w:t>
      </w:r>
      <w:r w:rsidRPr="00DA4AEF">
        <w:rPr>
          <w:rFonts w:hint="eastAsia"/>
        </w:rPr>
        <w:t>PCI/cPCI/VME</w:t>
      </w:r>
      <w:r w:rsidRPr="00DA4AEF">
        <w:rPr>
          <w:rFonts w:hint="eastAsia"/>
        </w:rPr>
        <w:t>总线采集测试数据，也可通过</w:t>
      </w:r>
      <w:r w:rsidRPr="00DA4AEF">
        <w:rPr>
          <w:rFonts w:hint="eastAsia"/>
        </w:rPr>
        <w:t>MICTOR</w:t>
      </w:r>
      <w:r w:rsidRPr="00DA4AEF">
        <w:rPr>
          <w:rFonts w:hint="eastAsia"/>
        </w:rPr>
        <w:t>插头、飞线等手段对嵌入式系统进行在线测试，无需改动被测系统的设计，</w:t>
      </w:r>
      <w:r w:rsidRPr="00DA4AEF">
        <w:rPr>
          <w:rFonts w:hint="eastAsia"/>
        </w:rPr>
        <w:t>CodeTEST</w:t>
      </w:r>
      <w:r w:rsidRPr="00DA4AEF">
        <w:rPr>
          <w:rFonts w:hint="eastAsia"/>
        </w:rPr>
        <w:t>与被测系统的连接方式灵活多样。</w:t>
      </w:r>
    </w:p>
    <w:p w14:paraId="7EBDAD12" w14:textId="595F3D8B" w:rsidR="00DA4AEF" w:rsidRPr="00DA4AEF" w:rsidRDefault="00DA4AEF" w:rsidP="00DA4AEF">
      <w:pPr>
        <w:pStyle w:val="aff4"/>
        <w:spacing w:line="360" w:lineRule="auto"/>
        <w:ind w:firstLine="480"/>
      </w:pPr>
      <w:r w:rsidRPr="00DA4AEF">
        <w:rPr>
          <w:rFonts w:hint="eastAsia"/>
        </w:rPr>
        <w:t>通过对以上厂家产品的调研，这些产品各有特点，主要功能及指标满足情况对比如表</w:t>
      </w:r>
      <w:r w:rsidR="003C419D">
        <w:rPr>
          <w:rFonts w:hint="eastAsia"/>
        </w:rPr>
        <w:t>1-</w:t>
      </w:r>
      <w:r>
        <w:t>1</w:t>
      </w:r>
      <w:r w:rsidR="0001761D">
        <w:t>6</w:t>
      </w:r>
      <w:r>
        <w:t>、</w:t>
      </w:r>
      <w:r w:rsidRPr="00DA4AEF">
        <w:rPr>
          <w:rFonts w:hint="eastAsia"/>
        </w:rPr>
        <w:t>表</w:t>
      </w:r>
      <w:r w:rsidR="003C419D">
        <w:rPr>
          <w:rFonts w:hint="eastAsia"/>
        </w:rPr>
        <w:t>1-</w:t>
      </w:r>
      <w:r>
        <w:rPr>
          <w:rFonts w:hint="eastAsia"/>
        </w:rPr>
        <w:t>1</w:t>
      </w:r>
      <w:r w:rsidR="0001761D">
        <w:t>7</w:t>
      </w:r>
      <w:r w:rsidRPr="00DA4AEF">
        <w:t>所示</w:t>
      </w:r>
      <w:r w:rsidRPr="00DA4AEF">
        <w:rPr>
          <w:rFonts w:hint="eastAsia"/>
        </w:rPr>
        <w:t>：</w:t>
      </w:r>
    </w:p>
    <w:p w14:paraId="17FB8AD8" w14:textId="3C0E181D" w:rsidR="003C419D" w:rsidRDefault="003C419D" w:rsidP="003C419D">
      <w:pPr>
        <w:pStyle w:val="afff0"/>
      </w:pPr>
      <w:r>
        <w:rPr>
          <w:rFonts w:hint="eastAsia"/>
        </w:rPr>
        <w:t xml:space="preserve">表1- </w:t>
      </w:r>
      <w:r>
        <w:fldChar w:fldCharType="begin"/>
      </w:r>
      <w:r>
        <w:instrText xml:space="preserve"> </w:instrText>
      </w:r>
      <w:r>
        <w:rPr>
          <w:rFonts w:hint="eastAsia"/>
        </w:rPr>
        <w:instrText>SEQ 表1- \* ARABIC</w:instrText>
      </w:r>
      <w:r>
        <w:instrText xml:space="preserve"> </w:instrText>
      </w:r>
      <w:r>
        <w:fldChar w:fldCharType="separate"/>
      </w:r>
      <w:r w:rsidR="00EB0635">
        <w:rPr>
          <w:noProof/>
        </w:rPr>
        <w:t>16</w:t>
      </w:r>
      <w:r>
        <w:fldChar w:fldCharType="end"/>
      </w:r>
      <w:r>
        <w:t xml:space="preserve"> </w:t>
      </w:r>
      <w:r>
        <w:rPr>
          <w:rFonts w:hint="eastAsia"/>
        </w:rPr>
        <w:t>逻辑覆盖率测试工具</w:t>
      </w:r>
      <w:r w:rsidRPr="00DA4AEF">
        <w:rPr>
          <w:rFonts w:hint="eastAsia"/>
          <w:szCs w:val="28"/>
        </w:rPr>
        <w:t>产品主要功能</w:t>
      </w:r>
      <w:r w:rsidRPr="00DA4AEF">
        <w:rPr>
          <w:szCs w:val="28"/>
        </w:rPr>
        <w:t>对比表</w:t>
      </w:r>
    </w:p>
    <w:tbl>
      <w:tblPr>
        <w:tblStyle w:val="aff5"/>
        <w:tblW w:w="9781" w:type="dxa"/>
        <w:tblInd w:w="-147" w:type="dxa"/>
        <w:tblLook w:val="04A0" w:firstRow="1" w:lastRow="0" w:firstColumn="1" w:lastColumn="0" w:noHBand="0" w:noVBand="1"/>
      </w:tblPr>
      <w:tblGrid>
        <w:gridCol w:w="790"/>
        <w:gridCol w:w="1546"/>
        <w:gridCol w:w="1243"/>
        <w:gridCol w:w="1048"/>
        <w:gridCol w:w="3685"/>
        <w:gridCol w:w="1469"/>
      </w:tblGrid>
      <w:tr w:rsidR="00DA4AEF" w:rsidRPr="00DA4AEF" w14:paraId="33391AF0" w14:textId="77777777" w:rsidTr="00A1128F">
        <w:trPr>
          <w:trHeight w:val="519"/>
        </w:trPr>
        <w:tc>
          <w:tcPr>
            <w:tcW w:w="790" w:type="dxa"/>
            <w:vAlign w:val="center"/>
          </w:tcPr>
          <w:p w14:paraId="61EC1568" w14:textId="77777777" w:rsidR="00DA4AEF" w:rsidRPr="00DA4AEF" w:rsidRDefault="00DA4AEF" w:rsidP="00156490">
            <w:pPr>
              <w:pStyle w:val="aff4"/>
              <w:spacing w:line="360" w:lineRule="auto"/>
              <w:ind w:firstLineChars="0" w:firstLine="0"/>
              <w:jc w:val="left"/>
              <w:rPr>
                <w:rFonts w:ascii="宋体" w:hAnsi="宋体"/>
                <w:b/>
                <w:bCs/>
                <w:sz w:val="21"/>
              </w:rPr>
            </w:pPr>
            <w:r w:rsidRPr="00DA4AEF">
              <w:rPr>
                <w:rFonts w:ascii="宋体" w:hAnsi="宋体" w:hint="eastAsia"/>
                <w:b/>
                <w:bCs/>
                <w:sz w:val="21"/>
              </w:rPr>
              <w:lastRenderedPageBreak/>
              <w:t>序号</w:t>
            </w:r>
          </w:p>
        </w:tc>
        <w:tc>
          <w:tcPr>
            <w:tcW w:w="1546" w:type="dxa"/>
            <w:vAlign w:val="center"/>
          </w:tcPr>
          <w:p w14:paraId="38FE30C4" w14:textId="77777777" w:rsidR="00DA4AEF" w:rsidRPr="00DA4AEF" w:rsidRDefault="00DA4AEF" w:rsidP="00156490">
            <w:pPr>
              <w:pStyle w:val="aff4"/>
              <w:spacing w:line="360" w:lineRule="auto"/>
              <w:ind w:firstLineChars="0" w:firstLine="0"/>
              <w:jc w:val="center"/>
              <w:rPr>
                <w:rFonts w:ascii="宋体" w:hAnsi="宋体"/>
                <w:b/>
                <w:bCs/>
                <w:sz w:val="21"/>
              </w:rPr>
            </w:pPr>
            <w:r w:rsidRPr="00DA4AEF">
              <w:rPr>
                <w:rFonts w:ascii="宋体" w:hAnsi="宋体"/>
                <w:b/>
                <w:bCs/>
                <w:sz w:val="21"/>
              </w:rPr>
              <w:t>工具名称</w:t>
            </w:r>
          </w:p>
        </w:tc>
        <w:tc>
          <w:tcPr>
            <w:tcW w:w="1243" w:type="dxa"/>
            <w:vAlign w:val="center"/>
          </w:tcPr>
          <w:p w14:paraId="0AA19DF5" w14:textId="77777777" w:rsidR="00DA4AEF" w:rsidRPr="00DA4AEF" w:rsidRDefault="00DA4AEF" w:rsidP="00156490">
            <w:pPr>
              <w:pStyle w:val="aff4"/>
              <w:spacing w:line="360" w:lineRule="auto"/>
              <w:ind w:firstLineChars="0" w:firstLine="0"/>
              <w:jc w:val="center"/>
              <w:rPr>
                <w:rFonts w:ascii="宋体" w:hAnsi="宋体"/>
                <w:b/>
                <w:bCs/>
                <w:sz w:val="21"/>
              </w:rPr>
            </w:pPr>
            <w:r w:rsidRPr="00DA4AEF">
              <w:rPr>
                <w:rFonts w:ascii="宋体" w:hAnsi="宋体" w:hint="eastAsia"/>
                <w:b/>
                <w:bCs/>
                <w:sz w:val="21"/>
              </w:rPr>
              <w:t>厂商</w:t>
            </w:r>
          </w:p>
        </w:tc>
        <w:tc>
          <w:tcPr>
            <w:tcW w:w="1048" w:type="dxa"/>
            <w:vAlign w:val="center"/>
          </w:tcPr>
          <w:p w14:paraId="75356FCE" w14:textId="77777777" w:rsidR="00DA4AEF" w:rsidRPr="00DA4AEF" w:rsidRDefault="00DA4AEF" w:rsidP="00156490">
            <w:pPr>
              <w:pStyle w:val="aff4"/>
              <w:spacing w:line="360" w:lineRule="auto"/>
              <w:ind w:firstLineChars="0" w:firstLine="0"/>
              <w:jc w:val="center"/>
              <w:rPr>
                <w:rFonts w:ascii="宋体" w:hAnsi="宋体"/>
                <w:b/>
                <w:bCs/>
                <w:sz w:val="21"/>
              </w:rPr>
            </w:pPr>
            <w:r w:rsidRPr="00DA4AEF">
              <w:rPr>
                <w:rFonts w:ascii="宋体" w:hAnsi="宋体" w:hint="eastAsia"/>
                <w:b/>
                <w:bCs/>
                <w:sz w:val="21"/>
              </w:rPr>
              <w:t>国别</w:t>
            </w:r>
          </w:p>
        </w:tc>
        <w:tc>
          <w:tcPr>
            <w:tcW w:w="3685" w:type="dxa"/>
            <w:vAlign w:val="center"/>
          </w:tcPr>
          <w:p w14:paraId="1E0F2DB2" w14:textId="77777777" w:rsidR="00DA4AEF" w:rsidRPr="00DA4AEF" w:rsidRDefault="00DA4AEF" w:rsidP="00156490">
            <w:pPr>
              <w:pStyle w:val="aff4"/>
              <w:spacing w:line="360" w:lineRule="auto"/>
              <w:ind w:firstLineChars="0" w:firstLine="0"/>
              <w:jc w:val="center"/>
              <w:rPr>
                <w:rFonts w:ascii="宋体" w:hAnsi="宋体"/>
                <w:b/>
                <w:bCs/>
                <w:sz w:val="21"/>
              </w:rPr>
            </w:pPr>
            <w:r w:rsidRPr="00DA4AEF">
              <w:rPr>
                <w:rFonts w:ascii="宋体" w:hAnsi="宋体" w:hint="eastAsia"/>
                <w:b/>
                <w:bCs/>
                <w:sz w:val="21"/>
              </w:rPr>
              <w:t>主要功能</w:t>
            </w:r>
          </w:p>
        </w:tc>
        <w:tc>
          <w:tcPr>
            <w:tcW w:w="1469" w:type="dxa"/>
            <w:vAlign w:val="center"/>
          </w:tcPr>
          <w:p w14:paraId="4758C2E1" w14:textId="77777777" w:rsidR="00DA4AEF" w:rsidRPr="00DA4AEF" w:rsidRDefault="00DA4AEF" w:rsidP="00156490">
            <w:pPr>
              <w:pStyle w:val="aff4"/>
              <w:spacing w:line="360" w:lineRule="auto"/>
              <w:ind w:firstLineChars="0" w:firstLine="0"/>
              <w:jc w:val="center"/>
              <w:rPr>
                <w:rFonts w:ascii="宋体" w:hAnsi="宋体"/>
                <w:b/>
                <w:bCs/>
                <w:sz w:val="21"/>
              </w:rPr>
            </w:pPr>
            <w:r w:rsidRPr="00DA4AEF">
              <w:rPr>
                <w:rFonts w:ascii="宋体" w:hAnsi="宋体" w:hint="eastAsia"/>
                <w:b/>
                <w:bCs/>
                <w:sz w:val="21"/>
              </w:rPr>
              <w:t>市场占有率</w:t>
            </w:r>
          </w:p>
        </w:tc>
      </w:tr>
      <w:tr w:rsidR="00DA4AEF" w:rsidRPr="00DA4AEF" w14:paraId="5A134357" w14:textId="77777777" w:rsidTr="00156490">
        <w:tc>
          <w:tcPr>
            <w:tcW w:w="790" w:type="dxa"/>
            <w:vAlign w:val="center"/>
          </w:tcPr>
          <w:p w14:paraId="30CB43ED" w14:textId="77777777" w:rsidR="00DA4AEF" w:rsidRPr="00DA4AEF" w:rsidRDefault="00DA4AEF" w:rsidP="00156490">
            <w:pPr>
              <w:pStyle w:val="aff4"/>
              <w:spacing w:line="360" w:lineRule="auto"/>
              <w:ind w:firstLineChars="0" w:firstLine="0"/>
              <w:jc w:val="center"/>
              <w:rPr>
                <w:rFonts w:ascii="宋体" w:hAnsi="宋体"/>
                <w:sz w:val="21"/>
              </w:rPr>
            </w:pPr>
            <w:r w:rsidRPr="00DA4AEF">
              <w:rPr>
                <w:rFonts w:ascii="宋体" w:hAnsi="宋体" w:hint="eastAsia"/>
                <w:sz w:val="21"/>
              </w:rPr>
              <w:t>1</w:t>
            </w:r>
          </w:p>
        </w:tc>
        <w:tc>
          <w:tcPr>
            <w:tcW w:w="1546" w:type="dxa"/>
            <w:vAlign w:val="center"/>
          </w:tcPr>
          <w:p w14:paraId="00F9B3AB" w14:textId="77777777" w:rsidR="00DA4AEF" w:rsidRPr="00DA4AEF" w:rsidRDefault="00DA4AEF" w:rsidP="00156490">
            <w:pPr>
              <w:pStyle w:val="aff4"/>
              <w:spacing w:line="360" w:lineRule="auto"/>
              <w:ind w:firstLineChars="0" w:firstLine="0"/>
              <w:jc w:val="center"/>
              <w:rPr>
                <w:rFonts w:ascii="宋体" w:hAnsi="宋体"/>
                <w:sz w:val="21"/>
              </w:rPr>
            </w:pPr>
            <w:r w:rsidRPr="00DA4AEF">
              <w:rPr>
                <w:rFonts w:ascii="宋体" w:hAnsi="宋体"/>
                <w:sz w:val="21"/>
              </w:rPr>
              <w:t>DT10</w:t>
            </w:r>
          </w:p>
        </w:tc>
        <w:tc>
          <w:tcPr>
            <w:tcW w:w="1243" w:type="dxa"/>
            <w:vAlign w:val="center"/>
          </w:tcPr>
          <w:p w14:paraId="066E4F10" w14:textId="77777777" w:rsidR="00DA4AEF" w:rsidRPr="00DA4AEF" w:rsidRDefault="00DA4AEF" w:rsidP="00156490">
            <w:pPr>
              <w:pStyle w:val="aff4"/>
              <w:spacing w:line="360" w:lineRule="auto"/>
              <w:ind w:firstLineChars="0" w:firstLine="0"/>
              <w:jc w:val="center"/>
              <w:rPr>
                <w:rFonts w:ascii="宋体" w:hAnsi="宋体"/>
                <w:sz w:val="21"/>
              </w:rPr>
            </w:pPr>
            <w:r w:rsidRPr="00DA4AEF">
              <w:rPr>
                <w:rFonts w:ascii="宋体" w:hAnsi="宋体"/>
                <w:sz w:val="21"/>
              </w:rPr>
              <w:t>Trinity</w:t>
            </w:r>
          </w:p>
        </w:tc>
        <w:tc>
          <w:tcPr>
            <w:tcW w:w="1048" w:type="dxa"/>
            <w:vAlign w:val="center"/>
          </w:tcPr>
          <w:p w14:paraId="50DBC52C" w14:textId="77777777" w:rsidR="00DA4AEF" w:rsidRPr="00DA4AEF" w:rsidRDefault="00DA4AEF" w:rsidP="00156490">
            <w:pPr>
              <w:pStyle w:val="aff4"/>
              <w:spacing w:line="360" w:lineRule="auto"/>
              <w:ind w:firstLineChars="0" w:firstLine="0"/>
              <w:jc w:val="center"/>
              <w:rPr>
                <w:rFonts w:ascii="宋体" w:hAnsi="宋体"/>
                <w:sz w:val="21"/>
              </w:rPr>
            </w:pPr>
            <w:r w:rsidRPr="00DA4AEF">
              <w:rPr>
                <w:rFonts w:ascii="宋体" w:hAnsi="宋体" w:hint="eastAsia"/>
                <w:sz w:val="21"/>
              </w:rPr>
              <w:t>美国</w:t>
            </w:r>
          </w:p>
        </w:tc>
        <w:tc>
          <w:tcPr>
            <w:tcW w:w="3685" w:type="dxa"/>
          </w:tcPr>
          <w:p w14:paraId="1A27FC57" w14:textId="04DFF787" w:rsidR="00DA4AEF" w:rsidRPr="00DA4AEF" w:rsidRDefault="00DA4AEF" w:rsidP="00577974">
            <w:pPr>
              <w:pStyle w:val="afff2"/>
              <w:spacing w:line="360" w:lineRule="auto"/>
              <w:rPr>
                <w:rFonts w:cs="Times New Roman"/>
                <w:kern w:val="2"/>
                <w:sz w:val="21"/>
              </w:rPr>
            </w:pPr>
            <w:r w:rsidRPr="00DA4AEF">
              <w:rPr>
                <w:rFonts w:cs="Times New Roman" w:hint="eastAsia"/>
                <w:kern w:val="2"/>
                <w:sz w:val="21"/>
              </w:rPr>
              <w:t>提供完整记录软件长时间执行的执行路径；监控事件、任务的触发和调用记录；分析任务执行随时间变化的调用序列和调用深度；跟踪变量值和注入变量值；CPU负载分析；度量和分析函数、模块、任务或任意代码段的执行性能；辅助分析堆栈和内存的使用情况，协助定位资源使用错误；实时分析和统计系统执行的代码覆盖率；执行过程中变量值的判定和验证；同步监测硬件信号输出与软件变量和任务的状态；生成详细或概要的测试报告。</w:t>
            </w:r>
          </w:p>
        </w:tc>
        <w:tc>
          <w:tcPr>
            <w:tcW w:w="1469" w:type="dxa"/>
            <w:vAlign w:val="center"/>
          </w:tcPr>
          <w:p w14:paraId="0B08578C" w14:textId="77777777" w:rsidR="00DA4AEF" w:rsidRPr="00DA4AEF" w:rsidRDefault="00DA4AEF" w:rsidP="00156490">
            <w:pPr>
              <w:pStyle w:val="aff4"/>
              <w:spacing w:line="360" w:lineRule="auto"/>
              <w:ind w:firstLineChars="0" w:firstLine="0"/>
              <w:jc w:val="center"/>
              <w:rPr>
                <w:rFonts w:ascii="宋体" w:hAnsi="宋体"/>
                <w:sz w:val="21"/>
              </w:rPr>
            </w:pPr>
            <w:r w:rsidRPr="00DA4AEF">
              <w:rPr>
                <w:rFonts w:ascii="宋体" w:hAnsi="宋体" w:hint="eastAsia"/>
                <w:sz w:val="21"/>
              </w:rPr>
              <w:t>高</w:t>
            </w:r>
          </w:p>
        </w:tc>
      </w:tr>
      <w:tr w:rsidR="00DA4AEF" w:rsidRPr="00DA4AEF" w14:paraId="2D40B1B0" w14:textId="77777777" w:rsidTr="00156490">
        <w:tc>
          <w:tcPr>
            <w:tcW w:w="790" w:type="dxa"/>
            <w:vAlign w:val="center"/>
          </w:tcPr>
          <w:p w14:paraId="300B4443" w14:textId="77777777" w:rsidR="00DA4AEF" w:rsidRPr="00DA4AEF" w:rsidRDefault="00DA4AEF" w:rsidP="00156490">
            <w:pPr>
              <w:pStyle w:val="aff4"/>
              <w:spacing w:line="360" w:lineRule="auto"/>
              <w:ind w:firstLineChars="0" w:firstLine="0"/>
              <w:jc w:val="center"/>
              <w:rPr>
                <w:rFonts w:ascii="宋体" w:hAnsi="宋体"/>
                <w:sz w:val="21"/>
              </w:rPr>
            </w:pPr>
            <w:r w:rsidRPr="00DA4AEF">
              <w:rPr>
                <w:rFonts w:ascii="宋体" w:hAnsi="宋体" w:hint="eastAsia"/>
                <w:sz w:val="21"/>
              </w:rPr>
              <w:t>2</w:t>
            </w:r>
          </w:p>
        </w:tc>
        <w:tc>
          <w:tcPr>
            <w:tcW w:w="1546" w:type="dxa"/>
            <w:vAlign w:val="center"/>
          </w:tcPr>
          <w:p w14:paraId="3B468825" w14:textId="77777777" w:rsidR="00DA4AEF" w:rsidRPr="00DA4AEF" w:rsidRDefault="00DA4AEF" w:rsidP="00156490">
            <w:pPr>
              <w:pStyle w:val="aff4"/>
              <w:spacing w:line="360" w:lineRule="auto"/>
              <w:ind w:firstLineChars="0" w:firstLine="0"/>
              <w:jc w:val="center"/>
              <w:rPr>
                <w:rFonts w:ascii="宋体" w:hAnsi="宋体"/>
                <w:sz w:val="21"/>
              </w:rPr>
            </w:pPr>
            <w:r w:rsidRPr="00DA4AEF">
              <w:rPr>
                <w:rFonts w:ascii="宋体" w:hAnsi="宋体"/>
                <w:sz w:val="21"/>
              </w:rPr>
              <w:t>RTInsight</w:t>
            </w:r>
          </w:p>
        </w:tc>
        <w:tc>
          <w:tcPr>
            <w:tcW w:w="1243" w:type="dxa"/>
            <w:vAlign w:val="center"/>
          </w:tcPr>
          <w:p w14:paraId="1BE1CA10" w14:textId="77777777" w:rsidR="00DA4AEF" w:rsidRPr="00DA4AEF" w:rsidRDefault="00DA4AEF" w:rsidP="00156490">
            <w:pPr>
              <w:pStyle w:val="aff4"/>
              <w:spacing w:line="360" w:lineRule="auto"/>
              <w:ind w:firstLineChars="0" w:firstLine="0"/>
              <w:jc w:val="center"/>
              <w:rPr>
                <w:rFonts w:ascii="宋体" w:hAnsi="宋体"/>
                <w:sz w:val="21"/>
              </w:rPr>
            </w:pPr>
            <w:r w:rsidRPr="00DA4AEF">
              <w:rPr>
                <w:rFonts w:ascii="宋体" w:hAnsi="宋体"/>
                <w:sz w:val="21"/>
              </w:rPr>
              <w:t>LDRA</w:t>
            </w:r>
          </w:p>
        </w:tc>
        <w:tc>
          <w:tcPr>
            <w:tcW w:w="1048" w:type="dxa"/>
            <w:vAlign w:val="center"/>
          </w:tcPr>
          <w:p w14:paraId="40117A64" w14:textId="77777777" w:rsidR="00DA4AEF" w:rsidRPr="00DA4AEF" w:rsidRDefault="00DA4AEF" w:rsidP="00156490">
            <w:pPr>
              <w:pStyle w:val="aff4"/>
              <w:spacing w:line="360" w:lineRule="auto"/>
              <w:ind w:firstLineChars="0" w:firstLine="0"/>
              <w:jc w:val="center"/>
              <w:rPr>
                <w:rFonts w:ascii="宋体" w:hAnsi="宋体"/>
                <w:sz w:val="21"/>
              </w:rPr>
            </w:pPr>
            <w:r w:rsidRPr="00DA4AEF">
              <w:rPr>
                <w:rFonts w:ascii="宋体" w:hAnsi="宋体" w:hint="eastAsia"/>
                <w:sz w:val="21"/>
              </w:rPr>
              <w:t>英国</w:t>
            </w:r>
          </w:p>
        </w:tc>
        <w:tc>
          <w:tcPr>
            <w:tcW w:w="3685" w:type="dxa"/>
          </w:tcPr>
          <w:p w14:paraId="7991191A" w14:textId="77777777" w:rsidR="00DA4AEF" w:rsidRPr="00DA4AEF" w:rsidRDefault="00DA4AEF" w:rsidP="00156490">
            <w:pPr>
              <w:pStyle w:val="afff2"/>
              <w:spacing w:line="360" w:lineRule="auto"/>
              <w:rPr>
                <w:sz w:val="21"/>
              </w:rPr>
            </w:pPr>
            <w:r w:rsidRPr="00DA4AEF">
              <w:rPr>
                <w:rFonts w:hint="eastAsia"/>
                <w:sz w:val="21"/>
              </w:rPr>
              <w:t>提供系统数据监视、代码覆盖率分析（语句覆盖率；分支覆盖率；调用覆盖率；外部中断使用记数）、MCDC覆盖率分析（</w:t>
            </w:r>
            <w:r w:rsidRPr="00DA4AEF">
              <w:rPr>
                <w:sz w:val="21"/>
              </w:rPr>
              <w:t>MCDC覆盖率测试的指导用例设计</w:t>
            </w:r>
            <w:r w:rsidRPr="00DA4AEF">
              <w:rPr>
                <w:rFonts w:hint="eastAsia"/>
                <w:sz w:val="21"/>
              </w:rPr>
              <w:t>；</w:t>
            </w:r>
            <w:r w:rsidRPr="00DA4AEF">
              <w:rPr>
                <w:sz w:val="21"/>
              </w:rPr>
              <w:t>模块级的MCDC覆盖率统计；</w:t>
            </w:r>
            <w:proofErr w:type="gramStart"/>
            <w:r w:rsidRPr="00DA4AEF">
              <w:rPr>
                <w:sz w:val="21"/>
              </w:rPr>
              <w:t>函数级</w:t>
            </w:r>
            <w:proofErr w:type="gramEnd"/>
            <w:r w:rsidRPr="00DA4AEF">
              <w:rPr>
                <w:sz w:val="21"/>
              </w:rPr>
              <w:t>的MCDC覆盖率统计</w:t>
            </w:r>
            <w:r w:rsidRPr="00DA4AEF">
              <w:rPr>
                <w:rFonts w:hint="eastAsia"/>
                <w:sz w:val="21"/>
              </w:rPr>
              <w:t>）、函数性能分析、内存泄露分析，任务性能分析，变量监控、堆栈监控、跟踪分析及逻辑分析功能。</w:t>
            </w:r>
          </w:p>
        </w:tc>
        <w:tc>
          <w:tcPr>
            <w:tcW w:w="1469" w:type="dxa"/>
            <w:vAlign w:val="center"/>
          </w:tcPr>
          <w:p w14:paraId="4E7D0549" w14:textId="77777777" w:rsidR="00DA4AEF" w:rsidRPr="00DA4AEF" w:rsidRDefault="00DA4AEF" w:rsidP="00156490">
            <w:pPr>
              <w:pStyle w:val="aff4"/>
              <w:spacing w:line="360" w:lineRule="auto"/>
              <w:ind w:firstLineChars="0" w:firstLine="0"/>
              <w:jc w:val="center"/>
              <w:rPr>
                <w:rFonts w:ascii="宋体" w:hAnsi="宋体"/>
                <w:sz w:val="21"/>
              </w:rPr>
            </w:pPr>
            <w:r w:rsidRPr="00DA4AEF">
              <w:rPr>
                <w:rFonts w:ascii="宋体" w:hAnsi="宋体" w:hint="eastAsia"/>
                <w:sz w:val="21"/>
              </w:rPr>
              <w:t>中</w:t>
            </w:r>
          </w:p>
        </w:tc>
      </w:tr>
      <w:tr w:rsidR="00DA4AEF" w:rsidRPr="00DA4AEF" w14:paraId="4A6DA6A7" w14:textId="77777777" w:rsidTr="00156490">
        <w:tc>
          <w:tcPr>
            <w:tcW w:w="790" w:type="dxa"/>
            <w:vAlign w:val="center"/>
          </w:tcPr>
          <w:p w14:paraId="25ED838E" w14:textId="77777777" w:rsidR="00DA4AEF" w:rsidRPr="00DA4AEF" w:rsidRDefault="00DA4AEF" w:rsidP="00156490">
            <w:pPr>
              <w:pStyle w:val="aff4"/>
              <w:spacing w:line="360" w:lineRule="auto"/>
              <w:ind w:firstLineChars="0" w:firstLine="0"/>
              <w:jc w:val="center"/>
              <w:rPr>
                <w:rFonts w:ascii="宋体" w:hAnsi="宋体"/>
                <w:sz w:val="21"/>
              </w:rPr>
            </w:pPr>
            <w:r w:rsidRPr="00DA4AEF">
              <w:rPr>
                <w:rFonts w:ascii="宋体" w:hAnsi="宋体" w:hint="eastAsia"/>
                <w:sz w:val="21"/>
              </w:rPr>
              <w:t>3</w:t>
            </w:r>
          </w:p>
        </w:tc>
        <w:tc>
          <w:tcPr>
            <w:tcW w:w="1546" w:type="dxa"/>
            <w:vAlign w:val="center"/>
          </w:tcPr>
          <w:p w14:paraId="23DCB787" w14:textId="77777777" w:rsidR="00DA4AEF" w:rsidRPr="00DA4AEF" w:rsidRDefault="00DA4AEF" w:rsidP="00156490">
            <w:pPr>
              <w:pStyle w:val="aff4"/>
              <w:spacing w:line="360" w:lineRule="auto"/>
              <w:ind w:firstLineChars="0" w:firstLine="0"/>
              <w:jc w:val="center"/>
              <w:rPr>
                <w:rFonts w:ascii="宋体" w:hAnsi="宋体"/>
                <w:sz w:val="21"/>
              </w:rPr>
            </w:pPr>
            <w:r w:rsidRPr="00DA4AEF">
              <w:rPr>
                <w:rFonts w:ascii="宋体" w:hAnsi="宋体"/>
                <w:sz w:val="21"/>
              </w:rPr>
              <w:t>CodeTEST</w:t>
            </w:r>
          </w:p>
        </w:tc>
        <w:tc>
          <w:tcPr>
            <w:tcW w:w="1243" w:type="dxa"/>
            <w:vAlign w:val="center"/>
          </w:tcPr>
          <w:p w14:paraId="657980D2" w14:textId="77777777" w:rsidR="00DA4AEF" w:rsidRPr="00DA4AEF" w:rsidRDefault="00DA4AEF" w:rsidP="00156490">
            <w:pPr>
              <w:pStyle w:val="aff4"/>
              <w:spacing w:line="360" w:lineRule="auto"/>
              <w:ind w:firstLineChars="0" w:firstLine="0"/>
              <w:jc w:val="center"/>
              <w:rPr>
                <w:rFonts w:ascii="宋体" w:hAnsi="宋体"/>
                <w:sz w:val="21"/>
              </w:rPr>
            </w:pPr>
            <w:r w:rsidRPr="00DA4AEF">
              <w:rPr>
                <w:rFonts w:ascii="宋体" w:hAnsi="宋体"/>
                <w:sz w:val="21"/>
              </w:rPr>
              <w:t>Freescale</w:t>
            </w:r>
          </w:p>
        </w:tc>
        <w:tc>
          <w:tcPr>
            <w:tcW w:w="1048" w:type="dxa"/>
            <w:vAlign w:val="center"/>
          </w:tcPr>
          <w:p w14:paraId="014FDCC6" w14:textId="77777777" w:rsidR="00DA4AEF" w:rsidRPr="00DA4AEF" w:rsidRDefault="00DA4AEF" w:rsidP="00156490">
            <w:pPr>
              <w:pStyle w:val="aff4"/>
              <w:spacing w:line="360" w:lineRule="auto"/>
              <w:ind w:firstLineChars="0" w:firstLine="0"/>
              <w:jc w:val="center"/>
              <w:rPr>
                <w:rFonts w:ascii="宋体" w:hAnsi="宋体"/>
                <w:sz w:val="21"/>
              </w:rPr>
            </w:pPr>
            <w:r w:rsidRPr="00DA4AEF">
              <w:rPr>
                <w:rFonts w:ascii="宋体" w:hAnsi="宋体" w:hint="eastAsia"/>
                <w:sz w:val="21"/>
              </w:rPr>
              <w:t>美国</w:t>
            </w:r>
            <w:proofErr w:type="gramStart"/>
            <w:r w:rsidRPr="00DA4AEF">
              <w:rPr>
                <w:rFonts w:ascii="宋体" w:hAnsi="宋体" w:hint="eastAsia"/>
                <w:sz w:val="21"/>
              </w:rPr>
              <w:t>国</w:t>
            </w:r>
            <w:proofErr w:type="gramEnd"/>
          </w:p>
        </w:tc>
        <w:tc>
          <w:tcPr>
            <w:tcW w:w="3685" w:type="dxa"/>
          </w:tcPr>
          <w:p w14:paraId="6FD53B4B" w14:textId="77777777" w:rsidR="00DA4AEF" w:rsidRPr="00DA4AEF" w:rsidRDefault="00DA4AEF" w:rsidP="00156490">
            <w:pPr>
              <w:pStyle w:val="afff2"/>
              <w:spacing w:line="360" w:lineRule="auto"/>
              <w:rPr>
                <w:sz w:val="21"/>
              </w:rPr>
            </w:pPr>
            <w:r w:rsidRPr="00DA4AEF">
              <w:rPr>
                <w:rFonts w:hint="eastAsia"/>
                <w:sz w:val="21"/>
              </w:rPr>
              <w:t>能够同时对多达128000个函数进行非采样性测试，精确计算出每个函数或任务（基于RTOS下）的执行时间或间隔，并能够列出其最大和最小的执行时间；提供程序总体概况，</w:t>
            </w:r>
            <w:proofErr w:type="gramStart"/>
            <w:r w:rsidRPr="00DA4AEF">
              <w:rPr>
                <w:rFonts w:hint="eastAsia"/>
                <w:sz w:val="21"/>
              </w:rPr>
              <w:t>函数级</w:t>
            </w:r>
            <w:proofErr w:type="gramEnd"/>
            <w:r w:rsidRPr="00DA4AEF">
              <w:rPr>
                <w:rFonts w:hint="eastAsia"/>
                <w:sz w:val="21"/>
              </w:rPr>
              <w:t>代码以及</w:t>
            </w:r>
            <w:proofErr w:type="gramStart"/>
            <w:r w:rsidRPr="00DA4AEF">
              <w:rPr>
                <w:rFonts w:hint="eastAsia"/>
                <w:sz w:val="21"/>
              </w:rPr>
              <w:t>源码级覆盖</w:t>
            </w:r>
            <w:proofErr w:type="gramEnd"/>
            <w:r w:rsidRPr="00DA4AEF">
              <w:rPr>
                <w:rFonts w:hint="eastAsia"/>
                <w:sz w:val="21"/>
              </w:rPr>
              <w:t>趋势等多种模式来观测软件的覆盖情况；</w:t>
            </w:r>
            <w:hyperlink r:id="rId156" w:tgtFrame="_blank" w:history="1">
              <w:r w:rsidRPr="00DA4AEF">
                <w:rPr>
                  <w:sz w:val="21"/>
                </w:rPr>
                <w:t>动态存储器</w:t>
              </w:r>
            </w:hyperlink>
            <w:r w:rsidRPr="00DA4AEF">
              <w:rPr>
                <w:sz w:val="21"/>
              </w:rPr>
              <w:t>分</w:t>
            </w:r>
            <w:r w:rsidRPr="00DA4AEF">
              <w:rPr>
                <w:sz w:val="21"/>
              </w:rPr>
              <w:lastRenderedPageBreak/>
              <w:t>配分析</w:t>
            </w:r>
            <w:r w:rsidRPr="00DA4AEF">
              <w:rPr>
                <w:rFonts w:hint="eastAsia"/>
                <w:sz w:val="21"/>
              </w:rPr>
              <w:t>；</w:t>
            </w:r>
            <w:r w:rsidRPr="00DA4AEF">
              <w:rPr>
                <w:sz w:val="21"/>
              </w:rPr>
              <w:t>可以按</w:t>
            </w:r>
            <w:hyperlink r:id="rId157" w:tgtFrame="_blank" w:history="1">
              <w:r w:rsidRPr="00DA4AEF">
                <w:rPr>
                  <w:sz w:val="21"/>
                </w:rPr>
                <w:t>源程序</w:t>
              </w:r>
            </w:hyperlink>
            <w:r w:rsidRPr="00DA4AEF">
              <w:rPr>
                <w:sz w:val="21"/>
              </w:rPr>
              <w:t>、</w:t>
            </w:r>
            <w:hyperlink r:id="rId158" w:tgtFrame="_blank" w:history="1">
              <w:r w:rsidRPr="00DA4AEF">
                <w:rPr>
                  <w:sz w:val="21"/>
                </w:rPr>
                <w:t>控制流</w:t>
              </w:r>
            </w:hyperlink>
            <w:r w:rsidRPr="00DA4AEF">
              <w:rPr>
                <w:sz w:val="21"/>
              </w:rPr>
              <w:t xml:space="preserve"> 以及高级模式来追踪</w:t>
            </w:r>
            <w:hyperlink r:id="rId159" w:tgtFrame="_blank" w:history="1">
              <w:r w:rsidRPr="00DA4AEF">
                <w:rPr>
                  <w:sz w:val="21"/>
                </w:rPr>
                <w:t>嵌入式软件</w:t>
              </w:r>
            </w:hyperlink>
            <w:r w:rsidRPr="00DA4AEF">
              <w:rPr>
                <w:sz w:val="21"/>
              </w:rPr>
              <w:t>，最大追踪深度可达</w:t>
            </w:r>
            <w:proofErr w:type="gramStart"/>
            <w:r w:rsidRPr="00DA4AEF">
              <w:rPr>
                <w:sz w:val="21"/>
              </w:rPr>
              <w:t>150万条源级</w:t>
            </w:r>
            <w:proofErr w:type="gramEnd"/>
            <w:r w:rsidRPr="00DA4AEF">
              <w:rPr>
                <w:sz w:val="21"/>
              </w:rPr>
              <w:t>程序</w:t>
            </w:r>
            <w:r w:rsidRPr="00DA4AEF">
              <w:rPr>
                <w:rFonts w:hint="eastAsia"/>
                <w:sz w:val="21"/>
              </w:rPr>
              <w:t>；支持PCI、cPCI、PMC、VME等总线与目标板进行连接。</w:t>
            </w:r>
          </w:p>
        </w:tc>
        <w:tc>
          <w:tcPr>
            <w:tcW w:w="1469" w:type="dxa"/>
            <w:vAlign w:val="center"/>
          </w:tcPr>
          <w:p w14:paraId="6250A242" w14:textId="77777777" w:rsidR="00DA4AEF" w:rsidRPr="00DA4AEF" w:rsidRDefault="00DA4AEF" w:rsidP="00156490">
            <w:pPr>
              <w:pStyle w:val="aff4"/>
              <w:spacing w:line="360" w:lineRule="auto"/>
              <w:ind w:firstLineChars="0" w:firstLine="0"/>
              <w:jc w:val="center"/>
              <w:rPr>
                <w:rFonts w:ascii="宋体" w:hAnsi="宋体"/>
                <w:sz w:val="21"/>
              </w:rPr>
            </w:pPr>
            <w:r w:rsidRPr="00DA4AEF">
              <w:rPr>
                <w:rFonts w:ascii="宋体" w:hAnsi="宋体" w:hint="eastAsia"/>
                <w:sz w:val="21"/>
              </w:rPr>
              <w:lastRenderedPageBreak/>
              <w:t>低</w:t>
            </w:r>
          </w:p>
        </w:tc>
      </w:tr>
    </w:tbl>
    <w:p w14:paraId="6B9F24FD" w14:textId="77777777" w:rsidR="00DA4AEF" w:rsidRPr="00DA4AEF" w:rsidRDefault="00DA4AEF" w:rsidP="00DA4AEF">
      <w:pPr>
        <w:pStyle w:val="aff4"/>
        <w:spacing w:line="360" w:lineRule="auto"/>
        <w:ind w:firstLine="480"/>
      </w:pPr>
    </w:p>
    <w:p w14:paraId="5969C339" w14:textId="67A8A608" w:rsidR="003C419D" w:rsidRDefault="003C419D" w:rsidP="003C419D">
      <w:pPr>
        <w:pStyle w:val="afff0"/>
      </w:pPr>
      <w:r>
        <w:rPr>
          <w:rFonts w:hint="eastAsia"/>
        </w:rPr>
        <w:t xml:space="preserve">表1- </w:t>
      </w:r>
      <w:r>
        <w:fldChar w:fldCharType="begin"/>
      </w:r>
      <w:r>
        <w:instrText xml:space="preserve"> </w:instrText>
      </w:r>
      <w:r>
        <w:rPr>
          <w:rFonts w:hint="eastAsia"/>
        </w:rPr>
        <w:instrText>SEQ 表1- \* ARABIC</w:instrText>
      </w:r>
      <w:r>
        <w:instrText xml:space="preserve"> </w:instrText>
      </w:r>
      <w:r>
        <w:fldChar w:fldCharType="separate"/>
      </w:r>
      <w:r w:rsidR="00EB0635">
        <w:rPr>
          <w:noProof/>
        </w:rPr>
        <w:t>17</w:t>
      </w:r>
      <w:r>
        <w:fldChar w:fldCharType="end"/>
      </w:r>
      <w:r w:rsidRPr="00DA4AEF">
        <w:rPr>
          <w:rFonts w:hint="eastAsia"/>
        </w:rPr>
        <w:t>指标满足情况</w:t>
      </w:r>
      <w:r w:rsidRPr="00DA4AEF">
        <w:t>对比表</w:t>
      </w:r>
    </w:p>
    <w:tbl>
      <w:tblPr>
        <w:tblStyle w:val="aff5"/>
        <w:tblW w:w="0" w:type="auto"/>
        <w:jc w:val="center"/>
        <w:tblLook w:val="04A0" w:firstRow="1" w:lastRow="0" w:firstColumn="1" w:lastColumn="0" w:noHBand="0" w:noVBand="1"/>
      </w:tblPr>
      <w:tblGrid>
        <w:gridCol w:w="684"/>
        <w:gridCol w:w="2871"/>
        <w:gridCol w:w="2777"/>
        <w:gridCol w:w="1423"/>
        <w:gridCol w:w="1647"/>
      </w:tblGrid>
      <w:tr w:rsidR="00DA4AEF" w:rsidRPr="00DA4AEF" w14:paraId="6BF895BD" w14:textId="77777777" w:rsidTr="00A1128F">
        <w:trPr>
          <w:trHeight w:val="537"/>
          <w:jc w:val="center"/>
        </w:trPr>
        <w:tc>
          <w:tcPr>
            <w:tcW w:w="684" w:type="dxa"/>
            <w:vAlign w:val="center"/>
          </w:tcPr>
          <w:p w14:paraId="633582E7" w14:textId="77777777" w:rsidR="00DA4AEF" w:rsidRPr="00DA4AEF" w:rsidRDefault="00DA4AEF" w:rsidP="00DA4AEF">
            <w:pPr>
              <w:pStyle w:val="aff4"/>
              <w:spacing w:line="360" w:lineRule="auto"/>
              <w:ind w:firstLineChars="0" w:firstLine="0"/>
              <w:jc w:val="left"/>
              <w:rPr>
                <w:rFonts w:ascii="宋体" w:hAnsi="宋体"/>
                <w:b/>
                <w:bCs/>
                <w:sz w:val="21"/>
              </w:rPr>
            </w:pPr>
            <w:r w:rsidRPr="00DA4AEF">
              <w:rPr>
                <w:rFonts w:ascii="宋体" w:hAnsi="宋体" w:hint="eastAsia"/>
                <w:b/>
                <w:bCs/>
                <w:sz w:val="21"/>
              </w:rPr>
              <w:t>序号</w:t>
            </w:r>
          </w:p>
        </w:tc>
        <w:tc>
          <w:tcPr>
            <w:tcW w:w="2871" w:type="dxa"/>
            <w:vAlign w:val="center"/>
          </w:tcPr>
          <w:p w14:paraId="16EBCA43" w14:textId="77777777" w:rsidR="00DA4AEF" w:rsidRPr="00DA4AEF" w:rsidRDefault="00DA4AEF" w:rsidP="00DA4AEF">
            <w:pPr>
              <w:pStyle w:val="aff4"/>
              <w:spacing w:line="360" w:lineRule="auto"/>
              <w:ind w:firstLineChars="400" w:firstLine="843"/>
              <w:rPr>
                <w:rFonts w:ascii="宋体" w:hAnsi="宋体"/>
                <w:b/>
                <w:bCs/>
                <w:sz w:val="21"/>
              </w:rPr>
            </w:pPr>
            <w:r w:rsidRPr="00DA4AEF">
              <w:rPr>
                <w:rFonts w:ascii="宋体" w:hAnsi="宋体" w:hint="eastAsia"/>
                <w:b/>
                <w:bCs/>
                <w:sz w:val="21"/>
              </w:rPr>
              <w:t>功能指标</w:t>
            </w:r>
          </w:p>
        </w:tc>
        <w:tc>
          <w:tcPr>
            <w:tcW w:w="2777" w:type="dxa"/>
            <w:vAlign w:val="center"/>
          </w:tcPr>
          <w:p w14:paraId="6EBB26DB" w14:textId="77777777" w:rsidR="00DA4AEF" w:rsidRPr="00DA4AEF" w:rsidRDefault="00DA4AEF" w:rsidP="00DA4AEF">
            <w:pPr>
              <w:pStyle w:val="aff4"/>
              <w:spacing w:line="360" w:lineRule="auto"/>
              <w:ind w:firstLineChars="0" w:firstLine="0"/>
              <w:jc w:val="center"/>
              <w:rPr>
                <w:rFonts w:ascii="宋体" w:hAnsi="宋体"/>
                <w:b/>
                <w:bCs/>
                <w:sz w:val="21"/>
              </w:rPr>
            </w:pPr>
            <w:r w:rsidRPr="00DA4AEF">
              <w:rPr>
                <w:rFonts w:ascii="宋体" w:hAnsi="宋体"/>
                <w:sz w:val="21"/>
              </w:rPr>
              <w:t>DT10</w:t>
            </w:r>
          </w:p>
        </w:tc>
        <w:tc>
          <w:tcPr>
            <w:tcW w:w="1423" w:type="dxa"/>
            <w:vAlign w:val="center"/>
          </w:tcPr>
          <w:p w14:paraId="1CCE9A72" w14:textId="77777777" w:rsidR="00DA4AEF" w:rsidRPr="00DA4AEF" w:rsidRDefault="00DA4AEF" w:rsidP="00DA4AEF">
            <w:pPr>
              <w:pStyle w:val="aff4"/>
              <w:spacing w:line="360" w:lineRule="auto"/>
              <w:ind w:firstLineChars="0" w:firstLine="0"/>
              <w:jc w:val="center"/>
              <w:rPr>
                <w:rFonts w:ascii="宋体" w:hAnsi="宋体"/>
                <w:b/>
                <w:bCs/>
                <w:sz w:val="21"/>
              </w:rPr>
            </w:pPr>
            <w:r w:rsidRPr="00DA4AEF">
              <w:rPr>
                <w:rFonts w:ascii="宋体" w:hAnsi="宋体"/>
                <w:sz w:val="21"/>
              </w:rPr>
              <w:t>RTInsight</w:t>
            </w:r>
          </w:p>
        </w:tc>
        <w:tc>
          <w:tcPr>
            <w:tcW w:w="1647" w:type="dxa"/>
            <w:vAlign w:val="center"/>
          </w:tcPr>
          <w:p w14:paraId="3D07B6B2" w14:textId="77777777" w:rsidR="00DA4AEF" w:rsidRPr="00DA4AEF" w:rsidRDefault="00DA4AEF" w:rsidP="00DA4AEF">
            <w:pPr>
              <w:pStyle w:val="aff4"/>
              <w:spacing w:line="360" w:lineRule="auto"/>
              <w:ind w:firstLineChars="0" w:firstLine="0"/>
              <w:jc w:val="center"/>
              <w:rPr>
                <w:rFonts w:ascii="宋体" w:hAnsi="宋体"/>
                <w:b/>
                <w:bCs/>
                <w:sz w:val="21"/>
              </w:rPr>
            </w:pPr>
            <w:r w:rsidRPr="00DA4AEF">
              <w:rPr>
                <w:rFonts w:ascii="宋体" w:hAnsi="宋体"/>
                <w:sz w:val="21"/>
              </w:rPr>
              <w:t>CodeTEST</w:t>
            </w:r>
          </w:p>
        </w:tc>
      </w:tr>
      <w:tr w:rsidR="00DA4AEF" w:rsidRPr="00DA4AEF" w14:paraId="4F71E1C9" w14:textId="77777777" w:rsidTr="00156490">
        <w:trPr>
          <w:jc w:val="center"/>
        </w:trPr>
        <w:tc>
          <w:tcPr>
            <w:tcW w:w="684" w:type="dxa"/>
            <w:vAlign w:val="center"/>
          </w:tcPr>
          <w:p w14:paraId="3A957403" w14:textId="77777777" w:rsidR="00DA4AEF" w:rsidRPr="00DA4AEF" w:rsidRDefault="00DA4AEF" w:rsidP="00DA4AEF">
            <w:pPr>
              <w:pStyle w:val="aff4"/>
              <w:spacing w:line="360" w:lineRule="auto"/>
              <w:ind w:firstLineChars="0" w:firstLine="0"/>
              <w:jc w:val="center"/>
              <w:rPr>
                <w:rFonts w:ascii="宋体" w:hAnsi="宋体"/>
                <w:sz w:val="21"/>
              </w:rPr>
            </w:pPr>
            <w:r w:rsidRPr="00DA4AEF">
              <w:rPr>
                <w:rFonts w:ascii="宋体" w:hAnsi="宋体" w:hint="eastAsia"/>
                <w:sz w:val="21"/>
              </w:rPr>
              <w:t>1</w:t>
            </w:r>
          </w:p>
        </w:tc>
        <w:tc>
          <w:tcPr>
            <w:tcW w:w="2871" w:type="dxa"/>
          </w:tcPr>
          <w:p w14:paraId="129076C7" w14:textId="77777777" w:rsidR="00DA4AEF" w:rsidRPr="00DA4AEF" w:rsidRDefault="00DA4AEF" w:rsidP="00DA4AEF">
            <w:pPr>
              <w:pStyle w:val="afff2"/>
              <w:spacing w:line="360" w:lineRule="auto"/>
              <w:rPr>
                <w:sz w:val="21"/>
              </w:rPr>
            </w:pPr>
            <w:r w:rsidRPr="00DA4AEF">
              <w:rPr>
                <w:rFonts w:hint="eastAsia"/>
                <w:sz w:val="21"/>
              </w:rPr>
              <w:t>逻辑覆盖率测试工具支持C/C++语言的覆盖率测试，调用关系、函数流检查，以及性能分析、内存分析等。</w:t>
            </w:r>
          </w:p>
        </w:tc>
        <w:tc>
          <w:tcPr>
            <w:tcW w:w="2777" w:type="dxa"/>
            <w:vAlign w:val="center"/>
          </w:tcPr>
          <w:p w14:paraId="4B29620C" w14:textId="77777777" w:rsidR="00DA4AEF" w:rsidRPr="00DA4AEF" w:rsidRDefault="00DA4AEF" w:rsidP="00DA4AEF">
            <w:pPr>
              <w:pStyle w:val="aff4"/>
              <w:spacing w:line="360" w:lineRule="auto"/>
              <w:ind w:firstLineChars="0" w:firstLine="0"/>
              <w:jc w:val="center"/>
              <w:rPr>
                <w:rFonts w:ascii="宋体" w:hAnsi="宋体"/>
                <w:sz w:val="21"/>
              </w:rPr>
            </w:pPr>
            <w:r w:rsidRPr="00DA4AEF">
              <w:rPr>
                <w:rFonts w:ascii="宋体" w:hAnsi="宋体" w:hint="eastAsia"/>
                <w:sz w:val="21"/>
              </w:rPr>
              <w:t>满足</w:t>
            </w:r>
          </w:p>
        </w:tc>
        <w:tc>
          <w:tcPr>
            <w:tcW w:w="1423" w:type="dxa"/>
            <w:vAlign w:val="center"/>
          </w:tcPr>
          <w:p w14:paraId="0DA33137" w14:textId="77777777" w:rsidR="00DA4AEF" w:rsidRPr="00DA4AEF" w:rsidRDefault="00DA4AEF" w:rsidP="00DA4AEF">
            <w:pPr>
              <w:pStyle w:val="aff4"/>
              <w:spacing w:line="360" w:lineRule="auto"/>
              <w:ind w:firstLineChars="0" w:firstLine="0"/>
              <w:jc w:val="center"/>
              <w:rPr>
                <w:rFonts w:ascii="宋体" w:hAnsi="宋体"/>
                <w:sz w:val="21"/>
              </w:rPr>
            </w:pPr>
            <w:r w:rsidRPr="00DA4AEF">
              <w:rPr>
                <w:rFonts w:ascii="宋体" w:hAnsi="宋体" w:hint="eastAsia"/>
                <w:sz w:val="21"/>
              </w:rPr>
              <w:t>满足</w:t>
            </w:r>
          </w:p>
        </w:tc>
        <w:tc>
          <w:tcPr>
            <w:tcW w:w="1647" w:type="dxa"/>
            <w:vAlign w:val="center"/>
          </w:tcPr>
          <w:p w14:paraId="48A3D010" w14:textId="77777777" w:rsidR="00DA4AEF" w:rsidRPr="00DA4AEF" w:rsidRDefault="00DA4AEF" w:rsidP="00DA4AEF">
            <w:pPr>
              <w:pStyle w:val="aff4"/>
              <w:spacing w:line="360" w:lineRule="auto"/>
              <w:ind w:firstLineChars="0" w:firstLine="0"/>
              <w:jc w:val="center"/>
              <w:rPr>
                <w:rFonts w:ascii="宋体" w:hAnsi="宋体"/>
                <w:sz w:val="21"/>
              </w:rPr>
            </w:pPr>
            <w:r w:rsidRPr="00DA4AEF">
              <w:rPr>
                <w:rFonts w:ascii="宋体" w:hAnsi="宋体" w:hint="eastAsia"/>
                <w:sz w:val="21"/>
              </w:rPr>
              <w:t>满足</w:t>
            </w:r>
          </w:p>
        </w:tc>
      </w:tr>
      <w:tr w:rsidR="00DA4AEF" w:rsidRPr="00DA4AEF" w14:paraId="3608A4EF" w14:textId="77777777" w:rsidTr="00156490">
        <w:trPr>
          <w:jc w:val="center"/>
        </w:trPr>
        <w:tc>
          <w:tcPr>
            <w:tcW w:w="684" w:type="dxa"/>
            <w:vAlign w:val="center"/>
          </w:tcPr>
          <w:p w14:paraId="5EEFAC0B" w14:textId="77777777" w:rsidR="00DA4AEF" w:rsidRPr="00DA4AEF" w:rsidRDefault="00DA4AEF" w:rsidP="00DA4AEF">
            <w:pPr>
              <w:pStyle w:val="aff4"/>
              <w:spacing w:line="360" w:lineRule="auto"/>
              <w:ind w:firstLineChars="0" w:firstLine="0"/>
              <w:jc w:val="center"/>
              <w:rPr>
                <w:rFonts w:ascii="宋体" w:hAnsi="宋体"/>
                <w:sz w:val="21"/>
              </w:rPr>
            </w:pPr>
            <w:r w:rsidRPr="00DA4AEF">
              <w:rPr>
                <w:rFonts w:ascii="宋体" w:hAnsi="宋体" w:hint="eastAsia"/>
                <w:sz w:val="21"/>
              </w:rPr>
              <w:t>2</w:t>
            </w:r>
          </w:p>
        </w:tc>
        <w:tc>
          <w:tcPr>
            <w:tcW w:w="2871" w:type="dxa"/>
          </w:tcPr>
          <w:p w14:paraId="2BA7FB89" w14:textId="77777777" w:rsidR="00DA4AEF" w:rsidRPr="00DA4AEF" w:rsidRDefault="00DA4AEF" w:rsidP="00DA4AEF">
            <w:pPr>
              <w:pStyle w:val="afff2"/>
              <w:spacing w:line="360" w:lineRule="auto"/>
              <w:rPr>
                <w:sz w:val="21"/>
              </w:rPr>
            </w:pPr>
            <w:r w:rsidRPr="00DA4AEF">
              <w:rPr>
                <w:rFonts w:hint="eastAsia"/>
                <w:sz w:val="21"/>
              </w:rPr>
              <w:t>可以快速定位系统性能的瓶颈所在，即时非抽样监控超过12万个C</w:t>
            </w:r>
            <w:r w:rsidRPr="00DA4AEF">
              <w:rPr>
                <w:sz w:val="21"/>
              </w:rPr>
              <w:t>/</w:t>
            </w:r>
            <w:r w:rsidRPr="00DA4AEF">
              <w:rPr>
                <w:rFonts w:hint="eastAsia"/>
                <w:sz w:val="21"/>
              </w:rPr>
              <w:t>C+</w:t>
            </w:r>
            <w:r w:rsidRPr="00DA4AEF">
              <w:rPr>
                <w:sz w:val="21"/>
              </w:rPr>
              <w:t>+</w:t>
            </w:r>
            <w:r w:rsidRPr="00DA4AEF">
              <w:rPr>
                <w:rFonts w:hint="eastAsia"/>
                <w:sz w:val="21"/>
              </w:rPr>
              <w:t>函数、150万行代码</w:t>
            </w:r>
          </w:p>
        </w:tc>
        <w:tc>
          <w:tcPr>
            <w:tcW w:w="2777" w:type="dxa"/>
            <w:vAlign w:val="center"/>
          </w:tcPr>
          <w:p w14:paraId="666992EE" w14:textId="77777777" w:rsidR="00DA4AEF" w:rsidRPr="00DA4AEF" w:rsidRDefault="00DA4AEF" w:rsidP="00DA4AEF">
            <w:pPr>
              <w:pStyle w:val="aff4"/>
              <w:spacing w:line="360" w:lineRule="auto"/>
              <w:ind w:firstLineChars="0" w:firstLine="0"/>
              <w:jc w:val="center"/>
              <w:rPr>
                <w:rFonts w:ascii="宋体" w:hAnsi="宋体"/>
                <w:sz w:val="21"/>
              </w:rPr>
            </w:pPr>
            <w:r w:rsidRPr="00DA4AEF">
              <w:rPr>
                <w:rFonts w:ascii="宋体" w:hAnsi="宋体" w:hint="eastAsia"/>
                <w:sz w:val="21"/>
              </w:rPr>
              <w:t>满足</w:t>
            </w:r>
          </w:p>
        </w:tc>
        <w:tc>
          <w:tcPr>
            <w:tcW w:w="1423" w:type="dxa"/>
            <w:vAlign w:val="center"/>
          </w:tcPr>
          <w:p w14:paraId="7B369E55" w14:textId="77777777" w:rsidR="00DA4AEF" w:rsidRPr="00DA4AEF" w:rsidRDefault="00DA4AEF" w:rsidP="00DA4AEF">
            <w:pPr>
              <w:pStyle w:val="aff4"/>
              <w:spacing w:line="360" w:lineRule="auto"/>
              <w:ind w:firstLineChars="0" w:firstLine="0"/>
              <w:jc w:val="center"/>
              <w:rPr>
                <w:rFonts w:ascii="宋体" w:hAnsi="宋体"/>
                <w:sz w:val="21"/>
              </w:rPr>
            </w:pPr>
            <w:r w:rsidRPr="00DA4AEF">
              <w:rPr>
                <w:rFonts w:ascii="宋体" w:hAnsi="宋体" w:hint="eastAsia"/>
                <w:sz w:val="21"/>
              </w:rPr>
              <w:t>满足</w:t>
            </w:r>
          </w:p>
        </w:tc>
        <w:tc>
          <w:tcPr>
            <w:tcW w:w="1647" w:type="dxa"/>
            <w:vAlign w:val="center"/>
          </w:tcPr>
          <w:p w14:paraId="796515F7" w14:textId="77777777" w:rsidR="00DA4AEF" w:rsidRPr="00DA4AEF" w:rsidRDefault="00DA4AEF" w:rsidP="00DA4AEF">
            <w:pPr>
              <w:pStyle w:val="aff4"/>
              <w:spacing w:line="360" w:lineRule="auto"/>
              <w:ind w:firstLineChars="0" w:firstLine="0"/>
              <w:jc w:val="center"/>
              <w:rPr>
                <w:rFonts w:ascii="宋体" w:hAnsi="宋体"/>
                <w:sz w:val="21"/>
              </w:rPr>
            </w:pPr>
            <w:r w:rsidRPr="00DA4AEF">
              <w:rPr>
                <w:rFonts w:ascii="宋体" w:hAnsi="宋体" w:hint="eastAsia"/>
                <w:sz w:val="21"/>
              </w:rPr>
              <w:t>满足</w:t>
            </w:r>
          </w:p>
        </w:tc>
      </w:tr>
      <w:tr w:rsidR="00DA4AEF" w:rsidRPr="00DA4AEF" w14:paraId="653E967D" w14:textId="77777777" w:rsidTr="00156490">
        <w:trPr>
          <w:jc w:val="center"/>
        </w:trPr>
        <w:tc>
          <w:tcPr>
            <w:tcW w:w="684" w:type="dxa"/>
            <w:vAlign w:val="center"/>
          </w:tcPr>
          <w:p w14:paraId="04AC3693" w14:textId="77777777" w:rsidR="00DA4AEF" w:rsidRPr="00DA4AEF" w:rsidRDefault="00DA4AEF" w:rsidP="00DA4AEF">
            <w:pPr>
              <w:pStyle w:val="aff4"/>
              <w:spacing w:line="360" w:lineRule="auto"/>
              <w:ind w:firstLineChars="0" w:firstLine="0"/>
              <w:jc w:val="center"/>
              <w:rPr>
                <w:rFonts w:ascii="宋体" w:hAnsi="宋体"/>
                <w:sz w:val="21"/>
              </w:rPr>
            </w:pPr>
            <w:r w:rsidRPr="00DA4AEF">
              <w:rPr>
                <w:rFonts w:ascii="宋体" w:hAnsi="宋体" w:hint="eastAsia"/>
                <w:sz w:val="21"/>
              </w:rPr>
              <w:t>3</w:t>
            </w:r>
          </w:p>
        </w:tc>
        <w:tc>
          <w:tcPr>
            <w:tcW w:w="2871" w:type="dxa"/>
          </w:tcPr>
          <w:p w14:paraId="5DB65F65" w14:textId="77777777" w:rsidR="00DA4AEF" w:rsidRPr="00DA4AEF" w:rsidRDefault="00DA4AEF" w:rsidP="00DA4AEF">
            <w:pPr>
              <w:pStyle w:val="afff2"/>
              <w:spacing w:line="360" w:lineRule="auto"/>
              <w:rPr>
                <w:sz w:val="21"/>
              </w:rPr>
            </w:pPr>
            <w:r w:rsidRPr="00DA4AEF">
              <w:rPr>
                <w:rFonts w:hint="eastAsia"/>
                <w:sz w:val="21"/>
              </w:rPr>
              <w:t>支持4种覆盖率：块覆盖、语句覆盖、判定覆盖、MC/DC</w:t>
            </w:r>
          </w:p>
        </w:tc>
        <w:tc>
          <w:tcPr>
            <w:tcW w:w="2777" w:type="dxa"/>
            <w:vAlign w:val="center"/>
          </w:tcPr>
          <w:p w14:paraId="38769629" w14:textId="77777777" w:rsidR="00DA4AEF" w:rsidRPr="00DA4AEF" w:rsidRDefault="00DA4AEF" w:rsidP="00DA4AEF">
            <w:pPr>
              <w:pStyle w:val="aff4"/>
              <w:spacing w:line="360" w:lineRule="auto"/>
              <w:ind w:firstLineChars="0" w:firstLine="0"/>
              <w:jc w:val="center"/>
              <w:rPr>
                <w:rFonts w:ascii="宋体" w:hAnsi="宋体"/>
                <w:sz w:val="21"/>
              </w:rPr>
            </w:pPr>
            <w:r w:rsidRPr="00DA4AEF">
              <w:rPr>
                <w:rFonts w:ascii="宋体" w:hAnsi="宋体" w:hint="eastAsia"/>
                <w:sz w:val="21"/>
              </w:rPr>
              <w:t>满足</w:t>
            </w:r>
          </w:p>
        </w:tc>
        <w:tc>
          <w:tcPr>
            <w:tcW w:w="1423" w:type="dxa"/>
            <w:vAlign w:val="center"/>
          </w:tcPr>
          <w:p w14:paraId="386B6F06" w14:textId="77777777" w:rsidR="00DA4AEF" w:rsidRPr="00DA4AEF" w:rsidRDefault="00DA4AEF" w:rsidP="00DA4AEF">
            <w:pPr>
              <w:pStyle w:val="aff4"/>
              <w:spacing w:line="360" w:lineRule="auto"/>
              <w:ind w:firstLineChars="0" w:firstLine="0"/>
              <w:jc w:val="center"/>
              <w:rPr>
                <w:rFonts w:ascii="宋体" w:hAnsi="宋体"/>
                <w:sz w:val="21"/>
              </w:rPr>
            </w:pPr>
            <w:r w:rsidRPr="00DA4AEF">
              <w:rPr>
                <w:rFonts w:ascii="宋体" w:hAnsi="宋体" w:hint="eastAsia"/>
                <w:sz w:val="21"/>
              </w:rPr>
              <w:t>满足</w:t>
            </w:r>
          </w:p>
        </w:tc>
        <w:tc>
          <w:tcPr>
            <w:tcW w:w="1647" w:type="dxa"/>
            <w:vAlign w:val="center"/>
          </w:tcPr>
          <w:p w14:paraId="0C8F01A4" w14:textId="77777777" w:rsidR="00DA4AEF" w:rsidRPr="00DA4AEF" w:rsidRDefault="00DA4AEF" w:rsidP="00DA4AEF">
            <w:pPr>
              <w:pStyle w:val="aff4"/>
              <w:spacing w:line="360" w:lineRule="auto"/>
              <w:ind w:firstLineChars="0" w:firstLine="0"/>
              <w:jc w:val="center"/>
              <w:rPr>
                <w:rFonts w:ascii="宋体" w:hAnsi="宋体" w:cs="宋体"/>
                <w:kern w:val="0"/>
                <w:sz w:val="21"/>
              </w:rPr>
            </w:pPr>
            <w:r w:rsidRPr="00DA4AEF">
              <w:rPr>
                <w:rFonts w:ascii="宋体" w:hAnsi="宋体" w:cs="宋体" w:hint="eastAsia"/>
                <w:kern w:val="0"/>
                <w:sz w:val="21"/>
              </w:rPr>
              <w:t>不支持MC/DC覆盖，不满足</w:t>
            </w:r>
          </w:p>
        </w:tc>
      </w:tr>
      <w:tr w:rsidR="00DA4AEF" w:rsidRPr="00DA4AEF" w14:paraId="51D691A8" w14:textId="77777777" w:rsidTr="00156490">
        <w:trPr>
          <w:jc w:val="center"/>
        </w:trPr>
        <w:tc>
          <w:tcPr>
            <w:tcW w:w="684" w:type="dxa"/>
            <w:vAlign w:val="center"/>
          </w:tcPr>
          <w:p w14:paraId="2D20362B" w14:textId="77777777" w:rsidR="00DA4AEF" w:rsidRPr="00DA4AEF" w:rsidRDefault="00DA4AEF" w:rsidP="00DA4AEF">
            <w:pPr>
              <w:pStyle w:val="aff4"/>
              <w:spacing w:line="360" w:lineRule="auto"/>
              <w:ind w:firstLineChars="0" w:firstLine="0"/>
              <w:jc w:val="center"/>
              <w:rPr>
                <w:rFonts w:ascii="宋体" w:hAnsi="宋体"/>
                <w:sz w:val="21"/>
              </w:rPr>
            </w:pPr>
            <w:r w:rsidRPr="00DA4AEF">
              <w:rPr>
                <w:rFonts w:ascii="宋体" w:hAnsi="宋体" w:hint="eastAsia"/>
                <w:sz w:val="21"/>
              </w:rPr>
              <w:t>4</w:t>
            </w:r>
          </w:p>
        </w:tc>
        <w:tc>
          <w:tcPr>
            <w:tcW w:w="2871" w:type="dxa"/>
          </w:tcPr>
          <w:p w14:paraId="47CAD3A8" w14:textId="77777777" w:rsidR="00DA4AEF" w:rsidRPr="00DA4AEF" w:rsidRDefault="00DA4AEF" w:rsidP="00DA4AEF">
            <w:pPr>
              <w:pStyle w:val="afff2"/>
              <w:spacing w:line="360" w:lineRule="auto"/>
              <w:rPr>
                <w:sz w:val="21"/>
              </w:rPr>
            </w:pPr>
            <w:r w:rsidRPr="00DA4AEF">
              <w:rPr>
                <w:rFonts w:hint="eastAsia"/>
                <w:sz w:val="21"/>
              </w:rPr>
              <w:t>在测试过程中，可以实时更新程序的各种语句、判决、MC/DC的覆盖率、函数的流程及调用关系、内存、A-B Timer</w:t>
            </w:r>
          </w:p>
        </w:tc>
        <w:tc>
          <w:tcPr>
            <w:tcW w:w="2777" w:type="dxa"/>
            <w:vAlign w:val="center"/>
          </w:tcPr>
          <w:p w14:paraId="4B26AB2C" w14:textId="77777777" w:rsidR="00DA4AEF" w:rsidRPr="00DA4AEF" w:rsidRDefault="00DA4AEF" w:rsidP="00DA4AEF">
            <w:pPr>
              <w:pStyle w:val="aff4"/>
              <w:spacing w:line="360" w:lineRule="auto"/>
              <w:ind w:firstLineChars="0" w:firstLine="0"/>
              <w:jc w:val="center"/>
              <w:rPr>
                <w:rFonts w:ascii="宋体" w:hAnsi="宋体"/>
                <w:sz w:val="21"/>
              </w:rPr>
            </w:pPr>
            <w:r w:rsidRPr="00DA4AEF">
              <w:rPr>
                <w:rFonts w:ascii="宋体" w:hAnsi="宋体" w:hint="eastAsia"/>
                <w:sz w:val="21"/>
              </w:rPr>
              <w:t>满足</w:t>
            </w:r>
          </w:p>
        </w:tc>
        <w:tc>
          <w:tcPr>
            <w:tcW w:w="1423" w:type="dxa"/>
            <w:vAlign w:val="center"/>
          </w:tcPr>
          <w:p w14:paraId="25819A57" w14:textId="77777777" w:rsidR="00DA4AEF" w:rsidRPr="00DA4AEF" w:rsidRDefault="00DA4AEF" w:rsidP="00DA4AEF">
            <w:pPr>
              <w:pStyle w:val="aff4"/>
              <w:spacing w:line="360" w:lineRule="auto"/>
              <w:ind w:firstLineChars="0" w:firstLine="0"/>
              <w:jc w:val="center"/>
              <w:rPr>
                <w:rFonts w:ascii="宋体" w:hAnsi="宋体"/>
                <w:sz w:val="21"/>
              </w:rPr>
            </w:pPr>
            <w:r w:rsidRPr="00DA4AEF">
              <w:rPr>
                <w:rFonts w:ascii="宋体" w:hAnsi="宋体" w:cs="宋体" w:hint="eastAsia"/>
                <w:kern w:val="0"/>
                <w:sz w:val="21"/>
              </w:rPr>
              <w:t>不支持A-B Timer，</w:t>
            </w:r>
            <w:r w:rsidRPr="00DA4AEF">
              <w:rPr>
                <w:rFonts w:ascii="宋体" w:hAnsi="宋体" w:hint="eastAsia"/>
                <w:sz w:val="21"/>
              </w:rPr>
              <w:t>不满足</w:t>
            </w:r>
          </w:p>
        </w:tc>
        <w:tc>
          <w:tcPr>
            <w:tcW w:w="1647" w:type="dxa"/>
            <w:vAlign w:val="center"/>
          </w:tcPr>
          <w:p w14:paraId="780ACFE6" w14:textId="77777777" w:rsidR="00DA4AEF" w:rsidRPr="00DA4AEF" w:rsidRDefault="00DA4AEF" w:rsidP="00DA4AEF">
            <w:pPr>
              <w:pStyle w:val="aff4"/>
              <w:spacing w:line="360" w:lineRule="auto"/>
              <w:ind w:firstLineChars="0" w:firstLine="0"/>
              <w:jc w:val="center"/>
              <w:rPr>
                <w:rFonts w:ascii="宋体" w:hAnsi="宋体" w:cs="宋体"/>
                <w:kern w:val="0"/>
                <w:sz w:val="21"/>
              </w:rPr>
            </w:pPr>
            <w:r w:rsidRPr="00DA4AEF">
              <w:rPr>
                <w:rFonts w:ascii="宋体" w:hAnsi="宋体" w:cs="宋体" w:hint="eastAsia"/>
                <w:kern w:val="0"/>
                <w:sz w:val="21"/>
              </w:rPr>
              <w:t>不支持MC/DC覆盖、A-B Timer，不满足</w:t>
            </w:r>
          </w:p>
        </w:tc>
      </w:tr>
      <w:tr w:rsidR="00DA4AEF" w14:paraId="41704B57" w14:textId="77777777" w:rsidTr="00156490">
        <w:trPr>
          <w:jc w:val="center"/>
        </w:trPr>
        <w:tc>
          <w:tcPr>
            <w:tcW w:w="684" w:type="dxa"/>
            <w:vAlign w:val="center"/>
          </w:tcPr>
          <w:p w14:paraId="2F9EB179" w14:textId="77777777" w:rsidR="00DA4AEF" w:rsidRPr="00DA4AEF" w:rsidRDefault="00DA4AEF" w:rsidP="00DA4AEF">
            <w:pPr>
              <w:pStyle w:val="aff4"/>
              <w:spacing w:line="360" w:lineRule="auto"/>
              <w:ind w:firstLineChars="0" w:firstLine="0"/>
              <w:jc w:val="center"/>
              <w:rPr>
                <w:rFonts w:ascii="宋体" w:hAnsi="宋体"/>
                <w:sz w:val="21"/>
              </w:rPr>
            </w:pPr>
            <w:r w:rsidRPr="00DA4AEF">
              <w:rPr>
                <w:rFonts w:ascii="宋体" w:hAnsi="宋体" w:hint="eastAsia"/>
                <w:sz w:val="21"/>
              </w:rPr>
              <w:t>5</w:t>
            </w:r>
          </w:p>
        </w:tc>
        <w:tc>
          <w:tcPr>
            <w:tcW w:w="2871" w:type="dxa"/>
            <w:vAlign w:val="center"/>
          </w:tcPr>
          <w:p w14:paraId="760B47D2" w14:textId="77777777" w:rsidR="00DA4AEF" w:rsidRPr="00DA4AEF" w:rsidRDefault="00DA4AEF" w:rsidP="00DA4AEF">
            <w:pPr>
              <w:pStyle w:val="aff4"/>
              <w:spacing w:line="360" w:lineRule="auto"/>
              <w:ind w:firstLineChars="0" w:firstLine="0"/>
              <w:jc w:val="center"/>
              <w:rPr>
                <w:rFonts w:ascii="宋体" w:hAnsi="宋体"/>
                <w:sz w:val="21"/>
              </w:rPr>
            </w:pPr>
            <w:r w:rsidRPr="00DA4AEF">
              <w:rPr>
                <w:rFonts w:ascii="宋体" w:hAnsi="宋体" w:hint="eastAsia"/>
                <w:sz w:val="21"/>
              </w:rPr>
              <w:t>性价比</w:t>
            </w:r>
          </w:p>
        </w:tc>
        <w:tc>
          <w:tcPr>
            <w:tcW w:w="2777" w:type="dxa"/>
            <w:vAlign w:val="center"/>
          </w:tcPr>
          <w:p w14:paraId="29CF2D77" w14:textId="77777777" w:rsidR="00DA4AEF" w:rsidRPr="00DA4AEF" w:rsidRDefault="00DA4AEF" w:rsidP="00DA4AEF">
            <w:pPr>
              <w:pStyle w:val="aff4"/>
              <w:spacing w:line="360" w:lineRule="auto"/>
              <w:ind w:firstLineChars="0" w:firstLine="0"/>
              <w:jc w:val="center"/>
              <w:rPr>
                <w:rFonts w:ascii="宋体" w:hAnsi="宋体"/>
                <w:sz w:val="21"/>
              </w:rPr>
            </w:pPr>
            <w:r w:rsidRPr="00DA4AEF">
              <w:rPr>
                <w:rFonts w:ascii="宋体" w:hAnsi="宋体" w:hint="eastAsia"/>
                <w:sz w:val="21"/>
              </w:rPr>
              <w:t>高</w:t>
            </w:r>
          </w:p>
        </w:tc>
        <w:tc>
          <w:tcPr>
            <w:tcW w:w="1423" w:type="dxa"/>
            <w:vAlign w:val="center"/>
          </w:tcPr>
          <w:p w14:paraId="0C0FF08C" w14:textId="77777777" w:rsidR="00DA4AEF" w:rsidRPr="00DA4AEF" w:rsidRDefault="00DA4AEF" w:rsidP="00DA4AEF">
            <w:pPr>
              <w:pStyle w:val="aff4"/>
              <w:spacing w:line="360" w:lineRule="auto"/>
              <w:ind w:firstLineChars="0" w:firstLine="0"/>
              <w:jc w:val="center"/>
              <w:rPr>
                <w:rFonts w:ascii="宋体" w:hAnsi="宋体"/>
                <w:sz w:val="21"/>
              </w:rPr>
            </w:pPr>
            <w:r w:rsidRPr="00DA4AEF">
              <w:rPr>
                <w:rFonts w:ascii="宋体" w:hAnsi="宋体" w:hint="eastAsia"/>
                <w:sz w:val="21"/>
              </w:rPr>
              <w:t>中</w:t>
            </w:r>
          </w:p>
        </w:tc>
        <w:tc>
          <w:tcPr>
            <w:tcW w:w="1647" w:type="dxa"/>
            <w:vAlign w:val="center"/>
          </w:tcPr>
          <w:p w14:paraId="5A8BD4D1" w14:textId="77777777" w:rsidR="00DA4AEF" w:rsidRPr="00DA4AEF" w:rsidRDefault="00DA4AEF" w:rsidP="00DA4AEF">
            <w:pPr>
              <w:pStyle w:val="aff4"/>
              <w:spacing w:line="360" w:lineRule="auto"/>
              <w:ind w:firstLineChars="0" w:firstLine="0"/>
              <w:jc w:val="center"/>
              <w:rPr>
                <w:rFonts w:ascii="宋体" w:hAnsi="宋体"/>
                <w:sz w:val="21"/>
              </w:rPr>
            </w:pPr>
            <w:r w:rsidRPr="00DA4AEF">
              <w:rPr>
                <w:rFonts w:ascii="宋体" w:hAnsi="宋体" w:hint="eastAsia"/>
                <w:sz w:val="21"/>
              </w:rPr>
              <w:t>低</w:t>
            </w:r>
          </w:p>
        </w:tc>
      </w:tr>
    </w:tbl>
    <w:p w14:paraId="0C071449" w14:textId="77777777" w:rsidR="00DA4AEF" w:rsidRPr="00764613" w:rsidRDefault="00DA4AEF" w:rsidP="00DA4AEF">
      <w:pPr>
        <w:pStyle w:val="aff4"/>
        <w:spacing w:line="360" w:lineRule="auto"/>
        <w:ind w:left="840" w:firstLineChars="0" w:firstLine="0"/>
        <w:jc w:val="left"/>
      </w:pPr>
    </w:p>
    <w:p w14:paraId="31E035DD" w14:textId="77777777" w:rsidR="006D2FF2" w:rsidRDefault="006D2FF2" w:rsidP="006D2FF2">
      <w:pPr>
        <w:pStyle w:val="2"/>
        <w:ind w:left="425"/>
      </w:pPr>
      <w:r w:rsidRPr="001347BD">
        <w:rPr>
          <w:rFonts w:ascii="Times New Roman" w:hAnsi="Times New Roman"/>
        </w:rPr>
        <w:t>FPGA</w:t>
      </w:r>
      <w:r>
        <w:t>混合仿真验证工具</w:t>
      </w:r>
      <w:r>
        <w:rPr>
          <w:rFonts w:hint="eastAsia"/>
        </w:rPr>
        <w:t>选型</w:t>
      </w:r>
    </w:p>
    <w:p w14:paraId="017F1F94" w14:textId="77777777" w:rsidR="006D2FF2" w:rsidRPr="003C03DA" w:rsidRDefault="006D2FF2" w:rsidP="006D2FF2">
      <w:pPr>
        <w:pStyle w:val="3"/>
      </w:pPr>
      <w:r w:rsidRPr="001347BD">
        <w:rPr>
          <w:rFonts w:ascii="Times New Roman"/>
        </w:rPr>
        <w:t>FPGA</w:t>
      </w:r>
      <w:r>
        <w:t>混合仿真验证工具</w:t>
      </w:r>
      <w:r>
        <w:rPr>
          <w:rFonts w:hint="eastAsia"/>
        </w:rPr>
        <w:t>的主要功能</w:t>
      </w:r>
    </w:p>
    <w:p w14:paraId="04EB1E67" w14:textId="47DD039A" w:rsidR="006D2FF2" w:rsidRPr="00DE424B" w:rsidRDefault="006D2FF2" w:rsidP="006D2FF2">
      <w:pPr>
        <w:pStyle w:val="aff4"/>
        <w:spacing w:line="360" w:lineRule="auto"/>
        <w:ind w:firstLine="480"/>
      </w:pPr>
      <w:r w:rsidRPr="00DE424B">
        <w:rPr>
          <w:rFonts w:hint="eastAsia"/>
        </w:rPr>
        <w:t>FPGA</w:t>
      </w:r>
      <w:r w:rsidRPr="00DE424B">
        <w:rPr>
          <w:rFonts w:hint="eastAsia"/>
        </w:rPr>
        <w:t>混合仿真验证工具支持大规模</w:t>
      </w:r>
      <w:r w:rsidRPr="00DE424B">
        <w:rPr>
          <w:rFonts w:hint="eastAsia"/>
        </w:rPr>
        <w:t>FPGA</w:t>
      </w:r>
      <w:r w:rsidRPr="00DE424B">
        <w:rPr>
          <w:rFonts w:hint="eastAsia"/>
        </w:rPr>
        <w:t>设计的动态仿真</w:t>
      </w:r>
      <w:r w:rsidR="00577974">
        <w:rPr>
          <w:rFonts w:hint="eastAsia"/>
        </w:rPr>
        <w:t>，</w:t>
      </w:r>
      <w:r w:rsidRPr="00DE424B">
        <w:rPr>
          <w:rFonts w:hint="eastAsia"/>
        </w:rPr>
        <w:t>验证</w:t>
      </w:r>
      <w:r w:rsidRPr="00DE424B">
        <w:rPr>
          <w:rFonts w:hint="eastAsia"/>
        </w:rPr>
        <w:t>FPGA</w:t>
      </w:r>
      <w:r w:rsidRPr="00DE424B">
        <w:rPr>
          <w:rFonts w:hint="eastAsia"/>
        </w:rPr>
        <w:t>设计的功能正确性。</w:t>
      </w:r>
    </w:p>
    <w:p w14:paraId="4AF9FA49" w14:textId="77777777" w:rsidR="006D2FF2" w:rsidRPr="00DE424B" w:rsidRDefault="006D2FF2" w:rsidP="00532030">
      <w:pPr>
        <w:pStyle w:val="aff4"/>
        <w:numPr>
          <w:ilvl w:val="0"/>
          <w:numId w:val="69"/>
        </w:numPr>
        <w:spacing w:line="360" w:lineRule="auto"/>
        <w:ind w:firstLineChars="0"/>
        <w:jc w:val="left"/>
      </w:pPr>
      <w:r w:rsidRPr="00DE424B">
        <w:rPr>
          <w:rFonts w:hint="eastAsia"/>
        </w:rPr>
        <w:lastRenderedPageBreak/>
        <w:t>支持</w:t>
      </w:r>
      <w:r w:rsidRPr="00DE424B">
        <w:rPr>
          <w:rFonts w:hint="eastAsia"/>
        </w:rPr>
        <w:t xml:space="preserve"> Verilog</w:t>
      </w:r>
      <w:r w:rsidRPr="00DE424B">
        <w:rPr>
          <w:rFonts w:hint="eastAsia"/>
        </w:rPr>
        <w:t>、</w:t>
      </w:r>
      <w:r w:rsidRPr="00DE424B">
        <w:rPr>
          <w:rFonts w:hint="eastAsia"/>
        </w:rPr>
        <w:t>VHDL</w:t>
      </w:r>
      <w:r w:rsidRPr="00DE424B">
        <w:rPr>
          <w:rFonts w:hint="eastAsia"/>
        </w:rPr>
        <w:t>、</w:t>
      </w:r>
      <w:r w:rsidRPr="00DE424B">
        <w:rPr>
          <w:rFonts w:hint="eastAsia"/>
        </w:rPr>
        <w:t xml:space="preserve"> System Verilog</w:t>
      </w:r>
      <w:r w:rsidRPr="00DE424B">
        <w:rPr>
          <w:rFonts w:hint="eastAsia"/>
        </w:rPr>
        <w:t>、</w:t>
      </w:r>
      <w:r w:rsidRPr="00DE424B">
        <w:rPr>
          <w:rFonts w:hint="eastAsia"/>
        </w:rPr>
        <w:t xml:space="preserve"> System</w:t>
      </w:r>
      <w:r>
        <w:t>C</w:t>
      </w:r>
      <w:r>
        <w:rPr>
          <w:rFonts w:hint="eastAsia"/>
        </w:rPr>
        <w:t>、</w:t>
      </w:r>
      <w:r w:rsidRPr="00DE424B">
        <w:rPr>
          <w:rFonts w:hint="eastAsia"/>
        </w:rPr>
        <w:t>Open Vera</w:t>
      </w:r>
      <w:r>
        <w:rPr>
          <w:rFonts w:hint="eastAsia"/>
        </w:rPr>
        <w:t>、</w:t>
      </w:r>
      <w:r w:rsidRPr="00DE424B">
        <w:rPr>
          <w:rFonts w:hint="eastAsia"/>
        </w:rPr>
        <w:t>混合语言仿真。</w:t>
      </w:r>
    </w:p>
    <w:p w14:paraId="73038F93" w14:textId="77777777" w:rsidR="006D2FF2" w:rsidRPr="00DE424B" w:rsidRDefault="006D2FF2" w:rsidP="00532030">
      <w:pPr>
        <w:pStyle w:val="aff4"/>
        <w:numPr>
          <w:ilvl w:val="0"/>
          <w:numId w:val="69"/>
        </w:numPr>
        <w:spacing w:line="360" w:lineRule="auto"/>
        <w:ind w:firstLineChars="0"/>
        <w:jc w:val="left"/>
      </w:pPr>
      <w:r w:rsidRPr="00DE424B">
        <w:rPr>
          <w:rFonts w:hint="eastAsia"/>
        </w:rPr>
        <w:t>支持主流</w:t>
      </w:r>
      <w:r w:rsidRPr="00DE424B">
        <w:rPr>
          <w:rFonts w:hint="eastAsia"/>
        </w:rPr>
        <w:t>FPGA</w:t>
      </w:r>
      <w:r w:rsidRPr="00DE424B">
        <w:rPr>
          <w:rFonts w:hint="eastAsia"/>
        </w:rPr>
        <w:t>芯片厂</w:t>
      </w:r>
      <w:r>
        <w:rPr>
          <w:rFonts w:hint="eastAsia"/>
        </w:rPr>
        <w:t>商</w:t>
      </w:r>
      <w:r w:rsidRPr="00DE424B">
        <w:rPr>
          <w:rFonts w:hint="eastAsia"/>
        </w:rPr>
        <w:t>的主要器件的仿真</w:t>
      </w:r>
      <w:r>
        <w:rPr>
          <w:rFonts w:hint="eastAsia"/>
        </w:rPr>
        <w:t>，</w:t>
      </w:r>
      <w:r w:rsidRPr="00DE424B">
        <w:rPr>
          <w:rFonts w:hint="eastAsia"/>
        </w:rPr>
        <w:t>具有交好的</w:t>
      </w:r>
      <w:r w:rsidRPr="00DE424B">
        <w:rPr>
          <w:rFonts w:hint="eastAsia"/>
        </w:rPr>
        <w:t>RTL</w:t>
      </w:r>
      <w:r w:rsidRPr="00DE424B">
        <w:rPr>
          <w:rFonts w:hint="eastAsia"/>
        </w:rPr>
        <w:t>与门级仿真性能。</w:t>
      </w:r>
    </w:p>
    <w:p w14:paraId="6AA7FF2C" w14:textId="77777777" w:rsidR="006D2FF2" w:rsidRPr="00DE424B" w:rsidRDefault="006D2FF2" w:rsidP="00532030">
      <w:pPr>
        <w:pStyle w:val="aff4"/>
        <w:numPr>
          <w:ilvl w:val="0"/>
          <w:numId w:val="69"/>
        </w:numPr>
        <w:spacing w:line="360" w:lineRule="auto"/>
        <w:ind w:firstLineChars="0"/>
        <w:jc w:val="left"/>
      </w:pPr>
      <w:r w:rsidRPr="00DE424B">
        <w:rPr>
          <w:rFonts w:hint="eastAsia"/>
        </w:rPr>
        <w:t>支持性能分析功能</w:t>
      </w:r>
      <w:r>
        <w:rPr>
          <w:rFonts w:hint="eastAsia"/>
        </w:rPr>
        <w:t>，</w:t>
      </w:r>
      <w:r w:rsidRPr="00DE424B">
        <w:rPr>
          <w:rFonts w:hint="eastAsia"/>
        </w:rPr>
        <w:t>能够分析性能瓶颈。</w:t>
      </w:r>
    </w:p>
    <w:p w14:paraId="49F53617" w14:textId="77777777" w:rsidR="006D2FF2" w:rsidRDefault="006D2FF2" w:rsidP="006D2FF2">
      <w:pPr>
        <w:pStyle w:val="3"/>
      </w:pPr>
      <w:r w:rsidRPr="001347BD">
        <w:rPr>
          <w:rFonts w:ascii="Times New Roman"/>
        </w:rPr>
        <w:t>FPGA</w:t>
      </w:r>
      <w:r>
        <w:t>混合仿真验证工具的国内外厂商</w:t>
      </w:r>
      <w:r>
        <w:rPr>
          <w:rFonts w:hint="eastAsia"/>
        </w:rPr>
        <w:t>调研</w:t>
      </w:r>
    </w:p>
    <w:p w14:paraId="5F28FAE7" w14:textId="77777777" w:rsidR="006D2FF2" w:rsidRPr="001347BD" w:rsidRDefault="006D2FF2" w:rsidP="006D2FF2">
      <w:pPr>
        <w:pStyle w:val="aff4"/>
        <w:spacing w:line="360" w:lineRule="auto"/>
        <w:ind w:firstLine="480"/>
      </w:pPr>
      <w:proofErr w:type="gramStart"/>
      <w:r w:rsidRPr="00332123">
        <w:t>北京旋极信息技术</w:t>
      </w:r>
      <w:proofErr w:type="gramEnd"/>
      <w:r w:rsidRPr="00332123">
        <w:t>有限公司</w:t>
      </w:r>
      <w:r w:rsidRPr="00332123">
        <w:rPr>
          <w:rFonts w:hint="eastAsia"/>
        </w:rPr>
        <w:t>深入</w:t>
      </w:r>
      <w:r w:rsidRPr="00C06B95">
        <w:rPr>
          <w:rFonts w:hint="eastAsia"/>
        </w:rPr>
        <w:t>调研了几</w:t>
      </w:r>
      <w:r>
        <w:rPr>
          <w:rFonts w:hint="eastAsia"/>
        </w:rPr>
        <w:t>款</w:t>
      </w:r>
      <w:r w:rsidRPr="00136747">
        <w:rPr>
          <w:rFonts w:hint="eastAsia"/>
        </w:rPr>
        <w:t>代码质量测试工具</w:t>
      </w:r>
      <w:r w:rsidRPr="00C06B95">
        <w:rPr>
          <w:rFonts w:hint="eastAsia"/>
        </w:rPr>
        <w:t>。具体情况如下。</w:t>
      </w:r>
    </w:p>
    <w:p w14:paraId="422E54FF" w14:textId="77777777" w:rsidR="006D2FF2" w:rsidRDefault="006D2FF2" w:rsidP="006D2FF2">
      <w:pPr>
        <w:pStyle w:val="4"/>
      </w:pPr>
      <w:r w:rsidRPr="0043642D">
        <w:rPr>
          <w:rFonts w:ascii="Times New Roman" w:hAnsi="Times New Roman"/>
          <w:szCs w:val="24"/>
        </w:rPr>
        <w:t>Questa Prime</w:t>
      </w:r>
      <w:r>
        <w:rPr>
          <w:rFonts w:ascii="Times New Roman" w:hAnsi="Times New Roman"/>
          <w:szCs w:val="24"/>
        </w:rPr>
        <w:t xml:space="preserve"> </w:t>
      </w:r>
      <w:r w:rsidRPr="001347BD">
        <w:rPr>
          <w:rFonts w:ascii="Times New Roman" w:hAnsi="Times New Roman"/>
        </w:rPr>
        <w:t>FPGA</w:t>
      </w:r>
      <w:r>
        <w:t>混合仿真验证工具</w:t>
      </w:r>
    </w:p>
    <w:p w14:paraId="067F95C1" w14:textId="77777777" w:rsidR="006D2FF2" w:rsidRDefault="006D2FF2" w:rsidP="006D2FF2">
      <w:pPr>
        <w:pStyle w:val="aff4"/>
        <w:spacing w:line="360" w:lineRule="auto"/>
        <w:ind w:firstLine="480"/>
      </w:pPr>
      <w:r w:rsidRPr="0043642D">
        <w:t>Questa Prime</w:t>
      </w:r>
      <w:r>
        <w:rPr>
          <w:rFonts w:hint="eastAsia"/>
        </w:rPr>
        <w:t>是</w:t>
      </w:r>
      <w:r w:rsidRPr="00481BA7">
        <w:t>Mentor Graphics</w:t>
      </w:r>
      <w:r w:rsidRPr="00481BA7">
        <w:rPr>
          <w:rFonts w:hint="eastAsia"/>
        </w:rPr>
        <w:t>公司研发的一款设计仿真验证工具。</w:t>
      </w:r>
      <w:proofErr w:type="gramStart"/>
      <w:r w:rsidRPr="00481BA7">
        <w:t>明导</w:t>
      </w:r>
      <w:proofErr w:type="gramEnd"/>
      <w:r w:rsidRPr="00481BA7">
        <w:t xml:space="preserve"> </w:t>
      </w:r>
      <w:r w:rsidRPr="00481BA7">
        <w:t>（</w:t>
      </w:r>
      <w:r w:rsidRPr="00481BA7">
        <w:t>Mentor Graphics</w:t>
      </w:r>
      <w:r w:rsidRPr="00481BA7">
        <w:t>）</w:t>
      </w:r>
      <w:r w:rsidRPr="00481BA7">
        <w:t xml:space="preserve"> </w:t>
      </w:r>
      <w:r w:rsidRPr="00481BA7">
        <w:t>简称：</w:t>
      </w:r>
      <w:r w:rsidRPr="00481BA7">
        <w:t>Mentor</w:t>
      </w:r>
      <w:r w:rsidRPr="00481BA7">
        <w:t>，</w:t>
      </w:r>
      <w:r w:rsidRPr="00481BA7">
        <w:t xml:space="preserve"> </w:t>
      </w:r>
      <w:r w:rsidRPr="00481BA7">
        <w:t>是</w:t>
      </w:r>
      <w:hyperlink r:id="rId160" w:tgtFrame="_blank" w:history="1">
        <w:r w:rsidRPr="00481BA7">
          <w:t>电子设计</w:t>
        </w:r>
      </w:hyperlink>
      <w:r w:rsidRPr="00481BA7">
        <w:t>自动化</w:t>
      </w:r>
      <w:r w:rsidRPr="00481BA7">
        <w:t>(EDA)</w:t>
      </w:r>
      <w:r w:rsidRPr="00481BA7">
        <w:t>技术的领导产商，它提供完整的软件和硬件设计解决方案，是全球三大</w:t>
      </w:r>
      <w:hyperlink r:id="rId161" w:tgtFrame="_blank" w:history="1">
        <w:r w:rsidRPr="00481BA7">
          <w:t>EDA</w:t>
        </w:r>
      </w:hyperlink>
      <w:r w:rsidRPr="00481BA7">
        <w:t>大佬之一</w:t>
      </w:r>
      <w:r w:rsidRPr="00481BA7">
        <w:rPr>
          <w:rFonts w:hint="eastAsia"/>
        </w:rPr>
        <w:t>。</w:t>
      </w:r>
      <w:r w:rsidRPr="00481BA7">
        <w:t xml:space="preserve">Mentor </w:t>
      </w:r>
      <w:r w:rsidRPr="00481BA7">
        <w:t>除</w:t>
      </w:r>
      <w:r w:rsidRPr="00481BA7">
        <w:t>EDA</w:t>
      </w:r>
      <w:r w:rsidRPr="00481BA7">
        <w:t>工具外，还具备非常多助力汽车电子厂商的产品，包括嵌入式软件等。</w:t>
      </w:r>
      <w:r w:rsidRPr="00481BA7">
        <w:t xml:space="preserve">Mentor </w:t>
      </w:r>
      <w:r w:rsidRPr="00481BA7">
        <w:t>的策略是在主业即</w:t>
      </w:r>
      <w:r w:rsidRPr="00481BA7">
        <w:t>EDA</w:t>
      </w:r>
      <w:r w:rsidRPr="00481BA7">
        <w:t>工具方面持续加强自主研发，每年</w:t>
      </w:r>
      <w:r w:rsidRPr="00481BA7">
        <w:t>30%</w:t>
      </w:r>
      <w:r w:rsidRPr="00481BA7">
        <w:t>的销售收入作为科研经费投入。在</w:t>
      </w:r>
      <w:r w:rsidRPr="00481BA7">
        <w:t>EDA</w:t>
      </w:r>
      <w:r w:rsidRPr="00481BA7">
        <w:t>工具中，硬件</w:t>
      </w:r>
      <w:hyperlink r:id="rId162" w:tgtFrame="_blank" w:history="1">
        <w:r w:rsidRPr="00481BA7">
          <w:t>仿真器</w:t>
        </w:r>
      </w:hyperlink>
      <w:r w:rsidRPr="00481BA7">
        <w:t>以</w:t>
      </w:r>
      <w:r w:rsidRPr="00481BA7">
        <w:t>24%</w:t>
      </w:r>
      <w:r w:rsidRPr="00481BA7">
        <w:t>的速率保持超高速率成长</w:t>
      </w:r>
      <w:r w:rsidRPr="00481BA7">
        <w:rPr>
          <w:rFonts w:hint="eastAsia"/>
        </w:rPr>
        <w:t>。</w:t>
      </w:r>
      <w:r w:rsidRPr="00481BA7">
        <w:t>Mentor Graphics</w:t>
      </w:r>
      <w:r w:rsidRPr="00481BA7">
        <w:t>目前有多种电路板设计</w:t>
      </w:r>
      <w:hyperlink r:id="rId163" w:tgtFrame="_blank" w:history="1">
        <w:r w:rsidRPr="00481BA7">
          <w:t>工具软件</w:t>
        </w:r>
      </w:hyperlink>
      <w:r w:rsidRPr="00481BA7">
        <w:t>其高端软件有：</w:t>
      </w:r>
      <w:r w:rsidRPr="00481BA7">
        <w:t>Mentor EE(EXP2007), Board Station.</w:t>
      </w:r>
      <w:r w:rsidRPr="00481BA7">
        <w:t>多层板自动布线工具。</w:t>
      </w:r>
      <w:r w:rsidRPr="00481BA7">
        <w:t xml:space="preserve">DxDesigner ,HyperLynx </w:t>
      </w:r>
      <w:hyperlink r:id="rId164" w:tgtFrame="_blank" w:history="1">
        <w:r w:rsidRPr="00481BA7">
          <w:t>原理图</w:t>
        </w:r>
      </w:hyperlink>
      <w:r w:rsidRPr="00481BA7">
        <w:t>工具与</w:t>
      </w:r>
      <w:hyperlink r:id="rId165" w:tgtFrame="_blank" w:history="1">
        <w:r w:rsidRPr="00481BA7">
          <w:t>电路仿真</w:t>
        </w:r>
      </w:hyperlink>
      <w:r w:rsidRPr="00481BA7">
        <w:t>工具。低中</w:t>
      </w:r>
      <w:proofErr w:type="gramStart"/>
      <w:r w:rsidRPr="00481BA7">
        <w:t>端产品</w:t>
      </w:r>
      <w:proofErr w:type="gramEnd"/>
      <w:r w:rsidRPr="00481BA7">
        <w:t>有：</w:t>
      </w:r>
      <w:r w:rsidRPr="00481BA7">
        <w:t>PADS9.3</w:t>
      </w:r>
      <w:r w:rsidRPr="00481BA7">
        <w:t>（</w:t>
      </w:r>
      <w:r w:rsidRPr="00481BA7">
        <w:t>DxDesigner ,HyperLynx</w:t>
      </w:r>
      <w:r w:rsidRPr="00481BA7">
        <w:t>，</w:t>
      </w:r>
      <w:r w:rsidRPr="00481BA7">
        <w:t>PADSLogic9.3,PADSLayout9.3,PADSRouter9.3</w:t>
      </w:r>
      <w:r w:rsidRPr="00481BA7">
        <w:t>）</w:t>
      </w:r>
      <w:r>
        <w:rPr>
          <w:rFonts w:hint="eastAsia"/>
        </w:rPr>
        <w:t>。</w:t>
      </w:r>
      <w:r w:rsidRPr="00481BA7">
        <w:t>高端软件主要在大型服务站运行，主要为军用及大型公司。低中端软件运用也较为广泛，其中有世界</w:t>
      </w:r>
      <w:r w:rsidRPr="00481BA7">
        <w:t>500</w:t>
      </w:r>
      <w:r w:rsidRPr="00481BA7">
        <w:t>强企业（如：美国</w:t>
      </w:r>
      <w:r w:rsidRPr="00481BA7">
        <w:t>JBC</w:t>
      </w:r>
      <w:r w:rsidRPr="00481BA7">
        <w:t>，日本</w:t>
      </w:r>
      <w:r w:rsidRPr="00481BA7">
        <w:t>tanita</w:t>
      </w:r>
      <w:r w:rsidRPr="00481BA7">
        <w:t>等）包括国内中小企业及私营企业。</w:t>
      </w:r>
    </w:p>
    <w:p w14:paraId="67A0BBCB" w14:textId="77777777" w:rsidR="006D2FF2" w:rsidRPr="00481BA7" w:rsidRDefault="006D2FF2" w:rsidP="006D2FF2">
      <w:pPr>
        <w:pStyle w:val="aff4"/>
        <w:spacing w:line="360" w:lineRule="auto"/>
        <w:ind w:firstLine="480"/>
      </w:pPr>
      <w:r w:rsidRPr="00481BA7">
        <w:rPr>
          <w:rFonts w:hint="eastAsia"/>
        </w:rPr>
        <w:t>Questa Prime</w:t>
      </w:r>
      <w:r w:rsidRPr="00481BA7">
        <w:rPr>
          <w:rFonts w:hint="eastAsia"/>
        </w:rPr>
        <w:t>集成了更多的高级验证方法学与技术，并具备广泛的语言支持</w:t>
      </w:r>
      <w:r w:rsidRPr="00481BA7">
        <w:rPr>
          <w:rFonts w:hint="eastAsia"/>
        </w:rPr>
        <w:t>(VHDL</w:t>
      </w:r>
      <w:r w:rsidRPr="00481BA7">
        <w:rPr>
          <w:rFonts w:hint="eastAsia"/>
        </w:rPr>
        <w:t>、</w:t>
      </w:r>
      <w:r w:rsidRPr="00481BA7">
        <w:rPr>
          <w:rFonts w:hint="eastAsia"/>
        </w:rPr>
        <w:t>Verilog</w:t>
      </w:r>
      <w:r w:rsidRPr="00481BA7">
        <w:rPr>
          <w:rFonts w:hint="eastAsia"/>
        </w:rPr>
        <w:t>、</w:t>
      </w:r>
      <w:r w:rsidRPr="00481BA7">
        <w:rPr>
          <w:rFonts w:hint="eastAsia"/>
        </w:rPr>
        <w:t>C</w:t>
      </w:r>
      <w:r w:rsidRPr="00481BA7">
        <w:rPr>
          <w:rFonts w:hint="eastAsia"/>
        </w:rPr>
        <w:t>以及</w:t>
      </w:r>
      <w:r w:rsidRPr="00481BA7">
        <w:rPr>
          <w:rFonts w:hint="eastAsia"/>
        </w:rPr>
        <w:t>SystemVerilog)</w:t>
      </w:r>
      <w:r w:rsidRPr="00481BA7">
        <w:rPr>
          <w:rFonts w:hint="eastAsia"/>
        </w:rPr>
        <w:t>，同时对于基于断言的设计与调试、测试平台自动化、事务级建模、统一的覆盖率数据库、需求可追踪的验证管理以及</w:t>
      </w:r>
      <w:r w:rsidRPr="00481BA7">
        <w:rPr>
          <w:rFonts w:hint="eastAsia"/>
        </w:rPr>
        <w:t>OVM/UVM</w:t>
      </w:r>
      <w:r w:rsidRPr="00481BA7">
        <w:rPr>
          <w:rFonts w:hint="eastAsia"/>
        </w:rPr>
        <w:t>验证方法学等等诸多验证技术的全面支持，为验证效率的提高奠定了基础。</w:t>
      </w:r>
      <w:r w:rsidRPr="00481BA7">
        <w:rPr>
          <w:rFonts w:hint="eastAsia"/>
        </w:rPr>
        <w:t>Questa Prime</w:t>
      </w:r>
      <w:r w:rsidRPr="00481BA7">
        <w:rPr>
          <w:rFonts w:hint="eastAsia"/>
        </w:rPr>
        <w:t>内建单内核仿真器支持</w:t>
      </w:r>
      <w:r w:rsidRPr="00481BA7">
        <w:rPr>
          <w:rFonts w:hint="eastAsia"/>
        </w:rPr>
        <w:t>Systemverilog</w:t>
      </w:r>
      <w:r w:rsidRPr="00481BA7">
        <w:rPr>
          <w:rFonts w:hint="eastAsia"/>
        </w:rPr>
        <w:t>、</w:t>
      </w:r>
      <w:r w:rsidRPr="00481BA7">
        <w:rPr>
          <w:rFonts w:hint="eastAsia"/>
        </w:rPr>
        <w:t>SystemC</w:t>
      </w:r>
      <w:r w:rsidRPr="00481BA7">
        <w:rPr>
          <w:rFonts w:hint="eastAsia"/>
        </w:rPr>
        <w:t>、</w:t>
      </w:r>
      <w:r w:rsidRPr="00481BA7">
        <w:rPr>
          <w:rFonts w:hint="eastAsia"/>
        </w:rPr>
        <w:t>PSL</w:t>
      </w:r>
      <w:r w:rsidRPr="00481BA7">
        <w:rPr>
          <w:rFonts w:hint="eastAsia"/>
        </w:rPr>
        <w:t>、</w:t>
      </w:r>
      <w:r w:rsidRPr="00481BA7">
        <w:rPr>
          <w:rFonts w:hint="eastAsia"/>
        </w:rPr>
        <w:t>SVA</w:t>
      </w:r>
      <w:r w:rsidRPr="00481BA7">
        <w:rPr>
          <w:rFonts w:hint="eastAsia"/>
        </w:rPr>
        <w:t>、</w:t>
      </w:r>
      <w:r w:rsidRPr="00481BA7">
        <w:rPr>
          <w:rFonts w:hint="eastAsia"/>
        </w:rPr>
        <w:t>VHDL</w:t>
      </w:r>
      <w:r w:rsidRPr="00481BA7">
        <w:rPr>
          <w:rFonts w:hint="eastAsia"/>
        </w:rPr>
        <w:t>、</w:t>
      </w:r>
      <w:r w:rsidRPr="00481BA7">
        <w:rPr>
          <w:rFonts w:hint="eastAsia"/>
        </w:rPr>
        <w:t>Verilog</w:t>
      </w:r>
      <w:r w:rsidRPr="00481BA7">
        <w:rPr>
          <w:rFonts w:hint="eastAsia"/>
        </w:rPr>
        <w:t>以及混合语言的设计；支持</w:t>
      </w:r>
      <w:r w:rsidRPr="00481BA7">
        <w:rPr>
          <w:rFonts w:hint="eastAsia"/>
        </w:rPr>
        <w:t>Windows 32 &amp; 64 bit</w:t>
      </w:r>
      <w:r w:rsidRPr="00481BA7">
        <w:rPr>
          <w:rFonts w:hint="eastAsia"/>
        </w:rPr>
        <w:t>和</w:t>
      </w:r>
      <w:r w:rsidRPr="00481BA7">
        <w:rPr>
          <w:rFonts w:hint="eastAsia"/>
        </w:rPr>
        <w:t>Linux OS</w:t>
      </w:r>
      <w:r w:rsidRPr="00481BA7">
        <w:rPr>
          <w:rFonts w:hint="eastAsia"/>
        </w:rPr>
        <w:t>；集成化支持功能覆盖率检查与分析；高性能的</w:t>
      </w:r>
      <w:r w:rsidRPr="00481BA7">
        <w:rPr>
          <w:rFonts w:hint="eastAsia"/>
        </w:rPr>
        <w:t>RTL</w:t>
      </w:r>
      <w:r w:rsidRPr="00481BA7">
        <w:rPr>
          <w:rFonts w:hint="eastAsia"/>
        </w:rPr>
        <w:t>和</w:t>
      </w:r>
      <w:r w:rsidRPr="00481BA7">
        <w:rPr>
          <w:rFonts w:hint="eastAsia"/>
        </w:rPr>
        <w:t>Gate-level</w:t>
      </w:r>
      <w:r w:rsidRPr="00481BA7">
        <w:rPr>
          <w:rFonts w:hint="eastAsia"/>
        </w:rPr>
        <w:t>仿真速度；支持用</w:t>
      </w:r>
      <w:r w:rsidRPr="00481BA7">
        <w:rPr>
          <w:rFonts w:hint="eastAsia"/>
        </w:rPr>
        <w:t>SystemVerilog</w:t>
      </w:r>
      <w:r w:rsidRPr="00481BA7">
        <w:rPr>
          <w:rFonts w:hint="eastAsia"/>
        </w:rPr>
        <w:t>和</w:t>
      </w:r>
      <w:r w:rsidRPr="00481BA7">
        <w:rPr>
          <w:rFonts w:hint="eastAsia"/>
        </w:rPr>
        <w:t>SystemC</w:t>
      </w:r>
      <w:r w:rsidRPr="00481BA7">
        <w:rPr>
          <w:rFonts w:hint="eastAsia"/>
        </w:rPr>
        <w:t>实现高层次</w:t>
      </w:r>
      <w:r w:rsidRPr="00481BA7">
        <w:rPr>
          <w:rFonts w:hint="eastAsia"/>
        </w:rPr>
        <w:t>testbench</w:t>
      </w:r>
      <w:r w:rsidRPr="00481BA7">
        <w:rPr>
          <w:rFonts w:hint="eastAsia"/>
        </w:rPr>
        <w:t>设计与调试；高性能集成化的混合语言调试环境加速对混合验证语言（</w:t>
      </w:r>
      <w:r w:rsidRPr="00481BA7">
        <w:rPr>
          <w:rFonts w:hint="eastAsia"/>
        </w:rPr>
        <w:t>System Verilog</w:t>
      </w:r>
      <w:r w:rsidRPr="00481BA7">
        <w:rPr>
          <w:rFonts w:hint="eastAsia"/>
        </w:rPr>
        <w:t>、</w:t>
      </w:r>
      <w:r w:rsidRPr="00481BA7">
        <w:rPr>
          <w:rFonts w:hint="eastAsia"/>
        </w:rPr>
        <w:t>SystemC</w:t>
      </w:r>
      <w:r w:rsidRPr="00481BA7">
        <w:rPr>
          <w:rFonts w:hint="eastAsia"/>
        </w:rPr>
        <w:t>、</w:t>
      </w:r>
      <w:r w:rsidRPr="00481BA7">
        <w:rPr>
          <w:rFonts w:hint="eastAsia"/>
        </w:rPr>
        <w:t>PSL</w:t>
      </w:r>
      <w:r w:rsidRPr="00481BA7">
        <w:rPr>
          <w:rFonts w:hint="eastAsia"/>
        </w:rPr>
        <w:t>、</w:t>
      </w:r>
      <w:r w:rsidRPr="00481BA7">
        <w:rPr>
          <w:rFonts w:hint="eastAsia"/>
        </w:rPr>
        <w:t>VHDL</w:t>
      </w:r>
      <w:r w:rsidRPr="00481BA7">
        <w:rPr>
          <w:rFonts w:hint="eastAsia"/>
        </w:rPr>
        <w:t>、</w:t>
      </w:r>
      <w:r w:rsidRPr="00481BA7">
        <w:rPr>
          <w:rFonts w:hint="eastAsia"/>
        </w:rPr>
        <w:t>Verilog</w:t>
      </w:r>
      <w:r w:rsidRPr="00481BA7">
        <w:rPr>
          <w:rFonts w:hint="eastAsia"/>
        </w:rPr>
        <w:t>）的交叉调试与分析；支持自动</w:t>
      </w:r>
      <w:r w:rsidRPr="00481BA7">
        <w:rPr>
          <w:rFonts w:hint="eastAsia"/>
        </w:rPr>
        <w:t>/</w:t>
      </w:r>
      <w:r w:rsidRPr="00481BA7">
        <w:rPr>
          <w:rFonts w:hint="eastAsia"/>
        </w:rPr>
        <w:t>手动设计划分，支持多核仿真；支持高容量覆盖率统一数据库的来加强覆盖率驱动验证；支持统一覆盖率互通性标准（</w:t>
      </w:r>
      <w:r w:rsidRPr="00481BA7">
        <w:rPr>
          <w:rFonts w:hint="eastAsia"/>
        </w:rPr>
        <w:t>UCIS</w:t>
      </w:r>
      <w:r w:rsidRPr="00481BA7">
        <w:rPr>
          <w:rFonts w:hint="eastAsia"/>
        </w:rPr>
        <w:t>：</w:t>
      </w:r>
      <w:r w:rsidRPr="00481BA7">
        <w:rPr>
          <w:rFonts w:hint="eastAsia"/>
        </w:rPr>
        <w:t>Unified Coverage Interoperability Standard</w:t>
      </w:r>
      <w:r w:rsidRPr="00481BA7">
        <w:rPr>
          <w:rFonts w:hint="eastAsia"/>
        </w:rPr>
        <w:t>），提供覆盖率接口。</w:t>
      </w:r>
    </w:p>
    <w:p w14:paraId="1C513ACF" w14:textId="77777777" w:rsidR="006D2FF2" w:rsidRDefault="006D2FF2" w:rsidP="006D2FF2">
      <w:pPr>
        <w:pStyle w:val="4"/>
      </w:pPr>
      <w:r w:rsidRPr="0043642D">
        <w:rPr>
          <w:rFonts w:ascii="Times New Roman" w:hAnsi="Times New Roman"/>
          <w:szCs w:val="24"/>
        </w:rPr>
        <w:t>Ncsim</w:t>
      </w:r>
      <w:r>
        <w:rPr>
          <w:rFonts w:ascii="Times New Roman" w:hAnsi="Times New Roman"/>
          <w:szCs w:val="24"/>
        </w:rPr>
        <w:t xml:space="preserve"> </w:t>
      </w:r>
      <w:r w:rsidRPr="001347BD">
        <w:rPr>
          <w:rFonts w:ascii="Times New Roman" w:hAnsi="Times New Roman"/>
        </w:rPr>
        <w:t>FPGA</w:t>
      </w:r>
      <w:r>
        <w:t>混合仿真验证工具</w:t>
      </w:r>
    </w:p>
    <w:p w14:paraId="7349C56D" w14:textId="77777777" w:rsidR="006D2FF2" w:rsidRDefault="006D2FF2" w:rsidP="006D2FF2">
      <w:pPr>
        <w:pStyle w:val="aff4"/>
        <w:spacing w:line="360" w:lineRule="auto"/>
        <w:ind w:firstLine="480"/>
      </w:pPr>
      <w:r w:rsidRPr="0073515C">
        <w:rPr>
          <w:rFonts w:hint="eastAsia"/>
        </w:rPr>
        <w:t>Ncsim</w:t>
      </w:r>
      <w:r w:rsidRPr="0073515C">
        <w:rPr>
          <w:rFonts w:hint="eastAsia"/>
        </w:rPr>
        <w:t>是</w:t>
      </w:r>
      <w:r w:rsidRPr="0073515C">
        <w:rPr>
          <w:rFonts w:hint="eastAsia"/>
        </w:rPr>
        <w:t>Cadence</w:t>
      </w:r>
      <w:r w:rsidRPr="0073515C">
        <w:rPr>
          <w:rFonts w:hint="eastAsia"/>
        </w:rPr>
        <w:t>研制的一款仿真验证工具。</w:t>
      </w:r>
      <w:proofErr w:type="gramStart"/>
      <w:r w:rsidRPr="0073515C">
        <w:t>铿</w:t>
      </w:r>
      <w:proofErr w:type="gramEnd"/>
      <w:r w:rsidRPr="0073515C">
        <w:t>腾电子科技有限公司（</w:t>
      </w:r>
      <w:r w:rsidRPr="0073515C">
        <w:t>Cadence</w:t>
      </w:r>
      <w:r w:rsidRPr="0073515C">
        <w:t>）是一</w:t>
      </w:r>
      <w:r w:rsidRPr="0073515C">
        <w:lastRenderedPageBreak/>
        <w:t>个专门从事</w:t>
      </w:r>
      <w:hyperlink r:id="rId166" w:tgtFrame="_blank" w:history="1">
        <w:r w:rsidRPr="0073515C">
          <w:t>电子设计自动化</w:t>
        </w:r>
      </w:hyperlink>
      <w:r w:rsidRPr="0073515C">
        <w:t>（</w:t>
      </w:r>
      <w:hyperlink r:id="rId167" w:tgtFrame="_blank" w:history="1">
        <w:r w:rsidRPr="0073515C">
          <w:t>EDA</w:t>
        </w:r>
      </w:hyperlink>
      <w:r w:rsidRPr="0073515C">
        <w:t>）的软件公司，由</w:t>
      </w:r>
      <w:r w:rsidRPr="0073515C">
        <w:t>SDA Systems</w:t>
      </w:r>
      <w:r w:rsidRPr="0073515C">
        <w:t>和</w:t>
      </w:r>
      <w:r w:rsidRPr="0073515C">
        <w:t>ECAD</w:t>
      </w:r>
      <w:r w:rsidRPr="0073515C">
        <w:t>两家公司于</w:t>
      </w:r>
      <w:r w:rsidRPr="0073515C">
        <w:t>1988</w:t>
      </w:r>
      <w:r w:rsidRPr="0073515C">
        <w:t>年兼并而成。是全球最大的电子设计技术</w:t>
      </w:r>
      <w:r w:rsidRPr="0073515C">
        <w:t>(Electronic Design Technologies)</w:t>
      </w:r>
      <w:r w:rsidRPr="0073515C">
        <w:t>、程序方案服务和设计服务供应商。其解决方案旨在提升和监控半导体、计算机系统、网络工程和电信设备、</w:t>
      </w:r>
      <w:hyperlink r:id="rId168" w:tgtFrame="_blank" w:history="1">
        <w:r w:rsidRPr="0073515C">
          <w:t>消费电子产品</w:t>
        </w:r>
      </w:hyperlink>
      <w:r w:rsidRPr="0073515C">
        <w:t>以及其它各类型电子产品的设计。产品涵盖了电子设计的整个流程，包括系统级设计，功能验证，</w:t>
      </w:r>
      <w:r w:rsidRPr="0073515C">
        <w:t>IC</w:t>
      </w:r>
      <w:r w:rsidRPr="0073515C">
        <w:t>综合及布局布线，模拟、混合信号及射频</w:t>
      </w:r>
      <w:r w:rsidRPr="0073515C">
        <w:t>IC</w:t>
      </w:r>
      <w:r w:rsidRPr="0073515C">
        <w:t>设计，全定制</w:t>
      </w:r>
      <w:hyperlink r:id="rId169" w:tgtFrame="_blank" w:history="1">
        <w:r w:rsidRPr="0073515C">
          <w:t>集成电路设计</w:t>
        </w:r>
      </w:hyperlink>
      <w:r w:rsidRPr="0073515C">
        <w:t>，</w:t>
      </w:r>
      <w:r w:rsidRPr="0073515C">
        <w:t>IC</w:t>
      </w:r>
      <w:r w:rsidRPr="0073515C">
        <w:t>物理验证，</w:t>
      </w:r>
      <w:r w:rsidRPr="0073515C">
        <w:t>PCB</w:t>
      </w:r>
      <w:r w:rsidRPr="0073515C">
        <w:t>设计和硬件仿真建模等。</w:t>
      </w:r>
      <w:r w:rsidRPr="0073515C">
        <w:t xml:space="preserve"> </w:t>
      </w:r>
      <w:r w:rsidRPr="0073515C">
        <w:t>其总部位于美国</w:t>
      </w:r>
      <w:hyperlink r:id="rId170" w:tgtFrame="_blank" w:history="1">
        <w:r w:rsidRPr="0073515C">
          <w:t>加州</w:t>
        </w:r>
      </w:hyperlink>
      <w:r w:rsidRPr="0073515C">
        <w:t>圣何塞（</w:t>
      </w:r>
      <w:r w:rsidRPr="0073515C">
        <w:t>San Jose</w:t>
      </w:r>
      <w:r w:rsidRPr="0073515C">
        <w:t>），在全球各地设有销售办事处、设计及研发中心。</w:t>
      </w:r>
      <w:r w:rsidRPr="0073515C">
        <w:t>2016</w:t>
      </w:r>
      <w:r w:rsidRPr="0073515C">
        <w:t>年，</w:t>
      </w:r>
      <w:r w:rsidRPr="0073515C">
        <w:t>Cadence</w:t>
      </w:r>
      <w:r w:rsidRPr="0073515C">
        <w:t>被《财富》杂志评为</w:t>
      </w:r>
      <w:r w:rsidRPr="0073515C">
        <w:t>“</w:t>
      </w:r>
      <w:r w:rsidRPr="0073515C">
        <w:t>全球年度最适宜工作的</w:t>
      </w:r>
      <w:r w:rsidRPr="0073515C">
        <w:t>100</w:t>
      </w:r>
      <w:r w:rsidRPr="0073515C">
        <w:t>家公司</w:t>
      </w:r>
      <w:r w:rsidRPr="0073515C">
        <w:t>”</w:t>
      </w:r>
      <w:r>
        <w:rPr>
          <w:rFonts w:hint="eastAsia"/>
        </w:rPr>
        <w:t>。</w:t>
      </w:r>
    </w:p>
    <w:p w14:paraId="7027E992" w14:textId="77777777" w:rsidR="006D2FF2" w:rsidRDefault="006D2FF2" w:rsidP="006D2FF2">
      <w:pPr>
        <w:pStyle w:val="aff4"/>
        <w:spacing w:line="360" w:lineRule="auto"/>
        <w:ind w:firstLine="480"/>
      </w:pPr>
      <w:r w:rsidRPr="0073515C">
        <w:rPr>
          <w:rFonts w:hint="eastAsia"/>
        </w:rPr>
        <w:t>Ncsim</w:t>
      </w:r>
      <w:r>
        <w:rPr>
          <w:rFonts w:hint="eastAsia"/>
        </w:rPr>
        <w:t>可以帮助</w:t>
      </w:r>
      <w:r>
        <w:rPr>
          <w:rFonts w:hint="eastAsia"/>
        </w:rPr>
        <w:t>I</w:t>
      </w:r>
      <w:r>
        <w:t>C</w:t>
      </w:r>
      <w:r>
        <w:rPr>
          <w:rFonts w:hint="eastAsia"/>
        </w:rPr>
        <w:t>设计者验证及模拟所设计的</w:t>
      </w:r>
      <w:r>
        <w:rPr>
          <w:rFonts w:hint="eastAsia"/>
        </w:rPr>
        <w:t>I</w:t>
      </w:r>
      <w:r>
        <w:t>C</w:t>
      </w:r>
      <w:r>
        <w:rPr>
          <w:rFonts w:hint="eastAsia"/>
        </w:rPr>
        <w:t>的功能。</w:t>
      </w:r>
      <w:r w:rsidRPr="0073515C">
        <w:rPr>
          <w:rFonts w:hint="eastAsia"/>
        </w:rPr>
        <w:t>Ncsim</w:t>
      </w:r>
      <w:r>
        <w:rPr>
          <w:rFonts w:hint="eastAsia"/>
        </w:rPr>
        <w:t>运行于</w:t>
      </w:r>
      <w:r>
        <w:rPr>
          <w:rFonts w:hint="eastAsia"/>
        </w:rPr>
        <w:t>linux</w:t>
      </w:r>
      <w:r>
        <w:rPr>
          <w:rFonts w:hint="eastAsia"/>
        </w:rPr>
        <w:t>内核的操作系统之上，不支持</w:t>
      </w:r>
      <w:r>
        <w:rPr>
          <w:rFonts w:hint="eastAsia"/>
        </w:rPr>
        <w:t>Windows</w:t>
      </w:r>
      <w:r>
        <w:rPr>
          <w:rFonts w:hint="eastAsia"/>
        </w:rPr>
        <w:t>操作系统。支持混合语言编程；能够对错误</w:t>
      </w:r>
      <w:r>
        <w:rPr>
          <w:rFonts w:hint="eastAsia"/>
        </w:rPr>
        <w:t>Debug</w:t>
      </w:r>
      <w:r>
        <w:rPr>
          <w:rFonts w:hint="eastAsia"/>
        </w:rPr>
        <w:t>提供分析能力；支持覆盖率和验证管理；支持</w:t>
      </w:r>
      <w:r>
        <w:rPr>
          <w:rFonts w:hint="eastAsia"/>
        </w:rPr>
        <w:t>UCIS</w:t>
      </w:r>
      <w:r>
        <w:rPr>
          <w:rFonts w:hint="eastAsia"/>
        </w:rPr>
        <w:t>接口；支持多核仿真。</w:t>
      </w:r>
    </w:p>
    <w:p w14:paraId="4638735C" w14:textId="77777777" w:rsidR="006D2FF2" w:rsidRDefault="006D2FF2" w:rsidP="006D2FF2">
      <w:pPr>
        <w:pStyle w:val="4"/>
      </w:pPr>
      <w:r w:rsidRPr="0043642D">
        <w:rPr>
          <w:rFonts w:ascii="Times New Roman" w:hAnsi="Times New Roman"/>
          <w:szCs w:val="24"/>
        </w:rPr>
        <w:t xml:space="preserve">VCS </w:t>
      </w:r>
      <w:r w:rsidRPr="001347BD">
        <w:rPr>
          <w:rFonts w:ascii="Times New Roman" w:hAnsi="Times New Roman"/>
        </w:rPr>
        <w:t>FPGA</w:t>
      </w:r>
      <w:r>
        <w:t>混合仿真验证工具</w:t>
      </w:r>
    </w:p>
    <w:p w14:paraId="7EAE6ADB" w14:textId="77777777" w:rsidR="006D2FF2" w:rsidRPr="009442EB" w:rsidRDefault="006D2FF2" w:rsidP="006D2FF2">
      <w:pPr>
        <w:pStyle w:val="aff4"/>
        <w:spacing w:line="360" w:lineRule="auto"/>
        <w:ind w:firstLine="480"/>
      </w:pPr>
      <w:r>
        <w:t>VCS</w:t>
      </w:r>
      <w:r>
        <w:rPr>
          <w:rFonts w:hint="eastAsia"/>
        </w:rPr>
        <w:t>是</w:t>
      </w:r>
      <w:r w:rsidRPr="009442EB">
        <w:rPr>
          <w:rFonts w:hint="eastAsia"/>
        </w:rPr>
        <w:t>Synopsys</w:t>
      </w:r>
      <w:r w:rsidRPr="009442EB">
        <w:rPr>
          <w:rFonts w:hint="eastAsia"/>
        </w:rPr>
        <w:t>公司研制的一款仿真验证工具。</w:t>
      </w:r>
      <w:r w:rsidRPr="009442EB">
        <w:t>新思科技（</w:t>
      </w:r>
      <w:r w:rsidRPr="009442EB">
        <w:t>Synopsys, Inc.</w:t>
      </w:r>
      <w:r w:rsidRPr="009442EB">
        <w:t>，纳斯达克股票市场代码：</w:t>
      </w:r>
      <w:r w:rsidRPr="009442EB">
        <w:t xml:space="preserve"> SNPS</w:t>
      </w:r>
      <w:r w:rsidRPr="009442EB">
        <w:t>）致力于创新改变世界，在芯片到软件的众多领域，新</w:t>
      </w:r>
      <w:proofErr w:type="gramStart"/>
      <w:r w:rsidRPr="009442EB">
        <w:t>思科技</w:t>
      </w:r>
      <w:proofErr w:type="gramEnd"/>
      <w:r w:rsidRPr="009442EB">
        <w:t>始终引领技术趋势，与全球科技公司紧密合作，共同开发人们所依赖的电子产品和软件应用。新</w:t>
      </w:r>
      <w:proofErr w:type="gramStart"/>
      <w:r w:rsidRPr="009442EB">
        <w:t>思科技</w:t>
      </w:r>
      <w:proofErr w:type="gramEnd"/>
      <w:r w:rsidRPr="009442EB">
        <w:t>是全球排名第一的电子设计自动化</w:t>
      </w:r>
      <w:r w:rsidRPr="009442EB">
        <w:t xml:space="preserve">(EDA) </w:t>
      </w:r>
      <w:r w:rsidRPr="009442EB">
        <w:t>解决方案提供商，全球排名第一的芯片接口</w:t>
      </w:r>
      <w:r w:rsidRPr="009442EB">
        <w:t>IP</w:t>
      </w:r>
      <w:r w:rsidRPr="009442EB">
        <w:t>供应商，同时也是信息安全和软件质量的全球领导者。作为半导体、人工智能、汽车电子及软件安全等产业的核心技术驱动者，新</w:t>
      </w:r>
      <w:proofErr w:type="gramStart"/>
      <w:r w:rsidRPr="009442EB">
        <w:t>思科技</w:t>
      </w:r>
      <w:proofErr w:type="gramEnd"/>
      <w:r w:rsidRPr="009442EB">
        <w:t>的技术一直深刻影响着当前全球五大新兴科技创新应用：智能汽车、物联网、人工智能、</w:t>
      </w:r>
      <w:proofErr w:type="gramStart"/>
      <w:r w:rsidRPr="009442EB">
        <w:t>云计算</w:t>
      </w:r>
      <w:proofErr w:type="gramEnd"/>
      <w:r w:rsidRPr="009442EB">
        <w:t>和信息安全。新</w:t>
      </w:r>
      <w:proofErr w:type="gramStart"/>
      <w:r w:rsidRPr="009442EB">
        <w:t>思科技</w:t>
      </w:r>
      <w:proofErr w:type="gramEnd"/>
      <w:r w:rsidRPr="009442EB">
        <w:t>成立于</w:t>
      </w:r>
      <w:r w:rsidRPr="009442EB">
        <w:t>1986</w:t>
      </w:r>
      <w:r w:rsidRPr="009442EB">
        <w:t>年，总部位于美国硅谷，目前拥有</w:t>
      </w:r>
      <w:r w:rsidRPr="009442EB">
        <w:t>13200</w:t>
      </w:r>
      <w:r w:rsidRPr="009442EB">
        <w:t>多名员工，分布在全球</w:t>
      </w:r>
      <w:r w:rsidRPr="009442EB">
        <w:t>120</w:t>
      </w:r>
      <w:r w:rsidRPr="009442EB">
        <w:t>多个分支机构。</w:t>
      </w:r>
      <w:r w:rsidRPr="009442EB">
        <w:t>2018</w:t>
      </w:r>
      <w:r w:rsidRPr="009442EB">
        <w:t>财年营业额逾</w:t>
      </w:r>
      <w:r w:rsidRPr="009442EB">
        <w:t>31</w:t>
      </w:r>
      <w:r w:rsidRPr="009442EB">
        <w:t>亿美元，拥有</w:t>
      </w:r>
      <w:r w:rsidRPr="009442EB">
        <w:t>3100</w:t>
      </w:r>
      <w:r w:rsidRPr="009442EB">
        <w:t>多项已批准专利。自</w:t>
      </w:r>
      <w:r w:rsidRPr="009442EB">
        <w:t>1995</w:t>
      </w:r>
      <w:r w:rsidRPr="009442EB">
        <w:t>年在中国成立新</w:t>
      </w:r>
      <w:proofErr w:type="gramStart"/>
      <w:r w:rsidRPr="009442EB">
        <w:t>思科技</w:t>
      </w:r>
      <w:proofErr w:type="gramEnd"/>
      <w:r w:rsidRPr="009442EB">
        <w:t>以来，新</w:t>
      </w:r>
      <w:proofErr w:type="gramStart"/>
      <w:r w:rsidRPr="009442EB">
        <w:t>思科技</w:t>
      </w:r>
      <w:proofErr w:type="gramEnd"/>
      <w:r w:rsidRPr="009442EB">
        <w:t>已在北京、上海、深圳、厦门、武汉、西安、南京、香港、澳门九大城市设立机构，员工人数超过</w:t>
      </w:r>
      <w:r w:rsidRPr="009442EB">
        <w:t>1200</w:t>
      </w:r>
      <w:r w:rsidRPr="009442EB">
        <w:t>人，建立了完善的技术研发和支持服务体系，秉持</w:t>
      </w:r>
      <w:r w:rsidRPr="009442EB">
        <w:t>“</w:t>
      </w:r>
      <w:r w:rsidRPr="009442EB">
        <w:t>加速创新、推动产业、成就客户</w:t>
      </w:r>
      <w:r w:rsidRPr="009442EB">
        <w:t>”</w:t>
      </w:r>
      <w:r w:rsidRPr="009442EB">
        <w:t>的理念，与产业共同发展，成为中国半导体产业快速发展的优秀伙伴和坚实支撑。新</w:t>
      </w:r>
      <w:proofErr w:type="gramStart"/>
      <w:r w:rsidRPr="009442EB">
        <w:t>思科技</w:t>
      </w:r>
      <w:proofErr w:type="gramEnd"/>
      <w:r w:rsidRPr="009442EB">
        <w:t>携手合作伙伴共创未来，让明天更有新思。</w:t>
      </w:r>
    </w:p>
    <w:p w14:paraId="04465CFB" w14:textId="77777777" w:rsidR="006D2FF2" w:rsidRDefault="006D2FF2" w:rsidP="006D2FF2">
      <w:pPr>
        <w:pStyle w:val="aff4"/>
        <w:spacing w:line="360" w:lineRule="auto"/>
        <w:ind w:firstLine="480"/>
      </w:pPr>
      <w:r w:rsidRPr="009442EB">
        <w:t>VCS</w:t>
      </w:r>
      <w:r w:rsidRPr="009442EB">
        <w:t>是编译型</w:t>
      </w:r>
      <w:r w:rsidRPr="009442EB">
        <w:t>Verilog</w:t>
      </w:r>
      <w:r w:rsidRPr="009442EB">
        <w:t>模拟器，它完全支持</w:t>
      </w:r>
      <w:r w:rsidRPr="009442EB">
        <w:t>OVI</w:t>
      </w:r>
      <w:r w:rsidRPr="009442EB">
        <w:t>标准的</w:t>
      </w:r>
      <w:r w:rsidRPr="009442EB">
        <w:t>Verilog HDL</w:t>
      </w:r>
      <w:r w:rsidRPr="009442EB">
        <w:t>语言、</w:t>
      </w:r>
      <w:r w:rsidRPr="009442EB">
        <w:t>PLI</w:t>
      </w:r>
      <w:r w:rsidRPr="009442EB">
        <w:t>和</w:t>
      </w:r>
      <w:r w:rsidRPr="009442EB">
        <w:t>SDF</w:t>
      </w:r>
      <w:r w:rsidRPr="009442EB">
        <w:t>。</w:t>
      </w:r>
      <w:r w:rsidRPr="009442EB">
        <w:t xml:space="preserve"> VCS</w:t>
      </w:r>
      <w:r w:rsidRPr="009442EB">
        <w:t>具有目前行业中最高的模拟性能，其出色的</w:t>
      </w:r>
      <w:hyperlink r:id="rId171" w:tgtFrame="_blank" w:history="1">
        <w:r w:rsidRPr="009442EB">
          <w:t>内存管理</w:t>
        </w:r>
      </w:hyperlink>
      <w:r w:rsidRPr="009442EB">
        <w:t>能力足以支持千万门级的</w:t>
      </w:r>
      <w:hyperlink r:id="rId172" w:tgtFrame="_blank" w:history="1">
        <w:r w:rsidRPr="009442EB">
          <w:t>ASIC</w:t>
        </w:r>
        <w:r w:rsidRPr="009442EB">
          <w:t>设计</w:t>
        </w:r>
      </w:hyperlink>
      <w:r w:rsidRPr="009442EB">
        <w:t>，而其模拟精度也完全满足深亚微米</w:t>
      </w:r>
      <w:r w:rsidRPr="009442EB">
        <w:t>ASIC Sign-Off</w:t>
      </w:r>
      <w:r w:rsidRPr="009442EB">
        <w:t>的要求。</w:t>
      </w:r>
      <w:r w:rsidRPr="009442EB">
        <w:t>VCS</w:t>
      </w:r>
      <w:r w:rsidRPr="009442EB">
        <w:t>结合了节拍式算法和</w:t>
      </w:r>
      <w:hyperlink r:id="rId173" w:tgtFrame="_blank" w:history="1">
        <w:r w:rsidRPr="009442EB">
          <w:t>事件驱动</w:t>
        </w:r>
      </w:hyperlink>
      <w:r w:rsidRPr="009442EB">
        <w:t>算法，具有高性能、大规模和高精度的特点，适用于从行为级、</w:t>
      </w:r>
      <w:r w:rsidRPr="009442EB">
        <w:t>RTL</w:t>
      </w:r>
      <w:r w:rsidRPr="009442EB">
        <w:t>到</w:t>
      </w:r>
      <w:r w:rsidRPr="009442EB">
        <w:t>Sign-Off</w:t>
      </w:r>
      <w:r w:rsidRPr="009442EB">
        <w:t>等各个阶段。</w:t>
      </w:r>
      <w:r w:rsidRPr="009442EB">
        <w:t>VCS</w:t>
      </w:r>
      <w:r w:rsidRPr="009442EB">
        <w:t>已经将</w:t>
      </w:r>
      <w:r w:rsidRPr="009442EB">
        <w:t>CoverMeter</w:t>
      </w:r>
      <w:r w:rsidRPr="009442EB">
        <w:t>中所有的覆盖率测试功能集成，并提供</w:t>
      </w:r>
      <w:r w:rsidRPr="009442EB">
        <w:t>VeraLite</w:t>
      </w:r>
      <w:r w:rsidRPr="009442EB">
        <w:t>、</w:t>
      </w:r>
      <w:r w:rsidRPr="009442EB">
        <w:lastRenderedPageBreak/>
        <w:t>CycleC</w:t>
      </w:r>
      <w:r w:rsidRPr="009442EB">
        <w:t>等智能验证方法。</w:t>
      </w:r>
      <w:r w:rsidRPr="009442EB">
        <w:t>VCS</w:t>
      </w:r>
      <w:r w:rsidRPr="009442EB">
        <w:t>和</w:t>
      </w:r>
      <w:r w:rsidRPr="009442EB">
        <w:t>Scirocco</w:t>
      </w:r>
      <w:r w:rsidRPr="009442EB">
        <w:t>也支持混合语言仿真。</w:t>
      </w:r>
      <w:r w:rsidRPr="009442EB">
        <w:t>VCS</w:t>
      </w:r>
      <w:r w:rsidRPr="009442EB">
        <w:t>和</w:t>
      </w:r>
      <w:r w:rsidRPr="009442EB">
        <w:t>Scirocco</w:t>
      </w:r>
      <w:r w:rsidRPr="009442EB">
        <w:t>都集成了</w:t>
      </w:r>
      <w:r w:rsidRPr="009442EB">
        <w:t>Virsim</w:t>
      </w:r>
      <w:hyperlink r:id="rId174" w:tgtFrame="_blank" w:history="1">
        <w:r w:rsidRPr="009442EB">
          <w:t>图形用户界面</w:t>
        </w:r>
      </w:hyperlink>
      <w:r w:rsidRPr="009442EB">
        <w:t>，它提供了对模拟结果的</w:t>
      </w:r>
      <w:proofErr w:type="gramStart"/>
      <w:r w:rsidRPr="009442EB">
        <w:t>交互和</w:t>
      </w:r>
      <w:proofErr w:type="gramEnd"/>
      <w:r w:rsidRPr="009442EB">
        <w:t>后处理分析。</w:t>
      </w:r>
    </w:p>
    <w:p w14:paraId="1A69C1C2" w14:textId="26626E1C" w:rsidR="006D2FF2" w:rsidRPr="00881C69" w:rsidRDefault="006D2FF2" w:rsidP="006D2FF2">
      <w:pPr>
        <w:pStyle w:val="aff4"/>
        <w:spacing w:line="360" w:lineRule="auto"/>
        <w:ind w:firstLine="480"/>
      </w:pPr>
      <w:r w:rsidRPr="00881C69">
        <w:rPr>
          <w:rFonts w:hint="eastAsia"/>
        </w:rPr>
        <w:t>通过对以上厂家产品的调研，这些产品各有特点，主要</w:t>
      </w:r>
      <w:r>
        <w:rPr>
          <w:rFonts w:hint="eastAsia"/>
        </w:rPr>
        <w:t>功能</w:t>
      </w:r>
      <w:r w:rsidRPr="00881C69">
        <w:rPr>
          <w:rFonts w:hint="eastAsia"/>
        </w:rPr>
        <w:t>及</w:t>
      </w:r>
      <w:r>
        <w:rPr>
          <w:rFonts w:hint="eastAsia"/>
        </w:rPr>
        <w:t>指标满足情况</w:t>
      </w:r>
      <w:r w:rsidRPr="00881C69">
        <w:rPr>
          <w:rFonts w:hint="eastAsia"/>
        </w:rPr>
        <w:t>对比如表</w:t>
      </w:r>
      <w:r w:rsidR="003C419D">
        <w:rPr>
          <w:rFonts w:hint="eastAsia"/>
        </w:rPr>
        <w:t>1-1</w:t>
      </w:r>
      <w:r w:rsidR="0001761D">
        <w:t>8</w:t>
      </w:r>
      <w:r w:rsidR="00FD04F1">
        <w:rPr>
          <w:rFonts w:hint="eastAsia"/>
        </w:rPr>
        <w:t>、</w:t>
      </w:r>
      <w:r>
        <w:rPr>
          <w:rFonts w:hint="eastAsia"/>
        </w:rPr>
        <w:t>表</w:t>
      </w:r>
      <w:r w:rsidR="003C419D">
        <w:rPr>
          <w:rFonts w:hint="eastAsia"/>
        </w:rPr>
        <w:t>1-1</w:t>
      </w:r>
      <w:r w:rsidR="0001761D">
        <w:t>9</w:t>
      </w:r>
      <w:r w:rsidRPr="00881C69">
        <w:t>所示</w:t>
      </w:r>
      <w:r w:rsidRPr="00881C69">
        <w:rPr>
          <w:rFonts w:hint="eastAsia"/>
        </w:rPr>
        <w:t>：</w:t>
      </w:r>
    </w:p>
    <w:p w14:paraId="1ACD4547" w14:textId="4A460077" w:rsidR="003C419D" w:rsidRDefault="003C419D" w:rsidP="003C419D">
      <w:pPr>
        <w:pStyle w:val="afff0"/>
      </w:pPr>
      <w:r>
        <w:rPr>
          <w:rFonts w:hint="eastAsia"/>
        </w:rPr>
        <w:t xml:space="preserve">表1- </w:t>
      </w:r>
      <w:r>
        <w:fldChar w:fldCharType="begin"/>
      </w:r>
      <w:r>
        <w:instrText xml:space="preserve"> </w:instrText>
      </w:r>
      <w:r>
        <w:rPr>
          <w:rFonts w:hint="eastAsia"/>
        </w:rPr>
        <w:instrText>SEQ 表1- \* ARABIC</w:instrText>
      </w:r>
      <w:r>
        <w:instrText xml:space="preserve"> </w:instrText>
      </w:r>
      <w:r>
        <w:fldChar w:fldCharType="separate"/>
      </w:r>
      <w:r w:rsidR="00EB0635">
        <w:rPr>
          <w:noProof/>
        </w:rPr>
        <w:t>18</w:t>
      </w:r>
      <w:r>
        <w:fldChar w:fldCharType="end"/>
      </w:r>
      <w:r>
        <w:t xml:space="preserve"> </w:t>
      </w:r>
      <w:r>
        <w:rPr>
          <w:rFonts w:hint="eastAsia"/>
        </w:rPr>
        <w:t>FPGA混合仿真验证工具</w:t>
      </w:r>
      <w:r w:rsidRPr="000562DD">
        <w:rPr>
          <w:rFonts w:hint="eastAsia"/>
        </w:rPr>
        <w:t>产品主要功能</w:t>
      </w:r>
      <w:r w:rsidRPr="000562DD">
        <w:t>对比表</w:t>
      </w:r>
    </w:p>
    <w:tbl>
      <w:tblPr>
        <w:tblStyle w:val="aff5"/>
        <w:tblW w:w="9781" w:type="dxa"/>
        <w:tblInd w:w="-147" w:type="dxa"/>
        <w:tblLook w:val="04A0" w:firstRow="1" w:lastRow="0" w:firstColumn="1" w:lastColumn="0" w:noHBand="0" w:noVBand="1"/>
      </w:tblPr>
      <w:tblGrid>
        <w:gridCol w:w="790"/>
        <w:gridCol w:w="1546"/>
        <w:gridCol w:w="1243"/>
        <w:gridCol w:w="1048"/>
        <w:gridCol w:w="3685"/>
        <w:gridCol w:w="1469"/>
      </w:tblGrid>
      <w:tr w:rsidR="006D2FF2" w14:paraId="48270CF6" w14:textId="77777777" w:rsidTr="00F8399D">
        <w:trPr>
          <w:trHeight w:val="769"/>
        </w:trPr>
        <w:tc>
          <w:tcPr>
            <w:tcW w:w="790" w:type="dxa"/>
            <w:vAlign w:val="center"/>
          </w:tcPr>
          <w:p w14:paraId="7CED9320" w14:textId="77777777" w:rsidR="006D2FF2" w:rsidRPr="000562DD" w:rsidRDefault="006D2FF2" w:rsidP="00F8399D">
            <w:pPr>
              <w:pStyle w:val="aff4"/>
              <w:spacing w:line="360" w:lineRule="auto"/>
              <w:ind w:firstLineChars="0" w:firstLine="0"/>
              <w:jc w:val="left"/>
              <w:rPr>
                <w:rFonts w:ascii="宋体" w:hAnsi="宋体"/>
                <w:b/>
                <w:bCs/>
                <w:sz w:val="21"/>
              </w:rPr>
            </w:pPr>
            <w:r w:rsidRPr="000562DD">
              <w:rPr>
                <w:rFonts w:ascii="宋体" w:hAnsi="宋体" w:hint="eastAsia"/>
                <w:b/>
                <w:bCs/>
                <w:sz w:val="21"/>
              </w:rPr>
              <w:t>序号</w:t>
            </w:r>
          </w:p>
        </w:tc>
        <w:tc>
          <w:tcPr>
            <w:tcW w:w="1546" w:type="dxa"/>
            <w:vAlign w:val="center"/>
          </w:tcPr>
          <w:p w14:paraId="413240B0" w14:textId="77777777" w:rsidR="006D2FF2" w:rsidRPr="000562DD" w:rsidRDefault="006D2FF2" w:rsidP="00F8399D">
            <w:pPr>
              <w:pStyle w:val="aff4"/>
              <w:spacing w:line="360" w:lineRule="auto"/>
              <w:ind w:firstLineChars="0" w:firstLine="0"/>
              <w:jc w:val="center"/>
              <w:rPr>
                <w:rFonts w:ascii="宋体" w:hAnsi="宋体"/>
                <w:b/>
                <w:bCs/>
                <w:sz w:val="21"/>
              </w:rPr>
            </w:pPr>
            <w:r w:rsidRPr="000562DD">
              <w:rPr>
                <w:rFonts w:ascii="宋体" w:hAnsi="宋体"/>
                <w:b/>
                <w:bCs/>
                <w:sz w:val="21"/>
              </w:rPr>
              <w:t>工具名称</w:t>
            </w:r>
          </w:p>
        </w:tc>
        <w:tc>
          <w:tcPr>
            <w:tcW w:w="1243" w:type="dxa"/>
            <w:vAlign w:val="center"/>
          </w:tcPr>
          <w:p w14:paraId="3FE888C3" w14:textId="77777777" w:rsidR="006D2FF2" w:rsidRPr="000562DD" w:rsidRDefault="006D2FF2" w:rsidP="00F8399D">
            <w:pPr>
              <w:pStyle w:val="aff4"/>
              <w:spacing w:line="360" w:lineRule="auto"/>
              <w:ind w:firstLineChars="0" w:firstLine="0"/>
              <w:jc w:val="center"/>
              <w:rPr>
                <w:rFonts w:ascii="宋体" w:hAnsi="宋体"/>
                <w:b/>
                <w:bCs/>
                <w:sz w:val="21"/>
              </w:rPr>
            </w:pPr>
            <w:r w:rsidRPr="000562DD">
              <w:rPr>
                <w:rFonts w:ascii="宋体" w:hAnsi="宋体" w:hint="eastAsia"/>
                <w:b/>
                <w:bCs/>
                <w:sz w:val="21"/>
              </w:rPr>
              <w:t>厂商</w:t>
            </w:r>
          </w:p>
        </w:tc>
        <w:tc>
          <w:tcPr>
            <w:tcW w:w="1048" w:type="dxa"/>
            <w:vAlign w:val="center"/>
          </w:tcPr>
          <w:p w14:paraId="56D37F19" w14:textId="77777777" w:rsidR="006D2FF2" w:rsidRPr="000562DD" w:rsidRDefault="006D2FF2" w:rsidP="00F8399D">
            <w:pPr>
              <w:pStyle w:val="aff4"/>
              <w:spacing w:line="360" w:lineRule="auto"/>
              <w:ind w:firstLineChars="0" w:firstLine="0"/>
              <w:jc w:val="center"/>
              <w:rPr>
                <w:rFonts w:ascii="宋体" w:hAnsi="宋体"/>
                <w:b/>
                <w:bCs/>
                <w:sz w:val="21"/>
              </w:rPr>
            </w:pPr>
            <w:r w:rsidRPr="000562DD">
              <w:rPr>
                <w:rFonts w:ascii="宋体" w:hAnsi="宋体" w:hint="eastAsia"/>
                <w:b/>
                <w:bCs/>
                <w:sz w:val="21"/>
              </w:rPr>
              <w:t>国别</w:t>
            </w:r>
          </w:p>
        </w:tc>
        <w:tc>
          <w:tcPr>
            <w:tcW w:w="3685" w:type="dxa"/>
            <w:vAlign w:val="center"/>
          </w:tcPr>
          <w:p w14:paraId="0ABFCF42" w14:textId="77777777" w:rsidR="006D2FF2" w:rsidRPr="000562DD" w:rsidRDefault="006D2FF2" w:rsidP="00F8399D">
            <w:pPr>
              <w:pStyle w:val="aff4"/>
              <w:spacing w:line="360" w:lineRule="auto"/>
              <w:ind w:firstLineChars="0" w:firstLine="0"/>
              <w:jc w:val="center"/>
              <w:rPr>
                <w:rFonts w:ascii="宋体" w:hAnsi="宋体"/>
                <w:b/>
                <w:bCs/>
                <w:sz w:val="21"/>
              </w:rPr>
            </w:pPr>
            <w:r w:rsidRPr="000562DD">
              <w:rPr>
                <w:rFonts w:ascii="宋体" w:hAnsi="宋体" w:hint="eastAsia"/>
                <w:b/>
                <w:bCs/>
                <w:sz w:val="21"/>
              </w:rPr>
              <w:t>主要功能</w:t>
            </w:r>
          </w:p>
        </w:tc>
        <w:tc>
          <w:tcPr>
            <w:tcW w:w="1469" w:type="dxa"/>
            <w:vAlign w:val="center"/>
          </w:tcPr>
          <w:p w14:paraId="7B7EBD09" w14:textId="77777777" w:rsidR="006D2FF2" w:rsidRPr="000562DD" w:rsidRDefault="006D2FF2" w:rsidP="00F8399D">
            <w:pPr>
              <w:pStyle w:val="aff4"/>
              <w:spacing w:line="360" w:lineRule="auto"/>
              <w:ind w:firstLineChars="0" w:firstLine="0"/>
              <w:jc w:val="center"/>
              <w:rPr>
                <w:rFonts w:ascii="宋体" w:hAnsi="宋体"/>
                <w:b/>
                <w:bCs/>
                <w:sz w:val="21"/>
              </w:rPr>
            </w:pPr>
            <w:r w:rsidRPr="000562DD">
              <w:rPr>
                <w:rFonts w:ascii="宋体" w:hAnsi="宋体" w:hint="eastAsia"/>
                <w:b/>
                <w:bCs/>
                <w:sz w:val="21"/>
              </w:rPr>
              <w:t>市场占有率</w:t>
            </w:r>
          </w:p>
        </w:tc>
      </w:tr>
      <w:tr w:rsidR="006D2FF2" w14:paraId="740E09B8" w14:textId="77777777" w:rsidTr="00F8399D">
        <w:tc>
          <w:tcPr>
            <w:tcW w:w="790" w:type="dxa"/>
            <w:vAlign w:val="center"/>
          </w:tcPr>
          <w:p w14:paraId="1D291B9A" w14:textId="77777777" w:rsidR="006D2FF2" w:rsidRPr="000562DD" w:rsidRDefault="006D2FF2" w:rsidP="00F8399D">
            <w:pPr>
              <w:pStyle w:val="aff4"/>
              <w:spacing w:line="360" w:lineRule="auto"/>
              <w:ind w:firstLineChars="0" w:firstLine="0"/>
              <w:jc w:val="center"/>
              <w:rPr>
                <w:rFonts w:ascii="宋体" w:hAnsi="宋体"/>
                <w:sz w:val="21"/>
              </w:rPr>
            </w:pPr>
            <w:r w:rsidRPr="000562DD">
              <w:rPr>
                <w:rFonts w:ascii="宋体" w:hAnsi="宋体" w:hint="eastAsia"/>
                <w:sz w:val="21"/>
              </w:rPr>
              <w:t>1</w:t>
            </w:r>
          </w:p>
        </w:tc>
        <w:tc>
          <w:tcPr>
            <w:tcW w:w="1546" w:type="dxa"/>
            <w:vAlign w:val="center"/>
          </w:tcPr>
          <w:p w14:paraId="4D149B71" w14:textId="77777777" w:rsidR="006D2FF2" w:rsidRPr="000562DD" w:rsidRDefault="006D2FF2" w:rsidP="00F8399D">
            <w:pPr>
              <w:pStyle w:val="aff4"/>
              <w:spacing w:line="360" w:lineRule="auto"/>
              <w:ind w:firstLineChars="0" w:firstLine="0"/>
              <w:jc w:val="center"/>
              <w:rPr>
                <w:rFonts w:ascii="宋体" w:hAnsi="宋体"/>
                <w:sz w:val="21"/>
              </w:rPr>
            </w:pPr>
            <w:r w:rsidRPr="000562DD">
              <w:rPr>
                <w:rFonts w:ascii="宋体" w:hAnsi="宋体"/>
                <w:sz w:val="21"/>
              </w:rPr>
              <w:t>Questa Prime</w:t>
            </w:r>
          </w:p>
        </w:tc>
        <w:tc>
          <w:tcPr>
            <w:tcW w:w="1243" w:type="dxa"/>
            <w:vAlign w:val="center"/>
          </w:tcPr>
          <w:p w14:paraId="2A9C163E" w14:textId="77777777" w:rsidR="006D2FF2" w:rsidRPr="000562DD" w:rsidRDefault="006D2FF2" w:rsidP="00F8399D">
            <w:pPr>
              <w:pStyle w:val="aff4"/>
              <w:spacing w:line="360" w:lineRule="auto"/>
              <w:ind w:firstLineChars="0" w:firstLine="0"/>
              <w:jc w:val="center"/>
              <w:rPr>
                <w:rFonts w:ascii="宋体" w:hAnsi="宋体"/>
                <w:sz w:val="21"/>
              </w:rPr>
            </w:pPr>
            <w:r w:rsidRPr="000562DD">
              <w:rPr>
                <w:rFonts w:ascii="宋体" w:hAnsi="宋体"/>
                <w:sz w:val="21"/>
              </w:rPr>
              <w:t xml:space="preserve">Mentor </w:t>
            </w:r>
          </w:p>
        </w:tc>
        <w:tc>
          <w:tcPr>
            <w:tcW w:w="1048" w:type="dxa"/>
            <w:vAlign w:val="center"/>
          </w:tcPr>
          <w:p w14:paraId="410E1A58" w14:textId="77777777" w:rsidR="006D2FF2" w:rsidRPr="000562DD" w:rsidRDefault="006D2FF2" w:rsidP="00F8399D">
            <w:pPr>
              <w:pStyle w:val="aff4"/>
              <w:spacing w:line="360" w:lineRule="auto"/>
              <w:ind w:firstLineChars="0" w:firstLine="0"/>
              <w:jc w:val="center"/>
              <w:rPr>
                <w:rFonts w:ascii="宋体" w:hAnsi="宋体"/>
                <w:sz w:val="21"/>
              </w:rPr>
            </w:pPr>
            <w:r w:rsidRPr="000562DD">
              <w:rPr>
                <w:rFonts w:ascii="宋体" w:hAnsi="宋体" w:hint="eastAsia"/>
                <w:sz w:val="21"/>
              </w:rPr>
              <w:t>美国</w:t>
            </w:r>
          </w:p>
        </w:tc>
        <w:tc>
          <w:tcPr>
            <w:tcW w:w="3685" w:type="dxa"/>
          </w:tcPr>
          <w:p w14:paraId="5515894B" w14:textId="77777777" w:rsidR="006D2FF2" w:rsidRPr="000562DD" w:rsidRDefault="006D2FF2" w:rsidP="00F8399D">
            <w:pPr>
              <w:pStyle w:val="afff2"/>
              <w:spacing w:line="360" w:lineRule="auto"/>
              <w:rPr>
                <w:rFonts w:cs="Times New Roman"/>
                <w:kern w:val="2"/>
                <w:sz w:val="21"/>
              </w:rPr>
            </w:pPr>
            <w:r w:rsidRPr="000562DD">
              <w:rPr>
                <w:rFonts w:cs="Times New Roman" w:hint="eastAsia"/>
                <w:kern w:val="2"/>
                <w:sz w:val="21"/>
              </w:rPr>
              <w:t>持Windows 32 &amp; 64 bit和Linux OS；集成化支持功能覆盖率检查与分析；高性能的RTL和Gate-level仿真速度；支持用SystemVerilog和SystemC实现高层次testbench设计与调试；高性能集成化的混合语言调试环境加速对混合验证语言（System Verilog、SystemC、PSL、VHDL、Verilog）的交叉调试与分析；支持自动/手动设计划分，支持多核仿真；支持高容量覆盖率统一数据库的来加强覆盖率驱动验证；支持统一覆盖率互通性标准（UCIS：Unified Coverage Interoperability Standard），提供覆盖率接口。</w:t>
            </w:r>
          </w:p>
        </w:tc>
        <w:tc>
          <w:tcPr>
            <w:tcW w:w="1469" w:type="dxa"/>
            <w:vAlign w:val="center"/>
          </w:tcPr>
          <w:p w14:paraId="3640EE98" w14:textId="77777777" w:rsidR="006D2FF2" w:rsidRPr="000562DD" w:rsidRDefault="006D2FF2" w:rsidP="00F8399D">
            <w:pPr>
              <w:pStyle w:val="aff4"/>
              <w:spacing w:line="360" w:lineRule="auto"/>
              <w:ind w:firstLineChars="0" w:firstLine="0"/>
              <w:jc w:val="center"/>
              <w:rPr>
                <w:rFonts w:ascii="宋体" w:hAnsi="宋体"/>
                <w:sz w:val="21"/>
              </w:rPr>
            </w:pPr>
            <w:r w:rsidRPr="000562DD">
              <w:rPr>
                <w:rFonts w:ascii="宋体" w:hAnsi="宋体" w:hint="eastAsia"/>
                <w:sz w:val="21"/>
              </w:rPr>
              <w:t>高</w:t>
            </w:r>
          </w:p>
        </w:tc>
      </w:tr>
      <w:tr w:rsidR="006D2FF2" w14:paraId="75CF7652" w14:textId="77777777" w:rsidTr="00F8399D">
        <w:tc>
          <w:tcPr>
            <w:tcW w:w="790" w:type="dxa"/>
            <w:vAlign w:val="center"/>
          </w:tcPr>
          <w:p w14:paraId="5997C324" w14:textId="77777777" w:rsidR="006D2FF2" w:rsidRPr="000562DD" w:rsidRDefault="006D2FF2" w:rsidP="00F8399D">
            <w:pPr>
              <w:pStyle w:val="aff4"/>
              <w:spacing w:line="360" w:lineRule="auto"/>
              <w:ind w:firstLineChars="0" w:firstLine="0"/>
              <w:jc w:val="center"/>
              <w:rPr>
                <w:rFonts w:ascii="宋体" w:hAnsi="宋体"/>
                <w:sz w:val="21"/>
              </w:rPr>
            </w:pPr>
            <w:r w:rsidRPr="000562DD">
              <w:rPr>
                <w:rFonts w:ascii="宋体" w:hAnsi="宋体" w:hint="eastAsia"/>
                <w:sz w:val="21"/>
              </w:rPr>
              <w:t>2</w:t>
            </w:r>
          </w:p>
        </w:tc>
        <w:tc>
          <w:tcPr>
            <w:tcW w:w="1546" w:type="dxa"/>
            <w:vAlign w:val="center"/>
          </w:tcPr>
          <w:p w14:paraId="2E261A1D" w14:textId="77777777" w:rsidR="006D2FF2" w:rsidRPr="000562DD" w:rsidRDefault="006D2FF2" w:rsidP="00F8399D">
            <w:pPr>
              <w:pStyle w:val="aff4"/>
              <w:spacing w:line="360" w:lineRule="auto"/>
              <w:ind w:firstLineChars="0" w:firstLine="0"/>
              <w:jc w:val="center"/>
              <w:rPr>
                <w:rFonts w:ascii="宋体" w:hAnsi="宋体"/>
                <w:sz w:val="21"/>
              </w:rPr>
            </w:pPr>
            <w:r w:rsidRPr="000562DD">
              <w:rPr>
                <w:rFonts w:ascii="宋体" w:hAnsi="宋体"/>
                <w:sz w:val="21"/>
              </w:rPr>
              <w:t>Ncsim</w:t>
            </w:r>
          </w:p>
        </w:tc>
        <w:tc>
          <w:tcPr>
            <w:tcW w:w="1243" w:type="dxa"/>
            <w:vAlign w:val="center"/>
          </w:tcPr>
          <w:p w14:paraId="06C4A2CE" w14:textId="77777777" w:rsidR="006D2FF2" w:rsidRPr="000562DD" w:rsidRDefault="006D2FF2" w:rsidP="00F8399D">
            <w:pPr>
              <w:pStyle w:val="aff4"/>
              <w:spacing w:line="360" w:lineRule="auto"/>
              <w:ind w:firstLineChars="0" w:firstLine="0"/>
              <w:jc w:val="center"/>
              <w:rPr>
                <w:rFonts w:ascii="宋体" w:hAnsi="宋体"/>
                <w:sz w:val="21"/>
              </w:rPr>
            </w:pPr>
            <w:r w:rsidRPr="000562DD">
              <w:rPr>
                <w:rFonts w:ascii="宋体" w:hAnsi="宋体"/>
                <w:sz w:val="21"/>
              </w:rPr>
              <w:t>Cadence</w:t>
            </w:r>
          </w:p>
        </w:tc>
        <w:tc>
          <w:tcPr>
            <w:tcW w:w="1048" w:type="dxa"/>
            <w:vAlign w:val="center"/>
          </w:tcPr>
          <w:p w14:paraId="40A66B43" w14:textId="77777777" w:rsidR="006D2FF2" w:rsidRPr="000562DD" w:rsidRDefault="006D2FF2" w:rsidP="00F8399D">
            <w:pPr>
              <w:pStyle w:val="aff4"/>
              <w:spacing w:line="360" w:lineRule="auto"/>
              <w:ind w:firstLineChars="0" w:firstLine="0"/>
              <w:jc w:val="center"/>
              <w:rPr>
                <w:rFonts w:ascii="宋体" w:hAnsi="宋体"/>
                <w:sz w:val="21"/>
              </w:rPr>
            </w:pPr>
            <w:r w:rsidRPr="000562DD">
              <w:rPr>
                <w:rFonts w:ascii="宋体" w:hAnsi="宋体" w:hint="eastAsia"/>
                <w:sz w:val="21"/>
              </w:rPr>
              <w:t>美国</w:t>
            </w:r>
          </w:p>
        </w:tc>
        <w:tc>
          <w:tcPr>
            <w:tcW w:w="3685" w:type="dxa"/>
          </w:tcPr>
          <w:p w14:paraId="4B6DCC8B" w14:textId="77777777" w:rsidR="006D2FF2" w:rsidRPr="000562DD" w:rsidRDefault="006D2FF2" w:rsidP="00F8399D">
            <w:pPr>
              <w:pStyle w:val="afff2"/>
              <w:spacing w:line="360" w:lineRule="auto"/>
              <w:rPr>
                <w:sz w:val="21"/>
              </w:rPr>
            </w:pPr>
            <w:r w:rsidRPr="000562DD">
              <w:rPr>
                <w:rFonts w:hint="eastAsia"/>
                <w:sz w:val="21"/>
              </w:rPr>
              <w:t>支持混合语言编程；能够对错误Debug提供分析能力；支持覆盖率和验证管理；支持UCIS接口；支持多核仿真。</w:t>
            </w:r>
          </w:p>
        </w:tc>
        <w:tc>
          <w:tcPr>
            <w:tcW w:w="1469" w:type="dxa"/>
            <w:vAlign w:val="center"/>
          </w:tcPr>
          <w:p w14:paraId="4E4CDD37" w14:textId="77777777" w:rsidR="006D2FF2" w:rsidRPr="000562DD" w:rsidRDefault="006D2FF2" w:rsidP="00F8399D">
            <w:pPr>
              <w:pStyle w:val="aff4"/>
              <w:spacing w:line="360" w:lineRule="auto"/>
              <w:ind w:firstLineChars="0" w:firstLine="0"/>
              <w:jc w:val="center"/>
              <w:rPr>
                <w:rFonts w:ascii="宋体" w:hAnsi="宋体"/>
                <w:sz w:val="21"/>
              </w:rPr>
            </w:pPr>
            <w:r w:rsidRPr="000562DD">
              <w:rPr>
                <w:rFonts w:ascii="宋体" w:hAnsi="宋体" w:hint="eastAsia"/>
                <w:sz w:val="21"/>
              </w:rPr>
              <w:t>低</w:t>
            </w:r>
          </w:p>
        </w:tc>
      </w:tr>
      <w:tr w:rsidR="006D2FF2" w14:paraId="6B13765C" w14:textId="77777777" w:rsidTr="00F8399D">
        <w:tc>
          <w:tcPr>
            <w:tcW w:w="790" w:type="dxa"/>
            <w:vAlign w:val="center"/>
          </w:tcPr>
          <w:p w14:paraId="32FB24D8" w14:textId="77777777" w:rsidR="006D2FF2" w:rsidRPr="000562DD" w:rsidRDefault="006D2FF2" w:rsidP="00F8399D">
            <w:pPr>
              <w:pStyle w:val="aff4"/>
              <w:spacing w:line="360" w:lineRule="auto"/>
              <w:ind w:firstLineChars="0" w:firstLine="0"/>
              <w:jc w:val="center"/>
              <w:rPr>
                <w:rFonts w:ascii="宋体" w:hAnsi="宋体"/>
                <w:sz w:val="21"/>
              </w:rPr>
            </w:pPr>
            <w:r w:rsidRPr="000562DD">
              <w:rPr>
                <w:rFonts w:ascii="宋体" w:hAnsi="宋体" w:hint="eastAsia"/>
                <w:sz w:val="21"/>
              </w:rPr>
              <w:t>3</w:t>
            </w:r>
          </w:p>
        </w:tc>
        <w:tc>
          <w:tcPr>
            <w:tcW w:w="1546" w:type="dxa"/>
            <w:vAlign w:val="center"/>
          </w:tcPr>
          <w:p w14:paraId="67C15273" w14:textId="77777777" w:rsidR="006D2FF2" w:rsidRPr="000562DD" w:rsidRDefault="006D2FF2" w:rsidP="00F8399D">
            <w:pPr>
              <w:pStyle w:val="aff4"/>
              <w:spacing w:line="360" w:lineRule="auto"/>
              <w:ind w:firstLineChars="0" w:firstLine="0"/>
              <w:jc w:val="center"/>
              <w:rPr>
                <w:rFonts w:ascii="宋体" w:hAnsi="宋体"/>
                <w:sz w:val="21"/>
              </w:rPr>
            </w:pPr>
            <w:r w:rsidRPr="000562DD">
              <w:rPr>
                <w:rFonts w:ascii="宋体" w:hAnsi="宋体"/>
                <w:sz w:val="21"/>
              </w:rPr>
              <w:t>VCS</w:t>
            </w:r>
          </w:p>
        </w:tc>
        <w:tc>
          <w:tcPr>
            <w:tcW w:w="1243" w:type="dxa"/>
            <w:vAlign w:val="center"/>
          </w:tcPr>
          <w:p w14:paraId="7E84F9C3" w14:textId="77777777" w:rsidR="006D2FF2" w:rsidRPr="000562DD" w:rsidRDefault="006D2FF2" w:rsidP="00F8399D">
            <w:pPr>
              <w:pStyle w:val="aff4"/>
              <w:spacing w:line="360" w:lineRule="auto"/>
              <w:ind w:firstLineChars="0" w:firstLine="0"/>
              <w:jc w:val="center"/>
              <w:rPr>
                <w:rFonts w:ascii="宋体" w:hAnsi="宋体"/>
                <w:sz w:val="21"/>
              </w:rPr>
            </w:pPr>
            <w:r w:rsidRPr="000562DD">
              <w:rPr>
                <w:rFonts w:ascii="宋体" w:hAnsi="宋体"/>
                <w:sz w:val="21"/>
              </w:rPr>
              <w:t>Synopsys</w:t>
            </w:r>
          </w:p>
        </w:tc>
        <w:tc>
          <w:tcPr>
            <w:tcW w:w="1048" w:type="dxa"/>
            <w:vAlign w:val="center"/>
          </w:tcPr>
          <w:p w14:paraId="4E6EB4EF" w14:textId="77777777" w:rsidR="006D2FF2" w:rsidRPr="000562DD" w:rsidRDefault="006D2FF2" w:rsidP="00F8399D">
            <w:pPr>
              <w:pStyle w:val="afff2"/>
              <w:spacing w:line="360" w:lineRule="auto"/>
              <w:rPr>
                <w:sz w:val="21"/>
              </w:rPr>
            </w:pPr>
            <w:r w:rsidRPr="000562DD">
              <w:rPr>
                <w:rFonts w:hint="eastAsia"/>
                <w:sz w:val="21"/>
              </w:rPr>
              <w:t>美国</w:t>
            </w:r>
          </w:p>
        </w:tc>
        <w:tc>
          <w:tcPr>
            <w:tcW w:w="3685" w:type="dxa"/>
          </w:tcPr>
          <w:p w14:paraId="082021D9" w14:textId="77777777" w:rsidR="006D2FF2" w:rsidRPr="000562DD" w:rsidRDefault="006D2FF2" w:rsidP="00F8399D">
            <w:pPr>
              <w:pStyle w:val="afff2"/>
              <w:spacing w:line="360" w:lineRule="auto"/>
              <w:rPr>
                <w:sz w:val="21"/>
              </w:rPr>
            </w:pPr>
            <w:r w:rsidRPr="000562DD">
              <w:rPr>
                <w:rFonts w:hint="eastAsia"/>
                <w:sz w:val="21"/>
              </w:rPr>
              <w:t>支持分区编译、预编译 IP、动态重新配置；支持</w:t>
            </w:r>
            <w:r w:rsidRPr="000562DD">
              <w:rPr>
                <w:sz w:val="21"/>
              </w:rPr>
              <w:t>保存和恢复、约束条件解算器优化、细粒度并行</w:t>
            </w:r>
            <w:r w:rsidRPr="000562DD">
              <w:rPr>
                <w:rFonts w:hint="eastAsia"/>
                <w:sz w:val="21"/>
              </w:rPr>
              <w:t>；</w:t>
            </w:r>
            <w:r w:rsidRPr="000562DD">
              <w:rPr>
                <w:sz w:val="21"/>
              </w:rPr>
              <w:t>支持原生测试平台(NTB)、广泛的</w:t>
            </w:r>
            <w:r w:rsidRPr="000562DD">
              <w:rPr>
                <w:sz w:val="21"/>
              </w:rPr>
              <w:lastRenderedPageBreak/>
              <w:t>SystemVerilog、验证规划、覆盖率分析和收敛</w:t>
            </w:r>
          </w:p>
        </w:tc>
        <w:tc>
          <w:tcPr>
            <w:tcW w:w="1469" w:type="dxa"/>
            <w:vAlign w:val="center"/>
          </w:tcPr>
          <w:p w14:paraId="53BF4052" w14:textId="77777777" w:rsidR="006D2FF2" w:rsidRPr="000562DD" w:rsidRDefault="006D2FF2" w:rsidP="00F8399D">
            <w:pPr>
              <w:pStyle w:val="aff4"/>
              <w:spacing w:line="360" w:lineRule="auto"/>
              <w:ind w:firstLineChars="0" w:firstLine="0"/>
              <w:jc w:val="center"/>
              <w:rPr>
                <w:rFonts w:ascii="宋体" w:hAnsi="宋体"/>
                <w:sz w:val="21"/>
              </w:rPr>
            </w:pPr>
            <w:r w:rsidRPr="000562DD">
              <w:rPr>
                <w:rFonts w:ascii="宋体" w:hAnsi="宋体" w:hint="eastAsia"/>
                <w:sz w:val="21"/>
              </w:rPr>
              <w:lastRenderedPageBreak/>
              <w:t>中</w:t>
            </w:r>
          </w:p>
        </w:tc>
      </w:tr>
    </w:tbl>
    <w:p w14:paraId="64B088D4" w14:textId="77777777" w:rsidR="006D2FF2" w:rsidRPr="00070954" w:rsidRDefault="006D2FF2" w:rsidP="006D2FF2">
      <w:pPr>
        <w:pStyle w:val="aff4"/>
        <w:spacing w:line="360" w:lineRule="auto"/>
        <w:ind w:firstLine="480"/>
      </w:pPr>
    </w:p>
    <w:p w14:paraId="27C1E57C" w14:textId="2705098A" w:rsidR="003C419D" w:rsidRDefault="003C419D" w:rsidP="003C419D">
      <w:pPr>
        <w:pStyle w:val="afff0"/>
      </w:pPr>
      <w:r>
        <w:rPr>
          <w:rFonts w:hint="eastAsia"/>
        </w:rPr>
        <w:t xml:space="preserve">表1- </w:t>
      </w:r>
      <w:r>
        <w:fldChar w:fldCharType="begin"/>
      </w:r>
      <w:r>
        <w:instrText xml:space="preserve"> </w:instrText>
      </w:r>
      <w:r>
        <w:rPr>
          <w:rFonts w:hint="eastAsia"/>
        </w:rPr>
        <w:instrText>SEQ 表1- \* ARABIC</w:instrText>
      </w:r>
      <w:r>
        <w:instrText xml:space="preserve"> </w:instrText>
      </w:r>
      <w:r>
        <w:fldChar w:fldCharType="separate"/>
      </w:r>
      <w:r w:rsidR="00EB0635">
        <w:rPr>
          <w:noProof/>
        </w:rPr>
        <w:t>19</w:t>
      </w:r>
      <w:r>
        <w:fldChar w:fldCharType="end"/>
      </w:r>
      <w:r>
        <w:rPr>
          <w:rFonts w:hint="eastAsia"/>
        </w:rPr>
        <w:t>指标满足情况</w:t>
      </w:r>
      <w:r w:rsidRPr="00B121BB">
        <w:t>对比表</w:t>
      </w:r>
    </w:p>
    <w:tbl>
      <w:tblPr>
        <w:tblStyle w:val="aff5"/>
        <w:tblW w:w="0" w:type="auto"/>
        <w:jc w:val="center"/>
        <w:tblLook w:val="04A0" w:firstRow="1" w:lastRow="0" w:firstColumn="1" w:lastColumn="0" w:noHBand="0" w:noVBand="1"/>
      </w:tblPr>
      <w:tblGrid>
        <w:gridCol w:w="684"/>
        <w:gridCol w:w="2871"/>
        <w:gridCol w:w="2110"/>
        <w:gridCol w:w="2090"/>
        <w:gridCol w:w="1647"/>
      </w:tblGrid>
      <w:tr w:rsidR="006D2FF2" w14:paraId="1149FE57" w14:textId="77777777" w:rsidTr="00F8399D">
        <w:trPr>
          <w:trHeight w:val="868"/>
          <w:jc w:val="center"/>
        </w:trPr>
        <w:tc>
          <w:tcPr>
            <w:tcW w:w="684" w:type="dxa"/>
            <w:vAlign w:val="center"/>
          </w:tcPr>
          <w:p w14:paraId="759D486F" w14:textId="77777777" w:rsidR="006D2FF2" w:rsidRPr="000562DD" w:rsidRDefault="006D2FF2" w:rsidP="00F8399D">
            <w:pPr>
              <w:pStyle w:val="aff4"/>
              <w:spacing w:line="360" w:lineRule="auto"/>
              <w:ind w:firstLineChars="0" w:firstLine="0"/>
              <w:jc w:val="left"/>
              <w:rPr>
                <w:rFonts w:ascii="宋体" w:hAnsi="宋体"/>
                <w:b/>
                <w:bCs/>
                <w:sz w:val="21"/>
              </w:rPr>
            </w:pPr>
            <w:r w:rsidRPr="000562DD">
              <w:rPr>
                <w:rFonts w:ascii="宋体" w:hAnsi="宋体" w:hint="eastAsia"/>
                <w:b/>
                <w:bCs/>
                <w:sz w:val="21"/>
              </w:rPr>
              <w:t>序号</w:t>
            </w:r>
          </w:p>
        </w:tc>
        <w:tc>
          <w:tcPr>
            <w:tcW w:w="2871" w:type="dxa"/>
            <w:vAlign w:val="center"/>
          </w:tcPr>
          <w:p w14:paraId="2DF0BE64" w14:textId="77777777" w:rsidR="006D2FF2" w:rsidRPr="000562DD" w:rsidRDefault="006D2FF2" w:rsidP="00F8399D">
            <w:pPr>
              <w:pStyle w:val="aff4"/>
              <w:spacing w:line="360" w:lineRule="auto"/>
              <w:ind w:firstLineChars="400" w:firstLine="843"/>
              <w:rPr>
                <w:rFonts w:ascii="宋体" w:hAnsi="宋体"/>
                <w:b/>
                <w:bCs/>
                <w:sz w:val="21"/>
              </w:rPr>
            </w:pPr>
            <w:r w:rsidRPr="000562DD">
              <w:rPr>
                <w:rFonts w:ascii="宋体" w:hAnsi="宋体" w:hint="eastAsia"/>
                <w:b/>
                <w:bCs/>
                <w:sz w:val="21"/>
              </w:rPr>
              <w:t>功能指标</w:t>
            </w:r>
          </w:p>
        </w:tc>
        <w:tc>
          <w:tcPr>
            <w:tcW w:w="2110" w:type="dxa"/>
            <w:vAlign w:val="center"/>
          </w:tcPr>
          <w:p w14:paraId="07C4C3BF" w14:textId="77777777" w:rsidR="006D2FF2" w:rsidRPr="000562DD" w:rsidRDefault="006D2FF2" w:rsidP="00F8399D">
            <w:pPr>
              <w:pStyle w:val="aff4"/>
              <w:spacing w:line="360" w:lineRule="auto"/>
              <w:ind w:firstLineChars="0" w:firstLine="0"/>
              <w:jc w:val="center"/>
              <w:rPr>
                <w:rFonts w:ascii="宋体" w:hAnsi="宋体"/>
                <w:b/>
                <w:bCs/>
                <w:sz w:val="21"/>
              </w:rPr>
            </w:pPr>
            <w:r w:rsidRPr="000562DD">
              <w:rPr>
                <w:rFonts w:ascii="宋体" w:hAnsi="宋体"/>
                <w:sz w:val="21"/>
              </w:rPr>
              <w:t>Questa Prime</w:t>
            </w:r>
          </w:p>
        </w:tc>
        <w:tc>
          <w:tcPr>
            <w:tcW w:w="2090" w:type="dxa"/>
            <w:vAlign w:val="center"/>
          </w:tcPr>
          <w:p w14:paraId="22961975" w14:textId="77777777" w:rsidR="006D2FF2" w:rsidRPr="000562DD" w:rsidRDefault="006D2FF2" w:rsidP="00F8399D">
            <w:pPr>
              <w:pStyle w:val="aff4"/>
              <w:spacing w:line="360" w:lineRule="auto"/>
              <w:ind w:firstLineChars="0" w:firstLine="0"/>
              <w:jc w:val="center"/>
              <w:rPr>
                <w:rFonts w:ascii="宋体" w:hAnsi="宋体"/>
                <w:b/>
                <w:bCs/>
                <w:sz w:val="21"/>
              </w:rPr>
            </w:pPr>
            <w:r w:rsidRPr="000562DD">
              <w:rPr>
                <w:rFonts w:ascii="宋体" w:hAnsi="宋体"/>
                <w:sz w:val="21"/>
              </w:rPr>
              <w:t>Ncsim</w:t>
            </w:r>
          </w:p>
        </w:tc>
        <w:tc>
          <w:tcPr>
            <w:tcW w:w="1647" w:type="dxa"/>
            <w:vAlign w:val="center"/>
          </w:tcPr>
          <w:p w14:paraId="735B5147" w14:textId="77777777" w:rsidR="006D2FF2" w:rsidRPr="000562DD" w:rsidRDefault="006D2FF2" w:rsidP="00F8399D">
            <w:pPr>
              <w:pStyle w:val="aff4"/>
              <w:spacing w:line="360" w:lineRule="auto"/>
              <w:ind w:firstLineChars="0" w:firstLine="0"/>
              <w:jc w:val="center"/>
              <w:rPr>
                <w:rFonts w:ascii="宋体" w:hAnsi="宋体"/>
                <w:b/>
                <w:bCs/>
                <w:sz w:val="21"/>
              </w:rPr>
            </w:pPr>
            <w:r w:rsidRPr="000562DD">
              <w:rPr>
                <w:rFonts w:ascii="宋体" w:hAnsi="宋体"/>
                <w:sz w:val="21"/>
              </w:rPr>
              <w:t>VCS</w:t>
            </w:r>
          </w:p>
        </w:tc>
      </w:tr>
      <w:tr w:rsidR="006D2FF2" w14:paraId="5A3CEA64" w14:textId="77777777" w:rsidTr="00F8399D">
        <w:trPr>
          <w:jc w:val="center"/>
        </w:trPr>
        <w:tc>
          <w:tcPr>
            <w:tcW w:w="684" w:type="dxa"/>
            <w:vAlign w:val="center"/>
          </w:tcPr>
          <w:p w14:paraId="5EAF18A9" w14:textId="77777777" w:rsidR="006D2FF2" w:rsidRPr="000562DD" w:rsidRDefault="006D2FF2" w:rsidP="00F8399D">
            <w:pPr>
              <w:pStyle w:val="aff4"/>
              <w:spacing w:line="360" w:lineRule="auto"/>
              <w:ind w:firstLineChars="0" w:firstLine="0"/>
              <w:jc w:val="center"/>
              <w:rPr>
                <w:rFonts w:ascii="宋体" w:hAnsi="宋体"/>
                <w:sz w:val="21"/>
              </w:rPr>
            </w:pPr>
            <w:r w:rsidRPr="000562DD">
              <w:rPr>
                <w:rFonts w:ascii="宋体" w:hAnsi="宋体" w:hint="eastAsia"/>
                <w:sz w:val="21"/>
              </w:rPr>
              <w:t>1</w:t>
            </w:r>
          </w:p>
        </w:tc>
        <w:tc>
          <w:tcPr>
            <w:tcW w:w="2871" w:type="dxa"/>
          </w:tcPr>
          <w:p w14:paraId="7E51E90D" w14:textId="77777777" w:rsidR="006D2FF2" w:rsidRPr="000562DD" w:rsidRDefault="006D2FF2" w:rsidP="00F8399D">
            <w:pPr>
              <w:pStyle w:val="afff2"/>
              <w:spacing w:line="360" w:lineRule="auto"/>
              <w:rPr>
                <w:sz w:val="21"/>
              </w:rPr>
            </w:pPr>
            <w:r w:rsidRPr="000562DD">
              <w:rPr>
                <w:rFonts w:hint="eastAsia"/>
                <w:sz w:val="21"/>
              </w:rPr>
              <w:t>FPGA混合仿真验证工具支持大规模FPGA设计的动态仿真,验证FPGA设计的功能正确性。</w:t>
            </w:r>
          </w:p>
        </w:tc>
        <w:tc>
          <w:tcPr>
            <w:tcW w:w="2110" w:type="dxa"/>
            <w:vAlign w:val="center"/>
          </w:tcPr>
          <w:p w14:paraId="276699E0" w14:textId="77777777" w:rsidR="006D2FF2" w:rsidRPr="000562DD" w:rsidRDefault="006D2FF2" w:rsidP="00F8399D">
            <w:pPr>
              <w:pStyle w:val="aff4"/>
              <w:spacing w:line="360" w:lineRule="auto"/>
              <w:ind w:firstLineChars="0" w:firstLine="0"/>
              <w:jc w:val="center"/>
              <w:rPr>
                <w:rFonts w:ascii="宋体" w:hAnsi="宋体"/>
                <w:sz w:val="21"/>
              </w:rPr>
            </w:pPr>
            <w:r w:rsidRPr="000562DD">
              <w:rPr>
                <w:rFonts w:ascii="宋体" w:hAnsi="宋体" w:hint="eastAsia"/>
                <w:sz w:val="21"/>
              </w:rPr>
              <w:t>满足</w:t>
            </w:r>
          </w:p>
        </w:tc>
        <w:tc>
          <w:tcPr>
            <w:tcW w:w="2090" w:type="dxa"/>
            <w:vAlign w:val="center"/>
          </w:tcPr>
          <w:p w14:paraId="2629ED7C" w14:textId="77777777" w:rsidR="006D2FF2" w:rsidRPr="000562DD" w:rsidRDefault="006D2FF2" w:rsidP="00F8399D">
            <w:pPr>
              <w:pStyle w:val="aff4"/>
              <w:spacing w:line="360" w:lineRule="auto"/>
              <w:ind w:firstLineChars="0" w:firstLine="0"/>
              <w:jc w:val="center"/>
              <w:rPr>
                <w:rFonts w:ascii="宋体" w:hAnsi="宋体"/>
                <w:sz w:val="21"/>
              </w:rPr>
            </w:pPr>
            <w:r w:rsidRPr="000562DD">
              <w:rPr>
                <w:rFonts w:ascii="宋体" w:hAnsi="宋体" w:hint="eastAsia"/>
                <w:sz w:val="21"/>
              </w:rPr>
              <w:t>满足</w:t>
            </w:r>
          </w:p>
        </w:tc>
        <w:tc>
          <w:tcPr>
            <w:tcW w:w="1647" w:type="dxa"/>
            <w:vAlign w:val="center"/>
          </w:tcPr>
          <w:p w14:paraId="31886FFC" w14:textId="77777777" w:rsidR="006D2FF2" w:rsidRPr="000562DD" w:rsidRDefault="006D2FF2" w:rsidP="00F8399D">
            <w:pPr>
              <w:pStyle w:val="aff4"/>
              <w:spacing w:line="360" w:lineRule="auto"/>
              <w:ind w:firstLineChars="0" w:firstLine="0"/>
              <w:jc w:val="center"/>
              <w:rPr>
                <w:rFonts w:ascii="宋体" w:hAnsi="宋体"/>
                <w:sz w:val="21"/>
              </w:rPr>
            </w:pPr>
            <w:r w:rsidRPr="000562DD">
              <w:rPr>
                <w:rFonts w:ascii="宋体" w:hAnsi="宋体" w:hint="eastAsia"/>
                <w:sz w:val="21"/>
              </w:rPr>
              <w:t>满足</w:t>
            </w:r>
          </w:p>
        </w:tc>
      </w:tr>
      <w:tr w:rsidR="006D2FF2" w14:paraId="556CDDB4" w14:textId="77777777" w:rsidTr="00F8399D">
        <w:trPr>
          <w:jc w:val="center"/>
        </w:trPr>
        <w:tc>
          <w:tcPr>
            <w:tcW w:w="684" w:type="dxa"/>
            <w:vAlign w:val="center"/>
          </w:tcPr>
          <w:p w14:paraId="6DF8E1FB" w14:textId="77777777" w:rsidR="006D2FF2" w:rsidRPr="000562DD" w:rsidRDefault="006D2FF2" w:rsidP="00F8399D">
            <w:pPr>
              <w:pStyle w:val="aff4"/>
              <w:spacing w:line="360" w:lineRule="auto"/>
              <w:ind w:firstLineChars="0" w:firstLine="0"/>
              <w:jc w:val="center"/>
              <w:rPr>
                <w:rFonts w:ascii="宋体" w:hAnsi="宋体"/>
                <w:sz w:val="21"/>
              </w:rPr>
            </w:pPr>
            <w:r w:rsidRPr="000562DD">
              <w:rPr>
                <w:rFonts w:ascii="宋体" w:hAnsi="宋体" w:hint="eastAsia"/>
                <w:sz w:val="21"/>
              </w:rPr>
              <w:t>2</w:t>
            </w:r>
          </w:p>
        </w:tc>
        <w:tc>
          <w:tcPr>
            <w:tcW w:w="2871" w:type="dxa"/>
          </w:tcPr>
          <w:p w14:paraId="00024A5B" w14:textId="77777777" w:rsidR="006D2FF2" w:rsidRPr="000562DD" w:rsidRDefault="006D2FF2" w:rsidP="00F8399D">
            <w:pPr>
              <w:pStyle w:val="afff2"/>
              <w:spacing w:line="360" w:lineRule="auto"/>
              <w:rPr>
                <w:sz w:val="21"/>
              </w:rPr>
            </w:pPr>
            <w:r w:rsidRPr="000562DD">
              <w:rPr>
                <w:rFonts w:hint="eastAsia"/>
                <w:sz w:val="21"/>
              </w:rPr>
              <w:t>支持 Verilog、VHDL、 System Verilog、 System</w:t>
            </w:r>
            <w:r w:rsidRPr="000562DD">
              <w:rPr>
                <w:sz w:val="21"/>
              </w:rPr>
              <w:t>C</w:t>
            </w:r>
            <w:r w:rsidRPr="000562DD">
              <w:rPr>
                <w:rFonts w:hint="eastAsia"/>
                <w:sz w:val="21"/>
              </w:rPr>
              <w:t>、Open Vera、混合语言仿真。</w:t>
            </w:r>
          </w:p>
        </w:tc>
        <w:tc>
          <w:tcPr>
            <w:tcW w:w="2110" w:type="dxa"/>
            <w:vAlign w:val="center"/>
          </w:tcPr>
          <w:p w14:paraId="72EB3562" w14:textId="77777777" w:rsidR="006D2FF2" w:rsidRPr="000562DD" w:rsidRDefault="006D2FF2" w:rsidP="00F8399D">
            <w:pPr>
              <w:pStyle w:val="aff4"/>
              <w:spacing w:line="360" w:lineRule="auto"/>
              <w:ind w:firstLineChars="0" w:firstLine="0"/>
              <w:jc w:val="center"/>
              <w:rPr>
                <w:rFonts w:ascii="宋体" w:hAnsi="宋体"/>
                <w:sz w:val="21"/>
              </w:rPr>
            </w:pPr>
            <w:r w:rsidRPr="000562DD">
              <w:rPr>
                <w:rFonts w:ascii="宋体" w:hAnsi="宋体" w:hint="eastAsia"/>
                <w:sz w:val="21"/>
              </w:rPr>
              <w:t>满足</w:t>
            </w:r>
          </w:p>
        </w:tc>
        <w:tc>
          <w:tcPr>
            <w:tcW w:w="2090" w:type="dxa"/>
            <w:vAlign w:val="center"/>
          </w:tcPr>
          <w:p w14:paraId="446BF6E0" w14:textId="77777777" w:rsidR="006D2FF2" w:rsidRPr="000562DD" w:rsidRDefault="006D2FF2" w:rsidP="00F8399D">
            <w:pPr>
              <w:pStyle w:val="aff4"/>
              <w:spacing w:line="360" w:lineRule="auto"/>
              <w:ind w:firstLineChars="0" w:firstLine="0"/>
              <w:jc w:val="center"/>
              <w:rPr>
                <w:rFonts w:ascii="宋体" w:hAnsi="宋体"/>
                <w:sz w:val="21"/>
              </w:rPr>
            </w:pPr>
            <w:r w:rsidRPr="000562DD">
              <w:rPr>
                <w:rFonts w:ascii="宋体" w:hAnsi="宋体" w:hint="eastAsia"/>
                <w:sz w:val="21"/>
              </w:rPr>
              <w:t>不支持Open Vera，不满足</w:t>
            </w:r>
          </w:p>
        </w:tc>
        <w:tc>
          <w:tcPr>
            <w:tcW w:w="1647" w:type="dxa"/>
            <w:vAlign w:val="center"/>
          </w:tcPr>
          <w:p w14:paraId="7CEAC3F7" w14:textId="77777777" w:rsidR="006D2FF2" w:rsidRPr="000562DD" w:rsidRDefault="006D2FF2" w:rsidP="00F8399D">
            <w:pPr>
              <w:pStyle w:val="aff4"/>
              <w:spacing w:line="360" w:lineRule="auto"/>
              <w:ind w:firstLineChars="0" w:firstLine="0"/>
              <w:jc w:val="center"/>
              <w:rPr>
                <w:rFonts w:ascii="宋体" w:hAnsi="宋体"/>
                <w:sz w:val="21"/>
              </w:rPr>
            </w:pPr>
            <w:r w:rsidRPr="000562DD">
              <w:rPr>
                <w:rFonts w:ascii="宋体" w:hAnsi="宋体" w:hint="eastAsia"/>
                <w:sz w:val="21"/>
              </w:rPr>
              <w:t>不支持Open Vera，不满足</w:t>
            </w:r>
          </w:p>
        </w:tc>
      </w:tr>
      <w:tr w:rsidR="006D2FF2" w14:paraId="71815F4C" w14:textId="77777777" w:rsidTr="00F8399D">
        <w:trPr>
          <w:jc w:val="center"/>
        </w:trPr>
        <w:tc>
          <w:tcPr>
            <w:tcW w:w="684" w:type="dxa"/>
            <w:vAlign w:val="center"/>
          </w:tcPr>
          <w:p w14:paraId="4C822FB6" w14:textId="77777777" w:rsidR="006D2FF2" w:rsidRPr="000562DD" w:rsidRDefault="006D2FF2" w:rsidP="00F8399D">
            <w:pPr>
              <w:pStyle w:val="aff4"/>
              <w:spacing w:line="360" w:lineRule="auto"/>
              <w:ind w:firstLineChars="0" w:firstLine="0"/>
              <w:jc w:val="center"/>
              <w:rPr>
                <w:rFonts w:ascii="宋体" w:hAnsi="宋体"/>
                <w:sz w:val="21"/>
              </w:rPr>
            </w:pPr>
            <w:r w:rsidRPr="000562DD">
              <w:rPr>
                <w:rFonts w:ascii="宋体" w:hAnsi="宋体" w:hint="eastAsia"/>
                <w:sz w:val="21"/>
              </w:rPr>
              <w:t>3</w:t>
            </w:r>
          </w:p>
        </w:tc>
        <w:tc>
          <w:tcPr>
            <w:tcW w:w="2871" w:type="dxa"/>
          </w:tcPr>
          <w:p w14:paraId="396D337B" w14:textId="77777777" w:rsidR="006D2FF2" w:rsidRPr="000562DD" w:rsidRDefault="006D2FF2" w:rsidP="00F8399D">
            <w:pPr>
              <w:pStyle w:val="afff2"/>
              <w:spacing w:line="360" w:lineRule="auto"/>
              <w:rPr>
                <w:sz w:val="21"/>
              </w:rPr>
            </w:pPr>
            <w:r w:rsidRPr="000562DD">
              <w:rPr>
                <w:rFonts w:hint="eastAsia"/>
                <w:sz w:val="21"/>
              </w:rPr>
              <w:t>支持主流FPGA芯片厂商的主要器件的仿真，具有交好的RTL与门级仿真性能。</w:t>
            </w:r>
          </w:p>
        </w:tc>
        <w:tc>
          <w:tcPr>
            <w:tcW w:w="2110" w:type="dxa"/>
            <w:vAlign w:val="center"/>
          </w:tcPr>
          <w:p w14:paraId="2D5CD1C6" w14:textId="77777777" w:rsidR="006D2FF2" w:rsidRPr="000562DD" w:rsidRDefault="006D2FF2" w:rsidP="00F8399D">
            <w:pPr>
              <w:pStyle w:val="aff4"/>
              <w:spacing w:line="360" w:lineRule="auto"/>
              <w:ind w:firstLineChars="0" w:firstLine="0"/>
              <w:jc w:val="center"/>
              <w:rPr>
                <w:rFonts w:ascii="宋体" w:hAnsi="宋体"/>
                <w:sz w:val="21"/>
              </w:rPr>
            </w:pPr>
            <w:r w:rsidRPr="000562DD">
              <w:rPr>
                <w:rFonts w:ascii="宋体" w:hAnsi="宋体" w:hint="eastAsia"/>
                <w:sz w:val="21"/>
              </w:rPr>
              <w:t>满足</w:t>
            </w:r>
          </w:p>
        </w:tc>
        <w:tc>
          <w:tcPr>
            <w:tcW w:w="2090" w:type="dxa"/>
            <w:vAlign w:val="center"/>
          </w:tcPr>
          <w:p w14:paraId="5CE85578" w14:textId="77777777" w:rsidR="006D2FF2" w:rsidRPr="000562DD" w:rsidRDefault="006D2FF2" w:rsidP="00F8399D">
            <w:pPr>
              <w:pStyle w:val="aff4"/>
              <w:spacing w:line="360" w:lineRule="auto"/>
              <w:ind w:firstLineChars="0" w:firstLine="0"/>
              <w:jc w:val="center"/>
              <w:rPr>
                <w:rFonts w:ascii="宋体" w:hAnsi="宋体"/>
                <w:sz w:val="21"/>
              </w:rPr>
            </w:pPr>
            <w:r w:rsidRPr="000562DD">
              <w:rPr>
                <w:rFonts w:ascii="宋体" w:hAnsi="宋体" w:hint="eastAsia"/>
                <w:sz w:val="21"/>
              </w:rPr>
              <w:t>满足</w:t>
            </w:r>
          </w:p>
        </w:tc>
        <w:tc>
          <w:tcPr>
            <w:tcW w:w="1647" w:type="dxa"/>
            <w:vAlign w:val="center"/>
          </w:tcPr>
          <w:p w14:paraId="5823D3CE" w14:textId="77777777" w:rsidR="006D2FF2" w:rsidRPr="000562DD" w:rsidRDefault="006D2FF2" w:rsidP="00F8399D">
            <w:pPr>
              <w:pStyle w:val="aff4"/>
              <w:spacing w:line="360" w:lineRule="auto"/>
              <w:ind w:firstLineChars="0" w:firstLine="0"/>
              <w:jc w:val="center"/>
              <w:rPr>
                <w:rFonts w:ascii="宋体" w:hAnsi="宋体"/>
                <w:sz w:val="21"/>
              </w:rPr>
            </w:pPr>
            <w:r w:rsidRPr="000562DD">
              <w:rPr>
                <w:rFonts w:ascii="宋体" w:hAnsi="宋体" w:hint="eastAsia"/>
                <w:sz w:val="21"/>
              </w:rPr>
              <w:t>满足</w:t>
            </w:r>
          </w:p>
        </w:tc>
      </w:tr>
      <w:tr w:rsidR="006D2FF2" w14:paraId="0F4C06BD" w14:textId="77777777" w:rsidTr="00F8399D">
        <w:trPr>
          <w:jc w:val="center"/>
        </w:trPr>
        <w:tc>
          <w:tcPr>
            <w:tcW w:w="684" w:type="dxa"/>
            <w:vAlign w:val="center"/>
          </w:tcPr>
          <w:p w14:paraId="0B31E22B" w14:textId="77777777" w:rsidR="006D2FF2" w:rsidRPr="000562DD" w:rsidRDefault="006D2FF2" w:rsidP="00F8399D">
            <w:pPr>
              <w:pStyle w:val="aff4"/>
              <w:spacing w:line="360" w:lineRule="auto"/>
              <w:ind w:firstLineChars="0" w:firstLine="0"/>
              <w:jc w:val="center"/>
              <w:rPr>
                <w:rFonts w:ascii="宋体" w:hAnsi="宋体"/>
                <w:sz w:val="21"/>
              </w:rPr>
            </w:pPr>
            <w:r w:rsidRPr="000562DD">
              <w:rPr>
                <w:rFonts w:ascii="宋体" w:hAnsi="宋体" w:hint="eastAsia"/>
                <w:sz w:val="21"/>
              </w:rPr>
              <w:t>4</w:t>
            </w:r>
          </w:p>
        </w:tc>
        <w:tc>
          <w:tcPr>
            <w:tcW w:w="2871" w:type="dxa"/>
          </w:tcPr>
          <w:p w14:paraId="13BE5355" w14:textId="77777777" w:rsidR="006D2FF2" w:rsidRPr="000562DD" w:rsidRDefault="006D2FF2" w:rsidP="00F8399D">
            <w:pPr>
              <w:pStyle w:val="afff2"/>
              <w:spacing w:line="360" w:lineRule="auto"/>
              <w:rPr>
                <w:sz w:val="21"/>
              </w:rPr>
            </w:pPr>
            <w:r w:rsidRPr="000562DD">
              <w:rPr>
                <w:rFonts w:hint="eastAsia"/>
                <w:sz w:val="21"/>
              </w:rPr>
              <w:t>支持性能分析功能，能够分析性能瓶颈。</w:t>
            </w:r>
          </w:p>
        </w:tc>
        <w:tc>
          <w:tcPr>
            <w:tcW w:w="2110" w:type="dxa"/>
            <w:vAlign w:val="center"/>
          </w:tcPr>
          <w:p w14:paraId="078F90D7" w14:textId="77777777" w:rsidR="006D2FF2" w:rsidRPr="000562DD" w:rsidRDefault="006D2FF2" w:rsidP="00F8399D">
            <w:pPr>
              <w:pStyle w:val="aff4"/>
              <w:spacing w:line="360" w:lineRule="auto"/>
              <w:ind w:firstLineChars="0" w:firstLine="0"/>
              <w:jc w:val="center"/>
              <w:rPr>
                <w:rFonts w:ascii="宋体" w:hAnsi="宋体"/>
                <w:sz w:val="21"/>
              </w:rPr>
            </w:pPr>
            <w:r w:rsidRPr="000562DD">
              <w:rPr>
                <w:rFonts w:ascii="宋体" w:hAnsi="宋体" w:hint="eastAsia"/>
                <w:sz w:val="21"/>
              </w:rPr>
              <w:t>满足</w:t>
            </w:r>
          </w:p>
        </w:tc>
        <w:tc>
          <w:tcPr>
            <w:tcW w:w="2090" w:type="dxa"/>
            <w:vAlign w:val="center"/>
          </w:tcPr>
          <w:p w14:paraId="29B43AFC" w14:textId="77777777" w:rsidR="006D2FF2" w:rsidRPr="000562DD" w:rsidRDefault="006D2FF2" w:rsidP="00F8399D">
            <w:pPr>
              <w:pStyle w:val="aff4"/>
              <w:spacing w:line="360" w:lineRule="auto"/>
              <w:ind w:firstLineChars="0" w:firstLine="0"/>
              <w:jc w:val="center"/>
              <w:rPr>
                <w:rFonts w:ascii="宋体" w:hAnsi="宋体"/>
                <w:sz w:val="21"/>
              </w:rPr>
            </w:pPr>
            <w:r w:rsidRPr="000562DD">
              <w:rPr>
                <w:rFonts w:ascii="宋体" w:hAnsi="宋体" w:hint="eastAsia"/>
                <w:sz w:val="21"/>
              </w:rPr>
              <w:t>满足</w:t>
            </w:r>
          </w:p>
        </w:tc>
        <w:tc>
          <w:tcPr>
            <w:tcW w:w="1647" w:type="dxa"/>
            <w:vAlign w:val="center"/>
          </w:tcPr>
          <w:p w14:paraId="024795D7" w14:textId="77777777" w:rsidR="006D2FF2" w:rsidRPr="000562DD" w:rsidRDefault="006D2FF2" w:rsidP="00F8399D">
            <w:pPr>
              <w:pStyle w:val="aff4"/>
              <w:spacing w:line="360" w:lineRule="auto"/>
              <w:ind w:firstLineChars="0" w:firstLine="0"/>
              <w:jc w:val="center"/>
              <w:rPr>
                <w:rFonts w:ascii="宋体" w:hAnsi="宋体"/>
                <w:sz w:val="21"/>
              </w:rPr>
            </w:pPr>
            <w:r w:rsidRPr="000562DD">
              <w:rPr>
                <w:rFonts w:ascii="宋体" w:hAnsi="宋体" w:hint="eastAsia"/>
                <w:sz w:val="21"/>
              </w:rPr>
              <w:t>满足</w:t>
            </w:r>
          </w:p>
        </w:tc>
      </w:tr>
      <w:tr w:rsidR="006D2FF2" w14:paraId="330AAD70" w14:textId="77777777" w:rsidTr="00F8399D">
        <w:trPr>
          <w:jc w:val="center"/>
        </w:trPr>
        <w:tc>
          <w:tcPr>
            <w:tcW w:w="684" w:type="dxa"/>
            <w:vAlign w:val="center"/>
          </w:tcPr>
          <w:p w14:paraId="72AB4BE3" w14:textId="77777777" w:rsidR="006D2FF2" w:rsidRPr="000562DD" w:rsidRDefault="006D2FF2" w:rsidP="00F8399D">
            <w:pPr>
              <w:pStyle w:val="aff4"/>
              <w:spacing w:line="360" w:lineRule="auto"/>
              <w:ind w:firstLineChars="0" w:firstLine="0"/>
              <w:jc w:val="center"/>
              <w:rPr>
                <w:rFonts w:ascii="宋体" w:hAnsi="宋体"/>
                <w:sz w:val="21"/>
              </w:rPr>
            </w:pPr>
            <w:r w:rsidRPr="000562DD">
              <w:rPr>
                <w:rFonts w:ascii="宋体" w:hAnsi="宋体" w:hint="eastAsia"/>
                <w:sz w:val="21"/>
              </w:rPr>
              <w:t>5</w:t>
            </w:r>
          </w:p>
        </w:tc>
        <w:tc>
          <w:tcPr>
            <w:tcW w:w="2871" w:type="dxa"/>
            <w:vAlign w:val="center"/>
          </w:tcPr>
          <w:p w14:paraId="308B4265" w14:textId="77777777" w:rsidR="006D2FF2" w:rsidRPr="000562DD" w:rsidRDefault="006D2FF2" w:rsidP="00F8399D">
            <w:pPr>
              <w:pStyle w:val="aff4"/>
              <w:spacing w:line="360" w:lineRule="auto"/>
              <w:ind w:firstLineChars="0" w:firstLine="0"/>
              <w:jc w:val="center"/>
              <w:rPr>
                <w:rFonts w:ascii="宋体" w:hAnsi="宋体"/>
                <w:sz w:val="21"/>
              </w:rPr>
            </w:pPr>
            <w:r w:rsidRPr="000562DD">
              <w:rPr>
                <w:rFonts w:ascii="宋体" w:hAnsi="宋体" w:hint="eastAsia"/>
                <w:sz w:val="21"/>
              </w:rPr>
              <w:t>性价比</w:t>
            </w:r>
          </w:p>
        </w:tc>
        <w:tc>
          <w:tcPr>
            <w:tcW w:w="2110" w:type="dxa"/>
            <w:vAlign w:val="center"/>
          </w:tcPr>
          <w:p w14:paraId="697EEB24" w14:textId="77777777" w:rsidR="006D2FF2" w:rsidRPr="000562DD" w:rsidRDefault="006D2FF2" w:rsidP="00F8399D">
            <w:pPr>
              <w:pStyle w:val="aff4"/>
              <w:spacing w:line="360" w:lineRule="auto"/>
              <w:ind w:firstLineChars="0" w:firstLine="0"/>
              <w:jc w:val="center"/>
              <w:rPr>
                <w:rFonts w:ascii="宋体" w:hAnsi="宋体"/>
                <w:sz w:val="21"/>
              </w:rPr>
            </w:pPr>
            <w:r w:rsidRPr="000562DD">
              <w:rPr>
                <w:rFonts w:ascii="宋体" w:hAnsi="宋体" w:hint="eastAsia"/>
                <w:sz w:val="21"/>
              </w:rPr>
              <w:t>高</w:t>
            </w:r>
          </w:p>
        </w:tc>
        <w:tc>
          <w:tcPr>
            <w:tcW w:w="2090" w:type="dxa"/>
            <w:vAlign w:val="center"/>
          </w:tcPr>
          <w:p w14:paraId="450FA4BC" w14:textId="77777777" w:rsidR="006D2FF2" w:rsidRPr="000562DD" w:rsidRDefault="006D2FF2" w:rsidP="00F8399D">
            <w:pPr>
              <w:pStyle w:val="aff4"/>
              <w:spacing w:line="360" w:lineRule="auto"/>
              <w:ind w:firstLineChars="0" w:firstLine="0"/>
              <w:jc w:val="center"/>
              <w:rPr>
                <w:rFonts w:ascii="宋体" w:hAnsi="宋体"/>
                <w:sz w:val="21"/>
              </w:rPr>
            </w:pPr>
            <w:r w:rsidRPr="000562DD">
              <w:rPr>
                <w:rFonts w:ascii="宋体" w:hAnsi="宋体" w:hint="eastAsia"/>
                <w:sz w:val="21"/>
              </w:rPr>
              <w:t>低</w:t>
            </w:r>
          </w:p>
        </w:tc>
        <w:tc>
          <w:tcPr>
            <w:tcW w:w="1647" w:type="dxa"/>
            <w:vAlign w:val="center"/>
          </w:tcPr>
          <w:p w14:paraId="042FA647" w14:textId="77777777" w:rsidR="006D2FF2" w:rsidRPr="000562DD" w:rsidRDefault="006D2FF2" w:rsidP="00F8399D">
            <w:pPr>
              <w:pStyle w:val="aff4"/>
              <w:spacing w:line="360" w:lineRule="auto"/>
              <w:ind w:firstLineChars="0" w:firstLine="0"/>
              <w:jc w:val="center"/>
              <w:rPr>
                <w:rFonts w:ascii="宋体" w:hAnsi="宋体"/>
                <w:sz w:val="21"/>
              </w:rPr>
            </w:pPr>
            <w:r w:rsidRPr="000562DD">
              <w:rPr>
                <w:rFonts w:ascii="宋体" w:hAnsi="宋体" w:hint="eastAsia"/>
                <w:sz w:val="21"/>
              </w:rPr>
              <w:t>中</w:t>
            </w:r>
          </w:p>
        </w:tc>
      </w:tr>
    </w:tbl>
    <w:p w14:paraId="3BAC6BA4" w14:textId="77777777" w:rsidR="006D2FF2" w:rsidRDefault="006D2FF2" w:rsidP="006D2FF2">
      <w:pPr>
        <w:pStyle w:val="aff4"/>
        <w:spacing w:line="360" w:lineRule="auto"/>
        <w:ind w:firstLine="480"/>
      </w:pPr>
    </w:p>
    <w:p w14:paraId="6A95BA71" w14:textId="77777777" w:rsidR="006D2FF2" w:rsidRPr="00374D56" w:rsidRDefault="006D2FF2" w:rsidP="006D2FF2">
      <w:pPr>
        <w:pStyle w:val="2"/>
        <w:ind w:left="425"/>
        <w:rPr>
          <w:rFonts w:ascii="Times New Roman" w:hAnsi="Times New Roman"/>
        </w:rPr>
      </w:pPr>
      <w:r w:rsidRPr="00374D56">
        <w:rPr>
          <w:rFonts w:ascii="Times New Roman" w:hAnsi="Times New Roman" w:hint="eastAsia"/>
        </w:rPr>
        <w:t>测试工具</w:t>
      </w:r>
      <w:r>
        <w:rPr>
          <w:rFonts w:ascii="Times New Roman" w:hAnsi="Times New Roman" w:hint="eastAsia"/>
        </w:rPr>
        <w:t>选型汇总</w:t>
      </w:r>
    </w:p>
    <w:p w14:paraId="0D1E5E31" w14:textId="4114B1F2" w:rsidR="006D2FF2" w:rsidRDefault="006D2FF2" w:rsidP="006D2FF2">
      <w:pPr>
        <w:pStyle w:val="aff4"/>
        <w:spacing w:line="360" w:lineRule="auto"/>
        <w:ind w:firstLine="480"/>
      </w:pPr>
      <w:r>
        <w:rPr>
          <w:rFonts w:hint="eastAsia"/>
        </w:rPr>
        <w:t>通过分别对各类型工具进行精心选型后，</w:t>
      </w:r>
      <w:r>
        <w:t>最终建议选用的工具</w:t>
      </w:r>
      <w:r w:rsidR="00FD04F1">
        <w:rPr>
          <w:rFonts w:hint="eastAsia"/>
        </w:rPr>
        <w:t>如</w:t>
      </w:r>
      <w:r>
        <w:rPr>
          <w:rFonts w:hint="eastAsia"/>
        </w:rPr>
        <w:t>表</w:t>
      </w:r>
      <w:r w:rsidR="003C419D">
        <w:rPr>
          <w:rFonts w:hint="eastAsia"/>
        </w:rPr>
        <w:t>1-</w:t>
      </w:r>
      <w:r w:rsidR="0001761D">
        <w:t>20</w:t>
      </w:r>
      <w:r w:rsidR="00FD04F1">
        <w:rPr>
          <w:rFonts w:hint="eastAsia"/>
        </w:rPr>
        <w:t>所示</w:t>
      </w:r>
      <w:r w:rsidR="00FD04F1">
        <w:t>。</w:t>
      </w:r>
    </w:p>
    <w:p w14:paraId="51FB6DC0" w14:textId="77777777" w:rsidR="0001761D" w:rsidRPr="0001761D" w:rsidRDefault="0001761D" w:rsidP="006D2FF2">
      <w:pPr>
        <w:pStyle w:val="aff4"/>
        <w:spacing w:line="360" w:lineRule="auto"/>
        <w:ind w:firstLine="480"/>
        <w:rPr>
          <w:rFonts w:hint="eastAsia"/>
        </w:rPr>
      </w:pPr>
    </w:p>
    <w:p w14:paraId="22589290" w14:textId="060AA7D5" w:rsidR="003C419D" w:rsidRDefault="003C419D" w:rsidP="003C419D">
      <w:pPr>
        <w:pStyle w:val="afff0"/>
      </w:pPr>
      <w:r>
        <w:rPr>
          <w:rFonts w:hint="eastAsia"/>
        </w:rPr>
        <w:t xml:space="preserve">表1- </w:t>
      </w:r>
      <w:r>
        <w:fldChar w:fldCharType="begin"/>
      </w:r>
      <w:r>
        <w:instrText xml:space="preserve"> </w:instrText>
      </w:r>
      <w:r>
        <w:rPr>
          <w:rFonts w:hint="eastAsia"/>
        </w:rPr>
        <w:instrText>SEQ 表1- \* ARABIC</w:instrText>
      </w:r>
      <w:r>
        <w:instrText xml:space="preserve"> </w:instrText>
      </w:r>
      <w:r>
        <w:fldChar w:fldCharType="separate"/>
      </w:r>
      <w:r w:rsidR="00EB0635">
        <w:rPr>
          <w:noProof/>
        </w:rPr>
        <w:t>20</w:t>
      </w:r>
      <w:r>
        <w:fldChar w:fldCharType="end"/>
      </w:r>
      <w:r>
        <w:rPr>
          <w:rFonts w:hint="eastAsia"/>
        </w:rPr>
        <w:t>最终建议选用工具</w:t>
      </w:r>
    </w:p>
    <w:tbl>
      <w:tblPr>
        <w:tblStyle w:val="aff5"/>
        <w:tblW w:w="9493" w:type="dxa"/>
        <w:tblLayout w:type="fixed"/>
        <w:tblLook w:val="04A0" w:firstRow="1" w:lastRow="0" w:firstColumn="1" w:lastColumn="0" w:noHBand="0" w:noVBand="1"/>
      </w:tblPr>
      <w:tblGrid>
        <w:gridCol w:w="746"/>
        <w:gridCol w:w="2226"/>
        <w:gridCol w:w="1701"/>
        <w:gridCol w:w="1985"/>
        <w:gridCol w:w="1701"/>
        <w:gridCol w:w="1134"/>
      </w:tblGrid>
      <w:tr w:rsidR="006D2FF2" w14:paraId="335A1D20" w14:textId="77777777" w:rsidTr="00F8399D">
        <w:trPr>
          <w:trHeight w:val="920"/>
        </w:trPr>
        <w:tc>
          <w:tcPr>
            <w:tcW w:w="746" w:type="dxa"/>
            <w:vAlign w:val="center"/>
          </w:tcPr>
          <w:p w14:paraId="43FA7114" w14:textId="77777777" w:rsidR="006D2FF2" w:rsidRPr="006D2FF2" w:rsidRDefault="006D2FF2" w:rsidP="000562DD">
            <w:pPr>
              <w:pStyle w:val="aff4"/>
              <w:spacing w:line="360" w:lineRule="auto"/>
              <w:ind w:firstLineChars="0" w:firstLine="0"/>
              <w:jc w:val="left"/>
              <w:rPr>
                <w:rFonts w:ascii="宋体" w:hAnsi="宋体"/>
                <w:b/>
                <w:bCs/>
                <w:sz w:val="21"/>
                <w:szCs w:val="21"/>
              </w:rPr>
            </w:pPr>
            <w:r w:rsidRPr="006D2FF2">
              <w:rPr>
                <w:rFonts w:ascii="宋体" w:hAnsi="宋体" w:hint="eastAsia"/>
                <w:b/>
                <w:bCs/>
                <w:sz w:val="21"/>
                <w:szCs w:val="21"/>
              </w:rPr>
              <w:t>序号</w:t>
            </w:r>
          </w:p>
        </w:tc>
        <w:tc>
          <w:tcPr>
            <w:tcW w:w="2226" w:type="dxa"/>
            <w:vAlign w:val="center"/>
          </w:tcPr>
          <w:p w14:paraId="79D0EAF9" w14:textId="77777777" w:rsidR="006D2FF2" w:rsidRPr="006D2FF2" w:rsidRDefault="006D2FF2" w:rsidP="000562DD">
            <w:pPr>
              <w:pStyle w:val="aff4"/>
              <w:spacing w:line="360" w:lineRule="auto"/>
              <w:ind w:firstLineChars="0" w:firstLine="0"/>
              <w:jc w:val="center"/>
              <w:rPr>
                <w:rFonts w:ascii="宋体" w:hAnsi="宋体"/>
                <w:b/>
                <w:bCs/>
                <w:sz w:val="21"/>
                <w:szCs w:val="21"/>
              </w:rPr>
            </w:pPr>
            <w:r w:rsidRPr="006D2FF2">
              <w:rPr>
                <w:rFonts w:ascii="宋体" w:hAnsi="宋体" w:hint="eastAsia"/>
                <w:b/>
                <w:bCs/>
                <w:sz w:val="21"/>
                <w:szCs w:val="21"/>
              </w:rPr>
              <w:t>软件测试工具类型</w:t>
            </w:r>
          </w:p>
        </w:tc>
        <w:tc>
          <w:tcPr>
            <w:tcW w:w="1701" w:type="dxa"/>
            <w:vAlign w:val="center"/>
          </w:tcPr>
          <w:p w14:paraId="5ED34313" w14:textId="77777777" w:rsidR="006D2FF2" w:rsidRPr="006D2FF2" w:rsidRDefault="006D2FF2" w:rsidP="000562DD">
            <w:pPr>
              <w:pStyle w:val="aff4"/>
              <w:spacing w:line="360" w:lineRule="auto"/>
              <w:ind w:firstLineChars="0" w:firstLine="0"/>
              <w:jc w:val="center"/>
              <w:rPr>
                <w:rFonts w:ascii="宋体" w:hAnsi="宋体"/>
                <w:b/>
                <w:bCs/>
                <w:sz w:val="21"/>
                <w:szCs w:val="21"/>
              </w:rPr>
            </w:pPr>
            <w:r w:rsidRPr="006D2FF2">
              <w:rPr>
                <w:rFonts w:ascii="宋体" w:hAnsi="宋体" w:hint="eastAsia"/>
                <w:b/>
                <w:bCs/>
                <w:sz w:val="21"/>
                <w:szCs w:val="21"/>
              </w:rPr>
              <w:t>测试工具名称</w:t>
            </w:r>
          </w:p>
        </w:tc>
        <w:tc>
          <w:tcPr>
            <w:tcW w:w="1985" w:type="dxa"/>
            <w:vAlign w:val="center"/>
          </w:tcPr>
          <w:p w14:paraId="69C10A0A" w14:textId="77777777" w:rsidR="006D2FF2" w:rsidRPr="006D2FF2" w:rsidRDefault="006D2FF2" w:rsidP="000562DD">
            <w:pPr>
              <w:pStyle w:val="aff4"/>
              <w:spacing w:line="360" w:lineRule="auto"/>
              <w:ind w:firstLineChars="0" w:firstLine="0"/>
              <w:jc w:val="center"/>
              <w:rPr>
                <w:rFonts w:ascii="宋体" w:hAnsi="宋体"/>
                <w:b/>
                <w:bCs/>
                <w:sz w:val="21"/>
                <w:szCs w:val="21"/>
              </w:rPr>
            </w:pPr>
            <w:r w:rsidRPr="006D2FF2">
              <w:rPr>
                <w:rFonts w:ascii="宋体" w:hAnsi="宋体" w:hint="eastAsia"/>
                <w:b/>
                <w:bCs/>
                <w:sz w:val="21"/>
                <w:szCs w:val="21"/>
              </w:rPr>
              <w:t>厂商</w:t>
            </w:r>
          </w:p>
        </w:tc>
        <w:tc>
          <w:tcPr>
            <w:tcW w:w="1701" w:type="dxa"/>
            <w:vAlign w:val="center"/>
          </w:tcPr>
          <w:p w14:paraId="2DAB0F2E" w14:textId="77777777" w:rsidR="006D2FF2" w:rsidRPr="006D2FF2" w:rsidRDefault="006D2FF2" w:rsidP="000562DD">
            <w:pPr>
              <w:pStyle w:val="aff4"/>
              <w:spacing w:line="360" w:lineRule="auto"/>
              <w:ind w:firstLineChars="0" w:firstLine="0"/>
              <w:jc w:val="center"/>
              <w:rPr>
                <w:rFonts w:ascii="宋体" w:hAnsi="宋体"/>
                <w:b/>
                <w:bCs/>
                <w:sz w:val="21"/>
                <w:szCs w:val="21"/>
              </w:rPr>
            </w:pPr>
            <w:r w:rsidRPr="006D2FF2">
              <w:rPr>
                <w:rFonts w:ascii="宋体" w:hAnsi="宋体" w:hint="eastAsia"/>
                <w:b/>
                <w:bCs/>
                <w:sz w:val="21"/>
                <w:szCs w:val="21"/>
              </w:rPr>
              <w:t>软件运行模式</w:t>
            </w:r>
          </w:p>
        </w:tc>
        <w:tc>
          <w:tcPr>
            <w:tcW w:w="1134" w:type="dxa"/>
            <w:vAlign w:val="center"/>
          </w:tcPr>
          <w:p w14:paraId="1672209E" w14:textId="77777777" w:rsidR="006D2FF2" w:rsidRPr="006D2FF2" w:rsidRDefault="006D2FF2" w:rsidP="000562DD">
            <w:pPr>
              <w:pStyle w:val="aff4"/>
              <w:spacing w:line="360" w:lineRule="auto"/>
              <w:ind w:firstLineChars="0" w:firstLine="0"/>
              <w:jc w:val="center"/>
              <w:rPr>
                <w:rFonts w:ascii="宋体" w:hAnsi="宋体"/>
                <w:b/>
                <w:bCs/>
                <w:sz w:val="21"/>
                <w:szCs w:val="21"/>
              </w:rPr>
            </w:pPr>
            <w:r w:rsidRPr="006D2FF2">
              <w:rPr>
                <w:rFonts w:ascii="宋体" w:hAnsi="宋体" w:hint="eastAsia"/>
                <w:b/>
                <w:bCs/>
                <w:sz w:val="21"/>
                <w:szCs w:val="21"/>
              </w:rPr>
              <w:t>License</w:t>
            </w:r>
            <w:r w:rsidRPr="006D2FF2">
              <w:rPr>
                <w:rFonts w:ascii="宋体" w:hAnsi="宋体"/>
                <w:b/>
                <w:bCs/>
                <w:sz w:val="21"/>
                <w:szCs w:val="21"/>
              </w:rPr>
              <w:t>数量</w:t>
            </w:r>
          </w:p>
        </w:tc>
      </w:tr>
      <w:tr w:rsidR="006D2FF2" w14:paraId="30AD07CB" w14:textId="77777777" w:rsidTr="00F8399D">
        <w:tc>
          <w:tcPr>
            <w:tcW w:w="746" w:type="dxa"/>
            <w:vAlign w:val="center"/>
          </w:tcPr>
          <w:p w14:paraId="231C124B" w14:textId="77777777" w:rsidR="006D2FF2" w:rsidRPr="006D2FF2" w:rsidRDefault="006D2FF2" w:rsidP="000562DD">
            <w:pPr>
              <w:pStyle w:val="aff4"/>
              <w:spacing w:line="360" w:lineRule="auto"/>
              <w:ind w:firstLineChars="0" w:firstLine="0"/>
              <w:jc w:val="center"/>
              <w:rPr>
                <w:rFonts w:ascii="宋体" w:hAnsi="宋体"/>
                <w:sz w:val="21"/>
                <w:szCs w:val="21"/>
              </w:rPr>
            </w:pPr>
            <w:r w:rsidRPr="006D2FF2">
              <w:rPr>
                <w:rFonts w:ascii="宋体" w:hAnsi="宋体" w:hint="eastAsia"/>
                <w:sz w:val="21"/>
                <w:szCs w:val="21"/>
              </w:rPr>
              <w:t>1</w:t>
            </w:r>
          </w:p>
        </w:tc>
        <w:tc>
          <w:tcPr>
            <w:tcW w:w="2226" w:type="dxa"/>
            <w:vAlign w:val="center"/>
          </w:tcPr>
          <w:p w14:paraId="06F68D88" w14:textId="77777777" w:rsidR="006D2FF2" w:rsidRPr="006D2FF2" w:rsidRDefault="006D2FF2" w:rsidP="000562DD">
            <w:pPr>
              <w:pStyle w:val="aff4"/>
              <w:spacing w:line="360" w:lineRule="auto"/>
              <w:ind w:firstLineChars="0" w:firstLine="0"/>
              <w:jc w:val="center"/>
              <w:rPr>
                <w:rFonts w:ascii="宋体" w:hAnsi="宋体"/>
                <w:sz w:val="21"/>
                <w:szCs w:val="21"/>
              </w:rPr>
            </w:pPr>
            <w:r w:rsidRPr="006D2FF2">
              <w:rPr>
                <w:rFonts w:ascii="宋体" w:hAnsi="宋体" w:hint="eastAsia"/>
                <w:sz w:val="21"/>
                <w:szCs w:val="21"/>
              </w:rPr>
              <w:t>自动化功能测试工具</w:t>
            </w:r>
          </w:p>
        </w:tc>
        <w:tc>
          <w:tcPr>
            <w:tcW w:w="1701" w:type="dxa"/>
            <w:vAlign w:val="center"/>
          </w:tcPr>
          <w:p w14:paraId="3BA05C6B" w14:textId="77777777" w:rsidR="006D2FF2" w:rsidRPr="006D2FF2" w:rsidRDefault="006D2FF2" w:rsidP="000562DD">
            <w:pPr>
              <w:pStyle w:val="aff4"/>
              <w:spacing w:line="360" w:lineRule="auto"/>
              <w:ind w:firstLineChars="0" w:firstLine="0"/>
              <w:jc w:val="center"/>
              <w:rPr>
                <w:rFonts w:ascii="宋体" w:hAnsi="宋体"/>
                <w:sz w:val="21"/>
                <w:szCs w:val="21"/>
              </w:rPr>
            </w:pPr>
            <w:r w:rsidRPr="006D2FF2">
              <w:rPr>
                <w:rFonts w:ascii="宋体" w:hAnsi="宋体" w:hint="eastAsia"/>
                <w:sz w:val="21"/>
                <w:szCs w:val="21"/>
              </w:rPr>
              <w:t>U</w:t>
            </w:r>
            <w:r w:rsidRPr="006D2FF2">
              <w:rPr>
                <w:rFonts w:ascii="宋体" w:hAnsi="宋体"/>
                <w:sz w:val="21"/>
                <w:szCs w:val="21"/>
              </w:rPr>
              <w:t>FT</w:t>
            </w:r>
          </w:p>
        </w:tc>
        <w:tc>
          <w:tcPr>
            <w:tcW w:w="1985" w:type="dxa"/>
            <w:vAlign w:val="center"/>
          </w:tcPr>
          <w:p w14:paraId="12064FB0" w14:textId="77777777" w:rsidR="006D2FF2" w:rsidRPr="006D2FF2" w:rsidRDefault="006D2FF2" w:rsidP="000562DD">
            <w:pPr>
              <w:pStyle w:val="aff4"/>
              <w:spacing w:line="360" w:lineRule="auto"/>
              <w:ind w:firstLineChars="0" w:firstLine="0"/>
              <w:jc w:val="center"/>
              <w:rPr>
                <w:rFonts w:ascii="宋体" w:hAnsi="宋体"/>
                <w:sz w:val="21"/>
                <w:szCs w:val="21"/>
              </w:rPr>
            </w:pPr>
            <w:r w:rsidRPr="006D2FF2">
              <w:rPr>
                <w:rFonts w:ascii="宋体" w:hAnsi="宋体" w:hint="eastAsia"/>
                <w:sz w:val="21"/>
                <w:szCs w:val="21"/>
              </w:rPr>
              <w:t>H</w:t>
            </w:r>
            <w:r w:rsidRPr="006D2FF2">
              <w:rPr>
                <w:rFonts w:ascii="宋体" w:hAnsi="宋体"/>
                <w:sz w:val="21"/>
                <w:szCs w:val="21"/>
              </w:rPr>
              <w:t>P</w:t>
            </w:r>
          </w:p>
        </w:tc>
        <w:tc>
          <w:tcPr>
            <w:tcW w:w="1701" w:type="dxa"/>
            <w:vAlign w:val="center"/>
          </w:tcPr>
          <w:p w14:paraId="172BCC1C" w14:textId="77777777" w:rsidR="006D2FF2" w:rsidRPr="006D2FF2" w:rsidRDefault="006D2FF2" w:rsidP="000562DD">
            <w:pPr>
              <w:pStyle w:val="aff4"/>
              <w:spacing w:line="360" w:lineRule="auto"/>
              <w:ind w:firstLineChars="0" w:firstLine="0"/>
              <w:jc w:val="center"/>
              <w:rPr>
                <w:rFonts w:ascii="宋体" w:hAnsi="宋体"/>
                <w:sz w:val="21"/>
                <w:szCs w:val="21"/>
              </w:rPr>
            </w:pPr>
            <w:r w:rsidRPr="006D2FF2">
              <w:rPr>
                <w:rFonts w:ascii="宋体" w:hAnsi="宋体" w:hint="eastAsia"/>
                <w:sz w:val="21"/>
                <w:szCs w:val="21"/>
              </w:rPr>
              <w:t>单机版、软k</w:t>
            </w:r>
            <w:r w:rsidRPr="006D2FF2">
              <w:rPr>
                <w:rFonts w:ascii="宋体" w:hAnsi="宋体"/>
                <w:sz w:val="21"/>
                <w:szCs w:val="21"/>
              </w:rPr>
              <w:t xml:space="preserve">ey </w:t>
            </w:r>
          </w:p>
        </w:tc>
        <w:tc>
          <w:tcPr>
            <w:tcW w:w="1134" w:type="dxa"/>
            <w:vAlign w:val="center"/>
          </w:tcPr>
          <w:p w14:paraId="0642185B" w14:textId="77777777" w:rsidR="006D2FF2" w:rsidRPr="006D2FF2" w:rsidRDefault="006D2FF2" w:rsidP="000562DD">
            <w:pPr>
              <w:pStyle w:val="aff4"/>
              <w:spacing w:line="360" w:lineRule="auto"/>
              <w:ind w:firstLineChars="0" w:firstLine="0"/>
              <w:jc w:val="center"/>
              <w:rPr>
                <w:rFonts w:ascii="宋体" w:hAnsi="宋体"/>
                <w:sz w:val="21"/>
                <w:szCs w:val="21"/>
              </w:rPr>
            </w:pPr>
            <w:r w:rsidRPr="006D2FF2">
              <w:rPr>
                <w:rFonts w:ascii="宋体" w:hAnsi="宋体" w:hint="eastAsia"/>
                <w:sz w:val="21"/>
                <w:szCs w:val="21"/>
              </w:rPr>
              <w:t>2</w:t>
            </w:r>
          </w:p>
        </w:tc>
      </w:tr>
      <w:tr w:rsidR="006D2FF2" w14:paraId="183CB1F0" w14:textId="77777777" w:rsidTr="00F8399D">
        <w:tc>
          <w:tcPr>
            <w:tcW w:w="746" w:type="dxa"/>
            <w:vAlign w:val="center"/>
          </w:tcPr>
          <w:p w14:paraId="7910BB14" w14:textId="77777777" w:rsidR="006D2FF2" w:rsidRPr="006D2FF2" w:rsidRDefault="006D2FF2" w:rsidP="000562DD">
            <w:pPr>
              <w:pStyle w:val="aff4"/>
              <w:spacing w:line="360" w:lineRule="auto"/>
              <w:ind w:firstLineChars="0" w:firstLine="0"/>
              <w:jc w:val="center"/>
              <w:rPr>
                <w:rFonts w:ascii="宋体" w:hAnsi="宋体"/>
                <w:sz w:val="21"/>
                <w:szCs w:val="21"/>
              </w:rPr>
            </w:pPr>
            <w:r w:rsidRPr="006D2FF2">
              <w:rPr>
                <w:rFonts w:ascii="宋体" w:hAnsi="宋体" w:hint="eastAsia"/>
                <w:sz w:val="21"/>
                <w:szCs w:val="21"/>
              </w:rPr>
              <w:t>2</w:t>
            </w:r>
          </w:p>
        </w:tc>
        <w:tc>
          <w:tcPr>
            <w:tcW w:w="2226" w:type="dxa"/>
            <w:vAlign w:val="center"/>
          </w:tcPr>
          <w:p w14:paraId="11E5E149" w14:textId="77777777" w:rsidR="006D2FF2" w:rsidRPr="006D2FF2" w:rsidRDefault="006D2FF2" w:rsidP="000562DD">
            <w:pPr>
              <w:pStyle w:val="aff4"/>
              <w:spacing w:line="360" w:lineRule="auto"/>
              <w:ind w:firstLineChars="0" w:firstLine="0"/>
              <w:jc w:val="center"/>
              <w:rPr>
                <w:rFonts w:ascii="宋体" w:hAnsi="宋体"/>
                <w:sz w:val="21"/>
                <w:szCs w:val="21"/>
              </w:rPr>
            </w:pPr>
            <w:r w:rsidRPr="006D2FF2">
              <w:rPr>
                <w:rFonts w:ascii="宋体" w:hAnsi="宋体" w:hint="eastAsia"/>
                <w:sz w:val="21"/>
                <w:szCs w:val="21"/>
              </w:rPr>
              <w:t>性能测试工具</w:t>
            </w:r>
          </w:p>
        </w:tc>
        <w:tc>
          <w:tcPr>
            <w:tcW w:w="1701" w:type="dxa"/>
            <w:vAlign w:val="center"/>
          </w:tcPr>
          <w:p w14:paraId="3B005A1A" w14:textId="77777777" w:rsidR="006D2FF2" w:rsidRPr="006D2FF2" w:rsidRDefault="006D2FF2" w:rsidP="000562DD">
            <w:pPr>
              <w:pStyle w:val="aff4"/>
              <w:spacing w:line="360" w:lineRule="auto"/>
              <w:ind w:firstLineChars="0" w:firstLine="0"/>
              <w:jc w:val="center"/>
              <w:rPr>
                <w:rFonts w:ascii="宋体" w:hAnsi="宋体"/>
                <w:sz w:val="21"/>
                <w:szCs w:val="21"/>
              </w:rPr>
            </w:pPr>
            <w:r w:rsidRPr="006D2FF2">
              <w:rPr>
                <w:rFonts w:ascii="宋体" w:hAnsi="宋体"/>
                <w:sz w:val="21"/>
                <w:szCs w:val="21"/>
              </w:rPr>
              <w:t>LoadRunner</w:t>
            </w:r>
          </w:p>
        </w:tc>
        <w:tc>
          <w:tcPr>
            <w:tcW w:w="1985" w:type="dxa"/>
            <w:vAlign w:val="center"/>
          </w:tcPr>
          <w:p w14:paraId="178D7436" w14:textId="77777777" w:rsidR="006D2FF2" w:rsidRPr="006D2FF2" w:rsidRDefault="006D2FF2" w:rsidP="000562DD">
            <w:pPr>
              <w:pStyle w:val="aff4"/>
              <w:spacing w:line="360" w:lineRule="auto"/>
              <w:ind w:firstLineChars="0" w:firstLine="0"/>
              <w:jc w:val="center"/>
              <w:rPr>
                <w:rFonts w:ascii="宋体" w:hAnsi="宋体"/>
                <w:sz w:val="21"/>
                <w:szCs w:val="21"/>
              </w:rPr>
            </w:pPr>
            <w:r w:rsidRPr="006D2FF2">
              <w:rPr>
                <w:rFonts w:ascii="宋体" w:hAnsi="宋体" w:hint="eastAsia"/>
                <w:sz w:val="21"/>
                <w:szCs w:val="21"/>
              </w:rPr>
              <w:t>H</w:t>
            </w:r>
            <w:r w:rsidRPr="006D2FF2">
              <w:rPr>
                <w:rFonts w:ascii="宋体" w:hAnsi="宋体"/>
                <w:sz w:val="21"/>
                <w:szCs w:val="21"/>
              </w:rPr>
              <w:t>P</w:t>
            </w:r>
          </w:p>
        </w:tc>
        <w:tc>
          <w:tcPr>
            <w:tcW w:w="1701" w:type="dxa"/>
            <w:vAlign w:val="center"/>
          </w:tcPr>
          <w:p w14:paraId="28AFEA26" w14:textId="77777777" w:rsidR="006D2FF2" w:rsidRPr="006D2FF2" w:rsidRDefault="006D2FF2" w:rsidP="000562DD">
            <w:pPr>
              <w:pStyle w:val="aff4"/>
              <w:spacing w:line="360" w:lineRule="auto"/>
              <w:ind w:firstLineChars="0" w:firstLine="0"/>
              <w:jc w:val="center"/>
              <w:rPr>
                <w:rFonts w:ascii="宋体" w:hAnsi="宋体"/>
                <w:sz w:val="21"/>
                <w:szCs w:val="21"/>
              </w:rPr>
            </w:pPr>
            <w:r w:rsidRPr="006D2FF2">
              <w:rPr>
                <w:rFonts w:ascii="宋体" w:hAnsi="宋体" w:hint="eastAsia"/>
                <w:sz w:val="21"/>
                <w:szCs w:val="21"/>
              </w:rPr>
              <w:t>单机版、软k</w:t>
            </w:r>
            <w:r w:rsidRPr="006D2FF2">
              <w:rPr>
                <w:rFonts w:ascii="宋体" w:hAnsi="宋体"/>
                <w:sz w:val="21"/>
                <w:szCs w:val="21"/>
              </w:rPr>
              <w:t>ey</w:t>
            </w:r>
          </w:p>
        </w:tc>
        <w:tc>
          <w:tcPr>
            <w:tcW w:w="1134" w:type="dxa"/>
            <w:vAlign w:val="center"/>
          </w:tcPr>
          <w:p w14:paraId="7FB685EC" w14:textId="77777777" w:rsidR="006D2FF2" w:rsidRPr="006D2FF2" w:rsidRDefault="006D2FF2" w:rsidP="000562DD">
            <w:pPr>
              <w:pStyle w:val="aff4"/>
              <w:spacing w:line="360" w:lineRule="auto"/>
              <w:ind w:firstLineChars="0" w:firstLine="0"/>
              <w:jc w:val="center"/>
              <w:rPr>
                <w:rFonts w:ascii="宋体" w:hAnsi="宋体"/>
                <w:sz w:val="21"/>
                <w:szCs w:val="21"/>
              </w:rPr>
            </w:pPr>
            <w:r w:rsidRPr="006D2FF2">
              <w:rPr>
                <w:rFonts w:ascii="宋体" w:hAnsi="宋体"/>
                <w:sz w:val="21"/>
                <w:szCs w:val="21"/>
              </w:rPr>
              <w:t>2</w:t>
            </w:r>
          </w:p>
        </w:tc>
      </w:tr>
      <w:tr w:rsidR="006D2FF2" w14:paraId="3BB00AE9" w14:textId="77777777" w:rsidTr="00F8399D">
        <w:tc>
          <w:tcPr>
            <w:tcW w:w="746" w:type="dxa"/>
            <w:vAlign w:val="center"/>
          </w:tcPr>
          <w:p w14:paraId="6B82F9C2" w14:textId="77777777" w:rsidR="006D2FF2" w:rsidRPr="006D2FF2" w:rsidRDefault="006D2FF2" w:rsidP="000562DD">
            <w:pPr>
              <w:pStyle w:val="aff4"/>
              <w:spacing w:line="360" w:lineRule="auto"/>
              <w:ind w:firstLineChars="0" w:firstLine="0"/>
              <w:jc w:val="center"/>
              <w:rPr>
                <w:rFonts w:ascii="宋体" w:hAnsi="宋体"/>
                <w:sz w:val="21"/>
                <w:szCs w:val="21"/>
              </w:rPr>
            </w:pPr>
            <w:r w:rsidRPr="006D2FF2">
              <w:rPr>
                <w:rFonts w:ascii="宋体" w:hAnsi="宋体" w:hint="eastAsia"/>
                <w:sz w:val="21"/>
                <w:szCs w:val="21"/>
              </w:rPr>
              <w:t>3</w:t>
            </w:r>
          </w:p>
        </w:tc>
        <w:tc>
          <w:tcPr>
            <w:tcW w:w="2226" w:type="dxa"/>
            <w:vAlign w:val="center"/>
          </w:tcPr>
          <w:p w14:paraId="1AB482D0" w14:textId="77777777" w:rsidR="006D2FF2" w:rsidRPr="006D2FF2" w:rsidRDefault="006D2FF2" w:rsidP="000562DD">
            <w:pPr>
              <w:pStyle w:val="aff4"/>
              <w:spacing w:line="360" w:lineRule="auto"/>
              <w:ind w:firstLineChars="0" w:firstLine="0"/>
              <w:jc w:val="center"/>
              <w:rPr>
                <w:rFonts w:ascii="宋体" w:hAnsi="宋体"/>
                <w:sz w:val="21"/>
                <w:szCs w:val="21"/>
              </w:rPr>
            </w:pPr>
            <w:r w:rsidRPr="006D2FF2">
              <w:rPr>
                <w:rFonts w:ascii="宋体" w:hAnsi="宋体" w:hint="eastAsia"/>
                <w:sz w:val="21"/>
                <w:szCs w:val="21"/>
              </w:rPr>
              <w:t>软件源代码自动分析</w:t>
            </w:r>
            <w:r w:rsidRPr="006D2FF2">
              <w:rPr>
                <w:rFonts w:ascii="宋体" w:hAnsi="宋体" w:hint="eastAsia"/>
                <w:sz w:val="21"/>
                <w:szCs w:val="21"/>
              </w:rPr>
              <w:lastRenderedPageBreak/>
              <w:t>工具</w:t>
            </w:r>
          </w:p>
        </w:tc>
        <w:tc>
          <w:tcPr>
            <w:tcW w:w="1701" w:type="dxa"/>
            <w:vAlign w:val="center"/>
          </w:tcPr>
          <w:p w14:paraId="1A0B1871" w14:textId="77777777" w:rsidR="006D2FF2" w:rsidRPr="006D2FF2" w:rsidRDefault="006D2FF2" w:rsidP="000562DD">
            <w:pPr>
              <w:pStyle w:val="aff4"/>
              <w:spacing w:line="360" w:lineRule="auto"/>
              <w:ind w:firstLineChars="0" w:firstLine="0"/>
              <w:jc w:val="center"/>
              <w:rPr>
                <w:rFonts w:ascii="宋体" w:hAnsi="宋体"/>
                <w:sz w:val="21"/>
                <w:szCs w:val="21"/>
              </w:rPr>
            </w:pPr>
            <w:r w:rsidRPr="006D2FF2">
              <w:rPr>
                <w:rFonts w:ascii="宋体" w:hAnsi="宋体" w:hint="eastAsia"/>
                <w:sz w:val="21"/>
                <w:szCs w:val="21"/>
              </w:rPr>
              <w:lastRenderedPageBreak/>
              <w:t>C++Test/JTEST/</w:t>
            </w:r>
            <w:r w:rsidRPr="006D2FF2">
              <w:rPr>
                <w:rFonts w:ascii="宋体" w:hAnsi="宋体" w:hint="eastAsia"/>
                <w:sz w:val="21"/>
                <w:szCs w:val="21"/>
              </w:rPr>
              <w:lastRenderedPageBreak/>
              <w:t>D</w:t>
            </w:r>
            <w:r w:rsidRPr="006D2FF2">
              <w:rPr>
                <w:rFonts w:ascii="宋体" w:hAnsi="宋体"/>
                <w:sz w:val="21"/>
                <w:szCs w:val="21"/>
              </w:rPr>
              <w:t>ot</w:t>
            </w:r>
            <w:r w:rsidRPr="006D2FF2">
              <w:rPr>
                <w:rFonts w:ascii="宋体" w:hAnsi="宋体" w:hint="eastAsia"/>
                <w:sz w:val="21"/>
                <w:szCs w:val="21"/>
              </w:rPr>
              <w:t>TEST</w:t>
            </w:r>
          </w:p>
        </w:tc>
        <w:tc>
          <w:tcPr>
            <w:tcW w:w="1985" w:type="dxa"/>
            <w:vAlign w:val="center"/>
          </w:tcPr>
          <w:p w14:paraId="36B56757" w14:textId="77777777" w:rsidR="006D2FF2" w:rsidRPr="006D2FF2" w:rsidRDefault="006D2FF2" w:rsidP="000562DD">
            <w:pPr>
              <w:pStyle w:val="aff4"/>
              <w:spacing w:line="360" w:lineRule="auto"/>
              <w:ind w:firstLineChars="0" w:firstLine="0"/>
              <w:jc w:val="center"/>
              <w:rPr>
                <w:rFonts w:ascii="宋体" w:hAnsi="宋体"/>
                <w:sz w:val="21"/>
                <w:szCs w:val="21"/>
              </w:rPr>
            </w:pPr>
            <w:r w:rsidRPr="006D2FF2">
              <w:rPr>
                <w:rFonts w:ascii="宋体" w:hAnsi="宋体"/>
                <w:sz w:val="21"/>
                <w:szCs w:val="21"/>
              </w:rPr>
              <w:lastRenderedPageBreak/>
              <w:t>Parasoft</w:t>
            </w:r>
          </w:p>
        </w:tc>
        <w:tc>
          <w:tcPr>
            <w:tcW w:w="1701" w:type="dxa"/>
            <w:vAlign w:val="center"/>
          </w:tcPr>
          <w:p w14:paraId="684A4899" w14:textId="77777777" w:rsidR="006D2FF2" w:rsidRPr="006D2FF2" w:rsidRDefault="006D2FF2" w:rsidP="000562DD">
            <w:pPr>
              <w:pStyle w:val="aff4"/>
              <w:spacing w:line="360" w:lineRule="auto"/>
              <w:ind w:firstLineChars="0" w:firstLine="0"/>
              <w:jc w:val="center"/>
              <w:rPr>
                <w:rFonts w:ascii="宋体" w:hAnsi="宋体"/>
                <w:sz w:val="21"/>
                <w:szCs w:val="21"/>
              </w:rPr>
            </w:pPr>
            <w:r w:rsidRPr="006D2FF2">
              <w:rPr>
                <w:rFonts w:ascii="宋体" w:hAnsi="宋体" w:hint="eastAsia"/>
                <w:sz w:val="21"/>
                <w:szCs w:val="21"/>
              </w:rPr>
              <w:t>网络浮动版、软</w:t>
            </w:r>
            <w:r w:rsidRPr="006D2FF2">
              <w:rPr>
                <w:rFonts w:ascii="宋体" w:hAnsi="宋体" w:hint="eastAsia"/>
                <w:sz w:val="21"/>
                <w:szCs w:val="21"/>
              </w:rPr>
              <w:lastRenderedPageBreak/>
              <w:t>k</w:t>
            </w:r>
            <w:r w:rsidRPr="006D2FF2">
              <w:rPr>
                <w:rFonts w:ascii="宋体" w:hAnsi="宋体"/>
                <w:sz w:val="21"/>
                <w:szCs w:val="21"/>
              </w:rPr>
              <w:t>ey</w:t>
            </w:r>
          </w:p>
        </w:tc>
        <w:tc>
          <w:tcPr>
            <w:tcW w:w="1134" w:type="dxa"/>
            <w:vAlign w:val="center"/>
          </w:tcPr>
          <w:p w14:paraId="04D0072D" w14:textId="77777777" w:rsidR="006D2FF2" w:rsidRPr="006D2FF2" w:rsidRDefault="006D2FF2" w:rsidP="000562DD">
            <w:pPr>
              <w:pStyle w:val="aff4"/>
              <w:spacing w:line="360" w:lineRule="auto"/>
              <w:ind w:firstLineChars="0" w:firstLine="0"/>
              <w:jc w:val="center"/>
              <w:rPr>
                <w:rFonts w:ascii="宋体" w:hAnsi="宋体"/>
                <w:sz w:val="21"/>
                <w:szCs w:val="21"/>
              </w:rPr>
            </w:pPr>
            <w:r w:rsidRPr="006D2FF2">
              <w:rPr>
                <w:rFonts w:ascii="宋体" w:hAnsi="宋体" w:hint="eastAsia"/>
                <w:sz w:val="21"/>
                <w:szCs w:val="21"/>
              </w:rPr>
              <w:lastRenderedPageBreak/>
              <w:t>1</w:t>
            </w:r>
          </w:p>
        </w:tc>
      </w:tr>
      <w:tr w:rsidR="006D2FF2" w14:paraId="6908DCA0" w14:textId="77777777" w:rsidTr="00F8399D">
        <w:tc>
          <w:tcPr>
            <w:tcW w:w="746" w:type="dxa"/>
            <w:vAlign w:val="center"/>
          </w:tcPr>
          <w:p w14:paraId="6B9F6402" w14:textId="77777777" w:rsidR="006D2FF2" w:rsidRPr="006D2FF2" w:rsidRDefault="006D2FF2" w:rsidP="000562DD">
            <w:pPr>
              <w:pStyle w:val="aff4"/>
              <w:spacing w:line="360" w:lineRule="auto"/>
              <w:ind w:firstLineChars="0" w:firstLine="0"/>
              <w:jc w:val="center"/>
              <w:rPr>
                <w:rFonts w:ascii="宋体" w:hAnsi="宋体"/>
                <w:sz w:val="21"/>
                <w:szCs w:val="21"/>
              </w:rPr>
            </w:pPr>
            <w:r w:rsidRPr="006D2FF2">
              <w:rPr>
                <w:rFonts w:ascii="宋体" w:hAnsi="宋体" w:hint="eastAsia"/>
                <w:sz w:val="21"/>
                <w:szCs w:val="21"/>
              </w:rPr>
              <w:t>4</w:t>
            </w:r>
          </w:p>
        </w:tc>
        <w:tc>
          <w:tcPr>
            <w:tcW w:w="2226" w:type="dxa"/>
            <w:vAlign w:val="center"/>
          </w:tcPr>
          <w:p w14:paraId="5CCC98FC" w14:textId="77777777" w:rsidR="006D2FF2" w:rsidRPr="006D2FF2" w:rsidRDefault="006D2FF2" w:rsidP="000562DD">
            <w:pPr>
              <w:pStyle w:val="aff4"/>
              <w:spacing w:line="360" w:lineRule="auto"/>
              <w:ind w:firstLineChars="0" w:firstLine="0"/>
              <w:jc w:val="center"/>
              <w:rPr>
                <w:rFonts w:ascii="宋体" w:hAnsi="宋体"/>
                <w:sz w:val="21"/>
                <w:szCs w:val="21"/>
              </w:rPr>
            </w:pPr>
            <w:r w:rsidRPr="006D2FF2">
              <w:rPr>
                <w:rFonts w:ascii="宋体" w:hAnsi="宋体" w:hint="eastAsia"/>
                <w:sz w:val="21"/>
                <w:szCs w:val="21"/>
              </w:rPr>
              <w:t>软件可靠性测试用例辅助设计工具</w:t>
            </w:r>
          </w:p>
        </w:tc>
        <w:tc>
          <w:tcPr>
            <w:tcW w:w="1701" w:type="dxa"/>
            <w:vAlign w:val="center"/>
          </w:tcPr>
          <w:p w14:paraId="3015E9EB" w14:textId="77777777" w:rsidR="006D2FF2" w:rsidRPr="006D2FF2" w:rsidRDefault="006D2FF2" w:rsidP="000562DD">
            <w:pPr>
              <w:pStyle w:val="aff4"/>
              <w:spacing w:line="360" w:lineRule="auto"/>
              <w:ind w:firstLineChars="0" w:firstLine="0"/>
              <w:jc w:val="center"/>
              <w:rPr>
                <w:rFonts w:ascii="宋体" w:hAnsi="宋体"/>
                <w:sz w:val="21"/>
                <w:szCs w:val="21"/>
              </w:rPr>
            </w:pPr>
            <w:r w:rsidRPr="006D2FF2">
              <w:rPr>
                <w:rFonts w:ascii="宋体" w:hAnsi="宋体"/>
                <w:sz w:val="21"/>
                <w:szCs w:val="21"/>
              </w:rPr>
              <w:t>Tcs</w:t>
            </w:r>
          </w:p>
        </w:tc>
        <w:tc>
          <w:tcPr>
            <w:tcW w:w="1985" w:type="dxa"/>
            <w:vAlign w:val="center"/>
          </w:tcPr>
          <w:p w14:paraId="53BBA533" w14:textId="62B3379C" w:rsidR="006D2FF2" w:rsidRPr="006D2FF2" w:rsidRDefault="00523919" w:rsidP="000562DD">
            <w:pPr>
              <w:pStyle w:val="aff4"/>
              <w:spacing w:line="360" w:lineRule="auto"/>
              <w:ind w:firstLineChars="0" w:firstLine="0"/>
              <w:jc w:val="center"/>
              <w:rPr>
                <w:rFonts w:ascii="宋体" w:hAnsi="宋体"/>
                <w:sz w:val="21"/>
                <w:szCs w:val="21"/>
              </w:rPr>
            </w:pPr>
            <w:r>
              <w:rPr>
                <w:rFonts w:ascii="宋体" w:hAnsi="宋体" w:hint="eastAsia"/>
                <w:sz w:val="21"/>
                <w:szCs w:val="21"/>
              </w:rPr>
              <w:t>中</w:t>
            </w:r>
            <w:r w:rsidR="006D2FF2" w:rsidRPr="006D2FF2">
              <w:rPr>
                <w:rFonts w:ascii="宋体" w:hAnsi="宋体"/>
                <w:sz w:val="21"/>
                <w:szCs w:val="21"/>
              </w:rPr>
              <w:t>航工业集团计算机软件北航可靠性管理与测评中</w:t>
            </w:r>
            <w:r w:rsidR="006D2FF2" w:rsidRPr="006D2FF2">
              <w:rPr>
                <w:rFonts w:ascii="宋体" w:hAnsi="宋体" w:hint="eastAsia"/>
                <w:sz w:val="21"/>
                <w:szCs w:val="21"/>
              </w:rPr>
              <w:t>心</w:t>
            </w:r>
          </w:p>
        </w:tc>
        <w:tc>
          <w:tcPr>
            <w:tcW w:w="1701" w:type="dxa"/>
            <w:vAlign w:val="center"/>
          </w:tcPr>
          <w:p w14:paraId="60BD84A5" w14:textId="77777777" w:rsidR="006D2FF2" w:rsidRPr="006D2FF2" w:rsidRDefault="006D2FF2" w:rsidP="000562DD">
            <w:pPr>
              <w:pStyle w:val="aff4"/>
              <w:spacing w:line="360" w:lineRule="auto"/>
              <w:ind w:firstLineChars="0" w:firstLine="0"/>
              <w:jc w:val="center"/>
              <w:rPr>
                <w:rFonts w:ascii="宋体" w:hAnsi="宋体"/>
                <w:sz w:val="21"/>
                <w:szCs w:val="21"/>
              </w:rPr>
            </w:pPr>
            <w:r w:rsidRPr="006D2FF2">
              <w:rPr>
                <w:rFonts w:ascii="宋体" w:hAnsi="宋体" w:hint="eastAsia"/>
                <w:sz w:val="21"/>
                <w:szCs w:val="21"/>
              </w:rPr>
              <w:t>网络浮动版、软k</w:t>
            </w:r>
            <w:r w:rsidRPr="006D2FF2">
              <w:rPr>
                <w:rFonts w:ascii="宋体" w:hAnsi="宋体"/>
                <w:sz w:val="21"/>
                <w:szCs w:val="21"/>
              </w:rPr>
              <w:t>ey</w:t>
            </w:r>
          </w:p>
        </w:tc>
        <w:tc>
          <w:tcPr>
            <w:tcW w:w="1134" w:type="dxa"/>
            <w:vAlign w:val="center"/>
          </w:tcPr>
          <w:p w14:paraId="61969617" w14:textId="77777777" w:rsidR="006D2FF2" w:rsidRPr="006D2FF2" w:rsidRDefault="006D2FF2" w:rsidP="000562DD">
            <w:pPr>
              <w:pStyle w:val="aff4"/>
              <w:spacing w:line="360" w:lineRule="auto"/>
              <w:ind w:firstLineChars="0" w:firstLine="0"/>
              <w:jc w:val="center"/>
              <w:rPr>
                <w:rFonts w:ascii="宋体" w:hAnsi="宋体"/>
                <w:sz w:val="21"/>
                <w:szCs w:val="21"/>
              </w:rPr>
            </w:pPr>
            <w:r w:rsidRPr="006D2FF2">
              <w:rPr>
                <w:rFonts w:ascii="宋体" w:hAnsi="宋体" w:hint="eastAsia"/>
                <w:sz w:val="21"/>
                <w:szCs w:val="21"/>
              </w:rPr>
              <w:t>1</w:t>
            </w:r>
          </w:p>
        </w:tc>
      </w:tr>
      <w:tr w:rsidR="006D2FF2" w14:paraId="5864C67B" w14:textId="77777777" w:rsidTr="00F8399D">
        <w:tc>
          <w:tcPr>
            <w:tcW w:w="746" w:type="dxa"/>
            <w:vAlign w:val="center"/>
          </w:tcPr>
          <w:p w14:paraId="1404D206" w14:textId="77777777" w:rsidR="006D2FF2" w:rsidRPr="006D2FF2" w:rsidRDefault="006D2FF2" w:rsidP="000562DD">
            <w:pPr>
              <w:pStyle w:val="aff4"/>
              <w:spacing w:line="360" w:lineRule="auto"/>
              <w:ind w:firstLineChars="0" w:firstLine="0"/>
              <w:jc w:val="center"/>
              <w:rPr>
                <w:rFonts w:ascii="宋体" w:hAnsi="宋体"/>
                <w:sz w:val="21"/>
                <w:szCs w:val="21"/>
              </w:rPr>
            </w:pPr>
            <w:r w:rsidRPr="006D2FF2">
              <w:rPr>
                <w:rFonts w:ascii="宋体" w:hAnsi="宋体" w:hint="eastAsia"/>
                <w:sz w:val="21"/>
                <w:szCs w:val="21"/>
              </w:rPr>
              <w:t>5</w:t>
            </w:r>
          </w:p>
        </w:tc>
        <w:tc>
          <w:tcPr>
            <w:tcW w:w="2226" w:type="dxa"/>
            <w:vAlign w:val="center"/>
          </w:tcPr>
          <w:p w14:paraId="17F9F93D" w14:textId="77777777" w:rsidR="006D2FF2" w:rsidRPr="006D2FF2" w:rsidRDefault="006D2FF2" w:rsidP="000562DD">
            <w:pPr>
              <w:pStyle w:val="aff4"/>
              <w:spacing w:line="360" w:lineRule="auto"/>
              <w:ind w:firstLineChars="0" w:firstLine="0"/>
              <w:jc w:val="center"/>
              <w:rPr>
                <w:rFonts w:ascii="宋体" w:hAnsi="宋体"/>
                <w:sz w:val="21"/>
                <w:szCs w:val="21"/>
              </w:rPr>
            </w:pPr>
            <w:r w:rsidRPr="006D2FF2">
              <w:rPr>
                <w:rFonts w:ascii="宋体" w:hAnsi="宋体" w:hint="eastAsia"/>
                <w:sz w:val="21"/>
                <w:szCs w:val="21"/>
              </w:rPr>
              <w:t>代码质量测试工具</w:t>
            </w:r>
          </w:p>
        </w:tc>
        <w:tc>
          <w:tcPr>
            <w:tcW w:w="1701" w:type="dxa"/>
            <w:vAlign w:val="center"/>
          </w:tcPr>
          <w:p w14:paraId="6BDB5074" w14:textId="77777777" w:rsidR="006D2FF2" w:rsidRPr="006D2FF2" w:rsidRDefault="006D2FF2" w:rsidP="000562DD">
            <w:pPr>
              <w:pStyle w:val="aff4"/>
              <w:spacing w:line="360" w:lineRule="auto"/>
              <w:ind w:firstLineChars="0" w:firstLine="0"/>
              <w:jc w:val="center"/>
              <w:rPr>
                <w:rFonts w:ascii="宋体" w:hAnsi="宋体"/>
                <w:sz w:val="21"/>
                <w:szCs w:val="21"/>
              </w:rPr>
            </w:pPr>
            <w:r w:rsidRPr="006D2FF2">
              <w:rPr>
                <w:rFonts w:ascii="宋体" w:hAnsi="宋体"/>
                <w:sz w:val="21"/>
                <w:szCs w:val="21"/>
              </w:rPr>
              <w:t>CoBOT</w:t>
            </w:r>
          </w:p>
        </w:tc>
        <w:tc>
          <w:tcPr>
            <w:tcW w:w="1985" w:type="dxa"/>
            <w:vAlign w:val="center"/>
          </w:tcPr>
          <w:p w14:paraId="57AA744A" w14:textId="77777777" w:rsidR="006D2FF2" w:rsidRPr="006D2FF2" w:rsidRDefault="006D2FF2" w:rsidP="000562DD">
            <w:pPr>
              <w:pStyle w:val="aff4"/>
              <w:spacing w:line="360" w:lineRule="auto"/>
              <w:ind w:firstLineChars="0" w:firstLine="0"/>
              <w:jc w:val="center"/>
              <w:rPr>
                <w:rFonts w:ascii="宋体" w:hAnsi="宋体"/>
                <w:sz w:val="21"/>
                <w:szCs w:val="21"/>
              </w:rPr>
            </w:pPr>
            <w:r w:rsidRPr="006D2FF2">
              <w:rPr>
                <w:rFonts w:ascii="宋体" w:hAnsi="宋体" w:hint="eastAsia"/>
                <w:sz w:val="21"/>
                <w:szCs w:val="21"/>
              </w:rPr>
              <w:t>北大软件工程股份有限公司</w:t>
            </w:r>
          </w:p>
        </w:tc>
        <w:tc>
          <w:tcPr>
            <w:tcW w:w="1701" w:type="dxa"/>
            <w:vAlign w:val="center"/>
          </w:tcPr>
          <w:p w14:paraId="413C285A" w14:textId="77777777" w:rsidR="006D2FF2" w:rsidRPr="006D2FF2" w:rsidRDefault="006D2FF2" w:rsidP="000562DD">
            <w:pPr>
              <w:pStyle w:val="aff4"/>
              <w:spacing w:line="360" w:lineRule="auto"/>
              <w:ind w:firstLineChars="0" w:firstLine="0"/>
              <w:jc w:val="center"/>
              <w:rPr>
                <w:rFonts w:ascii="宋体" w:hAnsi="宋体"/>
                <w:sz w:val="21"/>
                <w:szCs w:val="21"/>
              </w:rPr>
            </w:pPr>
            <w:r w:rsidRPr="006D2FF2">
              <w:rPr>
                <w:rFonts w:ascii="宋体" w:hAnsi="宋体" w:hint="eastAsia"/>
                <w:sz w:val="21"/>
                <w:szCs w:val="21"/>
              </w:rPr>
              <w:t>网络浮动版、软k</w:t>
            </w:r>
            <w:r w:rsidRPr="006D2FF2">
              <w:rPr>
                <w:rFonts w:ascii="宋体" w:hAnsi="宋体"/>
                <w:sz w:val="21"/>
                <w:szCs w:val="21"/>
              </w:rPr>
              <w:t>ey</w:t>
            </w:r>
          </w:p>
        </w:tc>
        <w:tc>
          <w:tcPr>
            <w:tcW w:w="1134" w:type="dxa"/>
            <w:vAlign w:val="center"/>
          </w:tcPr>
          <w:p w14:paraId="3BE4ECFF" w14:textId="77777777" w:rsidR="006D2FF2" w:rsidRPr="006D2FF2" w:rsidRDefault="006D2FF2" w:rsidP="000562DD">
            <w:pPr>
              <w:pStyle w:val="aff4"/>
              <w:spacing w:line="360" w:lineRule="auto"/>
              <w:ind w:firstLineChars="0" w:firstLine="0"/>
              <w:jc w:val="center"/>
              <w:rPr>
                <w:rFonts w:ascii="宋体" w:hAnsi="宋体"/>
                <w:sz w:val="21"/>
                <w:szCs w:val="21"/>
              </w:rPr>
            </w:pPr>
            <w:r w:rsidRPr="006D2FF2">
              <w:rPr>
                <w:rFonts w:ascii="宋体" w:hAnsi="宋体" w:hint="eastAsia"/>
                <w:sz w:val="21"/>
                <w:szCs w:val="21"/>
              </w:rPr>
              <w:t>1</w:t>
            </w:r>
          </w:p>
        </w:tc>
      </w:tr>
      <w:tr w:rsidR="006D2FF2" w14:paraId="0768A692" w14:textId="77777777" w:rsidTr="00F8399D">
        <w:tc>
          <w:tcPr>
            <w:tcW w:w="746" w:type="dxa"/>
            <w:vAlign w:val="center"/>
          </w:tcPr>
          <w:p w14:paraId="2D1F4057" w14:textId="77777777" w:rsidR="006D2FF2" w:rsidRPr="006D2FF2" w:rsidRDefault="006D2FF2" w:rsidP="000562DD">
            <w:pPr>
              <w:pStyle w:val="aff4"/>
              <w:spacing w:line="360" w:lineRule="auto"/>
              <w:ind w:firstLineChars="0" w:firstLine="0"/>
              <w:jc w:val="center"/>
              <w:rPr>
                <w:rFonts w:ascii="宋体" w:hAnsi="宋体"/>
                <w:sz w:val="21"/>
                <w:szCs w:val="21"/>
              </w:rPr>
            </w:pPr>
            <w:r w:rsidRPr="006D2FF2">
              <w:rPr>
                <w:rFonts w:ascii="宋体" w:hAnsi="宋体" w:hint="eastAsia"/>
                <w:sz w:val="21"/>
                <w:szCs w:val="21"/>
              </w:rPr>
              <w:t>6</w:t>
            </w:r>
          </w:p>
        </w:tc>
        <w:tc>
          <w:tcPr>
            <w:tcW w:w="2226" w:type="dxa"/>
            <w:vAlign w:val="center"/>
          </w:tcPr>
          <w:p w14:paraId="22F41369" w14:textId="77777777" w:rsidR="006D2FF2" w:rsidRPr="006D2FF2" w:rsidRDefault="006D2FF2" w:rsidP="000562DD">
            <w:pPr>
              <w:pStyle w:val="aff4"/>
              <w:spacing w:line="360" w:lineRule="auto"/>
              <w:ind w:firstLineChars="0" w:firstLine="0"/>
              <w:jc w:val="center"/>
              <w:rPr>
                <w:rFonts w:ascii="宋体" w:hAnsi="宋体"/>
                <w:sz w:val="21"/>
                <w:szCs w:val="21"/>
              </w:rPr>
            </w:pPr>
            <w:r w:rsidRPr="006D2FF2">
              <w:rPr>
                <w:rFonts w:ascii="宋体" w:hAnsi="宋体" w:hint="eastAsia"/>
                <w:sz w:val="21"/>
                <w:szCs w:val="21"/>
              </w:rPr>
              <w:t>逻辑覆盖率测试工具</w:t>
            </w:r>
          </w:p>
        </w:tc>
        <w:tc>
          <w:tcPr>
            <w:tcW w:w="1701" w:type="dxa"/>
            <w:vAlign w:val="center"/>
          </w:tcPr>
          <w:p w14:paraId="089979C4" w14:textId="77777777" w:rsidR="006D2FF2" w:rsidRPr="006D2FF2" w:rsidRDefault="006D2FF2" w:rsidP="000562DD">
            <w:pPr>
              <w:pStyle w:val="aff4"/>
              <w:spacing w:line="360" w:lineRule="auto"/>
              <w:ind w:firstLineChars="0" w:firstLine="0"/>
              <w:jc w:val="center"/>
              <w:rPr>
                <w:rFonts w:ascii="宋体" w:hAnsi="宋体"/>
                <w:sz w:val="21"/>
                <w:szCs w:val="21"/>
              </w:rPr>
            </w:pPr>
            <w:r w:rsidRPr="006D2FF2">
              <w:rPr>
                <w:rFonts w:ascii="宋体" w:hAnsi="宋体" w:hint="eastAsia"/>
                <w:sz w:val="21"/>
                <w:szCs w:val="21"/>
              </w:rPr>
              <w:t>DT10</w:t>
            </w:r>
          </w:p>
        </w:tc>
        <w:tc>
          <w:tcPr>
            <w:tcW w:w="1985" w:type="dxa"/>
            <w:vAlign w:val="center"/>
          </w:tcPr>
          <w:p w14:paraId="02E106C9" w14:textId="77777777" w:rsidR="006D2FF2" w:rsidRPr="006D2FF2" w:rsidRDefault="006D2FF2" w:rsidP="000562DD">
            <w:pPr>
              <w:pStyle w:val="aff4"/>
              <w:spacing w:line="360" w:lineRule="auto"/>
              <w:ind w:firstLineChars="0" w:firstLine="0"/>
              <w:jc w:val="center"/>
              <w:rPr>
                <w:rFonts w:ascii="宋体" w:hAnsi="宋体"/>
                <w:sz w:val="21"/>
                <w:szCs w:val="21"/>
              </w:rPr>
            </w:pPr>
            <w:r w:rsidRPr="006D2FF2">
              <w:rPr>
                <w:rFonts w:ascii="宋体" w:hAnsi="宋体" w:hint="eastAsia"/>
                <w:sz w:val="21"/>
                <w:szCs w:val="21"/>
              </w:rPr>
              <w:t>Trinity Technologies</w:t>
            </w:r>
          </w:p>
        </w:tc>
        <w:tc>
          <w:tcPr>
            <w:tcW w:w="1701" w:type="dxa"/>
            <w:vAlign w:val="center"/>
          </w:tcPr>
          <w:p w14:paraId="0DCDF170" w14:textId="77777777" w:rsidR="006D2FF2" w:rsidRPr="006D2FF2" w:rsidRDefault="006D2FF2" w:rsidP="000562DD">
            <w:pPr>
              <w:pStyle w:val="aff4"/>
              <w:spacing w:line="360" w:lineRule="auto"/>
              <w:ind w:firstLineChars="0" w:firstLine="0"/>
              <w:jc w:val="center"/>
              <w:rPr>
                <w:rFonts w:ascii="宋体" w:hAnsi="宋体"/>
                <w:sz w:val="21"/>
                <w:szCs w:val="21"/>
              </w:rPr>
            </w:pPr>
            <w:r w:rsidRPr="006D2FF2">
              <w:rPr>
                <w:rFonts w:ascii="宋体" w:hAnsi="宋体" w:hint="eastAsia"/>
                <w:sz w:val="21"/>
                <w:szCs w:val="21"/>
              </w:rPr>
              <w:t>单机版、Uk</w:t>
            </w:r>
            <w:r w:rsidRPr="006D2FF2">
              <w:rPr>
                <w:rFonts w:ascii="宋体" w:hAnsi="宋体"/>
                <w:sz w:val="21"/>
                <w:szCs w:val="21"/>
              </w:rPr>
              <w:t>ey</w:t>
            </w:r>
          </w:p>
        </w:tc>
        <w:tc>
          <w:tcPr>
            <w:tcW w:w="1134" w:type="dxa"/>
            <w:vAlign w:val="center"/>
          </w:tcPr>
          <w:p w14:paraId="30B413CF" w14:textId="77777777" w:rsidR="006D2FF2" w:rsidRPr="006D2FF2" w:rsidRDefault="006D2FF2" w:rsidP="000562DD">
            <w:pPr>
              <w:pStyle w:val="aff4"/>
              <w:spacing w:line="360" w:lineRule="auto"/>
              <w:ind w:firstLineChars="0" w:firstLine="0"/>
              <w:jc w:val="center"/>
              <w:rPr>
                <w:rFonts w:ascii="宋体" w:hAnsi="宋体"/>
                <w:sz w:val="21"/>
                <w:szCs w:val="21"/>
              </w:rPr>
            </w:pPr>
            <w:r w:rsidRPr="006D2FF2">
              <w:rPr>
                <w:rFonts w:ascii="宋体" w:hAnsi="宋体" w:hint="eastAsia"/>
                <w:sz w:val="21"/>
                <w:szCs w:val="21"/>
              </w:rPr>
              <w:t>2</w:t>
            </w:r>
          </w:p>
        </w:tc>
      </w:tr>
      <w:tr w:rsidR="006D2FF2" w14:paraId="43EDCE86" w14:textId="77777777" w:rsidTr="00F8399D">
        <w:tc>
          <w:tcPr>
            <w:tcW w:w="746" w:type="dxa"/>
            <w:vAlign w:val="center"/>
          </w:tcPr>
          <w:p w14:paraId="54CAF59F" w14:textId="77777777" w:rsidR="006D2FF2" w:rsidRPr="006D2FF2" w:rsidRDefault="006D2FF2" w:rsidP="000562DD">
            <w:pPr>
              <w:pStyle w:val="aff4"/>
              <w:spacing w:line="360" w:lineRule="auto"/>
              <w:ind w:firstLineChars="0" w:firstLine="0"/>
              <w:jc w:val="center"/>
              <w:rPr>
                <w:rFonts w:ascii="宋体" w:hAnsi="宋体"/>
                <w:sz w:val="21"/>
                <w:szCs w:val="21"/>
              </w:rPr>
            </w:pPr>
            <w:r w:rsidRPr="006D2FF2">
              <w:rPr>
                <w:rFonts w:ascii="宋体" w:hAnsi="宋体"/>
                <w:sz w:val="21"/>
                <w:szCs w:val="21"/>
              </w:rPr>
              <w:t>7</w:t>
            </w:r>
          </w:p>
        </w:tc>
        <w:tc>
          <w:tcPr>
            <w:tcW w:w="2226" w:type="dxa"/>
            <w:vAlign w:val="center"/>
          </w:tcPr>
          <w:p w14:paraId="093DB2A7" w14:textId="77777777" w:rsidR="006D2FF2" w:rsidRPr="006D2FF2" w:rsidRDefault="006D2FF2" w:rsidP="000562DD">
            <w:pPr>
              <w:pStyle w:val="aff4"/>
              <w:spacing w:line="360" w:lineRule="auto"/>
              <w:ind w:firstLineChars="0" w:firstLine="0"/>
              <w:jc w:val="center"/>
              <w:rPr>
                <w:rFonts w:ascii="宋体" w:hAnsi="宋体"/>
                <w:sz w:val="21"/>
                <w:szCs w:val="21"/>
              </w:rPr>
            </w:pPr>
            <w:r w:rsidRPr="006D2FF2">
              <w:rPr>
                <w:rFonts w:ascii="宋体" w:hAnsi="宋体"/>
                <w:sz w:val="21"/>
                <w:szCs w:val="21"/>
              </w:rPr>
              <w:t>FPGA混合仿真验证工具</w:t>
            </w:r>
          </w:p>
        </w:tc>
        <w:tc>
          <w:tcPr>
            <w:tcW w:w="1701" w:type="dxa"/>
            <w:vAlign w:val="center"/>
          </w:tcPr>
          <w:p w14:paraId="1EFB54A3" w14:textId="77777777" w:rsidR="006D2FF2" w:rsidRPr="006D2FF2" w:rsidRDefault="006D2FF2" w:rsidP="000562DD">
            <w:pPr>
              <w:pStyle w:val="aff4"/>
              <w:spacing w:line="360" w:lineRule="auto"/>
              <w:ind w:firstLineChars="0" w:firstLine="0"/>
              <w:jc w:val="center"/>
              <w:rPr>
                <w:rFonts w:ascii="宋体" w:hAnsi="宋体"/>
                <w:sz w:val="21"/>
                <w:szCs w:val="21"/>
              </w:rPr>
            </w:pPr>
            <w:r w:rsidRPr="006D2FF2">
              <w:rPr>
                <w:rFonts w:ascii="宋体" w:hAnsi="宋体"/>
                <w:sz w:val="21"/>
                <w:szCs w:val="21"/>
              </w:rPr>
              <w:t>Questa Prime</w:t>
            </w:r>
          </w:p>
        </w:tc>
        <w:tc>
          <w:tcPr>
            <w:tcW w:w="1985" w:type="dxa"/>
            <w:vAlign w:val="center"/>
          </w:tcPr>
          <w:p w14:paraId="2AEAABE3" w14:textId="77777777" w:rsidR="006D2FF2" w:rsidRPr="006D2FF2" w:rsidRDefault="006D2FF2" w:rsidP="000562DD">
            <w:pPr>
              <w:pStyle w:val="aff4"/>
              <w:spacing w:line="360" w:lineRule="auto"/>
              <w:ind w:firstLineChars="0" w:firstLine="0"/>
              <w:jc w:val="center"/>
              <w:rPr>
                <w:rFonts w:ascii="宋体" w:hAnsi="宋体"/>
                <w:sz w:val="21"/>
                <w:szCs w:val="21"/>
              </w:rPr>
            </w:pPr>
            <w:r w:rsidRPr="006D2FF2">
              <w:rPr>
                <w:rFonts w:ascii="宋体" w:hAnsi="宋体"/>
                <w:sz w:val="21"/>
                <w:szCs w:val="21"/>
              </w:rPr>
              <w:t>Mentor Graphics</w:t>
            </w:r>
          </w:p>
        </w:tc>
        <w:tc>
          <w:tcPr>
            <w:tcW w:w="1701" w:type="dxa"/>
            <w:vAlign w:val="center"/>
          </w:tcPr>
          <w:p w14:paraId="07D0DF90" w14:textId="77777777" w:rsidR="006D2FF2" w:rsidRPr="006D2FF2" w:rsidRDefault="006D2FF2" w:rsidP="000562DD">
            <w:pPr>
              <w:pStyle w:val="aff4"/>
              <w:spacing w:line="360" w:lineRule="auto"/>
              <w:ind w:firstLineChars="0" w:firstLine="0"/>
              <w:jc w:val="center"/>
              <w:rPr>
                <w:rFonts w:ascii="宋体" w:hAnsi="宋体"/>
                <w:sz w:val="21"/>
                <w:szCs w:val="21"/>
              </w:rPr>
            </w:pPr>
            <w:r w:rsidRPr="006D2FF2">
              <w:rPr>
                <w:rFonts w:ascii="宋体" w:hAnsi="宋体" w:hint="eastAsia"/>
                <w:sz w:val="21"/>
                <w:szCs w:val="21"/>
              </w:rPr>
              <w:t>网络浮动版、软k</w:t>
            </w:r>
            <w:r w:rsidRPr="006D2FF2">
              <w:rPr>
                <w:rFonts w:ascii="宋体" w:hAnsi="宋体"/>
                <w:sz w:val="21"/>
                <w:szCs w:val="21"/>
              </w:rPr>
              <w:t>ey</w:t>
            </w:r>
          </w:p>
        </w:tc>
        <w:tc>
          <w:tcPr>
            <w:tcW w:w="1134" w:type="dxa"/>
            <w:vAlign w:val="center"/>
          </w:tcPr>
          <w:p w14:paraId="731D3E59" w14:textId="77777777" w:rsidR="006D2FF2" w:rsidRPr="006D2FF2" w:rsidRDefault="006D2FF2" w:rsidP="000562DD">
            <w:pPr>
              <w:pStyle w:val="aff4"/>
              <w:spacing w:line="360" w:lineRule="auto"/>
              <w:ind w:firstLineChars="0" w:firstLine="0"/>
              <w:jc w:val="center"/>
              <w:rPr>
                <w:rFonts w:ascii="宋体" w:hAnsi="宋体"/>
                <w:sz w:val="21"/>
                <w:szCs w:val="21"/>
              </w:rPr>
            </w:pPr>
            <w:r w:rsidRPr="006D2FF2">
              <w:rPr>
                <w:rFonts w:ascii="宋体" w:hAnsi="宋体" w:hint="eastAsia"/>
                <w:sz w:val="21"/>
                <w:szCs w:val="21"/>
              </w:rPr>
              <w:t>1</w:t>
            </w:r>
          </w:p>
        </w:tc>
      </w:tr>
    </w:tbl>
    <w:p w14:paraId="1518BDA1" w14:textId="77777777" w:rsidR="006D2FF2" w:rsidRDefault="006D2FF2" w:rsidP="006D2FF2">
      <w:pPr>
        <w:rPr>
          <w:noProof/>
        </w:rPr>
      </w:pPr>
    </w:p>
    <w:p w14:paraId="712F7FE2" w14:textId="77777777" w:rsidR="006D2FF2" w:rsidRDefault="006D2FF2" w:rsidP="006D2FF2">
      <w:pPr>
        <w:rPr>
          <w:noProof/>
        </w:rPr>
      </w:pPr>
      <w:r>
        <w:rPr>
          <w:noProof/>
        </w:rPr>
        <w:t>备注</w:t>
      </w:r>
      <w:r>
        <w:rPr>
          <w:rFonts w:hint="eastAsia"/>
          <w:noProof/>
        </w:rPr>
        <w:t>：</w:t>
      </w:r>
      <w:r>
        <w:rPr>
          <w:noProof/>
        </w:rPr>
        <w:t>单机版License共</w:t>
      </w:r>
      <w:r>
        <w:rPr>
          <w:rFonts w:hint="eastAsia"/>
          <w:noProof/>
        </w:rPr>
        <w:t>2个，1个在云平台中使用，1个在单机上使用</w:t>
      </w:r>
    </w:p>
    <w:p w14:paraId="4649FC5C" w14:textId="77777777" w:rsidR="006D2FF2" w:rsidRPr="006D2FF2" w:rsidRDefault="006D2FF2" w:rsidP="006D2FF2">
      <w:pPr>
        <w:pStyle w:val="aff4"/>
        <w:spacing w:line="360" w:lineRule="auto"/>
        <w:ind w:firstLine="480"/>
        <w:jc w:val="left"/>
        <w:rPr>
          <w:noProof/>
        </w:rPr>
      </w:pPr>
    </w:p>
    <w:p w14:paraId="3B7A3FCB" w14:textId="77777777" w:rsidR="007D3463" w:rsidRDefault="007D3463" w:rsidP="007D3463">
      <w:pPr>
        <w:pStyle w:val="2"/>
        <w:ind w:left="425"/>
      </w:pPr>
      <w:r>
        <w:rPr>
          <w:rFonts w:hint="eastAsia"/>
        </w:rPr>
        <w:t>数据库标准</w:t>
      </w:r>
      <w:r w:rsidR="00BA4F60">
        <w:rPr>
          <w:rFonts w:hint="eastAsia"/>
        </w:rPr>
        <w:t>规范</w:t>
      </w:r>
      <w:r>
        <w:rPr>
          <w:rFonts w:hint="eastAsia"/>
        </w:rPr>
        <w:t>检查工具</w:t>
      </w:r>
      <w:r w:rsidR="00BA4F60">
        <w:rPr>
          <w:rFonts w:hint="eastAsia"/>
        </w:rPr>
        <w:t>设计</w:t>
      </w:r>
    </w:p>
    <w:p w14:paraId="5BEE24FD" w14:textId="77777777" w:rsidR="00B70049" w:rsidRDefault="00B70049" w:rsidP="00BA4F60">
      <w:pPr>
        <w:pStyle w:val="aff4"/>
        <w:spacing w:line="360" w:lineRule="auto"/>
        <w:ind w:firstLine="480"/>
        <w:jc w:val="left"/>
        <w:rPr>
          <w:bCs/>
        </w:rPr>
      </w:pPr>
      <w:r w:rsidRPr="00B70049">
        <w:rPr>
          <w:rFonts w:hint="eastAsia"/>
          <w:bCs/>
        </w:rPr>
        <w:t>在信息系统开发中</w:t>
      </w:r>
      <w:r>
        <w:rPr>
          <w:rFonts w:hint="eastAsia"/>
          <w:bCs/>
        </w:rPr>
        <w:t>，</w:t>
      </w:r>
      <w:r w:rsidRPr="00B70049">
        <w:rPr>
          <w:rFonts w:hint="eastAsia"/>
          <w:bCs/>
        </w:rPr>
        <w:t>普遍采用关系型数据库系统</w:t>
      </w:r>
      <w:r>
        <w:rPr>
          <w:rFonts w:hint="eastAsia"/>
          <w:bCs/>
        </w:rPr>
        <w:t>进行数据的设计</w:t>
      </w:r>
      <w:r w:rsidRPr="00B70049">
        <w:rPr>
          <w:rFonts w:hint="eastAsia"/>
          <w:bCs/>
        </w:rPr>
        <w:t>，而数据库的逻辑设计好坏影响着数据库及其应用系统的整体性能，决定了数据的完整性、准确性和一致性能否得到保证。如果数据库逻辑设计不合理，那么数据库的调优</w:t>
      </w:r>
      <w:r>
        <w:rPr>
          <w:rFonts w:hint="eastAsia"/>
          <w:bCs/>
        </w:rPr>
        <w:t>，</w:t>
      </w:r>
      <w:r w:rsidRPr="00B70049">
        <w:rPr>
          <w:rFonts w:hint="eastAsia"/>
          <w:bCs/>
        </w:rPr>
        <w:t>对于数据库的性能提升将十分有限</w:t>
      </w:r>
      <w:r>
        <w:rPr>
          <w:rFonts w:hint="eastAsia"/>
          <w:bCs/>
        </w:rPr>
        <w:t>。</w:t>
      </w:r>
    </w:p>
    <w:p w14:paraId="5A0DDA5F" w14:textId="77777777" w:rsidR="00B70049" w:rsidRPr="00B70049" w:rsidRDefault="00B70049" w:rsidP="00BA4F60">
      <w:pPr>
        <w:pStyle w:val="aff4"/>
        <w:spacing w:line="360" w:lineRule="auto"/>
        <w:ind w:firstLine="480"/>
        <w:jc w:val="left"/>
      </w:pPr>
      <w:r w:rsidRPr="002D0D81">
        <w:rPr>
          <w:bCs/>
        </w:rPr>
        <w:t>数据库标准规范检查工具</w:t>
      </w:r>
      <w:r>
        <w:rPr>
          <w:bCs/>
        </w:rPr>
        <w:t>的主要功能是</w:t>
      </w:r>
      <w:r>
        <w:rPr>
          <w:rFonts w:hint="eastAsia"/>
          <w:bCs/>
        </w:rPr>
        <w:t>：</w:t>
      </w:r>
      <w:r w:rsidRPr="002D0D81">
        <w:rPr>
          <w:rFonts w:hint="eastAsia"/>
        </w:rPr>
        <w:t>根据预定义</w:t>
      </w:r>
      <w:r w:rsidRPr="002D0D81">
        <w:t>规则文档</w:t>
      </w:r>
      <w:r>
        <w:rPr>
          <w:rFonts w:hint="eastAsia"/>
        </w:rPr>
        <w:t>，</w:t>
      </w:r>
      <w:r w:rsidRPr="002D0D81">
        <w:rPr>
          <w:rFonts w:hint="eastAsia"/>
        </w:rPr>
        <w:t>对数据库的表结构和表数据进行特定规则的标准检查，高效</w:t>
      </w:r>
      <w:r w:rsidRPr="002D0D81">
        <w:t>的查看具体</w:t>
      </w:r>
      <w:r>
        <w:t>数据库的</w:t>
      </w:r>
      <w:r w:rsidRPr="002D0D81">
        <w:t>落实情况</w:t>
      </w:r>
      <w:r w:rsidRPr="002D0D81">
        <w:rPr>
          <w:rFonts w:hint="eastAsia"/>
        </w:rPr>
        <w:t>，</w:t>
      </w:r>
      <w:r>
        <w:rPr>
          <w:rFonts w:hint="eastAsia"/>
        </w:rPr>
        <w:t>检查数据库逻辑设计是否合理，显示不合理的逻辑结构设计，对数据库表、字段、类型进行检查，检查表字</w:t>
      </w:r>
      <w:proofErr w:type="gramStart"/>
      <w:r>
        <w:rPr>
          <w:rFonts w:hint="eastAsia"/>
        </w:rPr>
        <w:t>段是否</w:t>
      </w:r>
      <w:proofErr w:type="gramEnd"/>
      <w:r>
        <w:rPr>
          <w:rFonts w:hint="eastAsia"/>
        </w:rPr>
        <w:t>存在必要的字典等情况。</w:t>
      </w:r>
    </w:p>
    <w:p w14:paraId="607F4DE5" w14:textId="77777777" w:rsidR="00BA4F60" w:rsidRPr="00BA4F60" w:rsidRDefault="00B70049" w:rsidP="00BA4F60">
      <w:pPr>
        <w:pStyle w:val="3"/>
      </w:pPr>
      <w:r>
        <w:rPr>
          <w:rFonts w:hint="eastAsia"/>
        </w:rPr>
        <w:t>关系</w:t>
      </w:r>
      <w:r>
        <w:t>型数据库设计规范</w:t>
      </w:r>
    </w:p>
    <w:p w14:paraId="0EDC2CCD" w14:textId="77777777" w:rsidR="007D3463" w:rsidRDefault="00B72C2D" w:rsidP="00B876C9">
      <w:pPr>
        <w:pStyle w:val="aff4"/>
        <w:spacing w:line="360" w:lineRule="auto"/>
        <w:ind w:firstLine="480"/>
        <w:jc w:val="left"/>
        <w:rPr>
          <w:noProof/>
        </w:rPr>
      </w:pPr>
      <w:r w:rsidRPr="00B72C2D">
        <w:rPr>
          <w:rFonts w:hint="eastAsia"/>
          <w:noProof/>
        </w:rPr>
        <w:t>关系型数据库是信息应用系统的核心组成部分，不合理的关系型数据库设计会加大编程难度，引起操作繁琐、性能</w:t>
      </w:r>
      <w:r w:rsidRPr="00B72C2D">
        <w:rPr>
          <w:rFonts w:hint="eastAsia"/>
          <w:noProof/>
        </w:rPr>
        <w:t xml:space="preserve"> </w:t>
      </w:r>
      <w:r w:rsidRPr="00B72C2D">
        <w:rPr>
          <w:rFonts w:hint="eastAsia"/>
          <w:noProof/>
        </w:rPr>
        <w:t>降低、空间浪费等不良后果，甚至影响应用系统的安全与稳定，合理设计关系型数据库十分有必要。而逻辑结构的设计是关系型数据库设计过程中的重要环节，逻辑结构设计的好坏直接决定并影响了数据的完整性、准确性与一致性</w:t>
      </w:r>
      <w:r>
        <w:rPr>
          <w:rFonts w:hint="eastAsia"/>
          <w:noProof/>
        </w:rPr>
        <w:t>。</w:t>
      </w:r>
    </w:p>
    <w:p w14:paraId="2FAF6973" w14:textId="77777777" w:rsidR="00B72C2D" w:rsidRDefault="00B72C2D" w:rsidP="00B876C9">
      <w:pPr>
        <w:pStyle w:val="aff4"/>
        <w:spacing w:line="360" w:lineRule="auto"/>
        <w:ind w:firstLine="480"/>
        <w:jc w:val="left"/>
        <w:rPr>
          <w:noProof/>
        </w:rPr>
      </w:pPr>
      <w:r>
        <w:rPr>
          <w:noProof/>
        </w:rPr>
        <w:t>关系型数据库设计存在</w:t>
      </w:r>
      <w:r>
        <w:rPr>
          <w:rFonts w:hint="eastAsia"/>
          <w:noProof/>
        </w:rPr>
        <w:t>5</w:t>
      </w:r>
      <w:r>
        <w:rPr>
          <w:rFonts w:hint="eastAsia"/>
          <w:noProof/>
        </w:rPr>
        <w:t>个方面的设计规范，分别为：</w:t>
      </w:r>
    </w:p>
    <w:p w14:paraId="776D245C" w14:textId="77777777" w:rsidR="00B72C2D" w:rsidRDefault="00B72C2D" w:rsidP="00B72C2D">
      <w:pPr>
        <w:pStyle w:val="aff4"/>
        <w:spacing w:line="360" w:lineRule="auto"/>
        <w:ind w:firstLine="480"/>
        <w:jc w:val="left"/>
        <w:rPr>
          <w:rFonts w:ascii="宋体" w:hAnsi="宋体"/>
        </w:rPr>
      </w:pPr>
      <w:r>
        <w:rPr>
          <w:rFonts w:ascii="宋体" w:hAnsi="宋体" w:hint="eastAsia"/>
        </w:rPr>
        <w:t>（1）数据</w:t>
      </w:r>
      <w:r>
        <w:rPr>
          <w:rFonts w:ascii="宋体" w:hAnsi="宋体"/>
        </w:rPr>
        <w:t>完整性设计规范</w:t>
      </w:r>
    </w:p>
    <w:p w14:paraId="3118D77B" w14:textId="77777777" w:rsidR="00B72C2D" w:rsidRDefault="00B72C2D" w:rsidP="005E13FA">
      <w:pPr>
        <w:pStyle w:val="aff4"/>
        <w:numPr>
          <w:ilvl w:val="0"/>
          <w:numId w:val="52"/>
        </w:numPr>
        <w:spacing w:line="360" w:lineRule="auto"/>
        <w:ind w:firstLineChars="0"/>
        <w:jc w:val="left"/>
        <w:rPr>
          <w:rFonts w:ascii="宋体" w:hAnsi="宋体"/>
        </w:rPr>
      </w:pPr>
      <w:r w:rsidRPr="00B72C2D">
        <w:rPr>
          <w:rFonts w:ascii="宋体" w:hAnsi="宋体" w:hint="eastAsia"/>
        </w:rPr>
        <w:t>每张表必须定义主键</w:t>
      </w:r>
    </w:p>
    <w:p w14:paraId="210F5F7B" w14:textId="77777777" w:rsidR="00B72C2D" w:rsidRDefault="00B72C2D" w:rsidP="005E13FA">
      <w:pPr>
        <w:pStyle w:val="aff4"/>
        <w:numPr>
          <w:ilvl w:val="0"/>
          <w:numId w:val="52"/>
        </w:numPr>
        <w:spacing w:line="360" w:lineRule="auto"/>
        <w:ind w:firstLineChars="0"/>
        <w:jc w:val="left"/>
        <w:rPr>
          <w:rFonts w:ascii="宋体" w:hAnsi="宋体"/>
        </w:rPr>
      </w:pPr>
      <w:r w:rsidRPr="00B72C2D">
        <w:rPr>
          <w:rFonts w:ascii="宋体" w:hAnsi="宋体" w:hint="eastAsia"/>
        </w:rPr>
        <w:lastRenderedPageBreak/>
        <w:t>某一字段如果为另一表的主键，则该字段应定义为外键；</w:t>
      </w:r>
    </w:p>
    <w:p w14:paraId="65CEA455" w14:textId="77777777" w:rsidR="00B72C2D" w:rsidRDefault="00B72C2D" w:rsidP="005E13FA">
      <w:pPr>
        <w:pStyle w:val="aff4"/>
        <w:numPr>
          <w:ilvl w:val="0"/>
          <w:numId w:val="52"/>
        </w:numPr>
        <w:spacing w:line="360" w:lineRule="auto"/>
        <w:ind w:firstLineChars="0"/>
        <w:jc w:val="left"/>
        <w:rPr>
          <w:rFonts w:ascii="宋体" w:hAnsi="宋体"/>
        </w:rPr>
      </w:pPr>
      <w:r w:rsidRPr="00B72C2D">
        <w:rPr>
          <w:rFonts w:ascii="宋体" w:hAnsi="宋体" w:hint="eastAsia"/>
        </w:rPr>
        <w:t>表中字段的类型定义必须与其实际含义和可能的值匹配</w:t>
      </w:r>
      <w:r>
        <w:rPr>
          <w:rFonts w:ascii="宋体" w:hAnsi="宋体" w:hint="eastAsia"/>
        </w:rPr>
        <w:t>；</w:t>
      </w:r>
    </w:p>
    <w:p w14:paraId="438348FD" w14:textId="77777777" w:rsidR="00B72C2D" w:rsidRDefault="00B72C2D" w:rsidP="005E13FA">
      <w:pPr>
        <w:pStyle w:val="aff4"/>
        <w:numPr>
          <w:ilvl w:val="0"/>
          <w:numId w:val="52"/>
        </w:numPr>
        <w:spacing w:line="360" w:lineRule="auto"/>
        <w:ind w:firstLineChars="0"/>
        <w:jc w:val="left"/>
        <w:rPr>
          <w:rFonts w:ascii="宋体" w:hAnsi="宋体"/>
        </w:rPr>
      </w:pPr>
      <w:r w:rsidRPr="00B72C2D">
        <w:rPr>
          <w:rFonts w:ascii="宋体" w:hAnsi="宋体" w:hint="eastAsia"/>
        </w:rPr>
        <w:t>对表中的字段应根据实际使用要求对字段属性进行约束，如非空、唯一性约束等；</w:t>
      </w:r>
    </w:p>
    <w:p w14:paraId="1E93F245" w14:textId="77777777" w:rsidR="00B72C2D" w:rsidRPr="00B72C2D" w:rsidRDefault="00B72C2D" w:rsidP="005E13FA">
      <w:pPr>
        <w:pStyle w:val="aff4"/>
        <w:numPr>
          <w:ilvl w:val="0"/>
          <w:numId w:val="52"/>
        </w:numPr>
        <w:spacing w:line="360" w:lineRule="auto"/>
        <w:ind w:firstLineChars="0"/>
        <w:jc w:val="left"/>
        <w:rPr>
          <w:rFonts w:ascii="宋体" w:hAnsi="宋体"/>
        </w:rPr>
      </w:pPr>
      <w:r w:rsidRPr="00B72C2D">
        <w:rPr>
          <w:rFonts w:ascii="宋体" w:hAnsi="宋体" w:hint="eastAsia"/>
        </w:rPr>
        <w:t>如某一</w:t>
      </w:r>
      <w:proofErr w:type="gramStart"/>
      <w:r w:rsidRPr="00B72C2D">
        <w:rPr>
          <w:rFonts w:ascii="宋体" w:hAnsi="宋体" w:hint="eastAsia"/>
        </w:rPr>
        <w:t>字段值需满足</w:t>
      </w:r>
      <w:proofErr w:type="gramEnd"/>
      <w:r w:rsidRPr="00B72C2D">
        <w:rPr>
          <w:rFonts w:ascii="宋体" w:hAnsi="宋体" w:hint="eastAsia"/>
        </w:rPr>
        <w:t>特定要求，例如有特定的取值范围等，则应为其定义合适的约束条件</w:t>
      </w:r>
      <w:r>
        <w:rPr>
          <w:rFonts w:ascii="宋体" w:hAnsi="宋体" w:hint="eastAsia"/>
        </w:rPr>
        <w:t>；</w:t>
      </w:r>
    </w:p>
    <w:p w14:paraId="2CC20B2C" w14:textId="77777777" w:rsidR="00B72C2D" w:rsidRDefault="00B72C2D" w:rsidP="00B72C2D">
      <w:pPr>
        <w:pStyle w:val="aff4"/>
        <w:spacing w:line="360" w:lineRule="auto"/>
        <w:ind w:firstLine="480"/>
        <w:jc w:val="left"/>
        <w:rPr>
          <w:rFonts w:ascii="宋体" w:hAnsi="宋体"/>
        </w:rPr>
      </w:pPr>
      <w:r>
        <w:rPr>
          <w:rFonts w:ascii="宋体" w:hAnsi="宋体" w:hint="eastAsia"/>
        </w:rPr>
        <w:t>（2）表逻辑设计规范</w:t>
      </w:r>
    </w:p>
    <w:p w14:paraId="2B33631D" w14:textId="77777777" w:rsidR="00B72C2D" w:rsidRDefault="00B72C2D" w:rsidP="005E13FA">
      <w:pPr>
        <w:pStyle w:val="aff4"/>
        <w:numPr>
          <w:ilvl w:val="0"/>
          <w:numId w:val="52"/>
        </w:numPr>
        <w:spacing w:line="360" w:lineRule="auto"/>
        <w:ind w:firstLineChars="0"/>
        <w:jc w:val="left"/>
        <w:rPr>
          <w:rFonts w:ascii="宋体" w:hAnsi="宋体"/>
        </w:rPr>
      </w:pPr>
      <w:r w:rsidRPr="00B72C2D">
        <w:rPr>
          <w:rFonts w:ascii="宋体" w:hAnsi="宋体" w:hint="eastAsia"/>
        </w:rPr>
        <w:t>应采用第三范式（</w:t>
      </w:r>
      <w:r>
        <w:rPr>
          <w:rFonts w:ascii="宋体" w:hAnsi="宋体" w:hint="eastAsia"/>
        </w:rPr>
        <w:t>3NF</w:t>
      </w:r>
      <w:r w:rsidRPr="00B72C2D">
        <w:rPr>
          <w:rFonts w:ascii="宋体" w:hAnsi="宋体" w:hint="eastAsia"/>
        </w:rPr>
        <w:t>）的设计方法，最大化保证数据的完整性</w:t>
      </w:r>
      <w:r>
        <w:rPr>
          <w:rFonts w:ascii="宋体" w:hAnsi="宋体" w:hint="eastAsia"/>
        </w:rPr>
        <w:t>；</w:t>
      </w:r>
    </w:p>
    <w:p w14:paraId="6D6E17FD" w14:textId="77777777" w:rsidR="00B72C2D" w:rsidRDefault="00B72C2D" w:rsidP="005E13FA">
      <w:pPr>
        <w:pStyle w:val="aff4"/>
        <w:numPr>
          <w:ilvl w:val="0"/>
          <w:numId w:val="53"/>
        </w:numPr>
        <w:spacing w:line="360" w:lineRule="auto"/>
        <w:ind w:firstLineChars="0"/>
        <w:jc w:val="left"/>
        <w:rPr>
          <w:rFonts w:ascii="宋体" w:hAnsi="宋体"/>
        </w:rPr>
      </w:pPr>
      <w:r w:rsidRPr="00B72C2D">
        <w:rPr>
          <w:rFonts w:ascii="宋体" w:hAnsi="宋体" w:hint="eastAsia"/>
        </w:rPr>
        <w:t>对于频繁使用的表（如字典表），在内存空闲空间较多</w:t>
      </w:r>
      <w:proofErr w:type="gramStart"/>
      <w:r w:rsidRPr="00B72C2D">
        <w:rPr>
          <w:rFonts w:ascii="宋体" w:hAnsi="宋体" w:hint="eastAsia"/>
        </w:rPr>
        <w:t>且数据</w:t>
      </w:r>
      <w:proofErr w:type="gramEnd"/>
      <w:r w:rsidRPr="00B72C2D">
        <w:rPr>
          <w:rFonts w:ascii="宋体" w:hAnsi="宋体" w:hint="eastAsia"/>
        </w:rPr>
        <w:t>量不大如不超</w:t>
      </w:r>
      <w:r>
        <w:rPr>
          <w:rFonts w:ascii="宋体" w:hAnsi="宋体" w:hint="eastAsia"/>
        </w:rPr>
        <w:t>1</w:t>
      </w:r>
      <w:r>
        <w:rPr>
          <w:rFonts w:ascii="宋体" w:hAnsi="宋体"/>
        </w:rPr>
        <w:t>000</w:t>
      </w:r>
      <w:r w:rsidRPr="00B72C2D">
        <w:rPr>
          <w:rFonts w:ascii="宋体" w:hAnsi="宋体" w:hint="eastAsia"/>
        </w:rPr>
        <w:t>行时，可采用缓存的方式保存，提升表的使用性能</w:t>
      </w:r>
      <w:r w:rsidR="003474E0">
        <w:rPr>
          <w:rFonts w:ascii="宋体" w:hAnsi="宋体" w:hint="eastAsia"/>
        </w:rPr>
        <w:t>；</w:t>
      </w:r>
    </w:p>
    <w:p w14:paraId="339B378D" w14:textId="77777777" w:rsidR="00B72C2D" w:rsidRDefault="00B72C2D" w:rsidP="005E13FA">
      <w:pPr>
        <w:pStyle w:val="aff4"/>
        <w:numPr>
          <w:ilvl w:val="0"/>
          <w:numId w:val="53"/>
        </w:numPr>
        <w:spacing w:line="360" w:lineRule="auto"/>
        <w:ind w:firstLineChars="0"/>
        <w:jc w:val="left"/>
        <w:rPr>
          <w:rFonts w:ascii="宋体" w:hAnsi="宋体"/>
        </w:rPr>
      </w:pPr>
      <w:r w:rsidRPr="00B72C2D">
        <w:rPr>
          <w:rFonts w:ascii="宋体" w:hAnsi="宋体" w:hint="eastAsia"/>
        </w:rPr>
        <w:t>创建表时需指定到相应的数据表空间，确保不同数据存储在不同的表空间</w:t>
      </w:r>
      <w:r w:rsidR="003474E0">
        <w:rPr>
          <w:rFonts w:ascii="宋体" w:hAnsi="宋体" w:hint="eastAsia"/>
        </w:rPr>
        <w:t>；</w:t>
      </w:r>
    </w:p>
    <w:p w14:paraId="64AEF2C3" w14:textId="77777777" w:rsidR="00B72C2D" w:rsidRDefault="00B72C2D" w:rsidP="005E13FA">
      <w:pPr>
        <w:pStyle w:val="aff4"/>
        <w:numPr>
          <w:ilvl w:val="0"/>
          <w:numId w:val="53"/>
        </w:numPr>
        <w:spacing w:line="360" w:lineRule="auto"/>
        <w:ind w:firstLineChars="0"/>
        <w:jc w:val="left"/>
        <w:rPr>
          <w:rFonts w:ascii="宋体" w:hAnsi="宋体"/>
        </w:rPr>
      </w:pPr>
      <w:r w:rsidRPr="00B72C2D">
        <w:rPr>
          <w:rFonts w:ascii="宋体" w:hAnsi="宋体" w:hint="eastAsia"/>
        </w:rPr>
        <w:t>主键字段个数不能过多，尽量不修改主键值</w:t>
      </w:r>
      <w:r w:rsidR="003474E0">
        <w:rPr>
          <w:rFonts w:ascii="宋体" w:hAnsi="宋体" w:hint="eastAsia"/>
        </w:rPr>
        <w:t>；</w:t>
      </w:r>
    </w:p>
    <w:p w14:paraId="26A41B2D" w14:textId="77777777" w:rsidR="00B72C2D" w:rsidRDefault="00B72C2D" w:rsidP="005E13FA">
      <w:pPr>
        <w:pStyle w:val="aff4"/>
        <w:numPr>
          <w:ilvl w:val="0"/>
          <w:numId w:val="53"/>
        </w:numPr>
        <w:spacing w:line="360" w:lineRule="auto"/>
        <w:ind w:firstLineChars="0"/>
        <w:jc w:val="left"/>
        <w:rPr>
          <w:rFonts w:ascii="宋体" w:hAnsi="宋体"/>
        </w:rPr>
      </w:pPr>
      <w:r w:rsidRPr="00B72C2D">
        <w:rPr>
          <w:rFonts w:ascii="宋体" w:hAnsi="宋体" w:hint="eastAsia"/>
        </w:rPr>
        <w:t>在数据库中实现数据完整性的校验，避免在应用中对数据进行完整性校验</w:t>
      </w:r>
      <w:r w:rsidR="003474E0">
        <w:rPr>
          <w:rFonts w:ascii="宋体" w:hAnsi="宋体" w:hint="eastAsia"/>
        </w:rPr>
        <w:t>；</w:t>
      </w:r>
    </w:p>
    <w:p w14:paraId="00B35C40" w14:textId="77777777" w:rsidR="00B72C2D" w:rsidRDefault="00B72C2D" w:rsidP="005E13FA">
      <w:pPr>
        <w:pStyle w:val="aff4"/>
        <w:numPr>
          <w:ilvl w:val="0"/>
          <w:numId w:val="53"/>
        </w:numPr>
        <w:spacing w:line="360" w:lineRule="auto"/>
        <w:ind w:firstLineChars="0"/>
        <w:jc w:val="left"/>
        <w:rPr>
          <w:rFonts w:ascii="宋体" w:hAnsi="宋体"/>
        </w:rPr>
      </w:pPr>
      <w:r w:rsidRPr="00B72C2D">
        <w:rPr>
          <w:rFonts w:ascii="宋体" w:hAnsi="宋体" w:hint="eastAsia"/>
        </w:rPr>
        <w:t>避免使用字符类型存放时间或日期类数据</w:t>
      </w:r>
      <w:r w:rsidR="003474E0">
        <w:rPr>
          <w:rFonts w:ascii="宋体" w:hAnsi="宋体" w:hint="eastAsia"/>
        </w:rPr>
        <w:t>；</w:t>
      </w:r>
    </w:p>
    <w:p w14:paraId="7BE6C0FD" w14:textId="77777777" w:rsidR="00B72C2D" w:rsidRDefault="00B72C2D" w:rsidP="005E13FA">
      <w:pPr>
        <w:pStyle w:val="aff4"/>
        <w:numPr>
          <w:ilvl w:val="0"/>
          <w:numId w:val="53"/>
        </w:numPr>
        <w:spacing w:line="360" w:lineRule="auto"/>
        <w:ind w:firstLineChars="0"/>
        <w:jc w:val="left"/>
        <w:rPr>
          <w:rFonts w:ascii="宋体" w:hAnsi="宋体"/>
        </w:rPr>
      </w:pPr>
      <w:r w:rsidRPr="00B72C2D">
        <w:rPr>
          <w:rFonts w:ascii="宋体" w:hAnsi="宋体" w:hint="eastAsia"/>
        </w:rPr>
        <w:t>避免使用字符类型存放数值类型的数据</w:t>
      </w:r>
      <w:r w:rsidR="003474E0">
        <w:rPr>
          <w:rFonts w:ascii="宋体" w:hAnsi="宋体" w:hint="eastAsia"/>
        </w:rPr>
        <w:t>；</w:t>
      </w:r>
    </w:p>
    <w:p w14:paraId="5E869D86" w14:textId="77777777" w:rsidR="00B72C2D" w:rsidRDefault="00B72C2D" w:rsidP="005E13FA">
      <w:pPr>
        <w:pStyle w:val="aff4"/>
        <w:numPr>
          <w:ilvl w:val="0"/>
          <w:numId w:val="53"/>
        </w:numPr>
        <w:spacing w:line="360" w:lineRule="auto"/>
        <w:ind w:firstLineChars="0"/>
        <w:jc w:val="left"/>
        <w:rPr>
          <w:rFonts w:ascii="宋体" w:hAnsi="宋体"/>
        </w:rPr>
      </w:pPr>
      <w:r w:rsidRPr="00B72C2D">
        <w:rPr>
          <w:rFonts w:ascii="宋体" w:hAnsi="宋体" w:hint="eastAsia"/>
        </w:rPr>
        <w:t>避免表中字段数值类型直接使用</w:t>
      </w:r>
      <w:r>
        <w:rPr>
          <w:rFonts w:ascii="宋体" w:hAnsi="宋体" w:hint="eastAsia"/>
        </w:rPr>
        <w:t>INT</w:t>
      </w:r>
      <w:r w:rsidRPr="00B72C2D">
        <w:rPr>
          <w:rFonts w:ascii="宋体" w:hAnsi="宋体" w:hint="eastAsia"/>
        </w:rPr>
        <w:t>型，应明确写明字段的取值范围</w:t>
      </w:r>
      <w:r w:rsidR="003474E0">
        <w:rPr>
          <w:rFonts w:ascii="宋体" w:hAnsi="宋体" w:hint="eastAsia"/>
        </w:rPr>
        <w:t>；</w:t>
      </w:r>
    </w:p>
    <w:p w14:paraId="6D560D8C" w14:textId="77777777" w:rsidR="00B72C2D" w:rsidRDefault="00B72C2D" w:rsidP="005E13FA">
      <w:pPr>
        <w:pStyle w:val="aff4"/>
        <w:numPr>
          <w:ilvl w:val="0"/>
          <w:numId w:val="53"/>
        </w:numPr>
        <w:spacing w:line="360" w:lineRule="auto"/>
        <w:ind w:firstLineChars="0"/>
        <w:jc w:val="left"/>
        <w:rPr>
          <w:rFonts w:ascii="宋体" w:hAnsi="宋体"/>
        </w:rPr>
      </w:pPr>
      <w:r w:rsidRPr="00B72C2D">
        <w:rPr>
          <w:rFonts w:ascii="宋体" w:hAnsi="宋体" w:hint="eastAsia"/>
        </w:rPr>
        <w:t>应尽量减少使用大字段，如</w:t>
      </w:r>
      <w:r>
        <w:rPr>
          <w:rFonts w:ascii="宋体" w:hAnsi="宋体" w:hint="eastAsia"/>
        </w:rPr>
        <w:t>BLOB</w:t>
      </w:r>
      <w:r w:rsidRPr="00B72C2D">
        <w:rPr>
          <w:rFonts w:ascii="宋体" w:hAnsi="宋体" w:hint="eastAsia"/>
        </w:rPr>
        <w:t>，</w:t>
      </w:r>
      <w:r>
        <w:rPr>
          <w:rFonts w:ascii="宋体" w:hAnsi="宋体" w:hint="eastAsia"/>
        </w:rPr>
        <w:t>C</w:t>
      </w:r>
      <w:r>
        <w:rPr>
          <w:rFonts w:ascii="宋体" w:hAnsi="宋体"/>
        </w:rPr>
        <w:t>LOB</w:t>
      </w:r>
      <w:r w:rsidRPr="00B72C2D">
        <w:rPr>
          <w:rFonts w:ascii="宋体" w:hAnsi="宋体" w:hint="eastAsia"/>
        </w:rPr>
        <w:t>，</w:t>
      </w:r>
      <w:r>
        <w:rPr>
          <w:rFonts w:ascii="宋体" w:hAnsi="宋体" w:hint="eastAsia"/>
        </w:rPr>
        <w:t>LONG</w:t>
      </w:r>
      <w:r w:rsidRPr="00B72C2D">
        <w:rPr>
          <w:rFonts w:ascii="宋体" w:hAnsi="宋体" w:hint="eastAsia"/>
        </w:rPr>
        <w:t>，</w:t>
      </w:r>
      <w:r>
        <w:rPr>
          <w:rFonts w:ascii="宋体" w:hAnsi="宋体" w:hint="eastAsia"/>
        </w:rPr>
        <w:t>T</w:t>
      </w:r>
      <w:r>
        <w:rPr>
          <w:rFonts w:ascii="宋体" w:hAnsi="宋体"/>
        </w:rPr>
        <w:t>EXT</w:t>
      </w:r>
      <w:r w:rsidRPr="00B72C2D">
        <w:rPr>
          <w:rFonts w:ascii="宋体" w:hAnsi="宋体" w:hint="eastAsia"/>
        </w:rPr>
        <w:t>与</w:t>
      </w:r>
      <w:r>
        <w:rPr>
          <w:rFonts w:ascii="宋体" w:hAnsi="宋体" w:hint="eastAsia"/>
        </w:rPr>
        <w:t>I</w:t>
      </w:r>
      <w:r>
        <w:rPr>
          <w:rFonts w:ascii="宋体" w:hAnsi="宋体"/>
        </w:rPr>
        <w:t>MAGE</w:t>
      </w:r>
      <w:r w:rsidRPr="00B72C2D">
        <w:rPr>
          <w:rFonts w:ascii="宋体" w:hAnsi="宋体" w:hint="eastAsia"/>
        </w:rPr>
        <w:t>等。</w:t>
      </w:r>
    </w:p>
    <w:p w14:paraId="195294F8" w14:textId="77777777" w:rsidR="00B72C2D" w:rsidRDefault="003474E0" w:rsidP="003474E0">
      <w:pPr>
        <w:pStyle w:val="aff4"/>
        <w:spacing w:line="360" w:lineRule="auto"/>
        <w:ind w:firstLine="480"/>
        <w:jc w:val="left"/>
        <w:rPr>
          <w:rFonts w:ascii="宋体" w:hAnsi="宋体"/>
        </w:rPr>
      </w:pPr>
      <w:r>
        <w:rPr>
          <w:rFonts w:ascii="宋体" w:hAnsi="宋体" w:hint="eastAsia"/>
        </w:rPr>
        <w:t>（3）</w:t>
      </w:r>
      <w:r w:rsidR="00B72C2D">
        <w:rPr>
          <w:rFonts w:ascii="宋体" w:hAnsi="宋体" w:hint="eastAsia"/>
        </w:rPr>
        <w:t>表分区设计规范</w:t>
      </w:r>
    </w:p>
    <w:p w14:paraId="1029B128" w14:textId="77777777" w:rsidR="00B72C2D" w:rsidRDefault="00B72C2D" w:rsidP="005E13FA">
      <w:pPr>
        <w:pStyle w:val="aff4"/>
        <w:numPr>
          <w:ilvl w:val="0"/>
          <w:numId w:val="52"/>
        </w:numPr>
        <w:spacing w:line="360" w:lineRule="auto"/>
        <w:ind w:firstLineChars="0"/>
        <w:jc w:val="left"/>
        <w:rPr>
          <w:rFonts w:ascii="宋体" w:hAnsi="宋体"/>
        </w:rPr>
      </w:pPr>
      <w:r w:rsidRPr="00B72C2D">
        <w:rPr>
          <w:rFonts w:ascii="宋体" w:hAnsi="宋体" w:hint="eastAsia"/>
        </w:rPr>
        <w:t>应对有需要的大表进行分区，以提高性能和可维护性；</w:t>
      </w:r>
    </w:p>
    <w:p w14:paraId="2A7E14D0" w14:textId="77777777" w:rsidR="00B72C2D" w:rsidRDefault="00B72C2D" w:rsidP="005E13FA">
      <w:pPr>
        <w:pStyle w:val="aff4"/>
        <w:numPr>
          <w:ilvl w:val="0"/>
          <w:numId w:val="52"/>
        </w:numPr>
        <w:spacing w:line="360" w:lineRule="auto"/>
        <w:ind w:firstLineChars="0"/>
        <w:jc w:val="left"/>
        <w:rPr>
          <w:rFonts w:ascii="宋体" w:hAnsi="宋体"/>
        </w:rPr>
      </w:pPr>
      <w:r w:rsidRPr="00B72C2D">
        <w:rPr>
          <w:rFonts w:ascii="宋体" w:hAnsi="宋体" w:hint="eastAsia"/>
        </w:rPr>
        <w:t>当表的大小接近或超过</w:t>
      </w:r>
      <w:r>
        <w:rPr>
          <w:rFonts w:ascii="宋体" w:hAnsi="宋体" w:hint="eastAsia"/>
        </w:rPr>
        <w:t>4</w:t>
      </w:r>
      <w:r>
        <w:rPr>
          <w:rFonts w:ascii="宋体" w:hAnsi="宋体"/>
        </w:rPr>
        <w:t>GB</w:t>
      </w:r>
      <w:r w:rsidRPr="00B72C2D">
        <w:rPr>
          <w:rFonts w:ascii="宋体" w:hAnsi="宋体" w:hint="eastAsia"/>
        </w:rPr>
        <w:t>时，可考虑对其进行分区；</w:t>
      </w:r>
    </w:p>
    <w:p w14:paraId="41F13BC4" w14:textId="77777777" w:rsidR="003474E0" w:rsidRPr="003474E0" w:rsidRDefault="003474E0" w:rsidP="005E13FA">
      <w:pPr>
        <w:pStyle w:val="aff4"/>
        <w:numPr>
          <w:ilvl w:val="0"/>
          <w:numId w:val="52"/>
        </w:numPr>
        <w:spacing w:line="360" w:lineRule="auto"/>
        <w:ind w:firstLineChars="0"/>
        <w:jc w:val="left"/>
        <w:rPr>
          <w:rFonts w:ascii="宋体" w:hAnsi="宋体"/>
        </w:rPr>
      </w:pPr>
      <w:r w:rsidRPr="003474E0">
        <w:rPr>
          <w:rFonts w:ascii="宋体" w:hAnsi="宋体" w:hint="eastAsia"/>
        </w:rPr>
        <w:t>对于OLTP系统，当表的数据量非常庞大时，应考虑对表进行分区，对于硬件性能较好的服务器，可适度放宽要求。</w:t>
      </w:r>
    </w:p>
    <w:p w14:paraId="5E8E9DA0" w14:textId="77777777" w:rsidR="00B72C2D" w:rsidRDefault="003474E0" w:rsidP="003474E0">
      <w:pPr>
        <w:pStyle w:val="aff4"/>
        <w:spacing w:line="360" w:lineRule="auto"/>
        <w:ind w:firstLine="480"/>
        <w:jc w:val="left"/>
        <w:rPr>
          <w:rFonts w:ascii="宋体" w:hAnsi="宋体"/>
        </w:rPr>
      </w:pPr>
      <w:r>
        <w:rPr>
          <w:rFonts w:ascii="宋体" w:hAnsi="宋体" w:hint="eastAsia"/>
        </w:rPr>
        <w:t>（</w:t>
      </w:r>
      <w:r>
        <w:rPr>
          <w:rFonts w:ascii="宋体" w:hAnsi="宋体"/>
        </w:rPr>
        <w:t>4</w:t>
      </w:r>
      <w:r>
        <w:rPr>
          <w:rFonts w:ascii="宋体" w:hAnsi="宋体" w:hint="eastAsia"/>
        </w:rPr>
        <w:t>）</w:t>
      </w:r>
      <w:r w:rsidR="00B72C2D">
        <w:rPr>
          <w:rFonts w:ascii="宋体" w:hAnsi="宋体" w:hint="eastAsia"/>
        </w:rPr>
        <w:t>字段逻辑设计规范</w:t>
      </w:r>
    </w:p>
    <w:p w14:paraId="2041F1A6" w14:textId="77777777" w:rsidR="003474E0" w:rsidRDefault="003474E0" w:rsidP="005E13FA">
      <w:pPr>
        <w:pStyle w:val="aff4"/>
        <w:numPr>
          <w:ilvl w:val="0"/>
          <w:numId w:val="52"/>
        </w:numPr>
        <w:spacing w:line="360" w:lineRule="auto"/>
        <w:ind w:firstLineChars="0"/>
        <w:jc w:val="left"/>
        <w:rPr>
          <w:rFonts w:ascii="宋体" w:hAnsi="宋体"/>
        </w:rPr>
      </w:pPr>
      <w:r w:rsidRPr="003474E0">
        <w:rPr>
          <w:rFonts w:ascii="宋体" w:hAnsi="宋体" w:hint="eastAsia"/>
        </w:rPr>
        <w:t>应对通信地址等特定的信息采用多个字段来表示，增加灵活性；</w:t>
      </w:r>
    </w:p>
    <w:p w14:paraId="1CE01DB6" w14:textId="77777777" w:rsidR="003474E0" w:rsidRDefault="003474E0" w:rsidP="005E13FA">
      <w:pPr>
        <w:pStyle w:val="aff4"/>
        <w:numPr>
          <w:ilvl w:val="0"/>
          <w:numId w:val="52"/>
        </w:numPr>
        <w:spacing w:line="360" w:lineRule="auto"/>
        <w:ind w:firstLineChars="0"/>
        <w:jc w:val="left"/>
        <w:rPr>
          <w:rFonts w:ascii="宋体" w:hAnsi="宋体"/>
        </w:rPr>
      </w:pPr>
      <w:r w:rsidRPr="003474E0">
        <w:rPr>
          <w:rFonts w:ascii="宋体" w:hAnsi="宋体" w:hint="eastAsia"/>
        </w:rPr>
        <w:t>应使用角色实体来定义关联属性，方便创建时间关联关系；</w:t>
      </w:r>
    </w:p>
    <w:p w14:paraId="5CE08FA1" w14:textId="77777777" w:rsidR="003474E0" w:rsidRDefault="003474E0" w:rsidP="005E13FA">
      <w:pPr>
        <w:pStyle w:val="aff4"/>
        <w:numPr>
          <w:ilvl w:val="0"/>
          <w:numId w:val="52"/>
        </w:numPr>
        <w:spacing w:line="360" w:lineRule="auto"/>
        <w:ind w:firstLineChars="0"/>
        <w:jc w:val="left"/>
        <w:rPr>
          <w:rFonts w:ascii="宋体" w:hAnsi="宋体"/>
        </w:rPr>
      </w:pPr>
      <w:r w:rsidRPr="003474E0">
        <w:rPr>
          <w:rFonts w:ascii="宋体" w:hAnsi="宋体" w:hint="eastAsia"/>
        </w:rPr>
        <w:t>数字类型与文本类型的字段长度应保证充足；</w:t>
      </w:r>
    </w:p>
    <w:p w14:paraId="2DF2FC64" w14:textId="77777777" w:rsidR="00B72C2D" w:rsidRPr="003474E0" w:rsidRDefault="003474E0" w:rsidP="005E13FA">
      <w:pPr>
        <w:pStyle w:val="aff4"/>
        <w:numPr>
          <w:ilvl w:val="0"/>
          <w:numId w:val="52"/>
        </w:numPr>
        <w:spacing w:line="360" w:lineRule="auto"/>
        <w:ind w:firstLineChars="0"/>
        <w:jc w:val="left"/>
        <w:rPr>
          <w:rFonts w:ascii="宋体" w:hAnsi="宋体"/>
        </w:rPr>
      </w:pPr>
      <w:r w:rsidRPr="003474E0">
        <w:rPr>
          <w:rFonts w:ascii="宋体" w:hAnsi="宋体" w:hint="eastAsia"/>
        </w:rPr>
        <w:t>对删除记录的操作需用统一的特定字段标注，而非直接删除记录</w:t>
      </w:r>
      <w:r>
        <w:rPr>
          <w:rFonts w:ascii="宋体" w:hAnsi="宋体" w:hint="eastAsia"/>
        </w:rPr>
        <w:t>。</w:t>
      </w:r>
    </w:p>
    <w:p w14:paraId="5DC94731" w14:textId="77777777" w:rsidR="00B72C2D" w:rsidRDefault="003474E0" w:rsidP="003474E0">
      <w:pPr>
        <w:pStyle w:val="aff4"/>
        <w:spacing w:line="360" w:lineRule="auto"/>
        <w:ind w:firstLine="480"/>
        <w:jc w:val="left"/>
        <w:rPr>
          <w:rFonts w:ascii="宋体" w:hAnsi="宋体"/>
        </w:rPr>
      </w:pPr>
      <w:r>
        <w:rPr>
          <w:rFonts w:ascii="宋体" w:hAnsi="宋体" w:hint="eastAsia"/>
        </w:rPr>
        <w:t>（5）</w:t>
      </w:r>
      <w:r w:rsidR="00B72C2D">
        <w:rPr>
          <w:rFonts w:ascii="宋体" w:hAnsi="宋体" w:hint="eastAsia"/>
        </w:rPr>
        <w:t>索引设计规范</w:t>
      </w:r>
    </w:p>
    <w:p w14:paraId="0DBD0BDB" w14:textId="77777777" w:rsidR="003474E0" w:rsidRDefault="003474E0" w:rsidP="005E13FA">
      <w:pPr>
        <w:pStyle w:val="aff4"/>
        <w:numPr>
          <w:ilvl w:val="0"/>
          <w:numId w:val="52"/>
        </w:numPr>
        <w:spacing w:line="360" w:lineRule="auto"/>
        <w:ind w:firstLineChars="0"/>
        <w:jc w:val="left"/>
        <w:rPr>
          <w:rFonts w:ascii="宋体" w:hAnsi="宋体"/>
        </w:rPr>
      </w:pPr>
      <w:r w:rsidRPr="003474E0">
        <w:rPr>
          <w:rFonts w:ascii="宋体" w:hAnsi="宋体" w:hint="eastAsia"/>
        </w:rPr>
        <w:t>不要索引大型字符字段；</w:t>
      </w:r>
    </w:p>
    <w:p w14:paraId="287C7700" w14:textId="77777777" w:rsidR="003474E0" w:rsidRDefault="003474E0" w:rsidP="005E13FA">
      <w:pPr>
        <w:pStyle w:val="aff4"/>
        <w:numPr>
          <w:ilvl w:val="0"/>
          <w:numId w:val="52"/>
        </w:numPr>
        <w:spacing w:line="360" w:lineRule="auto"/>
        <w:ind w:firstLineChars="0"/>
        <w:jc w:val="left"/>
        <w:rPr>
          <w:rFonts w:ascii="宋体" w:hAnsi="宋体"/>
        </w:rPr>
      </w:pPr>
      <w:r w:rsidRPr="003474E0">
        <w:rPr>
          <w:rFonts w:ascii="宋体" w:hAnsi="宋体" w:hint="eastAsia"/>
        </w:rPr>
        <w:t>不要索引常用的小型表；</w:t>
      </w:r>
    </w:p>
    <w:p w14:paraId="49EDF572" w14:textId="77777777" w:rsidR="003474E0" w:rsidRDefault="003474E0" w:rsidP="005E13FA">
      <w:pPr>
        <w:pStyle w:val="aff4"/>
        <w:numPr>
          <w:ilvl w:val="0"/>
          <w:numId w:val="52"/>
        </w:numPr>
        <w:spacing w:line="360" w:lineRule="auto"/>
        <w:ind w:firstLineChars="0"/>
        <w:jc w:val="left"/>
        <w:rPr>
          <w:rFonts w:ascii="宋体" w:hAnsi="宋体"/>
        </w:rPr>
      </w:pPr>
      <w:r>
        <w:rPr>
          <w:rFonts w:ascii="宋体" w:hAnsi="宋体" w:hint="eastAsia"/>
        </w:rPr>
        <w:lastRenderedPageBreak/>
        <w:t>DML</w:t>
      </w:r>
      <w:r w:rsidRPr="003474E0">
        <w:rPr>
          <w:rFonts w:ascii="宋体" w:hAnsi="宋体" w:hint="eastAsia"/>
        </w:rPr>
        <w:t>操作频繁的表应尽量少建索引；</w:t>
      </w:r>
    </w:p>
    <w:p w14:paraId="48EDE3F7" w14:textId="77777777" w:rsidR="003474E0" w:rsidRDefault="003474E0" w:rsidP="005E13FA">
      <w:pPr>
        <w:pStyle w:val="aff4"/>
        <w:numPr>
          <w:ilvl w:val="0"/>
          <w:numId w:val="52"/>
        </w:numPr>
        <w:spacing w:line="360" w:lineRule="auto"/>
        <w:ind w:firstLineChars="0"/>
        <w:jc w:val="left"/>
        <w:rPr>
          <w:rFonts w:ascii="宋体" w:hAnsi="宋体"/>
        </w:rPr>
      </w:pPr>
      <w:r w:rsidRPr="003474E0">
        <w:rPr>
          <w:rFonts w:ascii="宋体" w:hAnsi="宋体" w:hint="eastAsia"/>
        </w:rPr>
        <w:t>尽量不要将经常修改的字段作为索引字段；</w:t>
      </w:r>
    </w:p>
    <w:p w14:paraId="694F547E" w14:textId="77777777" w:rsidR="003474E0" w:rsidRDefault="003474E0" w:rsidP="005E13FA">
      <w:pPr>
        <w:pStyle w:val="aff4"/>
        <w:numPr>
          <w:ilvl w:val="0"/>
          <w:numId w:val="52"/>
        </w:numPr>
        <w:spacing w:line="360" w:lineRule="auto"/>
        <w:ind w:firstLineChars="0"/>
        <w:jc w:val="left"/>
        <w:rPr>
          <w:rFonts w:ascii="宋体" w:hAnsi="宋体"/>
        </w:rPr>
      </w:pPr>
      <w:r w:rsidRPr="003474E0">
        <w:rPr>
          <w:rFonts w:ascii="宋体" w:hAnsi="宋体" w:hint="eastAsia"/>
        </w:rPr>
        <w:t>选择性高的字段适合建立索引；</w:t>
      </w:r>
    </w:p>
    <w:p w14:paraId="236956D8" w14:textId="77777777" w:rsidR="003474E0" w:rsidRDefault="003474E0" w:rsidP="005E13FA">
      <w:pPr>
        <w:pStyle w:val="aff4"/>
        <w:numPr>
          <w:ilvl w:val="0"/>
          <w:numId w:val="52"/>
        </w:numPr>
        <w:spacing w:line="360" w:lineRule="auto"/>
        <w:ind w:firstLineChars="0"/>
        <w:jc w:val="left"/>
        <w:rPr>
          <w:rFonts w:ascii="宋体" w:hAnsi="宋体"/>
        </w:rPr>
      </w:pPr>
      <w:r w:rsidRPr="003474E0">
        <w:rPr>
          <w:rFonts w:ascii="宋体" w:hAnsi="宋体" w:hint="eastAsia"/>
        </w:rPr>
        <w:t>如某一字段或字段组合经常在</w:t>
      </w:r>
      <w:r>
        <w:rPr>
          <w:rFonts w:ascii="宋体" w:hAnsi="宋体" w:hint="eastAsia"/>
        </w:rPr>
        <w:t>W</w:t>
      </w:r>
      <w:r>
        <w:rPr>
          <w:rFonts w:ascii="宋体" w:hAnsi="宋体"/>
        </w:rPr>
        <w:t>HERE</w:t>
      </w:r>
      <w:r w:rsidRPr="003474E0">
        <w:rPr>
          <w:rFonts w:ascii="宋体" w:hAnsi="宋体" w:hint="eastAsia"/>
        </w:rPr>
        <w:t>子句中使用并且满足该字段或字段组合查询条件的</w:t>
      </w:r>
      <w:proofErr w:type="gramStart"/>
      <w:r w:rsidRPr="003474E0">
        <w:rPr>
          <w:rFonts w:ascii="宋体" w:hAnsi="宋体" w:hint="eastAsia"/>
        </w:rPr>
        <w:t>行数占表总行</w:t>
      </w:r>
      <w:proofErr w:type="gramEnd"/>
      <w:r w:rsidRPr="003474E0">
        <w:rPr>
          <w:rFonts w:ascii="宋体" w:hAnsi="宋体" w:hint="eastAsia"/>
        </w:rPr>
        <w:t>数的比例小于等于</w:t>
      </w:r>
      <w:r>
        <w:rPr>
          <w:rFonts w:ascii="宋体" w:hAnsi="宋体" w:hint="eastAsia"/>
        </w:rPr>
        <w:t>5%</w:t>
      </w:r>
      <w:r w:rsidRPr="003474E0">
        <w:rPr>
          <w:rFonts w:ascii="宋体" w:hAnsi="宋体" w:hint="eastAsia"/>
        </w:rPr>
        <w:t>时，适合创建索引；</w:t>
      </w:r>
    </w:p>
    <w:p w14:paraId="1B35539E" w14:textId="77777777" w:rsidR="003474E0" w:rsidRDefault="003474E0" w:rsidP="005E13FA">
      <w:pPr>
        <w:pStyle w:val="aff4"/>
        <w:numPr>
          <w:ilvl w:val="0"/>
          <w:numId w:val="52"/>
        </w:numPr>
        <w:spacing w:line="360" w:lineRule="auto"/>
        <w:ind w:firstLineChars="0"/>
        <w:jc w:val="left"/>
        <w:rPr>
          <w:rFonts w:ascii="宋体" w:hAnsi="宋体"/>
        </w:rPr>
      </w:pPr>
      <w:r w:rsidRPr="003474E0">
        <w:rPr>
          <w:rFonts w:ascii="宋体" w:hAnsi="宋体" w:hint="eastAsia"/>
        </w:rPr>
        <w:t>应在频繁使用</w:t>
      </w:r>
      <w:r>
        <w:rPr>
          <w:rFonts w:ascii="宋体" w:hAnsi="宋体" w:hint="eastAsia"/>
        </w:rPr>
        <w:t>D</w:t>
      </w:r>
      <w:r>
        <w:rPr>
          <w:rFonts w:ascii="宋体" w:hAnsi="宋体"/>
        </w:rPr>
        <w:t>ISTICNCT</w:t>
      </w:r>
      <w:r w:rsidRPr="003474E0">
        <w:rPr>
          <w:rFonts w:ascii="宋体" w:hAnsi="宋体" w:hint="eastAsia"/>
        </w:rPr>
        <w:t>关键字查询的字段上建立索引；</w:t>
      </w:r>
    </w:p>
    <w:p w14:paraId="67D5A23F" w14:textId="77777777" w:rsidR="00B72C2D" w:rsidRDefault="003474E0" w:rsidP="005E13FA">
      <w:pPr>
        <w:pStyle w:val="aff4"/>
        <w:numPr>
          <w:ilvl w:val="0"/>
          <w:numId w:val="52"/>
        </w:numPr>
        <w:spacing w:line="360" w:lineRule="auto"/>
        <w:ind w:firstLineChars="0"/>
        <w:jc w:val="left"/>
        <w:rPr>
          <w:rFonts w:ascii="宋体" w:hAnsi="宋体"/>
        </w:rPr>
      </w:pPr>
      <w:r w:rsidRPr="003474E0">
        <w:rPr>
          <w:rFonts w:ascii="宋体" w:hAnsi="宋体" w:hint="eastAsia"/>
        </w:rPr>
        <w:t>进行表连接时，应在连接字段上建立索引</w:t>
      </w:r>
      <w:r>
        <w:rPr>
          <w:rFonts w:ascii="宋体" w:hAnsi="宋体" w:hint="eastAsia"/>
        </w:rPr>
        <w:t>。</w:t>
      </w:r>
    </w:p>
    <w:p w14:paraId="09BE4087" w14:textId="77777777" w:rsidR="003474E0" w:rsidRDefault="003474E0" w:rsidP="005E13FA">
      <w:pPr>
        <w:pStyle w:val="aff4"/>
        <w:numPr>
          <w:ilvl w:val="0"/>
          <w:numId w:val="52"/>
        </w:numPr>
        <w:spacing w:line="360" w:lineRule="auto"/>
        <w:ind w:firstLineChars="0"/>
        <w:jc w:val="left"/>
        <w:rPr>
          <w:rFonts w:ascii="宋体" w:hAnsi="宋体"/>
        </w:rPr>
      </w:pPr>
      <w:r w:rsidRPr="003474E0">
        <w:rPr>
          <w:rFonts w:ascii="宋体" w:hAnsi="宋体" w:hint="eastAsia"/>
        </w:rPr>
        <w:t>复合索引创建时应把最常用的字段放在第一位，而将不常用的字段排后；</w:t>
      </w:r>
    </w:p>
    <w:p w14:paraId="62BE3543" w14:textId="77777777" w:rsidR="003474E0" w:rsidRDefault="003474E0" w:rsidP="005E13FA">
      <w:pPr>
        <w:pStyle w:val="aff4"/>
        <w:numPr>
          <w:ilvl w:val="0"/>
          <w:numId w:val="52"/>
        </w:numPr>
        <w:spacing w:line="360" w:lineRule="auto"/>
        <w:ind w:firstLineChars="0"/>
        <w:jc w:val="left"/>
        <w:rPr>
          <w:rFonts w:ascii="宋体" w:hAnsi="宋体"/>
        </w:rPr>
      </w:pPr>
      <w:r w:rsidRPr="003474E0">
        <w:rPr>
          <w:rFonts w:ascii="宋体" w:hAnsi="宋体" w:hint="eastAsia"/>
        </w:rPr>
        <w:t>当索引字段的记录重复较多而</w:t>
      </w:r>
      <w:r>
        <w:rPr>
          <w:rFonts w:ascii="宋体" w:hAnsi="宋体" w:hint="eastAsia"/>
        </w:rPr>
        <w:t>DISTINCT</w:t>
      </w:r>
      <w:r w:rsidRPr="003474E0">
        <w:rPr>
          <w:rFonts w:ascii="宋体" w:hAnsi="宋体" w:hint="eastAsia"/>
        </w:rPr>
        <w:t>记录值又较少时，应建立位图索引；</w:t>
      </w:r>
    </w:p>
    <w:p w14:paraId="360E2A5A" w14:textId="77777777" w:rsidR="003474E0" w:rsidRDefault="003474E0" w:rsidP="005E13FA">
      <w:pPr>
        <w:pStyle w:val="aff4"/>
        <w:numPr>
          <w:ilvl w:val="0"/>
          <w:numId w:val="52"/>
        </w:numPr>
        <w:spacing w:line="360" w:lineRule="auto"/>
        <w:ind w:firstLineChars="0"/>
        <w:jc w:val="left"/>
        <w:rPr>
          <w:rFonts w:ascii="宋体" w:hAnsi="宋体"/>
        </w:rPr>
      </w:pPr>
      <w:r w:rsidRPr="003474E0">
        <w:rPr>
          <w:rFonts w:ascii="宋体" w:hAnsi="宋体" w:hint="eastAsia"/>
        </w:rPr>
        <w:t>尽量避免对</w:t>
      </w:r>
      <w:r>
        <w:rPr>
          <w:rFonts w:ascii="宋体" w:hAnsi="宋体" w:hint="eastAsia"/>
        </w:rPr>
        <w:t>O</w:t>
      </w:r>
      <w:r>
        <w:rPr>
          <w:rFonts w:ascii="宋体" w:hAnsi="宋体"/>
        </w:rPr>
        <w:t>LTP</w:t>
      </w:r>
      <w:r w:rsidRPr="003474E0">
        <w:rPr>
          <w:rFonts w:ascii="宋体" w:hAnsi="宋体" w:hint="eastAsia"/>
        </w:rPr>
        <w:t>系统的一张数据库表创建过多索引，例如超过</w:t>
      </w:r>
      <w:r>
        <w:rPr>
          <w:rFonts w:ascii="宋体" w:hAnsi="宋体" w:hint="eastAsia"/>
        </w:rPr>
        <w:t>1</w:t>
      </w:r>
      <w:r>
        <w:rPr>
          <w:rFonts w:ascii="宋体" w:hAnsi="宋体"/>
        </w:rPr>
        <w:t>0</w:t>
      </w:r>
      <w:r w:rsidRPr="003474E0">
        <w:rPr>
          <w:rFonts w:ascii="宋体" w:hAnsi="宋体" w:hint="eastAsia"/>
        </w:rPr>
        <w:t>个；</w:t>
      </w:r>
    </w:p>
    <w:p w14:paraId="587B7E75" w14:textId="77777777" w:rsidR="003474E0" w:rsidRDefault="003474E0" w:rsidP="005E13FA">
      <w:pPr>
        <w:pStyle w:val="aff4"/>
        <w:numPr>
          <w:ilvl w:val="0"/>
          <w:numId w:val="52"/>
        </w:numPr>
        <w:spacing w:line="360" w:lineRule="auto"/>
        <w:ind w:firstLineChars="0"/>
        <w:jc w:val="left"/>
        <w:rPr>
          <w:rFonts w:ascii="宋体" w:hAnsi="宋体"/>
        </w:rPr>
      </w:pPr>
      <w:r w:rsidRPr="003474E0">
        <w:rPr>
          <w:rFonts w:ascii="宋体" w:hAnsi="宋体" w:hint="eastAsia"/>
        </w:rPr>
        <w:t>由于位图索引会影响</w:t>
      </w:r>
      <w:r>
        <w:rPr>
          <w:rFonts w:ascii="宋体" w:hAnsi="宋体" w:hint="eastAsia"/>
        </w:rPr>
        <w:t>D</w:t>
      </w:r>
      <w:r>
        <w:rPr>
          <w:rFonts w:ascii="宋体" w:hAnsi="宋体"/>
        </w:rPr>
        <w:t>ML</w:t>
      </w:r>
      <w:r w:rsidRPr="003474E0">
        <w:rPr>
          <w:rFonts w:ascii="宋体" w:hAnsi="宋体" w:hint="eastAsia"/>
        </w:rPr>
        <w:t>操作的速度，因此</w:t>
      </w:r>
      <w:r>
        <w:rPr>
          <w:rFonts w:ascii="宋体" w:hAnsi="宋体" w:hint="eastAsia"/>
        </w:rPr>
        <w:t>OLTP</w:t>
      </w:r>
      <w:r w:rsidRPr="003474E0">
        <w:rPr>
          <w:rFonts w:ascii="宋体" w:hAnsi="宋体" w:hint="eastAsia"/>
        </w:rPr>
        <w:t>系统中尽量不使用位图索引；</w:t>
      </w:r>
    </w:p>
    <w:p w14:paraId="14AF3E73" w14:textId="77777777" w:rsidR="003474E0" w:rsidRDefault="003474E0" w:rsidP="005E13FA">
      <w:pPr>
        <w:pStyle w:val="aff4"/>
        <w:numPr>
          <w:ilvl w:val="0"/>
          <w:numId w:val="52"/>
        </w:numPr>
        <w:spacing w:line="360" w:lineRule="auto"/>
        <w:ind w:firstLineChars="0"/>
        <w:jc w:val="left"/>
        <w:rPr>
          <w:rFonts w:ascii="宋体" w:hAnsi="宋体"/>
        </w:rPr>
      </w:pPr>
      <w:r w:rsidRPr="003474E0">
        <w:rPr>
          <w:rFonts w:ascii="宋体" w:hAnsi="宋体" w:hint="eastAsia"/>
        </w:rPr>
        <w:t>如查询中需使用函数，且满足该查询条件的记录 数比例很小，建议创建相应的函数索引</w:t>
      </w:r>
      <w:r>
        <w:rPr>
          <w:rFonts w:ascii="宋体" w:hAnsi="宋体" w:hint="eastAsia"/>
        </w:rPr>
        <w:t>。</w:t>
      </w:r>
    </w:p>
    <w:p w14:paraId="21FB837E" w14:textId="77777777" w:rsidR="003474E0" w:rsidRDefault="003474E0" w:rsidP="003474E0">
      <w:pPr>
        <w:pStyle w:val="aff4"/>
        <w:spacing w:line="360" w:lineRule="auto"/>
        <w:ind w:firstLine="480"/>
        <w:jc w:val="left"/>
        <w:rPr>
          <w:rFonts w:ascii="宋体" w:hAnsi="宋体"/>
        </w:rPr>
      </w:pPr>
      <w:r w:rsidRPr="003474E0">
        <w:rPr>
          <w:rFonts w:ascii="宋体" w:hAnsi="宋体" w:hint="eastAsia"/>
        </w:rPr>
        <w:t>创建索引完毕后，正确使用索引才能使其发挥作用，使用索引的规范如下</w:t>
      </w:r>
      <w:r>
        <w:rPr>
          <w:rFonts w:ascii="宋体" w:hAnsi="宋体" w:hint="eastAsia"/>
        </w:rPr>
        <w:t>：</w:t>
      </w:r>
    </w:p>
    <w:p w14:paraId="48F037B7" w14:textId="77777777" w:rsidR="003474E0" w:rsidRDefault="003474E0" w:rsidP="005E13FA">
      <w:pPr>
        <w:pStyle w:val="aff4"/>
        <w:numPr>
          <w:ilvl w:val="0"/>
          <w:numId w:val="54"/>
        </w:numPr>
        <w:spacing w:line="360" w:lineRule="auto"/>
        <w:ind w:firstLineChars="0"/>
        <w:jc w:val="left"/>
        <w:rPr>
          <w:rFonts w:ascii="宋体" w:hAnsi="宋体"/>
        </w:rPr>
      </w:pPr>
      <w:r w:rsidRPr="003474E0">
        <w:rPr>
          <w:rFonts w:ascii="宋体" w:hAnsi="宋体" w:hint="eastAsia"/>
        </w:rPr>
        <w:t xml:space="preserve">应避免在字段上进行类型转换操作，否则无法使用该字段上的索引； </w:t>
      </w:r>
    </w:p>
    <w:p w14:paraId="42963123" w14:textId="77777777" w:rsidR="00532FFE" w:rsidRDefault="003474E0" w:rsidP="005E13FA">
      <w:pPr>
        <w:pStyle w:val="aff4"/>
        <w:numPr>
          <w:ilvl w:val="0"/>
          <w:numId w:val="54"/>
        </w:numPr>
        <w:spacing w:line="360" w:lineRule="auto"/>
        <w:ind w:firstLineChars="0"/>
        <w:jc w:val="left"/>
        <w:rPr>
          <w:rFonts w:ascii="宋体" w:hAnsi="宋体"/>
        </w:rPr>
      </w:pPr>
      <w:r w:rsidRPr="003474E0">
        <w:rPr>
          <w:rFonts w:ascii="宋体" w:hAnsi="宋体" w:hint="eastAsia"/>
        </w:rPr>
        <w:t>避免对索引字段进行任何计算操作，对索引字段的计算操作会引起索引的失效；</w:t>
      </w:r>
    </w:p>
    <w:p w14:paraId="16E7D466" w14:textId="77777777" w:rsidR="00532FFE" w:rsidRDefault="003474E0" w:rsidP="005E13FA">
      <w:pPr>
        <w:pStyle w:val="aff4"/>
        <w:numPr>
          <w:ilvl w:val="0"/>
          <w:numId w:val="54"/>
        </w:numPr>
        <w:spacing w:line="360" w:lineRule="auto"/>
        <w:ind w:firstLineChars="0"/>
        <w:jc w:val="left"/>
        <w:rPr>
          <w:rFonts w:ascii="宋体" w:hAnsi="宋体"/>
        </w:rPr>
      </w:pPr>
      <w:r w:rsidRPr="003474E0">
        <w:rPr>
          <w:rFonts w:ascii="宋体" w:hAnsi="宋体" w:hint="eastAsia"/>
        </w:rPr>
        <w:t>尽可能增加查询的条件，</w:t>
      </w:r>
      <w:proofErr w:type="gramStart"/>
      <w:r w:rsidRPr="003474E0">
        <w:rPr>
          <w:rFonts w:ascii="宋体" w:hAnsi="宋体" w:hint="eastAsia"/>
        </w:rPr>
        <w:t>限制全</w:t>
      </w:r>
      <w:proofErr w:type="gramEnd"/>
      <w:r w:rsidRPr="003474E0">
        <w:rPr>
          <w:rFonts w:ascii="宋体" w:hAnsi="宋体" w:hint="eastAsia"/>
        </w:rPr>
        <w:t>范围的查询</w:t>
      </w:r>
      <w:r w:rsidR="00532FFE">
        <w:rPr>
          <w:rFonts w:ascii="宋体" w:hAnsi="宋体" w:hint="eastAsia"/>
        </w:rPr>
        <w:t>，</w:t>
      </w:r>
      <w:r w:rsidRPr="003474E0">
        <w:rPr>
          <w:rFonts w:ascii="宋体" w:hAnsi="宋体" w:hint="eastAsia"/>
        </w:rPr>
        <w:t>当索引效率很低时，应避免使用索引；</w:t>
      </w:r>
    </w:p>
    <w:p w14:paraId="56CC07DF" w14:textId="77777777" w:rsidR="00532FFE" w:rsidRDefault="003474E0" w:rsidP="005E13FA">
      <w:pPr>
        <w:pStyle w:val="aff4"/>
        <w:numPr>
          <w:ilvl w:val="0"/>
          <w:numId w:val="54"/>
        </w:numPr>
        <w:spacing w:line="360" w:lineRule="auto"/>
        <w:ind w:firstLineChars="0"/>
        <w:jc w:val="left"/>
        <w:rPr>
          <w:rFonts w:ascii="宋体" w:hAnsi="宋体"/>
        </w:rPr>
      </w:pPr>
      <w:r w:rsidRPr="003474E0">
        <w:rPr>
          <w:rFonts w:ascii="宋体" w:hAnsi="宋体" w:hint="eastAsia"/>
        </w:rPr>
        <w:t>尽量避免模糊查询，如必须使用模糊查询时，尽量使用前端匹配的模糊查询；</w:t>
      </w:r>
    </w:p>
    <w:p w14:paraId="6C56E667" w14:textId="77777777" w:rsidR="00532FFE" w:rsidRDefault="00532FFE" w:rsidP="005E13FA">
      <w:pPr>
        <w:pStyle w:val="aff4"/>
        <w:numPr>
          <w:ilvl w:val="0"/>
          <w:numId w:val="54"/>
        </w:numPr>
        <w:spacing w:line="360" w:lineRule="auto"/>
        <w:ind w:firstLineChars="0"/>
        <w:jc w:val="left"/>
        <w:rPr>
          <w:rFonts w:ascii="宋体" w:hAnsi="宋体"/>
        </w:rPr>
      </w:pPr>
      <w:r>
        <w:rPr>
          <w:rFonts w:ascii="宋体" w:hAnsi="宋体" w:hint="eastAsia"/>
        </w:rPr>
        <w:t>WHERE</w:t>
      </w:r>
      <w:r w:rsidR="003474E0" w:rsidRPr="003474E0">
        <w:rPr>
          <w:rFonts w:ascii="宋体" w:hAnsi="宋体" w:hint="eastAsia"/>
        </w:rPr>
        <w:t>条件中对索引字段尽量使用等值“＝”进行比较查询；</w:t>
      </w:r>
    </w:p>
    <w:p w14:paraId="5CD1E8F0" w14:textId="77777777" w:rsidR="00532FFE" w:rsidRDefault="003474E0" w:rsidP="005E13FA">
      <w:pPr>
        <w:pStyle w:val="aff4"/>
        <w:numPr>
          <w:ilvl w:val="0"/>
          <w:numId w:val="54"/>
        </w:numPr>
        <w:spacing w:line="360" w:lineRule="auto"/>
        <w:ind w:firstLineChars="0"/>
        <w:jc w:val="left"/>
        <w:rPr>
          <w:rFonts w:ascii="宋体" w:hAnsi="宋体"/>
        </w:rPr>
      </w:pPr>
      <w:r w:rsidRPr="003474E0">
        <w:rPr>
          <w:rFonts w:ascii="宋体" w:hAnsi="宋体" w:hint="eastAsia"/>
        </w:rPr>
        <w:t>尽量使用前导字段（复合索引的首字段）作为查询条件；</w:t>
      </w:r>
    </w:p>
    <w:p w14:paraId="7BE23233" w14:textId="77777777" w:rsidR="00532FFE" w:rsidRDefault="00532FFE" w:rsidP="005E13FA">
      <w:pPr>
        <w:pStyle w:val="aff4"/>
        <w:numPr>
          <w:ilvl w:val="0"/>
          <w:numId w:val="54"/>
        </w:numPr>
        <w:spacing w:line="360" w:lineRule="auto"/>
        <w:ind w:firstLineChars="0"/>
        <w:jc w:val="left"/>
        <w:rPr>
          <w:rFonts w:ascii="宋体" w:hAnsi="宋体"/>
        </w:rPr>
      </w:pPr>
      <w:r>
        <w:rPr>
          <w:rFonts w:ascii="宋体" w:hAnsi="宋体" w:hint="eastAsia"/>
        </w:rPr>
        <w:t>W</w:t>
      </w:r>
      <w:r>
        <w:rPr>
          <w:rFonts w:ascii="宋体" w:hAnsi="宋体"/>
        </w:rPr>
        <w:t>HERE</w:t>
      </w:r>
      <w:r w:rsidR="003474E0" w:rsidRPr="003474E0">
        <w:rPr>
          <w:rFonts w:ascii="宋体" w:hAnsi="宋体" w:hint="eastAsia"/>
        </w:rPr>
        <w:t>条件中对索引字段的查询条件应保证比较值的类型和字段类型一致。</w:t>
      </w:r>
    </w:p>
    <w:p w14:paraId="2FACC7C3" w14:textId="77777777" w:rsidR="00532FFE" w:rsidRDefault="003474E0" w:rsidP="003474E0">
      <w:pPr>
        <w:pStyle w:val="aff4"/>
        <w:spacing w:line="360" w:lineRule="auto"/>
        <w:ind w:firstLine="480"/>
        <w:jc w:val="left"/>
        <w:rPr>
          <w:rFonts w:ascii="宋体" w:hAnsi="宋体"/>
        </w:rPr>
      </w:pPr>
      <w:r w:rsidRPr="003474E0">
        <w:rPr>
          <w:rFonts w:ascii="宋体" w:hAnsi="宋体" w:hint="eastAsia"/>
        </w:rPr>
        <w:t>索引在创建和维护过程中需注意如下事项</w:t>
      </w:r>
      <w:r w:rsidR="00532FFE">
        <w:rPr>
          <w:rFonts w:ascii="宋体" w:hAnsi="宋体" w:hint="eastAsia"/>
        </w:rPr>
        <w:t>：</w:t>
      </w:r>
      <w:r w:rsidRPr="003474E0">
        <w:rPr>
          <w:rFonts w:ascii="宋体" w:hAnsi="宋体" w:hint="eastAsia"/>
        </w:rPr>
        <w:t xml:space="preserve"> </w:t>
      </w:r>
    </w:p>
    <w:p w14:paraId="127859C9" w14:textId="77777777" w:rsidR="003474E0" w:rsidRPr="003474E0" w:rsidRDefault="003474E0" w:rsidP="005E13FA">
      <w:pPr>
        <w:pStyle w:val="aff4"/>
        <w:numPr>
          <w:ilvl w:val="0"/>
          <w:numId w:val="54"/>
        </w:numPr>
        <w:spacing w:line="360" w:lineRule="auto"/>
        <w:ind w:firstLineChars="0"/>
        <w:jc w:val="left"/>
        <w:rPr>
          <w:rFonts w:ascii="宋体" w:hAnsi="宋体"/>
        </w:rPr>
      </w:pPr>
      <w:r w:rsidRPr="003474E0">
        <w:rPr>
          <w:rFonts w:ascii="宋体" w:hAnsi="宋体" w:hint="eastAsia"/>
        </w:rPr>
        <w:t>创建索引</w:t>
      </w:r>
      <w:proofErr w:type="gramStart"/>
      <w:r w:rsidRPr="003474E0">
        <w:rPr>
          <w:rFonts w:ascii="宋体" w:hAnsi="宋体" w:hint="eastAsia"/>
        </w:rPr>
        <w:t>时数据</w:t>
      </w:r>
      <w:proofErr w:type="gramEnd"/>
      <w:r w:rsidRPr="003474E0">
        <w:rPr>
          <w:rFonts w:ascii="宋体" w:hAnsi="宋体" w:hint="eastAsia"/>
        </w:rPr>
        <w:t>和索引应放在不同的表空间；</w:t>
      </w:r>
    </w:p>
    <w:p w14:paraId="2E19349C" w14:textId="77777777" w:rsidR="00532FFE" w:rsidRDefault="003474E0" w:rsidP="005E13FA">
      <w:pPr>
        <w:pStyle w:val="aff4"/>
        <w:numPr>
          <w:ilvl w:val="0"/>
          <w:numId w:val="54"/>
        </w:numPr>
        <w:spacing w:line="360" w:lineRule="auto"/>
        <w:ind w:firstLineChars="0"/>
        <w:jc w:val="left"/>
        <w:rPr>
          <w:rFonts w:ascii="宋体" w:hAnsi="宋体"/>
        </w:rPr>
      </w:pPr>
      <w:r w:rsidRPr="003474E0">
        <w:rPr>
          <w:rFonts w:ascii="宋体" w:hAnsi="宋体" w:hint="eastAsia"/>
        </w:rPr>
        <w:t>创建分区表索引时，尽量创建本地索引；</w:t>
      </w:r>
    </w:p>
    <w:p w14:paraId="18040E2E" w14:textId="77777777" w:rsidR="00532FFE" w:rsidRDefault="003474E0" w:rsidP="005E13FA">
      <w:pPr>
        <w:pStyle w:val="aff4"/>
        <w:numPr>
          <w:ilvl w:val="0"/>
          <w:numId w:val="54"/>
        </w:numPr>
        <w:spacing w:line="360" w:lineRule="auto"/>
        <w:ind w:firstLineChars="0"/>
        <w:jc w:val="left"/>
        <w:rPr>
          <w:rFonts w:ascii="宋体" w:hAnsi="宋体"/>
        </w:rPr>
      </w:pPr>
      <w:r w:rsidRPr="003474E0">
        <w:rPr>
          <w:rFonts w:ascii="宋体" w:hAnsi="宋体" w:hint="eastAsia"/>
        </w:rPr>
        <w:t>对于经常执行删除操作的表上的索引应定期重建索引</w:t>
      </w:r>
      <w:r w:rsidR="00532FFE">
        <w:rPr>
          <w:rFonts w:ascii="宋体" w:hAnsi="宋体" w:hint="eastAsia"/>
        </w:rPr>
        <w:t>；</w:t>
      </w:r>
    </w:p>
    <w:p w14:paraId="6EA0B574" w14:textId="77777777" w:rsidR="00532FFE" w:rsidRDefault="003474E0" w:rsidP="005E13FA">
      <w:pPr>
        <w:pStyle w:val="aff4"/>
        <w:numPr>
          <w:ilvl w:val="0"/>
          <w:numId w:val="54"/>
        </w:numPr>
        <w:spacing w:line="360" w:lineRule="auto"/>
        <w:ind w:firstLineChars="0"/>
        <w:jc w:val="left"/>
        <w:rPr>
          <w:rFonts w:ascii="宋体" w:hAnsi="宋体"/>
        </w:rPr>
      </w:pPr>
      <w:r w:rsidRPr="003474E0">
        <w:rPr>
          <w:rFonts w:ascii="宋体" w:hAnsi="宋体" w:hint="eastAsia"/>
        </w:rPr>
        <w:t xml:space="preserve">由于索引重建时会阻塞 </w:t>
      </w:r>
      <w:r w:rsidR="00532FFE">
        <w:rPr>
          <w:rFonts w:ascii="宋体" w:hAnsi="宋体" w:hint="eastAsia"/>
        </w:rPr>
        <w:t>D</w:t>
      </w:r>
      <w:r w:rsidR="00532FFE">
        <w:rPr>
          <w:rFonts w:ascii="宋体" w:hAnsi="宋体"/>
        </w:rPr>
        <w:t>ML</w:t>
      </w:r>
      <w:r w:rsidRPr="003474E0">
        <w:rPr>
          <w:rFonts w:ascii="宋体" w:hAnsi="宋体" w:hint="eastAsia"/>
        </w:rPr>
        <w:t>操作，应选择在业务空闲时进行，尽量减少其对业务产生影响；</w:t>
      </w:r>
    </w:p>
    <w:p w14:paraId="265E0C91" w14:textId="77777777" w:rsidR="00532FFE" w:rsidRDefault="003474E0" w:rsidP="005E13FA">
      <w:pPr>
        <w:pStyle w:val="aff4"/>
        <w:numPr>
          <w:ilvl w:val="0"/>
          <w:numId w:val="54"/>
        </w:numPr>
        <w:spacing w:line="360" w:lineRule="auto"/>
        <w:ind w:firstLineChars="0"/>
        <w:jc w:val="left"/>
        <w:rPr>
          <w:rFonts w:ascii="宋体" w:hAnsi="宋体"/>
        </w:rPr>
      </w:pPr>
      <w:r w:rsidRPr="003474E0">
        <w:rPr>
          <w:rFonts w:ascii="宋体" w:hAnsi="宋体" w:hint="eastAsia"/>
        </w:rPr>
        <w:t>对于键值频繁更新的索引，也应定期进行重建；</w:t>
      </w:r>
    </w:p>
    <w:p w14:paraId="0114E009" w14:textId="77777777" w:rsidR="003474E0" w:rsidRDefault="003474E0" w:rsidP="005E13FA">
      <w:pPr>
        <w:pStyle w:val="aff4"/>
        <w:numPr>
          <w:ilvl w:val="0"/>
          <w:numId w:val="54"/>
        </w:numPr>
        <w:spacing w:line="360" w:lineRule="auto"/>
        <w:ind w:firstLineChars="0"/>
        <w:jc w:val="left"/>
        <w:rPr>
          <w:rFonts w:ascii="宋体" w:hAnsi="宋体"/>
        </w:rPr>
      </w:pPr>
      <w:r w:rsidRPr="003474E0">
        <w:rPr>
          <w:rFonts w:ascii="宋体" w:hAnsi="宋体" w:hint="eastAsia"/>
        </w:rPr>
        <w:t>删除无用的索引，避免多余索引降低数据库</w:t>
      </w:r>
      <w:r w:rsidR="00532FFE">
        <w:rPr>
          <w:rFonts w:ascii="宋体" w:hAnsi="宋体" w:hint="eastAsia"/>
        </w:rPr>
        <w:t>DML</w:t>
      </w:r>
      <w:r w:rsidRPr="003474E0">
        <w:rPr>
          <w:rFonts w:ascii="宋体" w:hAnsi="宋体" w:hint="eastAsia"/>
        </w:rPr>
        <w:t>操作的执行速度。</w:t>
      </w:r>
    </w:p>
    <w:p w14:paraId="18E36614" w14:textId="77777777" w:rsidR="003474E0" w:rsidRDefault="003474E0" w:rsidP="003474E0">
      <w:pPr>
        <w:pStyle w:val="3"/>
      </w:pPr>
      <w:r>
        <w:rPr>
          <w:rFonts w:hint="eastAsia"/>
        </w:rPr>
        <w:lastRenderedPageBreak/>
        <w:t>数据库标准规范检查工具的需求分析</w:t>
      </w:r>
    </w:p>
    <w:p w14:paraId="66CFD891" w14:textId="77777777" w:rsidR="003474E0" w:rsidRDefault="003474E0" w:rsidP="003474E0">
      <w:pPr>
        <w:pStyle w:val="aff4"/>
        <w:spacing w:line="360" w:lineRule="auto"/>
        <w:ind w:firstLine="480"/>
        <w:jc w:val="left"/>
      </w:pPr>
      <w:r>
        <w:rPr>
          <w:rFonts w:hint="eastAsia"/>
        </w:rPr>
        <w:t>数据库标准规范检查工具</w:t>
      </w:r>
      <w:r w:rsidR="00532FFE">
        <w:rPr>
          <w:rFonts w:hint="eastAsia"/>
        </w:rPr>
        <w:t>核心的功能需求是对数据库关系设计进行检查，检查其是否满足关系型规则的设计规范，根据对使用需求的分析，数据库标准检查工具的需求主要如下：</w:t>
      </w:r>
    </w:p>
    <w:p w14:paraId="4EB42D12" w14:textId="77777777" w:rsidR="00532FFE" w:rsidRDefault="00D94363" w:rsidP="005E13FA">
      <w:pPr>
        <w:pStyle w:val="aff4"/>
        <w:numPr>
          <w:ilvl w:val="0"/>
          <w:numId w:val="55"/>
        </w:numPr>
        <w:spacing w:line="360" w:lineRule="auto"/>
        <w:ind w:firstLineChars="0"/>
        <w:jc w:val="left"/>
      </w:pPr>
      <w:r>
        <w:rPr>
          <w:rFonts w:hint="eastAsia"/>
        </w:rPr>
        <w:t>功能性需求</w:t>
      </w:r>
    </w:p>
    <w:p w14:paraId="7131ED65" w14:textId="77777777" w:rsidR="00D94363" w:rsidRDefault="00D94363" w:rsidP="005E13FA">
      <w:pPr>
        <w:pStyle w:val="aff4"/>
        <w:numPr>
          <w:ilvl w:val="0"/>
          <w:numId w:val="56"/>
        </w:numPr>
        <w:spacing w:line="360" w:lineRule="auto"/>
        <w:ind w:firstLineChars="0"/>
        <w:jc w:val="left"/>
      </w:pPr>
      <w:r>
        <w:t>具有</w:t>
      </w:r>
      <w:proofErr w:type="gramStart"/>
      <w:r>
        <w:rPr>
          <w:rFonts w:hint="eastAsia"/>
        </w:rPr>
        <w:t>标准</w:t>
      </w:r>
      <w:r>
        <w:t>库表的</w:t>
      </w:r>
      <w:proofErr w:type="gramEnd"/>
      <w:r>
        <w:t>维护功能</w:t>
      </w:r>
      <w:r>
        <w:rPr>
          <w:rFonts w:hint="eastAsia"/>
        </w:rPr>
        <w:t>，</w:t>
      </w:r>
      <w:r>
        <w:t>主要包括标准库的创建</w:t>
      </w:r>
      <w:r>
        <w:rPr>
          <w:rFonts w:hint="eastAsia"/>
        </w:rPr>
        <w:t>、</w:t>
      </w:r>
      <w:r>
        <w:t>修改</w:t>
      </w:r>
      <w:r>
        <w:rPr>
          <w:rFonts w:hint="eastAsia"/>
        </w:rPr>
        <w:t>、</w:t>
      </w:r>
      <w:r>
        <w:t>查看</w:t>
      </w:r>
      <w:r>
        <w:rPr>
          <w:rFonts w:hint="eastAsia"/>
        </w:rPr>
        <w:t>、</w:t>
      </w:r>
      <w:r>
        <w:t>查询</w:t>
      </w:r>
      <w:r>
        <w:rPr>
          <w:rFonts w:hint="eastAsia"/>
        </w:rPr>
        <w:t>、</w:t>
      </w:r>
      <w:r>
        <w:t>删除等功能</w:t>
      </w:r>
      <w:r>
        <w:rPr>
          <w:rFonts w:hint="eastAsia"/>
        </w:rPr>
        <w:t>；</w:t>
      </w:r>
    </w:p>
    <w:p w14:paraId="236D1E13" w14:textId="77777777" w:rsidR="00D94363" w:rsidRDefault="00D94363" w:rsidP="005E13FA">
      <w:pPr>
        <w:pStyle w:val="aff4"/>
        <w:numPr>
          <w:ilvl w:val="0"/>
          <w:numId w:val="56"/>
        </w:numPr>
        <w:spacing w:line="360" w:lineRule="auto"/>
        <w:ind w:firstLineChars="0"/>
        <w:jc w:val="left"/>
      </w:pPr>
      <w:r>
        <w:t>具有检查</w:t>
      </w:r>
      <w:proofErr w:type="gramStart"/>
      <w:r>
        <w:t>规则集</w:t>
      </w:r>
      <w:proofErr w:type="gramEnd"/>
      <w:r>
        <w:t>的维护功能</w:t>
      </w:r>
      <w:r>
        <w:rPr>
          <w:rFonts w:hint="eastAsia"/>
        </w:rPr>
        <w:t>，</w:t>
      </w:r>
      <w:r>
        <w:t>主要包括</w:t>
      </w:r>
      <w:proofErr w:type="gramStart"/>
      <w:r>
        <w:t>规则集</w:t>
      </w:r>
      <w:proofErr w:type="gramEnd"/>
      <w:r>
        <w:t>的创建</w:t>
      </w:r>
      <w:r>
        <w:rPr>
          <w:rFonts w:hint="eastAsia"/>
        </w:rPr>
        <w:t>、</w:t>
      </w:r>
      <w:r>
        <w:t>修改</w:t>
      </w:r>
      <w:r>
        <w:rPr>
          <w:rFonts w:hint="eastAsia"/>
        </w:rPr>
        <w:t>、</w:t>
      </w:r>
      <w:r>
        <w:t>新增规则</w:t>
      </w:r>
      <w:r>
        <w:rPr>
          <w:rFonts w:hint="eastAsia"/>
        </w:rPr>
        <w:t>、</w:t>
      </w:r>
      <w:r>
        <w:t>删除规则等功能</w:t>
      </w:r>
      <w:r>
        <w:rPr>
          <w:rFonts w:hint="eastAsia"/>
        </w:rPr>
        <w:t>；</w:t>
      </w:r>
    </w:p>
    <w:p w14:paraId="2C278569" w14:textId="77777777" w:rsidR="00D94363" w:rsidRDefault="00D94363" w:rsidP="005E13FA">
      <w:pPr>
        <w:pStyle w:val="aff4"/>
        <w:numPr>
          <w:ilvl w:val="0"/>
          <w:numId w:val="56"/>
        </w:numPr>
        <w:spacing w:line="360" w:lineRule="auto"/>
        <w:ind w:firstLineChars="0"/>
        <w:jc w:val="left"/>
      </w:pPr>
      <w:r>
        <w:t>具有数据源的选择与创建功能</w:t>
      </w:r>
      <w:r>
        <w:rPr>
          <w:rFonts w:hint="eastAsia"/>
        </w:rPr>
        <w:t>，</w:t>
      </w:r>
      <w:r>
        <w:t>可以进行数据源的连通性测试</w:t>
      </w:r>
      <w:r>
        <w:rPr>
          <w:rFonts w:hint="eastAsia"/>
        </w:rPr>
        <w:t>；</w:t>
      </w:r>
    </w:p>
    <w:p w14:paraId="0335E411" w14:textId="77777777" w:rsidR="00D94363" w:rsidRDefault="00D94363" w:rsidP="005E13FA">
      <w:pPr>
        <w:pStyle w:val="aff4"/>
        <w:numPr>
          <w:ilvl w:val="0"/>
          <w:numId w:val="56"/>
        </w:numPr>
        <w:spacing w:line="360" w:lineRule="auto"/>
        <w:ind w:firstLineChars="0"/>
        <w:jc w:val="left"/>
      </w:pPr>
      <w:r>
        <w:t>具有数据库规范检查功能</w:t>
      </w:r>
      <w:r>
        <w:rPr>
          <w:rFonts w:hint="eastAsia"/>
        </w:rPr>
        <w:t>，</w:t>
      </w:r>
      <w:r>
        <w:t>可以进行关系型数据库的设计规范检查</w:t>
      </w:r>
      <w:r>
        <w:rPr>
          <w:rFonts w:hint="eastAsia"/>
        </w:rPr>
        <w:t>；</w:t>
      </w:r>
    </w:p>
    <w:p w14:paraId="457B0843" w14:textId="77777777" w:rsidR="00D94363" w:rsidRDefault="00D94363" w:rsidP="005E13FA">
      <w:pPr>
        <w:pStyle w:val="aff4"/>
        <w:numPr>
          <w:ilvl w:val="0"/>
          <w:numId w:val="56"/>
        </w:numPr>
        <w:spacing w:line="360" w:lineRule="auto"/>
        <w:ind w:firstLineChars="0"/>
        <w:jc w:val="left"/>
      </w:pPr>
      <w:r>
        <w:t>具有检查结果展示功能</w:t>
      </w:r>
      <w:r>
        <w:rPr>
          <w:rFonts w:hint="eastAsia"/>
        </w:rPr>
        <w:t>，</w:t>
      </w:r>
      <w:r>
        <w:t>用图形化和表格化的方式展示出检查结果</w:t>
      </w:r>
      <w:r>
        <w:rPr>
          <w:rFonts w:hint="eastAsia"/>
        </w:rPr>
        <w:t>；</w:t>
      </w:r>
    </w:p>
    <w:p w14:paraId="1BF8D301" w14:textId="77777777" w:rsidR="00D94363" w:rsidRDefault="00D94363" w:rsidP="005E13FA">
      <w:pPr>
        <w:pStyle w:val="aff4"/>
        <w:numPr>
          <w:ilvl w:val="0"/>
          <w:numId w:val="56"/>
        </w:numPr>
        <w:spacing w:line="360" w:lineRule="auto"/>
        <w:ind w:firstLineChars="0"/>
        <w:jc w:val="left"/>
      </w:pPr>
      <w:r>
        <w:t>具有测试报告模板管理和测试报告输出功能</w:t>
      </w:r>
      <w:r>
        <w:rPr>
          <w:rFonts w:hint="eastAsia"/>
        </w:rPr>
        <w:t>。</w:t>
      </w:r>
    </w:p>
    <w:p w14:paraId="33C37D9E" w14:textId="77777777" w:rsidR="00D94363" w:rsidRDefault="00D94363" w:rsidP="005E13FA">
      <w:pPr>
        <w:pStyle w:val="aff4"/>
        <w:numPr>
          <w:ilvl w:val="0"/>
          <w:numId w:val="55"/>
        </w:numPr>
        <w:spacing w:line="360" w:lineRule="auto"/>
        <w:ind w:firstLineChars="0"/>
        <w:jc w:val="left"/>
      </w:pPr>
      <w:r>
        <w:t>性能需求</w:t>
      </w:r>
    </w:p>
    <w:p w14:paraId="6DB6EF56" w14:textId="77777777" w:rsidR="00D94363" w:rsidRDefault="00D94363" w:rsidP="00D94363">
      <w:pPr>
        <w:pStyle w:val="aff4"/>
        <w:spacing w:line="360" w:lineRule="auto"/>
        <w:ind w:firstLine="480"/>
        <w:jc w:val="left"/>
      </w:pPr>
      <w:r>
        <w:t>性能需求按照业主方所提供的技术指标</w:t>
      </w:r>
      <w:r>
        <w:rPr>
          <w:rFonts w:hint="eastAsia"/>
        </w:rPr>
        <w:t>，</w:t>
      </w:r>
      <w:r>
        <w:t>主要包括以下几点</w:t>
      </w:r>
      <w:r>
        <w:rPr>
          <w:rFonts w:hint="eastAsia"/>
        </w:rPr>
        <w:t>：</w:t>
      </w:r>
    </w:p>
    <w:p w14:paraId="1E08A763" w14:textId="77777777" w:rsidR="00D94363" w:rsidRPr="00D94363" w:rsidRDefault="00D94363" w:rsidP="005E13FA">
      <w:pPr>
        <w:pStyle w:val="aff4"/>
        <w:numPr>
          <w:ilvl w:val="0"/>
          <w:numId w:val="56"/>
        </w:numPr>
        <w:spacing w:line="360" w:lineRule="auto"/>
        <w:ind w:firstLineChars="0"/>
        <w:jc w:val="left"/>
      </w:pPr>
      <w:r w:rsidRPr="00D94363">
        <w:rPr>
          <w:rFonts w:hint="eastAsia"/>
        </w:rPr>
        <w:t>可支持</w:t>
      </w:r>
      <w:r w:rsidRPr="00D94363">
        <w:rPr>
          <w:rFonts w:hint="eastAsia"/>
        </w:rPr>
        <w:t xml:space="preserve"> Oracle</w:t>
      </w:r>
      <w:r w:rsidRPr="00D94363">
        <w:rPr>
          <w:rFonts w:hint="eastAsia"/>
        </w:rPr>
        <w:t>、</w:t>
      </w:r>
      <w:r w:rsidRPr="00D94363">
        <w:rPr>
          <w:rFonts w:hint="eastAsia"/>
        </w:rPr>
        <w:t xml:space="preserve"> SQL Sever</w:t>
      </w:r>
      <w:r w:rsidRPr="00D94363">
        <w:rPr>
          <w:rFonts w:hint="eastAsia"/>
        </w:rPr>
        <w:t>、</w:t>
      </w:r>
      <w:r w:rsidRPr="00D94363">
        <w:rPr>
          <w:rFonts w:hint="eastAsia"/>
        </w:rPr>
        <w:t xml:space="preserve"> MYSQL</w:t>
      </w:r>
      <w:r w:rsidRPr="00D94363">
        <w:rPr>
          <w:rFonts w:hint="eastAsia"/>
        </w:rPr>
        <w:t>、达梦、金仓等多种关系型数据库</w:t>
      </w:r>
    </w:p>
    <w:p w14:paraId="4D0A3F3B" w14:textId="77777777" w:rsidR="00D94363" w:rsidRPr="00D94363" w:rsidRDefault="00D94363" w:rsidP="005E13FA">
      <w:pPr>
        <w:pStyle w:val="aff4"/>
        <w:numPr>
          <w:ilvl w:val="0"/>
          <w:numId w:val="56"/>
        </w:numPr>
        <w:spacing w:line="360" w:lineRule="auto"/>
        <w:ind w:firstLineChars="0"/>
        <w:jc w:val="left"/>
      </w:pPr>
      <w:r w:rsidRPr="00D94363">
        <w:rPr>
          <w:rFonts w:hint="eastAsia"/>
        </w:rPr>
        <w:t>支持多种数据标准</w:t>
      </w:r>
    </w:p>
    <w:p w14:paraId="1D28921A" w14:textId="77777777" w:rsidR="00D94363" w:rsidRPr="00D94363" w:rsidRDefault="00D94363" w:rsidP="005E13FA">
      <w:pPr>
        <w:pStyle w:val="aff4"/>
        <w:numPr>
          <w:ilvl w:val="0"/>
          <w:numId w:val="56"/>
        </w:numPr>
        <w:spacing w:line="360" w:lineRule="auto"/>
        <w:ind w:firstLineChars="0"/>
        <w:jc w:val="left"/>
      </w:pPr>
      <w:proofErr w:type="gramStart"/>
      <w:r w:rsidRPr="00D94363">
        <w:rPr>
          <w:rFonts w:hint="eastAsia"/>
        </w:rPr>
        <w:t>单检查</w:t>
      </w:r>
      <w:proofErr w:type="gramEnd"/>
      <w:r w:rsidRPr="00D94363">
        <w:rPr>
          <w:rFonts w:hint="eastAsia"/>
        </w:rPr>
        <w:t>规则测试时间</w:t>
      </w:r>
      <w:r>
        <w:rPr>
          <w:rFonts w:hint="eastAsia"/>
        </w:rPr>
        <w:t>：</w:t>
      </w:r>
      <w:r w:rsidRPr="00D94363">
        <w:rPr>
          <w:rFonts w:hint="eastAsia"/>
        </w:rPr>
        <w:t>在</w:t>
      </w:r>
      <w:r w:rsidRPr="00D94363">
        <w:rPr>
          <w:rFonts w:hint="eastAsia"/>
        </w:rPr>
        <w:t>100M</w:t>
      </w:r>
      <w:r w:rsidRPr="00D94363">
        <w:rPr>
          <w:rFonts w:hint="eastAsia"/>
        </w:rPr>
        <w:t>局域网环境中</w:t>
      </w:r>
      <w:r>
        <w:rPr>
          <w:rFonts w:hint="eastAsia"/>
        </w:rPr>
        <w:t>，</w:t>
      </w:r>
      <w:r w:rsidRPr="00D94363">
        <w:rPr>
          <w:rFonts w:hint="eastAsia"/>
        </w:rPr>
        <w:t>在标准库数据表中数据小于</w:t>
      </w:r>
      <w:r w:rsidRPr="00D94363">
        <w:rPr>
          <w:rFonts w:hint="eastAsia"/>
        </w:rPr>
        <w:t>1000</w:t>
      </w:r>
      <w:r w:rsidRPr="00D94363">
        <w:rPr>
          <w:rFonts w:hint="eastAsia"/>
        </w:rPr>
        <w:t>个时</w:t>
      </w:r>
      <w:r>
        <w:rPr>
          <w:rFonts w:hint="eastAsia"/>
        </w:rPr>
        <w:t>，</w:t>
      </w:r>
      <w:r w:rsidRPr="00D94363">
        <w:rPr>
          <w:rFonts w:hint="eastAsia"/>
        </w:rPr>
        <w:t>单检</w:t>
      </w:r>
      <w:proofErr w:type="gramStart"/>
      <w:r w:rsidRPr="00D94363">
        <w:rPr>
          <w:rFonts w:hint="eastAsia"/>
        </w:rPr>
        <w:t>査</w:t>
      </w:r>
      <w:proofErr w:type="gramEnd"/>
      <w:r w:rsidRPr="00D94363">
        <w:rPr>
          <w:rFonts w:hint="eastAsia"/>
        </w:rPr>
        <w:t>规则测试每分钟</w:t>
      </w:r>
      <w:r w:rsidR="00C84155">
        <w:rPr>
          <w:rFonts w:hint="eastAsia"/>
        </w:rPr>
        <w:t>检查</w:t>
      </w:r>
      <w:r w:rsidRPr="00D94363">
        <w:rPr>
          <w:rFonts w:hint="eastAsia"/>
        </w:rPr>
        <w:t>不少于</w:t>
      </w:r>
      <w:r w:rsidRPr="00D94363">
        <w:rPr>
          <w:rFonts w:hint="eastAsia"/>
        </w:rPr>
        <w:t>100</w:t>
      </w:r>
      <w:r w:rsidRPr="00D94363">
        <w:rPr>
          <w:rFonts w:hint="eastAsia"/>
        </w:rPr>
        <w:t>张数据表。</w:t>
      </w:r>
    </w:p>
    <w:p w14:paraId="3879B6DA" w14:textId="77777777" w:rsidR="00D94363" w:rsidRPr="00D94363" w:rsidRDefault="00D94363" w:rsidP="005E13FA">
      <w:pPr>
        <w:pStyle w:val="aff4"/>
        <w:numPr>
          <w:ilvl w:val="0"/>
          <w:numId w:val="56"/>
        </w:numPr>
        <w:spacing w:line="360" w:lineRule="auto"/>
        <w:ind w:firstLineChars="0"/>
        <w:jc w:val="left"/>
      </w:pPr>
      <w:r w:rsidRPr="00D94363">
        <w:rPr>
          <w:rFonts w:hint="eastAsia"/>
        </w:rPr>
        <w:t>测试报告导出时间</w:t>
      </w:r>
      <w:r w:rsidR="00C84155">
        <w:rPr>
          <w:rFonts w:hint="eastAsia"/>
        </w:rPr>
        <w:t>：</w:t>
      </w:r>
      <w:r w:rsidRPr="00D94363">
        <w:rPr>
          <w:rFonts w:hint="eastAsia"/>
        </w:rPr>
        <w:t>在问题数小于</w:t>
      </w:r>
      <w:r w:rsidRPr="00D94363">
        <w:rPr>
          <w:rFonts w:hint="eastAsia"/>
        </w:rPr>
        <w:t>1000</w:t>
      </w:r>
      <w:r w:rsidRPr="00D94363">
        <w:rPr>
          <w:rFonts w:hint="eastAsia"/>
        </w:rPr>
        <w:t>个时</w:t>
      </w:r>
      <w:r w:rsidR="00C84155">
        <w:rPr>
          <w:rFonts w:hint="eastAsia"/>
        </w:rPr>
        <w:t>，</w:t>
      </w:r>
      <w:r w:rsidRPr="00D94363">
        <w:rPr>
          <w:rFonts w:hint="eastAsia"/>
        </w:rPr>
        <w:t>测试报告导出时间小于</w:t>
      </w:r>
      <w:r w:rsidRPr="00D94363">
        <w:rPr>
          <w:rFonts w:hint="eastAsia"/>
        </w:rPr>
        <w:t>3</w:t>
      </w:r>
      <w:r w:rsidRPr="00D94363">
        <w:rPr>
          <w:rFonts w:hint="eastAsia"/>
        </w:rPr>
        <w:t>分钟。</w:t>
      </w:r>
    </w:p>
    <w:p w14:paraId="3068A702" w14:textId="77777777" w:rsidR="00532FFE" w:rsidRDefault="00532FFE" w:rsidP="00532FFE">
      <w:pPr>
        <w:pStyle w:val="3"/>
      </w:pPr>
      <w:r>
        <w:rPr>
          <w:rFonts w:hint="eastAsia"/>
        </w:rPr>
        <w:t>数据库标准规范检查工具功能设计</w:t>
      </w:r>
    </w:p>
    <w:p w14:paraId="39DBBB16" w14:textId="687CA17A" w:rsidR="003474E0" w:rsidRDefault="00532FFE" w:rsidP="00532FFE">
      <w:pPr>
        <w:pStyle w:val="aff4"/>
        <w:spacing w:line="360" w:lineRule="auto"/>
        <w:ind w:firstLine="480"/>
        <w:jc w:val="left"/>
        <w:rPr>
          <w:rFonts w:ascii="宋体" w:hAnsi="宋体"/>
        </w:rPr>
      </w:pPr>
      <w:r>
        <w:rPr>
          <w:rFonts w:ascii="宋体" w:hAnsi="宋体" w:hint="eastAsia"/>
        </w:rPr>
        <w:t>按照对数据库标准规范检查工具的需求与指标的分析，我们所开发的X</w:t>
      </w:r>
      <w:r>
        <w:rPr>
          <w:rFonts w:ascii="宋体" w:hAnsi="宋体"/>
        </w:rPr>
        <w:t>-DBCheck的功能组成如下图</w:t>
      </w:r>
      <w:r w:rsidR="003C419D">
        <w:rPr>
          <w:rFonts w:ascii="宋体" w:hAnsi="宋体" w:hint="eastAsia"/>
        </w:rPr>
        <w:t>1-</w:t>
      </w:r>
      <w:r w:rsidR="0001761D">
        <w:rPr>
          <w:rFonts w:ascii="宋体" w:hAnsi="宋体"/>
        </w:rPr>
        <w:t>60</w:t>
      </w:r>
      <w:r>
        <w:rPr>
          <w:rFonts w:ascii="宋体" w:hAnsi="宋体"/>
        </w:rPr>
        <w:t>所示</w:t>
      </w:r>
      <w:r>
        <w:rPr>
          <w:rFonts w:ascii="宋体" w:hAnsi="宋体" w:hint="eastAsia"/>
        </w:rPr>
        <w:t>。</w:t>
      </w:r>
    </w:p>
    <w:p w14:paraId="751A94E0" w14:textId="77777777" w:rsidR="003C419D" w:rsidRDefault="00C84155" w:rsidP="003C419D">
      <w:pPr>
        <w:pStyle w:val="afff0"/>
        <w:keepNext/>
      </w:pPr>
      <w:r>
        <w:rPr>
          <w:noProof/>
        </w:rPr>
        <w:lastRenderedPageBreak/>
        <w:drawing>
          <wp:inline distT="0" distB="0" distL="0" distR="0" wp14:anchorId="25053A0A" wp14:editId="307ACC0D">
            <wp:extent cx="4756557" cy="5325277"/>
            <wp:effectExtent l="0" t="0" r="6350" b="8890"/>
            <wp:docPr id="5" name="图片 5" descr="C:\Users\Administrator\Documents\WXWork\1688852222336299\Cache\Image\2019-08\数据库标准规范检查工具 (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Administrator\Documents\WXWork\1688852222336299\Cache\Image\2019-08\数据库标准规范检查工具 (2)(2).jpe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4763583" cy="5333143"/>
                    </a:xfrm>
                    <a:prstGeom prst="rect">
                      <a:avLst/>
                    </a:prstGeom>
                    <a:noFill/>
                    <a:ln>
                      <a:noFill/>
                    </a:ln>
                  </pic:spPr>
                </pic:pic>
              </a:graphicData>
            </a:graphic>
          </wp:inline>
        </w:drawing>
      </w:r>
    </w:p>
    <w:p w14:paraId="02CF0D87" w14:textId="57CB4DB7" w:rsidR="008B3034" w:rsidRDefault="003C419D" w:rsidP="003C419D">
      <w:pPr>
        <w:pStyle w:val="afff0"/>
      </w:pPr>
      <w:r>
        <w:t xml:space="preserve">图1- </w:t>
      </w:r>
      <w:fldSimple w:instr=" SEQ 图1- \* ARABIC ">
        <w:r w:rsidR="0001761D">
          <w:rPr>
            <w:noProof/>
          </w:rPr>
          <w:t>60</w:t>
        </w:r>
      </w:fldSimple>
      <w:r w:rsidR="009202A2">
        <w:rPr>
          <w:szCs w:val="21"/>
        </w:rPr>
        <w:t xml:space="preserve"> </w:t>
      </w:r>
      <w:r w:rsidR="008B3034">
        <w:t>X</w:t>
      </w:r>
      <w:r w:rsidR="008B3034">
        <w:rPr>
          <w:rFonts w:hint="eastAsia"/>
        </w:rPr>
        <w:t>-</w:t>
      </w:r>
      <w:r w:rsidR="008B3034">
        <w:t>DBCheck功能组成图</w:t>
      </w:r>
    </w:p>
    <w:p w14:paraId="5C469E9A" w14:textId="77777777" w:rsidR="008B3034" w:rsidRDefault="008B3034" w:rsidP="008B3034">
      <w:pPr>
        <w:pStyle w:val="aff4"/>
        <w:spacing w:line="360" w:lineRule="auto"/>
        <w:ind w:firstLine="480"/>
        <w:jc w:val="left"/>
        <w:rPr>
          <w:rFonts w:ascii="宋体" w:hAnsi="宋体"/>
        </w:rPr>
      </w:pPr>
      <w:r>
        <w:rPr>
          <w:rFonts w:ascii="宋体" w:hAnsi="宋体" w:hint="eastAsia"/>
        </w:rPr>
        <w:t>系统主要由标准库维护、检查</w:t>
      </w:r>
      <w:proofErr w:type="gramStart"/>
      <w:r>
        <w:rPr>
          <w:rFonts w:ascii="宋体" w:hAnsi="宋体" w:hint="eastAsia"/>
        </w:rPr>
        <w:t>规则集</w:t>
      </w:r>
      <w:proofErr w:type="gramEnd"/>
      <w:r>
        <w:rPr>
          <w:rFonts w:ascii="宋体" w:hAnsi="宋体" w:hint="eastAsia"/>
        </w:rPr>
        <w:t>维护、数据源管理、任务管理以及系统管理5个功能模块。</w:t>
      </w:r>
    </w:p>
    <w:p w14:paraId="1C3F5A62" w14:textId="77777777" w:rsidR="006F17D9" w:rsidRDefault="006F17D9" w:rsidP="005E13FA">
      <w:pPr>
        <w:pStyle w:val="aff4"/>
        <w:numPr>
          <w:ilvl w:val="0"/>
          <w:numId w:val="58"/>
        </w:numPr>
        <w:spacing w:line="360" w:lineRule="auto"/>
        <w:ind w:firstLineChars="0"/>
        <w:jc w:val="left"/>
        <w:rPr>
          <w:rFonts w:ascii="宋体" w:hAnsi="宋体"/>
        </w:rPr>
      </w:pPr>
      <w:r w:rsidRPr="006F17D9">
        <w:rPr>
          <w:rFonts w:ascii="宋体" w:hAnsi="宋体"/>
        </w:rPr>
        <w:t>标准库维护</w:t>
      </w:r>
    </w:p>
    <w:p w14:paraId="457B2350" w14:textId="77777777" w:rsidR="006F17D9" w:rsidRDefault="006F17D9" w:rsidP="006F17D9">
      <w:pPr>
        <w:pStyle w:val="aff4"/>
        <w:spacing w:line="360" w:lineRule="auto"/>
        <w:ind w:firstLine="480"/>
        <w:jc w:val="left"/>
        <w:rPr>
          <w:rFonts w:ascii="宋体" w:hAnsi="宋体"/>
        </w:rPr>
      </w:pPr>
      <w:r w:rsidRPr="006F17D9">
        <w:rPr>
          <w:rFonts w:ascii="宋体" w:hAnsi="宋体"/>
        </w:rPr>
        <w:t>对数据库标准库进行维护和管理。可以进行标准库的创建、导入、查看、修改、删除和标准库一致性检查。标准库导入可以从文档中导入。标准分为数据项标准和数据字典标准两种。已经上传的标准再次上传会进行增量上传。</w:t>
      </w:r>
    </w:p>
    <w:p w14:paraId="2006995E" w14:textId="77777777" w:rsidR="006F17D9" w:rsidRDefault="006F17D9" w:rsidP="005E13FA">
      <w:pPr>
        <w:pStyle w:val="aff4"/>
        <w:numPr>
          <w:ilvl w:val="0"/>
          <w:numId w:val="58"/>
        </w:numPr>
        <w:spacing w:line="360" w:lineRule="auto"/>
        <w:ind w:firstLineChars="0"/>
        <w:jc w:val="left"/>
        <w:rPr>
          <w:rFonts w:ascii="宋体" w:hAnsi="宋体"/>
        </w:rPr>
      </w:pPr>
      <w:r w:rsidRPr="006F17D9">
        <w:rPr>
          <w:rFonts w:ascii="宋体" w:hAnsi="宋体"/>
        </w:rPr>
        <w:t>检查</w:t>
      </w:r>
      <w:proofErr w:type="gramStart"/>
      <w:r w:rsidRPr="006F17D9">
        <w:rPr>
          <w:rFonts w:ascii="宋体" w:hAnsi="宋体"/>
        </w:rPr>
        <w:t>规则集</w:t>
      </w:r>
      <w:proofErr w:type="gramEnd"/>
      <w:r w:rsidRPr="006F17D9">
        <w:rPr>
          <w:rFonts w:ascii="宋体" w:hAnsi="宋体"/>
        </w:rPr>
        <w:t>维护</w:t>
      </w:r>
    </w:p>
    <w:p w14:paraId="383674CE" w14:textId="77777777" w:rsidR="006F17D9" w:rsidRDefault="006F17D9" w:rsidP="006F17D9">
      <w:pPr>
        <w:pStyle w:val="aff4"/>
        <w:spacing w:line="360" w:lineRule="auto"/>
        <w:ind w:firstLine="480"/>
        <w:jc w:val="left"/>
        <w:rPr>
          <w:rFonts w:ascii="宋体" w:hAnsi="宋体"/>
        </w:rPr>
      </w:pPr>
      <w:r w:rsidRPr="006F17D9">
        <w:rPr>
          <w:rFonts w:ascii="宋体" w:hAnsi="宋体"/>
        </w:rPr>
        <w:t>用于维护使用的规则集。包括了</w:t>
      </w:r>
      <w:proofErr w:type="gramStart"/>
      <w:r w:rsidRPr="006F17D9">
        <w:rPr>
          <w:rFonts w:ascii="宋体" w:hAnsi="宋体"/>
        </w:rPr>
        <w:t>规则集</w:t>
      </w:r>
      <w:proofErr w:type="gramEnd"/>
      <w:r w:rsidRPr="006F17D9">
        <w:rPr>
          <w:rFonts w:ascii="宋体" w:hAnsi="宋体"/>
        </w:rPr>
        <w:t>的创建、修改和删除功能。</w:t>
      </w:r>
      <w:proofErr w:type="gramStart"/>
      <w:r w:rsidRPr="006F17D9">
        <w:rPr>
          <w:rFonts w:ascii="宋体" w:hAnsi="宋体"/>
        </w:rPr>
        <w:t>规则集创建</w:t>
      </w:r>
      <w:proofErr w:type="gramEnd"/>
      <w:r w:rsidRPr="006F17D9">
        <w:rPr>
          <w:rFonts w:ascii="宋体" w:hAnsi="宋体"/>
        </w:rPr>
        <w:t>界面可以填写</w:t>
      </w:r>
      <w:proofErr w:type="gramStart"/>
      <w:r w:rsidRPr="006F17D9">
        <w:rPr>
          <w:rFonts w:ascii="宋体" w:hAnsi="宋体"/>
        </w:rPr>
        <w:t>规则集</w:t>
      </w:r>
      <w:proofErr w:type="gramEnd"/>
      <w:r w:rsidRPr="006F17D9">
        <w:rPr>
          <w:rFonts w:ascii="宋体" w:hAnsi="宋体"/>
        </w:rPr>
        <w:t>名称、</w:t>
      </w:r>
      <w:proofErr w:type="gramStart"/>
      <w:r w:rsidRPr="006F17D9">
        <w:rPr>
          <w:rFonts w:ascii="宋体" w:hAnsi="宋体"/>
        </w:rPr>
        <w:t>规则集</w:t>
      </w:r>
      <w:proofErr w:type="gramEnd"/>
      <w:r w:rsidRPr="006F17D9">
        <w:rPr>
          <w:rFonts w:ascii="宋体" w:hAnsi="宋体"/>
        </w:rPr>
        <w:t>描述、可以选择规则、设置规则的严重等级。选择规则从预置的总规则集中进行勾选。</w:t>
      </w:r>
    </w:p>
    <w:p w14:paraId="1C2BCB85" w14:textId="77777777" w:rsidR="006F17D9" w:rsidRDefault="006F17D9" w:rsidP="005E13FA">
      <w:pPr>
        <w:pStyle w:val="aff4"/>
        <w:numPr>
          <w:ilvl w:val="0"/>
          <w:numId w:val="58"/>
        </w:numPr>
        <w:spacing w:line="360" w:lineRule="auto"/>
        <w:ind w:firstLineChars="0"/>
        <w:jc w:val="left"/>
        <w:rPr>
          <w:rFonts w:ascii="宋体" w:hAnsi="宋体"/>
        </w:rPr>
      </w:pPr>
      <w:r w:rsidRPr="006F17D9">
        <w:rPr>
          <w:rFonts w:ascii="宋体" w:hAnsi="宋体"/>
        </w:rPr>
        <w:t>数据源管理</w:t>
      </w:r>
    </w:p>
    <w:p w14:paraId="572B6822" w14:textId="77777777" w:rsidR="006F17D9" w:rsidRDefault="006F17D9" w:rsidP="006F17D9">
      <w:pPr>
        <w:pStyle w:val="aff4"/>
        <w:spacing w:line="360" w:lineRule="auto"/>
        <w:ind w:firstLine="480"/>
        <w:jc w:val="left"/>
        <w:rPr>
          <w:rFonts w:ascii="宋体" w:hAnsi="宋体"/>
        </w:rPr>
      </w:pPr>
      <w:r w:rsidRPr="006F17D9">
        <w:rPr>
          <w:rFonts w:ascii="宋体" w:hAnsi="宋体"/>
        </w:rPr>
        <w:lastRenderedPageBreak/>
        <w:t>用于维护需要进行检查的数据库数据源。包括了数据源的创建、修改、删除功能和连通性测试功能。数据源添加界面可以填写基本信息（数据源名称、适用项目、选择数据源类型（支持oracle和mysql）、用户名（数据库）、密码（数据库）、数据源连接、描述）等信息。</w:t>
      </w:r>
    </w:p>
    <w:p w14:paraId="3746D0BF" w14:textId="77777777" w:rsidR="00EB374A" w:rsidRDefault="00EB374A" w:rsidP="005E13FA">
      <w:pPr>
        <w:pStyle w:val="aff4"/>
        <w:numPr>
          <w:ilvl w:val="0"/>
          <w:numId w:val="58"/>
        </w:numPr>
        <w:spacing w:line="360" w:lineRule="auto"/>
        <w:ind w:firstLineChars="0"/>
        <w:jc w:val="left"/>
        <w:rPr>
          <w:rFonts w:ascii="宋体" w:hAnsi="宋体"/>
        </w:rPr>
      </w:pPr>
      <w:r w:rsidRPr="006F17D9">
        <w:rPr>
          <w:rFonts w:ascii="宋体" w:hAnsi="宋体"/>
        </w:rPr>
        <w:t>任务管理</w:t>
      </w:r>
    </w:p>
    <w:p w14:paraId="32C2F48C" w14:textId="77777777" w:rsidR="00EB374A" w:rsidRDefault="006F17D9" w:rsidP="00EB374A">
      <w:pPr>
        <w:pStyle w:val="aff4"/>
        <w:spacing w:line="360" w:lineRule="auto"/>
        <w:ind w:firstLine="480"/>
        <w:jc w:val="left"/>
        <w:rPr>
          <w:rFonts w:ascii="宋体" w:hAnsi="宋体"/>
        </w:rPr>
      </w:pPr>
      <w:r w:rsidRPr="006F17D9">
        <w:rPr>
          <w:rFonts w:ascii="宋体" w:hAnsi="宋体"/>
        </w:rPr>
        <w:t>用于对规则检查任务进行管理。包括了任务创建、开始检查、查看结果、导出报告、下载XML报告、删除任务等功能。创建任务时需要填写以下信息：任务名称、任务标识、数据源、选择规则集、选择标准库。</w:t>
      </w:r>
    </w:p>
    <w:p w14:paraId="7C2C6B6F" w14:textId="77777777" w:rsidR="00EB374A" w:rsidRDefault="006F17D9" w:rsidP="005E13FA">
      <w:pPr>
        <w:pStyle w:val="aff4"/>
        <w:numPr>
          <w:ilvl w:val="0"/>
          <w:numId w:val="58"/>
        </w:numPr>
        <w:spacing w:line="360" w:lineRule="auto"/>
        <w:ind w:firstLineChars="0"/>
        <w:jc w:val="left"/>
        <w:rPr>
          <w:rFonts w:ascii="宋体" w:hAnsi="宋体"/>
        </w:rPr>
      </w:pPr>
      <w:r w:rsidRPr="006F17D9">
        <w:rPr>
          <w:rFonts w:ascii="宋体" w:hAnsi="宋体"/>
        </w:rPr>
        <w:t>系统管理</w:t>
      </w:r>
    </w:p>
    <w:p w14:paraId="4F227397" w14:textId="77777777" w:rsidR="00C84155" w:rsidRPr="006F17D9" w:rsidRDefault="006F17D9" w:rsidP="006F17D9">
      <w:pPr>
        <w:pStyle w:val="aff4"/>
        <w:spacing w:line="360" w:lineRule="auto"/>
        <w:ind w:firstLine="480"/>
        <w:jc w:val="left"/>
        <w:rPr>
          <w:rFonts w:ascii="宋体" w:hAnsi="宋体"/>
        </w:rPr>
      </w:pPr>
      <w:r w:rsidRPr="006F17D9">
        <w:rPr>
          <w:rFonts w:ascii="宋体" w:hAnsi="宋体"/>
        </w:rPr>
        <w:t>包括了系统基础信息管理功能，主要有：报告模板管理、用户管理、授权管理、数据备份功能。</w:t>
      </w:r>
    </w:p>
    <w:p w14:paraId="77B941D7" w14:textId="77777777" w:rsidR="006E0A1C" w:rsidRDefault="006E0A1C" w:rsidP="006E0A1C">
      <w:pPr>
        <w:pStyle w:val="3"/>
      </w:pPr>
      <w:r>
        <w:rPr>
          <w:rFonts w:hint="eastAsia"/>
        </w:rPr>
        <w:t>数据库标准规范检查工具逻辑设计</w:t>
      </w:r>
    </w:p>
    <w:p w14:paraId="36188215" w14:textId="77777777" w:rsidR="00471285" w:rsidRDefault="00471285" w:rsidP="00471285">
      <w:pPr>
        <w:pStyle w:val="aff4"/>
        <w:spacing w:line="360" w:lineRule="auto"/>
        <w:ind w:firstLine="480"/>
        <w:jc w:val="left"/>
      </w:pPr>
      <w:r>
        <w:rPr>
          <w:rFonts w:hint="eastAsia"/>
        </w:rPr>
        <w:t>数据库标准规范检查工具为新开发的软件，是基于测试云平台设计研发的云原生应用系统，具备天然的云端部署运行特性。</w:t>
      </w:r>
    </w:p>
    <w:p w14:paraId="65432443" w14:textId="71A04B45" w:rsidR="00471285" w:rsidRDefault="00471285" w:rsidP="00471285">
      <w:pPr>
        <w:pStyle w:val="aff4"/>
        <w:spacing w:line="360" w:lineRule="auto"/>
        <w:ind w:firstLine="480"/>
        <w:jc w:val="left"/>
      </w:pPr>
      <w:r>
        <w:rPr>
          <w:rFonts w:hint="eastAsia"/>
        </w:rPr>
        <w:t>工具的主体部分为数据库检查的脚本解析引擎，所有脚本的运行都通过引擎运行，脚本化的方式确保了检查规则的灵活配置和高度扩展性，从上到下为原生</w:t>
      </w:r>
      <w:r>
        <w:rPr>
          <w:rFonts w:hint="eastAsia"/>
        </w:rPr>
        <w:t>A</w:t>
      </w:r>
      <w:r>
        <w:t>PI</w:t>
      </w:r>
      <w:r>
        <w:rPr>
          <w:rFonts w:hint="eastAsia"/>
        </w:rPr>
        <w:t>、</w:t>
      </w:r>
      <w:r w:rsidRPr="004C3951">
        <w:rPr>
          <w:rFonts w:hint="eastAsia"/>
        </w:rPr>
        <w:t>动态脚本</w:t>
      </w:r>
      <w:r>
        <w:t>运行框架</w:t>
      </w:r>
      <w:r>
        <w:rPr>
          <w:rFonts w:hint="eastAsia"/>
        </w:rPr>
        <w:t>、</w:t>
      </w:r>
      <w:r>
        <w:t>引擎执行模块</w:t>
      </w:r>
      <w:r>
        <w:rPr>
          <w:rFonts w:hint="eastAsia"/>
        </w:rPr>
        <w:t>、</w:t>
      </w:r>
      <w:r>
        <w:t>脚本程序标签和引擎解析模块</w:t>
      </w:r>
      <w:r>
        <w:rPr>
          <w:rFonts w:hint="eastAsia"/>
        </w:rPr>
        <w:t>。</w:t>
      </w:r>
      <w:r>
        <w:t>如图</w:t>
      </w:r>
      <w:r w:rsidR="003C419D">
        <w:rPr>
          <w:rFonts w:hint="eastAsia"/>
        </w:rPr>
        <w:t>1-</w:t>
      </w:r>
      <w:r w:rsidR="0001761D">
        <w:t>61</w:t>
      </w:r>
      <w:r>
        <w:t>所示</w:t>
      </w:r>
      <w:r>
        <w:rPr>
          <w:rFonts w:hint="eastAsia"/>
        </w:rPr>
        <w:t>。</w:t>
      </w:r>
    </w:p>
    <w:p w14:paraId="40327C87" w14:textId="77777777" w:rsidR="003C419D" w:rsidRDefault="00471285" w:rsidP="003C419D">
      <w:pPr>
        <w:pStyle w:val="afff0"/>
        <w:keepNext/>
      </w:pPr>
      <w:r w:rsidRPr="002D0D81">
        <w:rPr>
          <w:noProof/>
        </w:rPr>
        <w:drawing>
          <wp:inline distT="0" distB="0" distL="0" distR="0" wp14:anchorId="15A093A6" wp14:editId="4C4D03FF">
            <wp:extent cx="5615547" cy="3294380"/>
            <wp:effectExtent l="0" t="0" r="4445" b="127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176">
                      <a:extLst>
                        <a:ext uri="{28A0092B-C50C-407E-A947-70E740481C1C}">
                          <a14:useLocalDpi xmlns:a14="http://schemas.microsoft.com/office/drawing/2010/main" val="0"/>
                        </a:ext>
                      </a:extLst>
                    </a:blip>
                    <a:stretch>
                      <a:fillRect/>
                    </a:stretch>
                  </pic:blipFill>
                  <pic:spPr bwMode="auto">
                    <a:xfrm>
                      <a:off x="0" y="0"/>
                      <a:ext cx="5615547" cy="3294380"/>
                    </a:xfrm>
                    <a:prstGeom prst="rect">
                      <a:avLst/>
                    </a:prstGeom>
                    <a:noFill/>
                    <a:ln>
                      <a:noFill/>
                    </a:ln>
                  </pic:spPr>
                </pic:pic>
              </a:graphicData>
            </a:graphic>
          </wp:inline>
        </w:drawing>
      </w:r>
    </w:p>
    <w:p w14:paraId="49BB3509" w14:textId="521E0C5B" w:rsidR="00471285" w:rsidRDefault="003C419D" w:rsidP="003C419D">
      <w:pPr>
        <w:pStyle w:val="afff0"/>
      </w:pPr>
      <w:r>
        <w:t xml:space="preserve">图1- </w:t>
      </w:r>
      <w:fldSimple w:instr=" SEQ 图1- \* ARABIC ">
        <w:r w:rsidR="0001761D">
          <w:rPr>
            <w:noProof/>
          </w:rPr>
          <w:t>61</w:t>
        </w:r>
      </w:fldSimple>
      <w:r w:rsidR="009202A2">
        <w:rPr>
          <w:szCs w:val="21"/>
        </w:rPr>
        <w:t xml:space="preserve"> </w:t>
      </w:r>
      <w:r w:rsidR="00471285">
        <w:t>X</w:t>
      </w:r>
      <w:r w:rsidR="00471285">
        <w:rPr>
          <w:rFonts w:hint="eastAsia"/>
        </w:rPr>
        <w:t>-</w:t>
      </w:r>
      <w:r w:rsidR="00471285">
        <w:t>DBCheck</w:t>
      </w:r>
      <w:r w:rsidR="00471285">
        <w:rPr>
          <w:rFonts w:hint="eastAsia"/>
        </w:rPr>
        <w:t>逻辑</w:t>
      </w:r>
      <w:r w:rsidR="00471285">
        <w:t>结构图</w:t>
      </w:r>
    </w:p>
    <w:p w14:paraId="2DEE7190" w14:textId="77777777" w:rsidR="00471285" w:rsidRDefault="00471285" w:rsidP="00471285">
      <w:pPr>
        <w:pStyle w:val="aff4"/>
        <w:spacing w:line="360" w:lineRule="auto"/>
        <w:ind w:firstLineChars="0" w:firstLine="0"/>
        <w:jc w:val="center"/>
        <w:rPr>
          <w:rFonts w:ascii="宋体" w:hAnsi="宋体"/>
        </w:rPr>
      </w:pPr>
    </w:p>
    <w:p w14:paraId="2F876C3E" w14:textId="77777777" w:rsidR="00471285" w:rsidRDefault="00471285" w:rsidP="00471285">
      <w:pPr>
        <w:pStyle w:val="-"/>
        <w:numPr>
          <w:ilvl w:val="0"/>
          <w:numId w:val="57"/>
        </w:numPr>
        <w:ind w:firstLineChars="0"/>
        <w:rPr>
          <w:sz w:val="24"/>
        </w:rPr>
      </w:pPr>
      <w:r w:rsidRPr="002D0D81">
        <w:rPr>
          <w:rFonts w:hint="eastAsia"/>
          <w:sz w:val="24"/>
        </w:rPr>
        <w:lastRenderedPageBreak/>
        <w:t>最高层</w:t>
      </w:r>
    </w:p>
    <w:p w14:paraId="79505293" w14:textId="77777777" w:rsidR="00471285" w:rsidRPr="002D0D81" w:rsidRDefault="00471285" w:rsidP="00471285">
      <w:pPr>
        <w:pStyle w:val="-"/>
        <w:ind w:firstLine="480"/>
        <w:rPr>
          <w:sz w:val="24"/>
        </w:rPr>
      </w:pPr>
      <w:r w:rsidRPr="002D0D81">
        <w:rPr>
          <w:rFonts w:hint="eastAsia"/>
          <w:sz w:val="24"/>
        </w:rPr>
        <w:t>脚本程序标签层，该层对应脚本中设计好的所有标签，每个标签都是完成一个功能。此层最接近</w:t>
      </w:r>
      <w:r w:rsidRPr="002D0D81">
        <w:rPr>
          <w:rFonts w:hint="eastAsia"/>
          <w:sz w:val="24"/>
        </w:rPr>
        <w:t>XML</w:t>
      </w:r>
      <w:r w:rsidRPr="002D0D81">
        <w:rPr>
          <w:rFonts w:hint="eastAsia"/>
          <w:sz w:val="24"/>
        </w:rPr>
        <w:t>脚本程序代码，脚本中的语法和各类标签都是直接会被标签处理模块识别并调用中间层的测试引擎模块。</w:t>
      </w:r>
    </w:p>
    <w:p w14:paraId="197CB941" w14:textId="77777777" w:rsidR="00471285" w:rsidRPr="006E0A1C" w:rsidRDefault="00471285" w:rsidP="00471285">
      <w:pPr>
        <w:pStyle w:val="-"/>
        <w:numPr>
          <w:ilvl w:val="0"/>
          <w:numId w:val="57"/>
        </w:numPr>
        <w:ind w:firstLineChars="0"/>
        <w:rPr>
          <w:sz w:val="24"/>
        </w:rPr>
      </w:pPr>
      <w:r w:rsidRPr="006E0A1C">
        <w:rPr>
          <w:rFonts w:hint="eastAsia"/>
          <w:sz w:val="24"/>
        </w:rPr>
        <w:t>中间层</w:t>
      </w:r>
    </w:p>
    <w:p w14:paraId="60DBC329" w14:textId="77777777" w:rsidR="00471285" w:rsidRPr="002D0D81" w:rsidRDefault="00471285" w:rsidP="00471285">
      <w:pPr>
        <w:pStyle w:val="-"/>
        <w:ind w:firstLine="480"/>
        <w:rPr>
          <w:bCs/>
          <w:sz w:val="24"/>
        </w:rPr>
      </w:pPr>
      <w:r w:rsidRPr="002D0D81">
        <w:rPr>
          <w:rFonts w:hint="eastAsia"/>
          <w:bCs/>
          <w:sz w:val="24"/>
        </w:rPr>
        <w:t>引擎执行模块，该层是脚本语言与</w:t>
      </w:r>
      <w:r>
        <w:rPr>
          <w:rFonts w:hint="eastAsia"/>
          <w:bCs/>
          <w:sz w:val="24"/>
        </w:rPr>
        <w:t>动态脚本</w:t>
      </w:r>
      <w:r w:rsidRPr="002D0D81">
        <w:rPr>
          <w:rFonts w:hint="eastAsia"/>
          <w:bCs/>
          <w:sz w:val="24"/>
        </w:rPr>
        <w:t>平台的连接层，也就是脚本需要完成的功能都要通过中间层的各个模块来与</w:t>
      </w:r>
      <w:r>
        <w:rPr>
          <w:rFonts w:hint="eastAsia"/>
          <w:bCs/>
          <w:sz w:val="24"/>
        </w:rPr>
        <w:t>动态脚本</w:t>
      </w:r>
      <w:r w:rsidRPr="002D0D81">
        <w:rPr>
          <w:rFonts w:hint="eastAsia"/>
          <w:bCs/>
          <w:sz w:val="24"/>
        </w:rPr>
        <w:t>平台交互，从而实现脚本中要完成的功能。也就是脚本的实现在底层都是借助于</w:t>
      </w:r>
      <w:r>
        <w:rPr>
          <w:rFonts w:hint="eastAsia"/>
          <w:bCs/>
          <w:sz w:val="24"/>
        </w:rPr>
        <w:t>动态脚本</w:t>
      </w:r>
      <w:r w:rsidRPr="002D0D81">
        <w:rPr>
          <w:rFonts w:hint="eastAsia"/>
          <w:bCs/>
          <w:sz w:val="24"/>
        </w:rPr>
        <w:t>平台的实现。</w:t>
      </w:r>
    </w:p>
    <w:p w14:paraId="69DADFD9" w14:textId="77777777" w:rsidR="00471285" w:rsidRDefault="00471285" w:rsidP="00471285">
      <w:pPr>
        <w:pStyle w:val="-"/>
        <w:numPr>
          <w:ilvl w:val="0"/>
          <w:numId w:val="57"/>
        </w:numPr>
        <w:ind w:firstLineChars="0"/>
        <w:rPr>
          <w:bCs/>
          <w:sz w:val="24"/>
        </w:rPr>
      </w:pPr>
      <w:r>
        <w:rPr>
          <w:rFonts w:hint="eastAsia"/>
          <w:bCs/>
          <w:sz w:val="24"/>
        </w:rPr>
        <w:t>动态脚本</w:t>
      </w:r>
      <w:r w:rsidRPr="002D0D81">
        <w:rPr>
          <w:rFonts w:hint="eastAsia"/>
          <w:bCs/>
          <w:sz w:val="24"/>
        </w:rPr>
        <w:t>平台框架</w:t>
      </w:r>
    </w:p>
    <w:p w14:paraId="0CCA6D83" w14:textId="77777777" w:rsidR="00471285" w:rsidRDefault="00471285" w:rsidP="00471285">
      <w:pPr>
        <w:pStyle w:val="-"/>
        <w:ind w:firstLine="480"/>
        <w:rPr>
          <w:bCs/>
          <w:sz w:val="24"/>
        </w:rPr>
      </w:pPr>
      <w:r w:rsidRPr="002D0D81">
        <w:rPr>
          <w:rFonts w:hint="eastAsia"/>
          <w:bCs/>
          <w:sz w:val="24"/>
        </w:rPr>
        <w:t>由于我们是针对数据库测试，并且需要操作系统做交互，所以很多测试功能为了达到安全可靠，我们的中间层测试引擎模块都是直接与</w:t>
      </w:r>
      <w:r>
        <w:rPr>
          <w:rFonts w:hint="eastAsia"/>
          <w:bCs/>
          <w:sz w:val="24"/>
        </w:rPr>
        <w:t>动态脚本</w:t>
      </w:r>
      <w:r w:rsidRPr="002D0D81">
        <w:rPr>
          <w:rFonts w:hint="eastAsia"/>
          <w:bCs/>
          <w:sz w:val="24"/>
        </w:rPr>
        <w:t>平台己经有的一些框架和库来交互，</w:t>
      </w:r>
      <w:r>
        <w:rPr>
          <w:rFonts w:hint="eastAsia"/>
          <w:bCs/>
          <w:sz w:val="24"/>
        </w:rPr>
        <w:t>动态脚本</w:t>
      </w:r>
      <w:r w:rsidRPr="002D0D81">
        <w:rPr>
          <w:rFonts w:hint="eastAsia"/>
          <w:bCs/>
          <w:sz w:val="24"/>
        </w:rPr>
        <w:t>平台框架能够提供更好的对某个测试功能的封装，比如借助一些己有的多线程框架，可以方便的获取线程对象，创建线程池等。</w:t>
      </w:r>
    </w:p>
    <w:p w14:paraId="4CD800B9" w14:textId="77777777" w:rsidR="00471285" w:rsidRPr="002D0D81" w:rsidRDefault="00471285" w:rsidP="00471285">
      <w:pPr>
        <w:pStyle w:val="-"/>
        <w:ind w:firstLine="480"/>
        <w:rPr>
          <w:bCs/>
          <w:sz w:val="24"/>
        </w:rPr>
      </w:pPr>
      <w:r>
        <w:rPr>
          <w:rFonts w:hint="eastAsia"/>
          <w:bCs/>
          <w:sz w:val="24"/>
        </w:rPr>
        <w:t>引擎解析、执行模块作为</w:t>
      </w:r>
      <w:r>
        <w:rPr>
          <w:rFonts w:hint="eastAsia"/>
          <w:bCs/>
          <w:sz w:val="24"/>
        </w:rPr>
        <w:t>S</w:t>
      </w:r>
      <w:r>
        <w:rPr>
          <w:bCs/>
          <w:sz w:val="24"/>
        </w:rPr>
        <w:t>OA</w:t>
      </w:r>
      <w:r>
        <w:rPr>
          <w:bCs/>
          <w:sz w:val="24"/>
        </w:rPr>
        <w:t>服务安装部署到服务器中</w:t>
      </w:r>
      <w:r>
        <w:rPr>
          <w:rFonts w:hint="eastAsia"/>
          <w:bCs/>
          <w:sz w:val="24"/>
        </w:rPr>
        <w:t>，</w:t>
      </w:r>
      <w:r>
        <w:rPr>
          <w:bCs/>
          <w:sz w:val="24"/>
        </w:rPr>
        <w:t>服务为一个多租户的服务模型</w:t>
      </w:r>
      <w:r>
        <w:rPr>
          <w:rFonts w:hint="eastAsia"/>
          <w:bCs/>
          <w:sz w:val="24"/>
        </w:rPr>
        <w:t>。</w:t>
      </w:r>
    </w:p>
    <w:p w14:paraId="706AD632" w14:textId="77777777" w:rsidR="004D5D9F" w:rsidRDefault="004D5D9F" w:rsidP="004D5D9F">
      <w:pPr>
        <w:pStyle w:val="3"/>
      </w:pPr>
      <w:r>
        <w:rPr>
          <w:rFonts w:hint="eastAsia"/>
        </w:rPr>
        <w:t>对技术指标满足情况的论证</w:t>
      </w:r>
    </w:p>
    <w:p w14:paraId="02B42843" w14:textId="77777777" w:rsidR="00471285" w:rsidRPr="004D5D9F" w:rsidRDefault="00471285" w:rsidP="00471285">
      <w:pPr>
        <w:pStyle w:val="aff4"/>
        <w:spacing w:line="360" w:lineRule="auto"/>
        <w:ind w:firstLine="480"/>
        <w:jc w:val="left"/>
        <w:rPr>
          <w:rFonts w:ascii="宋体" w:hAnsi="宋体"/>
        </w:rPr>
      </w:pPr>
      <w:r w:rsidRPr="004D5D9F">
        <w:rPr>
          <w:rFonts w:ascii="宋体" w:hAnsi="宋体" w:hint="eastAsia"/>
        </w:rPr>
        <w:t>（1）可支持 Oracle、 SQL Sever、 MYSQL、达梦、金仓等多种关系型数据库</w:t>
      </w:r>
      <w:r>
        <w:rPr>
          <w:rFonts w:ascii="宋体" w:hAnsi="宋体" w:hint="eastAsia"/>
        </w:rPr>
        <w:t>。</w:t>
      </w:r>
    </w:p>
    <w:p w14:paraId="547935B5" w14:textId="77777777" w:rsidR="00471285" w:rsidRDefault="00471285" w:rsidP="00471285">
      <w:pPr>
        <w:pStyle w:val="aff4"/>
        <w:spacing w:line="360" w:lineRule="auto"/>
        <w:ind w:firstLine="480"/>
        <w:jc w:val="left"/>
        <w:rPr>
          <w:rFonts w:ascii="宋体" w:hAnsi="宋体"/>
        </w:rPr>
      </w:pPr>
      <w:r w:rsidRPr="004D5D9F">
        <w:rPr>
          <w:rFonts w:ascii="宋体" w:hAnsi="宋体" w:hint="eastAsia"/>
        </w:rPr>
        <w:t>Oracle、 SQL Sever、 MYSQL</w:t>
      </w:r>
      <w:r>
        <w:rPr>
          <w:rFonts w:ascii="宋体" w:hAnsi="宋体" w:hint="eastAsia"/>
        </w:rPr>
        <w:t>数据库为常见的国外数据库，达梦、金仓数据库为国产数据库，但无论是国外的数据库还是国产的数据，这几种数据库都是关系型数据库，数据库的访问接口形式都符合关系型数据库的标准，所有的数据库都提供了J</w:t>
      </w:r>
      <w:r>
        <w:rPr>
          <w:rFonts w:ascii="宋体" w:hAnsi="宋体"/>
        </w:rPr>
        <w:t>DBC的访问接口</w:t>
      </w:r>
      <w:r>
        <w:rPr>
          <w:rFonts w:ascii="宋体" w:hAnsi="宋体" w:hint="eastAsia"/>
        </w:rPr>
        <w:t>，</w:t>
      </w:r>
      <w:r>
        <w:rPr>
          <w:rFonts w:ascii="宋体" w:hAnsi="宋体"/>
        </w:rPr>
        <w:t>对表空间的读取都可以通过SQL语句来进行</w:t>
      </w:r>
      <w:r>
        <w:rPr>
          <w:rFonts w:ascii="宋体" w:hAnsi="宋体" w:hint="eastAsia"/>
        </w:rPr>
        <w:t>。</w:t>
      </w:r>
    </w:p>
    <w:p w14:paraId="490E3068" w14:textId="77777777" w:rsidR="00471285" w:rsidRDefault="00471285" w:rsidP="00471285">
      <w:pPr>
        <w:pStyle w:val="aff4"/>
        <w:spacing w:line="360" w:lineRule="auto"/>
        <w:ind w:firstLine="480"/>
        <w:jc w:val="left"/>
        <w:rPr>
          <w:rFonts w:ascii="宋体" w:hAnsi="宋体"/>
        </w:rPr>
      </w:pPr>
      <w:r>
        <w:rPr>
          <w:rFonts w:ascii="宋体" w:hAnsi="宋体"/>
        </w:rPr>
        <w:t>在</w:t>
      </w:r>
      <w:r>
        <w:rPr>
          <w:rFonts w:ascii="宋体" w:hAnsi="宋体" w:hint="eastAsia"/>
        </w:rPr>
        <w:t>X</w:t>
      </w:r>
      <w:r>
        <w:rPr>
          <w:rFonts w:ascii="宋体" w:hAnsi="宋体"/>
        </w:rPr>
        <w:t>-DBCheck的系统架构中</w:t>
      </w:r>
      <w:r>
        <w:rPr>
          <w:rFonts w:ascii="宋体" w:hAnsi="宋体" w:hint="eastAsia"/>
        </w:rPr>
        <w:t>，</w:t>
      </w:r>
      <w:r>
        <w:rPr>
          <w:rFonts w:ascii="宋体" w:hAnsi="宋体"/>
        </w:rPr>
        <w:t>使用</w:t>
      </w:r>
      <w:r>
        <w:rPr>
          <w:rFonts w:ascii="宋体" w:hAnsi="宋体" w:hint="eastAsia"/>
        </w:rPr>
        <w:t>动态脚本</w:t>
      </w:r>
      <w:r>
        <w:rPr>
          <w:rFonts w:ascii="宋体" w:hAnsi="宋体"/>
        </w:rPr>
        <w:t>框架来访问数据库</w:t>
      </w:r>
      <w:r>
        <w:rPr>
          <w:rFonts w:ascii="宋体" w:hAnsi="宋体" w:hint="eastAsia"/>
        </w:rPr>
        <w:t>，</w:t>
      </w:r>
      <w:r>
        <w:rPr>
          <w:rFonts w:ascii="宋体" w:hAnsi="宋体"/>
        </w:rPr>
        <w:t>访问的接口都一致</w:t>
      </w:r>
      <w:r>
        <w:rPr>
          <w:rFonts w:ascii="宋体" w:hAnsi="宋体" w:hint="eastAsia"/>
        </w:rPr>
        <w:t>，</w:t>
      </w:r>
      <w:r>
        <w:rPr>
          <w:rFonts w:ascii="宋体" w:hAnsi="宋体"/>
        </w:rPr>
        <w:t>因此对该项指标的要求满足没有问题</w:t>
      </w:r>
      <w:r>
        <w:rPr>
          <w:rFonts w:ascii="宋体" w:hAnsi="宋体" w:hint="eastAsia"/>
        </w:rPr>
        <w:t>。</w:t>
      </w:r>
    </w:p>
    <w:p w14:paraId="4063D37B" w14:textId="77777777" w:rsidR="00471285" w:rsidRPr="004D5D9F" w:rsidRDefault="00471285" w:rsidP="00471285">
      <w:pPr>
        <w:pStyle w:val="aff4"/>
        <w:spacing w:line="360" w:lineRule="auto"/>
        <w:ind w:firstLine="480"/>
        <w:jc w:val="left"/>
        <w:rPr>
          <w:rFonts w:ascii="宋体" w:hAnsi="宋体"/>
        </w:rPr>
      </w:pPr>
      <w:r w:rsidRPr="004D5D9F">
        <w:rPr>
          <w:rFonts w:ascii="宋体" w:hAnsi="宋体" w:hint="eastAsia"/>
        </w:rPr>
        <w:t>（</w:t>
      </w:r>
      <w:r>
        <w:rPr>
          <w:rFonts w:ascii="宋体" w:hAnsi="宋体"/>
        </w:rPr>
        <w:t>2</w:t>
      </w:r>
      <w:r w:rsidRPr="004D5D9F">
        <w:rPr>
          <w:rFonts w:ascii="宋体" w:hAnsi="宋体" w:hint="eastAsia"/>
        </w:rPr>
        <w:t>）</w:t>
      </w:r>
      <w:r>
        <w:rPr>
          <w:rFonts w:ascii="宋体" w:hAnsi="宋体" w:cs="宋体" w:hint="eastAsia"/>
          <w:bCs/>
        </w:rPr>
        <w:t>支持多种数据标准</w:t>
      </w:r>
      <w:r>
        <w:rPr>
          <w:rFonts w:ascii="宋体" w:hAnsi="宋体" w:hint="eastAsia"/>
        </w:rPr>
        <w:t>。</w:t>
      </w:r>
    </w:p>
    <w:p w14:paraId="50B4FD62" w14:textId="77777777" w:rsidR="00471285" w:rsidRDefault="00471285" w:rsidP="00471285">
      <w:pPr>
        <w:pStyle w:val="aff4"/>
        <w:spacing w:line="360" w:lineRule="auto"/>
        <w:ind w:firstLine="480"/>
        <w:jc w:val="left"/>
        <w:rPr>
          <w:noProof/>
        </w:rPr>
      </w:pPr>
      <w:r>
        <w:rPr>
          <w:rFonts w:hint="eastAsia"/>
          <w:noProof/>
        </w:rPr>
        <w:t>X</w:t>
      </w:r>
      <w:r>
        <w:rPr>
          <w:noProof/>
        </w:rPr>
        <w:t>-DBCheck</w:t>
      </w:r>
      <w:r>
        <w:rPr>
          <w:noProof/>
        </w:rPr>
        <w:t>提供了规则检查标准的维护功能</w:t>
      </w:r>
      <w:r>
        <w:rPr>
          <w:rFonts w:hint="eastAsia"/>
          <w:noProof/>
        </w:rPr>
        <w:t>，</w:t>
      </w:r>
      <w:r>
        <w:rPr>
          <w:noProof/>
        </w:rPr>
        <w:t>可以实现对不同数据标准的维护</w:t>
      </w:r>
      <w:r>
        <w:rPr>
          <w:rFonts w:hint="eastAsia"/>
          <w:noProof/>
        </w:rPr>
        <w:t>，</w:t>
      </w:r>
      <w:r>
        <w:rPr>
          <w:noProof/>
        </w:rPr>
        <w:t>只要甲方提供出数据标准</w:t>
      </w:r>
      <w:r>
        <w:rPr>
          <w:rFonts w:hint="eastAsia"/>
          <w:noProof/>
        </w:rPr>
        <w:t>，</w:t>
      </w:r>
      <w:r>
        <w:rPr>
          <w:noProof/>
        </w:rPr>
        <w:t>就可以将数据标准通过规则维护的方式形成检查的标准</w:t>
      </w:r>
      <w:r>
        <w:rPr>
          <w:rFonts w:hint="eastAsia"/>
          <w:noProof/>
        </w:rPr>
        <w:t>，</w:t>
      </w:r>
      <w:r>
        <w:rPr>
          <w:noProof/>
        </w:rPr>
        <w:t>以此来支持对多种数据标准的检查</w:t>
      </w:r>
      <w:r>
        <w:rPr>
          <w:rFonts w:hint="eastAsia"/>
          <w:noProof/>
        </w:rPr>
        <w:t>。</w:t>
      </w:r>
      <w:r>
        <w:rPr>
          <w:noProof/>
        </w:rPr>
        <w:t>同时</w:t>
      </w:r>
      <w:r>
        <w:rPr>
          <w:rFonts w:hint="eastAsia"/>
          <w:noProof/>
        </w:rPr>
        <w:t>，</w:t>
      </w:r>
      <w:r>
        <w:rPr>
          <w:noProof/>
        </w:rPr>
        <w:t>系统还提供了符合全军数据工程所要求的</w:t>
      </w:r>
      <w:r>
        <w:rPr>
          <w:rFonts w:hint="eastAsia"/>
          <w:noProof/>
        </w:rPr>
        <w:t>2</w:t>
      </w:r>
      <w:r>
        <w:rPr>
          <w:noProof/>
        </w:rPr>
        <w:t>11K</w:t>
      </w:r>
      <w:r>
        <w:rPr>
          <w:rFonts w:hint="eastAsia"/>
          <w:noProof/>
        </w:rPr>
        <w:t>、</w:t>
      </w:r>
      <w:r>
        <w:rPr>
          <w:noProof/>
        </w:rPr>
        <w:t>装备数据库标准等多项标准的规则集</w:t>
      </w:r>
      <w:r>
        <w:rPr>
          <w:rFonts w:hint="eastAsia"/>
          <w:noProof/>
        </w:rPr>
        <w:t>。</w:t>
      </w:r>
    </w:p>
    <w:p w14:paraId="4A69816D" w14:textId="77777777" w:rsidR="00471285" w:rsidRPr="006F17D9" w:rsidRDefault="00471285" w:rsidP="00471285">
      <w:pPr>
        <w:pStyle w:val="aff4"/>
        <w:spacing w:line="360" w:lineRule="auto"/>
        <w:ind w:firstLine="480"/>
        <w:jc w:val="left"/>
        <w:rPr>
          <w:rFonts w:ascii="宋体" w:hAnsi="宋体"/>
        </w:rPr>
      </w:pPr>
      <w:r w:rsidRPr="004D5D9F">
        <w:rPr>
          <w:rFonts w:ascii="宋体" w:hAnsi="宋体" w:hint="eastAsia"/>
        </w:rPr>
        <w:t>（</w:t>
      </w:r>
      <w:r>
        <w:rPr>
          <w:rFonts w:ascii="宋体" w:hAnsi="宋体"/>
        </w:rPr>
        <w:t>3</w:t>
      </w:r>
      <w:r w:rsidRPr="004D5D9F">
        <w:rPr>
          <w:rFonts w:ascii="宋体" w:hAnsi="宋体" w:hint="eastAsia"/>
        </w:rPr>
        <w:t>）</w:t>
      </w:r>
      <w:proofErr w:type="gramStart"/>
      <w:r w:rsidRPr="006F17D9">
        <w:rPr>
          <w:rFonts w:ascii="宋体" w:hAnsi="宋体" w:hint="eastAsia"/>
        </w:rPr>
        <w:t>单检查</w:t>
      </w:r>
      <w:proofErr w:type="gramEnd"/>
      <w:r w:rsidRPr="006F17D9">
        <w:rPr>
          <w:rFonts w:ascii="宋体" w:hAnsi="宋体" w:hint="eastAsia"/>
        </w:rPr>
        <w:t>规则测试时间：在100M局域网环境中，在标准库数据表中数据小于1000个时，单检</w:t>
      </w:r>
      <w:proofErr w:type="gramStart"/>
      <w:r w:rsidRPr="006F17D9">
        <w:rPr>
          <w:rFonts w:ascii="宋体" w:hAnsi="宋体" w:hint="eastAsia"/>
        </w:rPr>
        <w:t>査</w:t>
      </w:r>
      <w:proofErr w:type="gramEnd"/>
      <w:r w:rsidRPr="006F17D9">
        <w:rPr>
          <w:rFonts w:ascii="宋体" w:hAnsi="宋体" w:hint="eastAsia"/>
        </w:rPr>
        <w:t>规则测试每分钟检查不少于100张数据表。</w:t>
      </w:r>
    </w:p>
    <w:p w14:paraId="4C9710DB" w14:textId="69D8A7B7" w:rsidR="00471285" w:rsidRDefault="00471285" w:rsidP="00471285">
      <w:pPr>
        <w:pStyle w:val="aff4"/>
        <w:spacing w:line="360" w:lineRule="auto"/>
        <w:ind w:firstLine="480"/>
        <w:jc w:val="left"/>
        <w:rPr>
          <w:rFonts w:ascii="宋体" w:hAnsi="宋体"/>
        </w:rPr>
      </w:pPr>
      <w:r>
        <w:rPr>
          <w:rFonts w:ascii="宋体" w:hAnsi="宋体" w:hint="eastAsia"/>
        </w:rPr>
        <w:lastRenderedPageBreak/>
        <w:t>该项为性能指标要求，由于我们所开发的X</w:t>
      </w:r>
      <w:r>
        <w:rPr>
          <w:rFonts w:ascii="宋体" w:hAnsi="宋体"/>
        </w:rPr>
        <w:t>-DBCheck为完全</w:t>
      </w:r>
      <w:proofErr w:type="gramStart"/>
      <w:r>
        <w:rPr>
          <w:rFonts w:ascii="宋体" w:hAnsi="宋体"/>
        </w:rPr>
        <w:t>可以云化的</w:t>
      </w:r>
      <w:proofErr w:type="gramEnd"/>
      <w:r>
        <w:rPr>
          <w:rFonts w:ascii="宋体" w:hAnsi="宋体"/>
        </w:rPr>
        <w:t>产品</w:t>
      </w:r>
      <w:r>
        <w:rPr>
          <w:rFonts w:ascii="宋体" w:hAnsi="宋体" w:hint="eastAsia"/>
        </w:rPr>
        <w:t>，</w:t>
      </w:r>
      <w:r>
        <w:rPr>
          <w:rFonts w:ascii="宋体" w:hAnsi="宋体"/>
        </w:rPr>
        <w:t>作为SOA服务提供</w:t>
      </w:r>
      <w:r>
        <w:rPr>
          <w:rFonts w:ascii="宋体" w:hAnsi="宋体" w:hint="eastAsia"/>
        </w:rPr>
        <w:t>，</w:t>
      </w:r>
      <w:r>
        <w:rPr>
          <w:rFonts w:ascii="宋体" w:hAnsi="宋体"/>
        </w:rPr>
        <w:t>我们在</w:t>
      </w:r>
      <w:r>
        <w:rPr>
          <w:rFonts w:ascii="宋体" w:hAnsi="宋体" w:hint="eastAsia"/>
        </w:rPr>
        <w:t>1</w:t>
      </w:r>
      <w:r>
        <w:rPr>
          <w:rFonts w:ascii="宋体" w:hAnsi="宋体"/>
        </w:rPr>
        <w:t>00M局域网环境下对我们所开发的脚本解析与执行引擎进行了测试</w:t>
      </w:r>
      <w:r>
        <w:rPr>
          <w:rFonts w:ascii="宋体" w:hAnsi="宋体" w:hint="eastAsia"/>
        </w:rPr>
        <w:t>，</w:t>
      </w:r>
      <w:r>
        <w:rPr>
          <w:rFonts w:ascii="宋体" w:hAnsi="宋体"/>
        </w:rPr>
        <w:t>测试结果如下表</w:t>
      </w:r>
      <w:r w:rsidR="003C419D">
        <w:rPr>
          <w:rFonts w:ascii="宋体" w:hAnsi="宋体"/>
        </w:rPr>
        <w:t>1-2</w:t>
      </w:r>
      <w:r w:rsidR="0001761D">
        <w:rPr>
          <w:rFonts w:ascii="宋体" w:hAnsi="宋体"/>
        </w:rPr>
        <w:t>1</w:t>
      </w:r>
      <w:r>
        <w:rPr>
          <w:rFonts w:ascii="宋体" w:hAnsi="宋体"/>
        </w:rPr>
        <w:t>所示</w:t>
      </w:r>
      <w:r>
        <w:rPr>
          <w:rFonts w:ascii="宋体" w:hAnsi="宋体" w:hint="eastAsia"/>
        </w:rPr>
        <w:t>。</w:t>
      </w:r>
    </w:p>
    <w:p w14:paraId="24B20A46" w14:textId="0B27534B" w:rsidR="003C419D" w:rsidRDefault="003C419D" w:rsidP="003C419D">
      <w:pPr>
        <w:pStyle w:val="afff0"/>
      </w:pPr>
      <w:r>
        <w:rPr>
          <w:rFonts w:hint="eastAsia"/>
        </w:rPr>
        <w:t xml:space="preserve">表1- </w:t>
      </w:r>
      <w:r>
        <w:fldChar w:fldCharType="begin"/>
      </w:r>
      <w:r>
        <w:instrText xml:space="preserve"> </w:instrText>
      </w:r>
      <w:r>
        <w:rPr>
          <w:rFonts w:hint="eastAsia"/>
        </w:rPr>
        <w:instrText>SEQ 表1- \* ARABIC</w:instrText>
      </w:r>
      <w:r>
        <w:instrText xml:space="preserve"> </w:instrText>
      </w:r>
      <w:r>
        <w:fldChar w:fldCharType="separate"/>
      </w:r>
      <w:r w:rsidR="00EB0635">
        <w:rPr>
          <w:noProof/>
        </w:rPr>
        <w:t>21</w:t>
      </w:r>
      <w:r>
        <w:fldChar w:fldCharType="end"/>
      </w:r>
      <w:proofErr w:type="gramStart"/>
      <w:r w:rsidRPr="001C612A">
        <w:t>单检查</w:t>
      </w:r>
      <w:proofErr w:type="gramEnd"/>
      <w:r w:rsidRPr="001C612A">
        <w:t>规则测试时间</w:t>
      </w:r>
    </w:p>
    <w:tbl>
      <w:tblPr>
        <w:tblStyle w:val="aff5"/>
        <w:tblW w:w="0" w:type="auto"/>
        <w:tblLook w:val="04A0" w:firstRow="1" w:lastRow="0" w:firstColumn="1" w:lastColumn="0" w:noHBand="0" w:noVBand="1"/>
      </w:tblPr>
      <w:tblGrid>
        <w:gridCol w:w="988"/>
        <w:gridCol w:w="1559"/>
        <w:gridCol w:w="1984"/>
        <w:gridCol w:w="1735"/>
        <w:gridCol w:w="1568"/>
        <w:gridCol w:w="1568"/>
      </w:tblGrid>
      <w:tr w:rsidR="00471285" w:rsidRPr="004C3951" w14:paraId="0BE10D03" w14:textId="77777777" w:rsidTr="00F63D36">
        <w:tc>
          <w:tcPr>
            <w:tcW w:w="988" w:type="dxa"/>
          </w:tcPr>
          <w:p w14:paraId="5E66685C" w14:textId="77777777" w:rsidR="00471285" w:rsidRPr="001C612A" w:rsidRDefault="00471285" w:rsidP="00F63D36">
            <w:pPr>
              <w:pStyle w:val="aff4"/>
              <w:spacing w:line="360" w:lineRule="auto"/>
              <w:ind w:firstLineChars="0" w:firstLine="0"/>
              <w:jc w:val="left"/>
              <w:rPr>
                <w:rFonts w:ascii="宋体" w:hAnsi="宋体"/>
                <w:sz w:val="21"/>
              </w:rPr>
            </w:pPr>
            <w:r w:rsidRPr="001C612A">
              <w:rPr>
                <w:rFonts w:ascii="宋体" w:hAnsi="宋体" w:hint="eastAsia"/>
                <w:sz w:val="21"/>
              </w:rPr>
              <w:t>序号</w:t>
            </w:r>
          </w:p>
        </w:tc>
        <w:tc>
          <w:tcPr>
            <w:tcW w:w="1559" w:type="dxa"/>
          </w:tcPr>
          <w:p w14:paraId="19BE75C1" w14:textId="77777777" w:rsidR="00471285" w:rsidRPr="001C612A" w:rsidRDefault="00471285" w:rsidP="00F63D36">
            <w:pPr>
              <w:pStyle w:val="aff4"/>
              <w:spacing w:line="360" w:lineRule="auto"/>
              <w:ind w:firstLineChars="0" w:firstLine="0"/>
              <w:jc w:val="left"/>
              <w:rPr>
                <w:rFonts w:ascii="宋体" w:hAnsi="宋体"/>
                <w:sz w:val="21"/>
              </w:rPr>
            </w:pPr>
            <w:r w:rsidRPr="001C612A">
              <w:rPr>
                <w:rFonts w:ascii="宋体" w:hAnsi="宋体" w:hint="eastAsia"/>
                <w:sz w:val="21"/>
              </w:rPr>
              <w:t>检查的规则</w:t>
            </w:r>
          </w:p>
        </w:tc>
        <w:tc>
          <w:tcPr>
            <w:tcW w:w="1984" w:type="dxa"/>
          </w:tcPr>
          <w:p w14:paraId="3AB828E8" w14:textId="77777777" w:rsidR="00471285" w:rsidRPr="001C612A" w:rsidRDefault="00471285" w:rsidP="00F63D36">
            <w:pPr>
              <w:pStyle w:val="aff4"/>
              <w:spacing w:line="360" w:lineRule="auto"/>
              <w:ind w:firstLineChars="0" w:firstLine="0"/>
              <w:jc w:val="left"/>
              <w:rPr>
                <w:rFonts w:ascii="宋体" w:hAnsi="宋体"/>
                <w:sz w:val="21"/>
              </w:rPr>
            </w:pPr>
            <w:r w:rsidRPr="001C612A">
              <w:rPr>
                <w:rFonts w:ascii="宋体" w:hAnsi="宋体" w:hint="eastAsia"/>
                <w:sz w:val="21"/>
              </w:rPr>
              <w:t>数据库表个数</w:t>
            </w:r>
          </w:p>
        </w:tc>
        <w:tc>
          <w:tcPr>
            <w:tcW w:w="1735" w:type="dxa"/>
          </w:tcPr>
          <w:p w14:paraId="4606242C" w14:textId="77777777" w:rsidR="00471285" w:rsidRPr="001C612A" w:rsidRDefault="00471285" w:rsidP="00F63D36">
            <w:pPr>
              <w:pStyle w:val="aff4"/>
              <w:spacing w:line="360" w:lineRule="auto"/>
              <w:ind w:firstLineChars="0" w:firstLine="0"/>
              <w:jc w:val="left"/>
              <w:rPr>
                <w:rFonts w:ascii="宋体" w:hAnsi="宋体"/>
                <w:sz w:val="21"/>
              </w:rPr>
            </w:pPr>
            <w:r w:rsidRPr="001C612A">
              <w:rPr>
                <w:rFonts w:ascii="宋体" w:hAnsi="宋体" w:hint="eastAsia"/>
                <w:sz w:val="21"/>
              </w:rPr>
              <w:t>数据记录量</w:t>
            </w:r>
          </w:p>
        </w:tc>
        <w:tc>
          <w:tcPr>
            <w:tcW w:w="1568" w:type="dxa"/>
          </w:tcPr>
          <w:p w14:paraId="74A6884B" w14:textId="77777777" w:rsidR="00471285" w:rsidRPr="001C612A" w:rsidRDefault="00471285" w:rsidP="00F63D36">
            <w:pPr>
              <w:pStyle w:val="aff4"/>
              <w:spacing w:line="360" w:lineRule="auto"/>
              <w:ind w:firstLineChars="0" w:firstLine="0"/>
              <w:jc w:val="left"/>
              <w:rPr>
                <w:rFonts w:ascii="宋体" w:hAnsi="宋体"/>
                <w:sz w:val="21"/>
              </w:rPr>
            </w:pPr>
            <w:r w:rsidRPr="001C612A">
              <w:rPr>
                <w:rFonts w:ascii="宋体" w:hAnsi="宋体" w:hint="eastAsia"/>
                <w:sz w:val="21"/>
              </w:rPr>
              <w:t>最大时间</w:t>
            </w:r>
          </w:p>
        </w:tc>
        <w:tc>
          <w:tcPr>
            <w:tcW w:w="1568" w:type="dxa"/>
          </w:tcPr>
          <w:p w14:paraId="33C79D0F" w14:textId="77777777" w:rsidR="00471285" w:rsidRPr="001C612A" w:rsidRDefault="00471285" w:rsidP="00F63D36">
            <w:pPr>
              <w:pStyle w:val="aff4"/>
              <w:spacing w:line="360" w:lineRule="auto"/>
              <w:ind w:firstLineChars="0" w:firstLine="0"/>
              <w:jc w:val="left"/>
              <w:rPr>
                <w:rFonts w:ascii="宋体" w:hAnsi="宋体"/>
                <w:sz w:val="21"/>
              </w:rPr>
            </w:pPr>
            <w:r w:rsidRPr="001C612A">
              <w:rPr>
                <w:rFonts w:ascii="宋体" w:hAnsi="宋体" w:hint="eastAsia"/>
                <w:sz w:val="21"/>
              </w:rPr>
              <w:t>最小时间</w:t>
            </w:r>
          </w:p>
        </w:tc>
      </w:tr>
      <w:tr w:rsidR="00471285" w:rsidRPr="004C3951" w14:paraId="069EBD23" w14:textId="77777777" w:rsidTr="00F63D36">
        <w:tc>
          <w:tcPr>
            <w:tcW w:w="988" w:type="dxa"/>
          </w:tcPr>
          <w:p w14:paraId="53BCE748" w14:textId="77777777" w:rsidR="00471285" w:rsidRPr="001C612A" w:rsidRDefault="00471285" w:rsidP="00F63D36">
            <w:pPr>
              <w:pStyle w:val="aff4"/>
              <w:spacing w:line="360" w:lineRule="auto"/>
              <w:ind w:firstLineChars="0" w:firstLine="0"/>
              <w:jc w:val="left"/>
              <w:rPr>
                <w:rFonts w:ascii="宋体" w:hAnsi="宋体"/>
                <w:sz w:val="21"/>
              </w:rPr>
            </w:pPr>
            <w:r w:rsidRPr="001C612A">
              <w:rPr>
                <w:rFonts w:ascii="宋体" w:hAnsi="宋体" w:hint="eastAsia"/>
                <w:sz w:val="21"/>
              </w:rPr>
              <w:t>1</w:t>
            </w:r>
          </w:p>
        </w:tc>
        <w:tc>
          <w:tcPr>
            <w:tcW w:w="1559" w:type="dxa"/>
          </w:tcPr>
          <w:p w14:paraId="1101A208" w14:textId="77777777" w:rsidR="00471285" w:rsidRPr="001C612A" w:rsidRDefault="00471285" w:rsidP="00F63D36">
            <w:pPr>
              <w:pStyle w:val="aff4"/>
              <w:spacing w:line="360" w:lineRule="auto"/>
              <w:ind w:firstLineChars="0" w:firstLine="0"/>
              <w:jc w:val="left"/>
              <w:rPr>
                <w:rFonts w:ascii="宋体" w:hAnsi="宋体"/>
                <w:sz w:val="21"/>
              </w:rPr>
            </w:pPr>
            <w:r w:rsidRPr="001C612A">
              <w:rPr>
                <w:rFonts w:ascii="宋体" w:hAnsi="宋体" w:hint="eastAsia"/>
                <w:sz w:val="21"/>
              </w:rPr>
              <w:t>约束</w:t>
            </w:r>
          </w:p>
        </w:tc>
        <w:tc>
          <w:tcPr>
            <w:tcW w:w="1984" w:type="dxa"/>
          </w:tcPr>
          <w:p w14:paraId="06B1BD77" w14:textId="77777777" w:rsidR="00471285" w:rsidRPr="001C612A" w:rsidRDefault="00471285" w:rsidP="00F63D36">
            <w:pPr>
              <w:pStyle w:val="aff4"/>
              <w:spacing w:line="360" w:lineRule="auto"/>
              <w:ind w:firstLineChars="0" w:firstLine="0"/>
              <w:jc w:val="left"/>
              <w:rPr>
                <w:rFonts w:ascii="宋体" w:hAnsi="宋体"/>
                <w:sz w:val="21"/>
              </w:rPr>
            </w:pPr>
            <w:r w:rsidRPr="001C612A">
              <w:rPr>
                <w:rFonts w:ascii="宋体" w:hAnsi="宋体" w:hint="eastAsia"/>
                <w:sz w:val="21"/>
              </w:rPr>
              <w:t>1</w:t>
            </w:r>
            <w:r w:rsidRPr="001C612A">
              <w:rPr>
                <w:rFonts w:ascii="宋体" w:hAnsi="宋体"/>
                <w:sz w:val="21"/>
              </w:rPr>
              <w:t>06</w:t>
            </w:r>
          </w:p>
        </w:tc>
        <w:tc>
          <w:tcPr>
            <w:tcW w:w="1735" w:type="dxa"/>
          </w:tcPr>
          <w:p w14:paraId="6BBE2651" w14:textId="77777777" w:rsidR="00471285" w:rsidRPr="001C612A" w:rsidRDefault="00471285" w:rsidP="00F63D36">
            <w:pPr>
              <w:pStyle w:val="aff4"/>
              <w:spacing w:line="360" w:lineRule="auto"/>
              <w:ind w:firstLineChars="0" w:firstLine="0"/>
              <w:jc w:val="left"/>
              <w:rPr>
                <w:rFonts w:ascii="宋体" w:hAnsi="宋体"/>
                <w:sz w:val="21"/>
              </w:rPr>
            </w:pPr>
            <w:r w:rsidRPr="001C612A">
              <w:rPr>
                <w:rFonts w:ascii="宋体" w:hAnsi="宋体" w:hint="eastAsia"/>
                <w:sz w:val="21"/>
              </w:rPr>
              <w:t>2</w:t>
            </w:r>
            <w:r w:rsidRPr="001C612A">
              <w:rPr>
                <w:rFonts w:ascii="宋体" w:hAnsi="宋体"/>
                <w:sz w:val="21"/>
              </w:rPr>
              <w:t>0</w:t>
            </w:r>
            <w:r w:rsidRPr="001C612A">
              <w:rPr>
                <w:rFonts w:ascii="宋体" w:hAnsi="宋体" w:hint="eastAsia"/>
                <w:sz w:val="21"/>
              </w:rPr>
              <w:t>万</w:t>
            </w:r>
          </w:p>
        </w:tc>
        <w:tc>
          <w:tcPr>
            <w:tcW w:w="1568" w:type="dxa"/>
          </w:tcPr>
          <w:p w14:paraId="78D0D215" w14:textId="77777777" w:rsidR="00471285" w:rsidRPr="001C612A" w:rsidRDefault="00471285" w:rsidP="00F63D36">
            <w:pPr>
              <w:pStyle w:val="aff4"/>
              <w:spacing w:line="360" w:lineRule="auto"/>
              <w:ind w:firstLineChars="0" w:firstLine="0"/>
              <w:jc w:val="left"/>
              <w:rPr>
                <w:rFonts w:ascii="宋体" w:hAnsi="宋体"/>
                <w:sz w:val="21"/>
              </w:rPr>
            </w:pPr>
            <w:r w:rsidRPr="001C612A">
              <w:rPr>
                <w:rFonts w:ascii="宋体" w:hAnsi="宋体" w:hint="eastAsia"/>
                <w:sz w:val="21"/>
              </w:rPr>
              <w:t>0</w:t>
            </w:r>
            <w:r w:rsidRPr="001C612A">
              <w:rPr>
                <w:rFonts w:ascii="宋体" w:hAnsi="宋体"/>
                <w:sz w:val="21"/>
              </w:rPr>
              <w:t>.01</w:t>
            </w:r>
            <w:r w:rsidRPr="001C612A">
              <w:rPr>
                <w:rFonts w:ascii="宋体" w:hAnsi="宋体" w:hint="eastAsia"/>
                <w:sz w:val="21"/>
              </w:rPr>
              <w:t>毫秒</w:t>
            </w:r>
          </w:p>
        </w:tc>
        <w:tc>
          <w:tcPr>
            <w:tcW w:w="1568" w:type="dxa"/>
          </w:tcPr>
          <w:p w14:paraId="7E1855C1" w14:textId="77777777" w:rsidR="00471285" w:rsidRPr="001C612A" w:rsidRDefault="00471285" w:rsidP="00F63D36">
            <w:pPr>
              <w:pStyle w:val="aff4"/>
              <w:spacing w:line="360" w:lineRule="auto"/>
              <w:ind w:firstLineChars="0" w:firstLine="0"/>
              <w:jc w:val="left"/>
              <w:rPr>
                <w:rFonts w:ascii="宋体" w:hAnsi="宋体"/>
                <w:sz w:val="21"/>
              </w:rPr>
            </w:pPr>
            <w:r w:rsidRPr="001C612A">
              <w:rPr>
                <w:rFonts w:ascii="宋体" w:hAnsi="宋体" w:hint="eastAsia"/>
                <w:sz w:val="21"/>
              </w:rPr>
              <w:t>0</w:t>
            </w:r>
            <w:r w:rsidRPr="001C612A">
              <w:rPr>
                <w:rFonts w:ascii="宋体" w:hAnsi="宋体"/>
                <w:sz w:val="21"/>
              </w:rPr>
              <w:t>.00</w:t>
            </w:r>
            <w:r w:rsidRPr="001C612A">
              <w:rPr>
                <w:rFonts w:ascii="宋体" w:hAnsi="宋体" w:hint="eastAsia"/>
                <w:sz w:val="21"/>
              </w:rPr>
              <w:t>毫秒</w:t>
            </w:r>
          </w:p>
        </w:tc>
      </w:tr>
      <w:tr w:rsidR="00471285" w:rsidRPr="004C3951" w14:paraId="30FA2D05" w14:textId="77777777" w:rsidTr="00F63D36">
        <w:tc>
          <w:tcPr>
            <w:tcW w:w="988" w:type="dxa"/>
          </w:tcPr>
          <w:p w14:paraId="12CA8A1C" w14:textId="77777777" w:rsidR="00471285" w:rsidRPr="001C612A" w:rsidRDefault="00471285" w:rsidP="00F63D36">
            <w:pPr>
              <w:pStyle w:val="aff4"/>
              <w:spacing w:line="360" w:lineRule="auto"/>
              <w:ind w:firstLineChars="0" w:firstLine="0"/>
              <w:jc w:val="left"/>
              <w:rPr>
                <w:rFonts w:ascii="宋体" w:hAnsi="宋体"/>
                <w:sz w:val="21"/>
              </w:rPr>
            </w:pPr>
            <w:r w:rsidRPr="001C612A">
              <w:rPr>
                <w:rFonts w:ascii="宋体" w:hAnsi="宋体" w:hint="eastAsia"/>
                <w:sz w:val="21"/>
              </w:rPr>
              <w:t>2</w:t>
            </w:r>
          </w:p>
        </w:tc>
        <w:tc>
          <w:tcPr>
            <w:tcW w:w="1559" w:type="dxa"/>
          </w:tcPr>
          <w:p w14:paraId="7F2115F5" w14:textId="77777777" w:rsidR="00471285" w:rsidRPr="001C612A" w:rsidRDefault="00471285" w:rsidP="00F63D36">
            <w:pPr>
              <w:pStyle w:val="aff4"/>
              <w:spacing w:line="360" w:lineRule="auto"/>
              <w:ind w:firstLineChars="0" w:firstLine="0"/>
              <w:jc w:val="left"/>
              <w:rPr>
                <w:rFonts w:ascii="宋体" w:hAnsi="宋体"/>
                <w:sz w:val="21"/>
              </w:rPr>
            </w:pPr>
            <w:r w:rsidRPr="001C612A">
              <w:rPr>
                <w:rFonts w:ascii="宋体" w:hAnsi="宋体" w:hint="eastAsia"/>
                <w:sz w:val="21"/>
              </w:rPr>
              <w:t>索引</w:t>
            </w:r>
          </w:p>
        </w:tc>
        <w:tc>
          <w:tcPr>
            <w:tcW w:w="1984" w:type="dxa"/>
          </w:tcPr>
          <w:p w14:paraId="33544447" w14:textId="77777777" w:rsidR="00471285" w:rsidRPr="001C612A" w:rsidRDefault="00471285" w:rsidP="00F63D36">
            <w:pPr>
              <w:pStyle w:val="aff4"/>
              <w:spacing w:line="360" w:lineRule="auto"/>
              <w:ind w:firstLineChars="0" w:firstLine="0"/>
              <w:jc w:val="left"/>
              <w:rPr>
                <w:rFonts w:ascii="宋体" w:hAnsi="宋体"/>
                <w:sz w:val="21"/>
              </w:rPr>
            </w:pPr>
            <w:r w:rsidRPr="001C612A">
              <w:rPr>
                <w:rFonts w:ascii="宋体" w:hAnsi="宋体" w:hint="eastAsia"/>
                <w:sz w:val="21"/>
              </w:rPr>
              <w:t>2</w:t>
            </w:r>
            <w:r w:rsidRPr="001C612A">
              <w:rPr>
                <w:rFonts w:ascii="宋体" w:hAnsi="宋体"/>
                <w:sz w:val="21"/>
              </w:rPr>
              <w:t>00</w:t>
            </w:r>
          </w:p>
        </w:tc>
        <w:tc>
          <w:tcPr>
            <w:tcW w:w="1735" w:type="dxa"/>
          </w:tcPr>
          <w:p w14:paraId="42CC1D67" w14:textId="77777777" w:rsidR="00471285" w:rsidRPr="001C612A" w:rsidRDefault="00471285" w:rsidP="00F63D36">
            <w:pPr>
              <w:pStyle w:val="aff4"/>
              <w:spacing w:line="360" w:lineRule="auto"/>
              <w:ind w:firstLineChars="0" w:firstLine="0"/>
              <w:jc w:val="left"/>
              <w:rPr>
                <w:rFonts w:ascii="宋体" w:hAnsi="宋体"/>
                <w:sz w:val="21"/>
              </w:rPr>
            </w:pPr>
            <w:r w:rsidRPr="001C612A">
              <w:rPr>
                <w:rFonts w:ascii="宋体" w:hAnsi="宋体" w:hint="eastAsia"/>
                <w:sz w:val="21"/>
              </w:rPr>
              <w:t>3</w:t>
            </w:r>
            <w:r w:rsidRPr="001C612A">
              <w:rPr>
                <w:rFonts w:ascii="宋体" w:hAnsi="宋体"/>
                <w:sz w:val="21"/>
              </w:rPr>
              <w:t>0</w:t>
            </w:r>
            <w:r w:rsidRPr="001C612A">
              <w:rPr>
                <w:rFonts w:ascii="宋体" w:hAnsi="宋体" w:hint="eastAsia"/>
                <w:sz w:val="21"/>
              </w:rPr>
              <w:t>万</w:t>
            </w:r>
          </w:p>
        </w:tc>
        <w:tc>
          <w:tcPr>
            <w:tcW w:w="1568" w:type="dxa"/>
          </w:tcPr>
          <w:p w14:paraId="2B90C871" w14:textId="77777777" w:rsidR="00471285" w:rsidRPr="001C612A" w:rsidRDefault="00471285" w:rsidP="00F63D36">
            <w:pPr>
              <w:pStyle w:val="aff4"/>
              <w:spacing w:line="360" w:lineRule="auto"/>
              <w:ind w:firstLineChars="0" w:firstLine="0"/>
              <w:jc w:val="left"/>
              <w:rPr>
                <w:rFonts w:ascii="宋体" w:hAnsi="宋体"/>
                <w:sz w:val="21"/>
              </w:rPr>
            </w:pPr>
            <w:r w:rsidRPr="001C612A">
              <w:rPr>
                <w:rFonts w:ascii="宋体" w:hAnsi="宋体" w:hint="eastAsia"/>
                <w:sz w:val="21"/>
              </w:rPr>
              <w:t>0</w:t>
            </w:r>
            <w:r w:rsidRPr="001C612A">
              <w:rPr>
                <w:rFonts w:ascii="宋体" w:hAnsi="宋体"/>
                <w:sz w:val="21"/>
              </w:rPr>
              <w:t>.02</w:t>
            </w:r>
            <w:r w:rsidRPr="001C612A">
              <w:rPr>
                <w:rFonts w:ascii="宋体" w:hAnsi="宋体" w:hint="eastAsia"/>
                <w:sz w:val="21"/>
              </w:rPr>
              <w:t>毫秒</w:t>
            </w:r>
          </w:p>
        </w:tc>
        <w:tc>
          <w:tcPr>
            <w:tcW w:w="1568" w:type="dxa"/>
          </w:tcPr>
          <w:p w14:paraId="6C667096" w14:textId="77777777" w:rsidR="00471285" w:rsidRPr="001C612A" w:rsidRDefault="00471285" w:rsidP="00F63D36">
            <w:pPr>
              <w:pStyle w:val="aff4"/>
              <w:spacing w:line="360" w:lineRule="auto"/>
              <w:ind w:firstLineChars="0" w:firstLine="0"/>
              <w:jc w:val="left"/>
              <w:rPr>
                <w:rFonts w:ascii="宋体" w:hAnsi="宋体"/>
                <w:sz w:val="21"/>
              </w:rPr>
            </w:pPr>
            <w:r w:rsidRPr="001C612A">
              <w:rPr>
                <w:rFonts w:ascii="宋体" w:hAnsi="宋体" w:hint="eastAsia"/>
                <w:sz w:val="21"/>
              </w:rPr>
              <w:t>0</w:t>
            </w:r>
            <w:r w:rsidRPr="001C612A">
              <w:rPr>
                <w:rFonts w:ascii="宋体" w:hAnsi="宋体"/>
                <w:sz w:val="21"/>
              </w:rPr>
              <w:t>.00</w:t>
            </w:r>
            <w:r w:rsidRPr="001C612A">
              <w:rPr>
                <w:rFonts w:ascii="宋体" w:hAnsi="宋体" w:hint="eastAsia"/>
                <w:sz w:val="21"/>
              </w:rPr>
              <w:t>毫秒</w:t>
            </w:r>
          </w:p>
        </w:tc>
      </w:tr>
      <w:tr w:rsidR="00471285" w:rsidRPr="004C3951" w14:paraId="79B4ECE0" w14:textId="77777777" w:rsidTr="00F63D36">
        <w:tc>
          <w:tcPr>
            <w:tcW w:w="988" w:type="dxa"/>
          </w:tcPr>
          <w:p w14:paraId="089DDC7B" w14:textId="77777777" w:rsidR="00471285" w:rsidRPr="001C612A" w:rsidRDefault="00471285" w:rsidP="00F63D36">
            <w:pPr>
              <w:pStyle w:val="aff4"/>
              <w:spacing w:line="360" w:lineRule="auto"/>
              <w:ind w:firstLineChars="0" w:firstLine="0"/>
              <w:jc w:val="left"/>
              <w:rPr>
                <w:rFonts w:ascii="宋体" w:hAnsi="宋体"/>
                <w:sz w:val="21"/>
              </w:rPr>
            </w:pPr>
            <w:r w:rsidRPr="001C612A">
              <w:rPr>
                <w:rFonts w:ascii="宋体" w:hAnsi="宋体" w:hint="eastAsia"/>
                <w:sz w:val="21"/>
              </w:rPr>
              <w:t>3</w:t>
            </w:r>
          </w:p>
        </w:tc>
        <w:tc>
          <w:tcPr>
            <w:tcW w:w="1559" w:type="dxa"/>
          </w:tcPr>
          <w:p w14:paraId="2B200EFC" w14:textId="77777777" w:rsidR="00471285" w:rsidRPr="001C612A" w:rsidRDefault="00471285" w:rsidP="00F63D36">
            <w:pPr>
              <w:pStyle w:val="aff4"/>
              <w:spacing w:line="360" w:lineRule="auto"/>
              <w:ind w:firstLineChars="0" w:firstLine="0"/>
              <w:jc w:val="left"/>
              <w:rPr>
                <w:rFonts w:ascii="宋体" w:hAnsi="宋体"/>
                <w:sz w:val="21"/>
              </w:rPr>
            </w:pPr>
            <w:proofErr w:type="gramStart"/>
            <w:r w:rsidRPr="001C612A">
              <w:rPr>
                <w:rFonts w:ascii="宋体" w:hAnsi="宋体" w:hint="eastAsia"/>
                <w:sz w:val="21"/>
              </w:rPr>
              <w:t>表记录</w:t>
            </w:r>
            <w:proofErr w:type="gramEnd"/>
          </w:p>
        </w:tc>
        <w:tc>
          <w:tcPr>
            <w:tcW w:w="1984" w:type="dxa"/>
          </w:tcPr>
          <w:p w14:paraId="07EBAB26" w14:textId="77777777" w:rsidR="00471285" w:rsidRPr="001C612A" w:rsidRDefault="00471285" w:rsidP="00F63D36">
            <w:pPr>
              <w:pStyle w:val="aff4"/>
              <w:spacing w:line="360" w:lineRule="auto"/>
              <w:ind w:firstLineChars="0" w:firstLine="0"/>
              <w:jc w:val="left"/>
              <w:rPr>
                <w:rFonts w:ascii="宋体" w:hAnsi="宋体"/>
                <w:sz w:val="21"/>
              </w:rPr>
            </w:pPr>
            <w:r w:rsidRPr="001C612A">
              <w:rPr>
                <w:rFonts w:ascii="宋体" w:hAnsi="宋体"/>
                <w:sz w:val="21"/>
              </w:rPr>
              <w:t>80</w:t>
            </w:r>
          </w:p>
        </w:tc>
        <w:tc>
          <w:tcPr>
            <w:tcW w:w="1735" w:type="dxa"/>
          </w:tcPr>
          <w:p w14:paraId="77117CDC" w14:textId="77777777" w:rsidR="00471285" w:rsidRPr="001C612A" w:rsidRDefault="00471285" w:rsidP="00F63D36">
            <w:pPr>
              <w:pStyle w:val="aff4"/>
              <w:spacing w:line="360" w:lineRule="auto"/>
              <w:ind w:firstLineChars="0" w:firstLine="0"/>
              <w:jc w:val="left"/>
              <w:rPr>
                <w:rFonts w:ascii="宋体" w:hAnsi="宋体"/>
                <w:sz w:val="21"/>
              </w:rPr>
            </w:pPr>
            <w:r w:rsidRPr="001C612A">
              <w:rPr>
                <w:rFonts w:ascii="宋体" w:hAnsi="宋体"/>
                <w:sz w:val="21"/>
              </w:rPr>
              <w:t>42</w:t>
            </w:r>
            <w:r w:rsidRPr="001C612A">
              <w:rPr>
                <w:rFonts w:ascii="宋体" w:hAnsi="宋体" w:hint="eastAsia"/>
                <w:sz w:val="21"/>
              </w:rPr>
              <w:t>万</w:t>
            </w:r>
          </w:p>
        </w:tc>
        <w:tc>
          <w:tcPr>
            <w:tcW w:w="1568" w:type="dxa"/>
          </w:tcPr>
          <w:p w14:paraId="74EFFCA1" w14:textId="77777777" w:rsidR="00471285" w:rsidRPr="001C612A" w:rsidRDefault="00471285" w:rsidP="00F63D36">
            <w:pPr>
              <w:pStyle w:val="aff4"/>
              <w:spacing w:line="360" w:lineRule="auto"/>
              <w:ind w:firstLineChars="0" w:firstLine="0"/>
              <w:jc w:val="left"/>
              <w:rPr>
                <w:rFonts w:ascii="宋体" w:hAnsi="宋体"/>
                <w:sz w:val="21"/>
              </w:rPr>
            </w:pPr>
            <w:r w:rsidRPr="001C612A">
              <w:rPr>
                <w:rFonts w:ascii="宋体" w:hAnsi="宋体" w:hint="eastAsia"/>
                <w:sz w:val="21"/>
              </w:rPr>
              <w:t>0</w:t>
            </w:r>
            <w:r w:rsidRPr="001C612A">
              <w:rPr>
                <w:rFonts w:ascii="宋体" w:hAnsi="宋体"/>
                <w:sz w:val="21"/>
              </w:rPr>
              <w:t>.1</w:t>
            </w:r>
            <w:r w:rsidRPr="001C612A">
              <w:rPr>
                <w:rFonts w:ascii="宋体" w:hAnsi="宋体" w:hint="eastAsia"/>
                <w:sz w:val="21"/>
              </w:rPr>
              <w:t>毫秒</w:t>
            </w:r>
          </w:p>
        </w:tc>
        <w:tc>
          <w:tcPr>
            <w:tcW w:w="1568" w:type="dxa"/>
          </w:tcPr>
          <w:p w14:paraId="35BB9E4E" w14:textId="77777777" w:rsidR="00471285" w:rsidRPr="001C612A" w:rsidRDefault="00471285" w:rsidP="00F63D36">
            <w:pPr>
              <w:pStyle w:val="aff4"/>
              <w:spacing w:line="360" w:lineRule="auto"/>
              <w:ind w:firstLineChars="0" w:firstLine="0"/>
              <w:jc w:val="left"/>
              <w:rPr>
                <w:rFonts w:ascii="宋体" w:hAnsi="宋体"/>
                <w:sz w:val="21"/>
              </w:rPr>
            </w:pPr>
            <w:r w:rsidRPr="001C612A">
              <w:rPr>
                <w:rFonts w:ascii="宋体" w:hAnsi="宋体" w:hint="eastAsia"/>
                <w:sz w:val="21"/>
              </w:rPr>
              <w:t>0</w:t>
            </w:r>
            <w:r w:rsidRPr="001C612A">
              <w:rPr>
                <w:rFonts w:ascii="宋体" w:hAnsi="宋体"/>
                <w:sz w:val="21"/>
              </w:rPr>
              <w:t>.01</w:t>
            </w:r>
            <w:r w:rsidRPr="001C612A">
              <w:rPr>
                <w:rFonts w:ascii="宋体" w:hAnsi="宋体" w:hint="eastAsia"/>
                <w:sz w:val="21"/>
              </w:rPr>
              <w:t>毫秒</w:t>
            </w:r>
          </w:p>
        </w:tc>
      </w:tr>
    </w:tbl>
    <w:p w14:paraId="2CF045B6" w14:textId="77777777" w:rsidR="00471285" w:rsidRPr="004C3951" w:rsidRDefault="00471285" w:rsidP="00471285">
      <w:pPr>
        <w:pStyle w:val="aff4"/>
        <w:spacing w:line="360" w:lineRule="auto"/>
        <w:ind w:firstLine="480"/>
        <w:jc w:val="left"/>
        <w:rPr>
          <w:rFonts w:ascii="宋体" w:hAnsi="宋体"/>
        </w:rPr>
      </w:pPr>
    </w:p>
    <w:p w14:paraId="18AF262B" w14:textId="77777777" w:rsidR="00471285" w:rsidRPr="004C3951" w:rsidRDefault="00471285" w:rsidP="00471285">
      <w:pPr>
        <w:pStyle w:val="aff4"/>
        <w:spacing w:line="360" w:lineRule="auto"/>
        <w:ind w:firstLine="480"/>
        <w:jc w:val="left"/>
        <w:rPr>
          <w:rFonts w:ascii="宋体" w:hAnsi="宋体"/>
        </w:rPr>
      </w:pPr>
      <w:r w:rsidRPr="004C3951">
        <w:rPr>
          <w:rFonts w:ascii="宋体" w:hAnsi="宋体" w:hint="eastAsia"/>
        </w:rPr>
        <w:t>从测试的结果来看，测试执行引擎的速度远远大于1</w:t>
      </w:r>
      <w:r w:rsidRPr="004C3951">
        <w:rPr>
          <w:rFonts w:ascii="宋体" w:hAnsi="宋体"/>
        </w:rPr>
        <w:t>00张数据表</w:t>
      </w:r>
      <w:r w:rsidRPr="004C3951">
        <w:rPr>
          <w:rFonts w:ascii="宋体" w:hAnsi="宋体" w:hint="eastAsia"/>
        </w:rPr>
        <w:t>/每分钟的要求。</w:t>
      </w:r>
    </w:p>
    <w:p w14:paraId="12580B4D" w14:textId="77777777" w:rsidR="00471285" w:rsidRPr="006F17D9" w:rsidRDefault="00471285" w:rsidP="00471285">
      <w:pPr>
        <w:pStyle w:val="aff4"/>
        <w:spacing w:line="360" w:lineRule="auto"/>
        <w:ind w:firstLine="480"/>
        <w:jc w:val="left"/>
        <w:rPr>
          <w:rFonts w:ascii="宋体" w:hAnsi="宋体"/>
        </w:rPr>
      </w:pPr>
      <w:r w:rsidRPr="004D5D9F">
        <w:rPr>
          <w:rFonts w:ascii="宋体" w:hAnsi="宋体" w:hint="eastAsia"/>
        </w:rPr>
        <w:t>（</w:t>
      </w:r>
      <w:r>
        <w:rPr>
          <w:rFonts w:ascii="宋体" w:hAnsi="宋体"/>
        </w:rPr>
        <w:t>4</w:t>
      </w:r>
      <w:r w:rsidRPr="004D5D9F">
        <w:rPr>
          <w:rFonts w:ascii="宋体" w:hAnsi="宋体" w:hint="eastAsia"/>
        </w:rPr>
        <w:t>）</w:t>
      </w:r>
      <w:r>
        <w:rPr>
          <w:rFonts w:ascii="宋体" w:hAnsi="宋体" w:cs="宋体" w:hint="eastAsia"/>
          <w:bCs/>
        </w:rPr>
        <w:t>测试报告导出时间：在问题数小于1000个时,测试报告导出时间小于3分钟。</w:t>
      </w:r>
    </w:p>
    <w:p w14:paraId="56B64DFB" w14:textId="77777777" w:rsidR="00471285" w:rsidRDefault="00471285" w:rsidP="00471285">
      <w:pPr>
        <w:pStyle w:val="aff4"/>
        <w:spacing w:line="360" w:lineRule="auto"/>
        <w:ind w:firstLine="480"/>
        <w:jc w:val="left"/>
        <w:rPr>
          <w:noProof/>
        </w:rPr>
      </w:pPr>
      <w:r>
        <w:rPr>
          <w:rFonts w:hint="eastAsia"/>
          <w:noProof/>
        </w:rPr>
        <w:t>我们的</w:t>
      </w:r>
      <w:r>
        <w:rPr>
          <w:rFonts w:hint="eastAsia"/>
          <w:noProof/>
        </w:rPr>
        <w:t>X</w:t>
      </w:r>
      <w:r>
        <w:rPr>
          <w:noProof/>
        </w:rPr>
        <w:t>-DBCheck</w:t>
      </w:r>
      <w:r>
        <w:rPr>
          <w:noProof/>
        </w:rPr>
        <w:t>生成测试报告使用快速</w:t>
      </w:r>
      <w:r>
        <w:rPr>
          <w:rFonts w:hint="eastAsia"/>
          <w:noProof/>
        </w:rPr>
        <w:t>X</w:t>
      </w:r>
      <w:r>
        <w:rPr>
          <w:noProof/>
        </w:rPr>
        <w:t>ML</w:t>
      </w:r>
      <w:r>
        <w:rPr>
          <w:noProof/>
        </w:rPr>
        <w:t>技术</w:t>
      </w:r>
      <w:r>
        <w:rPr>
          <w:rFonts w:hint="eastAsia"/>
          <w:noProof/>
        </w:rPr>
        <w:t>，该技术的主要特征是：</w:t>
      </w:r>
    </w:p>
    <w:p w14:paraId="2ADA7B30" w14:textId="77777777" w:rsidR="00471285" w:rsidRPr="00DC5BB8" w:rsidRDefault="00471285" w:rsidP="00471285">
      <w:pPr>
        <w:pStyle w:val="aff4"/>
        <w:spacing w:line="360" w:lineRule="auto"/>
        <w:ind w:firstLine="480"/>
        <w:jc w:val="left"/>
        <w:rPr>
          <w:noProof/>
        </w:rPr>
      </w:pPr>
      <w:r>
        <w:rPr>
          <w:rFonts w:ascii="宋体" w:hAnsi="宋体" w:cs="宋体" w:hint="eastAsia"/>
          <w:noProof/>
        </w:rPr>
        <w:t>①</w:t>
      </w:r>
      <w:r w:rsidRPr="00DC5BB8">
        <w:rPr>
          <w:noProof/>
        </w:rPr>
        <w:t>易理解</w:t>
      </w:r>
      <w:r w:rsidRPr="00DC5BB8">
        <w:rPr>
          <w:rFonts w:hint="eastAsia"/>
          <w:noProof/>
        </w:rPr>
        <w:t>，</w:t>
      </w:r>
      <w:r w:rsidRPr="00DC5BB8">
        <w:rPr>
          <w:noProof/>
        </w:rPr>
        <w:t>语法规则简单，</w:t>
      </w:r>
      <w:r w:rsidRPr="00DC5BB8">
        <w:rPr>
          <w:rFonts w:hint="eastAsia"/>
          <w:noProof/>
        </w:rPr>
        <w:t>适用于</w:t>
      </w:r>
      <w:r w:rsidRPr="00DC5BB8">
        <w:rPr>
          <w:noProof/>
        </w:rPr>
        <w:t>任何编程语言。</w:t>
      </w:r>
    </w:p>
    <w:p w14:paraId="1AB4B496" w14:textId="77777777" w:rsidR="00471285" w:rsidRPr="00DC5BB8" w:rsidRDefault="00471285" w:rsidP="00471285">
      <w:pPr>
        <w:pStyle w:val="aff4"/>
        <w:spacing w:line="360" w:lineRule="auto"/>
        <w:ind w:firstLine="480"/>
        <w:jc w:val="left"/>
        <w:rPr>
          <w:noProof/>
        </w:rPr>
      </w:pPr>
      <w:r>
        <w:rPr>
          <w:rFonts w:ascii="宋体" w:hAnsi="宋体" w:cs="宋体" w:hint="eastAsia"/>
          <w:noProof/>
        </w:rPr>
        <w:t>②</w:t>
      </w:r>
      <w:r w:rsidRPr="00DC5BB8">
        <w:rPr>
          <w:noProof/>
        </w:rPr>
        <w:t>提供了一种描述事物的方法，而且这种方法能够表述列表、树等常见的数据结构，可扩展性好。</w:t>
      </w:r>
    </w:p>
    <w:p w14:paraId="2180914C" w14:textId="77777777" w:rsidR="00471285" w:rsidRPr="00DC5BB8" w:rsidRDefault="00471285" w:rsidP="00471285">
      <w:pPr>
        <w:pStyle w:val="aff4"/>
        <w:spacing w:line="360" w:lineRule="auto"/>
        <w:ind w:firstLine="480"/>
        <w:jc w:val="left"/>
        <w:rPr>
          <w:noProof/>
        </w:rPr>
      </w:pPr>
      <w:r>
        <w:rPr>
          <w:rFonts w:ascii="宋体" w:hAnsi="宋体" w:cs="宋体" w:hint="eastAsia"/>
          <w:noProof/>
        </w:rPr>
        <w:t>③</w:t>
      </w:r>
      <w:r w:rsidRPr="00DC5BB8">
        <w:rPr>
          <w:noProof/>
        </w:rPr>
        <w:t>用纯文本保存结构化数据</w:t>
      </w:r>
      <w:r w:rsidRPr="00DC5BB8">
        <w:rPr>
          <w:rFonts w:hint="eastAsia"/>
          <w:noProof/>
        </w:rPr>
        <w:t>，能够</w:t>
      </w:r>
      <w:r w:rsidRPr="00DC5BB8">
        <w:rPr>
          <w:noProof/>
        </w:rPr>
        <w:t>完整的表述事物的属性。</w:t>
      </w:r>
    </w:p>
    <w:p w14:paraId="5C52C9EE" w14:textId="77777777" w:rsidR="00471285" w:rsidRPr="00DC5BB8" w:rsidRDefault="00471285" w:rsidP="00471285">
      <w:pPr>
        <w:pStyle w:val="aff4"/>
        <w:spacing w:line="360" w:lineRule="auto"/>
        <w:ind w:firstLine="480"/>
        <w:jc w:val="left"/>
        <w:rPr>
          <w:noProof/>
        </w:rPr>
      </w:pPr>
      <w:r>
        <w:rPr>
          <w:rFonts w:ascii="宋体" w:hAnsi="宋体" w:cs="宋体" w:hint="eastAsia"/>
          <w:noProof/>
        </w:rPr>
        <w:t>④</w:t>
      </w:r>
      <w:r w:rsidRPr="00DC5BB8">
        <w:rPr>
          <w:noProof/>
        </w:rPr>
        <w:t>可以自由定义属性和层次关系，</w:t>
      </w:r>
      <w:r>
        <w:rPr>
          <w:rFonts w:hint="eastAsia"/>
          <w:noProof/>
        </w:rPr>
        <w:t>能够</w:t>
      </w:r>
      <w:r w:rsidRPr="00DC5BB8">
        <w:rPr>
          <w:noProof/>
        </w:rPr>
        <w:t>灵活的反应对象的信息。</w:t>
      </w:r>
    </w:p>
    <w:p w14:paraId="6F198793" w14:textId="77777777" w:rsidR="00471285" w:rsidRPr="00DC5BB8" w:rsidRDefault="00471285" w:rsidP="00471285">
      <w:pPr>
        <w:pStyle w:val="aff4"/>
        <w:spacing w:line="360" w:lineRule="auto"/>
        <w:ind w:firstLine="480"/>
        <w:jc w:val="left"/>
        <w:rPr>
          <w:noProof/>
        </w:rPr>
      </w:pPr>
      <w:r>
        <w:rPr>
          <w:rFonts w:hint="eastAsia"/>
          <w:noProof/>
        </w:rPr>
        <w:t>⑤</w:t>
      </w:r>
      <w:r>
        <w:rPr>
          <w:rFonts w:hint="eastAsia"/>
          <w:noProof/>
        </w:rPr>
        <w:t>X</w:t>
      </w:r>
      <w:r>
        <w:rPr>
          <w:noProof/>
        </w:rPr>
        <w:t>ML</w:t>
      </w:r>
      <w:r w:rsidRPr="00DC5BB8">
        <w:rPr>
          <w:noProof/>
        </w:rPr>
        <w:t>本身是一种格式规范，是一种包含了数据以及数据说明的文本格式规范。</w:t>
      </w:r>
      <w:r w:rsidRPr="00DC5BB8">
        <w:rPr>
          <w:noProof/>
        </w:rPr>
        <w:t> </w:t>
      </w:r>
    </w:p>
    <w:p w14:paraId="4173039F" w14:textId="77777777" w:rsidR="00471285" w:rsidRDefault="00471285" w:rsidP="00471285">
      <w:pPr>
        <w:pStyle w:val="aff4"/>
        <w:spacing w:line="360" w:lineRule="auto"/>
        <w:ind w:firstLine="420"/>
        <w:jc w:val="left"/>
        <w:rPr>
          <w:rFonts w:ascii="Verdana" w:hAnsi="Verdana"/>
          <w:color w:val="000000"/>
          <w:sz w:val="21"/>
          <w:szCs w:val="21"/>
          <w:shd w:val="clear" w:color="auto" w:fill="FFFFFF"/>
        </w:rPr>
      </w:pPr>
      <w:r>
        <w:rPr>
          <w:rFonts w:ascii="Verdana" w:hAnsi="Verdana"/>
          <w:color w:val="000000"/>
          <w:sz w:val="21"/>
          <w:szCs w:val="21"/>
          <w:shd w:val="clear" w:color="auto" w:fill="FFFFFF"/>
        </w:rPr>
        <w:t> </w:t>
      </w:r>
      <w:r>
        <w:rPr>
          <w:rFonts w:ascii="Verdana" w:hAnsi="Verdana"/>
          <w:color w:val="000000"/>
          <w:sz w:val="21"/>
          <w:szCs w:val="21"/>
          <w:shd w:val="clear" w:color="auto" w:fill="FFFFFF"/>
        </w:rPr>
        <w:t>通过</w:t>
      </w:r>
      <w:r>
        <w:rPr>
          <w:rFonts w:ascii="Verdana" w:hAnsi="Verdana" w:hint="eastAsia"/>
          <w:color w:val="000000"/>
          <w:sz w:val="21"/>
          <w:szCs w:val="21"/>
          <w:shd w:val="clear" w:color="auto" w:fill="FFFFFF"/>
        </w:rPr>
        <w:t>采用快速</w:t>
      </w:r>
      <w:r>
        <w:rPr>
          <w:rFonts w:ascii="Verdana" w:hAnsi="Verdana"/>
          <w:color w:val="000000"/>
          <w:sz w:val="21"/>
          <w:szCs w:val="21"/>
          <w:shd w:val="clear" w:color="auto" w:fill="FFFFFF"/>
        </w:rPr>
        <w:t>Xml</w:t>
      </w:r>
      <w:r>
        <w:rPr>
          <w:rFonts w:ascii="Verdana" w:hAnsi="Verdana"/>
          <w:color w:val="000000"/>
          <w:sz w:val="21"/>
          <w:szCs w:val="21"/>
          <w:shd w:val="clear" w:color="auto" w:fill="FFFFFF"/>
        </w:rPr>
        <w:t>技术</w:t>
      </w:r>
      <w:r>
        <w:rPr>
          <w:rFonts w:ascii="Verdana" w:hAnsi="Verdana" w:hint="eastAsia"/>
          <w:color w:val="000000"/>
          <w:sz w:val="21"/>
          <w:szCs w:val="21"/>
          <w:shd w:val="clear" w:color="auto" w:fill="FFFFFF"/>
        </w:rPr>
        <w:t>，对超过</w:t>
      </w:r>
      <w:r>
        <w:rPr>
          <w:rFonts w:ascii="Verdana" w:hAnsi="Verdana" w:hint="eastAsia"/>
          <w:color w:val="000000"/>
          <w:sz w:val="21"/>
          <w:szCs w:val="21"/>
          <w:shd w:val="clear" w:color="auto" w:fill="FFFFFF"/>
        </w:rPr>
        <w:t>1000</w:t>
      </w:r>
      <w:r>
        <w:rPr>
          <w:rFonts w:ascii="Verdana" w:hAnsi="Verdana" w:hint="eastAsia"/>
          <w:color w:val="000000"/>
          <w:sz w:val="21"/>
          <w:szCs w:val="21"/>
          <w:shd w:val="clear" w:color="auto" w:fill="FFFFFF"/>
        </w:rPr>
        <w:t>个问题的数据库结构进行扫描，并生成完整的</w:t>
      </w:r>
      <w:r>
        <w:rPr>
          <w:rFonts w:ascii="Verdana" w:hAnsi="Verdana"/>
          <w:color w:val="000000"/>
          <w:sz w:val="21"/>
          <w:szCs w:val="21"/>
          <w:shd w:val="clear" w:color="auto" w:fill="FFFFFF"/>
        </w:rPr>
        <w:t>Word</w:t>
      </w:r>
      <w:r>
        <w:rPr>
          <w:rFonts w:ascii="Verdana" w:hAnsi="Verdana" w:hint="eastAsia"/>
          <w:color w:val="000000"/>
          <w:sz w:val="21"/>
          <w:szCs w:val="21"/>
          <w:shd w:val="clear" w:color="auto" w:fill="FFFFFF"/>
        </w:rPr>
        <w:t>报告</w:t>
      </w:r>
      <w:r>
        <w:rPr>
          <w:rFonts w:ascii="Verdana" w:hAnsi="Verdana"/>
          <w:color w:val="000000"/>
          <w:sz w:val="21"/>
          <w:szCs w:val="21"/>
          <w:shd w:val="clear" w:color="auto" w:fill="FFFFFF"/>
        </w:rPr>
        <w:t>文档</w:t>
      </w:r>
      <w:r>
        <w:rPr>
          <w:rFonts w:ascii="Verdana" w:hAnsi="Verdana" w:hint="eastAsia"/>
          <w:color w:val="000000"/>
          <w:sz w:val="21"/>
          <w:szCs w:val="21"/>
          <w:shd w:val="clear" w:color="auto" w:fill="FFFFFF"/>
        </w:rPr>
        <w:t>，（数据库</w:t>
      </w:r>
      <w:proofErr w:type="gramStart"/>
      <w:r>
        <w:rPr>
          <w:rFonts w:ascii="Verdana" w:hAnsi="Verdana" w:hint="eastAsia"/>
          <w:color w:val="000000"/>
          <w:sz w:val="21"/>
          <w:szCs w:val="21"/>
          <w:shd w:val="clear" w:color="auto" w:fill="FFFFFF"/>
        </w:rPr>
        <w:t>表空间</w:t>
      </w:r>
      <w:proofErr w:type="gramEnd"/>
      <w:r>
        <w:rPr>
          <w:rFonts w:ascii="Verdana" w:hAnsi="Verdana" w:hint="eastAsia"/>
          <w:color w:val="000000"/>
          <w:sz w:val="21"/>
          <w:szCs w:val="21"/>
          <w:shd w:val="clear" w:color="auto" w:fill="FFFFFF"/>
        </w:rPr>
        <w:t>大于</w:t>
      </w:r>
      <w:r>
        <w:rPr>
          <w:rFonts w:ascii="Verdana" w:hAnsi="Verdana" w:hint="eastAsia"/>
          <w:color w:val="000000"/>
          <w:sz w:val="21"/>
          <w:szCs w:val="21"/>
          <w:shd w:val="clear" w:color="auto" w:fill="FFFFFF"/>
        </w:rPr>
        <w:t>100</w:t>
      </w:r>
      <w:r>
        <w:rPr>
          <w:rFonts w:ascii="Verdana" w:hAnsi="Verdana" w:hint="eastAsia"/>
          <w:color w:val="000000"/>
          <w:sz w:val="21"/>
          <w:szCs w:val="21"/>
          <w:shd w:val="clear" w:color="auto" w:fill="FFFFFF"/>
        </w:rPr>
        <w:t>个，</w:t>
      </w:r>
      <w:r>
        <w:rPr>
          <w:rFonts w:ascii="Verdana" w:hAnsi="Verdana" w:hint="eastAsia"/>
          <w:color w:val="000000"/>
          <w:sz w:val="21"/>
          <w:szCs w:val="21"/>
          <w:shd w:val="clear" w:color="auto" w:fill="FFFFFF"/>
        </w:rPr>
        <w:t>Word</w:t>
      </w:r>
      <w:r>
        <w:rPr>
          <w:rFonts w:ascii="Verdana" w:hAnsi="Verdana" w:hint="eastAsia"/>
          <w:color w:val="000000"/>
          <w:sz w:val="21"/>
          <w:szCs w:val="21"/>
          <w:shd w:val="clear" w:color="auto" w:fill="FFFFFF"/>
        </w:rPr>
        <w:t>报告文档约</w:t>
      </w:r>
      <w:r>
        <w:rPr>
          <w:rFonts w:ascii="Verdana" w:hAnsi="Verdana" w:hint="eastAsia"/>
          <w:color w:val="000000"/>
          <w:sz w:val="21"/>
          <w:szCs w:val="21"/>
          <w:shd w:val="clear" w:color="auto" w:fill="FFFFFF"/>
        </w:rPr>
        <w:t>140</w:t>
      </w:r>
      <w:r>
        <w:rPr>
          <w:rFonts w:ascii="Verdana" w:hAnsi="Verdana" w:hint="eastAsia"/>
          <w:color w:val="000000"/>
          <w:sz w:val="21"/>
          <w:szCs w:val="21"/>
          <w:shd w:val="clear" w:color="auto" w:fill="FFFFFF"/>
        </w:rPr>
        <w:t>页）</w:t>
      </w:r>
      <w:r>
        <w:rPr>
          <w:rFonts w:ascii="Verdana" w:hAnsi="Verdana"/>
          <w:color w:val="000000"/>
          <w:sz w:val="21"/>
          <w:szCs w:val="21"/>
          <w:shd w:val="clear" w:color="auto" w:fill="FFFFFF"/>
        </w:rPr>
        <w:t>，</w:t>
      </w:r>
      <w:r>
        <w:rPr>
          <w:rFonts w:ascii="Verdana" w:hAnsi="Verdana" w:hint="eastAsia"/>
          <w:color w:val="000000"/>
          <w:sz w:val="21"/>
          <w:szCs w:val="21"/>
          <w:shd w:val="clear" w:color="auto" w:fill="FFFFFF"/>
        </w:rPr>
        <w:t>实际执行平均时长为</w:t>
      </w:r>
      <w:r>
        <w:rPr>
          <w:rFonts w:ascii="Verdana" w:hAnsi="Verdana" w:hint="eastAsia"/>
          <w:color w:val="000000"/>
          <w:sz w:val="21"/>
          <w:szCs w:val="21"/>
          <w:shd w:val="clear" w:color="auto" w:fill="FFFFFF"/>
        </w:rPr>
        <w:t>6.8</w:t>
      </w:r>
      <w:r>
        <w:rPr>
          <w:rFonts w:ascii="Verdana" w:hAnsi="Verdana" w:hint="eastAsia"/>
          <w:color w:val="000000"/>
          <w:sz w:val="21"/>
          <w:szCs w:val="21"/>
          <w:shd w:val="clear" w:color="auto" w:fill="FFFFFF"/>
        </w:rPr>
        <w:t>秒，远小于</w:t>
      </w:r>
      <w:r>
        <w:rPr>
          <w:rFonts w:ascii="Verdana" w:hAnsi="Verdana" w:hint="eastAsia"/>
          <w:color w:val="000000"/>
          <w:sz w:val="21"/>
          <w:szCs w:val="21"/>
          <w:shd w:val="clear" w:color="auto" w:fill="FFFFFF"/>
        </w:rPr>
        <w:t>3</w:t>
      </w:r>
      <w:r>
        <w:rPr>
          <w:rFonts w:ascii="Verdana" w:hAnsi="Verdana" w:hint="eastAsia"/>
          <w:color w:val="000000"/>
          <w:sz w:val="21"/>
          <w:szCs w:val="21"/>
          <w:shd w:val="clear" w:color="auto" w:fill="FFFFFF"/>
        </w:rPr>
        <w:t>分钟的技术要求</w:t>
      </w:r>
      <w:r>
        <w:rPr>
          <w:rFonts w:ascii="Verdana" w:hAnsi="Verdana"/>
          <w:color w:val="000000"/>
          <w:sz w:val="21"/>
          <w:szCs w:val="21"/>
          <w:shd w:val="clear" w:color="auto" w:fill="FFFFFF"/>
        </w:rPr>
        <w:t>。</w:t>
      </w:r>
    </w:p>
    <w:p w14:paraId="1D5EDC8F" w14:textId="77777777" w:rsidR="003C419D" w:rsidRDefault="00471285" w:rsidP="003C419D">
      <w:pPr>
        <w:pStyle w:val="afff0"/>
        <w:keepNext/>
      </w:pPr>
      <w:r>
        <w:rPr>
          <w:noProof/>
        </w:rPr>
        <w:drawing>
          <wp:inline distT="0" distB="0" distL="0" distR="0" wp14:anchorId="3148997D" wp14:editId="493512A6">
            <wp:extent cx="5274310" cy="2164080"/>
            <wp:effectExtent l="0" t="0" r="2540" b="762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274310" cy="2164080"/>
                    </a:xfrm>
                    <a:prstGeom prst="rect">
                      <a:avLst/>
                    </a:prstGeom>
                  </pic:spPr>
                </pic:pic>
              </a:graphicData>
            </a:graphic>
          </wp:inline>
        </w:drawing>
      </w:r>
    </w:p>
    <w:p w14:paraId="3C302FF6" w14:textId="137AA17C" w:rsidR="009202A2" w:rsidRDefault="003C419D" w:rsidP="003C419D">
      <w:pPr>
        <w:pStyle w:val="afff0"/>
      </w:pPr>
      <w:r>
        <w:t xml:space="preserve">图1- </w:t>
      </w:r>
      <w:fldSimple w:instr=" SEQ 图1- \* ARABIC ">
        <w:r w:rsidR="0001761D">
          <w:rPr>
            <w:noProof/>
          </w:rPr>
          <w:t>62</w:t>
        </w:r>
      </w:fldSimple>
      <w:r w:rsidR="009202A2">
        <w:rPr>
          <w:szCs w:val="21"/>
        </w:rPr>
        <w:t xml:space="preserve"> </w:t>
      </w:r>
      <w:r w:rsidR="009202A2">
        <w:rPr>
          <w:rFonts w:hint="eastAsia"/>
          <w:szCs w:val="21"/>
        </w:rPr>
        <w:t>扫描记录</w:t>
      </w:r>
    </w:p>
    <w:p w14:paraId="5A4CAA76" w14:textId="77777777" w:rsidR="00471285" w:rsidRDefault="00471285" w:rsidP="00471285">
      <w:pPr>
        <w:jc w:val="center"/>
      </w:pPr>
    </w:p>
    <w:p w14:paraId="4BBB577A" w14:textId="77777777" w:rsidR="003C419D" w:rsidRDefault="00471285" w:rsidP="003C419D">
      <w:pPr>
        <w:pStyle w:val="afff0"/>
        <w:keepNext/>
      </w:pPr>
      <w:r>
        <w:rPr>
          <w:noProof/>
        </w:rPr>
        <w:lastRenderedPageBreak/>
        <w:drawing>
          <wp:inline distT="0" distB="0" distL="0" distR="0" wp14:anchorId="141933AA" wp14:editId="25DFAD91">
            <wp:extent cx="5274310" cy="2334260"/>
            <wp:effectExtent l="19050" t="19050" r="21590" b="2794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274310" cy="2334260"/>
                    </a:xfrm>
                    <a:prstGeom prst="rect">
                      <a:avLst/>
                    </a:prstGeom>
                    <a:ln>
                      <a:solidFill>
                        <a:schemeClr val="accent1"/>
                      </a:solidFill>
                    </a:ln>
                  </pic:spPr>
                </pic:pic>
              </a:graphicData>
            </a:graphic>
          </wp:inline>
        </w:drawing>
      </w:r>
    </w:p>
    <w:p w14:paraId="3628C150" w14:textId="684CF106" w:rsidR="009202A2" w:rsidRDefault="003C419D" w:rsidP="003C419D">
      <w:pPr>
        <w:pStyle w:val="afff0"/>
      </w:pPr>
      <w:r>
        <w:t xml:space="preserve">图1- </w:t>
      </w:r>
      <w:fldSimple w:instr=" SEQ 图1- \* ARABIC ">
        <w:r w:rsidR="0001761D">
          <w:rPr>
            <w:noProof/>
          </w:rPr>
          <w:t>63</w:t>
        </w:r>
      </w:fldSimple>
      <w:r w:rsidR="009202A2">
        <w:rPr>
          <w:szCs w:val="21"/>
        </w:rPr>
        <w:t xml:space="preserve"> </w:t>
      </w:r>
      <w:r w:rsidR="009202A2">
        <w:rPr>
          <w:rFonts w:hint="eastAsia"/>
          <w:szCs w:val="21"/>
        </w:rPr>
        <w:t>QickXML代码片段</w:t>
      </w:r>
    </w:p>
    <w:p w14:paraId="758933BE" w14:textId="77777777" w:rsidR="000D5DAD" w:rsidRDefault="00B876C9" w:rsidP="00E04974">
      <w:pPr>
        <w:pStyle w:val="10"/>
      </w:pPr>
      <w:r>
        <w:t>软件测试工具</w:t>
      </w:r>
      <w:proofErr w:type="gramStart"/>
      <w:r>
        <w:t>的云化集成</w:t>
      </w:r>
      <w:proofErr w:type="gramEnd"/>
      <w:r>
        <w:t>模式</w:t>
      </w:r>
    </w:p>
    <w:p w14:paraId="72FB900B" w14:textId="77777777" w:rsidR="00716A71" w:rsidRDefault="00716A71" w:rsidP="00716A71">
      <w:pPr>
        <w:pStyle w:val="2"/>
        <w:ind w:left="425"/>
        <w:rPr>
          <w:rFonts w:ascii="宋体" w:hAnsi="宋体"/>
        </w:rPr>
      </w:pPr>
      <w:proofErr w:type="gramStart"/>
      <w:r>
        <w:rPr>
          <w:rFonts w:ascii="宋体" w:hAnsi="宋体"/>
        </w:rPr>
        <w:t>软件云化的</w:t>
      </w:r>
      <w:proofErr w:type="gramEnd"/>
      <w:r>
        <w:rPr>
          <w:rFonts w:ascii="宋体" w:hAnsi="宋体"/>
        </w:rPr>
        <w:t>特征与架构要求</w:t>
      </w:r>
    </w:p>
    <w:p w14:paraId="37D1FA2C" w14:textId="77777777" w:rsidR="00716A71" w:rsidRDefault="00716A71" w:rsidP="00716A71">
      <w:pPr>
        <w:pStyle w:val="aff4"/>
        <w:spacing w:line="360" w:lineRule="auto"/>
        <w:ind w:firstLine="480"/>
        <w:jc w:val="left"/>
        <w:rPr>
          <w:rFonts w:ascii="宋体" w:hAnsi="宋体"/>
        </w:rPr>
      </w:pPr>
      <w:r>
        <w:rPr>
          <w:rFonts w:ascii="宋体" w:hAnsi="宋体"/>
        </w:rPr>
        <w:t>在</w:t>
      </w:r>
      <w:r>
        <w:rPr>
          <w:rFonts w:ascii="宋体" w:hAnsi="宋体" w:hint="eastAsia"/>
        </w:rPr>
        <w:t>软件测试</w:t>
      </w:r>
      <w:r>
        <w:rPr>
          <w:rFonts w:ascii="宋体" w:hAnsi="宋体"/>
        </w:rPr>
        <w:t>云平台中</w:t>
      </w:r>
      <w:r>
        <w:rPr>
          <w:rFonts w:ascii="宋体" w:hAnsi="宋体" w:hint="eastAsia"/>
        </w:rPr>
        <w:t>，</w:t>
      </w:r>
      <w:r w:rsidRPr="000C26DE">
        <w:rPr>
          <w:rFonts w:ascii="宋体" w:hAnsi="宋体"/>
        </w:rPr>
        <w:t>SaaS</w:t>
      </w:r>
      <w:r>
        <w:rPr>
          <w:rFonts w:ascii="宋体" w:hAnsi="宋体"/>
        </w:rPr>
        <w:t xml:space="preserve"> </w:t>
      </w:r>
      <w:r w:rsidRPr="000C26DE">
        <w:rPr>
          <w:rFonts w:ascii="宋体" w:hAnsi="宋体"/>
        </w:rPr>
        <w:t>Software-as-a-service（软件即服务）的简称，是随着互联网技术的发展和应用软件的成熟，而在</w:t>
      </w:r>
      <w:r>
        <w:rPr>
          <w:rFonts w:ascii="宋体" w:hAnsi="宋体" w:hint="eastAsia"/>
        </w:rPr>
        <w:t>当前</w:t>
      </w:r>
      <w:r>
        <w:rPr>
          <w:rFonts w:ascii="宋体" w:hAnsi="宋体"/>
        </w:rPr>
        <w:t>流行</w:t>
      </w:r>
      <w:r w:rsidRPr="000C26DE">
        <w:rPr>
          <w:rFonts w:ascii="宋体" w:hAnsi="宋体"/>
        </w:rPr>
        <w:t>的一种完全创新的软件应用模式。</w:t>
      </w:r>
      <w:r>
        <w:rPr>
          <w:rFonts w:ascii="宋体" w:hAnsi="宋体"/>
        </w:rPr>
        <w:t>符合</w:t>
      </w:r>
      <w:r>
        <w:rPr>
          <w:rFonts w:ascii="宋体" w:hAnsi="宋体" w:hint="eastAsia"/>
        </w:rPr>
        <w:t>S</w:t>
      </w:r>
      <w:r>
        <w:rPr>
          <w:rFonts w:ascii="宋体" w:hAnsi="宋体"/>
        </w:rPr>
        <w:t>aaS标准的软件可以</w:t>
      </w:r>
      <w:r w:rsidRPr="000C26DE">
        <w:rPr>
          <w:rFonts w:ascii="宋体" w:hAnsi="宋体"/>
        </w:rPr>
        <w:t>统一部署在自己的服务器上，</w:t>
      </w:r>
      <w:r>
        <w:rPr>
          <w:rFonts w:ascii="宋体" w:hAnsi="宋体"/>
        </w:rPr>
        <w:t>通过</w:t>
      </w:r>
      <w:r>
        <w:rPr>
          <w:rFonts w:ascii="宋体" w:hAnsi="宋体" w:hint="eastAsia"/>
        </w:rPr>
        <w:t>W</w:t>
      </w:r>
      <w:r>
        <w:rPr>
          <w:rFonts w:ascii="宋体" w:hAnsi="宋体"/>
        </w:rPr>
        <w:t>eb技术向外提供服务</w:t>
      </w:r>
      <w:r>
        <w:rPr>
          <w:rFonts w:ascii="宋体" w:hAnsi="宋体" w:hint="eastAsia"/>
        </w:rPr>
        <w:t>。S</w:t>
      </w:r>
      <w:r>
        <w:rPr>
          <w:rFonts w:ascii="宋体" w:hAnsi="宋体"/>
        </w:rPr>
        <w:t>aaS架构软件的成熟度分为4个级别</w:t>
      </w:r>
      <w:r>
        <w:rPr>
          <w:rFonts w:ascii="宋体" w:hAnsi="宋体" w:hint="eastAsia"/>
        </w:rPr>
        <w:t>：</w:t>
      </w:r>
    </w:p>
    <w:p w14:paraId="0D772D59" w14:textId="77777777" w:rsidR="00716A71" w:rsidRDefault="00716A71" w:rsidP="00716A71">
      <w:pPr>
        <w:pStyle w:val="aff4"/>
        <w:numPr>
          <w:ilvl w:val="0"/>
          <w:numId w:val="45"/>
        </w:numPr>
        <w:spacing w:line="360" w:lineRule="auto"/>
        <w:ind w:firstLineChars="0"/>
        <w:jc w:val="left"/>
        <w:rPr>
          <w:rFonts w:ascii="宋体" w:hAnsi="宋体"/>
        </w:rPr>
      </w:pPr>
      <w:r w:rsidRPr="00F9321F">
        <w:rPr>
          <w:rFonts w:ascii="宋体" w:hAnsi="宋体"/>
        </w:rPr>
        <w:t>第</w:t>
      </w:r>
      <w:r>
        <w:rPr>
          <w:rFonts w:ascii="宋体" w:hAnsi="宋体"/>
        </w:rPr>
        <w:t>1</w:t>
      </w:r>
      <w:r w:rsidRPr="00F9321F">
        <w:rPr>
          <w:rFonts w:ascii="宋体" w:hAnsi="宋体"/>
        </w:rPr>
        <w:t>级：每次新增一个客户，都会新增软件的一个实例。</w:t>
      </w:r>
    </w:p>
    <w:p w14:paraId="30136E20" w14:textId="77777777" w:rsidR="00716A71" w:rsidRDefault="00716A71" w:rsidP="00716A71">
      <w:pPr>
        <w:pStyle w:val="aff4"/>
        <w:numPr>
          <w:ilvl w:val="0"/>
          <w:numId w:val="45"/>
        </w:numPr>
        <w:spacing w:line="360" w:lineRule="auto"/>
        <w:ind w:firstLineChars="0"/>
        <w:jc w:val="left"/>
        <w:rPr>
          <w:rFonts w:ascii="宋体" w:hAnsi="宋体"/>
        </w:rPr>
      </w:pPr>
      <w:r w:rsidRPr="00F9321F">
        <w:rPr>
          <w:rFonts w:ascii="宋体" w:hAnsi="宋体"/>
        </w:rPr>
        <w:t>第</w:t>
      </w:r>
      <w:r>
        <w:rPr>
          <w:rFonts w:ascii="宋体" w:hAnsi="宋体"/>
        </w:rPr>
        <w:t>2</w:t>
      </w:r>
      <w:r w:rsidRPr="00F9321F">
        <w:rPr>
          <w:rFonts w:ascii="宋体" w:hAnsi="宋体"/>
        </w:rPr>
        <w:t>级：所有客户都运行在软件的同一个版本上，而且任何的定制化都通过修改配置来实现。</w:t>
      </w:r>
    </w:p>
    <w:p w14:paraId="74747D57" w14:textId="77777777" w:rsidR="00716A71" w:rsidRDefault="00716A71" w:rsidP="00716A71">
      <w:pPr>
        <w:pStyle w:val="aff4"/>
        <w:numPr>
          <w:ilvl w:val="0"/>
          <w:numId w:val="45"/>
        </w:numPr>
        <w:spacing w:line="360" w:lineRule="auto"/>
        <w:ind w:firstLineChars="0"/>
        <w:jc w:val="left"/>
        <w:rPr>
          <w:rFonts w:ascii="宋体" w:hAnsi="宋体"/>
        </w:rPr>
      </w:pPr>
      <w:r w:rsidRPr="00F9321F">
        <w:rPr>
          <w:rFonts w:ascii="宋体" w:hAnsi="宋体"/>
        </w:rPr>
        <w:t>第</w:t>
      </w:r>
      <w:r>
        <w:rPr>
          <w:rFonts w:ascii="宋体" w:hAnsi="宋体"/>
        </w:rPr>
        <w:t>3</w:t>
      </w:r>
      <w:r w:rsidRPr="00F9321F">
        <w:rPr>
          <w:rFonts w:ascii="宋体" w:hAnsi="宋体"/>
        </w:rPr>
        <w:t>级：所有的客户都已经可以在软件的同一个版本上运行了，而且他们都在同一个“实例”上运行。</w:t>
      </w:r>
    </w:p>
    <w:p w14:paraId="33F969E4" w14:textId="77777777" w:rsidR="00716A71" w:rsidRDefault="00716A71" w:rsidP="00716A71">
      <w:pPr>
        <w:pStyle w:val="aff4"/>
        <w:numPr>
          <w:ilvl w:val="0"/>
          <w:numId w:val="45"/>
        </w:numPr>
        <w:spacing w:line="360" w:lineRule="auto"/>
        <w:ind w:firstLineChars="0"/>
        <w:jc w:val="left"/>
        <w:rPr>
          <w:rFonts w:ascii="宋体" w:hAnsi="宋体"/>
        </w:rPr>
      </w:pPr>
      <w:r w:rsidRPr="00F9321F">
        <w:rPr>
          <w:rFonts w:ascii="宋体" w:hAnsi="宋体"/>
        </w:rPr>
        <w:t>第</w:t>
      </w:r>
      <w:r>
        <w:rPr>
          <w:rFonts w:ascii="宋体" w:hAnsi="宋体"/>
        </w:rPr>
        <w:t>4</w:t>
      </w:r>
      <w:r w:rsidRPr="00F9321F">
        <w:rPr>
          <w:rFonts w:ascii="宋体" w:hAnsi="宋体"/>
        </w:rPr>
        <w:t>级：</w:t>
      </w:r>
      <w:r>
        <w:rPr>
          <w:rFonts w:ascii="宋体" w:hAnsi="宋体" w:hint="eastAsia"/>
        </w:rPr>
        <w:t>通常称为“云原生”应用，</w:t>
      </w:r>
      <w:r w:rsidRPr="00F9321F">
        <w:rPr>
          <w:rFonts w:ascii="宋体" w:hAnsi="宋体"/>
        </w:rPr>
        <w:t>此时你已经拥有了多租户、单一版本的软件模型。</w:t>
      </w:r>
      <w:r>
        <w:rPr>
          <w:rFonts w:ascii="宋体" w:hAnsi="宋体" w:hint="eastAsia"/>
        </w:rPr>
        <w:t>同时</w:t>
      </w:r>
      <w:r>
        <w:rPr>
          <w:rFonts w:ascii="宋体" w:hAnsi="宋体"/>
        </w:rPr>
        <w:t>也还</w:t>
      </w:r>
      <w:r w:rsidRPr="00F9321F">
        <w:rPr>
          <w:rFonts w:ascii="宋体" w:hAnsi="宋体"/>
        </w:rPr>
        <w:t>可以通过硬件扩展的方式来进行扩充</w:t>
      </w:r>
      <w:r>
        <w:rPr>
          <w:rFonts w:ascii="宋体" w:hAnsi="宋体" w:hint="eastAsia"/>
        </w:rPr>
        <w:t>，</w:t>
      </w:r>
      <w:r>
        <w:rPr>
          <w:rFonts w:ascii="宋体" w:hAnsi="宋体"/>
        </w:rPr>
        <w:t>扩充运行多个实例</w:t>
      </w:r>
      <w:r w:rsidRPr="00F9321F">
        <w:rPr>
          <w:rFonts w:ascii="宋体" w:hAnsi="宋体"/>
        </w:rPr>
        <w:t>。</w:t>
      </w:r>
    </w:p>
    <w:p w14:paraId="02603044" w14:textId="77777777" w:rsidR="00716A71" w:rsidRDefault="00716A71" w:rsidP="00716A71">
      <w:pPr>
        <w:pStyle w:val="aff4"/>
        <w:spacing w:line="360" w:lineRule="auto"/>
        <w:ind w:firstLine="480"/>
        <w:jc w:val="left"/>
        <w:rPr>
          <w:rFonts w:ascii="宋体" w:hAnsi="宋体"/>
        </w:rPr>
      </w:pPr>
      <w:r>
        <w:rPr>
          <w:rFonts w:ascii="宋体" w:hAnsi="宋体" w:hint="eastAsia"/>
        </w:rPr>
        <w:t>在</w:t>
      </w:r>
      <w:r>
        <w:rPr>
          <w:rFonts w:ascii="宋体" w:hAnsi="宋体"/>
        </w:rPr>
        <w:t>上述</w:t>
      </w:r>
      <w:r>
        <w:rPr>
          <w:rFonts w:ascii="宋体" w:hAnsi="宋体" w:hint="eastAsia"/>
        </w:rPr>
        <w:t>4个成熟度级别的Saa</w:t>
      </w:r>
      <w:r>
        <w:rPr>
          <w:rFonts w:ascii="宋体" w:hAnsi="宋体"/>
        </w:rPr>
        <w:t>S软件中</w:t>
      </w:r>
      <w:r>
        <w:rPr>
          <w:rFonts w:ascii="宋体" w:hAnsi="宋体" w:hint="eastAsia"/>
        </w:rPr>
        <w:t>，</w:t>
      </w:r>
      <w:r>
        <w:rPr>
          <w:rFonts w:ascii="宋体" w:hAnsi="宋体"/>
        </w:rPr>
        <w:t>只有具有第</w:t>
      </w:r>
      <w:r>
        <w:rPr>
          <w:rFonts w:ascii="宋体" w:hAnsi="宋体" w:hint="eastAsia"/>
        </w:rPr>
        <w:t>3个级别的S</w:t>
      </w:r>
      <w:r>
        <w:rPr>
          <w:rFonts w:ascii="宋体" w:hAnsi="宋体"/>
        </w:rPr>
        <w:t>aaS软件才是真正</w:t>
      </w:r>
      <w:proofErr w:type="gramStart"/>
      <w:r>
        <w:rPr>
          <w:rFonts w:ascii="宋体" w:hAnsi="宋体"/>
        </w:rPr>
        <w:t>的云化特征</w:t>
      </w:r>
      <w:proofErr w:type="gramEnd"/>
      <w:r>
        <w:rPr>
          <w:rFonts w:ascii="宋体" w:hAnsi="宋体"/>
        </w:rPr>
        <w:t>最明显</w:t>
      </w:r>
      <w:r>
        <w:rPr>
          <w:rFonts w:ascii="宋体" w:hAnsi="宋体" w:hint="eastAsia"/>
        </w:rPr>
        <w:t>、</w:t>
      </w:r>
      <w:proofErr w:type="gramStart"/>
      <w:r>
        <w:rPr>
          <w:rFonts w:ascii="宋体" w:hAnsi="宋体"/>
        </w:rPr>
        <w:t>云化运行</w:t>
      </w:r>
      <w:proofErr w:type="gramEnd"/>
      <w:r>
        <w:rPr>
          <w:rFonts w:ascii="宋体" w:hAnsi="宋体"/>
        </w:rPr>
        <w:t>效率最高的软件</w:t>
      </w:r>
      <w:r>
        <w:rPr>
          <w:rFonts w:ascii="宋体" w:hAnsi="宋体" w:hint="eastAsia"/>
        </w:rPr>
        <w:t>。</w:t>
      </w:r>
    </w:p>
    <w:p w14:paraId="3F284B6A" w14:textId="77777777" w:rsidR="00716A71" w:rsidRDefault="00716A71" w:rsidP="00716A71">
      <w:pPr>
        <w:pStyle w:val="aff4"/>
        <w:spacing w:line="360" w:lineRule="auto"/>
        <w:ind w:firstLine="480"/>
        <w:jc w:val="left"/>
        <w:rPr>
          <w:rFonts w:ascii="宋体" w:hAnsi="宋体"/>
        </w:rPr>
      </w:pPr>
      <w:r>
        <w:rPr>
          <w:rFonts w:ascii="宋体" w:hAnsi="宋体"/>
        </w:rPr>
        <w:t>SaaS软件必须具有如下特征</w:t>
      </w:r>
      <w:r>
        <w:rPr>
          <w:rFonts w:ascii="宋体" w:hAnsi="宋体" w:hint="eastAsia"/>
        </w:rPr>
        <w:t>：</w:t>
      </w:r>
    </w:p>
    <w:p w14:paraId="07E1E985" w14:textId="77777777" w:rsidR="00716A71" w:rsidRDefault="00716A71" w:rsidP="00716A71">
      <w:pPr>
        <w:pStyle w:val="aff4"/>
        <w:numPr>
          <w:ilvl w:val="0"/>
          <w:numId w:val="45"/>
        </w:numPr>
        <w:spacing w:line="360" w:lineRule="auto"/>
        <w:ind w:firstLineChars="0"/>
        <w:jc w:val="left"/>
        <w:rPr>
          <w:rFonts w:ascii="宋体" w:hAnsi="宋体"/>
        </w:rPr>
      </w:pPr>
      <w:r>
        <w:rPr>
          <w:rFonts w:ascii="宋体" w:hAnsi="宋体" w:hint="eastAsia"/>
        </w:rPr>
        <w:t>应用</w:t>
      </w:r>
      <w:r>
        <w:rPr>
          <w:rFonts w:ascii="宋体" w:hAnsi="宋体"/>
        </w:rPr>
        <w:t>程序必须支持多租户</w:t>
      </w:r>
    </w:p>
    <w:p w14:paraId="00C84CCA" w14:textId="77777777" w:rsidR="00716A71" w:rsidRDefault="00716A71" w:rsidP="00716A71">
      <w:pPr>
        <w:pStyle w:val="aff4"/>
        <w:spacing w:line="360" w:lineRule="auto"/>
        <w:ind w:firstLineChars="0" w:firstLine="993"/>
        <w:jc w:val="left"/>
        <w:rPr>
          <w:rFonts w:ascii="宋体" w:hAnsi="宋体"/>
        </w:rPr>
      </w:pPr>
      <w:r>
        <w:rPr>
          <w:rFonts w:ascii="宋体" w:hAnsi="宋体" w:hint="eastAsia"/>
        </w:rPr>
        <w:t>多租户有可以分为不同的类型：</w:t>
      </w:r>
    </w:p>
    <w:p w14:paraId="1F36A113" w14:textId="77777777" w:rsidR="00716A71" w:rsidRPr="00AD5841" w:rsidRDefault="00716A71" w:rsidP="00716A71">
      <w:pPr>
        <w:pStyle w:val="aff4"/>
        <w:numPr>
          <w:ilvl w:val="0"/>
          <w:numId w:val="46"/>
        </w:numPr>
        <w:spacing w:line="360" w:lineRule="auto"/>
        <w:ind w:firstLineChars="0"/>
        <w:jc w:val="left"/>
        <w:rPr>
          <w:rFonts w:ascii="Verdana" w:hAnsi="Verdana"/>
          <w:color w:val="000000"/>
        </w:rPr>
      </w:pPr>
      <w:r w:rsidRPr="00AD5841">
        <w:rPr>
          <w:rFonts w:ascii="Verdana" w:hAnsi="Verdana"/>
          <w:color w:val="000000"/>
        </w:rPr>
        <w:t>云中的简单虚拟化，其中只对硬件进行共享</w:t>
      </w:r>
    </w:p>
    <w:p w14:paraId="0DCE1885" w14:textId="77777777" w:rsidR="00716A71" w:rsidRPr="00AD5841" w:rsidRDefault="00716A71" w:rsidP="00716A71">
      <w:pPr>
        <w:pStyle w:val="aff4"/>
        <w:numPr>
          <w:ilvl w:val="0"/>
          <w:numId w:val="46"/>
        </w:numPr>
        <w:spacing w:line="360" w:lineRule="auto"/>
        <w:ind w:firstLineChars="0"/>
        <w:jc w:val="left"/>
        <w:rPr>
          <w:rFonts w:ascii="Verdana" w:hAnsi="Verdana"/>
          <w:color w:val="000000"/>
        </w:rPr>
      </w:pPr>
      <w:r w:rsidRPr="00AD5841">
        <w:rPr>
          <w:rFonts w:ascii="Verdana" w:hAnsi="Verdana"/>
          <w:color w:val="000000"/>
        </w:rPr>
        <w:t>共享应用程序，对每个租户使用不同的数据库</w:t>
      </w:r>
    </w:p>
    <w:p w14:paraId="368F514A" w14:textId="77777777" w:rsidR="00716A71" w:rsidRPr="00AD5841" w:rsidRDefault="00716A71" w:rsidP="00716A71">
      <w:pPr>
        <w:pStyle w:val="aff4"/>
        <w:numPr>
          <w:ilvl w:val="0"/>
          <w:numId w:val="46"/>
        </w:numPr>
        <w:spacing w:line="360" w:lineRule="auto"/>
        <w:ind w:firstLineChars="0"/>
        <w:jc w:val="left"/>
        <w:rPr>
          <w:rFonts w:ascii="宋体" w:hAnsi="宋体"/>
        </w:rPr>
      </w:pPr>
      <w:r w:rsidRPr="00AD5841">
        <w:rPr>
          <w:rFonts w:ascii="Verdana" w:hAnsi="Verdana"/>
          <w:color w:val="000000"/>
        </w:rPr>
        <w:lastRenderedPageBreak/>
        <w:t>共享应用程序和数据库</w:t>
      </w:r>
    </w:p>
    <w:p w14:paraId="332E5119" w14:textId="77777777" w:rsidR="00716A71" w:rsidRPr="00AD5841" w:rsidRDefault="00716A71" w:rsidP="00716A71">
      <w:pPr>
        <w:pStyle w:val="aff4"/>
        <w:spacing w:line="360" w:lineRule="auto"/>
        <w:ind w:leftChars="413" w:left="991" w:firstLineChars="0" w:firstLine="427"/>
        <w:jc w:val="left"/>
        <w:rPr>
          <w:rFonts w:ascii="宋体" w:hAnsi="宋体"/>
        </w:rPr>
      </w:pPr>
      <w:r w:rsidRPr="00AD5841">
        <w:rPr>
          <w:rFonts w:ascii="Verdana" w:hAnsi="Verdana"/>
          <w:color w:val="000000"/>
        </w:rPr>
        <w:t>共享应用程序和数据库</w:t>
      </w:r>
      <w:r>
        <w:rPr>
          <w:rFonts w:ascii="Verdana" w:hAnsi="Verdana" w:hint="eastAsia"/>
          <w:color w:val="000000"/>
        </w:rPr>
        <w:t>是效率最高，真正的多租户，该类应用程序属于第</w:t>
      </w:r>
      <w:r>
        <w:rPr>
          <w:rFonts w:ascii="Verdana" w:hAnsi="Verdana" w:hint="eastAsia"/>
          <w:color w:val="000000"/>
        </w:rPr>
        <w:t>3</w:t>
      </w:r>
      <w:r>
        <w:rPr>
          <w:rFonts w:ascii="Verdana" w:hAnsi="Verdana" w:hint="eastAsia"/>
          <w:color w:val="000000"/>
        </w:rPr>
        <w:t>个成熟度级别的</w:t>
      </w:r>
      <w:r>
        <w:rPr>
          <w:rFonts w:ascii="Verdana" w:hAnsi="Verdana" w:hint="eastAsia"/>
          <w:color w:val="000000"/>
        </w:rPr>
        <w:t>S</w:t>
      </w:r>
      <w:r>
        <w:rPr>
          <w:rFonts w:ascii="Verdana" w:hAnsi="Verdana"/>
          <w:color w:val="000000"/>
        </w:rPr>
        <w:t>aaS</w:t>
      </w:r>
      <w:r>
        <w:rPr>
          <w:rFonts w:ascii="Verdana" w:hAnsi="Verdana"/>
          <w:color w:val="000000"/>
        </w:rPr>
        <w:t>软件</w:t>
      </w:r>
      <w:r>
        <w:rPr>
          <w:rFonts w:ascii="Verdana" w:hAnsi="Verdana" w:hint="eastAsia"/>
          <w:color w:val="000000"/>
        </w:rPr>
        <w:t>。</w:t>
      </w:r>
    </w:p>
    <w:p w14:paraId="12E9F9B6" w14:textId="77777777" w:rsidR="00716A71" w:rsidRDefault="00716A71" w:rsidP="00716A71">
      <w:pPr>
        <w:pStyle w:val="aff4"/>
        <w:numPr>
          <w:ilvl w:val="0"/>
          <w:numId w:val="45"/>
        </w:numPr>
        <w:spacing w:line="360" w:lineRule="auto"/>
        <w:ind w:firstLineChars="0"/>
        <w:jc w:val="left"/>
        <w:rPr>
          <w:rFonts w:ascii="宋体" w:hAnsi="宋体"/>
        </w:rPr>
      </w:pPr>
      <w:r>
        <w:rPr>
          <w:rFonts w:ascii="宋体" w:hAnsi="宋体"/>
        </w:rPr>
        <w:t>应用程序必须具有某种程度的自助注册功能</w:t>
      </w:r>
    </w:p>
    <w:p w14:paraId="351D757D" w14:textId="77777777" w:rsidR="00716A71" w:rsidRPr="00AD5841" w:rsidRDefault="00716A71" w:rsidP="00716A71">
      <w:pPr>
        <w:pStyle w:val="aff4"/>
        <w:spacing w:line="360" w:lineRule="auto"/>
        <w:ind w:leftChars="413" w:left="991" w:firstLineChars="0" w:firstLine="427"/>
        <w:jc w:val="left"/>
        <w:rPr>
          <w:rFonts w:ascii="Verdana" w:hAnsi="Verdana"/>
          <w:color w:val="000000"/>
        </w:rPr>
      </w:pPr>
      <w:r w:rsidRPr="00AD5841">
        <w:rPr>
          <w:rFonts w:ascii="Verdana" w:hAnsi="Verdana"/>
          <w:color w:val="000000"/>
        </w:rPr>
        <w:t>应用程序必须具备某种程度的自助注册功能，即便仅仅是一种请求机制，即产生一种向应用程序添加租户的业务流程。</w:t>
      </w:r>
    </w:p>
    <w:p w14:paraId="463102FE" w14:textId="77777777" w:rsidR="00716A71" w:rsidRDefault="00716A71" w:rsidP="00716A71">
      <w:pPr>
        <w:pStyle w:val="aff4"/>
        <w:numPr>
          <w:ilvl w:val="0"/>
          <w:numId w:val="45"/>
        </w:numPr>
        <w:spacing w:line="360" w:lineRule="auto"/>
        <w:ind w:firstLineChars="0"/>
        <w:jc w:val="left"/>
        <w:rPr>
          <w:rFonts w:ascii="宋体" w:hAnsi="宋体"/>
        </w:rPr>
      </w:pPr>
      <w:r>
        <w:rPr>
          <w:rFonts w:ascii="宋体" w:hAnsi="宋体"/>
        </w:rPr>
        <w:t>应用程序必须具备订阅</w:t>
      </w:r>
      <w:r>
        <w:rPr>
          <w:rFonts w:ascii="宋体" w:hAnsi="宋体" w:hint="eastAsia"/>
        </w:rPr>
        <w:t>/记账机制</w:t>
      </w:r>
    </w:p>
    <w:p w14:paraId="614CA828" w14:textId="77777777" w:rsidR="00716A71" w:rsidRDefault="00716A71" w:rsidP="00716A71">
      <w:pPr>
        <w:pStyle w:val="aff4"/>
        <w:spacing w:line="360" w:lineRule="auto"/>
        <w:ind w:leftChars="413" w:left="991" w:firstLineChars="0" w:firstLine="427"/>
        <w:jc w:val="left"/>
        <w:rPr>
          <w:rFonts w:ascii="Verdana" w:hAnsi="Verdana"/>
          <w:color w:val="000000"/>
        </w:rPr>
      </w:pPr>
      <w:r w:rsidRPr="00AD5841">
        <w:rPr>
          <w:rFonts w:ascii="Verdana" w:hAnsi="Verdana"/>
          <w:color w:val="000000"/>
        </w:rPr>
        <w:t>必须提供订阅和记账机制。因为</w:t>
      </w:r>
      <w:r w:rsidRPr="00AD5841">
        <w:rPr>
          <w:rFonts w:ascii="Verdana" w:hAnsi="Verdana"/>
          <w:color w:val="000000"/>
        </w:rPr>
        <w:t xml:space="preserve"> SaaS </w:t>
      </w:r>
      <w:r w:rsidRPr="00AD5841">
        <w:rPr>
          <w:rFonts w:ascii="Verdana" w:hAnsi="Verdana"/>
          <w:color w:val="000000"/>
        </w:rPr>
        <w:t>应用程序被设计为根据各种因素进行支付，如每个租户的用户数、应用程序选择，还可能包括使用时间等，必须通过某种方式来跟踪和管理应用程序的使用，然后生成可由租户管理人员访问的记账信息</w:t>
      </w:r>
      <w:r>
        <w:rPr>
          <w:rFonts w:ascii="Verdana" w:hAnsi="Verdana" w:hint="eastAsia"/>
          <w:color w:val="000000"/>
        </w:rPr>
        <w:t>。</w:t>
      </w:r>
    </w:p>
    <w:p w14:paraId="54DBF739" w14:textId="77777777" w:rsidR="00716A71" w:rsidRPr="00AD5841" w:rsidRDefault="00716A71" w:rsidP="00716A71">
      <w:pPr>
        <w:pStyle w:val="aff4"/>
        <w:spacing w:line="360" w:lineRule="auto"/>
        <w:ind w:leftChars="413" w:left="991" w:firstLineChars="0" w:firstLine="427"/>
        <w:jc w:val="left"/>
        <w:rPr>
          <w:rFonts w:ascii="Verdana" w:hAnsi="Verdana"/>
          <w:color w:val="000000"/>
        </w:rPr>
      </w:pPr>
      <w:r>
        <w:rPr>
          <w:rFonts w:ascii="Verdana" w:hAnsi="Verdana"/>
          <w:color w:val="000000"/>
        </w:rPr>
        <w:t>在单位私有云中</w:t>
      </w:r>
      <w:r>
        <w:rPr>
          <w:rFonts w:ascii="Verdana" w:hAnsi="Verdana" w:hint="eastAsia"/>
          <w:color w:val="000000"/>
        </w:rPr>
        <w:t>，</w:t>
      </w:r>
      <w:r>
        <w:rPr>
          <w:rFonts w:ascii="Verdana" w:hAnsi="Verdana"/>
          <w:color w:val="000000"/>
        </w:rPr>
        <w:t>尽管并不需要真正的记账和付费</w:t>
      </w:r>
      <w:r>
        <w:rPr>
          <w:rFonts w:ascii="Verdana" w:hAnsi="Verdana" w:hint="eastAsia"/>
          <w:color w:val="000000"/>
        </w:rPr>
        <w:t>，</w:t>
      </w:r>
      <w:r>
        <w:rPr>
          <w:rFonts w:ascii="Verdana" w:hAnsi="Verdana"/>
          <w:color w:val="000000"/>
        </w:rPr>
        <w:t>但这种对</w:t>
      </w:r>
      <w:r>
        <w:rPr>
          <w:rFonts w:ascii="Verdana" w:hAnsi="Verdana" w:hint="eastAsia"/>
          <w:color w:val="000000"/>
        </w:rPr>
        <w:t>S</w:t>
      </w:r>
      <w:r>
        <w:rPr>
          <w:rFonts w:ascii="Verdana" w:hAnsi="Verdana"/>
          <w:color w:val="000000"/>
        </w:rPr>
        <w:t>aaS</w:t>
      </w:r>
      <w:r>
        <w:rPr>
          <w:rFonts w:ascii="Verdana" w:hAnsi="Verdana"/>
          <w:color w:val="000000"/>
        </w:rPr>
        <w:t>应用的使用的订阅和监视模式仍然有用</w:t>
      </w:r>
      <w:r>
        <w:rPr>
          <w:rFonts w:ascii="Verdana" w:hAnsi="Verdana" w:hint="eastAsia"/>
          <w:color w:val="000000"/>
        </w:rPr>
        <w:t>。</w:t>
      </w:r>
    </w:p>
    <w:p w14:paraId="15A826BE" w14:textId="77777777" w:rsidR="00716A71" w:rsidRDefault="00716A71" w:rsidP="00716A71">
      <w:pPr>
        <w:pStyle w:val="aff4"/>
        <w:numPr>
          <w:ilvl w:val="0"/>
          <w:numId w:val="45"/>
        </w:numPr>
        <w:spacing w:line="360" w:lineRule="auto"/>
        <w:ind w:firstLineChars="0"/>
        <w:jc w:val="left"/>
        <w:rPr>
          <w:rFonts w:ascii="宋体" w:hAnsi="宋体"/>
        </w:rPr>
      </w:pPr>
      <w:r w:rsidRPr="00AD5841">
        <w:rPr>
          <w:rFonts w:ascii="宋体" w:hAnsi="宋体"/>
        </w:rPr>
        <w:t>必须能够监视、配置和管理应用程序和租户</w:t>
      </w:r>
    </w:p>
    <w:p w14:paraId="6EE3031D" w14:textId="77777777" w:rsidR="00716A71" w:rsidRDefault="00716A71" w:rsidP="00716A71">
      <w:pPr>
        <w:pStyle w:val="aff4"/>
        <w:spacing w:line="360" w:lineRule="auto"/>
        <w:ind w:leftChars="413" w:left="991" w:firstLineChars="0" w:firstLine="427"/>
        <w:jc w:val="left"/>
        <w:rPr>
          <w:rFonts w:ascii="Verdana" w:hAnsi="Verdana"/>
          <w:color w:val="000000"/>
        </w:rPr>
      </w:pPr>
      <w:r w:rsidRPr="001E3971">
        <w:rPr>
          <w:rFonts w:ascii="Verdana" w:hAnsi="Verdana"/>
          <w:color w:val="000000"/>
        </w:rPr>
        <w:t>必须提供治理和应用程序管理功能，以监视、配置和管理应用程序及所有租户</w:t>
      </w:r>
      <w:r>
        <w:rPr>
          <w:rFonts w:ascii="Verdana" w:hAnsi="Verdana" w:hint="eastAsia"/>
          <w:color w:val="000000"/>
        </w:rPr>
        <w:t>。</w:t>
      </w:r>
    </w:p>
    <w:p w14:paraId="15FB634D" w14:textId="77777777" w:rsidR="00716A71" w:rsidRPr="001E3971" w:rsidRDefault="00716A71" w:rsidP="00716A71">
      <w:pPr>
        <w:pStyle w:val="aff4"/>
        <w:spacing w:line="360" w:lineRule="auto"/>
        <w:ind w:leftChars="413" w:left="991" w:firstLineChars="0" w:firstLine="427"/>
        <w:jc w:val="left"/>
        <w:rPr>
          <w:rFonts w:ascii="Verdana" w:hAnsi="Verdana"/>
          <w:color w:val="000000"/>
        </w:rPr>
      </w:pPr>
      <w:r w:rsidRPr="001E3971">
        <w:rPr>
          <w:rFonts w:ascii="Verdana" w:hAnsi="Verdana"/>
          <w:color w:val="000000"/>
        </w:rPr>
        <w:t>必须有一种机制能够支持惟一的用户标识和身份验证</w:t>
      </w:r>
      <w:r w:rsidRPr="001E3971">
        <w:rPr>
          <w:rFonts w:ascii="Verdana" w:hAnsi="Verdana" w:hint="eastAsia"/>
          <w:color w:val="000000"/>
        </w:rPr>
        <w:t>。</w:t>
      </w:r>
    </w:p>
    <w:p w14:paraId="681D4CDF" w14:textId="77777777" w:rsidR="00716A71" w:rsidRPr="001E3971" w:rsidRDefault="00716A71" w:rsidP="00716A71">
      <w:pPr>
        <w:pStyle w:val="aff4"/>
        <w:spacing w:line="360" w:lineRule="auto"/>
        <w:ind w:leftChars="413" w:left="991" w:firstLineChars="0" w:firstLine="427"/>
        <w:jc w:val="left"/>
        <w:rPr>
          <w:rFonts w:ascii="Verdana" w:hAnsi="Verdana"/>
          <w:color w:val="000000"/>
        </w:rPr>
      </w:pPr>
      <w:r w:rsidRPr="001E3971">
        <w:rPr>
          <w:rFonts w:ascii="Verdana" w:hAnsi="Verdana"/>
          <w:color w:val="000000"/>
        </w:rPr>
        <w:t>必须有一种机制能够支持对每个租户进行某种程度的自定义。</w:t>
      </w:r>
    </w:p>
    <w:p w14:paraId="471B074A" w14:textId="77777777" w:rsidR="00716A71" w:rsidRDefault="00716A71" w:rsidP="00716A71">
      <w:pPr>
        <w:pStyle w:val="aff4"/>
        <w:numPr>
          <w:ilvl w:val="0"/>
          <w:numId w:val="45"/>
        </w:numPr>
        <w:spacing w:line="360" w:lineRule="auto"/>
        <w:ind w:firstLineChars="0"/>
        <w:jc w:val="left"/>
        <w:rPr>
          <w:rFonts w:ascii="宋体" w:hAnsi="宋体"/>
        </w:rPr>
      </w:pPr>
      <w:r w:rsidRPr="00AD5841">
        <w:rPr>
          <w:rFonts w:ascii="宋体" w:hAnsi="宋体"/>
        </w:rPr>
        <w:t>需要考虑的安全性问题</w:t>
      </w:r>
    </w:p>
    <w:p w14:paraId="72F37A85" w14:textId="77777777" w:rsidR="00716A71" w:rsidRDefault="00716A71" w:rsidP="00716A71">
      <w:pPr>
        <w:pStyle w:val="aff4"/>
        <w:spacing w:line="360" w:lineRule="auto"/>
        <w:ind w:leftChars="413" w:left="991" w:firstLineChars="0" w:firstLine="427"/>
        <w:jc w:val="left"/>
        <w:rPr>
          <w:rFonts w:ascii="宋体" w:hAnsi="宋体"/>
        </w:rPr>
      </w:pPr>
      <w:r w:rsidRPr="001E3971">
        <w:rPr>
          <w:rFonts w:ascii="Verdana" w:hAnsi="Verdana"/>
          <w:color w:val="000000"/>
        </w:rPr>
        <w:t>阻止一个租户查看另一个租户的数据作为一个基本要求</w:t>
      </w:r>
      <w:r>
        <w:rPr>
          <w:rFonts w:ascii="Verdana" w:hAnsi="Verdana" w:hint="eastAsia"/>
          <w:color w:val="000000"/>
        </w:rPr>
        <w:t>。</w:t>
      </w:r>
      <w:r>
        <w:rPr>
          <w:rFonts w:ascii="宋体" w:hAnsi="宋体"/>
        </w:rPr>
        <w:t>一个</w:t>
      </w:r>
      <w:r>
        <w:rPr>
          <w:rFonts w:ascii="宋体" w:hAnsi="宋体" w:hint="eastAsia"/>
        </w:rPr>
        <w:t>S</w:t>
      </w:r>
      <w:r>
        <w:rPr>
          <w:rFonts w:ascii="宋体" w:hAnsi="宋体"/>
        </w:rPr>
        <w:t>aaS软件</w:t>
      </w:r>
      <w:r>
        <w:rPr>
          <w:rFonts w:ascii="宋体" w:hAnsi="宋体" w:hint="eastAsia"/>
        </w:rPr>
        <w:t>，</w:t>
      </w:r>
      <w:r>
        <w:rPr>
          <w:rFonts w:ascii="宋体" w:hAnsi="宋体"/>
        </w:rPr>
        <w:t>通常分为呈现层</w:t>
      </w:r>
      <w:r>
        <w:rPr>
          <w:rFonts w:ascii="宋体" w:hAnsi="宋体" w:hint="eastAsia"/>
        </w:rPr>
        <w:t>、</w:t>
      </w:r>
      <w:r>
        <w:rPr>
          <w:rFonts w:ascii="宋体" w:hAnsi="宋体"/>
        </w:rPr>
        <w:t>调度层</w:t>
      </w:r>
      <w:r>
        <w:rPr>
          <w:rFonts w:ascii="宋体" w:hAnsi="宋体" w:hint="eastAsia"/>
        </w:rPr>
        <w:t>、</w:t>
      </w:r>
      <w:r>
        <w:rPr>
          <w:rFonts w:ascii="宋体" w:hAnsi="宋体"/>
        </w:rPr>
        <w:t>业务层</w:t>
      </w:r>
      <w:r>
        <w:rPr>
          <w:rFonts w:ascii="宋体" w:hAnsi="宋体" w:hint="eastAsia"/>
        </w:rPr>
        <w:t>、</w:t>
      </w:r>
      <w:r>
        <w:rPr>
          <w:rFonts w:ascii="宋体" w:hAnsi="宋体"/>
        </w:rPr>
        <w:t>数据层</w:t>
      </w:r>
      <w:r>
        <w:rPr>
          <w:rFonts w:ascii="宋体" w:hAnsi="宋体" w:hint="eastAsia"/>
        </w:rPr>
        <w:t>。</w:t>
      </w:r>
    </w:p>
    <w:p w14:paraId="01B03BF4" w14:textId="77777777" w:rsidR="00716A71" w:rsidRDefault="00716A71" w:rsidP="00716A71">
      <w:pPr>
        <w:pStyle w:val="aff4"/>
        <w:spacing w:line="360" w:lineRule="auto"/>
        <w:ind w:firstLine="480"/>
        <w:jc w:val="left"/>
        <w:rPr>
          <w:rFonts w:ascii="宋体" w:hAnsi="宋体"/>
        </w:rPr>
      </w:pPr>
      <w:r>
        <w:rPr>
          <w:rFonts w:ascii="宋体" w:hAnsi="宋体" w:hint="eastAsia"/>
        </w:rPr>
        <w:t>（1）呈现层</w:t>
      </w:r>
    </w:p>
    <w:p w14:paraId="60F8A806" w14:textId="77777777" w:rsidR="00716A71" w:rsidRDefault="00716A71" w:rsidP="00716A71">
      <w:pPr>
        <w:pStyle w:val="aff4"/>
        <w:spacing w:line="360" w:lineRule="auto"/>
        <w:ind w:firstLine="480"/>
        <w:jc w:val="left"/>
        <w:rPr>
          <w:rFonts w:ascii="宋体" w:hAnsi="宋体"/>
        </w:rPr>
      </w:pPr>
      <w:r>
        <w:rPr>
          <w:rFonts w:ascii="宋体" w:hAnsi="宋体"/>
        </w:rPr>
        <w:t>S</w:t>
      </w:r>
      <w:r w:rsidRPr="001E3971">
        <w:rPr>
          <w:rFonts w:ascii="宋体" w:hAnsi="宋体"/>
        </w:rPr>
        <w:t>aa</w:t>
      </w:r>
      <w:r>
        <w:rPr>
          <w:rFonts w:ascii="宋体" w:hAnsi="宋体" w:hint="eastAsia"/>
        </w:rPr>
        <w:t>S</w:t>
      </w:r>
      <w:r w:rsidRPr="001E3971">
        <w:rPr>
          <w:rFonts w:ascii="宋体" w:hAnsi="宋体"/>
        </w:rPr>
        <w:t>平台架构的呈现层可以使用的客户端可能</w:t>
      </w:r>
      <w:r>
        <w:rPr>
          <w:rFonts w:ascii="宋体" w:hAnsi="宋体" w:hint="eastAsia"/>
        </w:rPr>
        <w:t>包括</w:t>
      </w:r>
      <w:r w:rsidRPr="001E3971">
        <w:rPr>
          <w:rFonts w:ascii="宋体" w:hAnsi="宋体"/>
        </w:rPr>
        <w:t>浏览器或本地客户端。</w:t>
      </w:r>
    </w:p>
    <w:p w14:paraId="3E52EAB7" w14:textId="77777777" w:rsidR="00716A71" w:rsidRDefault="00716A71" w:rsidP="00716A71">
      <w:pPr>
        <w:pStyle w:val="aff4"/>
        <w:spacing w:line="360" w:lineRule="auto"/>
        <w:ind w:firstLine="480"/>
        <w:jc w:val="left"/>
        <w:rPr>
          <w:rFonts w:ascii="宋体" w:hAnsi="宋体"/>
        </w:rPr>
      </w:pPr>
      <w:r w:rsidRPr="001E3971">
        <w:rPr>
          <w:rFonts w:ascii="宋体" w:hAnsi="宋体"/>
        </w:rPr>
        <w:t>如果是浏览器则需要Web界面技术、交互技术等技术（如：HTM</w:t>
      </w:r>
      <w:r>
        <w:rPr>
          <w:rFonts w:ascii="宋体" w:hAnsi="宋体" w:hint="eastAsia"/>
        </w:rPr>
        <w:t>L</w:t>
      </w:r>
      <w:r w:rsidRPr="001E3971">
        <w:rPr>
          <w:rFonts w:ascii="宋体" w:hAnsi="宋体"/>
        </w:rPr>
        <w:t>5技术、CSS3技术、Ajax技术等）的支持</w:t>
      </w:r>
      <w:r>
        <w:rPr>
          <w:rFonts w:ascii="宋体" w:hAnsi="宋体" w:hint="eastAsia"/>
        </w:rPr>
        <w:t>。</w:t>
      </w:r>
    </w:p>
    <w:p w14:paraId="0E03349E" w14:textId="77777777" w:rsidR="00716A71" w:rsidRDefault="00716A71" w:rsidP="00716A71">
      <w:pPr>
        <w:pStyle w:val="aff4"/>
        <w:spacing w:line="360" w:lineRule="auto"/>
        <w:ind w:firstLine="480"/>
        <w:jc w:val="left"/>
        <w:rPr>
          <w:rFonts w:ascii="宋体" w:hAnsi="宋体"/>
        </w:rPr>
      </w:pPr>
      <w:r w:rsidRPr="001E3971">
        <w:rPr>
          <w:rFonts w:ascii="宋体" w:hAnsi="宋体"/>
        </w:rPr>
        <w:t>如果是软件客户端则需要远程桌面技术、软件交互技术等技术支持。</w:t>
      </w:r>
    </w:p>
    <w:p w14:paraId="2C06457A" w14:textId="77777777" w:rsidR="00716A71" w:rsidRDefault="00716A71" w:rsidP="00716A71">
      <w:pPr>
        <w:pStyle w:val="aff4"/>
        <w:spacing w:line="360" w:lineRule="auto"/>
        <w:ind w:firstLine="480"/>
        <w:jc w:val="left"/>
        <w:rPr>
          <w:rFonts w:ascii="宋体" w:hAnsi="宋体"/>
        </w:rPr>
      </w:pPr>
      <w:r>
        <w:rPr>
          <w:rFonts w:ascii="宋体" w:hAnsi="宋体" w:hint="eastAsia"/>
        </w:rPr>
        <w:t>（</w:t>
      </w:r>
      <w:r>
        <w:rPr>
          <w:rFonts w:ascii="宋体" w:hAnsi="宋体"/>
        </w:rPr>
        <w:t>2</w:t>
      </w:r>
      <w:r>
        <w:rPr>
          <w:rFonts w:ascii="宋体" w:hAnsi="宋体" w:hint="eastAsia"/>
        </w:rPr>
        <w:t>）调度层</w:t>
      </w:r>
    </w:p>
    <w:p w14:paraId="07A41604" w14:textId="77777777" w:rsidR="00716A71" w:rsidRDefault="00716A71" w:rsidP="00716A71">
      <w:pPr>
        <w:pStyle w:val="aff4"/>
        <w:spacing w:line="360" w:lineRule="auto"/>
        <w:ind w:firstLine="480"/>
        <w:jc w:val="left"/>
        <w:rPr>
          <w:rFonts w:ascii="宋体" w:hAnsi="宋体"/>
        </w:rPr>
      </w:pPr>
      <w:r>
        <w:rPr>
          <w:rFonts w:ascii="宋体" w:hAnsi="宋体" w:hint="eastAsia"/>
        </w:rPr>
        <w:t>S</w:t>
      </w:r>
      <w:r w:rsidRPr="001E3971">
        <w:rPr>
          <w:rFonts w:ascii="宋体" w:hAnsi="宋体"/>
        </w:rPr>
        <w:t>aa</w:t>
      </w:r>
      <w:r>
        <w:rPr>
          <w:rFonts w:ascii="宋体" w:hAnsi="宋体"/>
        </w:rPr>
        <w:t>S</w:t>
      </w:r>
      <w:r w:rsidRPr="001E3971">
        <w:rPr>
          <w:rFonts w:ascii="宋体" w:hAnsi="宋体"/>
        </w:rPr>
        <w:t>平台架构的调度</w:t>
      </w:r>
      <w:proofErr w:type="gramStart"/>
      <w:r w:rsidRPr="001E3971">
        <w:rPr>
          <w:rFonts w:ascii="宋体" w:hAnsi="宋体"/>
        </w:rPr>
        <w:t>层体现</w:t>
      </w:r>
      <w:proofErr w:type="gramEnd"/>
      <w:r w:rsidRPr="001E3971">
        <w:rPr>
          <w:rFonts w:ascii="宋体" w:hAnsi="宋体"/>
        </w:rPr>
        <w:t>分布式系统的特性之一。调度层首先负责识别并通过</w:t>
      </w:r>
      <w:r>
        <w:rPr>
          <w:rFonts w:ascii="宋体" w:hAnsi="宋体" w:hint="eastAsia"/>
        </w:rPr>
        <w:t>Token</w:t>
      </w:r>
      <w:r w:rsidRPr="001E3971">
        <w:rPr>
          <w:rFonts w:ascii="宋体" w:hAnsi="宋体"/>
        </w:rPr>
        <w:t>认证每个用户请求，然后根据业务处理器的负载、业务特征进行合理的调度。通过应用这样的架构SaaS平台可以横向扩展。此外在存储、缓存等方面为了满足平台的横向</w:t>
      </w:r>
      <w:r w:rsidRPr="001E3971">
        <w:rPr>
          <w:rFonts w:ascii="宋体" w:hAnsi="宋体"/>
        </w:rPr>
        <w:lastRenderedPageBreak/>
        <w:t>扩展需求，调度层也必须具有良好的可扩展性。</w:t>
      </w:r>
    </w:p>
    <w:p w14:paraId="3CED4FE0" w14:textId="77777777" w:rsidR="00716A71" w:rsidRDefault="00716A71" w:rsidP="00716A71">
      <w:pPr>
        <w:pStyle w:val="aff4"/>
        <w:spacing w:line="360" w:lineRule="auto"/>
        <w:ind w:firstLine="480"/>
        <w:jc w:val="left"/>
        <w:rPr>
          <w:rFonts w:ascii="宋体" w:hAnsi="宋体"/>
        </w:rPr>
      </w:pPr>
      <w:r>
        <w:rPr>
          <w:rFonts w:ascii="宋体" w:hAnsi="宋体" w:hint="eastAsia"/>
        </w:rPr>
        <w:t>（</w:t>
      </w:r>
      <w:r>
        <w:rPr>
          <w:rFonts w:ascii="宋体" w:hAnsi="宋体"/>
        </w:rPr>
        <w:t>3</w:t>
      </w:r>
      <w:r>
        <w:rPr>
          <w:rFonts w:ascii="宋体" w:hAnsi="宋体" w:hint="eastAsia"/>
        </w:rPr>
        <w:t>）业务层</w:t>
      </w:r>
    </w:p>
    <w:p w14:paraId="771E1598" w14:textId="77777777" w:rsidR="00716A71" w:rsidRDefault="00716A71" w:rsidP="00716A71">
      <w:pPr>
        <w:pStyle w:val="aff4"/>
        <w:spacing w:line="360" w:lineRule="auto"/>
        <w:ind w:firstLine="480"/>
        <w:jc w:val="left"/>
        <w:rPr>
          <w:rFonts w:ascii="宋体" w:hAnsi="宋体"/>
        </w:rPr>
      </w:pPr>
      <w:r>
        <w:rPr>
          <w:rFonts w:ascii="宋体" w:hAnsi="宋体" w:hint="eastAsia"/>
        </w:rPr>
        <w:t>S</w:t>
      </w:r>
      <w:r w:rsidRPr="001E3971">
        <w:rPr>
          <w:rFonts w:ascii="宋体" w:hAnsi="宋体"/>
        </w:rPr>
        <w:t>aa</w:t>
      </w:r>
      <w:r>
        <w:rPr>
          <w:rFonts w:ascii="宋体" w:hAnsi="宋体"/>
        </w:rPr>
        <w:t>S</w:t>
      </w:r>
      <w:r w:rsidRPr="001E3971">
        <w:rPr>
          <w:rFonts w:ascii="宋体" w:hAnsi="宋体"/>
        </w:rPr>
        <w:t>平台架构的业务</w:t>
      </w:r>
      <w:proofErr w:type="gramStart"/>
      <w:r w:rsidRPr="001E3971">
        <w:rPr>
          <w:rFonts w:ascii="宋体" w:hAnsi="宋体"/>
        </w:rPr>
        <w:t>层负责</w:t>
      </w:r>
      <w:proofErr w:type="gramEnd"/>
      <w:r w:rsidRPr="001E3971">
        <w:rPr>
          <w:rFonts w:ascii="宋体" w:hAnsi="宋体"/>
        </w:rPr>
        <w:t>接收调度层转发过来的请求，而且还要通过对接</w:t>
      </w:r>
      <w:r>
        <w:rPr>
          <w:rFonts w:ascii="宋体" w:hAnsi="宋体" w:hint="eastAsia"/>
        </w:rPr>
        <w:t>收</w:t>
      </w:r>
      <w:r w:rsidRPr="001E3971">
        <w:rPr>
          <w:rFonts w:ascii="宋体" w:hAnsi="宋体"/>
        </w:rPr>
        <w:t>到的请求执行真正的业务逻辑。因此业务</w:t>
      </w:r>
      <w:proofErr w:type="gramStart"/>
      <w:r w:rsidRPr="001E3971">
        <w:rPr>
          <w:rFonts w:ascii="宋体" w:hAnsi="宋体"/>
        </w:rPr>
        <w:t>层实际</w:t>
      </w:r>
      <w:proofErr w:type="gramEnd"/>
      <w:r w:rsidRPr="001E3971">
        <w:rPr>
          <w:rFonts w:ascii="宋体" w:hAnsi="宋体"/>
        </w:rPr>
        <w:t>是由一</w:t>
      </w:r>
      <w:r>
        <w:rPr>
          <w:rFonts w:ascii="宋体" w:hAnsi="宋体" w:hint="eastAsia"/>
        </w:rPr>
        <w:t>组</w:t>
      </w:r>
      <w:r w:rsidRPr="001E3971">
        <w:rPr>
          <w:rFonts w:ascii="宋体" w:hAnsi="宋体"/>
        </w:rPr>
        <w:t>对等的服务器组成的，每台服务器都执行相同的业务逻辑。</w:t>
      </w:r>
    </w:p>
    <w:p w14:paraId="582F6486" w14:textId="77777777" w:rsidR="00716A71" w:rsidRDefault="00716A71" w:rsidP="00716A71">
      <w:pPr>
        <w:pStyle w:val="aff4"/>
        <w:spacing w:line="360" w:lineRule="auto"/>
        <w:ind w:firstLine="480"/>
        <w:jc w:val="left"/>
        <w:rPr>
          <w:rFonts w:ascii="宋体" w:hAnsi="宋体"/>
        </w:rPr>
      </w:pPr>
      <w:r>
        <w:rPr>
          <w:rFonts w:ascii="宋体" w:hAnsi="宋体" w:hint="eastAsia"/>
        </w:rPr>
        <w:t>（</w:t>
      </w:r>
      <w:r>
        <w:rPr>
          <w:rFonts w:ascii="宋体" w:hAnsi="宋体"/>
        </w:rPr>
        <w:t>4</w:t>
      </w:r>
      <w:r>
        <w:rPr>
          <w:rFonts w:ascii="宋体" w:hAnsi="宋体" w:hint="eastAsia"/>
        </w:rPr>
        <w:t>）数据层</w:t>
      </w:r>
    </w:p>
    <w:p w14:paraId="2D304FB5" w14:textId="77777777" w:rsidR="00716A71" w:rsidRPr="001E3971" w:rsidRDefault="00716A71" w:rsidP="00716A71">
      <w:pPr>
        <w:pStyle w:val="aff4"/>
        <w:spacing w:line="360" w:lineRule="auto"/>
        <w:ind w:firstLine="480"/>
        <w:jc w:val="left"/>
        <w:rPr>
          <w:rFonts w:ascii="宋体" w:hAnsi="宋体"/>
        </w:rPr>
      </w:pPr>
      <w:r w:rsidRPr="001E3971">
        <w:rPr>
          <w:rFonts w:ascii="宋体" w:hAnsi="宋体" w:hint="eastAsia"/>
        </w:rPr>
        <w:t>S</w:t>
      </w:r>
      <w:r w:rsidRPr="001E3971">
        <w:rPr>
          <w:rFonts w:ascii="宋体" w:hAnsi="宋体"/>
        </w:rPr>
        <w:t>aaS平台架构的数据库集群用于处理存储关系性很强并且对事务性要求很高的业务数据，这类数据</w:t>
      </w:r>
      <w:r>
        <w:rPr>
          <w:rFonts w:ascii="宋体" w:hAnsi="宋体" w:hint="eastAsia"/>
        </w:rPr>
        <w:t>使</w:t>
      </w:r>
      <w:r w:rsidRPr="001E3971">
        <w:rPr>
          <w:rFonts w:ascii="宋体" w:hAnsi="宋体"/>
        </w:rPr>
        <w:t>用数据库集群技术来解决，</w:t>
      </w:r>
      <w:r>
        <w:rPr>
          <w:rFonts w:ascii="宋体" w:hAnsi="宋体" w:hint="eastAsia"/>
        </w:rPr>
        <w:t>S</w:t>
      </w:r>
      <w:r w:rsidRPr="001E3971">
        <w:rPr>
          <w:rFonts w:ascii="宋体" w:hAnsi="宋体"/>
        </w:rPr>
        <w:t>aa</w:t>
      </w:r>
      <w:r>
        <w:rPr>
          <w:rFonts w:ascii="宋体" w:hAnsi="宋体" w:hint="eastAsia"/>
        </w:rPr>
        <w:t>S</w:t>
      </w:r>
      <w:r w:rsidRPr="001E3971">
        <w:rPr>
          <w:rFonts w:ascii="宋体" w:hAnsi="宋体"/>
        </w:rPr>
        <w:t>平台架构的数据库集群主要是根据业务特征制定数据拆分方案。同时分布式数据库用于存放海量但关系性不强的数据。</w:t>
      </w:r>
    </w:p>
    <w:p w14:paraId="316EA33A" w14:textId="6DE238EF" w:rsidR="00716A71" w:rsidRDefault="00716A71" w:rsidP="00716A71">
      <w:pPr>
        <w:pStyle w:val="aff4"/>
        <w:spacing w:line="360" w:lineRule="auto"/>
        <w:ind w:firstLine="480"/>
        <w:jc w:val="left"/>
        <w:rPr>
          <w:rFonts w:ascii="宋体" w:hAnsi="宋体"/>
        </w:rPr>
      </w:pPr>
      <w:r>
        <w:rPr>
          <w:rFonts w:ascii="宋体" w:hAnsi="宋体" w:hint="eastAsia"/>
        </w:rPr>
        <w:t>综合当前业主方已有的软件测试工具及新购置软件测试工具，通过对软件测试工具体系架构的分析，其S</w:t>
      </w:r>
      <w:r>
        <w:rPr>
          <w:rFonts w:ascii="宋体" w:hAnsi="宋体"/>
        </w:rPr>
        <w:t>aaS</w:t>
      </w:r>
      <w:proofErr w:type="gramStart"/>
      <w:r>
        <w:rPr>
          <w:rFonts w:ascii="宋体" w:hAnsi="宋体"/>
        </w:rPr>
        <w:t>云化集成</w:t>
      </w:r>
      <w:proofErr w:type="gramEnd"/>
      <w:r>
        <w:rPr>
          <w:rFonts w:ascii="宋体" w:hAnsi="宋体"/>
        </w:rPr>
        <w:t>的成熟度级别及特征情况如下表</w:t>
      </w:r>
      <w:r w:rsidR="0001761D">
        <w:rPr>
          <w:rFonts w:ascii="宋体" w:hAnsi="宋体"/>
        </w:rPr>
        <w:t>22</w:t>
      </w:r>
      <w:r>
        <w:rPr>
          <w:rFonts w:ascii="宋体" w:hAnsi="宋体"/>
        </w:rPr>
        <w:t>所示</w:t>
      </w:r>
      <w:r>
        <w:rPr>
          <w:rFonts w:ascii="宋体" w:hAnsi="宋体" w:hint="eastAsia"/>
        </w:rPr>
        <w:t>。</w:t>
      </w:r>
    </w:p>
    <w:p w14:paraId="00B95078" w14:textId="74B66A56" w:rsidR="003C419D" w:rsidRDefault="003C419D" w:rsidP="003C419D">
      <w:pPr>
        <w:pStyle w:val="afff0"/>
      </w:pPr>
      <w:r>
        <w:rPr>
          <w:rFonts w:hint="eastAsia"/>
        </w:rPr>
        <w:t xml:space="preserve">表1- </w:t>
      </w:r>
      <w:r>
        <w:fldChar w:fldCharType="begin"/>
      </w:r>
      <w:r>
        <w:instrText xml:space="preserve"> </w:instrText>
      </w:r>
      <w:r>
        <w:rPr>
          <w:rFonts w:hint="eastAsia"/>
        </w:rPr>
        <w:instrText>SEQ 表1- \* ARABIC</w:instrText>
      </w:r>
      <w:r>
        <w:instrText xml:space="preserve"> </w:instrText>
      </w:r>
      <w:r>
        <w:fldChar w:fldCharType="separate"/>
      </w:r>
      <w:r w:rsidR="00EB0635">
        <w:rPr>
          <w:noProof/>
        </w:rPr>
        <w:t>22</w:t>
      </w:r>
      <w:r>
        <w:fldChar w:fldCharType="end"/>
      </w:r>
      <w:r>
        <w:t>软件测试工具</w:t>
      </w:r>
      <w:proofErr w:type="gramStart"/>
      <w:r>
        <w:t>的云化特征</w:t>
      </w:r>
      <w:proofErr w:type="gramEnd"/>
      <w:r>
        <w:t>分析</w:t>
      </w:r>
    </w:p>
    <w:tbl>
      <w:tblPr>
        <w:tblStyle w:val="aff5"/>
        <w:tblW w:w="9477" w:type="dxa"/>
        <w:jc w:val="center"/>
        <w:tblLook w:val="04A0" w:firstRow="1" w:lastRow="0" w:firstColumn="1" w:lastColumn="0" w:noHBand="0" w:noVBand="1"/>
      </w:tblPr>
      <w:tblGrid>
        <w:gridCol w:w="846"/>
        <w:gridCol w:w="2693"/>
        <w:gridCol w:w="851"/>
        <w:gridCol w:w="1701"/>
        <w:gridCol w:w="1415"/>
        <w:gridCol w:w="1971"/>
      </w:tblGrid>
      <w:tr w:rsidR="00716A71" w:rsidRPr="00312C65" w14:paraId="69C15B4A" w14:textId="77777777" w:rsidTr="00716A71">
        <w:trPr>
          <w:jc w:val="center"/>
        </w:trPr>
        <w:tc>
          <w:tcPr>
            <w:tcW w:w="846" w:type="dxa"/>
          </w:tcPr>
          <w:p w14:paraId="402C93E3" w14:textId="77777777" w:rsidR="00716A71" w:rsidRPr="00F04DB0" w:rsidRDefault="00716A71" w:rsidP="00716A71">
            <w:pPr>
              <w:pStyle w:val="aff4"/>
              <w:spacing w:line="360" w:lineRule="auto"/>
              <w:ind w:firstLineChars="0" w:firstLine="0"/>
              <w:jc w:val="left"/>
              <w:rPr>
                <w:rFonts w:ascii="宋体" w:hAnsi="宋体"/>
                <w:sz w:val="21"/>
                <w:szCs w:val="21"/>
              </w:rPr>
            </w:pPr>
            <w:r w:rsidRPr="00F04DB0">
              <w:rPr>
                <w:rFonts w:ascii="宋体" w:hAnsi="宋体" w:hint="eastAsia"/>
                <w:sz w:val="21"/>
                <w:szCs w:val="21"/>
              </w:rPr>
              <w:t>序号</w:t>
            </w:r>
          </w:p>
        </w:tc>
        <w:tc>
          <w:tcPr>
            <w:tcW w:w="2693" w:type="dxa"/>
          </w:tcPr>
          <w:p w14:paraId="0932313A" w14:textId="77777777" w:rsidR="00716A71" w:rsidRPr="00F04DB0" w:rsidRDefault="00716A71" w:rsidP="00716A71">
            <w:pPr>
              <w:pStyle w:val="aff4"/>
              <w:spacing w:line="360" w:lineRule="auto"/>
              <w:ind w:firstLineChars="0" w:firstLine="0"/>
              <w:jc w:val="center"/>
              <w:rPr>
                <w:rFonts w:ascii="宋体" w:hAnsi="宋体"/>
                <w:sz w:val="21"/>
                <w:szCs w:val="21"/>
              </w:rPr>
            </w:pPr>
            <w:r w:rsidRPr="00F04DB0">
              <w:rPr>
                <w:rFonts w:ascii="宋体" w:hAnsi="宋体" w:hint="eastAsia"/>
                <w:sz w:val="21"/>
                <w:szCs w:val="21"/>
              </w:rPr>
              <w:t>测试工具</w:t>
            </w:r>
          </w:p>
        </w:tc>
        <w:tc>
          <w:tcPr>
            <w:tcW w:w="851" w:type="dxa"/>
          </w:tcPr>
          <w:p w14:paraId="659735AA" w14:textId="77777777" w:rsidR="00716A71" w:rsidRPr="00F04DB0" w:rsidRDefault="00716A71" w:rsidP="00716A71">
            <w:pPr>
              <w:pStyle w:val="aff4"/>
              <w:spacing w:line="360" w:lineRule="auto"/>
              <w:ind w:firstLineChars="0" w:firstLine="0"/>
              <w:jc w:val="center"/>
              <w:rPr>
                <w:rFonts w:ascii="宋体" w:hAnsi="宋体"/>
                <w:sz w:val="21"/>
                <w:szCs w:val="21"/>
              </w:rPr>
            </w:pPr>
            <w:r w:rsidRPr="00F04DB0">
              <w:rPr>
                <w:rFonts w:ascii="宋体" w:hAnsi="宋体" w:hint="eastAsia"/>
                <w:sz w:val="21"/>
                <w:szCs w:val="21"/>
              </w:rPr>
              <w:t>状态</w:t>
            </w:r>
          </w:p>
        </w:tc>
        <w:tc>
          <w:tcPr>
            <w:tcW w:w="1701" w:type="dxa"/>
          </w:tcPr>
          <w:p w14:paraId="74F2B26A" w14:textId="77777777" w:rsidR="00716A71" w:rsidRPr="00F04DB0" w:rsidRDefault="00716A71" w:rsidP="00716A71">
            <w:pPr>
              <w:pStyle w:val="aff4"/>
              <w:spacing w:line="360" w:lineRule="auto"/>
              <w:ind w:firstLineChars="0" w:firstLine="0"/>
              <w:jc w:val="center"/>
              <w:rPr>
                <w:rFonts w:ascii="宋体" w:hAnsi="宋体"/>
                <w:sz w:val="21"/>
                <w:szCs w:val="21"/>
              </w:rPr>
            </w:pPr>
            <w:r w:rsidRPr="00F04DB0">
              <w:rPr>
                <w:rFonts w:ascii="宋体" w:hAnsi="宋体" w:hint="eastAsia"/>
                <w:sz w:val="21"/>
                <w:szCs w:val="21"/>
              </w:rPr>
              <w:t>测试工具型号</w:t>
            </w:r>
          </w:p>
        </w:tc>
        <w:tc>
          <w:tcPr>
            <w:tcW w:w="1415" w:type="dxa"/>
          </w:tcPr>
          <w:p w14:paraId="1DB38FC9" w14:textId="77777777" w:rsidR="00716A71" w:rsidRPr="00F04DB0" w:rsidRDefault="00716A71" w:rsidP="00716A71">
            <w:pPr>
              <w:pStyle w:val="aff4"/>
              <w:spacing w:line="360" w:lineRule="auto"/>
              <w:ind w:firstLineChars="0" w:firstLine="0"/>
              <w:jc w:val="center"/>
              <w:rPr>
                <w:rFonts w:ascii="宋体" w:hAnsi="宋体"/>
                <w:sz w:val="21"/>
                <w:szCs w:val="21"/>
              </w:rPr>
            </w:pPr>
            <w:r w:rsidRPr="00F04DB0">
              <w:rPr>
                <w:rFonts w:ascii="宋体" w:hAnsi="宋体" w:hint="eastAsia"/>
                <w:sz w:val="21"/>
                <w:szCs w:val="21"/>
              </w:rPr>
              <w:t>工具架构</w:t>
            </w:r>
          </w:p>
        </w:tc>
        <w:tc>
          <w:tcPr>
            <w:tcW w:w="1971" w:type="dxa"/>
          </w:tcPr>
          <w:p w14:paraId="0C9FCE7D" w14:textId="77777777" w:rsidR="00716A71" w:rsidRPr="00F04DB0" w:rsidRDefault="00716A71" w:rsidP="00716A71">
            <w:pPr>
              <w:pStyle w:val="aff4"/>
              <w:spacing w:line="360" w:lineRule="auto"/>
              <w:ind w:firstLineChars="0" w:firstLine="0"/>
              <w:jc w:val="center"/>
              <w:rPr>
                <w:rFonts w:ascii="宋体" w:hAnsi="宋体"/>
                <w:sz w:val="21"/>
                <w:szCs w:val="21"/>
              </w:rPr>
            </w:pPr>
            <w:r w:rsidRPr="00F04DB0">
              <w:rPr>
                <w:rFonts w:ascii="宋体" w:hAnsi="宋体"/>
                <w:sz w:val="21"/>
                <w:szCs w:val="21"/>
              </w:rPr>
              <w:t>SaaS成熟度等级</w:t>
            </w:r>
          </w:p>
        </w:tc>
      </w:tr>
      <w:tr w:rsidR="00716A71" w:rsidRPr="00312C65" w14:paraId="22DBD909" w14:textId="77777777" w:rsidTr="00716A71">
        <w:trPr>
          <w:jc w:val="center"/>
        </w:trPr>
        <w:tc>
          <w:tcPr>
            <w:tcW w:w="846" w:type="dxa"/>
          </w:tcPr>
          <w:p w14:paraId="39D80378" w14:textId="77777777" w:rsidR="00716A71" w:rsidRPr="00F04DB0" w:rsidRDefault="00716A71" w:rsidP="00716A71">
            <w:pPr>
              <w:pStyle w:val="aff4"/>
              <w:spacing w:line="360" w:lineRule="auto"/>
              <w:ind w:firstLineChars="0" w:firstLine="0"/>
              <w:jc w:val="center"/>
              <w:rPr>
                <w:rFonts w:ascii="宋体" w:hAnsi="宋体"/>
                <w:sz w:val="21"/>
                <w:szCs w:val="21"/>
              </w:rPr>
            </w:pPr>
            <w:r w:rsidRPr="00F04DB0">
              <w:rPr>
                <w:rFonts w:ascii="宋体" w:hAnsi="宋体" w:hint="eastAsia"/>
                <w:sz w:val="21"/>
                <w:szCs w:val="21"/>
              </w:rPr>
              <w:t>1</w:t>
            </w:r>
          </w:p>
        </w:tc>
        <w:tc>
          <w:tcPr>
            <w:tcW w:w="2693" w:type="dxa"/>
          </w:tcPr>
          <w:p w14:paraId="2F09E76A" w14:textId="77777777" w:rsidR="00716A71" w:rsidRPr="00F04DB0" w:rsidRDefault="00716A71" w:rsidP="00716A71">
            <w:pPr>
              <w:pStyle w:val="aff4"/>
              <w:spacing w:line="360" w:lineRule="auto"/>
              <w:ind w:firstLineChars="0" w:firstLine="0"/>
              <w:jc w:val="center"/>
              <w:rPr>
                <w:rFonts w:ascii="宋体" w:hAnsi="宋体"/>
                <w:sz w:val="21"/>
                <w:szCs w:val="21"/>
              </w:rPr>
            </w:pPr>
            <w:r w:rsidRPr="00F04DB0">
              <w:rPr>
                <w:rFonts w:ascii="宋体" w:hAnsi="宋体" w:hint="eastAsia"/>
                <w:sz w:val="21"/>
                <w:szCs w:val="21"/>
              </w:rPr>
              <w:t>接口测试工具</w:t>
            </w:r>
          </w:p>
        </w:tc>
        <w:tc>
          <w:tcPr>
            <w:tcW w:w="851" w:type="dxa"/>
          </w:tcPr>
          <w:p w14:paraId="29FF98AA" w14:textId="77777777" w:rsidR="00716A71" w:rsidRPr="00F04DB0" w:rsidRDefault="00716A71" w:rsidP="00716A71">
            <w:pPr>
              <w:pStyle w:val="aff4"/>
              <w:spacing w:line="360" w:lineRule="auto"/>
              <w:ind w:firstLineChars="0" w:firstLine="0"/>
              <w:jc w:val="center"/>
              <w:rPr>
                <w:rFonts w:ascii="宋体" w:hAnsi="宋体"/>
                <w:sz w:val="21"/>
                <w:szCs w:val="21"/>
              </w:rPr>
            </w:pPr>
            <w:r w:rsidRPr="00F04DB0">
              <w:rPr>
                <w:rFonts w:ascii="宋体" w:hAnsi="宋体"/>
                <w:sz w:val="21"/>
                <w:szCs w:val="21"/>
              </w:rPr>
              <w:t>已有</w:t>
            </w:r>
          </w:p>
        </w:tc>
        <w:tc>
          <w:tcPr>
            <w:tcW w:w="1701" w:type="dxa"/>
          </w:tcPr>
          <w:p w14:paraId="4D906C5A" w14:textId="77777777" w:rsidR="00716A71" w:rsidRPr="00F04DB0" w:rsidRDefault="00716A71" w:rsidP="00716A71">
            <w:pPr>
              <w:pStyle w:val="aff4"/>
              <w:spacing w:line="360" w:lineRule="auto"/>
              <w:ind w:firstLineChars="0" w:firstLine="0"/>
              <w:jc w:val="center"/>
              <w:rPr>
                <w:rFonts w:ascii="宋体" w:hAnsi="宋体"/>
                <w:sz w:val="21"/>
                <w:szCs w:val="21"/>
              </w:rPr>
            </w:pPr>
            <w:r w:rsidRPr="00F04DB0">
              <w:rPr>
                <w:rFonts w:ascii="宋体" w:hAnsi="宋体" w:hint="eastAsia"/>
                <w:sz w:val="21"/>
                <w:szCs w:val="21"/>
              </w:rPr>
              <w:t>ETest</w:t>
            </w:r>
          </w:p>
        </w:tc>
        <w:tc>
          <w:tcPr>
            <w:tcW w:w="1415" w:type="dxa"/>
          </w:tcPr>
          <w:p w14:paraId="3899942F" w14:textId="77777777" w:rsidR="00716A71" w:rsidRPr="00F04DB0" w:rsidRDefault="00716A71" w:rsidP="00716A71">
            <w:pPr>
              <w:pStyle w:val="aff4"/>
              <w:spacing w:line="360" w:lineRule="auto"/>
              <w:ind w:firstLineChars="0" w:firstLine="0"/>
              <w:jc w:val="center"/>
              <w:rPr>
                <w:rFonts w:ascii="宋体" w:hAnsi="宋体"/>
                <w:sz w:val="21"/>
                <w:szCs w:val="21"/>
              </w:rPr>
            </w:pPr>
            <w:r w:rsidRPr="00F04DB0">
              <w:rPr>
                <w:rFonts w:ascii="宋体" w:hAnsi="宋体" w:hint="eastAsia"/>
                <w:sz w:val="21"/>
                <w:szCs w:val="21"/>
              </w:rPr>
              <w:t>C/S</w:t>
            </w:r>
            <w:r w:rsidRPr="00F04DB0">
              <w:rPr>
                <w:rFonts w:ascii="宋体" w:hAnsi="宋体"/>
                <w:sz w:val="21"/>
                <w:szCs w:val="21"/>
              </w:rPr>
              <w:t>架构</w:t>
            </w:r>
          </w:p>
        </w:tc>
        <w:tc>
          <w:tcPr>
            <w:tcW w:w="1971" w:type="dxa"/>
          </w:tcPr>
          <w:p w14:paraId="76D6A098" w14:textId="77777777" w:rsidR="00716A71" w:rsidRPr="00F04DB0" w:rsidRDefault="00716A71" w:rsidP="00716A71">
            <w:pPr>
              <w:pStyle w:val="aff4"/>
              <w:spacing w:line="360" w:lineRule="auto"/>
              <w:ind w:firstLineChars="0" w:firstLine="0"/>
              <w:jc w:val="center"/>
              <w:rPr>
                <w:rFonts w:ascii="宋体" w:hAnsi="宋体"/>
                <w:sz w:val="21"/>
                <w:szCs w:val="21"/>
              </w:rPr>
            </w:pPr>
            <w:r w:rsidRPr="00F04DB0">
              <w:rPr>
                <w:rFonts w:ascii="宋体" w:hAnsi="宋体" w:hint="eastAsia"/>
                <w:sz w:val="21"/>
                <w:szCs w:val="21"/>
              </w:rPr>
              <w:t>1（升级至2）</w:t>
            </w:r>
          </w:p>
        </w:tc>
      </w:tr>
      <w:tr w:rsidR="00716A71" w:rsidRPr="00312C65" w14:paraId="43B78C2F" w14:textId="77777777" w:rsidTr="00716A71">
        <w:trPr>
          <w:jc w:val="center"/>
        </w:trPr>
        <w:tc>
          <w:tcPr>
            <w:tcW w:w="846" w:type="dxa"/>
          </w:tcPr>
          <w:p w14:paraId="672204CF" w14:textId="77777777" w:rsidR="00716A71" w:rsidRPr="00F04DB0" w:rsidRDefault="00716A71" w:rsidP="00716A71">
            <w:pPr>
              <w:pStyle w:val="aff4"/>
              <w:spacing w:line="360" w:lineRule="auto"/>
              <w:ind w:firstLineChars="0" w:firstLine="0"/>
              <w:jc w:val="center"/>
              <w:rPr>
                <w:rFonts w:ascii="宋体" w:hAnsi="宋体"/>
                <w:sz w:val="21"/>
                <w:szCs w:val="21"/>
              </w:rPr>
            </w:pPr>
            <w:r w:rsidRPr="00F04DB0">
              <w:rPr>
                <w:rFonts w:ascii="宋体" w:hAnsi="宋体" w:hint="eastAsia"/>
                <w:sz w:val="21"/>
                <w:szCs w:val="21"/>
              </w:rPr>
              <w:t>2</w:t>
            </w:r>
          </w:p>
        </w:tc>
        <w:tc>
          <w:tcPr>
            <w:tcW w:w="2693" w:type="dxa"/>
          </w:tcPr>
          <w:p w14:paraId="1F1F7189" w14:textId="77777777" w:rsidR="00716A71" w:rsidRPr="00F04DB0" w:rsidRDefault="00716A71" w:rsidP="00716A71">
            <w:pPr>
              <w:pStyle w:val="aff4"/>
              <w:spacing w:line="360" w:lineRule="auto"/>
              <w:ind w:firstLineChars="0" w:firstLine="0"/>
              <w:jc w:val="center"/>
              <w:rPr>
                <w:rFonts w:ascii="宋体" w:hAnsi="宋体"/>
                <w:sz w:val="21"/>
                <w:szCs w:val="21"/>
              </w:rPr>
            </w:pPr>
            <w:r w:rsidRPr="00F04DB0">
              <w:rPr>
                <w:rFonts w:ascii="宋体" w:hAnsi="宋体" w:hint="eastAsia"/>
                <w:sz w:val="21"/>
                <w:szCs w:val="21"/>
              </w:rPr>
              <w:t>自动化功能测试工具</w:t>
            </w:r>
          </w:p>
        </w:tc>
        <w:tc>
          <w:tcPr>
            <w:tcW w:w="851" w:type="dxa"/>
          </w:tcPr>
          <w:p w14:paraId="145363AC" w14:textId="77777777" w:rsidR="00716A71" w:rsidRPr="00F04DB0" w:rsidRDefault="00716A71" w:rsidP="00716A71">
            <w:pPr>
              <w:pStyle w:val="aff4"/>
              <w:spacing w:line="360" w:lineRule="auto"/>
              <w:ind w:firstLineChars="0" w:firstLine="0"/>
              <w:jc w:val="center"/>
              <w:rPr>
                <w:rFonts w:ascii="宋体" w:hAnsi="宋体"/>
                <w:sz w:val="21"/>
                <w:szCs w:val="21"/>
              </w:rPr>
            </w:pPr>
            <w:r w:rsidRPr="00F04DB0">
              <w:rPr>
                <w:rFonts w:ascii="宋体" w:hAnsi="宋体"/>
                <w:sz w:val="21"/>
                <w:szCs w:val="21"/>
              </w:rPr>
              <w:t>新购</w:t>
            </w:r>
          </w:p>
        </w:tc>
        <w:tc>
          <w:tcPr>
            <w:tcW w:w="1701" w:type="dxa"/>
          </w:tcPr>
          <w:p w14:paraId="5E237B39" w14:textId="77777777" w:rsidR="00716A71" w:rsidRPr="00F04DB0" w:rsidRDefault="00716A71" w:rsidP="00716A71">
            <w:pPr>
              <w:pStyle w:val="aff4"/>
              <w:spacing w:line="360" w:lineRule="auto"/>
              <w:ind w:firstLineChars="0" w:firstLine="0"/>
              <w:jc w:val="center"/>
              <w:rPr>
                <w:rFonts w:ascii="宋体" w:hAnsi="宋体"/>
                <w:sz w:val="21"/>
                <w:szCs w:val="21"/>
              </w:rPr>
            </w:pPr>
            <w:r w:rsidRPr="00F04DB0">
              <w:rPr>
                <w:rFonts w:ascii="宋体" w:hAnsi="宋体"/>
                <w:sz w:val="21"/>
                <w:szCs w:val="21"/>
              </w:rPr>
              <w:t>UFT</w:t>
            </w:r>
          </w:p>
        </w:tc>
        <w:tc>
          <w:tcPr>
            <w:tcW w:w="1415" w:type="dxa"/>
          </w:tcPr>
          <w:p w14:paraId="123B2D53" w14:textId="77777777" w:rsidR="00716A71" w:rsidRPr="00F04DB0" w:rsidRDefault="00716A71" w:rsidP="00716A71">
            <w:pPr>
              <w:pStyle w:val="aff4"/>
              <w:spacing w:line="360" w:lineRule="auto"/>
              <w:ind w:firstLineChars="0" w:firstLine="0"/>
              <w:jc w:val="center"/>
              <w:rPr>
                <w:rFonts w:ascii="宋体" w:hAnsi="宋体"/>
                <w:sz w:val="21"/>
                <w:szCs w:val="21"/>
              </w:rPr>
            </w:pPr>
            <w:r w:rsidRPr="00F04DB0">
              <w:rPr>
                <w:rFonts w:ascii="宋体" w:hAnsi="宋体" w:hint="eastAsia"/>
                <w:sz w:val="21"/>
                <w:szCs w:val="21"/>
              </w:rPr>
              <w:t>桌面端</w:t>
            </w:r>
          </w:p>
        </w:tc>
        <w:tc>
          <w:tcPr>
            <w:tcW w:w="1971" w:type="dxa"/>
          </w:tcPr>
          <w:p w14:paraId="0346870C" w14:textId="77777777" w:rsidR="00716A71" w:rsidRPr="00F04DB0" w:rsidRDefault="00716A71" w:rsidP="00716A71">
            <w:pPr>
              <w:pStyle w:val="aff4"/>
              <w:spacing w:line="360" w:lineRule="auto"/>
              <w:ind w:firstLineChars="0" w:firstLine="0"/>
              <w:jc w:val="center"/>
              <w:rPr>
                <w:rFonts w:ascii="宋体" w:hAnsi="宋体"/>
                <w:sz w:val="21"/>
                <w:szCs w:val="21"/>
              </w:rPr>
            </w:pPr>
            <w:r w:rsidRPr="00F04DB0">
              <w:rPr>
                <w:rFonts w:ascii="宋体" w:hAnsi="宋体" w:hint="eastAsia"/>
                <w:sz w:val="21"/>
                <w:szCs w:val="21"/>
              </w:rPr>
              <w:t>1</w:t>
            </w:r>
          </w:p>
        </w:tc>
      </w:tr>
      <w:tr w:rsidR="00716A71" w:rsidRPr="00312C65" w14:paraId="63D4AE97" w14:textId="77777777" w:rsidTr="00716A71">
        <w:trPr>
          <w:jc w:val="center"/>
        </w:trPr>
        <w:tc>
          <w:tcPr>
            <w:tcW w:w="846" w:type="dxa"/>
          </w:tcPr>
          <w:p w14:paraId="7389C316" w14:textId="77777777" w:rsidR="00716A71" w:rsidRPr="00F04DB0" w:rsidRDefault="00716A71" w:rsidP="00716A71">
            <w:pPr>
              <w:pStyle w:val="aff4"/>
              <w:spacing w:line="360" w:lineRule="auto"/>
              <w:ind w:firstLineChars="0" w:firstLine="0"/>
              <w:jc w:val="center"/>
              <w:rPr>
                <w:rFonts w:ascii="宋体" w:hAnsi="宋体"/>
                <w:sz w:val="21"/>
                <w:szCs w:val="21"/>
              </w:rPr>
            </w:pPr>
            <w:r w:rsidRPr="00F04DB0">
              <w:rPr>
                <w:rFonts w:ascii="宋体" w:hAnsi="宋体" w:hint="eastAsia"/>
                <w:sz w:val="21"/>
                <w:szCs w:val="21"/>
              </w:rPr>
              <w:t>3</w:t>
            </w:r>
          </w:p>
        </w:tc>
        <w:tc>
          <w:tcPr>
            <w:tcW w:w="2693" w:type="dxa"/>
          </w:tcPr>
          <w:p w14:paraId="070E15F0" w14:textId="77777777" w:rsidR="00716A71" w:rsidRPr="00F04DB0" w:rsidRDefault="00716A71" w:rsidP="00716A71">
            <w:pPr>
              <w:pStyle w:val="aff4"/>
              <w:spacing w:line="360" w:lineRule="auto"/>
              <w:ind w:firstLineChars="0" w:firstLine="0"/>
              <w:jc w:val="center"/>
              <w:rPr>
                <w:rFonts w:ascii="宋体" w:hAnsi="宋体"/>
                <w:sz w:val="21"/>
                <w:szCs w:val="21"/>
              </w:rPr>
            </w:pPr>
            <w:r w:rsidRPr="00F04DB0">
              <w:rPr>
                <w:rFonts w:ascii="宋体" w:hAnsi="宋体" w:hint="eastAsia"/>
                <w:sz w:val="21"/>
                <w:szCs w:val="21"/>
              </w:rPr>
              <w:t>性能测试工具</w:t>
            </w:r>
          </w:p>
        </w:tc>
        <w:tc>
          <w:tcPr>
            <w:tcW w:w="851" w:type="dxa"/>
          </w:tcPr>
          <w:p w14:paraId="426C3DE0" w14:textId="77777777" w:rsidR="00716A71" w:rsidRPr="00F04DB0" w:rsidRDefault="00716A71" w:rsidP="00716A71">
            <w:pPr>
              <w:pStyle w:val="aff4"/>
              <w:spacing w:line="360" w:lineRule="auto"/>
              <w:ind w:firstLineChars="0" w:firstLine="0"/>
              <w:jc w:val="center"/>
              <w:rPr>
                <w:rFonts w:ascii="宋体" w:hAnsi="宋体"/>
                <w:sz w:val="21"/>
                <w:szCs w:val="21"/>
              </w:rPr>
            </w:pPr>
            <w:r w:rsidRPr="00F04DB0">
              <w:rPr>
                <w:rFonts w:ascii="宋体" w:hAnsi="宋体" w:hint="eastAsia"/>
                <w:sz w:val="21"/>
                <w:szCs w:val="21"/>
              </w:rPr>
              <w:t>新购</w:t>
            </w:r>
          </w:p>
        </w:tc>
        <w:tc>
          <w:tcPr>
            <w:tcW w:w="1701" w:type="dxa"/>
          </w:tcPr>
          <w:p w14:paraId="4D8EA23A" w14:textId="77777777" w:rsidR="00716A71" w:rsidRPr="00F04DB0" w:rsidRDefault="00716A71" w:rsidP="00716A71">
            <w:pPr>
              <w:pStyle w:val="aff4"/>
              <w:spacing w:line="360" w:lineRule="auto"/>
              <w:ind w:firstLineChars="0" w:firstLine="0"/>
              <w:jc w:val="center"/>
              <w:rPr>
                <w:rFonts w:ascii="宋体" w:hAnsi="宋体"/>
                <w:sz w:val="21"/>
                <w:szCs w:val="21"/>
              </w:rPr>
            </w:pPr>
            <w:r w:rsidRPr="00F04DB0">
              <w:rPr>
                <w:rFonts w:ascii="宋体" w:hAnsi="宋体" w:hint="eastAsia"/>
                <w:sz w:val="21"/>
                <w:szCs w:val="21"/>
              </w:rPr>
              <w:t>L</w:t>
            </w:r>
            <w:r w:rsidRPr="00F04DB0">
              <w:rPr>
                <w:rFonts w:ascii="宋体" w:hAnsi="宋体"/>
                <w:sz w:val="21"/>
                <w:szCs w:val="21"/>
              </w:rPr>
              <w:t>oadRunner</w:t>
            </w:r>
          </w:p>
        </w:tc>
        <w:tc>
          <w:tcPr>
            <w:tcW w:w="1415" w:type="dxa"/>
          </w:tcPr>
          <w:p w14:paraId="73F25B77" w14:textId="77777777" w:rsidR="00716A71" w:rsidRPr="00F04DB0" w:rsidRDefault="00716A71" w:rsidP="00716A71">
            <w:pPr>
              <w:pStyle w:val="aff4"/>
              <w:spacing w:line="360" w:lineRule="auto"/>
              <w:ind w:firstLineChars="0" w:firstLine="0"/>
              <w:jc w:val="center"/>
              <w:rPr>
                <w:rFonts w:ascii="宋体" w:hAnsi="宋体"/>
                <w:sz w:val="21"/>
                <w:szCs w:val="21"/>
              </w:rPr>
            </w:pPr>
            <w:r w:rsidRPr="00F04DB0">
              <w:rPr>
                <w:rFonts w:ascii="宋体" w:hAnsi="宋体" w:hint="eastAsia"/>
                <w:sz w:val="21"/>
                <w:szCs w:val="21"/>
              </w:rPr>
              <w:t>桌面+C/S</w:t>
            </w:r>
          </w:p>
        </w:tc>
        <w:tc>
          <w:tcPr>
            <w:tcW w:w="1971" w:type="dxa"/>
          </w:tcPr>
          <w:p w14:paraId="33ABE09D" w14:textId="77777777" w:rsidR="00716A71" w:rsidRPr="00F04DB0" w:rsidRDefault="00716A71" w:rsidP="00716A71">
            <w:pPr>
              <w:pStyle w:val="aff4"/>
              <w:spacing w:line="360" w:lineRule="auto"/>
              <w:ind w:firstLineChars="0" w:firstLine="0"/>
              <w:jc w:val="center"/>
              <w:rPr>
                <w:rFonts w:ascii="宋体" w:hAnsi="宋体"/>
                <w:sz w:val="21"/>
                <w:szCs w:val="21"/>
              </w:rPr>
            </w:pPr>
            <w:r w:rsidRPr="00F04DB0">
              <w:rPr>
                <w:rFonts w:ascii="宋体" w:hAnsi="宋体" w:hint="eastAsia"/>
                <w:sz w:val="21"/>
                <w:szCs w:val="21"/>
              </w:rPr>
              <w:t>1，3</w:t>
            </w:r>
          </w:p>
        </w:tc>
      </w:tr>
      <w:tr w:rsidR="00716A71" w:rsidRPr="00312C65" w14:paraId="00E57632" w14:textId="77777777" w:rsidTr="00716A71">
        <w:trPr>
          <w:jc w:val="center"/>
        </w:trPr>
        <w:tc>
          <w:tcPr>
            <w:tcW w:w="846" w:type="dxa"/>
          </w:tcPr>
          <w:p w14:paraId="713AC29A" w14:textId="77777777" w:rsidR="00716A71" w:rsidRPr="00F04DB0" w:rsidRDefault="00716A71" w:rsidP="00716A71">
            <w:pPr>
              <w:pStyle w:val="aff4"/>
              <w:spacing w:line="360" w:lineRule="auto"/>
              <w:ind w:firstLineChars="0" w:firstLine="0"/>
              <w:jc w:val="center"/>
              <w:rPr>
                <w:rFonts w:ascii="宋体" w:hAnsi="宋体"/>
                <w:sz w:val="21"/>
                <w:szCs w:val="21"/>
              </w:rPr>
            </w:pPr>
            <w:r w:rsidRPr="00F04DB0">
              <w:rPr>
                <w:rFonts w:ascii="宋体" w:hAnsi="宋体" w:hint="eastAsia"/>
                <w:sz w:val="21"/>
                <w:szCs w:val="21"/>
              </w:rPr>
              <w:t>4</w:t>
            </w:r>
          </w:p>
        </w:tc>
        <w:tc>
          <w:tcPr>
            <w:tcW w:w="2693" w:type="dxa"/>
          </w:tcPr>
          <w:p w14:paraId="76486F6D" w14:textId="77777777" w:rsidR="00716A71" w:rsidRPr="00F04DB0" w:rsidRDefault="00716A71" w:rsidP="00716A71">
            <w:pPr>
              <w:pStyle w:val="aff4"/>
              <w:spacing w:line="360" w:lineRule="auto"/>
              <w:ind w:firstLineChars="0" w:firstLine="0"/>
              <w:jc w:val="center"/>
              <w:rPr>
                <w:rFonts w:ascii="宋体" w:hAnsi="宋体"/>
                <w:sz w:val="21"/>
                <w:szCs w:val="21"/>
              </w:rPr>
            </w:pPr>
            <w:r w:rsidRPr="00F04DB0">
              <w:rPr>
                <w:rFonts w:ascii="宋体" w:hAnsi="宋体" w:hint="eastAsia"/>
                <w:sz w:val="21"/>
                <w:szCs w:val="21"/>
              </w:rPr>
              <w:t>软件源代码自动分析工具</w:t>
            </w:r>
          </w:p>
        </w:tc>
        <w:tc>
          <w:tcPr>
            <w:tcW w:w="851" w:type="dxa"/>
          </w:tcPr>
          <w:p w14:paraId="53E78E93" w14:textId="77777777" w:rsidR="00716A71" w:rsidRPr="00F04DB0" w:rsidRDefault="00716A71" w:rsidP="00716A71">
            <w:pPr>
              <w:pStyle w:val="aff4"/>
              <w:spacing w:line="360" w:lineRule="auto"/>
              <w:ind w:firstLineChars="0" w:firstLine="0"/>
              <w:jc w:val="center"/>
              <w:rPr>
                <w:rFonts w:ascii="宋体" w:hAnsi="宋体"/>
                <w:sz w:val="21"/>
                <w:szCs w:val="21"/>
              </w:rPr>
            </w:pPr>
            <w:r w:rsidRPr="00F04DB0">
              <w:rPr>
                <w:rFonts w:ascii="宋体" w:hAnsi="宋体" w:hint="eastAsia"/>
                <w:sz w:val="21"/>
                <w:szCs w:val="21"/>
              </w:rPr>
              <w:t>新购</w:t>
            </w:r>
          </w:p>
        </w:tc>
        <w:tc>
          <w:tcPr>
            <w:tcW w:w="1701" w:type="dxa"/>
          </w:tcPr>
          <w:p w14:paraId="75557F7B" w14:textId="77777777" w:rsidR="00716A71" w:rsidRPr="00F04DB0" w:rsidRDefault="00716A71" w:rsidP="00716A71">
            <w:pPr>
              <w:pStyle w:val="aff4"/>
              <w:spacing w:line="360" w:lineRule="auto"/>
              <w:ind w:firstLineChars="0" w:firstLine="0"/>
              <w:jc w:val="center"/>
              <w:rPr>
                <w:rFonts w:ascii="宋体" w:hAnsi="宋体"/>
                <w:sz w:val="21"/>
                <w:szCs w:val="21"/>
              </w:rPr>
            </w:pPr>
            <w:r w:rsidRPr="00F04DB0">
              <w:rPr>
                <w:rFonts w:ascii="宋体" w:hAnsi="宋体" w:hint="eastAsia"/>
                <w:sz w:val="21"/>
                <w:szCs w:val="21"/>
              </w:rPr>
              <w:t>P</w:t>
            </w:r>
            <w:r w:rsidRPr="00F04DB0">
              <w:rPr>
                <w:rFonts w:ascii="宋体" w:hAnsi="宋体"/>
                <w:sz w:val="21"/>
                <w:szCs w:val="21"/>
              </w:rPr>
              <w:t>arasoft</w:t>
            </w:r>
          </w:p>
        </w:tc>
        <w:tc>
          <w:tcPr>
            <w:tcW w:w="1415" w:type="dxa"/>
          </w:tcPr>
          <w:p w14:paraId="6C0888F8" w14:textId="77777777" w:rsidR="00716A71" w:rsidRPr="00F04DB0" w:rsidRDefault="00716A71" w:rsidP="00716A71">
            <w:pPr>
              <w:pStyle w:val="aff4"/>
              <w:spacing w:line="360" w:lineRule="auto"/>
              <w:ind w:firstLineChars="0" w:firstLine="0"/>
              <w:jc w:val="center"/>
              <w:rPr>
                <w:rFonts w:ascii="宋体" w:hAnsi="宋体"/>
                <w:sz w:val="21"/>
                <w:szCs w:val="21"/>
              </w:rPr>
            </w:pPr>
            <w:r w:rsidRPr="00F04DB0">
              <w:rPr>
                <w:rFonts w:ascii="宋体" w:hAnsi="宋体" w:hint="eastAsia"/>
                <w:sz w:val="21"/>
                <w:szCs w:val="21"/>
              </w:rPr>
              <w:t>桌面端</w:t>
            </w:r>
          </w:p>
        </w:tc>
        <w:tc>
          <w:tcPr>
            <w:tcW w:w="1971" w:type="dxa"/>
          </w:tcPr>
          <w:p w14:paraId="1E7B7287" w14:textId="77777777" w:rsidR="00716A71" w:rsidRPr="00F04DB0" w:rsidRDefault="00716A71" w:rsidP="00716A71">
            <w:pPr>
              <w:pStyle w:val="aff4"/>
              <w:spacing w:line="360" w:lineRule="auto"/>
              <w:ind w:firstLineChars="0" w:firstLine="0"/>
              <w:jc w:val="center"/>
              <w:rPr>
                <w:rFonts w:ascii="宋体" w:hAnsi="宋体"/>
                <w:sz w:val="21"/>
                <w:szCs w:val="21"/>
              </w:rPr>
            </w:pPr>
            <w:r w:rsidRPr="00F04DB0">
              <w:rPr>
                <w:rFonts w:ascii="宋体" w:hAnsi="宋体" w:hint="eastAsia"/>
                <w:sz w:val="21"/>
                <w:szCs w:val="21"/>
              </w:rPr>
              <w:t>1</w:t>
            </w:r>
          </w:p>
        </w:tc>
      </w:tr>
      <w:tr w:rsidR="00716A71" w:rsidRPr="00312C65" w14:paraId="62335F0F" w14:textId="77777777" w:rsidTr="00716A71">
        <w:trPr>
          <w:jc w:val="center"/>
        </w:trPr>
        <w:tc>
          <w:tcPr>
            <w:tcW w:w="846" w:type="dxa"/>
          </w:tcPr>
          <w:p w14:paraId="7DF404C6" w14:textId="77777777" w:rsidR="00716A71" w:rsidRPr="00F04DB0" w:rsidRDefault="00716A71" w:rsidP="00716A71">
            <w:pPr>
              <w:pStyle w:val="aff4"/>
              <w:spacing w:line="360" w:lineRule="auto"/>
              <w:ind w:firstLineChars="0" w:firstLine="0"/>
              <w:jc w:val="center"/>
              <w:rPr>
                <w:rFonts w:ascii="宋体" w:hAnsi="宋体"/>
                <w:sz w:val="21"/>
                <w:szCs w:val="21"/>
              </w:rPr>
            </w:pPr>
            <w:r w:rsidRPr="00F04DB0">
              <w:rPr>
                <w:rFonts w:ascii="宋体" w:hAnsi="宋体" w:hint="eastAsia"/>
                <w:sz w:val="21"/>
                <w:szCs w:val="21"/>
              </w:rPr>
              <w:t>5</w:t>
            </w:r>
          </w:p>
        </w:tc>
        <w:tc>
          <w:tcPr>
            <w:tcW w:w="2693" w:type="dxa"/>
          </w:tcPr>
          <w:p w14:paraId="15680B02" w14:textId="77777777" w:rsidR="00716A71" w:rsidRPr="00F04DB0" w:rsidRDefault="00716A71" w:rsidP="00716A71">
            <w:pPr>
              <w:pStyle w:val="aff4"/>
              <w:spacing w:line="360" w:lineRule="auto"/>
              <w:ind w:firstLineChars="0" w:firstLine="0"/>
              <w:jc w:val="center"/>
              <w:rPr>
                <w:rFonts w:ascii="宋体" w:hAnsi="宋体"/>
                <w:sz w:val="21"/>
                <w:szCs w:val="21"/>
              </w:rPr>
            </w:pPr>
            <w:r w:rsidRPr="00F04DB0">
              <w:rPr>
                <w:rFonts w:ascii="宋体" w:hAnsi="宋体" w:hint="eastAsia"/>
                <w:sz w:val="21"/>
                <w:szCs w:val="21"/>
              </w:rPr>
              <w:t>单元测试工具</w:t>
            </w:r>
          </w:p>
        </w:tc>
        <w:tc>
          <w:tcPr>
            <w:tcW w:w="851" w:type="dxa"/>
          </w:tcPr>
          <w:p w14:paraId="537AFA1B" w14:textId="77777777" w:rsidR="00716A71" w:rsidRPr="00F04DB0" w:rsidRDefault="00716A71" w:rsidP="00716A71">
            <w:pPr>
              <w:pStyle w:val="aff4"/>
              <w:spacing w:line="360" w:lineRule="auto"/>
              <w:ind w:firstLineChars="0" w:firstLine="0"/>
              <w:jc w:val="center"/>
              <w:rPr>
                <w:rFonts w:ascii="宋体" w:hAnsi="宋体"/>
                <w:sz w:val="21"/>
                <w:szCs w:val="21"/>
              </w:rPr>
            </w:pPr>
            <w:r w:rsidRPr="00F04DB0">
              <w:rPr>
                <w:rFonts w:ascii="宋体" w:hAnsi="宋体" w:hint="eastAsia"/>
                <w:sz w:val="21"/>
                <w:szCs w:val="21"/>
              </w:rPr>
              <w:t>升级</w:t>
            </w:r>
          </w:p>
        </w:tc>
        <w:tc>
          <w:tcPr>
            <w:tcW w:w="1701" w:type="dxa"/>
          </w:tcPr>
          <w:p w14:paraId="2FD9C85C" w14:textId="77777777" w:rsidR="00716A71" w:rsidRPr="00F04DB0" w:rsidRDefault="00716A71" w:rsidP="00716A71">
            <w:pPr>
              <w:pStyle w:val="aff4"/>
              <w:spacing w:line="360" w:lineRule="auto"/>
              <w:ind w:firstLineChars="0" w:firstLine="0"/>
              <w:jc w:val="center"/>
              <w:rPr>
                <w:rFonts w:ascii="宋体" w:hAnsi="宋体"/>
                <w:sz w:val="21"/>
                <w:szCs w:val="21"/>
              </w:rPr>
            </w:pPr>
            <w:r w:rsidRPr="00F04DB0">
              <w:rPr>
                <w:rFonts w:ascii="宋体" w:hAnsi="宋体" w:hint="eastAsia"/>
                <w:sz w:val="21"/>
                <w:szCs w:val="21"/>
              </w:rPr>
              <w:t>LDRA</w:t>
            </w:r>
            <w:r w:rsidRPr="00F04DB0">
              <w:rPr>
                <w:rFonts w:ascii="宋体" w:hAnsi="宋体"/>
                <w:sz w:val="21"/>
                <w:szCs w:val="21"/>
              </w:rPr>
              <w:t xml:space="preserve"> </w:t>
            </w:r>
            <w:r w:rsidRPr="00F04DB0">
              <w:rPr>
                <w:rFonts w:ascii="宋体" w:hAnsi="宋体" w:hint="eastAsia"/>
                <w:sz w:val="21"/>
                <w:szCs w:val="21"/>
              </w:rPr>
              <w:t>Testbed</w:t>
            </w:r>
          </w:p>
        </w:tc>
        <w:tc>
          <w:tcPr>
            <w:tcW w:w="1415" w:type="dxa"/>
          </w:tcPr>
          <w:p w14:paraId="50E83023" w14:textId="77777777" w:rsidR="00716A71" w:rsidRPr="00F04DB0" w:rsidRDefault="00716A71" w:rsidP="00716A71">
            <w:pPr>
              <w:pStyle w:val="aff4"/>
              <w:spacing w:line="360" w:lineRule="auto"/>
              <w:ind w:firstLineChars="0" w:firstLine="0"/>
              <w:jc w:val="center"/>
              <w:rPr>
                <w:rFonts w:ascii="宋体" w:hAnsi="宋体"/>
                <w:sz w:val="21"/>
                <w:szCs w:val="21"/>
              </w:rPr>
            </w:pPr>
            <w:r w:rsidRPr="00F04DB0">
              <w:rPr>
                <w:rFonts w:ascii="宋体" w:hAnsi="宋体" w:hint="eastAsia"/>
                <w:sz w:val="21"/>
                <w:szCs w:val="21"/>
              </w:rPr>
              <w:t>桌面端</w:t>
            </w:r>
          </w:p>
        </w:tc>
        <w:tc>
          <w:tcPr>
            <w:tcW w:w="1971" w:type="dxa"/>
          </w:tcPr>
          <w:p w14:paraId="768B89D3" w14:textId="77777777" w:rsidR="00716A71" w:rsidRPr="00F04DB0" w:rsidRDefault="00716A71" w:rsidP="00716A71">
            <w:pPr>
              <w:pStyle w:val="aff4"/>
              <w:spacing w:line="360" w:lineRule="auto"/>
              <w:ind w:firstLineChars="0" w:firstLine="0"/>
              <w:jc w:val="center"/>
              <w:rPr>
                <w:rFonts w:ascii="宋体" w:hAnsi="宋体"/>
                <w:sz w:val="21"/>
                <w:szCs w:val="21"/>
              </w:rPr>
            </w:pPr>
            <w:r w:rsidRPr="00F04DB0">
              <w:rPr>
                <w:rFonts w:ascii="宋体" w:hAnsi="宋体" w:hint="eastAsia"/>
                <w:sz w:val="21"/>
                <w:szCs w:val="21"/>
              </w:rPr>
              <w:t>1</w:t>
            </w:r>
          </w:p>
        </w:tc>
      </w:tr>
      <w:tr w:rsidR="00716A71" w:rsidRPr="00312C65" w14:paraId="7BA17898" w14:textId="77777777" w:rsidTr="00716A71">
        <w:trPr>
          <w:jc w:val="center"/>
        </w:trPr>
        <w:tc>
          <w:tcPr>
            <w:tcW w:w="846" w:type="dxa"/>
          </w:tcPr>
          <w:p w14:paraId="67D2A295" w14:textId="77777777" w:rsidR="00716A71" w:rsidRPr="00F04DB0" w:rsidRDefault="00716A71" w:rsidP="00716A71">
            <w:pPr>
              <w:pStyle w:val="aff4"/>
              <w:spacing w:line="360" w:lineRule="auto"/>
              <w:ind w:firstLineChars="0" w:firstLine="0"/>
              <w:jc w:val="center"/>
              <w:rPr>
                <w:rFonts w:ascii="宋体" w:hAnsi="宋体"/>
                <w:sz w:val="21"/>
                <w:szCs w:val="21"/>
              </w:rPr>
            </w:pPr>
            <w:r w:rsidRPr="00F04DB0">
              <w:rPr>
                <w:rFonts w:ascii="宋体" w:hAnsi="宋体" w:hint="eastAsia"/>
                <w:sz w:val="21"/>
                <w:szCs w:val="21"/>
              </w:rPr>
              <w:t>6</w:t>
            </w:r>
          </w:p>
        </w:tc>
        <w:tc>
          <w:tcPr>
            <w:tcW w:w="2693" w:type="dxa"/>
          </w:tcPr>
          <w:p w14:paraId="16B409B2" w14:textId="77777777" w:rsidR="00716A71" w:rsidRPr="00F04DB0" w:rsidRDefault="00716A71" w:rsidP="00716A71">
            <w:pPr>
              <w:pStyle w:val="aff4"/>
              <w:spacing w:line="360" w:lineRule="auto"/>
              <w:ind w:firstLineChars="0" w:firstLine="0"/>
              <w:jc w:val="center"/>
              <w:rPr>
                <w:rFonts w:ascii="宋体" w:hAnsi="宋体"/>
                <w:sz w:val="21"/>
                <w:szCs w:val="21"/>
              </w:rPr>
            </w:pPr>
            <w:r w:rsidRPr="00F04DB0">
              <w:rPr>
                <w:rFonts w:ascii="宋体" w:hAnsi="宋体" w:hint="eastAsia"/>
                <w:sz w:val="21"/>
                <w:szCs w:val="21"/>
              </w:rPr>
              <w:t>软件测试用例辅助设计</w:t>
            </w:r>
          </w:p>
        </w:tc>
        <w:tc>
          <w:tcPr>
            <w:tcW w:w="851" w:type="dxa"/>
          </w:tcPr>
          <w:p w14:paraId="13E4A3CB" w14:textId="77777777" w:rsidR="00716A71" w:rsidRPr="00F04DB0" w:rsidRDefault="00716A71" w:rsidP="00716A71">
            <w:pPr>
              <w:pStyle w:val="aff4"/>
              <w:spacing w:line="360" w:lineRule="auto"/>
              <w:ind w:firstLineChars="0" w:firstLine="0"/>
              <w:jc w:val="center"/>
              <w:rPr>
                <w:rFonts w:ascii="宋体" w:hAnsi="宋体"/>
                <w:sz w:val="21"/>
                <w:szCs w:val="21"/>
              </w:rPr>
            </w:pPr>
            <w:r w:rsidRPr="00F04DB0">
              <w:rPr>
                <w:rFonts w:ascii="宋体" w:hAnsi="宋体" w:hint="eastAsia"/>
                <w:sz w:val="21"/>
                <w:szCs w:val="21"/>
              </w:rPr>
              <w:t>新购</w:t>
            </w:r>
          </w:p>
        </w:tc>
        <w:tc>
          <w:tcPr>
            <w:tcW w:w="1701" w:type="dxa"/>
          </w:tcPr>
          <w:p w14:paraId="456C6A14" w14:textId="77777777" w:rsidR="00716A71" w:rsidRPr="00F04DB0" w:rsidRDefault="00716A71" w:rsidP="00716A71">
            <w:pPr>
              <w:pStyle w:val="aff4"/>
              <w:spacing w:line="360" w:lineRule="auto"/>
              <w:ind w:firstLineChars="0" w:firstLine="0"/>
              <w:jc w:val="center"/>
              <w:rPr>
                <w:rFonts w:ascii="宋体" w:hAnsi="宋体"/>
                <w:sz w:val="21"/>
                <w:szCs w:val="21"/>
              </w:rPr>
            </w:pPr>
            <w:r w:rsidRPr="00F04DB0">
              <w:rPr>
                <w:rFonts w:ascii="宋体" w:hAnsi="宋体" w:hint="eastAsia"/>
                <w:sz w:val="21"/>
                <w:szCs w:val="21"/>
              </w:rPr>
              <w:t>TCS</w:t>
            </w:r>
          </w:p>
        </w:tc>
        <w:tc>
          <w:tcPr>
            <w:tcW w:w="1415" w:type="dxa"/>
          </w:tcPr>
          <w:p w14:paraId="6B2E581B" w14:textId="77777777" w:rsidR="00716A71" w:rsidRPr="00F04DB0" w:rsidRDefault="00716A71" w:rsidP="00716A71">
            <w:pPr>
              <w:pStyle w:val="aff4"/>
              <w:spacing w:line="360" w:lineRule="auto"/>
              <w:ind w:firstLineChars="0" w:firstLine="0"/>
              <w:jc w:val="center"/>
              <w:rPr>
                <w:rFonts w:ascii="宋体" w:hAnsi="宋体"/>
                <w:sz w:val="21"/>
                <w:szCs w:val="21"/>
              </w:rPr>
            </w:pPr>
            <w:r w:rsidRPr="00F04DB0">
              <w:rPr>
                <w:rFonts w:ascii="宋体" w:hAnsi="宋体" w:hint="eastAsia"/>
                <w:sz w:val="21"/>
                <w:szCs w:val="21"/>
              </w:rPr>
              <w:t>桌面端</w:t>
            </w:r>
          </w:p>
        </w:tc>
        <w:tc>
          <w:tcPr>
            <w:tcW w:w="1971" w:type="dxa"/>
          </w:tcPr>
          <w:p w14:paraId="6BF6F1A7" w14:textId="77777777" w:rsidR="00716A71" w:rsidRPr="00F04DB0" w:rsidRDefault="00716A71" w:rsidP="00716A71">
            <w:pPr>
              <w:pStyle w:val="aff4"/>
              <w:spacing w:line="360" w:lineRule="auto"/>
              <w:ind w:firstLineChars="0" w:firstLine="0"/>
              <w:jc w:val="center"/>
              <w:rPr>
                <w:rFonts w:ascii="宋体" w:hAnsi="宋体"/>
                <w:sz w:val="21"/>
                <w:szCs w:val="21"/>
              </w:rPr>
            </w:pPr>
            <w:r w:rsidRPr="00F04DB0">
              <w:rPr>
                <w:rFonts w:ascii="宋体" w:hAnsi="宋体" w:hint="eastAsia"/>
                <w:sz w:val="21"/>
                <w:szCs w:val="21"/>
              </w:rPr>
              <w:t>2</w:t>
            </w:r>
          </w:p>
        </w:tc>
      </w:tr>
      <w:tr w:rsidR="00716A71" w:rsidRPr="00312C65" w14:paraId="11251A1F" w14:textId="77777777" w:rsidTr="00716A71">
        <w:trPr>
          <w:jc w:val="center"/>
        </w:trPr>
        <w:tc>
          <w:tcPr>
            <w:tcW w:w="846" w:type="dxa"/>
          </w:tcPr>
          <w:p w14:paraId="7C9C52D4" w14:textId="77777777" w:rsidR="00716A71" w:rsidRPr="00F04DB0" w:rsidRDefault="00716A71" w:rsidP="00716A71">
            <w:pPr>
              <w:pStyle w:val="aff4"/>
              <w:spacing w:line="360" w:lineRule="auto"/>
              <w:ind w:firstLineChars="0" w:firstLine="0"/>
              <w:jc w:val="center"/>
              <w:rPr>
                <w:rFonts w:ascii="宋体" w:hAnsi="宋体"/>
                <w:sz w:val="21"/>
                <w:szCs w:val="21"/>
              </w:rPr>
            </w:pPr>
            <w:r w:rsidRPr="00F04DB0">
              <w:rPr>
                <w:rFonts w:ascii="宋体" w:hAnsi="宋体"/>
                <w:sz w:val="21"/>
                <w:szCs w:val="21"/>
              </w:rPr>
              <w:t>7</w:t>
            </w:r>
          </w:p>
        </w:tc>
        <w:tc>
          <w:tcPr>
            <w:tcW w:w="2693" w:type="dxa"/>
          </w:tcPr>
          <w:p w14:paraId="142299B6" w14:textId="77777777" w:rsidR="00716A71" w:rsidRPr="00F04DB0" w:rsidRDefault="00716A71" w:rsidP="00716A71">
            <w:pPr>
              <w:pStyle w:val="aff4"/>
              <w:spacing w:line="360" w:lineRule="auto"/>
              <w:ind w:firstLineChars="0" w:firstLine="0"/>
              <w:jc w:val="center"/>
              <w:rPr>
                <w:rFonts w:ascii="宋体" w:hAnsi="宋体"/>
                <w:sz w:val="21"/>
                <w:szCs w:val="21"/>
              </w:rPr>
            </w:pPr>
            <w:r w:rsidRPr="00F04DB0">
              <w:rPr>
                <w:rFonts w:ascii="宋体" w:hAnsi="宋体" w:hint="eastAsia"/>
                <w:sz w:val="21"/>
                <w:szCs w:val="21"/>
              </w:rPr>
              <w:t>代码质量测试工具</w:t>
            </w:r>
          </w:p>
        </w:tc>
        <w:tc>
          <w:tcPr>
            <w:tcW w:w="851" w:type="dxa"/>
          </w:tcPr>
          <w:p w14:paraId="0E6F96FD" w14:textId="77777777" w:rsidR="00716A71" w:rsidRPr="00F04DB0" w:rsidRDefault="00716A71" w:rsidP="00716A71">
            <w:pPr>
              <w:pStyle w:val="aff4"/>
              <w:spacing w:line="360" w:lineRule="auto"/>
              <w:ind w:firstLineChars="0" w:firstLine="0"/>
              <w:jc w:val="center"/>
              <w:rPr>
                <w:rFonts w:ascii="宋体" w:hAnsi="宋体"/>
                <w:sz w:val="21"/>
                <w:szCs w:val="21"/>
              </w:rPr>
            </w:pPr>
            <w:r w:rsidRPr="00F04DB0">
              <w:rPr>
                <w:rFonts w:ascii="宋体" w:hAnsi="宋体" w:hint="eastAsia"/>
                <w:sz w:val="21"/>
                <w:szCs w:val="21"/>
              </w:rPr>
              <w:t>新购</w:t>
            </w:r>
          </w:p>
        </w:tc>
        <w:tc>
          <w:tcPr>
            <w:tcW w:w="1701" w:type="dxa"/>
          </w:tcPr>
          <w:p w14:paraId="6A002067" w14:textId="77777777" w:rsidR="00716A71" w:rsidRPr="00F04DB0" w:rsidRDefault="00716A71" w:rsidP="00716A71">
            <w:pPr>
              <w:pStyle w:val="aff4"/>
              <w:spacing w:line="360" w:lineRule="auto"/>
              <w:ind w:firstLineChars="0" w:firstLine="0"/>
              <w:jc w:val="center"/>
              <w:rPr>
                <w:rFonts w:ascii="宋体" w:hAnsi="宋体"/>
                <w:sz w:val="21"/>
                <w:szCs w:val="21"/>
              </w:rPr>
            </w:pPr>
            <w:r w:rsidRPr="00F04DB0">
              <w:rPr>
                <w:rFonts w:ascii="宋体" w:hAnsi="宋体" w:hint="eastAsia"/>
                <w:sz w:val="21"/>
                <w:szCs w:val="21"/>
              </w:rPr>
              <w:t>CoBOT</w:t>
            </w:r>
          </w:p>
        </w:tc>
        <w:tc>
          <w:tcPr>
            <w:tcW w:w="1415" w:type="dxa"/>
          </w:tcPr>
          <w:p w14:paraId="21E80DF9" w14:textId="77777777" w:rsidR="00716A71" w:rsidRPr="00F04DB0" w:rsidRDefault="00716A71" w:rsidP="00716A71">
            <w:pPr>
              <w:pStyle w:val="aff4"/>
              <w:spacing w:line="360" w:lineRule="auto"/>
              <w:ind w:firstLineChars="0" w:firstLine="0"/>
              <w:jc w:val="center"/>
              <w:rPr>
                <w:rFonts w:ascii="宋体" w:hAnsi="宋体"/>
                <w:sz w:val="21"/>
                <w:szCs w:val="21"/>
              </w:rPr>
            </w:pPr>
            <w:r>
              <w:rPr>
                <w:rFonts w:ascii="宋体" w:hAnsi="宋体" w:hint="eastAsia"/>
                <w:sz w:val="21"/>
                <w:szCs w:val="21"/>
              </w:rPr>
              <w:t>B</w:t>
            </w:r>
            <w:r w:rsidRPr="00F04DB0">
              <w:rPr>
                <w:rFonts w:ascii="宋体" w:hAnsi="宋体" w:hint="eastAsia"/>
                <w:sz w:val="21"/>
                <w:szCs w:val="21"/>
              </w:rPr>
              <w:t>/S架构</w:t>
            </w:r>
          </w:p>
        </w:tc>
        <w:tc>
          <w:tcPr>
            <w:tcW w:w="1971" w:type="dxa"/>
          </w:tcPr>
          <w:p w14:paraId="5E6CDB47" w14:textId="77777777" w:rsidR="00716A71" w:rsidRPr="00F04DB0" w:rsidRDefault="00716A71" w:rsidP="00716A71">
            <w:pPr>
              <w:pStyle w:val="aff4"/>
              <w:spacing w:line="360" w:lineRule="auto"/>
              <w:ind w:firstLineChars="0" w:firstLine="0"/>
              <w:jc w:val="center"/>
              <w:rPr>
                <w:rFonts w:ascii="宋体" w:hAnsi="宋体"/>
                <w:sz w:val="21"/>
                <w:szCs w:val="21"/>
              </w:rPr>
            </w:pPr>
            <w:r w:rsidRPr="00F04DB0">
              <w:rPr>
                <w:rFonts w:ascii="宋体" w:hAnsi="宋体" w:hint="eastAsia"/>
                <w:sz w:val="21"/>
                <w:szCs w:val="21"/>
              </w:rPr>
              <w:t>3</w:t>
            </w:r>
          </w:p>
        </w:tc>
      </w:tr>
      <w:tr w:rsidR="00716A71" w:rsidRPr="00312C65" w14:paraId="292C34BF" w14:textId="77777777" w:rsidTr="00716A71">
        <w:trPr>
          <w:jc w:val="center"/>
        </w:trPr>
        <w:tc>
          <w:tcPr>
            <w:tcW w:w="846" w:type="dxa"/>
          </w:tcPr>
          <w:p w14:paraId="5767DD3E" w14:textId="77777777" w:rsidR="00716A71" w:rsidRPr="00F04DB0" w:rsidRDefault="00716A71" w:rsidP="00716A71">
            <w:pPr>
              <w:pStyle w:val="aff4"/>
              <w:spacing w:line="360" w:lineRule="auto"/>
              <w:ind w:firstLineChars="0" w:firstLine="0"/>
              <w:jc w:val="center"/>
              <w:rPr>
                <w:rFonts w:ascii="宋体" w:hAnsi="宋体"/>
                <w:sz w:val="21"/>
                <w:szCs w:val="21"/>
              </w:rPr>
            </w:pPr>
            <w:r w:rsidRPr="00F04DB0">
              <w:rPr>
                <w:rFonts w:ascii="宋体" w:hAnsi="宋体"/>
                <w:sz w:val="21"/>
                <w:szCs w:val="21"/>
              </w:rPr>
              <w:t>8</w:t>
            </w:r>
          </w:p>
        </w:tc>
        <w:tc>
          <w:tcPr>
            <w:tcW w:w="2693" w:type="dxa"/>
          </w:tcPr>
          <w:p w14:paraId="469F8663" w14:textId="77777777" w:rsidR="00716A71" w:rsidRPr="00F04DB0" w:rsidRDefault="00716A71" w:rsidP="00716A71">
            <w:pPr>
              <w:pStyle w:val="aff4"/>
              <w:spacing w:line="360" w:lineRule="auto"/>
              <w:ind w:firstLineChars="0" w:firstLine="0"/>
              <w:jc w:val="center"/>
              <w:rPr>
                <w:rFonts w:ascii="宋体" w:hAnsi="宋体"/>
                <w:sz w:val="21"/>
                <w:szCs w:val="21"/>
              </w:rPr>
            </w:pPr>
            <w:r w:rsidRPr="00F04DB0">
              <w:rPr>
                <w:rFonts w:ascii="宋体" w:hAnsi="宋体" w:hint="eastAsia"/>
                <w:sz w:val="21"/>
                <w:szCs w:val="21"/>
              </w:rPr>
              <w:t>数据标准规范检查工具</w:t>
            </w:r>
          </w:p>
        </w:tc>
        <w:tc>
          <w:tcPr>
            <w:tcW w:w="851" w:type="dxa"/>
          </w:tcPr>
          <w:p w14:paraId="70F36F42" w14:textId="77777777" w:rsidR="00716A71" w:rsidRPr="00F04DB0" w:rsidRDefault="00716A71" w:rsidP="00716A71">
            <w:pPr>
              <w:pStyle w:val="aff4"/>
              <w:spacing w:line="360" w:lineRule="auto"/>
              <w:ind w:firstLineChars="0" w:firstLine="0"/>
              <w:jc w:val="center"/>
              <w:rPr>
                <w:rFonts w:ascii="宋体" w:hAnsi="宋体"/>
                <w:sz w:val="21"/>
                <w:szCs w:val="21"/>
              </w:rPr>
            </w:pPr>
            <w:r w:rsidRPr="00F04DB0">
              <w:rPr>
                <w:rFonts w:ascii="宋体" w:hAnsi="宋体" w:hint="eastAsia"/>
                <w:sz w:val="21"/>
                <w:szCs w:val="21"/>
              </w:rPr>
              <w:t>研制</w:t>
            </w:r>
          </w:p>
        </w:tc>
        <w:tc>
          <w:tcPr>
            <w:tcW w:w="1701" w:type="dxa"/>
          </w:tcPr>
          <w:p w14:paraId="46003B60" w14:textId="77777777" w:rsidR="00716A71" w:rsidRPr="00F04DB0" w:rsidRDefault="00716A71" w:rsidP="00716A71">
            <w:pPr>
              <w:pStyle w:val="aff4"/>
              <w:spacing w:line="360" w:lineRule="auto"/>
              <w:ind w:firstLineChars="0" w:firstLine="0"/>
              <w:jc w:val="center"/>
              <w:rPr>
                <w:rFonts w:ascii="宋体" w:hAnsi="宋体"/>
                <w:sz w:val="21"/>
                <w:szCs w:val="21"/>
              </w:rPr>
            </w:pPr>
            <w:r w:rsidRPr="00F04DB0">
              <w:rPr>
                <w:rFonts w:ascii="宋体" w:hAnsi="宋体" w:hint="eastAsia"/>
                <w:sz w:val="21"/>
                <w:szCs w:val="21"/>
              </w:rPr>
              <w:t>X-DBCheck</w:t>
            </w:r>
          </w:p>
        </w:tc>
        <w:tc>
          <w:tcPr>
            <w:tcW w:w="1415" w:type="dxa"/>
          </w:tcPr>
          <w:p w14:paraId="11F2AA38" w14:textId="77777777" w:rsidR="00716A71" w:rsidRPr="00F04DB0" w:rsidRDefault="00716A71" w:rsidP="00716A71">
            <w:pPr>
              <w:pStyle w:val="aff4"/>
              <w:spacing w:line="360" w:lineRule="auto"/>
              <w:ind w:firstLineChars="0" w:firstLine="0"/>
              <w:jc w:val="center"/>
              <w:rPr>
                <w:rFonts w:ascii="宋体" w:hAnsi="宋体"/>
                <w:sz w:val="21"/>
                <w:szCs w:val="21"/>
              </w:rPr>
            </w:pPr>
            <w:r>
              <w:rPr>
                <w:rFonts w:ascii="宋体" w:hAnsi="宋体" w:hint="eastAsia"/>
                <w:sz w:val="21"/>
                <w:szCs w:val="21"/>
              </w:rPr>
              <w:t>B</w:t>
            </w:r>
            <w:r w:rsidRPr="00F04DB0">
              <w:rPr>
                <w:rFonts w:ascii="宋体" w:hAnsi="宋体"/>
                <w:sz w:val="21"/>
                <w:szCs w:val="21"/>
              </w:rPr>
              <w:t>/S</w:t>
            </w:r>
            <w:r w:rsidRPr="00F04DB0">
              <w:rPr>
                <w:rFonts w:ascii="宋体" w:hAnsi="宋体" w:hint="eastAsia"/>
                <w:sz w:val="21"/>
                <w:szCs w:val="21"/>
              </w:rPr>
              <w:t>架构</w:t>
            </w:r>
          </w:p>
        </w:tc>
        <w:tc>
          <w:tcPr>
            <w:tcW w:w="1971" w:type="dxa"/>
          </w:tcPr>
          <w:p w14:paraId="2578DFBE" w14:textId="77777777" w:rsidR="00716A71" w:rsidRPr="00F04DB0" w:rsidRDefault="00716A71" w:rsidP="00716A71">
            <w:pPr>
              <w:pStyle w:val="aff4"/>
              <w:spacing w:line="360" w:lineRule="auto"/>
              <w:ind w:firstLineChars="0" w:firstLine="0"/>
              <w:jc w:val="center"/>
              <w:rPr>
                <w:rFonts w:ascii="宋体" w:hAnsi="宋体"/>
                <w:sz w:val="21"/>
                <w:szCs w:val="21"/>
              </w:rPr>
            </w:pPr>
            <w:r w:rsidRPr="00F04DB0">
              <w:rPr>
                <w:rFonts w:ascii="宋体" w:hAnsi="宋体" w:hint="eastAsia"/>
                <w:sz w:val="21"/>
                <w:szCs w:val="21"/>
              </w:rPr>
              <w:t>4</w:t>
            </w:r>
          </w:p>
        </w:tc>
      </w:tr>
      <w:tr w:rsidR="00716A71" w:rsidRPr="00312C65" w14:paraId="2381DB87" w14:textId="77777777" w:rsidTr="00716A71">
        <w:trPr>
          <w:jc w:val="center"/>
        </w:trPr>
        <w:tc>
          <w:tcPr>
            <w:tcW w:w="846" w:type="dxa"/>
          </w:tcPr>
          <w:p w14:paraId="1FF04A1F" w14:textId="77777777" w:rsidR="00716A71" w:rsidRPr="00F04DB0" w:rsidRDefault="00716A71" w:rsidP="00716A71">
            <w:pPr>
              <w:pStyle w:val="aff4"/>
              <w:spacing w:line="360" w:lineRule="auto"/>
              <w:ind w:firstLineChars="0" w:firstLine="0"/>
              <w:jc w:val="center"/>
              <w:rPr>
                <w:rFonts w:ascii="宋体" w:hAnsi="宋体"/>
                <w:sz w:val="21"/>
                <w:szCs w:val="21"/>
              </w:rPr>
            </w:pPr>
            <w:r w:rsidRPr="00F04DB0">
              <w:rPr>
                <w:rFonts w:ascii="宋体" w:hAnsi="宋体"/>
                <w:sz w:val="21"/>
                <w:szCs w:val="21"/>
              </w:rPr>
              <w:t>9</w:t>
            </w:r>
          </w:p>
        </w:tc>
        <w:tc>
          <w:tcPr>
            <w:tcW w:w="2693" w:type="dxa"/>
          </w:tcPr>
          <w:p w14:paraId="60584CB8" w14:textId="77777777" w:rsidR="00716A71" w:rsidRPr="00F04DB0" w:rsidRDefault="00716A71" w:rsidP="00716A71">
            <w:pPr>
              <w:pStyle w:val="aff4"/>
              <w:spacing w:line="360" w:lineRule="auto"/>
              <w:ind w:firstLineChars="0" w:firstLine="0"/>
              <w:jc w:val="center"/>
              <w:rPr>
                <w:rFonts w:ascii="宋体" w:hAnsi="宋体"/>
                <w:sz w:val="21"/>
                <w:szCs w:val="21"/>
              </w:rPr>
            </w:pPr>
            <w:r w:rsidRPr="00F04DB0">
              <w:rPr>
                <w:rFonts w:ascii="宋体" w:hAnsi="宋体" w:hint="eastAsia"/>
                <w:sz w:val="21"/>
                <w:szCs w:val="21"/>
              </w:rPr>
              <w:t>逻辑覆盖率测试工具</w:t>
            </w:r>
          </w:p>
        </w:tc>
        <w:tc>
          <w:tcPr>
            <w:tcW w:w="851" w:type="dxa"/>
          </w:tcPr>
          <w:p w14:paraId="3684174B" w14:textId="77777777" w:rsidR="00716A71" w:rsidRPr="00F04DB0" w:rsidRDefault="00716A71" w:rsidP="00716A71">
            <w:pPr>
              <w:pStyle w:val="aff4"/>
              <w:spacing w:line="360" w:lineRule="auto"/>
              <w:ind w:firstLineChars="0" w:firstLine="0"/>
              <w:jc w:val="center"/>
              <w:rPr>
                <w:rFonts w:ascii="宋体" w:hAnsi="宋体"/>
                <w:sz w:val="21"/>
                <w:szCs w:val="21"/>
              </w:rPr>
            </w:pPr>
            <w:r w:rsidRPr="00F04DB0">
              <w:rPr>
                <w:rFonts w:ascii="宋体" w:hAnsi="宋体" w:hint="eastAsia"/>
                <w:sz w:val="21"/>
                <w:szCs w:val="21"/>
              </w:rPr>
              <w:t>新购</w:t>
            </w:r>
          </w:p>
        </w:tc>
        <w:tc>
          <w:tcPr>
            <w:tcW w:w="1701" w:type="dxa"/>
          </w:tcPr>
          <w:p w14:paraId="047E7A08" w14:textId="77777777" w:rsidR="00716A71" w:rsidRPr="00F04DB0" w:rsidRDefault="00716A71" w:rsidP="00716A71">
            <w:pPr>
              <w:pStyle w:val="aff4"/>
              <w:spacing w:line="360" w:lineRule="auto"/>
              <w:ind w:firstLineChars="0" w:firstLine="0"/>
              <w:jc w:val="center"/>
              <w:rPr>
                <w:rFonts w:ascii="宋体" w:hAnsi="宋体"/>
                <w:sz w:val="21"/>
                <w:szCs w:val="21"/>
              </w:rPr>
            </w:pPr>
            <w:r w:rsidRPr="00F04DB0">
              <w:rPr>
                <w:rFonts w:ascii="宋体" w:hAnsi="宋体" w:hint="eastAsia"/>
                <w:sz w:val="21"/>
                <w:szCs w:val="21"/>
              </w:rPr>
              <w:t>DT10</w:t>
            </w:r>
          </w:p>
        </w:tc>
        <w:tc>
          <w:tcPr>
            <w:tcW w:w="1415" w:type="dxa"/>
          </w:tcPr>
          <w:p w14:paraId="031C39F6" w14:textId="77777777" w:rsidR="00716A71" w:rsidRPr="00F04DB0" w:rsidRDefault="00716A71" w:rsidP="00716A71">
            <w:pPr>
              <w:pStyle w:val="aff4"/>
              <w:spacing w:line="360" w:lineRule="auto"/>
              <w:ind w:firstLineChars="0" w:firstLine="0"/>
              <w:jc w:val="center"/>
              <w:rPr>
                <w:rFonts w:ascii="宋体" w:hAnsi="宋体"/>
                <w:sz w:val="21"/>
                <w:szCs w:val="21"/>
              </w:rPr>
            </w:pPr>
            <w:r w:rsidRPr="00F04DB0">
              <w:rPr>
                <w:rFonts w:ascii="宋体" w:hAnsi="宋体" w:hint="eastAsia"/>
                <w:sz w:val="21"/>
                <w:szCs w:val="21"/>
              </w:rPr>
              <w:t>桌面端</w:t>
            </w:r>
          </w:p>
        </w:tc>
        <w:tc>
          <w:tcPr>
            <w:tcW w:w="1971" w:type="dxa"/>
          </w:tcPr>
          <w:p w14:paraId="6CE8368E" w14:textId="77777777" w:rsidR="00716A71" w:rsidRPr="00F04DB0" w:rsidRDefault="00716A71" w:rsidP="00716A71">
            <w:pPr>
              <w:pStyle w:val="aff4"/>
              <w:spacing w:line="360" w:lineRule="auto"/>
              <w:ind w:firstLineChars="0" w:firstLine="0"/>
              <w:jc w:val="center"/>
              <w:rPr>
                <w:rFonts w:ascii="宋体" w:hAnsi="宋体"/>
                <w:sz w:val="21"/>
                <w:szCs w:val="21"/>
              </w:rPr>
            </w:pPr>
            <w:r w:rsidRPr="00F04DB0">
              <w:rPr>
                <w:rFonts w:ascii="宋体" w:hAnsi="宋体" w:hint="eastAsia"/>
                <w:sz w:val="21"/>
                <w:szCs w:val="21"/>
              </w:rPr>
              <w:t>1</w:t>
            </w:r>
          </w:p>
        </w:tc>
      </w:tr>
    </w:tbl>
    <w:p w14:paraId="47CF90DA" w14:textId="77777777" w:rsidR="00716A71" w:rsidRDefault="00716A71" w:rsidP="00716A71">
      <w:pPr>
        <w:pStyle w:val="aff4"/>
        <w:spacing w:line="360" w:lineRule="auto"/>
        <w:ind w:firstLine="480"/>
        <w:jc w:val="left"/>
      </w:pPr>
    </w:p>
    <w:p w14:paraId="00F4C7A0" w14:textId="77777777" w:rsidR="00716A71" w:rsidRDefault="00716A71" w:rsidP="00716A71">
      <w:pPr>
        <w:pStyle w:val="2"/>
        <w:ind w:left="425"/>
      </w:pPr>
      <w:proofErr w:type="gramStart"/>
      <w:r>
        <w:t>云化集成</w:t>
      </w:r>
      <w:proofErr w:type="gramEnd"/>
      <w:r>
        <w:rPr>
          <w:rFonts w:hint="eastAsia"/>
        </w:rPr>
        <w:t>的三种模式</w:t>
      </w:r>
    </w:p>
    <w:p w14:paraId="499B0317" w14:textId="77777777" w:rsidR="00716A71" w:rsidRDefault="00716A71" w:rsidP="00716A71">
      <w:pPr>
        <w:pStyle w:val="aff4"/>
        <w:spacing w:line="360" w:lineRule="auto"/>
        <w:ind w:firstLine="480"/>
        <w:jc w:val="left"/>
        <w:rPr>
          <w:rFonts w:ascii="宋体" w:hAnsi="宋体"/>
        </w:rPr>
      </w:pPr>
      <w:r>
        <w:rPr>
          <w:rFonts w:ascii="宋体" w:hAnsi="宋体" w:hint="eastAsia"/>
        </w:rPr>
        <w:t>全部测试工具</w:t>
      </w:r>
      <w:proofErr w:type="gramStart"/>
      <w:r>
        <w:rPr>
          <w:rFonts w:ascii="宋体" w:hAnsi="宋体" w:hint="eastAsia"/>
        </w:rPr>
        <w:t>的云化集成</w:t>
      </w:r>
      <w:proofErr w:type="gramEnd"/>
      <w:r>
        <w:rPr>
          <w:rFonts w:ascii="宋体" w:hAnsi="宋体" w:hint="eastAsia"/>
        </w:rPr>
        <w:t>需要完整实现三个目标：1、用户可以在任何云端机上共享使用测试工具，进行用例开发和执行，2、可以自动执行已开发的测试用例，对存储在云端的被测对象进行测试；3、可以自动采集并解析测试用例执行结果。</w:t>
      </w:r>
    </w:p>
    <w:p w14:paraId="5AD26B83" w14:textId="77777777" w:rsidR="00716A71" w:rsidRDefault="00716A71" w:rsidP="00716A71">
      <w:pPr>
        <w:pStyle w:val="aff4"/>
        <w:spacing w:line="360" w:lineRule="auto"/>
        <w:ind w:firstLine="480"/>
        <w:jc w:val="left"/>
      </w:pPr>
      <w:r>
        <w:rPr>
          <w:rFonts w:ascii="宋体" w:hAnsi="宋体" w:hint="eastAsia"/>
        </w:rPr>
        <w:t>为满足不同成熟度层级应用</w:t>
      </w:r>
      <w:proofErr w:type="gramStart"/>
      <w:r>
        <w:rPr>
          <w:rFonts w:ascii="宋体" w:hAnsi="宋体" w:hint="eastAsia"/>
        </w:rPr>
        <w:t>的云化集成</w:t>
      </w:r>
      <w:proofErr w:type="gramEnd"/>
      <w:r>
        <w:rPr>
          <w:rFonts w:ascii="宋体" w:hAnsi="宋体" w:hint="eastAsia"/>
        </w:rPr>
        <w:t>，</w:t>
      </w:r>
      <w:r w:rsidRPr="002D0D81">
        <w:t>测试云平台提供了</w:t>
      </w:r>
      <w:r w:rsidRPr="002D0D81">
        <w:t>Restful API</w:t>
      </w:r>
      <w:r w:rsidRPr="002D0D81">
        <w:t>适配器、</w:t>
      </w:r>
      <w:r w:rsidRPr="002D0D81">
        <w:t>VDI</w:t>
      </w:r>
      <w:r w:rsidRPr="002D0D81">
        <w:t>适配器和</w:t>
      </w:r>
      <w:r w:rsidRPr="002D0D81">
        <w:t>CLI</w:t>
      </w:r>
      <w:r w:rsidRPr="002D0D81">
        <w:t>适配器三种类型的</w:t>
      </w:r>
      <w:r>
        <w:rPr>
          <w:rFonts w:hint="eastAsia"/>
        </w:rPr>
        <w:t>云</w:t>
      </w:r>
      <w:r w:rsidRPr="002D0D81">
        <w:t>适配器</w:t>
      </w:r>
      <w:r>
        <w:rPr>
          <w:rFonts w:hint="eastAsia"/>
        </w:rPr>
        <w:t>。对于</w:t>
      </w:r>
      <w:r>
        <w:t>商用工具</w:t>
      </w:r>
      <w:r>
        <w:rPr>
          <w:rFonts w:hint="eastAsia"/>
        </w:rPr>
        <w:t>，</w:t>
      </w:r>
      <w:r w:rsidRPr="002D0D81">
        <w:t>根据测试工具的不同</w:t>
      </w:r>
      <w:r>
        <w:rPr>
          <w:rFonts w:hint="eastAsia"/>
        </w:rPr>
        <w:t>SaaS</w:t>
      </w:r>
      <w:r>
        <w:t>成熟度级别</w:t>
      </w:r>
      <w:r w:rsidRPr="002D0D81">
        <w:t>，</w:t>
      </w:r>
      <w:r>
        <w:rPr>
          <w:rFonts w:hint="eastAsia"/>
        </w:rPr>
        <w:t>通过对三种类型适配器的单独使用或组合使用</w:t>
      </w:r>
      <w:proofErr w:type="gramStart"/>
      <w:r>
        <w:rPr>
          <w:rFonts w:hint="eastAsia"/>
        </w:rPr>
        <w:t>完成云化集成</w:t>
      </w:r>
      <w:proofErr w:type="gramEnd"/>
      <w:r>
        <w:rPr>
          <w:rFonts w:hint="eastAsia"/>
        </w:rPr>
        <w:t>功能</w:t>
      </w:r>
      <w:r>
        <w:rPr>
          <w:rFonts w:ascii="宋体" w:hAnsi="宋体" w:hint="eastAsia"/>
        </w:rPr>
        <w:t>。</w:t>
      </w:r>
      <w:r>
        <w:t>对于自</w:t>
      </w:r>
      <w:proofErr w:type="gramStart"/>
      <w:r>
        <w:t>研</w:t>
      </w:r>
      <w:proofErr w:type="gramEnd"/>
      <w:r>
        <w:t>的</w:t>
      </w:r>
      <w:r>
        <w:lastRenderedPageBreak/>
        <w:t>工具</w:t>
      </w:r>
      <w:r>
        <w:rPr>
          <w:rFonts w:hint="eastAsia"/>
        </w:rPr>
        <w:t>，全部为采用</w:t>
      </w:r>
      <w:r>
        <w:rPr>
          <w:rFonts w:hint="eastAsia"/>
        </w:rPr>
        <w:t>S</w:t>
      </w:r>
      <w:r>
        <w:t>aaS</w:t>
      </w:r>
      <w:r>
        <w:t>标准中成熟度等级</w:t>
      </w:r>
      <w:r>
        <w:rPr>
          <w:rFonts w:hint="eastAsia"/>
        </w:rPr>
        <w:t>4</w:t>
      </w:r>
      <w:r>
        <w:rPr>
          <w:rFonts w:hint="eastAsia"/>
        </w:rPr>
        <w:t>设计研发的云原生应用。</w:t>
      </w:r>
    </w:p>
    <w:p w14:paraId="557363F2" w14:textId="77777777" w:rsidR="00716A71" w:rsidRPr="002D0D81" w:rsidRDefault="00716A71" w:rsidP="00716A71">
      <w:pPr>
        <w:pStyle w:val="aff4"/>
        <w:numPr>
          <w:ilvl w:val="0"/>
          <w:numId w:val="47"/>
        </w:numPr>
        <w:spacing w:beforeLines="50" w:before="156" w:afterLines="50" w:after="156" w:line="360" w:lineRule="auto"/>
        <w:ind w:left="902" w:firstLineChars="0"/>
        <w:rPr>
          <w:rFonts w:eastAsia="黑体"/>
        </w:rPr>
      </w:pPr>
      <w:r w:rsidRPr="002D0D81">
        <w:rPr>
          <w:rFonts w:eastAsia="黑体"/>
        </w:rPr>
        <w:t>Restful API</w:t>
      </w:r>
      <w:r w:rsidRPr="002D0D81">
        <w:rPr>
          <w:rFonts w:eastAsia="黑体"/>
        </w:rPr>
        <w:t>适配器</w:t>
      </w:r>
    </w:p>
    <w:p w14:paraId="46CE0F35" w14:textId="6EEA2D98" w:rsidR="00716A71" w:rsidRDefault="00716A71" w:rsidP="00716A71">
      <w:pPr>
        <w:pStyle w:val="aff4"/>
        <w:spacing w:line="360" w:lineRule="auto"/>
        <w:ind w:firstLine="480"/>
        <w:jc w:val="left"/>
      </w:pPr>
      <w:r w:rsidRPr="002D0D81">
        <w:t xml:space="preserve">Restful Api </w:t>
      </w:r>
      <w:r w:rsidRPr="002D0D81">
        <w:t>适配器用来集成</w:t>
      </w:r>
      <w:r w:rsidRPr="002D0D81">
        <w:t>B/S</w:t>
      </w:r>
      <w:r w:rsidRPr="002D0D81">
        <w:t>架构测试工具</w:t>
      </w:r>
      <w:r>
        <w:rPr>
          <w:rFonts w:hint="eastAsia"/>
        </w:rPr>
        <w:t>或</w:t>
      </w:r>
      <w:r>
        <w:rPr>
          <w:rFonts w:hint="eastAsia"/>
        </w:rPr>
        <w:t>C/S</w:t>
      </w:r>
      <w:r>
        <w:rPr>
          <w:rFonts w:hint="eastAsia"/>
        </w:rPr>
        <w:t>架构工具中的</w:t>
      </w:r>
      <w:r>
        <w:rPr>
          <w:rFonts w:hint="eastAsia"/>
        </w:rPr>
        <w:t>S</w:t>
      </w:r>
      <w:r>
        <w:rPr>
          <w:rFonts w:hint="eastAsia"/>
        </w:rPr>
        <w:t>端，</w:t>
      </w:r>
      <w:r>
        <w:t>详细关于</w:t>
      </w:r>
      <w:r w:rsidRPr="002D0D81">
        <w:t>Restful Api</w:t>
      </w:r>
      <w:r>
        <w:t>适配器的架构和原理设计见</w:t>
      </w:r>
      <w:r w:rsidR="003C419D" w:rsidRPr="003C419D">
        <w:rPr>
          <w:rFonts w:hint="eastAsia"/>
        </w:rPr>
        <w:t>第二章</w:t>
      </w:r>
      <w:r w:rsidRPr="003C419D">
        <w:rPr>
          <w:rFonts w:hint="eastAsia"/>
        </w:rPr>
        <w:t>。</w:t>
      </w:r>
    </w:p>
    <w:p w14:paraId="6A2A4B5A" w14:textId="77777777" w:rsidR="00716A71" w:rsidRPr="00214127" w:rsidRDefault="00716A71" w:rsidP="00716A71">
      <w:pPr>
        <w:pStyle w:val="aff4"/>
        <w:numPr>
          <w:ilvl w:val="0"/>
          <w:numId w:val="47"/>
        </w:numPr>
        <w:spacing w:beforeLines="50" w:before="156" w:afterLines="50" w:after="156" w:line="360" w:lineRule="auto"/>
        <w:ind w:left="902" w:firstLineChars="0"/>
        <w:rPr>
          <w:rFonts w:eastAsia="黑体"/>
        </w:rPr>
      </w:pPr>
      <w:r w:rsidRPr="002D0D81">
        <w:rPr>
          <w:rFonts w:eastAsia="黑体"/>
        </w:rPr>
        <w:t>VDI</w:t>
      </w:r>
      <w:r w:rsidRPr="002D0D81">
        <w:rPr>
          <w:rFonts w:eastAsia="黑体"/>
        </w:rPr>
        <w:t>适配器</w:t>
      </w:r>
    </w:p>
    <w:p w14:paraId="7399B97F" w14:textId="2BC70AFB" w:rsidR="00716A71" w:rsidRDefault="00716A71" w:rsidP="00716A71">
      <w:pPr>
        <w:pStyle w:val="aff4"/>
        <w:spacing w:line="360" w:lineRule="auto"/>
        <w:ind w:firstLine="480"/>
        <w:jc w:val="left"/>
      </w:pPr>
      <w:r w:rsidRPr="002D0D81">
        <w:t>VDI</w:t>
      </w:r>
      <w:r w:rsidRPr="002D0D81">
        <w:t>适配器用来集成</w:t>
      </w:r>
      <w:r w:rsidRPr="002D0D81">
        <w:t>C/S</w:t>
      </w:r>
      <w:r w:rsidRPr="002D0D81">
        <w:t>架构</w:t>
      </w:r>
      <w:r>
        <w:rPr>
          <w:rFonts w:hint="eastAsia"/>
        </w:rPr>
        <w:t>工具的</w:t>
      </w:r>
      <w:r>
        <w:rPr>
          <w:rFonts w:hint="eastAsia"/>
        </w:rPr>
        <w:t>C</w:t>
      </w:r>
      <w:r>
        <w:rPr>
          <w:rFonts w:hint="eastAsia"/>
        </w:rPr>
        <w:t>端</w:t>
      </w:r>
      <w:r w:rsidRPr="002D0D81">
        <w:t>或桌面软件</w:t>
      </w:r>
      <w:r>
        <w:rPr>
          <w:rFonts w:hint="eastAsia"/>
        </w:rPr>
        <w:t>类型</w:t>
      </w:r>
      <w:r w:rsidRPr="002D0D81">
        <w:t>的测试工具</w:t>
      </w:r>
      <w:r>
        <w:rPr>
          <w:rFonts w:hint="eastAsia"/>
        </w:rPr>
        <w:t>，</w:t>
      </w:r>
      <w:r>
        <w:t>详细关于</w:t>
      </w:r>
      <w:r w:rsidRPr="002D0D81">
        <w:t>VDI</w:t>
      </w:r>
      <w:r>
        <w:rPr>
          <w:rFonts w:hint="eastAsia"/>
        </w:rPr>
        <w:t>适配</w:t>
      </w:r>
      <w:r>
        <w:t>器的架构和原理设计见</w:t>
      </w:r>
      <w:r w:rsidR="003C419D" w:rsidRPr="003C419D">
        <w:rPr>
          <w:rFonts w:hint="eastAsia"/>
        </w:rPr>
        <w:t>第二章</w:t>
      </w:r>
      <w:r w:rsidRPr="003C419D">
        <w:rPr>
          <w:rFonts w:hint="eastAsia"/>
        </w:rPr>
        <w:t>。</w:t>
      </w:r>
    </w:p>
    <w:p w14:paraId="6B6E3C5D" w14:textId="77777777" w:rsidR="00716A71" w:rsidRDefault="00716A71" w:rsidP="00716A71">
      <w:pPr>
        <w:pStyle w:val="aff4"/>
        <w:numPr>
          <w:ilvl w:val="0"/>
          <w:numId w:val="47"/>
        </w:numPr>
        <w:spacing w:beforeLines="50" w:before="156" w:afterLines="50" w:after="156" w:line="360" w:lineRule="auto"/>
        <w:ind w:left="902" w:firstLineChars="0"/>
        <w:rPr>
          <w:rFonts w:eastAsia="黑体"/>
        </w:rPr>
      </w:pPr>
      <w:r w:rsidRPr="002D0D81">
        <w:rPr>
          <w:rFonts w:eastAsia="黑体"/>
        </w:rPr>
        <w:t>CLI</w:t>
      </w:r>
      <w:r w:rsidRPr="002D0D81">
        <w:rPr>
          <w:rFonts w:eastAsia="黑体"/>
        </w:rPr>
        <w:t>适配器</w:t>
      </w:r>
    </w:p>
    <w:p w14:paraId="7F0EA61B" w14:textId="09BF5FAA" w:rsidR="00716A71" w:rsidRDefault="00716A71" w:rsidP="00716A71">
      <w:pPr>
        <w:pStyle w:val="aff4"/>
        <w:spacing w:line="360" w:lineRule="auto"/>
        <w:ind w:firstLine="480"/>
        <w:jc w:val="left"/>
        <w:rPr>
          <w:color w:val="FF0000"/>
        </w:rPr>
      </w:pPr>
      <w:r w:rsidRPr="002D0D81">
        <w:t>CLI</w:t>
      </w:r>
      <w:r w:rsidRPr="002D0D81">
        <w:t>适配器用来</w:t>
      </w:r>
      <w:r>
        <w:rPr>
          <w:rFonts w:hint="eastAsia"/>
        </w:rPr>
        <w:t>对测试工具的</w:t>
      </w:r>
      <w:r w:rsidRPr="002D0D81">
        <w:t>命令行接口</w:t>
      </w:r>
      <w:r>
        <w:rPr>
          <w:rFonts w:hint="eastAsia"/>
        </w:rPr>
        <w:t>进行云端</w:t>
      </w:r>
      <w:r w:rsidRPr="002D0D81">
        <w:t>集成，</w:t>
      </w:r>
      <w:r>
        <w:t>详细关于</w:t>
      </w:r>
      <w:r w:rsidRPr="002D0D81">
        <w:t>CLI</w:t>
      </w:r>
      <w:r>
        <w:rPr>
          <w:rFonts w:hint="eastAsia"/>
        </w:rPr>
        <w:t>适配</w:t>
      </w:r>
      <w:r>
        <w:t>器的架构和原理设计见</w:t>
      </w:r>
      <w:r w:rsidR="003C419D" w:rsidRPr="003C419D">
        <w:rPr>
          <w:rFonts w:hint="eastAsia"/>
        </w:rPr>
        <w:t>第二章。</w:t>
      </w:r>
    </w:p>
    <w:p w14:paraId="7007506B" w14:textId="77777777" w:rsidR="00716A71" w:rsidRDefault="00716A71" w:rsidP="00716A71">
      <w:pPr>
        <w:pStyle w:val="aff4"/>
        <w:spacing w:line="360" w:lineRule="auto"/>
        <w:ind w:firstLine="480"/>
        <w:jc w:val="left"/>
      </w:pPr>
      <w:r>
        <w:rPr>
          <w:rFonts w:hint="eastAsia"/>
        </w:rPr>
        <w:t>下表给出业主方已有测试工具、新购置测试工具以及完全自</w:t>
      </w:r>
      <w:proofErr w:type="gramStart"/>
      <w:r>
        <w:rPr>
          <w:rFonts w:hint="eastAsia"/>
        </w:rPr>
        <w:t>研</w:t>
      </w:r>
      <w:proofErr w:type="gramEnd"/>
      <w:r>
        <w:rPr>
          <w:rFonts w:hint="eastAsia"/>
        </w:rPr>
        <w:t>的数据库标准检查工具</w:t>
      </w:r>
      <w:proofErr w:type="gramStart"/>
      <w:r>
        <w:rPr>
          <w:rFonts w:hint="eastAsia"/>
        </w:rPr>
        <w:t>的云化集成</w:t>
      </w:r>
      <w:proofErr w:type="gramEnd"/>
      <w:r>
        <w:rPr>
          <w:rFonts w:hint="eastAsia"/>
        </w:rPr>
        <w:t>模式。</w:t>
      </w:r>
    </w:p>
    <w:p w14:paraId="22C34852" w14:textId="4FFAAB01" w:rsidR="003C419D" w:rsidRDefault="003C419D" w:rsidP="003C419D">
      <w:pPr>
        <w:pStyle w:val="afff0"/>
      </w:pPr>
      <w:r>
        <w:rPr>
          <w:rFonts w:hint="eastAsia"/>
        </w:rPr>
        <w:t xml:space="preserve">表1- </w:t>
      </w:r>
      <w:r>
        <w:fldChar w:fldCharType="begin"/>
      </w:r>
      <w:r>
        <w:instrText xml:space="preserve"> </w:instrText>
      </w:r>
      <w:r>
        <w:rPr>
          <w:rFonts w:hint="eastAsia"/>
        </w:rPr>
        <w:instrText>SEQ 表1- \* ARABIC</w:instrText>
      </w:r>
      <w:r>
        <w:instrText xml:space="preserve"> </w:instrText>
      </w:r>
      <w:r>
        <w:fldChar w:fldCharType="separate"/>
      </w:r>
      <w:r w:rsidR="00EB0635">
        <w:rPr>
          <w:noProof/>
        </w:rPr>
        <w:t>23</w:t>
      </w:r>
      <w:r>
        <w:fldChar w:fldCharType="end"/>
      </w:r>
      <w:r>
        <w:t>软件测试工具</w:t>
      </w:r>
      <w:proofErr w:type="gramStart"/>
      <w:r>
        <w:t>的云化</w:t>
      </w:r>
      <w:r>
        <w:rPr>
          <w:rFonts w:hint="eastAsia"/>
        </w:rPr>
        <w:t>集成</w:t>
      </w:r>
      <w:proofErr w:type="gramEnd"/>
      <w:r>
        <w:t>模式</w:t>
      </w:r>
    </w:p>
    <w:tbl>
      <w:tblPr>
        <w:tblStyle w:val="aff5"/>
        <w:tblW w:w="9927" w:type="dxa"/>
        <w:jc w:val="center"/>
        <w:tblLayout w:type="fixed"/>
        <w:tblLook w:val="04A0" w:firstRow="1" w:lastRow="0" w:firstColumn="1" w:lastColumn="0" w:noHBand="0" w:noVBand="1"/>
      </w:tblPr>
      <w:tblGrid>
        <w:gridCol w:w="709"/>
        <w:gridCol w:w="2410"/>
        <w:gridCol w:w="1422"/>
        <w:gridCol w:w="1559"/>
        <w:gridCol w:w="1701"/>
        <w:gridCol w:w="2126"/>
      </w:tblGrid>
      <w:tr w:rsidR="00716A71" w:rsidRPr="00504082" w14:paraId="56596F45" w14:textId="77777777" w:rsidTr="00716A71">
        <w:trPr>
          <w:jc w:val="center"/>
        </w:trPr>
        <w:tc>
          <w:tcPr>
            <w:tcW w:w="709" w:type="dxa"/>
          </w:tcPr>
          <w:p w14:paraId="4D195E2B" w14:textId="77777777" w:rsidR="00716A71" w:rsidRPr="00F04DB0" w:rsidRDefault="00716A71" w:rsidP="00716A71">
            <w:pPr>
              <w:pStyle w:val="aff4"/>
              <w:spacing w:line="360" w:lineRule="auto"/>
              <w:ind w:firstLineChars="0" w:firstLine="0"/>
              <w:jc w:val="left"/>
              <w:rPr>
                <w:rFonts w:ascii="宋体" w:hAnsi="宋体"/>
                <w:sz w:val="21"/>
                <w:szCs w:val="21"/>
              </w:rPr>
            </w:pPr>
            <w:r w:rsidRPr="00F04DB0">
              <w:rPr>
                <w:rFonts w:ascii="宋体" w:hAnsi="宋体" w:hint="eastAsia"/>
                <w:sz w:val="21"/>
                <w:szCs w:val="21"/>
              </w:rPr>
              <w:t>序号</w:t>
            </w:r>
          </w:p>
        </w:tc>
        <w:tc>
          <w:tcPr>
            <w:tcW w:w="2410" w:type="dxa"/>
          </w:tcPr>
          <w:p w14:paraId="613E8577" w14:textId="77777777" w:rsidR="00716A71" w:rsidRPr="00F04DB0" w:rsidRDefault="00716A71" w:rsidP="00716A71">
            <w:pPr>
              <w:pStyle w:val="aff4"/>
              <w:spacing w:line="360" w:lineRule="auto"/>
              <w:ind w:firstLineChars="0" w:firstLine="0"/>
              <w:jc w:val="center"/>
              <w:rPr>
                <w:rFonts w:ascii="宋体" w:hAnsi="宋体"/>
                <w:sz w:val="21"/>
                <w:szCs w:val="21"/>
              </w:rPr>
            </w:pPr>
            <w:r w:rsidRPr="00F04DB0">
              <w:rPr>
                <w:rFonts w:ascii="宋体" w:hAnsi="宋体" w:hint="eastAsia"/>
                <w:sz w:val="21"/>
                <w:szCs w:val="21"/>
              </w:rPr>
              <w:t>软件测试名称</w:t>
            </w:r>
          </w:p>
        </w:tc>
        <w:tc>
          <w:tcPr>
            <w:tcW w:w="1422" w:type="dxa"/>
          </w:tcPr>
          <w:p w14:paraId="36930B03" w14:textId="77777777" w:rsidR="00716A71" w:rsidRPr="00F04DB0" w:rsidRDefault="00716A71" w:rsidP="00716A71">
            <w:pPr>
              <w:pStyle w:val="aff4"/>
              <w:spacing w:line="360" w:lineRule="auto"/>
              <w:ind w:firstLineChars="0" w:firstLine="0"/>
              <w:jc w:val="center"/>
              <w:rPr>
                <w:rFonts w:ascii="宋体" w:hAnsi="宋体"/>
                <w:sz w:val="21"/>
                <w:szCs w:val="21"/>
              </w:rPr>
            </w:pPr>
            <w:r w:rsidRPr="00F04DB0">
              <w:rPr>
                <w:rFonts w:ascii="宋体" w:hAnsi="宋体" w:hint="eastAsia"/>
                <w:sz w:val="21"/>
                <w:szCs w:val="21"/>
              </w:rPr>
              <w:t>测试工具型号</w:t>
            </w:r>
          </w:p>
        </w:tc>
        <w:tc>
          <w:tcPr>
            <w:tcW w:w="1559" w:type="dxa"/>
          </w:tcPr>
          <w:p w14:paraId="421A3154" w14:textId="77777777" w:rsidR="00716A71" w:rsidRPr="00F04DB0" w:rsidRDefault="00716A71" w:rsidP="00716A71">
            <w:pPr>
              <w:pStyle w:val="aff4"/>
              <w:spacing w:line="360" w:lineRule="auto"/>
              <w:ind w:firstLineChars="0" w:firstLine="0"/>
              <w:jc w:val="center"/>
              <w:rPr>
                <w:rFonts w:ascii="宋体" w:hAnsi="宋体"/>
                <w:sz w:val="21"/>
                <w:szCs w:val="21"/>
              </w:rPr>
            </w:pPr>
            <w:r w:rsidRPr="00F04DB0">
              <w:rPr>
                <w:rFonts w:ascii="宋体" w:hAnsi="宋体" w:hint="eastAsia"/>
                <w:sz w:val="21"/>
                <w:szCs w:val="21"/>
              </w:rPr>
              <w:t>授权方式</w:t>
            </w:r>
          </w:p>
        </w:tc>
        <w:tc>
          <w:tcPr>
            <w:tcW w:w="1701" w:type="dxa"/>
          </w:tcPr>
          <w:p w14:paraId="01E3490C" w14:textId="77777777" w:rsidR="00716A71" w:rsidRPr="00F04DB0" w:rsidRDefault="00716A71" w:rsidP="00716A71">
            <w:pPr>
              <w:pStyle w:val="aff4"/>
              <w:spacing w:line="360" w:lineRule="auto"/>
              <w:ind w:firstLineChars="0" w:firstLine="0"/>
              <w:jc w:val="center"/>
              <w:rPr>
                <w:rFonts w:ascii="宋体" w:hAnsi="宋体"/>
                <w:sz w:val="21"/>
                <w:szCs w:val="21"/>
              </w:rPr>
            </w:pPr>
            <w:r w:rsidRPr="00F04DB0">
              <w:rPr>
                <w:rFonts w:ascii="宋体" w:hAnsi="宋体" w:hint="eastAsia"/>
                <w:sz w:val="21"/>
                <w:szCs w:val="21"/>
              </w:rPr>
              <w:t>安装方式</w:t>
            </w:r>
          </w:p>
        </w:tc>
        <w:tc>
          <w:tcPr>
            <w:tcW w:w="2126" w:type="dxa"/>
          </w:tcPr>
          <w:p w14:paraId="0776098F" w14:textId="77777777" w:rsidR="00716A71" w:rsidRPr="00F04DB0" w:rsidRDefault="00716A71" w:rsidP="00716A71">
            <w:pPr>
              <w:pStyle w:val="aff4"/>
              <w:spacing w:line="360" w:lineRule="auto"/>
              <w:ind w:firstLineChars="0" w:firstLine="0"/>
              <w:jc w:val="center"/>
              <w:rPr>
                <w:rFonts w:ascii="宋体" w:hAnsi="宋体"/>
                <w:sz w:val="21"/>
                <w:szCs w:val="21"/>
              </w:rPr>
            </w:pPr>
            <w:proofErr w:type="gramStart"/>
            <w:r w:rsidRPr="00F04DB0">
              <w:rPr>
                <w:rFonts w:ascii="宋体" w:hAnsi="宋体" w:hint="eastAsia"/>
                <w:sz w:val="21"/>
                <w:szCs w:val="21"/>
              </w:rPr>
              <w:t>云化集成</w:t>
            </w:r>
            <w:proofErr w:type="gramEnd"/>
            <w:r w:rsidRPr="00F04DB0">
              <w:rPr>
                <w:rFonts w:ascii="宋体" w:hAnsi="宋体" w:hint="eastAsia"/>
                <w:sz w:val="21"/>
                <w:szCs w:val="21"/>
              </w:rPr>
              <w:t>模式</w:t>
            </w:r>
          </w:p>
        </w:tc>
      </w:tr>
      <w:tr w:rsidR="00716A71" w:rsidRPr="00504082" w14:paraId="19F46A96" w14:textId="77777777" w:rsidTr="00716A71">
        <w:trPr>
          <w:jc w:val="center"/>
        </w:trPr>
        <w:tc>
          <w:tcPr>
            <w:tcW w:w="709" w:type="dxa"/>
          </w:tcPr>
          <w:p w14:paraId="400E7D01" w14:textId="77777777" w:rsidR="00716A71" w:rsidRPr="00F04DB0" w:rsidRDefault="00716A71" w:rsidP="00716A71">
            <w:pPr>
              <w:pStyle w:val="aff4"/>
              <w:spacing w:line="360" w:lineRule="auto"/>
              <w:ind w:firstLineChars="0" w:firstLine="0"/>
              <w:jc w:val="center"/>
              <w:rPr>
                <w:rFonts w:ascii="宋体" w:hAnsi="宋体"/>
                <w:sz w:val="21"/>
                <w:szCs w:val="21"/>
              </w:rPr>
            </w:pPr>
            <w:r w:rsidRPr="00F04DB0">
              <w:rPr>
                <w:rFonts w:ascii="宋体" w:hAnsi="宋体" w:hint="eastAsia"/>
                <w:sz w:val="21"/>
                <w:szCs w:val="21"/>
              </w:rPr>
              <w:t>1</w:t>
            </w:r>
          </w:p>
        </w:tc>
        <w:tc>
          <w:tcPr>
            <w:tcW w:w="2410" w:type="dxa"/>
          </w:tcPr>
          <w:p w14:paraId="06DE5CD8" w14:textId="77777777" w:rsidR="00716A71" w:rsidRPr="00F04DB0" w:rsidRDefault="00716A71" w:rsidP="00716A71">
            <w:pPr>
              <w:pStyle w:val="aff4"/>
              <w:spacing w:line="360" w:lineRule="auto"/>
              <w:ind w:firstLineChars="0" w:firstLine="0"/>
              <w:jc w:val="center"/>
              <w:rPr>
                <w:rFonts w:ascii="宋体" w:hAnsi="宋体"/>
                <w:sz w:val="21"/>
                <w:szCs w:val="21"/>
              </w:rPr>
            </w:pPr>
            <w:r w:rsidRPr="00F04DB0">
              <w:rPr>
                <w:rFonts w:ascii="宋体" w:hAnsi="宋体" w:hint="eastAsia"/>
                <w:sz w:val="21"/>
                <w:szCs w:val="21"/>
              </w:rPr>
              <w:t>接口测试工具</w:t>
            </w:r>
          </w:p>
        </w:tc>
        <w:tc>
          <w:tcPr>
            <w:tcW w:w="1422" w:type="dxa"/>
          </w:tcPr>
          <w:p w14:paraId="1B9C76E7" w14:textId="77777777" w:rsidR="00716A71" w:rsidRPr="00F04DB0" w:rsidRDefault="00716A71" w:rsidP="00716A71">
            <w:pPr>
              <w:pStyle w:val="aff4"/>
              <w:spacing w:line="360" w:lineRule="auto"/>
              <w:ind w:firstLineChars="0" w:firstLine="0"/>
              <w:jc w:val="center"/>
              <w:rPr>
                <w:rFonts w:ascii="宋体" w:hAnsi="宋体"/>
                <w:sz w:val="21"/>
                <w:szCs w:val="21"/>
              </w:rPr>
            </w:pPr>
            <w:r w:rsidRPr="00F04DB0">
              <w:rPr>
                <w:rFonts w:ascii="宋体" w:hAnsi="宋体" w:hint="eastAsia"/>
                <w:sz w:val="21"/>
                <w:szCs w:val="21"/>
              </w:rPr>
              <w:t>ETest</w:t>
            </w:r>
          </w:p>
        </w:tc>
        <w:tc>
          <w:tcPr>
            <w:tcW w:w="1559" w:type="dxa"/>
          </w:tcPr>
          <w:p w14:paraId="5C8A4ABE" w14:textId="77777777" w:rsidR="00716A71" w:rsidRPr="00F04DB0" w:rsidRDefault="00716A71" w:rsidP="00716A71">
            <w:pPr>
              <w:pStyle w:val="aff4"/>
              <w:spacing w:line="360" w:lineRule="auto"/>
              <w:ind w:firstLineChars="0" w:firstLine="0"/>
              <w:jc w:val="center"/>
              <w:rPr>
                <w:rFonts w:ascii="宋体" w:hAnsi="宋体"/>
                <w:sz w:val="21"/>
                <w:szCs w:val="21"/>
              </w:rPr>
            </w:pPr>
            <w:r w:rsidRPr="00F04DB0">
              <w:rPr>
                <w:rFonts w:ascii="宋体" w:hAnsi="宋体" w:hint="eastAsia"/>
                <w:sz w:val="21"/>
                <w:szCs w:val="21"/>
              </w:rPr>
              <w:t>license文件</w:t>
            </w:r>
          </w:p>
        </w:tc>
        <w:tc>
          <w:tcPr>
            <w:tcW w:w="1701" w:type="dxa"/>
          </w:tcPr>
          <w:p w14:paraId="40623829" w14:textId="77777777" w:rsidR="00716A71" w:rsidRPr="00F04DB0" w:rsidRDefault="00716A71" w:rsidP="00716A71">
            <w:pPr>
              <w:pStyle w:val="aff4"/>
              <w:spacing w:line="360" w:lineRule="auto"/>
              <w:ind w:firstLineChars="0" w:firstLine="0"/>
              <w:jc w:val="center"/>
              <w:rPr>
                <w:rFonts w:ascii="宋体" w:hAnsi="宋体"/>
                <w:sz w:val="21"/>
                <w:szCs w:val="21"/>
              </w:rPr>
            </w:pPr>
            <w:r w:rsidRPr="00F04DB0">
              <w:rPr>
                <w:rFonts w:ascii="宋体" w:hAnsi="宋体" w:hint="eastAsia"/>
                <w:sz w:val="21"/>
                <w:szCs w:val="21"/>
              </w:rPr>
              <w:t>测试应用服务器</w:t>
            </w:r>
          </w:p>
        </w:tc>
        <w:tc>
          <w:tcPr>
            <w:tcW w:w="2126" w:type="dxa"/>
          </w:tcPr>
          <w:p w14:paraId="13114E45" w14:textId="77777777" w:rsidR="00716A71" w:rsidRPr="00F04DB0" w:rsidRDefault="00716A71" w:rsidP="00716A71">
            <w:pPr>
              <w:pStyle w:val="aff4"/>
              <w:spacing w:line="360" w:lineRule="auto"/>
              <w:ind w:firstLineChars="0" w:firstLine="0"/>
              <w:jc w:val="center"/>
              <w:rPr>
                <w:rFonts w:ascii="宋体" w:hAnsi="宋体"/>
                <w:sz w:val="21"/>
                <w:szCs w:val="21"/>
              </w:rPr>
            </w:pPr>
            <w:r w:rsidRPr="00F04DB0">
              <w:rPr>
                <w:rFonts w:ascii="宋体" w:hAnsi="宋体" w:hint="eastAsia"/>
                <w:sz w:val="21"/>
                <w:szCs w:val="21"/>
              </w:rPr>
              <w:t>VDI/</w:t>
            </w:r>
            <w:r w:rsidRPr="00F04DB0">
              <w:rPr>
                <w:rFonts w:ascii="宋体" w:hAnsi="宋体"/>
                <w:sz w:val="21"/>
                <w:szCs w:val="21"/>
              </w:rPr>
              <w:t>Restful Api</w:t>
            </w:r>
          </w:p>
        </w:tc>
      </w:tr>
      <w:tr w:rsidR="00716A71" w:rsidRPr="00504082" w14:paraId="377B8181" w14:textId="77777777" w:rsidTr="00716A71">
        <w:trPr>
          <w:jc w:val="center"/>
        </w:trPr>
        <w:tc>
          <w:tcPr>
            <w:tcW w:w="709" w:type="dxa"/>
          </w:tcPr>
          <w:p w14:paraId="50A9B4D6" w14:textId="77777777" w:rsidR="00716A71" w:rsidRPr="00F04DB0" w:rsidRDefault="00716A71" w:rsidP="00716A71">
            <w:pPr>
              <w:pStyle w:val="aff4"/>
              <w:spacing w:line="360" w:lineRule="auto"/>
              <w:ind w:firstLineChars="0" w:firstLine="0"/>
              <w:jc w:val="center"/>
              <w:rPr>
                <w:rFonts w:ascii="宋体" w:hAnsi="宋体"/>
                <w:sz w:val="21"/>
                <w:szCs w:val="21"/>
              </w:rPr>
            </w:pPr>
            <w:r w:rsidRPr="00F04DB0">
              <w:rPr>
                <w:rFonts w:ascii="宋体" w:hAnsi="宋体" w:hint="eastAsia"/>
                <w:sz w:val="21"/>
                <w:szCs w:val="21"/>
              </w:rPr>
              <w:t>2</w:t>
            </w:r>
          </w:p>
        </w:tc>
        <w:tc>
          <w:tcPr>
            <w:tcW w:w="2410" w:type="dxa"/>
          </w:tcPr>
          <w:p w14:paraId="198B665D" w14:textId="77777777" w:rsidR="00716A71" w:rsidRPr="00F04DB0" w:rsidRDefault="00716A71" w:rsidP="00716A71">
            <w:pPr>
              <w:pStyle w:val="aff4"/>
              <w:spacing w:line="360" w:lineRule="auto"/>
              <w:ind w:firstLineChars="0" w:firstLine="0"/>
              <w:jc w:val="center"/>
              <w:rPr>
                <w:rFonts w:ascii="宋体" w:hAnsi="宋体"/>
                <w:sz w:val="21"/>
                <w:szCs w:val="21"/>
              </w:rPr>
            </w:pPr>
            <w:r w:rsidRPr="00F04DB0">
              <w:rPr>
                <w:rFonts w:ascii="宋体" w:hAnsi="宋体" w:hint="eastAsia"/>
                <w:sz w:val="21"/>
                <w:szCs w:val="21"/>
              </w:rPr>
              <w:t>自动化功能测试工具</w:t>
            </w:r>
          </w:p>
        </w:tc>
        <w:tc>
          <w:tcPr>
            <w:tcW w:w="1422" w:type="dxa"/>
          </w:tcPr>
          <w:p w14:paraId="13E2B17D" w14:textId="77777777" w:rsidR="00716A71" w:rsidRPr="00F04DB0" w:rsidRDefault="00716A71" w:rsidP="00716A71">
            <w:pPr>
              <w:pStyle w:val="aff4"/>
              <w:spacing w:line="360" w:lineRule="auto"/>
              <w:ind w:firstLineChars="0" w:firstLine="0"/>
              <w:jc w:val="center"/>
              <w:rPr>
                <w:rFonts w:ascii="宋体" w:hAnsi="宋体"/>
                <w:sz w:val="21"/>
                <w:szCs w:val="21"/>
              </w:rPr>
            </w:pPr>
            <w:r w:rsidRPr="00F04DB0">
              <w:rPr>
                <w:rFonts w:ascii="宋体" w:hAnsi="宋体"/>
                <w:sz w:val="21"/>
                <w:szCs w:val="21"/>
              </w:rPr>
              <w:t>UFT</w:t>
            </w:r>
          </w:p>
        </w:tc>
        <w:tc>
          <w:tcPr>
            <w:tcW w:w="1559" w:type="dxa"/>
          </w:tcPr>
          <w:p w14:paraId="7ABFC89F" w14:textId="77777777" w:rsidR="00716A71" w:rsidRPr="00F04DB0" w:rsidRDefault="00716A71" w:rsidP="00716A71">
            <w:pPr>
              <w:pStyle w:val="aff4"/>
              <w:spacing w:line="360" w:lineRule="auto"/>
              <w:ind w:firstLineChars="0" w:firstLine="0"/>
              <w:jc w:val="center"/>
              <w:rPr>
                <w:rFonts w:ascii="宋体" w:hAnsi="宋体"/>
                <w:sz w:val="21"/>
                <w:szCs w:val="21"/>
              </w:rPr>
            </w:pPr>
            <w:r w:rsidRPr="00F04DB0">
              <w:rPr>
                <w:rFonts w:ascii="宋体" w:hAnsi="宋体" w:hint="eastAsia"/>
                <w:sz w:val="21"/>
                <w:szCs w:val="21"/>
              </w:rPr>
              <w:t>浮动license</w:t>
            </w:r>
          </w:p>
        </w:tc>
        <w:tc>
          <w:tcPr>
            <w:tcW w:w="1701" w:type="dxa"/>
          </w:tcPr>
          <w:p w14:paraId="2A806F27" w14:textId="77777777" w:rsidR="00716A71" w:rsidRPr="00F04DB0" w:rsidRDefault="00716A71" w:rsidP="00716A71">
            <w:pPr>
              <w:pStyle w:val="aff4"/>
              <w:spacing w:line="360" w:lineRule="auto"/>
              <w:ind w:firstLineChars="0" w:firstLine="0"/>
              <w:jc w:val="center"/>
              <w:rPr>
                <w:rFonts w:ascii="宋体" w:hAnsi="宋体"/>
                <w:sz w:val="21"/>
                <w:szCs w:val="21"/>
              </w:rPr>
            </w:pPr>
            <w:r w:rsidRPr="00F04DB0">
              <w:rPr>
                <w:rFonts w:ascii="宋体" w:hAnsi="宋体" w:hint="eastAsia"/>
                <w:sz w:val="21"/>
                <w:szCs w:val="21"/>
              </w:rPr>
              <w:t>随测试环境</w:t>
            </w:r>
          </w:p>
        </w:tc>
        <w:tc>
          <w:tcPr>
            <w:tcW w:w="2126" w:type="dxa"/>
          </w:tcPr>
          <w:p w14:paraId="1C34FA85" w14:textId="77777777" w:rsidR="00716A71" w:rsidRPr="00F04DB0" w:rsidRDefault="00716A71" w:rsidP="00716A71">
            <w:pPr>
              <w:pStyle w:val="aff4"/>
              <w:spacing w:line="360" w:lineRule="auto"/>
              <w:ind w:firstLineChars="0" w:firstLine="0"/>
              <w:jc w:val="center"/>
              <w:rPr>
                <w:rFonts w:ascii="宋体" w:hAnsi="宋体"/>
                <w:sz w:val="21"/>
                <w:szCs w:val="21"/>
              </w:rPr>
            </w:pPr>
            <w:r w:rsidRPr="00F04DB0">
              <w:rPr>
                <w:rFonts w:ascii="宋体" w:hAnsi="宋体" w:hint="eastAsia"/>
                <w:sz w:val="21"/>
                <w:szCs w:val="21"/>
              </w:rPr>
              <w:t>VDI/</w:t>
            </w:r>
            <w:r w:rsidRPr="00F04DB0">
              <w:rPr>
                <w:rFonts w:ascii="宋体" w:hAnsi="宋体"/>
                <w:sz w:val="21"/>
                <w:szCs w:val="21"/>
              </w:rPr>
              <w:t>CLI</w:t>
            </w:r>
          </w:p>
        </w:tc>
      </w:tr>
      <w:tr w:rsidR="00716A71" w:rsidRPr="00504082" w14:paraId="1080EEFD" w14:textId="77777777" w:rsidTr="00716A71">
        <w:trPr>
          <w:jc w:val="center"/>
        </w:trPr>
        <w:tc>
          <w:tcPr>
            <w:tcW w:w="709" w:type="dxa"/>
          </w:tcPr>
          <w:p w14:paraId="18240CC1" w14:textId="77777777" w:rsidR="00716A71" w:rsidRPr="00F04DB0" w:rsidRDefault="00716A71" w:rsidP="00716A71">
            <w:pPr>
              <w:pStyle w:val="aff4"/>
              <w:spacing w:line="360" w:lineRule="auto"/>
              <w:ind w:firstLineChars="0" w:firstLine="0"/>
              <w:jc w:val="center"/>
              <w:rPr>
                <w:rFonts w:ascii="宋体" w:hAnsi="宋体"/>
                <w:sz w:val="21"/>
                <w:szCs w:val="21"/>
              </w:rPr>
            </w:pPr>
            <w:r w:rsidRPr="00F04DB0">
              <w:rPr>
                <w:rFonts w:ascii="宋体" w:hAnsi="宋体" w:hint="eastAsia"/>
                <w:sz w:val="21"/>
                <w:szCs w:val="21"/>
              </w:rPr>
              <w:t>3</w:t>
            </w:r>
          </w:p>
        </w:tc>
        <w:tc>
          <w:tcPr>
            <w:tcW w:w="2410" w:type="dxa"/>
          </w:tcPr>
          <w:p w14:paraId="3A0A0841" w14:textId="77777777" w:rsidR="00716A71" w:rsidRPr="00F04DB0" w:rsidRDefault="00716A71" w:rsidP="00716A71">
            <w:pPr>
              <w:pStyle w:val="aff4"/>
              <w:spacing w:line="360" w:lineRule="auto"/>
              <w:ind w:firstLineChars="0" w:firstLine="0"/>
              <w:jc w:val="center"/>
              <w:rPr>
                <w:rFonts w:ascii="宋体" w:hAnsi="宋体"/>
                <w:sz w:val="21"/>
                <w:szCs w:val="21"/>
              </w:rPr>
            </w:pPr>
            <w:r w:rsidRPr="00F04DB0">
              <w:rPr>
                <w:rFonts w:ascii="宋体" w:hAnsi="宋体" w:hint="eastAsia"/>
                <w:sz w:val="21"/>
                <w:szCs w:val="21"/>
              </w:rPr>
              <w:t>性能测试工具</w:t>
            </w:r>
          </w:p>
        </w:tc>
        <w:tc>
          <w:tcPr>
            <w:tcW w:w="1422" w:type="dxa"/>
          </w:tcPr>
          <w:p w14:paraId="2DEB6BAC" w14:textId="77777777" w:rsidR="00716A71" w:rsidRPr="00F04DB0" w:rsidRDefault="00716A71" w:rsidP="00716A71">
            <w:pPr>
              <w:pStyle w:val="aff4"/>
              <w:spacing w:line="360" w:lineRule="auto"/>
              <w:ind w:firstLineChars="0" w:firstLine="0"/>
              <w:jc w:val="center"/>
              <w:rPr>
                <w:rFonts w:ascii="宋体" w:hAnsi="宋体"/>
                <w:sz w:val="21"/>
                <w:szCs w:val="21"/>
              </w:rPr>
            </w:pPr>
            <w:r w:rsidRPr="00F04DB0">
              <w:rPr>
                <w:rFonts w:ascii="宋体" w:hAnsi="宋体" w:hint="eastAsia"/>
                <w:sz w:val="21"/>
                <w:szCs w:val="21"/>
              </w:rPr>
              <w:t>L</w:t>
            </w:r>
            <w:r w:rsidRPr="00F04DB0">
              <w:rPr>
                <w:rFonts w:ascii="宋体" w:hAnsi="宋体"/>
                <w:sz w:val="21"/>
                <w:szCs w:val="21"/>
              </w:rPr>
              <w:t>oadRunner</w:t>
            </w:r>
          </w:p>
        </w:tc>
        <w:tc>
          <w:tcPr>
            <w:tcW w:w="1559" w:type="dxa"/>
          </w:tcPr>
          <w:p w14:paraId="3B8E78F5" w14:textId="77777777" w:rsidR="00716A71" w:rsidRPr="00F04DB0" w:rsidRDefault="00716A71" w:rsidP="00716A71">
            <w:pPr>
              <w:pStyle w:val="aff4"/>
              <w:spacing w:line="360" w:lineRule="auto"/>
              <w:ind w:firstLineChars="0" w:firstLine="0"/>
              <w:jc w:val="center"/>
              <w:rPr>
                <w:rFonts w:ascii="宋体" w:hAnsi="宋体"/>
                <w:sz w:val="21"/>
                <w:szCs w:val="21"/>
              </w:rPr>
            </w:pPr>
            <w:r w:rsidRPr="00F04DB0">
              <w:rPr>
                <w:rFonts w:ascii="宋体" w:hAnsi="宋体" w:hint="eastAsia"/>
                <w:sz w:val="21"/>
                <w:szCs w:val="21"/>
              </w:rPr>
              <w:t>license文件</w:t>
            </w:r>
          </w:p>
        </w:tc>
        <w:tc>
          <w:tcPr>
            <w:tcW w:w="1701" w:type="dxa"/>
          </w:tcPr>
          <w:p w14:paraId="63C30FD1" w14:textId="77777777" w:rsidR="00716A71" w:rsidRPr="00F04DB0" w:rsidRDefault="00716A71" w:rsidP="00716A71">
            <w:pPr>
              <w:pStyle w:val="aff4"/>
              <w:spacing w:line="360" w:lineRule="auto"/>
              <w:ind w:firstLineChars="0" w:firstLine="0"/>
              <w:jc w:val="center"/>
              <w:rPr>
                <w:rFonts w:ascii="宋体" w:hAnsi="宋体"/>
                <w:sz w:val="21"/>
                <w:szCs w:val="21"/>
              </w:rPr>
            </w:pPr>
            <w:r w:rsidRPr="00F04DB0">
              <w:rPr>
                <w:rFonts w:ascii="宋体" w:hAnsi="宋体" w:hint="eastAsia"/>
                <w:sz w:val="21"/>
                <w:szCs w:val="21"/>
              </w:rPr>
              <w:t>测试应用服务器</w:t>
            </w:r>
          </w:p>
        </w:tc>
        <w:tc>
          <w:tcPr>
            <w:tcW w:w="2126" w:type="dxa"/>
          </w:tcPr>
          <w:p w14:paraId="4D42A356" w14:textId="77777777" w:rsidR="00716A71" w:rsidRPr="00F04DB0" w:rsidRDefault="00716A71" w:rsidP="00716A71">
            <w:pPr>
              <w:pStyle w:val="aff4"/>
              <w:spacing w:line="360" w:lineRule="auto"/>
              <w:ind w:firstLineChars="0" w:firstLine="0"/>
              <w:jc w:val="center"/>
              <w:rPr>
                <w:rFonts w:ascii="宋体" w:hAnsi="宋体"/>
                <w:sz w:val="21"/>
                <w:szCs w:val="21"/>
              </w:rPr>
            </w:pPr>
            <w:r w:rsidRPr="00F04DB0">
              <w:rPr>
                <w:rFonts w:ascii="宋体" w:hAnsi="宋体" w:hint="eastAsia"/>
                <w:sz w:val="21"/>
                <w:szCs w:val="21"/>
              </w:rPr>
              <w:t>V</w:t>
            </w:r>
            <w:r w:rsidRPr="00F04DB0">
              <w:rPr>
                <w:rFonts w:ascii="宋体" w:hAnsi="宋体"/>
                <w:sz w:val="21"/>
                <w:szCs w:val="21"/>
              </w:rPr>
              <w:t>DI</w:t>
            </w:r>
            <w:r w:rsidRPr="00F04DB0">
              <w:rPr>
                <w:rFonts w:ascii="宋体" w:hAnsi="宋体" w:hint="eastAsia"/>
                <w:sz w:val="21"/>
                <w:szCs w:val="21"/>
              </w:rPr>
              <w:t>//</w:t>
            </w:r>
            <w:r w:rsidRPr="00F04DB0">
              <w:rPr>
                <w:rFonts w:ascii="宋体" w:hAnsi="宋体"/>
                <w:sz w:val="21"/>
                <w:szCs w:val="21"/>
              </w:rPr>
              <w:t>Restful Api</w:t>
            </w:r>
          </w:p>
        </w:tc>
      </w:tr>
      <w:tr w:rsidR="00716A71" w:rsidRPr="00504082" w14:paraId="772CBF5B" w14:textId="77777777" w:rsidTr="00716A71">
        <w:trPr>
          <w:jc w:val="center"/>
        </w:trPr>
        <w:tc>
          <w:tcPr>
            <w:tcW w:w="709" w:type="dxa"/>
          </w:tcPr>
          <w:p w14:paraId="3D5D2418" w14:textId="77777777" w:rsidR="00716A71" w:rsidRPr="00F04DB0" w:rsidRDefault="00716A71" w:rsidP="00716A71">
            <w:pPr>
              <w:pStyle w:val="aff4"/>
              <w:spacing w:line="360" w:lineRule="auto"/>
              <w:ind w:firstLineChars="0" w:firstLine="0"/>
              <w:jc w:val="center"/>
              <w:rPr>
                <w:rFonts w:ascii="宋体" w:hAnsi="宋体"/>
                <w:sz w:val="21"/>
                <w:szCs w:val="21"/>
              </w:rPr>
            </w:pPr>
            <w:r w:rsidRPr="00F04DB0">
              <w:rPr>
                <w:rFonts w:ascii="宋体" w:hAnsi="宋体" w:hint="eastAsia"/>
                <w:sz w:val="21"/>
                <w:szCs w:val="21"/>
              </w:rPr>
              <w:t>4</w:t>
            </w:r>
          </w:p>
        </w:tc>
        <w:tc>
          <w:tcPr>
            <w:tcW w:w="2410" w:type="dxa"/>
          </w:tcPr>
          <w:p w14:paraId="393E91CC" w14:textId="77777777" w:rsidR="00716A71" w:rsidRPr="00F04DB0" w:rsidRDefault="00716A71" w:rsidP="00716A71">
            <w:pPr>
              <w:pStyle w:val="aff4"/>
              <w:spacing w:line="360" w:lineRule="auto"/>
              <w:ind w:firstLineChars="0" w:firstLine="0"/>
              <w:jc w:val="center"/>
              <w:rPr>
                <w:rFonts w:ascii="宋体" w:hAnsi="宋体"/>
                <w:sz w:val="21"/>
                <w:szCs w:val="21"/>
              </w:rPr>
            </w:pPr>
            <w:r w:rsidRPr="00F04DB0">
              <w:rPr>
                <w:rFonts w:ascii="宋体" w:hAnsi="宋体" w:hint="eastAsia"/>
                <w:sz w:val="21"/>
                <w:szCs w:val="21"/>
              </w:rPr>
              <w:t>软件源代码自动分析工具</w:t>
            </w:r>
          </w:p>
        </w:tc>
        <w:tc>
          <w:tcPr>
            <w:tcW w:w="1422" w:type="dxa"/>
          </w:tcPr>
          <w:p w14:paraId="306C1A39" w14:textId="77777777" w:rsidR="00716A71" w:rsidRPr="00F04DB0" w:rsidRDefault="00716A71" w:rsidP="00716A71">
            <w:pPr>
              <w:pStyle w:val="aff4"/>
              <w:spacing w:line="360" w:lineRule="auto"/>
              <w:ind w:firstLineChars="0" w:firstLine="0"/>
              <w:jc w:val="center"/>
              <w:rPr>
                <w:rFonts w:ascii="宋体" w:hAnsi="宋体"/>
                <w:sz w:val="21"/>
                <w:szCs w:val="21"/>
              </w:rPr>
            </w:pPr>
            <w:r w:rsidRPr="00F04DB0">
              <w:rPr>
                <w:rFonts w:ascii="宋体" w:hAnsi="宋体" w:hint="eastAsia"/>
                <w:sz w:val="21"/>
                <w:szCs w:val="21"/>
              </w:rPr>
              <w:t>P</w:t>
            </w:r>
            <w:r w:rsidRPr="00F04DB0">
              <w:rPr>
                <w:rFonts w:ascii="宋体" w:hAnsi="宋体"/>
                <w:sz w:val="21"/>
                <w:szCs w:val="21"/>
              </w:rPr>
              <w:t>arasoft</w:t>
            </w:r>
          </w:p>
        </w:tc>
        <w:tc>
          <w:tcPr>
            <w:tcW w:w="1559" w:type="dxa"/>
          </w:tcPr>
          <w:p w14:paraId="3E36D1C0" w14:textId="77777777" w:rsidR="00716A71" w:rsidRPr="00F04DB0" w:rsidRDefault="00716A71" w:rsidP="00716A71">
            <w:pPr>
              <w:pStyle w:val="aff4"/>
              <w:spacing w:line="360" w:lineRule="auto"/>
              <w:ind w:firstLineChars="0" w:firstLine="0"/>
              <w:jc w:val="center"/>
              <w:rPr>
                <w:rFonts w:ascii="宋体" w:hAnsi="宋体"/>
                <w:sz w:val="21"/>
                <w:szCs w:val="21"/>
              </w:rPr>
            </w:pPr>
            <w:r w:rsidRPr="00F04DB0">
              <w:rPr>
                <w:rFonts w:ascii="宋体" w:hAnsi="宋体" w:hint="eastAsia"/>
                <w:sz w:val="21"/>
                <w:szCs w:val="21"/>
              </w:rPr>
              <w:t>浮动license</w:t>
            </w:r>
          </w:p>
        </w:tc>
        <w:tc>
          <w:tcPr>
            <w:tcW w:w="1701" w:type="dxa"/>
          </w:tcPr>
          <w:p w14:paraId="581992CF" w14:textId="77777777" w:rsidR="00716A71" w:rsidRPr="00F04DB0" w:rsidRDefault="00716A71" w:rsidP="00716A71">
            <w:pPr>
              <w:pStyle w:val="aff4"/>
              <w:spacing w:line="360" w:lineRule="auto"/>
              <w:ind w:firstLineChars="0" w:firstLine="0"/>
              <w:jc w:val="center"/>
              <w:rPr>
                <w:rFonts w:ascii="宋体" w:hAnsi="宋体"/>
                <w:sz w:val="21"/>
                <w:szCs w:val="21"/>
              </w:rPr>
            </w:pPr>
            <w:r w:rsidRPr="00F04DB0">
              <w:rPr>
                <w:rFonts w:ascii="宋体" w:hAnsi="宋体" w:hint="eastAsia"/>
                <w:sz w:val="21"/>
                <w:szCs w:val="21"/>
              </w:rPr>
              <w:t>测试应用服务器</w:t>
            </w:r>
          </w:p>
        </w:tc>
        <w:tc>
          <w:tcPr>
            <w:tcW w:w="2126" w:type="dxa"/>
          </w:tcPr>
          <w:p w14:paraId="6821E3CB" w14:textId="77777777" w:rsidR="00716A71" w:rsidRPr="00F04DB0" w:rsidRDefault="00716A71" w:rsidP="00716A71">
            <w:pPr>
              <w:pStyle w:val="aff4"/>
              <w:spacing w:line="360" w:lineRule="auto"/>
              <w:ind w:firstLineChars="0" w:firstLine="0"/>
              <w:jc w:val="center"/>
              <w:rPr>
                <w:rFonts w:ascii="宋体" w:hAnsi="宋体"/>
                <w:sz w:val="21"/>
                <w:szCs w:val="21"/>
              </w:rPr>
            </w:pPr>
            <w:r w:rsidRPr="00F04DB0">
              <w:rPr>
                <w:rFonts w:ascii="宋体" w:hAnsi="宋体"/>
                <w:sz w:val="21"/>
                <w:szCs w:val="21"/>
              </w:rPr>
              <w:t>Restful Api</w:t>
            </w:r>
            <w:r w:rsidRPr="00F04DB0">
              <w:rPr>
                <w:rFonts w:ascii="宋体" w:hAnsi="宋体" w:hint="eastAsia"/>
                <w:sz w:val="21"/>
                <w:szCs w:val="21"/>
              </w:rPr>
              <w:t>/</w:t>
            </w:r>
            <w:r w:rsidRPr="00F04DB0">
              <w:rPr>
                <w:rFonts w:ascii="宋体" w:hAnsi="宋体"/>
                <w:sz w:val="21"/>
                <w:szCs w:val="21"/>
              </w:rPr>
              <w:t>CLI</w:t>
            </w:r>
          </w:p>
        </w:tc>
      </w:tr>
      <w:tr w:rsidR="00716A71" w:rsidRPr="00504082" w14:paraId="00AF3F0F" w14:textId="77777777" w:rsidTr="00716A71">
        <w:trPr>
          <w:jc w:val="center"/>
        </w:trPr>
        <w:tc>
          <w:tcPr>
            <w:tcW w:w="709" w:type="dxa"/>
          </w:tcPr>
          <w:p w14:paraId="0AB5F362" w14:textId="77777777" w:rsidR="00716A71" w:rsidRPr="00F04DB0" w:rsidRDefault="00716A71" w:rsidP="00716A71">
            <w:pPr>
              <w:pStyle w:val="aff4"/>
              <w:spacing w:line="360" w:lineRule="auto"/>
              <w:ind w:firstLineChars="0" w:firstLine="0"/>
              <w:jc w:val="center"/>
              <w:rPr>
                <w:rFonts w:ascii="宋体" w:hAnsi="宋体"/>
                <w:sz w:val="21"/>
                <w:szCs w:val="21"/>
              </w:rPr>
            </w:pPr>
            <w:r w:rsidRPr="00F04DB0">
              <w:rPr>
                <w:rFonts w:ascii="宋体" w:hAnsi="宋体" w:hint="eastAsia"/>
                <w:sz w:val="21"/>
                <w:szCs w:val="21"/>
              </w:rPr>
              <w:t>5</w:t>
            </w:r>
          </w:p>
        </w:tc>
        <w:tc>
          <w:tcPr>
            <w:tcW w:w="2410" w:type="dxa"/>
          </w:tcPr>
          <w:p w14:paraId="0146AAAE" w14:textId="77777777" w:rsidR="00716A71" w:rsidRPr="00F04DB0" w:rsidRDefault="00716A71" w:rsidP="00716A71">
            <w:pPr>
              <w:pStyle w:val="aff4"/>
              <w:spacing w:line="360" w:lineRule="auto"/>
              <w:ind w:firstLineChars="0" w:firstLine="0"/>
              <w:jc w:val="center"/>
              <w:rPr>
                <w:rFonts w:ascii="宋体" w:hAnsi="宋体"/>
                <w:sz w:val="21"/>
                <w:szCs w:val="21"/>
              </w:rPr>
            </w:pPr>
            <w:r w:rsidRPr="00F04DB0">
              <w:rPr>
                <w:rFonts w:ascii="宋体" w:hAnsi="宋体" w:hint="eastAsia"/>
                <w:sz w:val="21"/>
                <w:szCs w:val="21"/>
              </w:rPr>
              <w:t>单元测试工具</w:t>
            </w:r>
          </w:p>
        </w:tc>
        <w:tc>
          <w:tcPr>
            <w:tcW w:w="1422" w:type="dxa"/>
          </w:tcPr>
          <w:p w14:paraId="0F0E91E8" w14:textId="77777777" w:rsidR="00716A71" w:rsidRPr="00F04DB0" w:rsidRDefault="00716A71" w:rsidP="00716A71">
            <w:pPr>
              <w:pStyle w:val="aff4"/>
              <w:spacing w:line="360" w:lineRule="auto"/>
              <w:ind w:firstLineChars="0" w:firstLine="0"/>
              <w:jc w:val="center"/>
              <w:rPr>
                <w:rFonts w:ascii="宋体" w:hAnsi="宋体"/>
                <w:sz w:val="21"/>
                <w:szCs w:val="21"/>
              </w:rPr>
            </w:pPr>
            <w:r w:rsidRPr="00F04DB0">
              <w:rPr>
                <w:rFonts w:ascii="宋体" w:hAnsi="宋体" w:hint="eastAsia"/>
                <w:sz w:val="21"/>
                <w:szCs w:val="21"/>
              </w:rPr>
              <w:t>LDRA</w:t>
            </w:r>
            <w:r w:rsidRPr="00F04DB0">
              <w:rPr>
                <w:rFonts w:ascii="宋体" w:hAnsi="宋体"/>
                <w:sz w:val="21"/>
                <w:szCs w:val="21"/>
              </w:rPr>
              <w:t xml:space="preserve"> </w:t>
            </w:r>
            <w:r w:rsidRPr="00F04DB0">
              <w:rPr>
                <w:rFonts w:ascii="宋体" w:hAnsi="宋体" w:hint="eastAsia"/>
                <w:sz w:val="21"/>
                <w:szCs w:val="21"/>
              </w:rPr>
              <w:t>Testbed</w:t>
            </w:r>
          </w:p>
        </w:tc>
        <w:tc>
          <w:tcPr>
            <w:tcW w:w="1559" w:type="dxa"/>
          </w:tcPr>
          <w:p w14:paraId="3D0029B4" w14:textId="77777777" w:rsidR="00716A71" w:rsidRPr="00F04DB0" w:rsidRDefault="00716A71" w:rsidP="00716A71">
            <w:pPr>
              <w:pStyle w:val="aff4"/>
              <w:spacing w:line="360" w:lineRule="auto"/>
              <w:ind w:firstLineChars="0" w:firstLine="0"/>
              <w:jc w:val="center"/>
              <w:rPr>
                <w:rFonts w:ascii="宋体" w:hAnsi="宋体"/>
                <w:sz w:val="21"/>
                <w:szCs w:val="21"/>
              </w:rPr>
            </w:pPr>
            <w:r w:rsidRPr="00F04DB0">
              <w:rPr>
                <w:rFonts w:ascii="宋体" w:hAnsi="宋体" w:hint="eastAsia"/>
                <w:sz w:val="21"/>
                <w:szCs w:val="21"/>
              </w:rPr>
              <w:t>网络版UKey</w:t>
            </w:r>
          </w:p>
        </w:tc>
        <w:tc>
          <w:tcPr>
            <w:tcW w:w="1701" w:type="dxa"/>
          </w:tcPr>
          <w:p w14:paraId="4A4CBB1D" w14:textId="77777777" w:rsidR="00716A71" w:rsidRPr="00F04DB0" w:rsidRDefault="00716A71" w:rsidP="00716A71">
            <w:pPr>
              <w:pStyle w:val="aff4"/>
              <w:spacing w:line="360" w:lineRule="auto"/>
              <w:ind w:firstLineChars="0" w:firstLine="0"/>
              <w:jc w:val="center"/>
              <w:rPr>
                <w:rFonts w:ascii="宋体" w:hAnsi="宋体"/>
                <w:sz w:val="21"/>
                <w:szCs w:val="21"/>
              </w:rPr>
            </w:pPr>
            <w:r w:rsidRPr="00F04DB0">
              <w:rPr>
                <w:rFonts w:ascii="宋体" w:hAnsi="宋体" w:hint="eastAsia"/>
                <w:sz w:val="21"/>
                <w:szCs w:val="21"/>
              </w:rPr>
              <w:t>随测试环境</w:t>
            </w:r>
          </w:p>
        </w:tc>
        <w:tc>
          <w:tcPr>
            <w:tcW w:w="2126" w:type="dxa"/>
          </w:tcPr>
          <w:p w14:paraId="7CB32C16" w14:textId="77777777" w:rsidR="00716A71" w:rsidRPr="00F04DB0" w:rsidRDefault="00716A71" w:rsidP="00716A71">
            <w:pPr>
              <w:pStyle w:val="aff4"/>
              <w:spacing w:line="360" w:lineRule="auto"/>
              <w:ind w:firstLineChars="0" w:firstLine="0"/>
              <w:jc w:val="center"/>
              <w:rPr>
                <w:rFonts w:ascii="宋体" w:hAnsi="宋体"/>
                <w:sz w:val="21"/>
                <w:szCs w:val="21"/>
              </w:rPr>
            </w:pPr>
            <w:r w:rsidRPr="00F04DB0">
              <w:rPr>
                <w:rFonts w:ascii="宋体" w:hAnsi="宋体" w:hint="eastAsia"/>
                <w:sz w:val="21"/>
                <w:szCs w:val="21"/>
              </w:rPr>
              <w:t>V</w:t>
            </w:r>
            <w:r w:rsidRPr="00F04DB0">
              <w:rPr>
                <w:rFonts w:ascii="宋体" w:hAnsi="宋体"/>
                <w:sz w:val="21"/>
                <w:szCs w:val="21"/>
              </w:rPr>
              <w:t xml:space="preserve">DI </w:t>
            </w:r>
            <w:r w:rsidRPr="00F04DB0">
              <w:rPr>
                <w:rFonts w:ascii="宋体" w:hAnsi="宋体" w:hint="eastAsia"/>
                <w:sz w:val="21"/>
                <w:szCs w:val="21"/>
              </w:rPr>
              <w:t>/CLI/Restful</w:t>
            </w:r>
            <w:r w:rsidRPr="00F04DB0">
              <w:rPr>
                <w:rFonts w:ascii="宋体" w:hAnsi="宋体"/>
                <w:sz w:val="21"/>
                <w:szCs w:val="21"/>
              </w:rPr>
              <w:t xml:space="preserve"> </w:t>
            </w:r>
            <w:r w:rsidRPr="00F04DB0">
              <w:rPr>
                <w:rFonts w:ascii="宋体" w:hAnsi="宋体" w:hint="eastAsia"/>
                <w:sz w:val="21"/>
                <w:szCs w:val="21"/>
              </w:rPr>
              <w:t>Api</w:t>
            </w:r>
          </w:p>
        </w:tc>
      </w:tr>
      <w:tr w:rsidR="00716A71" w:rsidRPr="00504082" w14:paraId="349C0064" w14:textId="77777777" w:rsidTr="00716A71">
        <w:trPr>
          <w:jc w:val="center"/>
        </w:trPr>
        <w:tc>
          <w:tcPr>
            <w:tcW w:w="709" w:type="dxa"/>
          </w:tcPr>
          <w:p w14:paraId="5E12C7B0" w14:textId="77777777" w:rsidR="00716A71" w:rsidRPr="00F04DB0" w:rsidRDefault="00716A71" w:rsidP="00716A71">
            <w:pPr>
              <w:pStyle w:val="aff4"/>
              <w:spacing w:line="360" w:lineRule="auto"/>
              <w:ind w:firstLineChars="0" w:firstLine="0"/>
              <w:jc w:val="center"/>
              <w:rPr>
                <w:rFonts w:ascii="宋体" w:hAnsi="宋体"/>
                <w:sz w:val="21"/>
                <w:szCs w:val="21"/>
              </w:rPr>
            </w:pPr>
            <w:r w:rsidRPr="00F04DB0">
              <w:rPr>
                <w:rFonts w:ascii="宋体" w:hAnsi="宋体" w:hint="eastAsia"/>
                <w:sz w:val="21"/>
                <w:szCs w:val="21"/>
              </w:rPr>
              <w:t>6</w:t>
            </w:r>
          </w:p>
        </w:tc>
        <w:tc>
          <w:tcPr>
            <w:tcW w:w="2410" w:type="dxa"/>
          </w:tcPr>
          <w:p w14:paraId="11838F59" w14:textId="77777777" w:rsidR="00716A71" w:rsidRPr="00F04DB0" w:rsidRDefault="00716A71" w:rsidP="00716A71">
            <w:pPr>
              <w:pStyle w:val="aff4"/>
              <w:spacing w:line="360" w:lineRule="auto"/>
              <w:ind w:firstLineChars="0" w:firstLine="0"/>
              <w:jc w:val="center"/>
              <w:rPr>
                <w:rFonts w:ascii="宋体" w:hAnsi="宋体"/>
                <w:sz w:val="21"/>
                <w:szCs w:val="21"/>
              </w:rPr>
            </w:pPr>
            <w:r w:rsidRPr="00F04DB0">
              <w:rPr>
                <w:rFonts w:ascii="宋体" w:hAnsi="宋体" w:hint="eastAsia"/>
                <w:sz w:val="21"/>
                <w:szCs w:val="21"/>
              </w:rPr>
              <w:t>软件测试用例辅助设计</w:t>
            </w:r>
          </w:p>
        </w:tc>
        <w:tc>
          <w:tcPr>
            <w:tcW w:w="1422" w:type="dxa"/>
          </w:tcPr>
          <w:p w14:paraId="7F1EF131" w14:textId="77777777" w:rsidR="00716A71" w:rsidRPr="00F04DB0" w:rsidRDefault="00716A71" w:rsidP="00716A71">
            <w:pPr>
              <w:pStyle w:val="aff4"/>
              <w:spacing w:line="360" w:lineRule="auto"/>
              <w:ind w:firstLineChars="0" w:firstLine="0"/>
              <w:jc w:val="center"/>
              <w:rPr>
                <w:rFonts w:ascii="宋体" w:hAnsi="宋体"/>
                <w:sz w:val="21"/>
                <w:szCs w:val="21"/>
              </w:rPr>
            </w:pPr>
            <w:r w:rsidRPr="00F04DB0">
              <w:rPr>
                <w:rFonts w:ascii="宋体" w:hAnsi="宋体" w:hint="eastAsia"/>
                <w:sz w:val="21"/>
                <w:szCs w:val="21"/>
              </w:rPr>
              <w:t>TCS</w:t>
            </w:r>
          </w:p>
        </w:tc>
        <w:tc>
          <w:tcPr>
            <w:tcW w:w="1559" w:type="dxa"/>
          </w:tcPr>
          <w:p w14:paraId="6117D6EA" w14:textId="77777777" w:rsidR="00716A71" w:rsidRPr="00F04DB0" w:rsidRDefault="00716A71" w:rsidP="00716A71">
            <w:pPr>
              <w:pStyle w:val="aff4"/>
              <w:spacing w:line="360" w:lineRule="auto"/>
              <w:ind w:firstLineChars="0" w:firstLine="0"/>
              <w:jc w:val="center"/>
              <w:rPr>
                <w:rFonts w:ascii="宋体" w:hAnsi="宋体"/>
                <w:sz w:val="21"/>
                <w:szCs w:val="21"/>
              </w:rPr>
            </w:pPr>
            <w:r w:rsidRPr="00F04DB0">
              <w:rPr>
                <w:rFonts w:ascii="宋体" w:hAnsi="宋体" w:hint="eastAsia"/>
                <w:sz w:val="21"/>
                <w:szCs w:val="21"/>
              </w:rPr>
              <w:t>S</w:t>
            </w:r>
            <w:r w:rsidRPr="00F04DB0">
              <w:rPr>
                <w:rFonts w:ascii="宋体" w:hAnsi="宋体"/>
                <w:sz w:val="21"/>
                <w:szCs w:val="21"/>
              </w:rPr>
              <w:t>erial number</w:t>
            </w:r>
          </w:p>
        </w:tc>
        <w:tc>
          <w:tcPr>
            <w:tcW w:w="1701" w:type="dxa"/>
          </w:tcPr>
          <w:p w14:paraId="6A9CC16C" w14:textId="77777777" w:rsidR="00716A71" w:rsidRPr="00F04DB0" w:rsidRDefault="00716A71" w:rsidP="00716A71">
            <w:pPr>
              <w:pStyle w:val="aff4"/>
              <w:spacing w:line="360" w:lineRule="auto"/>
              <w:ind w:firstLineChars="0" w:firstLine="0"/>
              <w:jc w:val="center"/>
              <w:rPr>
                <w:rFonts w:ascii="宋体" w:hAnsi="宋体"/>
                <w:sz w:val="21"/>
                <w:szCs w:val="21"/>
              </w:rPr>
            </w:pPr>
            <w:r w:rsidRPr="00F04DB0">
              <w:rPr>
                <w:rFonts w:ascii="宋体" w:hAnsi="宋体" w:hint="eastAsia"/>
                <w:sz w:val="21"/>
                <w:szCs w:val="21"/>
              </w:rPr>
              <w:t>测试应用服务器</w:t>
            </w:r>
          </w:p>
        </w:tc>
        <w:tc>
          <w:tcPr>
            <w:tcW w:w="2126" w:type="dxa"/>
          </w:tcPr>
          <w:p w14:paraId="1AB53416" w14:textId="77777777" w:rsidR="00716A71" w:rsidRPr="00F04DB0" w:rsidRDefault="00716A71" w:rsidP="00716A71">
            <w:pPr>
              <w:pStyle w:val="aff4"/>
              <w:spacing w:line="360" w:lineRule="auto"/>
              <w:ind w:firstLineChars="0" w:firstLine="0"/>
              <w:jc w:val="center"/>
              <w:rPr>
                <w:rFonts w:ascii="宋体" w:hAnsi="宋体"/>
                <w:sz w:val="21"/>
                <w:szCs w:val="21"/>
              </w:rPr>
            </w:pPr>
            <w:r w:rsidRPr="00F04DB0">
              <w:rPr>
                <w:rFonts w:ascii="宋体" w:hAnsi="宋体"/>
                <w:sz w:val="21"/>
                <w:szCs w:val="21"/>
              </w:rPr>
              <w:t>VDI</w:t>
            </w:r>
          </w:p>
        </w:tc>
      </w:tr>
      <w:tr w:rsidR="00716A71" w:rsidRPr="00504082" w14:paraId="678E9A91" w14:textId="77777777" w:rsidTr="00716A71">
        <w:trPr>
          <w:jc w:val="center"/>
        </w:trPr>
        <w:tc>
          <w:tcPr>
            <w:tcW w:w="709" w:type="dxa"/>
          </w:tcPr>
          <w:p w14:paraId="5FC7D258" w14:textId="77777777" w:rsidR="00716A71" w:rsidRPr="00F04DB0" w:rsidRDefault="00716A71" w:rsidP="00716A71">
            <w:pPr>
              <w:pStyle w:val="aff4"/>
              <w:spacing w:line="360" w:lineRule="auto"/>
              <w:ind w:firstLineChars="0" w:firstLine="0"/>
              <w:jc w:val="center"/>
              <w:rPr>
                <w:rFonts w:ascii="宋体" w:hAnsi="宋体"/>
                <w:sz w:val="21"/>
                <w:szCs w:val="21"/>
              </w:rPr>
            </w:pPr>
            <w:bookmarkStart w:id="94" w:name="_Hlk17276907"/>
            <w:r w:rsidRPr="00F04DB0">
              <w:rPr>
                <w:rFonts w:ascii="宋体" w:hAnsi="宋体"/>
                <w:sz w:val="21"/>
                <w:szCs w:val="21"/>
              </w:rPr>
              <w:t>7</w:t>
            </w:r>
          </w:p>
        </w:tc>
        <w:tc>
          <w:tcPr>
            <w:tcW w:w="2410" w:type="dxa"/>
          </w:tcPr>
          <w:p w14:paraId="0FDD67E4" w14:textId="77777777" w:rsidR="00716A71" w:rsidRPr="00F04DB0" w:rsidRDefault="00716A71" w:rsidP="00716A71">
            <w:pPr>
              <w:pStyle w:val="aff4"/>
              <w:spacing w:line="360" w:lineRule="auto"/>
              <w:ind w:firstLineChars="0" w:firstLine="0"/>
              <w:jc w:val="center"/>
              <w:rPr>
                <w:rFonts w:ascii="宋体" w:hAnsi="宋体"/>
                <w:sz w:val="21"/>
                <w:szCs w:val="21"/>
              </w:rPr>
            </w:pPr>
            <w:r w:rsidRPr="00F04DB0">
              <w:rPr>
                <w:rFonts w:ascii="宋体" w:hAnsi="宋体" w:hint="eastAsia"/>
                <w:sz w:val="21"/>
                <w:szCs w:val="21"/>
              </w:rPr>
              <w:t>代码质量测试工具</w:t>
            </w:r>
          </w:p>
        </w:tc>
        <w:tc>
          <w:tcPr>
            <w:tcW w:w="1422" w:type="dxa"/>
          </w:tcPr>
          <w:p w14:paraId="3BE75B36" w14:textId="77777777" w:rsidR="00716A71" w:rsidRPr="00F04DB0" w:rsidRDefault="00716A71" w:rsidP="00716A71">
            <w:pPr>
              <w:pStyle w:val="aff4"/>
              <w:spacing w:line="360" w:lineRule="auto"/>
              <w:ind w:firstLineChars="0" w:firstLine="0"/>
              <w:jc w:val="center"/>
              <w:rPr>
                <w:rFonts w:ascii="宋体" w:hAnsi="宋体"/>
                <w:sz w:val="21"/>
                <w:szCs w:val="21"/>
              </w:rPr>
            </w:pPr>
            <w:r w:rsidRPr="00F04DB0">
              <w:rPr>
                <w:rFonts w:ascii="宋体" w:hAnsi="宋体" w:hint="eastAsia"/>
                <w:sz w:val="21"/>
                <w:szCs w:val="21"/>
              </w:rPr>
              <w:t>CoBOT</w:t>
            </w:r>
          </w:p>
        </w:tc>
        <w:tc>
          <w:tcPr>
            <w:tcW w:w="1559" w:type="dxa"/>
          </w:tcPr>
          <w:p w14:paraId="35A3081A" w14:textId="77777777" w:rsidR="00716A71" w:rsidRPr="00F04DB0" w:rsidRDefault="00716A71" w:rsidP="00716A71">
            <w:pPr>
              <w:pStyle w:val="aff4"/>
              <w:spacing w:line="360" w:lineRule="auto"/>
              <w:ind w:firstLineChars="0" w:firstLine="0"/>
              <w:jc w:val="center"/>
              <w:rPr>
                <w:rFonts w:ascii="宋体" w:hAnsi="宋体"/>
                <w:sz w:val="21"/>
                <w:szCs w:val="21"/>
              </w:rPr>
            </w:pPr>
            <w:r w:rsidRPr="00F04DB0">
              <w:rPr>
                <w:rFonts w:ascii="宋体" w:hAnsi="宋体" w:hint="eastAsia"/>
                <w:sz w:val="21"/>
                <w:szCs w:val="21"/>
              </w:rPr>
              <w:t>license文件</w:t>
            </w:r>
          </w:p>
        </w:tc>
        <w:tc>
          <w:tcPr>
            <w:tcW w:w="1701" w:type="dxa"/>
          </w:tcPr>
          <w:p w14:paraId="4A7A8CFC" w14:textId="77777777" w:rsidR="00716A71" w:rsidRPr="00F04DB0" w:rsidRDefault="00716A71" w:rsidP="00716A71">
            <w:pPr>
              <w:pStyle w:val="aff4"/>
              <w:spacing w:line="360" w:lineRule="auto"/>
              <w:ind w:firstLineChars="0" w:firstLine="0"/>
              <w:jc w:val="center"/>
              <w:rPr>
                <w:rFonts w:ascii="宋体" w:hAnsi="宋体"/>
                <w:sz w:val="21"/>
                <w:szCs w:val="21"/>
              </w:rPr>
            </w:pPr>
            <w:r w:rsidRPr="00F04DB0">
              <w:rPr>
                <w:rFonts w:ascii="宋体" w:hAnsi="宋体" w:hint="eastAsia"/>
                <w:sz w:val="21"/>
                <w:szCs w:val="21"/>
              </w:rPr>
              <w:t>测试应用服务器</w:t>
            </w:r>
          </w:p>
        </w:tc>
        <w:tc>
          <w:tcPr>
            <w:tcW w:w="2126" w:type="dxa"/>
          </w:tcPr>
          <w:p w14:paraId="5A7F7A95" w14:textId="77777777" w:rsidR="00716A71" w:rsidRPr="00F04DB0" w:rsidRDefault="00716A71" w:rsidP="00716A71">
            <w:pPr>
              <w:pStyle w:val="aff4"/>
              <w:spacing w:line="360" w:lineRule="auto"/>
              <w:ind w:firstLineChars="0" w:firstLine="0"/>
              <w:jc w:val="center"/>
              <w:rPr>
                <w:rFonts w:ascii="宋体" w:hAnsi="宋体"/>
                <w:sz w:val="21"/>
                <w:szCs w:val="21"/>
              </w:rPr>
            </w:pPr>
            <w:r w:rsidRPr="00F04DB0">
              <w:rPr>
                <w:rFonts w:ascii="宋体" w:hAnsi="宋体"/>
                <w:sz w:val="21"/>
                <w:szCs w:val="21"/>
              </w:rPr>
              <w:t>Restful Api</w:t>
            </w:r>
          </w:p>
        </w:tc>
      </w:tr>
      <w:bookmarkEnd w:id="94"/>
      <w:tr w:rsidR="00716A71" w:rsidRPr="00504082" w14:paraId="1CDDE053" w14:textId="77777777" w:rsidTr="00716A71">
        <w:trPr>
          <w:jc w:val="center"/>
        </w:trPr>
        <w:tc>
          <w:tcPr>
            <w:tcW w:w="709" w:type="dxa"/>
          </w:tcPr>
          <w:p w14:paraId="64CC90DA" w14:textId="77777777" w:rsidR="00716A71" w:rsidRPr="00F04DB0" w:rsidRDefault="00716A71" w:rsidP="00716A71">
            <w:pPr>
              <w:pStyle w:val="aff4"/>
              <w:spacing w:line="360" w:lineRule="auto"/>
              <w:ind w:firstLineChars="0" w:firstLine="0"/>
              <w:jc w:val="center"/>
              <w:rPr>
                <w:rFonts w:ascii="宋体" w:hAnsi="宋体"/>
                <w:sz w:val="21"/>
                <w:szCs w:val="21"/>
              </w:rPr>
            </w:pPr>
            <w:r w:rsidRPr="00F04DB0">
              <w:rPr>
                <w:rFonts w:ascii="宋体" w:hAnsi="宋体"/>
                <w:sz w:val="21"/>
                <w:szCs w:val="21"/>
              </w:rPr>
              <w:t>8</w:t>
            </w:r>
          </w:p>
        </w:tc>
        <w:tc>
          <w:tcPr>
            <w:tcW w:w="2410" w:type="dxa"/>
          </w:tcPr>
          <w:p w14:paraId="16DDF5C8" w14:textId="77777777" w:rsidR="00716A71" w:rsidRPr="00F04DB0" w:rsidRDefault="00716A71" w:rsidP="00716A71">
            <w:pPr>
              <w:pStyle w:val="aff4"/>
              <w:spacing w:line="360" w:lineRule="auto"/>
              <w:ind w:firstLineChars="0" w:firstLine="0"/>
              <w:jc w:val="center"/>
              <w:rPr>
                <w:rFonts w:ascii="宋体" w:hAnsi="宋体"/>
                <w:sz w:val="21"/>
                <w:szCs w:val="21"/>
              </w:rPr>
            </w:pPr>
            <w:r w:rsidRPr="00F04DB0">
              <w:rPr>
                <w:rFonts w:ascii="宋体" w:hAnsi="宋体" w:hint="eastAsia"/>
                <w:sz w:val="21"/>
                <w:szCs w:val="21"/>
              </w:rPr>
              <w:t>数据标准规范检查工具</w:t>
            </w:r>
          </w:p>
        </w:tc>
        <w:tc>
          <w:tcPr>
            <w:tcW w:w="1422" w:type="dxa"/>
          </w:tcPr>
          <w:p w14:paraId="5C2AB36D" w14:textId="77777777" w:rsidR="00716A71" w:rsidRPr="00F04DB0" w:rsidRDefault="00716A71" w:rsidP="00716A71">
            <w:pPr>
              <w:pStyle w:val="aff4"/>
              <w:spacing w:line="360" w:lineRule="auto"/>
              <w:ind w:firstLineChars="0" w:firstLine="0"/>
              <w:jc w:val="center"/>
              <w:rPr>
                <w:rFonts w:ascii="宋体" w:hAnsi="宋体"/>
                <w:sz w:val="21"/>
                <w:szCs w:val="21"/>
              </w:rPr>
            </w:pPr>
            <w:r w:rsidRPr="00F04DB0">
              <w:rPr>
                <w:rFonts w:ascii="宋体" w:hAnsi="宋体" w:hint="eastAsia"/>
                <w:sz w:val="21"/>
                <w:szCs w:val="21"/>
              </w:rPr>
              <w:t>X-DBCheck</w:t>
            </w:r>
          </w:p>
        </w:tc>
        <w:tc>
          <w:tcPr>
            <w:tcW w:w="1559" w:type="dxa"/>
          </w:tcPr>
          <w:p w14:paraId="6D323828" w14:textId="77777777" w:rsidR="00716A71" w:rsidRPr="00F04DB0" w:rsidRDefault="00716A71" w:rsidP="00716A71">
            <w:pPr>
              <w:pStyle w:val="aff4"/>
              <w:spacing w:line="360" w:lineRule="auto"/>
              <w:ind w:firstLineChars="0" w:firstLine="0"/>
              <w:jc w:val="center"/>
              <w:rPr>
                <w:rFonts w:ascii="宋体" w:hAnsi="宋体"/>
                <w:sz w:val="21"/>
                <w:szCs w:val="21"/>
              </w:rPr>
            </w:pPr>
            <w:r w:rsidRPr="00F04DB0">
              <w:rPr>
                <w:rFonts w:ascii="宋体" w:hAnsi="宋体" w:hint="eastAsia"/>
                <w:sz w:val="21"/>
                <w:szCs w:val="21"/>
              </w:rPr>
              <w:t>license文件</w:t>
            </w:r>
          </w:p>
        </w:tc>
        <w:tc>
          <w:tcPr>
            <w:tcW w:w="1701" w:type="dxa"/>
          </w:tcPr>
          <w:p w14:paraId="3AA15563" w14:textId="77777777" w:rsidR="00716A71" w:rsidRPr="00F04DB0" w:rsidRDefault="00716A71" w:rsidP="00716A71">
            <w:pPr>
              <w:pStyle w:val="aff4"/>
              <w:spacing w:line="360" w:lineRule="auto"/>
              <w:ind w:firstLineChars="0" w:firstLine="0"/>
              <w:jc w:val="center"/>
              <w:rPr>
                <w:rFonts w:ascii="宋体" w:hAnsi="宋体"/>
                <w:sz w:val="21"/>
                <w:szCs w:val="21"/>
              </w:rPr>
            </w:pPr>
            <w:r w:rsidRPr="00F04DB0">
              <w:rPr>
                <w:rFonts w:ascii="宋体" w:hAnsi="宋体" w:hint="eastAsia"/>
                <w:sz w:val="21"/>
                <w:szCs w:val="21"/>
              </w:rPr>
              <w:t>测试应用服务器</w:t>
            </w:r>
          </w:p>
        </w:tc>
        <w:tc>
          <w:tcPr>
            <w:tcW w:w="2126" w:type="dxa"/>
          </w:tcPr>
          <w:p w14:paraId="5A557E5F" w14:textId="77777777" w:rsidR="00716A71" w:rsidRPr="00F04DB0" w:rsidRDefault="00716A71" w:rsidP="00716A71">
            <w:pPr>
              <w:pStyle w:val="aff4"/>
              <w:spacing w:line="360" w:lineRule="auto"/>
              <w:ind w:firstLineChars="0" w:firstLine="0"/>
              <w:jc w:val="center"/>
              <w:rPr>
                <w:rFonts w:ascii="宋体" w:hAnsi="宋体"/>
                <w:sz w:val="21"/>
                <w:szCs w:val="21"/>
              </w:rPr>
            </w:pPr>
            <w:r w:rsidRPr="00F04DB0">
              <w:rPr>
                <w:rFonts w:ascii="宋体" w:hAnsi="宋体" w:hint="eastAsia"/>
                <w:sz w:val="21"/>
                <w:szCs w:val="21"/>
              </w:rPr>
              <w:t>云原生</w:t>
            </w:r>
          </w:p>
        </w:tc>
      </w:tr>
      <w:tr w:rsidR="00716A71" w:rsidRPr="00504082" w14:paraId="5064B395" w14:textId="77777777" w:rsidTr="00716A71">
        <w:trPr>
          <w:jc w:val="center"/>
        </w:trPr>
        <w:tc>
          <w:tcPr>
            <w:tcW w:w="709" w:type="dxa"/>
          </w:tcPr>
          <w:p w14:paraId="06F39384" w14:textId="77777777" w:rsidR="00716A71" w:rsidRPr="00F04DB0" w:rsidRDefault="00716A71" w:rsidP="00716A71">
            <w:pPr>
              <w:pStyle w:val="aff4"/>
              <w:spacing w:line="360" w:lineRule="auto"/>
              <w:ind w:firstLineChars="0" w:firstLine="0"/>
              <w:jc w:val="center"/>
              <w:rPr>
                <w:rFonts w:ascii="宋体" w:hAnsi="宋体"/>
                <w:sz w:val="21"/>
                <w:szCs w:val="21"/>
              </w:rPr>
            </w:pPr>
            <w:r w:rsidRPr="00F04DB0">
              <w:rPr>
                <w:rFonts w:ascii="宋体" w:hAnsi="宋体"/>
                <w:sz w:val="21"/>
                <w:szCs w:val="21"/>
              </w:rPr>
              <w:t>9</w:t>
            </w:r>
          </w:p>
        </w:tc>
        <w:tc>
          <w:tcPr>
            <w:tcW w:w="2410" w:type="dxa"/>
          </w:tcPr>
          <w:p w14:paraId="496EEDBE" w14:textId="77777777" w:rsidR="00716A71" w:rsidRPr="00F04DB0" w:rsidRDefault="00716A71" w:rsidP="00716A71">
            <w:pPr>
              <w:pStyle w:val="aff4"/>
              <w:spacing w:line="360" w:lineRule="auto"/>
              <w:ind w:firstLineChars="0" w:firstLine="0"/>
              <w:jc w:val="center"/>
              <w:rPr>
                <w:rFonts w:ascii="宋体" w:hAnsi="宋体"/>
                <w:sz w:val="21"/>
                <w:szCs w:val="21"/>
              </w:rPr>
            </w:pPr>
            <w:r w:rsidRPr="00F04DB0">
              <w:rPr>
                <w:rFonts w:ascii="宋体" w:hAnsi="宋体" w:hint="eastAsia"/>
                <w:sz w:val="21"/>
                <w:szCs w:val="21"/>
              </w:rPr>
              <w:t>逻辑覆盖率测试工具</w:t>
            </w:r>
          </w:p>
        </w:tc>
        <w:tc>
          <w:tcPr>
            <w:tcW w:w="1422" w:type="dxa"/>
          </w:tcPr>
          <w:p w14:paraId="3FA3741B" w14:textId="77777777" w:rsidR="00716A71" w:rsidRPr="00F04DB0" w:rsidRDefault="00716A71" w:rsidP="00716A71">
            <w:pPr>
              <w:pStyle w:val="aff4"/>
              <w:spacing w:line="360" w:lineRule="auto"/>
              <w:ind w:firstLineChars="0" w:firstLine="0"/>
              <w:jc w:val="center"/>
              <w:rPr>
                <w:rFonts w:ascii="宋体" w:hAnsi="宋体"/>
                <w:sz w:val="21"/>
                <w:szCs w:val="21"/>
              </w:rPr>
            </w:pPr>
            <w:r w:rsidRPr="00F04DB0">
              <w:rPr>
                <w:rFonts w:ascii="宋体" w:hAnsi="宋体" w:hint="eastAsia"/>
                <w:sz w:val="21"/>
                <w:szCs w:val="21"/>
              </w:rPr>
              <w:t>DT10</w:t>
            </w:r>
          </w:p>
        </w:tc>
        <w:tc>
          <w:tcPr>
            <w:tcW w:w="1559" w:type="dxa"/>
          </w:tcPr>
          <w:p w14:paraId="7CAA00BA" w14:textId="77777777" w:rsidR="00716A71" w:rsidRPr="00F04DB0" w:rsidRDefault="00716A71" w:rsidP="00716A71">
            <w:pPr>
              <w:pStyle w:val="aff4"/>
              <w:spacing w:line="360" w:lineRule="auto"/>
              <w:ind w:firstLineChars="0" w:firstLine="0"/>
              <w:jc w:val="center"/>
              <w:rPr>
                <w:rFonts w:ascii="宋体" w:hAnsi="宋体"/>
                <w:sz w:val="21"/>
                <w:szCs w:val="21"/>
              </w:rPr>
            </w:pPr>
            <w:r w:rsidRPr="00F04DB0">
              <w:rPr>
                <w:rFonts w:ascii="宋体" w:hAnsi="宋体" w:hint="eastAsia"/>
                <w:sz w:val="21"/>
                <w:szCs w:val="21"/>
              </w:rPr>
              <w:t>单机版UKey</w:t>
            </w:r>
          </w:p>
        </w:tc>
        <w:tc>
          <w:tcPr>
            <w:tcW w:w="1701" w:type="dxa"/>
          </w:tcPr>
          <w:p w14:paraId="20EAE65E" w14:textId="77777777" w:rsidR="00716A71" w:rsidRPr="00F04DB0" w:rsidRDefault="00716A71" w:rsidP="00716A71">
            <w:pPr>
              <w:pStyle w:val="aff4"/>
              <w:spacing w:line="360" w:lineRule="auto"/>
              <w:ind w:firstLineChars="0" w:firstLine="0"/>
              <w:jc w:val="center"/>
              <w:rPr>
                <w:rFonts w:ascii="宋体" w:hAnsi="宋体"/>
                <w:sz w:val="21"/>
                <w:szCs w:val="21"/>
              </w:rPr>
            </w:pPr>
            <w:r w:rsidRPr="00F04DB0">
              <w:rPr>
                <w:rFonts w:ascii="宋体" w:hAnsi="宋体" w:hint="eastAsia"/>
                <w:sz w:val="21"/>
                <w:szCs w:val="21"/>
              </w:rPr>
              <w:t>随测试环境</w:t>
            </w:r>
          </w:p>
        </w:tc>
        <w:tc>
          <w:tcPr>
            <w:tcW w:w="2126" w:type="dxa"/>
          </w:tcPr>
          <w:p w14:paraId="6E94754B" w14:textId="77777777" w:rsidR="00716A71" w:rsidRPr="00F04DB0" w:rsidRDefault="00716A71" w:rsidP="00716A71">
            <w:pPr>
              <w:pStyle w:val="aff4"/>
              <w:spacing w:line="360" w:lineRule="auto"/>
              <w:ind w:firstLineChars="0" w:firstLine="0"/>
              <w:jc w:val="center"/>
              <w:rPr>
                <w:rFonts w:ascii="宋体" w:hAnsi="宋体"/>
                <w:sz w:val="21"/>
                <w:szCs w:val="21"/>
              </w:rPr>
            </w:pPr>
            <w:r w:rsidRPr="00F04DB0">
              <w:rPr>
                <w:rFonts w:ascii="宋体" w:hAnsi="宋体" w:hint="eastAsia"/>
                <w:sz w:val="21"/>
                <w:szCs w:val="21"/>
              </w:rPr>
              <w:t>V</w:t>
            </w:r>
            <w:r w:rsidRPr="00F04DB0">
              <w:rPr>
                <w:rFonts w:ascii="宋体" w:hAnsi="宋体"/>
                <w:sz w:val="21"/>
                <w:szCs w:val="21"/>
              </w:rPr>
              <w:t>DI</w:t>
            </w:r>
            <w:r w:rsidRPr="00F04DB0">
              <w:rPr>
                <w:rFonts w:ascii="宋体" w:hAnsi="宋体" w:hint="eastAsia"/>
                <w:sz w:val="21"/>
                <w:szCs w:val="21"/>
              </w:rPr>
              <w:t>/CLI</w:t>
            </w:r>
          </w:p>
        </w:tc>
      </w:tr>
    </w:tbl>
    <w:p w14:paraId="424A465A" w14:textId="77777777" w:rsidR="00716A71" w:rsidRPr="00214127" w:rsidRDefault="00716A71" w:rsidP="00716A71">
      <w:pPr>
        <w:pStyle w:val="aff4"/>
        <w:spacing w:line="360" w:lineRule="auto"/>
        <w:ind w:firstLine="480"/>
        <w:jc w:val="left"/>
      </w:pPr>
    </w:p>
    <w:p w14:paraId="3679C1C3" w14:textId="77777777" w:rsidR="00716A71" w:rsidRDefault="00716A71" w:rsidP="00716A71">
      <w:pPr>
        <w:pStyle w:val="2"/>
        <w:ind w:left="425"/>
      </w:pPr>
      <w:r>
        <w:lastRenderedPageBreak/>
        <w:t>现有测试工具</w:t>
      </w:r>
      <w:proofErr w:type="gramStart"/>
      <w:r>
        <w:t>的云化集成</w:t>
      </w:r>
      <w:proofErr w:type="gramEnd"/>
      <w:r>
        <w:t>方案</w:t>
      </w:r>
    </w:p>
    <w:p w14:paraId="780B3239" w14:textId="77777777" w:rsidR="00716A71" w:rsidRPr="00B876C9" w:rsidRDefault="00716A71" w:rsidP="00716A71">
      <w:pPr>
        <w:pStyle w:val="aff4"/>
        <w:spacing w:line="360" w:lineRule="auto"/>
        <w:ind w:firstLine="480"/>
        <w:jc w:val="left"/>
        <w:rPr>
          <w:rFonts w:ascii="宋体" w:hAnsi="宋体"/>
        </w:rPr>
      </w:pPr>
      <w:r>
        <w:rPr>
          <w:rFonts w:ascii="宋体" w:hAnsi="宋体" w:hint="eastAsia"/>
        </w:rPr>
        <w:t>业主方目前已有的测试工具包括单元测试工具</w:t>
      </w:r>
      <w:r>
        <w:rPr>
          <w:rFonts w:hint="eastAsia"/>
        </w:rPr>
        <w:t>LDRA</w:t>
      </w:r>
      <w:r>
        <w:t xml:space="preserve"> Testbed</w:t>
      </w:r>
      <w:r>
        <w:rPr>
          <w:rFonts w:hint="eastAsia"/>
        </w:rPr>
        <w:t>、</w:t>
      </w:r>
      <w:r>
        <w:rPr>
          <w:rFonts w:ascii="宋体" w:hAnsi="宋体" w:hint="eastAsia"/>
        </w:rPr>
        <w:t>接口测试工具ETest</w:t>
      </w:r>
      <w:r>
        <w:rPr>
          <w:rFonts w:hint="eastAsia"/>
        </w:rPr>
        <w:t>，其中单元测试工具需进行升级。</w:t>
      </w:r>
    </w:p>
    <w:p w14:paraId="6092B37C" w14:textId="77777777" w:rsidR="00716A71" w:rsidRDefault="00716A71" w:rsidP="00716A71">
      <w:pPr>
        <w:pStyle w:val="3"/>
      </w:pPr>
      <w:r>
        <w:rPr>
          <w:rFonts w:hint="eastAsia"/>
        </w:rPr>
        <w:t>LDRA</w:t>
      </w:r>
      <w:r>
        <w:t xml:space="preserve"> Testbed</w:t>
      </w:r>
      <w:proofErr w:type="gramStart"/>
      <w:r>
        <w:t>的云化集成</w:t>
      </w:r>
      <w:proofErr w:type="gramEnd"/>
      <w:r>
        <w:t>方案</w:t>
      </w:r>
    </w:p>
    <w:p w14:paraId="76FC82C5" w14:textId="77777777" w:rsidR="00716A71" w:rsidRDefault="00716A71" w:rsidP="00716A71">
      <w:pPr>
        <w:pStyle w:val="aff4"/>
        <w:spacing w:line="360" w:lineRule="auto"/>
        <w:ind w:firstLine="480"/>
        <w:jc w:val="left"/>
      </w:pPr>
      <w:r>
        <w:rPr>
          <w:rFonts w:hint="eastAsia"/>
        </w:rPr>
        <w:t>升级之后的</w:t>
      </w:r>
      <w:r>
        <w:rPr>
          <w:rFonts w:hint="eastAsia"/>
        </w:rPr>
        <w:t>LDRA</w:t>
      </w:r>
      <w:r>
        <w:t xml:space="preserve"> Testbed</w:t>
      </w:r>
      <w:r>
        <w:t>为单机版软件</w:t>
      </w:r>
      <w:r>
        <w:rPr>
          <w:rFonts w:hint="eastAsia"/>
        </w:rPr>
        <w:t>，</w:t>
      </w:r>
      <w:r>
        <w:t>其</w:t>
      </w:r>
      <w:r>
        <w:rPr>
          <w:rFonts w:hint="eastAsia"/>
        </w:rPr>
        <w:t>授权方式为网络版</w:t>
      </w:r>
      <w:r>
        <w:rPr>
          <w:rFonts w:hint="eastAsia"/>
        </w:rPr>
        <w:t>Usb</w:t>
      </w:r>
      <w:r>
        <w:t xml:space="preserve"> Key</w:t>
      </w:r>
      <w:r>
        <w:t>硬件设备</w:t>
      </w:r>
      <w:r>
        <w:rPr>
          <w:rFonts w:hint="eastAsia"/>
        </w:rPr>
        <w:t>，为</w:t>
      </w:r>
      <w:proofErr w:type="gramStart"/>
      <w:r>
        <w:rPr>
          <w:rFonts w:hint="eastAsia"/>
        </w:rPr>
        <w:t>达到云化集成</w:t>
      </w:r>
      <w:proofErr w:type="gramEnd"/>
      <w:r>
        <w:rPr>
          <w:rFonts w:hint="eastAsia"/>
        </w:rPr>
        <w:t>的三个目标，</w:t>
      </w:r>
      <w:r>
        <w:rPr>
          <w:rFonts w:hint="eastAsia"/>
        </w:rPr>
        <w:t>LDRA</w:t>
      </w:r>
      <w:r>
        <w:t xml:space="preserve"> Testbed</w:t>
      </w:r>
      <w:proofErr w:type="gramStart"/>
      <w:r>
        <w:rPr>
          <w:rFonts w:hint="eastAsia"/>
        </w:rPr>
        <w:t>的云化集成</w:t>
      </w:r>
      <w:proofErr w:type="gramEnd"/>
      <w:r>
        <w:rPr>
          <w:rFonts w:hint="eastAsia"/>
        </w:rPr>
        <w:t>方案如下：</w:t>
      </w:r>
    </w:p>
    <w:p w14:paraId="5031C0E4" w14:textId="77777777" w:rsidR="00716A71" w:rsidRDefault="00716A71" w:rsidP="00716A71">
      <w:pPr>
        <w:pStyle w:val="aff4"/>
        <w:spacing w:line="360" w:lineRule="auto"/>
        <w:ind w:firstLine="480"/>
        <w:jc w:val="left"/>
      </w:pPr>
      <w:r>
        <w:rPr>
          <w:rFonts w:hint="eastAsia"/>
        </w:rPr>
        <w:t>（</w:t>
      </w:r>
      <w:r>
        <w:rPr>
          <w:rFonts w:hint="eastAsia"/>
        </w:rPr>
        <w:t>1</w:t>
      </w:r>
      <w:r>
        <w:rPr>
          <w:rFonts w:hint="eastAsia"/>
        </w:rPr>
        <w:t>）部署方式</w:t>
      </w:r>
    </w:p>
    <w:p w14:paraId="1FC1D873" w14:textId="77777777" w:rsidR="00716A71" w:rsidRDefault="00716A71" w:rsidP="00716A71">
      <w:pPr>
        <w:pStyle w:val="aff4"/>
        <w:spacing w:line="360" w:lineRule="auto"/>
        <w:ind w:firstLine="480"/>
        <w:jc w:val="left"/>
      </w:pPr>
      <w:r>
        <w:rPr>
          <w:rFonts w:hint="eastAsia"/>
        </w:rPr>
        <w:t>云平台首次部署时，将网络版</w:t>
      </w:r>
      <w:r>
        <w:rPr>
          <w:rFonts w:hint="eastAsia"/>
        </w:rPr>
        <w:t>UsbKey</w:t>
      </w:r>
      <w:r>
        <w:rPr>
          <w:rFonts w:hint="eastAsia"/>
        </w:rPr>
        <w:t>安装到一台固定测试应用服务器的</w:t>
      </w:r>
      <w:r>
        <w:rPr>
          <w:rFonts w:hint="eastAsia"/>
        </w:rPr>
        <w:t>USB</w:t>
      </w:r>
      <w:r>
        <w:rPr>
          <w:rFonts w:hint="eastAsia"/>
        </w:rPr>
        <w:t>接口上，在服务器操作系统上安装网络版</w:t>
      </w:r>
      <w:r>
        <w:rPr>
          <w:rFonts w:hint="eastAsia"/>
        </w:rPr>
        <w:t>UsbKey</w:t>
      </w:r>
      <w:r>
        <w:rPr>
          <w:rFonts w:hint="eastAsia"/>
        </w:rPr>
        <w:t>驱动程序和</w:t>
      </w:r>
      <w:r>
        <w:rPr>
          <w:rFonts w:hint="eastAsia"/>
        </w:rPr>
        <w:t>UsbKey</w:t>
      </w:r>
      <w:r>
        <w:rPr>
          <w:rFonts w:hint="eastAsia"/>
        </w:rPr>
        <w:t>服务端软件。在开设测试环境时，可选择自动或手动将</w:t>
      </w:r>
      <w:r>
        <w:rPr>
          <w:rFonts w:hint="eastAsia"/>
        </w:rPr>
        <w:t>LDRA</w:t>
      </w:r>
      <w:r>
        <w:t xml:space="preserve"> Testbed</w:t>
      </w:r>
      <w:r>
        <w:rPr>
          <w:rFonts w:hint="eastAsia"/>
        </w:rPr>
        <w:t>软件和</w:t>
      </w:r>
      <w:r>
        <w:rPr>
          <w:rFonts w:hint="eastAsia"/>
        </w:rPr>
        <w:t>UsbKey</w:t>
      </w:r>
      <w:r>
        <w:rPr>
          <w:rFonts w:hint="eastAsia"/>
        </w:rPr>
        <w:t>客户端软件安装至测试环境的虚拟机中。</w:t>
      </w:r>
    </w:p>
    <w:p w14:paraId="6A9983A6" w14:textId="77777777" w:rsidR="00716A71" w:rsidRDefault="00716A71" w:rsidP="00716A71">
      <w:pPr>
        <w:pStyle w:val="aff4"/>
        <w:spacing w:line="360" w:lineRule="auto"/>
        <w:ind w:firstLine="480"/>
        <w:jc w:val="left"/>
      </w:pPr>
      <w:r>
        <w:rPr>
          <w:rFonts w:hint="eastAsia"/>
        </w:rPr>
        <w:t>（</w:t>
      </w:r>
      <w:r>
        <w:rPr>
          <w:rFonts w:hint="eastAsia"/>
        </w:rPr>
        <w:t>2</w:t>
      </w:r>
      <w:r>
        <w:rPr>
          <w:rFonts w:hint="eastAsia"/>
        </w:rPr>
        <w:t>）测试用例开发</w:t>
      </w:r>
    </w:p>
    <w:p w14:paraId="1E5C6946" w14:textId="77777777" w:rsidR="00716A71" w:rsidRDefault="00716A71" w:rsidP="00716A71">
      <w:pPr>
        <w:pStyle w:val="aff4"/>
        <w:spacing w:line="360" w:lineRule="auto"/>
        <w:ind w:firstLine="480"/>
        <w:jc w:val="left"/>
      </w:pPr>
      <w:r>
        <w:rPr>
          <w:rFonts w:hint="eastAsia"/>
        </w:rPr>
        <w:t>用户从云端机上通过</w:t>
      </w:r>
      <w:r>
        <w:rPr>
          <w:rFonts w:hint="eastAsia"/>
        </w:rPr>
        <w:t>VDI</w:t>
      </w:r>
      <w:r>
        <w:rPr>
          <w:rFonts w:hint="eastAsia"/>
        </w:rPr>
        <w:t>适配器连接至安装有</w:t>
      </w:r>
      <w:r>
        <w:rPr>
          <w:rFonts w:hint="eastAsia"/>
        </w:rPr>
        <w:t>LDRA</w:t>
      </w:r>
      <w:r>
        <w:t xml:space="preserve"> </w:t>
      </w:r>
      <w:r>
        <w:rPr>
          <w:rFonts w:hint="eastAsia"/>
        </w:rPr>
        <w:t>Testbed</w:t>
      </w:r>
      <w:r>
        <w:rPr>
          <w:rFonts w:hint="eastAsia"/>
        </w:rPr>
        <w:t>的虚拟机桌面；</w:t>
      </w:r>
      <w:r>
        <w:rPr>
          <w:rFonts w:hint="eastAsia"/>
        </w:rPr>
        <w:t>LDRA</w:t>
      </w:r>
      <w:r>
        <w:t xml:space="preserve"> Testbed</w:t>
      </w:r>
      <w:r>
        <w:rPr>
          <w:rFonts w:hint="eastAsia"/>
        </w:rPr>
        <w:t>软件启动时将自动加载</w:t>
      </w:r>
      <w:r>
        <w:rPr>
          <w:rFonts w:hint="eastAsia"/>
        </w:rPr>
        <w:t>UsbKey</w:t>
      </w:r>
      <w:r>
        <w:rPr>
          <w:rFonts w:hint="eastAsia"/>
        </w:rPr>
        <w:t>客户端，并连接至</w:t>
      </w:r>
      <w:r>
        <w:rPr>
          <w:rFonts w:hint="eastAsia"/>
        </w:rPr>
        <w:t>UsbKey</w:t>
      </w:r>
      <w:r>
        <w:rPr>
          <w:rFonts w:hint="eastAsia"/>
        </w:rPr>
        <w:t>服务端获取授权密钥；</w:t>
      </w:r>
      <w:r>
        <w:rPr>
          <w:rFonts w:hint="eastAsia"/>
        </w:rPr>
        <w:t>LDRA</w:t>
      </w:r>
      <w:r>
        <w:t xml:space="preserve"> Testbed</w:t>
      </w:r>
      <w:r>
        <w:rPr>
          <w:rFonts w:hint="eastAsia"/>
        </w:rPr>
        <w:t>启动成功后，用户即可在云端机上使用</w:t>
      </w:r>
      <w:r>
        <w:rPr>
          <w:rFonts w:hint="eastAsia"/>
        </w:rPr>
        <w:t>UI</w:t>
      </w:r>
      <w:r>
        <w:rPr>
          <w:rFonts w:hint="eastAsia"/>
        </w:rPr>
        <w:t>界面进行测试用例开发和调试。</w:t>
      </w:r>
    </w:p>
    <w:p w14:paraId="5A3F6078" w14:textId="77777777" w:rsidR="00716A71" w:rsidRDefault="00716A71" w:rsidP="00716A71">
      <w:pPr>
        <w:pStyle w:val="aff4"/>
        <w:spacing w:line="360" w:lineRule="auto"/>
        <w:ind w:firstLine="480"/>
        <w:jc w:val="left"/>
      </w:pPr>
      <w:r>
        <w:rPr>
          <w:rFonts w:hint="eastAsia"/>
        </w:rPr>
        <w:t>（</w:t>
      </w:r>
      <w:r>
        <w:rPr>
          <w:rFonts w:hint="eastAsia"/>
        </w:rPr>
        <w:t>3</w:t>
      </w:r>
      <w:r>
        <w:rPr>
          <w:rFonts w:hint="eastAsia"/>
        </w:rPr>
        <w:t>）测试用例自动执行与结果采集</w:t>
      </w:r>
    </w:p>
    <w:p w14:paraId="4C64C4B8" w14:textId="77777777" w:rsidR="00716A71" w:rsidRDefault="00716A71" w:rsidP="00716A71">
      <w:pPr>
        <w:pStyle w:val="aff4"/>
        <w:spacing w:line="360" w:lineRule="auto"/>
        <w:ind w:firstLine="480"/>
        <w:jc w:val="left"/>
      </w:pPr>
      <w:r>
        <w:rPr>
          <w:rFonts w:hint="eastAsia"/>
        </w:rPr>
        <w:t>使用</w:t>
      </w:r>
      <w:r>
        <w:rPr>
          <w:rFonts w:hint="eastAsia"/>
        </w:rPr>
        <w:t>CLI</w:t>
      </w:r>
      <w:r>
        <w:rPr>
          <w:rFonts w:hint="eastAsia"/>
        </w:rPr>
        <w:t>适配器从命令行启动</w:t>
      </w:r>
      <w:r>
        <w:rPr>
          <w:rFonts w:hint="eastAsia"/>
        </w:rPr>
        <w:t>LDRA</w:t>
      </w:r>
      <w:r>
        <w:t xml:space="preserve"> Testbed</w:t>
      </w:r>
      <w:r>
        <w:rPr>
          <w:rFonts w:hint="eastAsia"/>
        </w:rPr>
        <w:t>自动执行指定的测试用例，使用</w:t>
      </w:r>
      <w:r w:rsidRPr="006C2FB1">
        <w:rPr>
          <w:rFonts w:hint="eastAsia"/>
        </w:rPr>
        <w:t>Restful</w:t>
      </w:r>
      <w:r w:rsidRPr="006C2FB1">
        <w:t xml:space="preserve"> </w:t>
      </w:r>
      <w:r w:rsidRPr="006C2FB1">
        <w:rPr>
          <w:rFonts w:hint="eastAsia"/>
        </w:rPr>
        <w:t>API</w:t>
      </w:r>
      <w:r>
        <w:rPr>
          <w:rFonts w:hint="eastAsia"/>
        </w:rPr>
        <w:t>适配器调用</w:t>
      </w:r>
      <w:r>
        <w:rPr>
          <w:rFonts w:hint="eastAsia"/>
        </w:rPr>
        <w:t>LDRA</w:t>
      </w:r>
      <w:r>
        <w:t xml:space="preserve"> </w:t>
      </w:r>
      <w:r>
        <w:rPr>
          <w:rFonts w:hint="eastAsia"/>
        </w:rPr>
        <w:t>TBpublish</w:t>
      </w:r>
      <w:r>
        <w:rPr>
          <w:rFonts w:hint="eastAsia"/>
        </w:rPr>
        <w:t>模块（</w:t>
      </w:r>
      <w:r>
        <w:rPr>
          <w:rFonts w:hint="eastAsia"/>
        </w:rPr>
        <w:t>TBpublish</w:t>
      </w:r>
      <w:r>
        <w:rPr>
          <w:rFonts w:hint="eastAsia"/>
        </w:rPr>
        <w:t>为</w:t>
      </w:r>
      <w:r>
        <w:rPr>
          <w:rFonts w:hint="eastAsia"/>
        </w:rPr>
        <w:t>LDRA</w:t>
      </w:r>
      <w:r>
        <w:rPr>
          <w:rFonts w:hint="eastAsia"/>
        </w:rPr>
        <w:t>用于测试过程数据和结果数据进行采集分析的独立模块），将测试用例执行过程中的数据和结果存储至测试云平台数据中心内。</w:t>
      </w:r>
    </w:p>
    <w:p w14:paraId="50DB9A9D" w14:textId="77777777" w:rsidR="00716A71" w:rsidRDefault="00716A71" w:rsidP="00716A71">
      <w:pPr>
        <w:pStyle w:val="aff4"/>
        <w:spacing w:line="360" w:lineRule="auto"/>
        <w:ind w:firstLine="480"/>
        <w:jc w:val="left"/>
      </w:pPr>
      <w:r>
        <w:rPr>
          <w:rFonts w:hint="eastAsia"/>
        </w:rPr>
        <w:t>（</w:t>
      </w:r>
      <w:r>
        <w:rPr>
          <w:rFonts w:hint="eastAsia"/>
        </w:rPr>
        <w:t>4</w:t>
      </w:r>
      <w:r>
        <w:rPr>
          <w:rFonts w:hint="eastAsia"/>
        </w:rPr>
        <w:t>）授权共享方式</w:t>
      </w:r>
    </w:p>
    <w:p w14:paraId="13C755B9" w14:textId="77777777" w:rsidR="00716A71" w:rsidRPr="00B876C9" w:rsidRDefault="00716A71" w:rsidP="00716A71">
      <w:pPr>
        <w:pStyle w:val="aff4"/>
        <w:spacing w:line="360" w:lineRule="auto"/>
        <w:ind w:firstLine="480"/>
        <w:jc w:val="left"/>
      </w:pPr>
      <w:r>
        <w:rPr>
          <w:rFonts w:hint="eastAsia"/>
        </w:rPr>
        <w:t>同时运行的</w:t>
      </w:r>
      <w:r>
        <w:rPr>
          <w:rFonts w:hint="eastAsia"/>
        </w:rPr>
        <w:t>LDRA</w:t>
      </w:r>
      <w:r>
        <w:t xml:space="preserve"> Testbed</w:t>
      </w:r>
      <w:r>
        <w:rPr>
          <w:rFonts w:hint="eastAsia"/>
        </w:rPr>
        <w:t>实例数量小于等于授权数量时，多用户可同时使用，超过授权数量后，手动使用模式下会自动进入分时排队，自动使用模式下会进入定时等待。</w:t>
      </w:r>
    </w:p>
    <w:p w14:paraId="61306821" w14:textId="77777777" w:rsidR="00716A71" w:rsidRDefault="00716A71" w:rsidP="00716A71">
      <w:pPr>
        <w:pStyle w:val="3"/>
      </w:pPr>
      <w:r>
        <w:rPr>
          <w:rFonts w:hint="eastAsia"/>
        </w:rPr>
        <w:t>ETest</w:t>
      </w:r>
      <w:proofErr w:type="gramStart"/>
      <w:r>
        <w:t>的云化集成</w:t>
      </w:r>
      <w:proofErr w:type="gramEnd"/>
      <w:r>
        <w:t>方案</w:t>
      </w:r>
    </w:p>
    <w:p w14:paraId="1917B699" w14:textId="77777777" w:rsidR="00716A71" w:rsidRDefault="00716A71" w:rsidP="00716A71">
      <w:pPr>
        <w:pStyle w:val="aff4"/>
        <w:spacing w:line="360" w:lineRule="auto"/>
        <w:ind w:firstLine="480"/>
        <w:jc w:val="left"/>
      </w:pPr>
      <w:r>
        <w:t>ETest</w:t>
      </w:r>
      <w:r>
        <w:t>为</w:t>
      </w:r>
      <w:r>
        <w:t>C/S</w:t>
      </w:r>
      <w:r>
        <w:rPr>
          <w:rFonts w:hint="eastAsia"/>
        </w:rPr>
        <w:t>形式</w:t>
      </w:r>
      <w:r>
        <w:t>的软件</w:t>
      </w:r>
      <w:r>
        <w:rPr>
          <w:rFonts w:hint="eastAsia"/>
        </w:rPr>
        <w:t>，主要组成包括：</w:t>
      </w:r>
      <w:r>
        <w:rPr>
          <w:rFonts w:hint="eastAsia"/>
        </w:rPr>
        <w:t>ETest</w:t>
      </w:r>
      <w:r>
        <w:rPr>
          <w:rFonts w:hint="eastAsia"/>
        </w:rPr>
        <w:t>上位机（包含</w:t>
      </w:r>
      <w:proofErr w:type="gramStart"/>
      <w:r>
        <w:rPr>
          <w:rFonts w:hint="eastAsia"/>
        </w:rPr>
        <w:t>设计器</w:t>
      </w:r>
      <w:proofErr w:type="gramEnd"/>
      <w:r>
        <w:rPr>
          <w:rFonts w:hint="eastAsia"/>
        </w:rPr>
        <w:t>和执行服务器）和</w:t>
      </w:r>
      <w:r>
        <w:rPr>
          <w:rFonts w:hint="eastAsia"/>
        </w:rPr>
        <w:t>ETest</w:t>
      </w:r>
      <w:r>
        <w:rPr>
          <w:rFonts w:hint="eastAsia"/>
        </w:rPr>
        <w:t>实时下位机，授权方式为</w:t>
      </w:r>
      <w:r>
        <w:rPr>
          <w:rFonts w:hint="eastAsia"/>
        </w:rPr>
        <w:t>License</w:t>
      </w:r>
      <w:r>
        <w:rPr>
          <w:rFonts w:hint="eastAsia"/>
        </w:rPr>
        <w:t>文件，为</w:t>
      </w:r>
      <w:proofErr w:type="gramStart"/>
      <w:r>
        <w:rPr>
          <w:rFonts w:hint="eastAsia"/>
        </w:rPr>
        <w:t>达到云化集成</w:t>
      </w:r>
      <w:proofErr w:type="gramEnd"/>
      <w:r>
        <w:rPr>
          <w:rFonts w:hint="eastAsia"/>
        </w:rPr>
        <w:t>的三个目标，</w:t>
      </w:r>
      <w:r>
        <w:rPr>
          <w:rFonts w:hint="eastAsia"/>
        </w:rPr>
        <w:t>ETest</w:t>
      </w:r>
      <w:proofErr w:type="gramStart"/>
      <w:r>
        <w:rPr>
          <w:rFonts w:hint="eastAsia"/>
        </w:rPr>
        <w:t>的云化集成</w:t>
      </w:r>
      <w:proofErr w:type="gramEnd"/>
      <w:r>
        <w:rPr>
          <w:rFonts w:hint="eastAsia"/>
        </w:rPr>
        <w:t>方案如下：</w:t>
      </w:r>
    </w:p>
    <w:p w14:paraId="3DC4C1AE" w14:textId="77777777" w:rsidR="00716A71" w:rsidRDefault="00716A71" w:rsidP="00716A71">
      <w:pPr>
        <w:pStyle w:val="aff4"/>
        <w:spacing w:line="360" w:lineRule="auto"/>
        <w:ind w:firstLine="480"/>
        <w:jc w:val="left"/>
      </w:pPr>
      <w:r>
        <w:rPr>
          <w:rFonts w:hint="eastAsia"/>
        </w:rPr>
        <w:t>（</w:t>
      </w:r>
      <w:r>
        <w:rPr>
          <w:rFonts w:hint="eastAsia"/>
        </w:rPr>
        <w:t>1</w:t>
      </w:r>
      <w:r>
        <w:rPr>
          <w:rFonts w:hint="eastAsia"/>
        </w:rPr>
        <w:t>）部署方式</w:t>
      </w:r>
    </w:p>
    <w:p w14:paraId="40470F98" w14:textId="77777777" w:rsidR="00716A71" w:rsidRDefault="00716A71" w:rsidP="00716A71">
      <w:pPr>
        <w:pStyle w:val="aff4"/>
        <w:spacing w:line="360" w:lineRule="auto"/>
        <w:ind w:firstLine="480"/>
        <w:jc w:val="left"/>
      </w:pPr>
      <w:r>
        <w:rPr>
          <w:rFonts w:hint="eastAsia"/>
        </w:rPr>
        <w:t>云平台首次部署时，将</w:t>
      </w:r>
      <w:r>
        <w:rPr>
          <w:rFonts w:hint="eastAsia"/>
        </w:rPr>
        <w:t>ETest</w:t>
      </w:r>
      <w:r>
        <w:rPr>
          <w:rFonts w:hint="eastAsia"/>
        </w:rPr>
        <w:t>的上位机软件安装至一台固定的测试应用服务器上，</w:t>
      </w:r>
      <w:r>
        <w:rPr>
          <w:rFonts w:hint="eastAsia"/>
        </w:rPr>
        <w:lastRenderedPageBreak/>
        <w:t>ETest</w:t>
      </w:r>
      <w:r>
        <w:rPr>
          <w:rFonts w:hint="eastAsia"/>
        </w:rPr>
        <w:t>实时下位机从客户端网络区接入测试云平台，并配置好与上位机的连接关系。测试作业时使用</w:t>
      </w:r>
      <w:r>
        <w:rPr>
          <w:rFonts w:hint="eastAsia"/>
        </w:rPr>
        <w:t>ETest</w:t>
      </w:r>
      <w:r>
        <w:rPr>
          <w:rFonts w:hint="eastAsia"/>
        </w:rPr>
        <w:t>的实时下位机连接被测设备。</w:t>
      </w:r>
    </w:p>
    <w:p w14:paraId="012E1CD4" w14:textId="77777777" w:rsidR="00716A71" w:rsidRDefault="00716A71" w:rsidP="00716A71">
      <w:pPr>
        <w:pStyle w:val="aff4"/>
        <w:spacing w:line="360" w:lineRule="auto"/>
        <w:ind w:firstLine="480"/>
        <w:jc w:val="left"/>
      </w:pPr>
      <w:r>
        <w:rPr>
          <w:rFonts w:hint="eastAsia"/>
        </w:rPr>
        <w:t>（</w:t>
      </w:r>
      <w:r>
        <w:rPr>
          <w:rFonts w:hint="eastAsia"/>
        </w:rPr>
        <w:t>2</w:t>
      </w:r>
      <w:r>
        <w:rPr>
          <w:rFonts w:hint="eastAsia"/>
        </w:rPr>
        <w:t>）测试用例开发</w:t>
      </w:r>
    </w:p>
    <w:p w14:paraId="6114A5FD" w14:textId="77777777" w:rsidR="00716A71" w:rsidRDefault="00716A71" w:rsidP="00716A71">
      <w:pPr>
        <w:pStyle w:val="aff4"/>
        <w:spacing w:line="360" w:lineRule="auto"/>
        <w:ind w:firstLine="480"/>
        <w:jc w:val="left"/>
      </w:pPr>
      <w:r>
        <w:rPr>
          <w:rFonts w:hint="eastAsia"/>
        </w:rPr>
        <w:t>用户从云端机上通过</w:t>
      </w:r>
      <w:r>
        <w:rPr>
          <w:rFonts w:hint="eastAsia"/>
        </w:rPr>
        <w:t>VDI</w:t>
      </w:r>
      <w:r>
        <w:rPr>
          <w:rFonts w:hint="eastAsia"/>
        </w:rPr>
        <w:t>适配器连接测试应用服务器上的</w:t>
      </w:r>
      <w:r>
        <w:rPr>
          <w:rFonts w:hint="eastAsia"/>
        </w:rPr>
        <w:t>ETest</w:t>
      </w:r>
      <w:r>
        <w:rPr>
          <w:rFonts w:hint="eastAsia"/>
        </w:rPr>
        <w:t>软件，启动</w:t>
      </w:r>
      <w:r>
        <w:rPr>
          <w:rFonts w:hint="eastAsia"/>
        </w:rPr>
        <w:t>ETest</w:t>
      </w:r>
      <w:proofErr w:type="gramStart"/>
      <w:r>
        <w:rPr>
          <w:rFonts w:hint="eastAsia"/>
        </w:rPr>
        <w:t>设计器</w:t>
      </w:r>
      <w:proofErr w:type="gramEnd"/>
      <w:r>
        <w:rPr>
          <w:rFonts w:hint="eastAsia"/>
        </w:rPr>
        <w:t>进行测试用例开发和调试。</w:t>
      </w:r>
    </w:p>
    <w:p w14:paraId="7030C4DB" w14:textId="77777777" w:rsidR="00716A71" w:rsidRDefault="00716A71" w:rsidP="00716A71">
      <w:pPr>
        <w:pStyle w:val="aff4"/>
        <w:spacing w:line="360" w:lineRule="auto"/>
        <w:ind w:firstLine="480"/>
        <w:jc w:val="left"/>
      </w:pPr>
      <w:r>
        <w:rPr>
          <w:rFonts w:hint="eastAsia"/>
        </w:rPr>
        <w:t>（</w:t>
      </w:r>
      <w:r>
        <w:rPr>
          <w:rFonts w:hint="eastAsia"/>
        </w:rPr>
        <w:t>3</w:t>
      </w:r>
      <w:r>
        <w:rPr>
          <w:rFonts w:hint="eastAsia"/>
        </w:rPr>
        <w:t>）测试用例自动执行与结果采集</w:t>
      </w:r>
    </w:p>
    <w:p w14:paraId="19FD0B15" w14:textId="77777777" w:rsidR="00716A71" w:rsidRDefault="00716A71" w:rsidP="00716A71">
      <w:pPr>
        <w:pStyle w:val="aff4"/>
        <w:spacing w:line="360" w:lineRule="auto"/>
        <w:ind w:firstLine="480"/>
        <w:jc w:val="left"/>
      </w:pPr>
      <w:r>
        <w:rPr>
          <w:rFonts w:hint="eastAsia"/>
        </w:rPr>
        <w:t>将存储在云端的测试用例通过</w:t>
      </w:r>
      <w:r>
        <w:rPr>
          <w:rFonts w:hint="eastAsia"/>
        </w:rPr>
        <w:t>Restful</w:t>
      </w:r>
      <w:r>
        <w:t xml:space="preserve"> </w:t>
      </w:r>
      <w:r>
        <w:rPr>
          <w:rFonts w:hint="eastAsia"/>
        </w:rPr>
        <w:t>API</w:t>
      </w:r>
      <w:r>
        <w:rPr>
          <w:rFonts w:hint="eastAsia"/>
        </w:rPr>
        <w:t>适配器输入给</w:t>
      </w:r>
      <w:r>
        <w:rPr>
          <w:rFonts w:hint="eastAsia"/>
        </w:rPr>
        <w:t>ETest</w:t>
      </w:r>
      <w:r>
        <w:rPr>
          <w:rFonts w:hint="eastAsia"/>
        </w:rPr>
        <w:t>执行服务器，并发送执行指令，</w:t>
      </w:r>
      <w:r>
        <w:rPr>
          <w:rFonts w:hint="eastAsia"/>
        </w:rPr>
        <w:t>ETest</w:t>
      </w:r>
      <w:r>
        <w:rPr>
          <w:rFonts w:hint="eastAsia"/>
        </w:rPr>
        <w:t>执行服务器自动调用</w:t>
      </w:r>
      <w:r>
        <w:rPr>
          <w:rFonts w:hint="eastAsia"/>
        </w:rPr>
        <w:t>ETest</w:t>
      </w:r>
      <w:r>
        <w:rPr>
          <w:rFonts w:hint="eastAsia"/>
        </w:rPr>
        <w:t>下位</w:t>
      </w:r>
      <w:proofErr w:type="gramStart"/>
      <w:r>
        <w:rPr>
          <w:rFonts w:hint="eastAsia"/>
        </w:rPr>
        <w:t>机执行</w:t>
      </w:r>
      <w:proofErr w:type="gramEnd"/>
      <w:r>
        <w:rPr>
          <w:rFonts w:hint="eastAsia"/>
        </w:rPr>
        <w:t>测试用例并将结果数据采集至</w:t>
      </w:r>
      <w:r>
        <w:rPr>
          <w:rFonts w:hint="eastAsia"/>
        </w:rPr>
        <w:t>ETest</w:t>
      </w:r>
      <w:r>
        <w:rPr>
          <w:rFonts w:hint="eastAsia"/>
        </w:rPr>
        <w:t>上位机中，</w:t>
      </w:r>
      <w:r>
        <w:rPr>
          <w:rFonts w:hint="eastAsia"/>
        </w:rPr>
        <w:t>Restful</w:t>
      </w:r>
      <w:r>
        <w:t xml:space="preserve"> </w:t>
      </w:r>
      <w:r>
        <w:rPr>
          <w:rFonts w:hint="eastAsia"/>
        </w:rPr>
        <w:t>API</w:t>
      </w:r>
      <w:r>
        <w:rPr>
          <w:rFonts w:hint="eastAsia"/>
        </w:rPr>
        <w:t>适配器收到执行结束指令后，从</w:t>
      </w:r>
      <w:r>
        <w:rPr>
          <w:rFonts w:hint="eastAsia"/>
        </w:rPr>
        <w:t>ETest</w:t>
      </w:r>
      <w:r>
        <w:rPr>
          <w:rFonts w:hint="eastAsia"/>
        </w:rPr>
        <w:t>上位机中提取所需测试结果数据。</w:t>
      </w:r>
    </w:p>
    <w:p w14:paraId="1B9EF27B" w14:textId="77777777" w:rsidR="00716A71" w:rsidRDefault="00716A71" w:rsidP="00716A71">
      <w:pPr>
        <w:pStyle w:val="aff4"/>
        <w:spacing w:line="360" w:lineRule="auto"/>
        <w:ind w:firstLine="480"/>
        <w:jc w:val="left"/>
      </w:pPr>
      <w:r>
        <w:rPr>
          <w:rFonts w:hint="eastAsia"/>
        </w:rPr>
        <w:t>（</w:t>
      </w:r>
      <w:r>
        <w:rPr>
          <w:rFonts w:hint="eastAsia"/>
        </w:rPr>
        <w:t>4</w:t>
      </w:r>
      <w:r>
        <w:rPr>
          <w:rFonts w:hint="eastAsia"/>
        </w:rPr>
        <w:t>）授权共享方式</w:t>
      </w:r>
    </w:p>
    <w:p w14:paraId="3BC927F5" w14:textId="77777777" w:rsidR="00716A71" w:rsidRPr="00C622B9" w:rsidRDefault="00716A71" w:rsidP="00716A71">
      <w:pPr>
        <w:pStyle w:val="aff4"/>
        <w:spacing w:line="360" w:lineRule="auto"/>
        <w:ind w:firstLine="480"/>
        <w:jc w:val="left"/>
      </w:pPr>
      <w:r>
        <w:rPr>
          <w:rFonts w:hint="eastAsia"/>
        </w:rPr>
        <w:t>ETest</w:t>
      </w:r>
      <w:proofErr w:type="gramStart"/>
      <w:r>
        <w:rPr>
          <w:rFonts w:hint="eastAsia"/>
        </w:rPr>
        <w:t>设计器</w:t>
      </w:r>
      <w:proofErr w:type="gramEnd"/>
      <w:r>
        <w:rPr>
          <w:rFonts w:hint="eastAsia"/>
        </w:rPr>
        <w:t>可同时运行多个实例，不受</w:t>
      </w:r>
      <w:r>
        <w:rPr>
          <w:rFonts w:hint="eastAsia"/>
        </w:rPr>
        <w:t>License</w:t>
      </w:r>
      <w:r>
        <w:rPr>
          <w:rFonts w:hint="eastAsia"/>
        </w:rPr>
        <w:t>数量限制，</w:t>
      </w:r>
      <w:r>
        <w:rPr>
          <w:rFonts w:hint="eastAsia"/>
        </w:rPr>
        <w:t>ETest</w:t>
      </w:r>
      <w:r>
        <w:rPr>
          <w:rFonts w:hint="eastAsia"/>
        </w:rPr>
        <w:t>执行服务器的启动实例数量超过授权数量后，手动使用模式下会自动进入分时排队，自动使用模式下会进入定时等待。</w:t>
      </w:r>
    </w:p>
    <w:p w14:paraId="2F0EC296" w14:textId="77777777" w:rsidR="00716A71" w:rsidRDefault="00716A71" w:rsidP="00716A71">
      <w:pPr>
        <w:pStyle w:val="2"/>
        <w:ind w:left="425"/>
      </w:pPr>
      <w:r>
        <w:rPr>
          <w:rFonts w:hint="eastAsia"/>
        </w:rPr>
        <w:t>新</w:t>
      </w:r>
      <w:r>
        <w:t>购商用工具</w:t>
      </w:r>
      <w:proofErr w:type="gramStart"/>
      <w:r>
        <w:t>的云化集成</w:t>
      </w:r>
      <w:proofErr w:type="gramEnd"/>
      <w:r>
        <w:t>方案</w:t>
      </w:r>
    </w:p>
    <w:p w14:paraId="644BD380" w14:textId="77777777" w:rsidR="00716A71" w:rsidRDefault="00716A71" w:rsidP="00716A71">
      <w:pPr>
        <w:pStyle w:val="3"/>
      </w:pPr>
      <w:r>
        <w:rPr>
          <w:rFonts w:hint="eastAsia"/>
        </w:rPr>
        <w:t>自动化功能测试工具（H</w:t>
      </w:r>
      <w:r>
        <w:t>P UFT</w:t>
      </w:r>
      <w:r>
        <w:rPr>
          <w:rFonts w:hint="eastAsia"/>
        </w:rPr>
        <w:t>）</w:t>
      </w:r>
      <w:proofErr w:type="gramStart"/>
      <w:r>
        <w:rPr>
          <w:rFonts w:hint="eastAsia"/>
        </w:rPr>
        <w:t>的云化集成</w:t>
      </w:r>
      <w:proofErr w:type="gramEnd"/>
      <w:r>
        <w:rPr>
          <w:rFonts w:hint="eastAsia"/>
        </w:rPr>
        <w:t>方案</w:t>
      </w:r>
    </w:p>
    <w:p w14:paraId="4BFDBBA0" w14:textId="77777777" w:rsidR="00716A71" w:rsidRDefault="00716A71" w:rsidP="00716A71">
      <w:pPr>
        <w:pStyle w:val="aff4"/>
        <w:spacing w:line="360" w:lineRule="auto"/>
        <w:ind w:firstLine="480"/>
        <w:jc w:val="left"/>
      </w:pPr>
      <w:r>
        <w:rPr>
          <w:rFonts w:hint="eastAsia"/>
        </w:rPr>
        <w:t>UFT</w:t>
      </w:r>
      <w:r>
        <w:t>为单机版软件</w:t>
      </w:r>
      <w:r>
        <w:rPr>
          <w:rFonts w:hint="eastAsia"/>
        </w:rPr>
        <w:t>，</w:t>
      </w:r>
      <w:r>
        <w:t>其</w:t>
      </w:r>
      <w:r>
        <w:rPr>
          <w:rFonts w:hint="eastAsia"/>
        </w:rPr>
        <w:t>授权方式为浮动</w:t>
      </w:r>
      <w:r>
        <w:rPr>
          <w:rFonts w:hint="eastAsia"/>
        </w:rPr>
        <w:t>License</w:t>
      </w:r>
      <w:r>
        <w:rPr>
          <w:rFonts w:hint="eastAsia"/>
        </w:rPr>
        <w:t>，</w:t>
      </w:r>
      <w:r>
        <w:rPr>
          <w:rFonts w:hint="eastAsia"/>
        </w:rPr>
        <w:t>UFT</w:t>
      </w:r>
      <w:r>
        <w:rPr>
          <w:rFonts w:hint="eastAsia"/>
        </w:rPr>
        <w:t>提供功能强大的</w:t>
      </w:r>
      <w:r>
        <w:rPr>
          <w:rFonts w:hint="eastAsia"/>
        </w:rPr>
        <w:t>VBScript</w:t>
      </w:r>
      <w:r>
        <w:rPr>
          <w:rFonts w:hint="eastAsia"/>
        </w:rPr>
        <w:t>脚本编程接口，为</w:t>
      </w:r>
      <w:proofErr w:type="gramStart"/>
      <w:r>
        <w:rPr>
          <w:rFonts w:hint="eastAsia"/>
        </w:rPr>
        <w:t>达到云化集成</w:t>
      </w:r>
      <w:proofErr w:type="gramEnd"/>
      <w:r>
        <w:rPr>
          <w:rFonts w:hint="eastAsia"/>
        </w:rPr>
        <w:t>的三个目标，</w:t>
      </w:r>
      <w:r>
        <w:rPr>
          <w:rFonts w:hint="eastAsia"/>
        </w:rPr>
        <w:t>UFT</w:t>
      </w:r>
      <w:proofErr w:type="gramStart"/>
      <w:r>
        <w:rPr>
          <w:rFonts w:hint="eastAsia"/>
        </w:rPr>
        <w:t>的云化集成</w:t>
      </w:r>
      <w:proofErr w:type="gramEnd"/>
      <w:r>
        <w:rPr>
          <w:rFonts w:hint="eastAsia"/>
        </w:rPr>
        <w:t>方案如下：</w:t>
      </w:r>
    </w:p>
    <w:p w14:paraId="6013D911" w14:textId="77777777" w:rsidR="00716A71" w:rsidRDefault="00716A71" w:rsidP="00716A71">
      <w:pPr>
        <w:pStyle w:val="aff4"/>
        <w:spacing w:line="360" w:lineRule="auto"/>
        <w:ind w:firstLine="480"/>
        <w:jc w:val="left"/>
      </w:pPr>
      <w:r>
        <w:rPr>
          <w:rFonts w:hint="eastAsia"/>
        </w:rPr>
        <w:t>（</w:t>
      </w:r>
      <w:r>
        <w:rPr>
          <w:rFonts w:hint="eastAsia"/>
        </w:rPr>
        <w:t>1</w:t>
      </w:r>
      <w:r>
        <w:rPr>
          <w:rFonts w:hint="eastAsia"/>
        </w:rPr>
        <w:t>）部署方式</w:t>
      </w:r>
    </w:p>
    <w:p w14:paraId="747B4940" w14:textId="77777777" w:rsidR="00716A71" w:rsidRDefault="00716A71" w:rsidP="00716A71">
      <w:pPr>
        <w:pStyle w:val="aff4"/>
        <w:spacing w:line="360" w:lineRule="auto"/>
        <w:ind w:firstLine="480"/>
        <w:jc w:val="left"/>
      </w:pPr>
      <w:r>
        <w:rPr>
          <w:rFonts w:hint="eastAsia"/>
        </w:rPr>
        <w:t>云平台首次部署时，将</w:t>
      </w:r>
      <w:r>
        <w:rPr>
          <w:rFonts w:hint="eastAsia"/>
        </w:rPr>
        <w:t>UFT</w:t>
      </w:r>
      <w:r>
        <w:t xml:space="preserve"> </w:t>
      </w:r>
      <w:r>
        <w:rPr>
          <w:rFonts w:hint="eastAsia"/>
        </w:rPr>
        <w:t>License</w:t>
      </w:r>
      <w:r>
        <w:rPr>
          <w:rFonts w:hint="eastAsia"/>
        </w:rPr>
        <w:t>服务器安装到一台固定测试应用服务器上。在开设测试环境时，可选择自动或手动将</w:t>
      </w:r>
      <w:r>
        <w:rPr>
          <w:rFonts w:hint="eastAsia"/>
        </w:rPr>
        <w:t>UFT</w:t>
      </w:r>
      <w:r>
        <w:rPr>
          <w:rFonts w:hint="eastAsia"/>
        </w:rPr>
        <w:t>软件安装至测试环境的虚拟机中。</w:t>
      </w:r>
    </w:p>
    <w:p w14:paraId="38B6018E" w14:textId="77777777" w:rsidR="00716A71" w:rsidRDefault="00716A71" w:rsidP="00716A71">
      <w:pPr>
        <w:pStyle w:val="aff4"/>
        <w:spacing w:line="360" w:lineRule="auto"/>
        <w:ind w:firstLine="480"/>
        <w:jc w:val="left"/>
      </w:pPr>
      <w:r>
        <w:rPr>
          <w:rFonts w:hint="eastAsia"/>
        </w:rPr>
        <w:t>（</w:t>
      </w:r>
      <w:r>
        <w:rPr>
          <w:rFonts w:hint="eastAsia"/>
        </w:rPr>
        <w:t>2</w:t>
      </w:r>
      <w:r>
        <w:rPr>
          <w:rFonts w:hint="eastAsia"/>
        </w:rPr>
        <w:t>）测试用例开发</w:t>
      </w:r>
    </w:p>
    <w:p w14:paraId="39666E3E" w14:textId="77777777" w:rsidR="00716A71" w:rsidRDefault="00716A71" w:rsidP="00716A71">
      <w:pPr>
        <w:pStyle w:val="aff4"/>
        <w:spacing w:line="360" w:lineRule="auto"/>
        <w:ind w:firstLine="480"/>
        <w:jc w:val="left"/>
      </w:pPr>
      <w:r>
        <w:rPr>
          <w:rFonts w:hint="eastAsia"/>
        </w:rPr>
        <w:t>用户从云端机上通过</w:t>
      </w:r>
      <w:r>
        <w:rPr>
          <w:rFonts w:hint="eastAsia"/>
        </w:rPr>
        <w:t>VDI</w:t>
      </w:r>
      <w:r>
        <w:rPr>
          <w:rFonts w:hint="eastAsia"/>
        </w:rPr>
        <w:t>适配器连接至安装有</w:t>
      </w:r>
      <w:r>
        <w:rPr>
          <w:rFonts w:hint="eastAsia"/>
        </w:rPr>
        <w:t>UFT</w:t>
      </w:r>
      <w:r>
        <w:rPr>
          <w:rFonts w:hint="eastAsia"/>
        </w:rPr>
        <w:t>的虚拟机桌面；</w:t>
      </w:r>
      <w:r>
        <w:rPr>
          <w:rFonts w:hint="eastAsia"/>
        </w:rPr>
        <w:t>UFT</w:t>
      </w:r>
      <w:r>
        <w:rPr>
          <w:rFonts w:hint="eastAsia"/>
        </w:rPr>
        <w:t>软件启动时将自动从</w:t>
      </w:r>
      <w:r>
        <w:rPr>
          <w:rFonts w:hint="eastAsia"/>
        </w:rPr>
        <w:t>License</w:t>
      </w:r>
      <w:r>
        <w:rPr>
          <w:rFonts w:hint="eastAsia"/>
        </w:rPr>
        <w:t>服务器获取浮动</w:t>
      </w:r>
      <w:r>
        <w:rPr>
          <w:rFonts w:hint="eastAsia"/>
        </w:rPr>
        <w:t>License</w:t>
      </w:r>
      <w:r>
        <w:rPr>
          <w:rFonts w:hint="eastAsia"/>
        </w:rPr>
        <w:t>；</w:t>
      </w:r>
      <w:r>
        <w:rPr>
          <w:rFonts w:hint="eastAsia"/>
        </w:rPr>
        <w:t>UFT</w:t>
      </w:r>
      <w:r>
        <w:rPr>
          <w:rFonts w:hint="eastAsia"/>
        </w:rPr>
        <w:t>启动成功后，用户即可在云端机上使用</w:t>
      </w:r>
      <w:r>
        <w:rPr>
          <w:rFonts w:hint="eastAsia"/>
        </w:rPr>
        <w:t>UI</w:t>
      </w:r>
      <w:r>
        <w:rPr>
          <w:rFonts w:hint="eastAsia"/>
        </w:rPr>
        <w:t>界面进行测试用例开发和调试。</w:t>
      </w:r>
    </w:p>
    <w:p w14:paraId="29A00935" w14:textId="77777777" w:rsidR="00716A71" w:rsidRDefault="00716A71" w:rsidP="00716A71">
      <w:pPr>
        <w:pStyle w:val="aff4"/>
        <w:spacing w:line="360" w:lineRule="auto"/>
        <w:ind w:firstLine="480"/>
        <w:jc w:val="left"/>
      </w:pPr>
      <w:r>
        <w:rPr>
          <w:rFonts w:hint="eastAsia"/>
        </w:rPr>
        <w:t>（</w:t>
      </w:r>
      <w:r>
        <w:rPr>
          <w:rFonts w:hint="eastAsia"/>
        </w:rPr>
        <w:t>3</w:t>
      </w:r>
      <w:r>
        <w:rPr>
          <w:rFonts w:hint="eastAsia"/>
        </w:rPr>
        <w:t>）测试用例自动执行与结果采集</w:t>
      </w:r>
    </w:p>
    <w:p w14:paraId="7B8DF112" w14:textId="77777777" w:rsidR="00716A71" w:rsidRDefault="00716A71" w:rsidP="00716A71">
      <w:pPr>
        <w:pStyle w:val="aff4"/>
        <w:spacing w:line="360" w:lineRule="auto"/>
        <w:ind w:firstLine="480"/>
        <w:jc w:val="left"/>
      </w:pPr>
      <w:r>
        <w:rPr>
          <w:rFonts w:hint="eastAsia"/>
        </w:rPr>
        <w:t>在测试用例准备阶段，测试云平台中的测试执行服务会根据测试环境参数和脚本模板生成自动调用</w:t>
      </w:r>
      <w:r>
        <w:rPr>
          <w:rFonts w:hint="eastAsia"/>
        </w:rPr>
        <w:t>UFT</w:t>
      </w:r>
      <w:r>
        <w:rPr>
          <w:rFonts w:hint="eastAsia"/>
        </w:rPr>
        <w:t>的</w:t>
      </w:r>
      <w:r>
        <w:rPr>
          <w:rFonts w:hint="eastAsia"/>
        </w:rPr>
        <w:t>VBScript</w:t>
      </w:r>
      <w:r>
        <w:rPr>
          <w:rFonts w:hint="eastAsia"/>
        </w:rPr>
        <w:t>执行脚本；测试用例自动执行时，</w:t>
      </w:r>
      <w:r>
        <w:rPr>
          <w:rFonts w:hint="eastAsia"/>
        </w:rPr>
        <w:t>CLI</w:t>
      </w:r>
      <w:r>
        <w:rPr>
          <w:rFonts w:hint="eastAsia"/>
        </w:rPr>
        <w:t>适配器从命令行加载</w:t>
      </w:r>
      <w:r>
        <w:rPr>
          <w:rFonts w:hint="eastAsia"/>
        </w:rPr>
        <w:t>VBScript</w:t>
      </w:r>
      <w:r>
        <w:rPr>
          <w:rFonts w:hint="eastAsia"/>
        </w:rPr>
        <w:t>执行引擎并运行生成的执行脚本，执行过程和结果数据通过数据库访问接口直接存入测试云平台数据中心。</w:t>
      </w:r>
    </w:p>
    <w:p w14:paraId="0F662FEF" w14:textId="77777777" w:rsidR="00716A71" w:rsidRDefault="00716A71" w:rsidP="00716A71">
      <w:pPr>
        <w:pStyle w:val="aff4"/>
        <w:spacing w:line="360" w:lineRule="auto"/>
        <w:ind w:firstLine="480"/>
        <w:jc w:val="left"/>
      </w:pPr>
      <w:r>
        <w:rPr>
          <w:rFonts w:hint="eastAsia"/>
        </w:rPr>
        <w:lastRenderedPageBreak/>
        <w:t>（</w:t>
      </w:r>
      <w:r>
        <w:rPr>
          <w:rFonts w:hint="eastAsia"/>
        </w:rPr>
        <w:t>4</w:t>
      </w:r>
      <w:r>
        <w:rPr>
          <w:rFonts w:hint="eastAsia"/>
        </w:rPr>
        <w:t>）授权共享方式</w:t>
      </w:r>
    </w:p>
    <w:p w14:paraId="5E49A8FB" w14:textId="77777777" w:rsidR="00716A71" w:rsidRPr="00794D19" w:rsidRDefault="00716A71" w:rsidP="00716A71">
      <w:pPr>
        <w:pStyle w:val="aff4"/>
        <w:spacing w:line="360" w:lineRule="auto"/>
        <w:ind w:firstLine="480"/>
        <w:jc w:val="left"/>
      </w:pPr>
      <w:r>
        <w:rPr>
          <w:rFonts w:hint="eastAsia"/>
        </w:rPr>
        <w:t>同时运行的</w:t>
      </w:r>
      <w:r>
        <w:rPr>
          <w:rFonts w:hint="eastAsia"/>
        </w:rPr>
        <w:t>UFT</w:t>
      </w:r>
      <w:r>
        <w:rPr>
          <w:rFonts w:hint="eastAsia"/>
        </w:rPr>
        <w:t>实例数量小于等于授权数量时，多用户可同时使用，超过授权数量后，手动使用模式下会自动进入分时排队，自动使用模式下会进入定时等待。</w:t>
      </w:r>
    </w:p>
    <w:p w14:paraId="4AE49820" w14:textId="77777777" w:rsidR="00716A71" w:rsidRDefault="00716A71" w:rsidP="00716A71">
      <w:pPr>
        <w:pStyle w:val="3"/>
      </w:pPr>
      <w:r>
        <w:rPr>
          <w:rFonts w:hint="eastAsia"/>
        </w:rPr>
        <w:t>性能测试工具（H</w:t>
      </w:r>
      <w:r>
        <w:t xml:space="preserve">P </w:t>
      </w:r>
      <w:r>
        <w:rPr>
          <w:rFonts w:hint="eastAsia"/>
        </w:rPr>
        <w:t>LoadRunner）</w:t>
      </w:r>
      <w:proofErr w:type="gramStart"/>
      <w:r>
        <w:rPr>
          <w:rFonts w:hint="eastAsia"/>
        </w:rPr>
        <w:t>的云化集成</w:t>
      </w:r>
      <w:proofErr w:type="gramEnd"/>
      <w:r>
        <w:rPr>
          <w:rFonts w:hint="eastAsia"/>
        </w:rPr>
        <w:t>方案</w:t>
      </w:r>
    </w:p>
    <w:p w14:paraId="3EACCF87" w14:textId="77777777" w:rsidR="00716A71" w:rsidRDefault="00716A71" w:rsidP="00716A71">
      <w:pPr>
        <w:pStyle w:val="aff4"/>
        <w:spacing w:line="360" w:lineRule="auto"/>
        <w:ind w:firstLine="480"/>
        <w:jc w:val="left"/>
      </w:pPr>
      <w:r>
        <w:rPr>
          <w:rFonts w:hint="eastAsia"/>
        </w:rPr>
        <w:t>LoadRunner</w:t>
      </w:r>
      <w:r>
        <w:rPr>
          <w:rFonts w:hint="eastAsia"/>
        </w:rPr>
        <w:t>的主要组成模块包括</w:t>
      </w:r>
      <w:r>
        <w:rPr>
          <w:rFonts w:hint="eastAsia"/>
        </w:rPr>
        <w:t>VuGen</w:t>
      </w:r>
      <w:r>
        <w:rPr>
          <w:rFonts w:hint="eastAsia"/>
        </w:rPr>
        <w:t>、</w:t>
      </w:r>
      <w:r w:rsidRPr="00E827A2">
        <w:t xml:space="preserve">Controller </w:t>
      </w:r>
      <w:r>
        <w:rPr>
          <w:rFonts w:hint="eastAsia"/>
        </w:rPr>
        <w:t>和</w:t>
      </w:r>
      <w:r w:rsidRPr="00E827A2">
        <w:t>Analysis</w:t>
      </w:r>
      <w:r>
        <w:rPr>
          <w:rFonts w:hint="eastAsia"/>
        </w:rPr>
        <w:t>等，</w:t>
      </w:r>
      <w:r>
        <w:rPr>
          <w:rFonts w:hint="eastAsia"/>
        </w:rPr>
        <w:t>VuGen</w:t>
      </w:r>
      <w:r>
        <w:rPr>
          <w:rFonts w:hint="eastAsia"/>
        </w:rPr>
        <w:t>和</w:t>
      </w:r>
      <w:r w:rsidRPr="00E827A2">
        <w:t>Analysis</w:t>
      </w:r>
      <w:r>
        <w:t>为单机版</w:t>
      </w:r>
      <w:r>
        <w:rPr>
          <w:rFonts w:hint="eastAsia"/>
        </w:rPr>
        <w:t>软件模块，</w:t>
      </w:r>
      <w:r w:rsidRPr="00E827A2">
        <w:t>Controller</w:t>
      </w:r>
      <w:r>
        <w:rPr>
          <w:rFonts w:hint="eastAsia"/>
        </w:rPr>
        <w:t>为</w:t>
      </w:r>
      <w:r>
        <w:rPr>
          <w:rFonts w:hint="eastAsia"/>
        </w:rPr>
        <w:t>C</w:t>
      </w:r>
      <w:r>
        <w:t>/S</w:t>
      </w:r>
      <w:r>
        <w:rPr>
          <w:rFonts w:hint="eastAsia"/>
        </w:rPr>
        <w:t>架构的软件模块；授权方式为</w:t>
      </w:r>
      <w:r>
        <w:rPr>
          <w:rFonts w:hint="eastAsia"/>
        </w:rPr>
        <w:t>License</w:t>
      </w:r>
      <w:r>
        <w:rPr>
          <w:rFonts w:hint="eastAsia"/>
        </w:rPr>
        <w:t>文件方式。其中</w:t>
      </w:r>
      <w:r>
        <w:rPr>
          <w:rFonts w:hint="eastAsia"/>
        </w:rPr>
        <w:t>Controller</w:t>
      </w:r>
      <w:r>
        <w:rPr>
          <w:rFonts w:hint="eastAsia"/>
        </w:rPr>
        <w:t>模块中提供的</w:t>
      </w:r>
      <w:r>
        <w:rPr>
          <w:rFonts w:hint="eastAsia"/>
        </w:rPr>
        <w:t>Load</w:t>
      </w:r>
      <w:r>
        <w:t xml:space="preserve"> </w:t>
      </w:r>
      <w:r>
        <w:rPr>
          <w:rFonts w:hint="eastAsia"/>
        </w:rPr>
        <w:t>Generator</w:t>
      </w:r>
      <w:r>
        <w:rPr>
          <w:rFonts w:hint="eastAsia"/>
        </w:rPr>
        <w:t>子模块专用于在云端分布式执行</w:t>
      </w:r>
      <w:r>
        <w:rPr>
          <w:rFonts w:hint="eastAsia"/>
        </w:rPr>
        <w:t>LoadRunner</w:t>
      </w:r>
      <w:r>
        <w:rPr>
          <w:rFonts w:hint="eastAsia"/>
        </w:rPr>
        <w:t>测试脚本，为</w:t>
      </w:r>
      <w:proofErr w:type="gramStart"/>
      <w:r>
        <w:rPr>
          <w:rFonts w:hint="eastAsia"/>
        </w:rPr>
        <w:t>达到云化集成</w:t>
      </w:r>
      <w:proofErr w:type="gramEnd"/>
      <w:r>
        <w:rPr>
          <w:rFonts w:hint="eastAsia"/>
        </w:rPr>
        <w:t>的三个目标，</w:t>
      </w:r>
      <w:r>
        <w:rPr>
          <w:rFonts w:hint="eastAsia"/>
        </w:rPr>
        <w:t>LoadRunner</w:t>
      </w:r>
      <w:proofErr w:type="gramStart"/>
      <w:r>
        <w:rPr>
          <w:rFonts w:hint="eastAsia"/>
        </w:rPr>
        <w:t>的云化集成</w:t>
      </w:r>
      <w:proofErr w:type="gramEnd"/>
      <w:r>
        <w:rPr>
          <w:rFonts w:hint="eastAsia"/>
        </w:rPr>
        <w:t>方案如下：</w:t>
      </w:r>
    </w:p>
    <w:p w14:paraId="06A247F6" w14:textId="77777777" w:rsidR="00716A71" w:rsidRDefault="00716A71" w:rsidP="00716A71">
      <w:pPr>
        <w:pStyle w:val="aff4"/>
        <w:spacing w:line="360" w:lineRule="auto"/>
        <w:ind w:firstLine="480"/>
        <w:jc w:val="left"/>
      </w:pPr>
      <w:r>
        <w:rPr>
          <w:rFonts w:hint="eastAsia"/>
        </w:rPr>
        <w:t>（</w:t>
      </w:r>
      <w:r>
        <w:rPr>
          <w:rFonts w:hint="eastAsia"/>
        </w:rPr>
        <w:t>1</w:t>
      </w:r>
      <w:r>
        <w:rPr>
          <w:rFonts w:hint="eastAsia"/>
        </w:rPr>
        <w:t>）部署方式</w:t>
      </w:r>
    </w:p>
    <w:p w14:paraId="1AAF5AA6" w14:textId="77777777" w:rsidR="00716A71" w:rsidRDefault="00716A71" w:rsidP="00716A71">
      <w:pPr>
        <w:pStyle w:val="aff4"/>
        <w:spacing w:line="360" w:lineRule="auto"/>
        <w:ind w:firstLine="480"/>
        <w:jc w:val="left"/>
      </w:pPr>
      <w:r>
        <w:rPr>
          <w:rFonts w:hint="eastAsia"/>
        </w:rPr>
        <w:t>云平台首次部署时，将</w:t>
      </w:r>
      <w:r>
        <w:rPr>
          <w:rFonts w:hint="eastAsia"/>
        </w:rPr>
        <w:t>LoadRunner</w:t>
      </w:r>
      <w:r>
        <w:rPr>
          <w:rFonts w:hint="eastAsia"/>
        </w:rPr>
        <w:t>软件及授权文件一同安装至一台固定的测试应用服务器上。测试环境开设时，可手动或自动在虚拟机中安装</w:t>
      </w:r>
      <w:r>
        <w:rPr>
          <w:rFonts w:hint="eastAsia"/>
        </w:rPr>
        <w:t>Controller</w:t>
      </w:r>
      <w:r>
        <w:rPr>
          <w:rFonts w:hint="eastAsia"/>
        </w:rPr>
        <w:t>执行器模块。</w:t>
      </w:r>
    </w:p>
    <w:p w14:paraId="54354135" w14:textId="77777777" w:rsidR="00716A71" w:rsidRDefault="00716A71" w:rsidP="00716A71">
      <w:pPr>
        <w:pStyle w:val="aff4"/>
        <w:spacing w:line="360" w:lineRule="auto"/>
        <w:ind w:firstLine="480"/>
        <w:jc w:val="left"/>
      </w:pPr>
      <w:r>
        <w:rPr>
          <w:rFonts w:hint="eastAsia"/>
        </w:rPr>
        <w:t>（</w:t>
      </w:r>
      <w:r>
        <w:rPr>
          <w:rFonts w:hint="eastAsia"/>
        </w:rPr>
        <w:t>2</w:t>
      </w:r>
      <w:r>
        <w:rPr>
          <w:rFonts w:hint="eastAsia"/>
        </w:rPr>
        <w:t>）测试用例开发</w:t>
      </w:r>
    </w:p>
    <w:p w14:paraId="1A138338" w14:textId="77777777" w:rsidR="00716A71" w:rsidRDefault="00716A71" w:rsidP="00716A71">
      <w:pPr>
        <w:pStyle w:val="aff4"/>
        <w:spacing w:line="360" w:lineRule="auto"/>
        <w:ind w:firstLine="480"/>
        <w:jc w:val="left"/>
      </w:pPr>
      <w:r>
        <w:rPr>
          <w:rFonts w:hint="eastAsia"/>
        </w:rPr>
        <w:t>用户从云端机上通过</w:t>
      </w:r>
      <w:r>
        <w:rPr>
          <w:rFonts w:hint="eastAsia"/>
        </w:rPr>
        <w:t>VDI</w:t>
      </w:r>
      <w:r>
        <w:rPr>
          <w:rFonts w:hint="eastAsia"/>
        </w:rPr>
        <w:t>适配器连接至安装有</w:t>
      </w:r>
      <w:r>
        <w:rPr>
          <w:rFonts w:hint="eastAsia"/>
        </w:rPr>
        <w:t>LoadRunner</w:t>
      </w:r>
      <w:r>
        <w:rPr>
          <w:rFonts w:hint="eastAsia"/>
        </w:rPr>
        <w:t>的测试应用服务器；</w:t>
      </w:r>
      <w:r>
        <w:rPr>
          <w:rFonts w:hint="eastAsia"/>
        </w:rPr>
        <w:t>LoadRunner</w:t>
      </w:r>
      <w:r>
        <w:rPr>
          <w:rFonts w:hint="eastAsia"/>
        </w:rPr>
        <w:t>软件启动时将自动从本地加载</w:t>
      </w:r>
      <w:r>
        <w:rPr>
          <w:rFonts w:hint="eastAsia"/>
        </w:rPr>
        <w:t>License</w:t>
      </w:r>
      <w:r>
        <w:rPr>
          <w:rFonts w:hint="eastAsia"/>
        </w:rPr>
        <w:t>文件；</w:t>
      </w:r>
      <w:r>
        <w:rPr>
          <w:rFonts w:hint="eastAsia"/>
        </w:rPr>
        <w:t>LoadRunner</w:t>
      </w:r>
      <w:r>
        <w:rPr>
          <w:rFonts w:hint="eastAsia"/>
        </w:rPr>
        <w:t>启动成功后，用户即可在云端机上使用</w:t>
      </w:r>
      <w:r>
        <w:rPr>
          <w:rFonts w:hint="eastAsia"/>
        </w:rPr>
        <w:t>UI</w:t>
      </w:r>
      <w:r>
        <w:rPr>
          <w:rFonts w:hint="eastAsia"/>
        </w:rPr>
        <w:t>界面进行测试用例开发和调试。</w:t>
      </w:r>
    </w:p>
    <w:p w14:paraId="799DC392" w14:textId="77777777" w:rsidR="00716A71" w:rsidRDefault="00716A71" w:rsidP="00716A71">
      <w:pPr>
        <w:pStyle w:val="aff4"/>
        <w:spacing w:line="360" w:lineRule="auto"/>
        <w:ind w:firstLine="480"/>
        <w:jc w:val="left"/>
      </w:pPr>
      <w:r>
        <w:rPr>
          <w:rFonts w:hint="eastAsia"/>
        </w:rPr>
        <w:t>LoadRunner</w:t>
      </w:r>
      <w:r>
        <w:rPr>
          <w:rFonts w:hint="eastAsia"/>
        </w:rPr>
        <w:t>测试用例开发除以上方式外，还可使用测试云平台提供的在线编辑器直接编写</w:t>
      </w:r>
      <w:r>
        <w:rPr>
          <w:rFonts w:hint="eastAsia"/>
        </w:rPr>
        <w:t>LoadRunner</w:t>
      </w:r>
      <w:r>
        <w:rPr>
          <w:rFonts w:hint="eastAsia"/>
        </w:rPr>
        <w:t>测试脚本，该使用模式下不受</w:t>
      </w:r>
      <w:r>
        <w:rPr>
          <w:rFonts w:hint="eastAsia"/>
        </w:rPr>
        <w:t>LoadRunner</w:t>
      </w:r>
      <w:r>
        <w:rPr>
          <w:rFonts w:hint="eastAsia"/>
        </w:rPr>
        <w:t>授权的限制。</w:t>
      </w:r>
    </w:p>
    <w:p w14:paraId="3464BC24" w14:textId="77777777" w:rsidR="00716A71" w:rsidRDefault="00716A71" w:rsidP="00716A71">
      <w:pPr>
        <w:pStyle w:val="aff4"/>
        <w:spacing w:line="360" w:lineRule="auto"/>
        <w:ind w:firstLine="480"/>
        <w:jc w:val="left"/>
      </w:pPr>
      <w:r>
        <w:rPr>
          <w:rFonts w:hint="eastAsia"/>
        </w:rPr>
        <w:t>（</w:t>
      </w:r>
      <w:r>
        <w:rPr>
          <w:rFonts w:hint="eastAsia"/>
        </w:rPr>
        <w:t>3</w:t>
      </w:r>
      <w:r>
        <w:rPr>
          <w:rFonts w:hint="eastAsia"/>
        </w:rPr>
        <w:t>）测试用例自动执行与结果采集</w:t>
      </w:r>
    </w:p>
    <w:p w14:paraId="17926D8C" w14:textId="77777777" w:rsidR="00716A71" w:rsidRDefault="00716A71" w:rsidP="00716A71">
      <w:pPr>
        <w:pStyle w:val="aff4"/>
        <w:spacing w:line="360" w:lineRule="auto"/>
        <w:ind w:firstLine="480"/>
        <w:jc w:val="left"/>
      </w:pPr>
      <w:r>
        <w:rPr>
          <w:rFonts w:hint="eastAsia"/>
        </w:rPr>
        <w:t>测试用例执行时，</w:t>
      </w:r>
      <w:r w:rsidRPr="00504082">
        <w:rPr>
          <w:sz w:val="21"/>
          <w:szCs w:val="21"/>
        </w:rPr>
        <w:t>Restful</w:t>
      </w:r>
      <w:r>
        <w:rPr>
          <w:sz w:val="21"/>
          <w:szCs w:val="21"/>
        </w:rPr>
        <w:t xml:space="preserve"> </w:t>
      </w:r>
      <w:r>
        <w:rPr>
          <w:rFonts w:hint="eastAsia"/>
          <w:sz w:val="21"/>
          <w:szCs w:val="21"/>
        </w:rPr>
        <w:t>API</w:t>
      </w:r>
      <w:r>
        <w:rPr>
          <w:rFonts w:hint="eastAsia"/>
        </w:rPr>
        <w:t>适配器调用</w:t>
      </w:r>
      <w:r>
        <w:rPr>
          <w:rFonts w:hint="eastAsia"/>
        </w:rPr>
        <w:t>Load</w:t>
      </w:r>
      <w:r>
        <w:t xml:space="preserve"> </w:t>
      </w:r>
      <w:r>
        <w:rPr>
          <w:rFonts w:hint="eastAsia"/>
        </w:rPr>
        <w:t>Generator</w:t>
      </w:r>
      <w:r>
        <w:rPr>
          <w:rFonts w:hint="eastAsia"/>
        </w:rPr>
        <w:t>将测试脚本加载至安装了</w:t>
      </w:r>
      <w:r>
        <w:rPr>
          <w:rFonts w:hint="eastAsia"/>
        </w:rPr>
        <w:t>Controller</w:t>
      </w:r>
      <w:r>
        <w:rPr>
          <w:rFonts w:hint="eastAsia"/>
        </w:rPr>
        <w:t>执行器的虚拟机中，</w:t>
      </w:r>
      <w:r>
        <w:rPr>
          <w:rFonts w:hint="eastAsia"/>
        </w:rPr>
        <w:t>Controller</w:t>
      </w:r>
      <w:r>
        <w:rPr>
          <w:rFonts w:hint="eastAsia"/>
        </w:rPr>
        <w:t>执行器解析测试脚本并完成测试用例执行，同时将过程数据和结果数据返回给</w:t>
      </w:r>
      <w:r>
        <w:rPr>
          <w:rFonts w:hint="eastAsia"/>
        </w:rPr>
        <w:t>Load</w:t>
      </w:r>
      <w:r>
        <w:t xml:space="preserve"> </w:t>
      </w:r>
      <w:r>
        <w:rPr>
          <w:rFonts w:hint="eastAsia"/>
        </w:rPr>
        <w:t>Generator</w:t>
      </w:r>
      <w:r>
        <w:rPr>
          <w:rFonts w:hint="eastAsia"/>
        </w:rPr>
        <w:t>，</w:t>
      </w:r>
      <w:r>
        <w:rPr>
          <w:rFonts w:hint="eastAsia"/>
        </w:rPr>
        <w:t>Restful</w:t>
      </w:r>
      <w:r>
        <w:t xml:space="preserve"> </w:t>
      </w:r>
      <w:r>
        <w:rPr>
          <w:rFonts w:hint="eastAsia"/>
        </w:rPr>
        <w:t>API</w:t>
      </w:r>
      <w:r>
        <w:rPr>
          <w:rFonts w:hint="eastAsia"/>
        </w:rPr>
        <w:t>适配从</w:t>
      </w:r>
      <w:r>
        <w:rPr>
          <w:rFonts w:hint="eastAsia"/>
        </w:rPr>
        <w:t>Load</w:t>
      </w:r>
      <w:r>
        <w:t xml:space="preserve"> </w:t>
      </w:r>
      <w:r>
        <w:rPr>
          <w:rFonts w:hint="eastAsia"/>
        </w:rPr>
        <w:t>Generator</w:t>
      </w:r>
      <w:r>
        <w:rPr>
          <w:rFonts w:hint="eastAsia"/>
        </w:rPr>
        <w:t>接口中实时收集数据存入测试云平台数据中心。</w:t>
      </w:r>
    </w:p>
    <w:p w14:paraId="67815DBD" w14:textId="77777777" w:rsidR="00716A71" w:rsidRDefault="00716A71" w:rsidP="00716A71">
      <w:pPr>
        <w:pStyle w:val="aff4"/>
        <w:spacing w:line="360" w:lineRule="auto"/>
        <w:ind w:firstLine="480"/>
        <w:jc w:val="left"/>
      </w:pPr>
      <w:r>
        <w:rPr>
          <w:rFonts w:hint="eastAsia"/>
        </w:rPr>
        <w:t>（</w:t>
      </w:r>
      <w:r>
        <w:rPr>
          <w:rFonts w:hint="eastAsia"/>
        </w:rPr>
        <w:t>4</w:t>
      </w:r>
      <w:r>
        <w:rPr>
          <w:rFonts w:hint="eastAsia"/>
        </w:rPr>
        <w:t>）授权共享方式</w:t>
      </w:r>
    </w:p>
    <w:p w14:paraId="68F5F93E" w14:textId="77777777" w:rsidR="00716A71" w:rsidRPr="00CF5FF9" w:rsidRDefault="00716A71" w:rsidP="00716A71">
      <w:pPr>
        <w:pStyle w:val="aff4"/>
        <w:spacing w:line="360" w:lineRule="auto"/>
        <w:ind w:firstLine="480"/>
        <w:jc w:val="left"/>
      </w:pPr>
      <w:r>
        <w:rPr>
          <w:rFonts w:hint="eastAsia"/>
        </w:rPr>
        <w:t>同时运行的</w:t>
      </w:r>
      <w:r>
        <w:rPr>
          <w:rFonts w:hint="eastAsia"/>
        </w:rPr>
        <w:t>LoadRunner</w:t>
      </w:r>
      <w:r>
        <w:rPr>
          <w:rFonts w:hint="eastAsia"/>
        </w:rPr>
        <w:t>实例数量小于等于授权数量时，多用户可同时使用，超过授权数量后，手动使用模式下会自动进入分时排队，自动使用模式下会进入定时等待。</w:t>
      </w:r>
    </w:p>
    <w:p w14:paraId="3F67BAB5" w14:textId="77777777" w:rsidR="00716A71" w:rsidRDefault="00716A71" w:rsidP="00716A71">
      <w:pPr>
        <w:pStyle w:val="3"/>
      </w:pPr>
      <w:r w:rsidRPr="00B34DAF">
        <w:rPr>
          <w:rFonts w:hint="eastAsia"/>
        </w:rPr>
        <w:t>软件源代码自动分析工具</w:t>
      </w:r>
      <w:r>
        <w:rPr>
          <w:rFonts w:hint="eastAsia"/>
        </w:rPr>
        <w:t>（</w:t>
      </w:r>
      <w:r w:rsidRPr="00B34DAF">
        <w:rPr>
          <w:rFonts w:hint="eastAsia"/>
        </w:rPr>
        <w:t>P</w:t>
      </w:r>
      <w:r w:rsidRPr="00B34DAF">
        <w:t xml:space="preserve">arasoft </w:t>
      </w:r>
      <w:r w:rsidRPr="00B34DAF">
        <w:rPr>
          <w:rFonts w:hint="eastAsia"/>
        </w:rPr>
        <w:t>Test</w:t>
      </w:r>
      <w:r>
        <w:rPr>
          <w:rFonts w:hint="eastAsia"/>
        </w:rPr>
        <w:t>）</w:t>
      </w:r>
      <w:proofErr w:type="gramStart"/>
      <w:r>
        <w:rPr>
          <w:rFonts w:hint="eastAsia"/>
        </w:rPr>
        <w:t>的云化集成</w:t>
      </w:r>
      <w:proofErr w:type="gramEnd"/>
      <w:r>
        <w:rPr>
          <w:rFonts w:hint="eastAsia"/>
        </w:rPr>
        <w:t>方案</w:t>
      </w:r>
    </w:p>
    <w:p w14:paraId="09727CE9" w14:textId="77777777" w:rsidR="00716A71" w:rsidRDefault="00716A71" w:rsidP="00716A71">
      <w:pPr>
        <w:pStyle w:val="aff4"/>
        <w:spacing w:line="360" w:lineRule="auto"/>
        <w:ind w:firstLine="480"/>
        <w:jc w:val="left"/>
      </w:pPr>
      <w:r w:rsidRPr="00B34DAF">
        <w:rPr>
          <w:rFonts w:hint="eastAsia"/>
        </w:rPr>
        <w:t>P</w:t>
      </w:r>
      <w:r w:rsidRPr="00B34DAF">
        <w:t xml:space="preserve">arasoft </w:t>
      </w:r>
      <w:r w:rsidRPr="00B34DAF">
        <w:rPr>
          <w:rFonts w:hint="eastAsia"/>
        </w:rPr>
        <w:t>Test</w:t>
      </w:r>
      <w:r>
        <w:rPr>
          <w:rFonts w:hint="eastAsia"/>
        </w:rPr>
        <w:t>由</w:t>
      </w:r>
      <w:r>
        <w:rPr>
          <w:rFonts w:hint="eastAsia"/>
        </w:rPr>
        <w:t>C</w:t>
      </w:r>
      <w:r>
        <w:t>/C++ Test</w:t>
      </w:r>
      <w:r>
        <w:rPr>
          <w:rFonts w:hint="eastAsia"/>
        </w:rPr>
        <w:t>、</w:t>
      </w:r>
      <w:r>
        <w:t>JTest</w:t>
      </w:r>
      <w:r>
        <w:rPr>
          <w:rFonts w:hint="eastAsia"/>
        </w:rPr>
        <w:t>、</w:t>
      </w:r>
      <w:r>
        <w:rPr>
          <w:rFonts w:hint="eastAsia"/>
        </w:rPr>
        <w:t>.</w:t>
      </w:r>
      <w:r>
        <w:t>NetTest</w:t>
      </w:r>
      <w:r>
        <w:rPr>
          <w:rFonts w:hint="eastAsia"/>
        </w:rPr>
        <w:t>组成，均为单机版软件；授权方式为浮动</w:t>
      </w:r>
      <w:r>
        <w:rPr>
          <w:rFonts w:hint="eastAsia"/>
        </w:rPr>
        <w:t>License</w:t>
      </w:r>
      <w:r>
        <w:rPr>
          <w:rFonts w:hint="eastAsia"/>
        </w:rPr>
        <w:t>方式。</w:t>
      </w:r>
      <w:r>
        <w:rPr>
          <w:rFonts w:hint="eastAsia"/>
        </w:rPr>
        <w:t>Parasoft</w:t>
      </w:r>
      <w:r>
        <w:t xml:space="preserve"> </w:t>
      </w:r>
      <w:r>
        <w:rPr>
          <w:rFonts w:hint="eastAsia"/>
        </w:rPr>
        <w:t>Test</w:t>
      </w:r>
      <w:r>
        <w:rPr>
          <w:rFonts w:hint="eastAsia"/>
        </w:rPr>
        <w:t>提供完整的命令行运行接口，可通过命令行调用</w:t>
      </w:r>
      <w:r>
        <w:rPr>
          <w:rFonts w:hint="eastAsia"/>
        </w:rPr>
        <w:t>Parasoft</w:t>
      </w:r>
      <w:r>
        <w:t xml:space="preserve"> </w:t>
      </w:r>
      <w:r>
        <w:rPr>
          <w:rFonts w:hint="eastAsia"/>
        </w:rPr>
        <w:t>Test</w:t>
      </w:r>
      <w:r>
        <w:rPr>
          <w:rFonts w:hint="eastAsia"/>
        </w:rPr>
        <w:t>的全部功能。为</w:t>
      </w:r>
      <w:proofErr w:type="gramStart"/>
      <w:r>
        <w:rPr>
          <w:rFonts w:hint="eastAsia"/>
        </w:rPr>
        <w:t>达到云化集成</w:t>
      </w:r>
      <w:proofErr w:type="gramEnd"/>
      <w:r>
        <w:rPr>
          <w:rFonts w:hint="eastAsia"/>
        </w:rPr>
        <w:t>的三个目标，</w:t>
      </w:r>
      <w:r>
        <w:rPr>
          <w:rFonts w:hint="eastAsia"/>
        </w:rPr>
        <w:t>LoadRunner</w:t>
      </w:r>
      <w:proofErr w:type="gramStart"/>
      <w:r>
        <w:rPr>
          <w:rFonts w:hint="eastAsia"/>
        </w:rPr>
        <w:t>的云化集成</w:t>
      </w:r>
      <w:proofErr w:type="gramEnd"/>
      <w:r>
        <w:rPr>
          <w:rFonts w:hint="eastAsia"/>
        </w:rPr>
        <w:t>方案如下：</w:t>
      </w:r>
    </w:p>
    <w:p w14:paraId="082EB13E" w14:textId="77777777" w:rsidR="00716A71" w:rsidRDefault="00716A71" w:rsidP="00716A71">
      <w:pPr>
        <w:pStyle w:val="aff4"/>
        <w:spacing w:line="360" w:lineRule="auto"/>
        <w:ind w:firstLine="480"/>
        <w:jc w:val="left"/>
      </w:pPr>
      <w:r>
        <w:rPr>
          <w:rFonts w:hint="eastAsia"/>
        </w:rPr>
        <w:t>（</w:t>
      </w:r>
      <w:r>
        <w:rPr>
          <w:rFonts w:hint="eastAsia"/>
        </w:rPr>
        <w:t>1</w:t>
      </w:r>
      <w:r>
        <w:rPr>
          <w:rFonts w:hint="eastAsia"/>
        </w:rPr>
        <w:t>）部署方式</w:t>
      </w:r>
    </w:p>
    <w:p w14:paraId="02524CA7" w14:textId="77777777" w:rsidR="00716A71" w:rsidRDefault="00716A71" w:rsidP="00716A71">
      <w:pPr>
        <w:pStyle w:val="aff4"/>
        <w:spacing w:line="360" w:lineRule="auto"/>
        <w:ind w:firstLine="480"/>
        <w:jc w:val="left"/>
      </w:pPr>
      <w:r>
        <w:rPr>
          <w:rFonts w:hint="eastAsia"/>
        </w:rPr>
        <w:lastRenderedPageBreak/>
        <w:t>为最大化共享测试工具，云平台首次部署时将</w:t>
      </w:r>
      <w:r>
        <w:rPr>
          <w:rFonts w:hint="eastAsia"/>
        </w:rPr>
        <w:t>C</w:t>
      </w:r>
      <w:r>
        <w:t>/C++ Test</w:t>
      </w:r>
      <w:r>
        <w:rPr>
          <w:rFonts w:hint="eastAsia"/>
        </w:rPr>
        <w:t>、</w:t>
      </w:r>
      <w:r>
        <w:t>JTest</w:t>
      </w:r>
      <w:r>
        <w:rPr>
          <w:rFonts w:hint="eastAsia"/>
        </w:rPr>
        <w:t>、</w:t>
      </w:r>
      <w:r>
        <w:rPr>
          <w:rFonts w:hint="eastAsia"/>
        </w:rPr>
        <w:t>.</w:t>
      </w:r>
      <w:r>
        <w:t>NetTest</w:t>
      </w:r>
      <w:r>
        <w:rPr>
          <w:rFonts w:hint="eastAsia"/>
        </w:rPr>
        <w:t>分别部署至测试应用服务器的三个</w:t>
      </w:r>
      <w:r>
        <w:rPr>
          <w:rFonts w:hint="eastAsia"/>
        </w:rPr>
        <w:t>Docker</w:t>
      </w:r>
      <w:r>
        <w:rPr>
          <w:rFonts w:hint="eastAsia"/>
        </w:rPr>
        <w:t>容器内；并将常用的源代码分析规则配置文件安装到测试云平台的数据中心，作为数据字典项使用。</w:t>
      </w:r>
    </w:p>
    <w:p w14:paraId="2A534DD4" w14:textId="77777777" w:rsidR="00716A71" w:rsidRDefault="00716A71" w:rsidP="00716A71">
      <w:pPr>
        <w:pStyle w:val="aff4"/>
        <w:spacing w:line="360" w:lineRule="auto"/>
        <w:ind w:firstLine="480"/>
        <w:jc w:val="left"/>
      </w:pPr>
      <w:r>
        <w:rPr>
          <w:rFonts w:hint="eastAsia"/>
        </w:rPr>
        <w:t>（</w:t>
      </w:r>
      <w:r>
        <w:rPr>
          <w:rFonts w:hint="eastAsia"/>
        </w:rPr>
        <w:t>2</w:t>
      </w:r>
      <w:r>
        <w:rPr>
          <w:rFonts w:hint="eastAsia"/>
        </w:rPr>
        <w:t>）测试用例开发</w:t>
      </w:r>
    </w:p>
    <w:p w14:paraId="58DD8978" w14:textId="77777777" w:rsidR="00716A71" w:rsidRDefault="00716A71" w:rsidP="00716A71">
      <w:pPr>
        <w:pStyle w:val="aff4"/>
        <w:spacing w:line="360" w:lineRule="auto"/>
        <w:ind w:firstLine="480"/>
        <w:jc w:val="left"/>
      </w:pPr>
      <w:r>
        <w:rPr>
          <w:rFonts w:hint="eastAsia"/>
        </w:rPr>
        <w:t>实施测试作业时，如需要使用的源代码分析规则已在测试云平台的数据字典中，则直接选择一项规则配置文件即可。如需要自定义源代码分析规则，则可使用测试云平台提供的</w:t>
      </w:r>
      <w:r>
        <w:rPr>
          <w:rFonts w:hint="eastAsia"/>
        </w:rPr>
        <w:t>Web</w:t>
      </w:r>
      <w:r>
        <w:rPr>
          <w:rFonts w:hint="eastAsia"/>
        </w:rPr>
        <w:t>界面进行规则定制，测试云平台使用</w:t>
      </w:r>
      <w:r>
        <w:rPr>
          <w:rFonts w:hint="eastAsia"/>
        </w:rPr>
        <w:t>CLI</w:t>
      </w:r>
      <w:r>
        <w:rPr>
          <w:rFonts w:hint="eastAsia"/>
        </w:rPr>
        <w:t>适配器调用</w:t>
      </w:r>
      <w:r>
        <w:rPr>
          <w:rFonts w:hint="eastAsia"/>
        </w:rPr>
        <w:t>Parasoft</w:t>
      </w:r>
      <w:r>
        <w:t xml:space="preserve"> </w:t>
      </w:r>
      <w:r>
        <w:rPr>
          <w:rFonts w:hint="eastAsia"/>
        </w:rPr>
        <w:t>Test</w:t>
      </w:r>
      <w:r>
        <w:rPr>
          <w:rFonts w:hint="eastAsia"/>
        </w:rPr>
        <w:t>命令行接口生成定制配置文件（也可添加到数据中心）。</w:t>
      </w:r>
    </w:p>
    <w:p w14:paraId="45EFAE10" w14:textId="77777777" w:rsidR="00716A71" w:rsidRDefault="00716A71" w:rsidP="00716A71">
      <w:pPr>
        <w:pStyle w:val="aff4"/>
        <w:spacing w:line="360" w:lineRule="auto"/>
        <w:ind w:firstLine="480"/>
        <w:jc w:val="left"/>
      </w:pPr>
      <w:r>
        <w:rPr>
          <w:rFonts w:hint="eastAsia"/>
        </w:rPr>
        <w:t>（</w:t>
      </w:r>
      <w:r>
        <w:rPr>
          <w:rFonts w:hint="eastAsia"/>
        </w:rPr>
        <w:t>3</w:t>
      </w:r>
      <w:r>
        <w:rPr>
          <w:rFonts w:hint="eastAsia"/>
        </w:rPr>
        <w:t>）测试用例自动执行与结果采集</w:t>
      </w:r>
    </w:p>
    <w:p w14:paraId="16F5841E" w14:textId="77777777" w:rsidR="00716A71" w:rsidRDefault="00716A71" w:rsidP="00716A71">
      <w:pPr>
        <w:pStyle w:val="aff4"/>
        <w:spacing w:line="360" w:lineRule="auto"/>
        <w:ind w:firstLine="480"/>
        <w:jc w:val="left"/>
      </w:pPr>
      <w:r>
        <w:rPr>
          <w:rFonts w:hint="eastAsia"/>
        </w:rPr>
        <w:t>执行源代码自动分析时，</w:t>
      </w:r>
      <w:r>
        <w:rPr>
          <w:rFonts w:hint="eastAsia"/>
        </w:rPr>
        <w:t>CLI</w:t>
      </w:r>
      <w:r>
        <w:rPr>
          <w:rFonts w:hint="eastAsia"/>
        </w:rPr>
        <w:t>适配器将规则配置文件的网络路径和测试结果的输出路径作为参数传递给</w:t>
      </w:r>
      <w:r>
        <w:rPr>
          <w:rFonts w:hint="eastAsia"/>
        </w:rPr>
        <w:t>Parasoft</w:t>
      </w:r>
      <w:r>
        <w:t xml:space="preserve"> </w:t>
      </w:r>
      <w:r>
        <w:rPr>
          <w:rFonts w:hint="eastAsia"/>
        </w:rPr>
        <w:t>Test</w:t>
      </w:r>
      <w:r>
        <w:rPr>
          <w:rFonts w:hint="eastAsia"/>
        </w:rPr>
        <w:t>命令行接口，分析结束后</w:t>
      </w:r>
      <w:r>
        <w:rPr>
          <w:rFonts w:hint="eastAsia"/>
        </w:rPr>
        <w:t>Parasoft</w:t>
      </w:r>
      <w:r>
        <w:t xml:space="preserve"> </w:t>
      </w:r>
      <w:r>
        <w:rPr>
          <w:rFonts w:hint="eastAsia"/>
        </w:rPr>
        <w:t>Test</w:t>
      </w:r>
      <w:r>
        <w:rPr>
          <w:rFonts w:hint="eastAsia"/>
        </w:rPr>
        <w:t>将分析结果输出到给定路径下，格式为</w:t>
      </w:r>
      <w:r>
        <w:rPr>
          <w:rFonts w:hint="eastAsia"/>
        </w:rPr>
        <w:t>XML</w:t>
      </w:r>
      <w:r>
        <w:rPr>
          <w:rFonts w:hint="eastAsia"/>
        </w:rPr>
        <w:t>格式，</w:t>
      </w:r>
      <w:r>
        <w:rPr>
          <w:rFonts w:hint="eastAsia"/>
        </w:rPr>
        <w:t>CLI</w:t>
      </w:r>
      <w:r>
        <w:rPr>
          <w:rFonts w:hint="eastAsia"/>
        </w:rPr>
        <w:t>适配器调用相关的测试</w:t>
      </w:r>
      <w:proofErr w:type="gramStart"/>
      <w:r>
        <w:rPr>
          <w:rFonts w:hint="eastAsia"/>
        </w:rPr>
        <w:t>云服务</w:t>
      </w:r>
      <w:proofErr w:type="gramEnd"/>
      <w:r>
        <w:rPr>
          <w:rFonts w:hint="eastAsia"/>
        </w:rPr>
        <w:t>模块解析</w:t>
      </w:r>
      <w:r>
        <w:rPr>
          <w:rFonts w:hint="eastAsia"/>
        </w:rPr>
        <w:t>XML</w:t>
      </w:r>
      <w:r>
        <w:rPr>
          <w:rFonts w:hint="eastAsia"/>
        </w:rPr>
        <w:t>格式的结果并存储</w:t>
      </w:r>
      <w:proofErr w:type="gramStart"/>
      <w:r>
        <w:rPr>
          <w:rFonts w:hint="eastAsia"/>
        </w:rPr>
        <w:t>至数据</w:t>
      </w:r>
      <w:proofErr w:type="gramEnd"/>
      <w:r>
        <w:rPr>
          <w:rFonts w:hint="eastAsia"/>
        </w:rPr>
        <w:t>中心。</w:t>
      </w:r>
    </w:p>
    <w:p w14:paraId="63DA2061" w14:textId="77777777" w:rsidR="00716A71" w:rsidRDefault="00716A71" w:rsidP="00716A71">
      <w:pPr>
        <w:pStyle w:val="aff4"/>
        <w:spacing w:line="360" w:lineRule="auto"/>
        <w:ind w:firstLine="480"/>
        <w:jc w:val="left"/>
      </w:pPr>
      <w:r>
        <w:rPr>
          <w:rFonts w:hint="eastAsia"/>
        </w:rPr>
        <w:t>（</w:t>
      </w:r>
      <w:r>
        <w:rPr>
          <w:rFonts w:hint="eastAsia"/>
        </w:rPr>
        <w:t>4</w:t>
      </w:r>
      <w:r>
        <w:rPr>
          <w:rFonts w:hint="eastAsia"/>
        </w:rPr>
        <w:t>）授权共享方式</w:t>
      </w:r>
    </w:p>
    <w:p w14:paraId="42190CE5" w14:textId="77777777" w:rsidR="00716A71" w:rsidRPr="000F75FA" w:rsidRDefault="00716A71" w:rsidP="00716A71">
      <w:pPr>
        <w:pStyle w:val="aff4"/>
        <w:spacing w:line="360" w:lineRule="auto"/>
        <w:ind w:firstLine="480"/>
        <w:jc w:val="left"/>
      </w:pPr>
      <w:r>
        <w:rPr>
          <w:rFonts w:hint="eastAsia"/>
        </w:rPr>
        <w:t>Parasoft</w:t>
      </w:r>
      <w:r>
        <w:t xml:space="preserve"> </w:t>
      </w:r>
      <w:r>
        <w:rPr>
          <w:rFonts w:hint="eastAsia"/>
        </w:rPr>
        <w:t>Test</w:t>
      </w:r>
      <w:r>
        <w:rPr>
          <w:rFonts w:hint="eastAsia"/>
        </w:rPr>
        <w:t>中三种开发语言的相应软件模块可同时并行运行，同</w:t>
      </w:r>
      <w:proofErr w:type="gramStart"/>
      <w:r>
        <w:rPr>
          <w:rFonts w:hint="eastAsia"/>
        </w:rPr>
        <w:t>一开发</w:t>
      </w:r>
      <w:proofErr w:type="gramEnd"/>
      <w:r>
        <w:rPr>
          <w:rFonts w:hint="eastAsia"/>
        </w:rPr>
        <w:t>语言的启动实例数量小于等于授权数量时，多用户可同时使用，超过授权数量后，手动使用模式下会自动进入分时排队，自动使用模式下会进入定时等待。</w:t>
      </w:r>
    </w:p>
    <w:p w14:paraId="561076FF" w14:textId="77777777" w:rsidR="00716A71" w:rsidRDefault="00716A71" w:rsidP="00716A71">
      <w:pPr>
        <w:pStyle w:val="3"/>
      </w:pPr>
      <w:r w:rsidRPr="00F74174">
        <w:rPr>
          <w:rFonts w:hint="eastAsia"/>
        </w:rPr>
        <w:t>软件测试用例辅助设计</w:t>
      </w:r>
      <w:r>
        <w:rPr>
          <w:rFonts w:hint="eastAsia"/>
        </w:rPr>
        <w:t>（</w:t>
      </w:r>
      <w:r w:rsidRPr="00F74174">
        <w:t>TCS</w:t>
      </w:r>
      <w:r>
        <w:rPr>
          <w:rFonts w:hint="eastAsia"/>
        </w:rPr>
        <w:t>）</w:t>
      </w:r>
      <w:proofErr w:type="gramStart"/>
      <w:r>
        <w:rPr>
          <w:rFonts w:hint="eastAsia"/>
        </w:rPr>
        <w:t>的云化集成</w:t>
      </w:r>
      <w:proofErr w:type="gramEnd"/>
      <w:r>
        <w:rPr>
          <w:rFonts w:hint="eastAsia"/>
        </w:rPr>
        <w:t>方案</w:t>
      </w:r>
    </w:p>
    <w:p w14:paraId="50B1EB41" w14:textId="77777777" w:rsidR="00716A71" w:rsidRDefault="00716A71" w:rsidP="00716A71">
      <w:pPr>
        <w:pStyle w:val="aff4"/>
        <w:spacing w:line="360" w:lineRule="auto"/>
        <w:ind w:firstLine="480"/>
        <w:jc w:val="left"/>
      </w:pPr>
      <w:r>
        <w:rPr>
          <w:rFonts w:hint="eastAsia"/>
        </w:rPr>
        <w:t>TCS</w:t>
      </w:r>
      <w:r>
        <w:t>为单机版软件</w:t>
      </w:r>
      <w:r>
        <w:rPr>
          <w:rFonts w:hint="eastAsia"/>
        </w:rPr>
        <w:t>，</w:t>
      </w:r>
      <w:r>
        <w:t>其</w:t>
      </w:r>
      <w:r>
        <w:rPr>
          <w:rFonts w:hint="eastAsia"/>
        </w:rPr>
        <w:t>授权方式为序列号方式，在单台终端内</w:t>
      </w:r>
      <w:r>
        <w:rPr>
          <w:rFonts w:hint="eastAsia"/>
        </w:rPr>
        <w:t>TCS</w:t>
      </w:r>
      <w:r>
        <w:rPr>
          <w:rFonts w:hint="eastAsia"/>
        </w:rPr>
        <w:t>可同时启动多个实例，</w:t>
      </w:r>
      <w:r>
        <w:rPr>
          <w:rFonts w:hint="eastAsia"/>
        </w:rPr>
        <w:t>TCS</w:t>
      </w:r>
      <w:r>
        <w:rPr>
          <w:rFonts w:hint="eastAsia"/>
        </w:rPr>
        <w:t>不涉及测试用例自动执行与结果采集的功能集成，为</w:t>
      </w:r>
      <w:proofErr w:type="gramStart"/>
      <w:r>
        <w:rPr>
          <w:rFonts w:hint="eastAsia"/>
        </w:rPr>
        <w:t>达到云化集成</w:t>
      </w:r>
      <w:proofErr w:type="gramEnd"/>
      <w:r>
        <w:rPr>
          <w:rFonts w:hint="eastAsia"/>
        </w:rPr>
        <w:t>的另外两个目标，</w:t>
      </w:r>
      <w:r>
        <w:rPr>
          <w:rFonts w:hint="eastAsia"/>
        </w:rPr>
        <w:t>TCS</w:t>
      </w:r>
      <w:proofErr w:type="gramStart"/>
      <w:r>
        <w:rPr>
          <w:rFonts w:hint="eastAsia"/>
        </w:rPr>
        <w:t>的云化集成</w:t>
      </w:r>
      <w:proofErr w:type="gramEnd"/>
      <w:r>
        <w:rPr>
          <w:rFonts w:hint="eastAsia"/>
        </w:rPr>
        <w:t>方案如下：</w:t>
      </w:r>
    </w:p>
    <w:p w14:paraId="549AF58D" w14:textId="77777777" w:rsidR="00716A71" w:rsidRDefault="00716A71" w:rsidP="00716A71">
      <w:pPr>
        <w:pStyle w:val="aff4"/>
        <w:spacing w:line="360" w:lineRule="auto"/>
        <w:ind w:firstLine="480"/>
        <w:jc w:val="left"/>
      </w:pPr>
      <w:r>
        <w:rPr>
          <w:rFonts w:hint="eastAsia"/>
        </w:rPr>
        <w:t>（</w:t>
      </w:r>
      <w:r>
        <w:rPr>
          <w:rFonts w:hint="eastAsia"/>
        </w:rPr>
        <w:t>1</w:t>
      </w:r>
      <w:r>
        <w:rPr>
          <w:rFonts w:hint="eastAsia"/>
        </w:rPr>
        <w:t>）部署方式</w:t>
      </w:r>
    </w:p>
    <w:p w14:paraId="57CB135D" w14:textId="77777777" w:rsidR="00716A71" w:rsidRDefault="00716A71" w:rsidP="00716A71">
      <w:pPr>
        <w:pStyle w:val="aff4"/>
        <w:spacing w:line="360" w:lineRule="auto"/>
        <w:ind w:firstLine="480"/>
        <w:jc w:val="left"/>
      </w:pPr>
      <w:r>
        <w:rPr>
          <w:rFonts w:hint="eastAsia"/>
        </w:rPr>
        <w:t>云平台首次部署时，将</w:t>
      </w:r>
      <w:r>
        <w:rPr>
          <w:rFonts w:hint="eastAsia"/>
        </w:rPr>
        <w:t>TCS</w:t>
      </w:r>
      <w:r>
        <w:rPr>
          <w:rFonts w:hint="eastAsia"/>
        </w:rPr>
        <w:t>安装到一台固定测试应用服务器上，并将</w:t>
      </w:r>
      <w:r>
        <w:rPr>
          <w:rFonts w:hint="eastAsia"/>
        </w:rPr>
        <w:t>TCS</w:t>
      </w:r>
      <w:r>
        <w:rPr>
          <w:rFonts w:hint="eastAsia"/>
        </w:rPr>
        <w:t>托管到</w:t>
      </w:r>
      <w:r>
        <w:rPr>
          <w:rFonts w:hint="eastAsia"/>
        </w:rPr>
        <w:t>App-V</w:t>
      </w:r>
      <w:r>
        <w:t xml:space="preserve"> </w:t>
      </w:r>
      <w:r>
        <w:rPr>
          <w:rFonts w:hint="eastAsia"/>
        </w:rPr>
        <w:t>Server</w:t>
      </w:r>
      <w:r>
        <w:rPr>
          <w:rFonts w:hint="eastAsia"/>
        </w:rPr>
        <w:t>中。</w:t>
      </w:r>
    </w:p>
    <w:p w14:paraId="24B2BB44" w14:textId="77777777" w:rsidR="00716A71" w:rsidRDefault="00716A71" w:rsidP="00716A71">
      <w:pPr>
        <w:pStyle w:val="aff4"/>
        <w:spacing w:line="360" w:lineRule="auto"/>
        <w:ind w:firstLine="480"/>
        <w:jc w:val="left"/>
      </w:pPr>
      <w:r>
        <w:rPr>
          <w:rFonts w:hint="eastAsia"/>
        </w:rPr>
        <w:t>（</w:t>
      </w:r>
      <w:r>
        <w:rPr>
          <w:rFonts w:hint="eastAsia"/>
        </w:rPr>
        <w:t>2</w:t>
      </w:r>
      <w:r>
        <w:rPr>
          <w:rFonts w:hint="eastAsia"/>
        </w:rPr>
        <w:t>）测试用例开发</w:t>
      </w:r>
    </w:p>
    <w:p w14:paraId="77C6E96E" w14:textId="77777777" w:rsidR="00716A71" w:rsidRDefault="00716A71" w:rsidP="00716A71">
      <w:pPr>
        <w:pStyle w:val="aff4"/>
        <w:spacing w:line="360" w:lineRule="auto"/>
        <w:ind w:firstLine="480"/>
        <w:jc w:val="left"/>
      </w:pPr>
      <w:r>
        <w:rPr>
          <w:rFonts w:hint="eastAsia"/>
        </w:rPr>
        <w:t>用户从云端机上通过</w:t>
      </w:r>
      <w:r>
        <w:rPr>
          <w:rFonts w:hint="eastAsia"/>
        </w:rPr>
        <w:t>VDI</w:t>
      </w:r>
      <w:r>
        <w:rPr>
          <w:rFonts w:hint="eastAsia"/>
        </w:rPr>
        <w:t>适配器连接至配置了</w:t>
      </w:r>
      <w:r>
        <w:rPr>
          <w:rFonts w:hint="eastAsia"/>
        </w:rPr>
        <w:t>App-V</w:t>
      </w:r>
      <w:r>
        <w:t xml:space="preserve"> </w:t>
      </w:r>
      <w:r>
        <w:rPr>
          <w:rFonts w:hint="eastAsia"/>
        </w:rPr>
        <w:t>Server</w:t>
      </w:r>
      <w:r>
        <w:rPr>
          <w:rFonts w:hint="eastAsia"/>
        </w:rPr>
        <w:t>，</w:t>
      </w:r>
      <w:r>
        <w:rPr>
          <w:rFonts w:hint="eastAsia"/>
        </w:rPr>
        <w:t>App-V</w:t>
      </w:r>
      <w:r>
        <w:t xml:space="preserve"> </w:t>
      </w:r>
      <w:r>
        <w:rPr>
          <w:rFonts w:hint="eastAsia"/>
        </w:rPr>
        <w:t>Server</w:t>
      </w:r>
      <w:r>
        <w:rPr>
          <w:rFonts w:hint="eastAsia"/>
        </w:rPr>
        <w:t>启动一个</w:t>
      </w:r>
      <w:r>
        <w:rPr>
          <w:rFonts w:hint="eastAsia"/>
        </w:rPr>
        <w:t>TCS</w:t>
      </w:r>
      <w:r>
        <w:rPr>
          <w:rFonts w:hint="eastAsia"/>
        </w:rPr>
        <w:t>实例，并将</w:t>
      </w:r>
      <w:r>
        <w:rPr>
          <w:rFonts w:hint="eastAsia"/>
        </w:rPr>
        <w:t>UI</w:t>
      </w:r>
      <w:r>
        <w:rPr>
          <w:rFonts w:hint="eastAsia"/>
        </w:rPr>
        <w:t>流推送至云端机；用户即可在云端机上使用</w:t>
      </w:r>
      <w:r>
        <w:rPr>
          <w:rFonts w:hint="eastAsia"/>
        </w:rPr>
        <w:t>UI</w:t>
      </w:r>
      <w:r>
        <w:rPr>
          <w:rFonts w:hint="eastAsia"/>
        </w:rPr>
        <w:t>界面进行测试用例设计。</w:t>
      </w:r>
    </w:p>
    <w:p w14:paraId="24F616FA" w14:textId="77777777" w:rsidR="00716A71" w:rsidRDefault="00716A71" w:rsidP="00716A71">
      <w:pPr>
        <w:pStyle w:val="aff4"/>
        <w:spacing w:line="360" w:lineRule="auto"/>
        <w:ind w:firstLine="480"/>
        <w:jc w:val="left"/>
      </w:pPr>
      <w:r>
        <w:rPr>
          <w:rFonts w:hint="eastAsia"/>
        </w:rPr>
        <w:t>（</w:t>
      </w:r>
      <w:r>
        <w:rPr>
          <w:rFonts w:hint="eastAsia"/>
        </w:rPr>
        <w:t>3</w:t>
      </w:r>
      <w:r>
        <w:rPr>
          <w:rFonts w:hint="eastAsia"/>
        </w:rPr>
        <w:t>）授权共享方式</w:t>
      </w:r>
    </w:p>
    <w:p w14:paraId="0FDC2B99" w14:textId="77777777" w:rsidR="00716A71" w:rsidRPr="008A41F1" w:rsidRDefault="00716A71" w:rsidP="00716A71">
      <w:pPr>
        <w:pStyle w:val="aff4"/>
        <w:spacing w:line="360" w:lineRule="auto"/>
        <w:ind w:firstLine="480"/>
        <w:jc w:val="left"/>
      </w:pPr>
      <w:r>
        <w:rPr>
          <w:rFonts w:hint="eastAsia"/>
        </w:rPr>
        <w:t>由于</w:t>
      </w:r>
      <w:r>
        <w:rPr>
          <w:rFonts w:hint="eastAsia"/>
        </w:rPr>
        <w:t>TCS</w:t>
      </w:r>
      <w:r>
        <w:rPr>
          <w:rFonts w:hint="eastAsia"/>
        </w:rPr>
        <w:t>可以同时启动多个实例而无授权限制，所以共享使用</w:t>
      </w:r>
      <w:r>
        <w:rPr>
          <w:rFonts w:hint="eastAsia"/>
        </w:rPr>
        <w:t>TCS</w:t>
      </w:r>
      <w:r>
        <w:rPr>
          <w:rFonts w:hint="eastAsia"/>
        </w:rPr>
        <w:t>时，在硬件资源</w:t>
      </w:r>
      <w:r>
        <w:rPr>
          <w:rFonts w:hint="eastAsia"/>
        </w:rPr>
        <w:lastRenderedPageBreak/>
        <w:t>许可的情况下，不存在授权冲突问题。</w:t>
      </w:r>
    </w:p>
    <w:p w14:paraId="0C813798" w14:textId="77777777" w:rsidR="00716A71" w:rsidRDefault="00716A71" w:rsidP="00716A71">
      <w:pPr>
        <w:pStyle w:val="3"/>
      </w:pPr>
      <w:r w:rsidRPr="00F74174">
        <w:rPr>
          <w:rFonts w:hint="eastAsia"/>
        </w:rPr>
        <w:t>代码质量测试工具</w:t>
      </w:r>
      <w:r>
        <w:rPr>
          <w:rFonts w:hint="eastAsia"/>
        </w:rPr>
        <w:t>（</w:t>
      </w:r>
      <w:r w:rsidRPr="00F74174">
        <w:t>CoBOT</w:t>
      </w:r>
      <w:r>
        <w:rPr>
          <w:rFonts w:hint="eastAsia"/>
        </w:rPr>
        <w:t>）</w:t>
      </w:r>
      <w:proofErr w:type="gramStart"/>
      <w:r>
        <w:rPr>
          <w:rFonts w:hint="eastAsia"/>
        </w:rPr>
        <w:t>的云化集成</w:t>
      </w:r>
      <w:proofErr w:type="gramEnd"/>
      <w:r>
        <w:rPr>
          <w:rFonts w:hint="eastAsia"/>
        </w:rPr>
        <w:t>方案</w:t>
      </w:r>
    </w:p>
    <w:p w14:paraId="543E7FBC" w14:textId="77777777" w:rsidR="00716A71" w:rsidRDefault="00716A71" w:rsidP="00716A71">
      <w:pPr>
        <w:pStyle w:val="aff4"/>
        <w:spacing w:line="360" w:lineRule="auto"/>
        <w:ind w:firstLine="480"/>
        <w:jc w:val="left"/>
      </w:pPr>
      <w:r w:rsidRPr="00F74174">
        <w:t>CoBOT</w:t>
      </w:r>
      <w:r>
        <w:rPr>
          <w:rFonts w:hint="eastAsia"/>
        </w:rPr>
        <w:t>为</w:t>
      </w:r>
      <w:r>
        <w:rPr>
          <w:rFonts w:hint="eastAsia"/>
        </w:rPr>
        <w:t>B/S</w:t>
      </w:r>
      <w:r>
        <w:rPr>
          <w:rFonts w:hint="eastAsia"/>
        </w:rPr>
        <w:t>架构的测试工具；授权方式为</w:t>
      </w:r>
      <w:r>
        <w:rPr>
          <w:rFonts w:hint="eastAsia"/>
        </w:rPr>
        <w:t>License</w:t>
      </w:r>
      <w:r>
        <w:rPr>
          <w:rFonts w:hint="eastAsia"/>
        </w:rPr>
        <w:t>文件。</w:t>
      </w:r>
      <w:r>
        <w:rPr>
          <w:rFonts w:hint="eastAsia"/>
        </w:rPr>
        <w:t>CoBOT</w:t>
      </w:r>
      <w:r>
        <w:rPr>
          <w:rFonts w:hint="eastAsia"/>
        </w:rPr>
        <w:t>采用分层设计架构，主要分为预处理层、基本分析层、精度提高层、自动检测层和接口层，其中接口层中的</w:t>
      </w:r>
      <w:proofErr w:type="gramStart"/>
      <w:r>
        <w:rPr>
          <w:rFonts w:hint="eastAsia"/>
        </w:rPr>
        <w:t>云服务</w:t>
      </w:r>
      <w:proofErr w:type="gramEnd"/>
      <w:r>
        <w:rPr>
          <w:rFonts w:hint="eastAsia"/>
        </w:rPr>
        <w:t>接口模块提供了</w:t>
      </w:r>
      <w:r>
        <w:rPr>
          <w:rFonts w:hint="eastAsia"/>
        </w:rPr>
        <w:t>Restful</w:t>
      </w:r>
      <w:r>
        <w:rPr>
          <w:rFonts w:hint="eastAsia"/>
        </w:rPr>
        <w:t>规格的</w:t>
      </w:r>
      <w:r>
        <w:rPr>
          <w:rFonts w:hint="eastAsia"/>
        </w:rPr>
        <w:t>API</w:t>
      </w:r>
      <w:r>
        <w:rPr>
          <w:rFonts w:hint="eastAsia"/>
        </w:rPr>
        <w:t>。为</w:t>
      </w:r>
      <w:proofErr w:type="gramStart"/>
      <w:r>
        <w:rPr>
          <w:rFonts w:hint="eastAsia"/>
        </w:rPr>
        <w:t>达到云化集成</w:t>
      </w:r>
      <w:proofErr w:type="gramEnd"/>
      <w:r>
        <w:rPr>
          <w:rFonts w:hint="eastAsia"/>
        </w:rPr>
        <w:t>的三个目标，</w:t>
      </w:r>
      <w:r w:rsidRPr="00F74174">
        <w:t>CoBOT</w:t>
      </w:r>
      <w:proofErr w:type="gramStart"/>
      <w:r>
        <w:rPr>
          <w:rFonts w:hint="eastAsia"/>
        </w:rPr>
        <w:t>的云化集成</w:t>
      </w:r>
      <w:proofErr w:type="gramEnd"/>
      <w:r>
        <w:rPr>
          <w:rFonts w:hint="eastAsia"/>
        </w:rPr>
        <w:t>方案如下：</w:t>
      </w:r>
    </w:p>
    <w:p w14:paraId="7CB72E01" w14:textId="77777777" w:rsidR="00716A71" w:rsidRDefault="00716A71" w:rsidP="00716A71">
      <w:pPr>
        <w:pStyle w:val="aff4"/>
        <w:spacing w:line="360" w:lineRule="auto"/>
        <w:ind w:firstLine="480"/>
        <w:jc w:val="left"/>
      </w:pPr>
      <w:r>
        <w:rPr>
          <w:rFonts w:hint="eastAsia"/>
        </w:rPr>
        <w:t>（</w:t>
      </w:r>
      <w:r>
        <w:rPr>
          <w:rFonts w:hint="eastAsia"/>
        </w:rPr>
        <w:t>1</w:t>
      </w:r>
      <w:r>
        <w:rPr>
          <w:rFonts w:hint="eastAsia"/>
        </w:rPr>
        <w:t>）部署方式</w:t>
      </w:r>
    </w:p>
    <w:p w14:paraId="1A6CCCFC" w14:textId="77777777" w:rsidR="00716A71" w:rsidRDefault="00716A71" w:rsidP="00716A71">
      <w:pPr>
        <w:pStyle w:val="aff4"/>
        <w:spacing w:line="360" w:lineRule="auto"/>
        <w:ind w:firstLine="480"/>
        <w:jc w:val="left"/>
      </w:pPr>
      <w:r>
        <w:rPr>
          <w:rFonts w:hint="eastAsia"/>
        </w:rPr>
        <w:t>云平台首次部署时将</w:t>
      </w:r>
      <w:r w:rsidRPr="00F74174">
        <w:t>CoBOT</w:t>
      </w:r>
      <w:r>
        <w:rPr>
          <w:rFonts w:hint="eastAsia"/>
        </w:rPr>
        <w:t>部署</w:t>
      </w:r>
      <w:proofErr w:type="gramStart"/>
      <w:r>
        <w:rPr>
          <w:rFonts w:hint="eastAsia"/>
        </w:rPr>
        <w:t>至固定</w:t>
      </w:r>
      <w:proofErr w:type="gramEnd"/>
      <w:r>
        <w:rPr>
          <w:rFonts w:hint="eastAsia"/>
        </w:rPr>
        <w:t>的测试应用服务器上。</w:t>
      </w:r>
    </w:p>
    <w:p w14:paraId="5B009352" w14:textId="77777777" w:rsidR="00716A71" w:rsidRDefault="00716A71" w:rsidP="00716A71">
      <w:pPr>
        <w:pStyle w:val="aff4"/>
        <w:spacing w:line="360" w:lineRule="auto"/>
        <w:ind w:firstLine="480"/>
        <w:jc w:val="left"/>
      </w:pPr>
      <w:r>
        <w:rPr>
          <w:rFonts w:hint="eastAsia"/>
        </w:rPr>
        <w:t>（</w:t>
      </w:r>
      <w:r>
        <w:rPr>
          <w:rFonts w:hint="eastAsia"/>
        </w:rPr>
        <w:t>2</w:t>
      </w:r>
      <w:r>
        <w:rPr>
          <w:rFonts w:hint="eastAsia"/>
        </w:rPr>
        <w:t>）测试用例开发</w:t>
      </w:r>
    </w:p>
    <w:p w14:paraId="40209E56" w14:textId="77777777" w:rsidR="00716A71" w:rsidRDefault="00716A71" w:rsidP="00716A71">
      <w:pPr>
        <w:pStyle w:val="aff4"/>
        <w:spacing w:line="360" w:lineRule="auto"/>
        <w:ind w:firstLine="480"/>
        <w:jc w:val="left"/>
      </w:pPr>
      <w:r>
        <w:rPr>
          <w:rFonts w:hint="eastAsia"/>
        </w:rPr>
        <w:t>测试用例开发时，用户直接从</w:t>
      </w:r>
      <w:proofErr w:type="gramStart"/>
      <w:r>
        <w:rPr>
          <w:rFonts w:hint="eastAsia"/>
        </w:rPr>
        <w:t>云端机</w:t>
      </w:r>
      <w:proofErr w:type="gramEnd"/>
      <w:r>
        <w:rPr>
          <w:rFonts w:hint="eastAsia"/>
        </w:rPr>
        <w:t>中通过浏览器登录</w:t>
      </w:r>
      <w:r w:rsidRPr="00F74174">
        <w:t>CoBOT</w:t>
      </w:r>
      <w:r>
        <w:rPr>
          <w:rFonts w:hint="eastAsia"/>
        </w:rPr>
        <w:t>服务器进行在线作业。</w:t>
      </w:r>
    </w:p>
    <w:p w14:paraId="3E671226" w14:textId="77777777" w:rsidR="00716A71" w:rsidRDefault="00716A71" w:rsidP="00716A71">
      <w:pPr>
        <w:pStyle w:val="aff4"/>
        <w:spacing w:line="360" w:lineRule="auto"/>
        <w:ind w:firstLine="480"/>
        <w:jc w:val="left"/>
      </w:pPr>
      <w:r>
        <w:rPr>
          <w:rFonts w:hint="eastAsia"/>
        </w:rPr>
        <w:t>（</w:t>
      </w:r>
      <w:r>
        <w:rPr>
          <w:rFonts w:hint="eastAsia"/>
        </w:rPr>
        <w:t>3</w:t>
      </w:r>
      <w:r>
        <w:rPr>
          <w:rFonts w:hint="eastAsia"/>
        </w:rPr>
        <w:t>）测试用例自动执行与结果采集</w:t>
      </w:r>
    </w:p>
    <w:p w14:paraId="13300B88" w14:textId="77777777" w:rsidR="00716A71" w:rsidRDefault="00716A71" w:rsidP="00716A71">
      <w:pPr>
        <w:pStyle w:val="aff4"/>
        <w:spacing w:line="360" w:lineRule="auto"/>
        <w:ind w:firstLine="480"/>
        <w:jc w:val="left"/>
      </w:pPr>
      <w:r>
        <w:rPr>
          <w:rFonts w:hint="eastAsia"/>
        </w:rPr>
        <w:t>自动执行代码质量测试时，</w:t>
      </w:r>
      <w:r>
        <w:rPr>
          <w:rFonts w:hint="eastAsia"/>
        </w:rPr>
        <w:t>Restful</w:t>
      </w:r>
      <w:r>
        <w:t xml:space="preserve"> </w:t>
      </w:r>
      <w:r>
        <w:rPr>
          <w:rFonts w:hint="eastAsia"/>
        </w:rPr>
        <w:t>API</w:t>
      </w:r>
      <w:r>
        <w:rPr>
          <w:rFonts w:hint="eastAsia"/>
        </w:rPr>
        <w:t>适配器直接调用</w:t>
      </w:r>
      <w:r>
        <w:rPr>
          <w:rFonts w:hint="eastAsia"/>
        </w:rPr>
        <w:t>CoBOT</w:t>
      </w:r>
      <w:r>
        <w:rPr>
          <w:rFonts w:hint="eastAsia"/>
        </w:rPr>
        <w:t>的</w:t>
      </w:r>
      <w:proofErr w:type="gramStart"/>
      <w:r>
        <w:rPr>
          <w:rFonts w:hint="eastAsia"/>
        </w:rPr>
        <w:t>云服务</w:t>
      </w:r>
      <w:proofErr w:type="gramEnd"/>
      <w:r>
        <w:rPr>
          <w:rFonts w:hint="eastAsia"/>
        </w:rPr>
        <w:t>接口输入被测</w:t>
      </w:r>
      <w:proofErr w:type="gramStart"/>
      <w:r>
        <w:rPr>
          <w:rFonts w:hint="eastAsia"/>
        </w:rPr>
        <w:t>件网络</w:t>
      </w:r>
      <w:proofErr w:type="gramEnd"/>
      <w:r>
        <w:rPr>
          <w:rFonts w:hint="eastAsia"/>
        </w:rPr>
        <w:t>路径并获取执行结果。</w:t>
      </w:r>
    </w:p>
    <w:p w14:paraId="35371E13" w14:textId="77777777" w:rsidR="00716A71" w:rsidRDefault="00716A71" w:rsidP="00716A71">
      <w:pPr>
        <w:pStyle w:val="aff4"/>
        <w:spacing w:line="360" w:lineRule="auto"/>
        <w:ind w:firstLine="480"/>
        <w:jc w:val="left"/>
      </w:pPr>
      <w:r>
        <w:rPr>
          <w:rFonts w:hint="eastAsia"/>
        </w:rPr>
        <w:t>（</w:t>
      </w:r>
      <w:r>
        <w:rPr>
          <w:rFonts w:hint="eastAsia"/>
        </w:rPr>
        <w:t>4</w:t>
      </w:r>
      <w:r>
        <w:rPr>
          <w:rFonts w:hint="eastAsia"/>
        </w:rPr>
        <w:t>）授权共享方式</w:t>
      </w:r>
    </w:p>
    <w:p w14:paraId="1E898530" w14:textId="77777777" w:rsidR="00716A71" w:rsidRPr="000F75FA" w:rsidRDefault="00716A71" w:rsidP="00716A71">
      <w:pPr>
        <w:pStyle w:val="aff4"/>
        <w:spacing w:line="360" w:lineRule="auto"/>
        <w:ind w:firstLine="480"/>
        <w:jc w:val="left"/>
      </w:pPr>
      <w:r>
        <w:rPr>
          <w:rFonts w:hint="eastAsia"/>
        </w:rPr>
        <w:t>CoBOT</w:t>
      </w:r>
      <w:r>
        <w:rPr>
          <w:rFonts w:hint="eastAsia"/>
        </w:rPr>
        <w:t>服务器软件提供多用户并发访问支持，无授权冲突问题。</w:t>
      </w:r>
    </w:p>
    <w:p w14:paraId="1CC74474" w14:textId="77777777" w:rsidR="00716A71" w:rsidRDefault="00716A71" w:rsidP="00716A71">
      <w:pPr>
        <w:pStyle w:val="3"/>
      </w:pPr>
      <w:r w:rsidRPr="00B34DAF">
        <w:rPr>
          <w:rFonts w:hint="eastAsia"/>
        </w:rPr>
        <w:t>逻辑覆盖率测试工具</w:t>
      </w:r>
      <w:r>
        <w:rPr>
          <w:rFonts w:hint="eastAsia"/>
        </w:rPr>
        <w:t>（</w:t>
      </w:r>
      <w:r w:rsidRPr="00B34DAF">
        <w:t>DT10</w:t>
      </w:r>
      <w:r>
        <w:rPr>
          <w:rFonts w:hint="eastAsia"/>
        </w:rPr>
        <w:t>）</w:t>
      </w:r>
      <w:proofErr w:type="gramStart"/>
      <w:r>
        <w:rPr>
          <w:rFonts w:hint="eastAsia"/>
        </w:rPr>
        <w:t>的云化集成</w:t>
      </w:r>
      <w:proofErr w:type="gramEnd"/>
      <w:r>
        <w:rPr>
          <w:rFonts w:hint="eastAsia"/>
        </w:rPr>
        <w:t>方案</w:t>
      </w:r>
    </w:p>
    <w:p w14:paraId="2399CA98" w14:textId="77777777" w:rsidR="00716A71" w:rsidRDefault="00716A71" w:rsidP="00716A71">
      <w:pPr>
        <w:pStyle w:val="aff4"/>
        <w:spacing w:line="360" w:lineRule="auto"/>
        <w:ind w:firstLine="480"/>
        <w:jc w:val="left"/>
      </w:pPr>
      <w:r>
        <w:rPr>
          <w:rFonts w:hint="eastAsia"/>
        </w:rPr>
        <w:t>DT10</w:t>
      </w:r>
      <w:r>
        <w:t>为单机版软件</w:t>
      </w:r>
      <w:r>
        <w:rPr>
          <w:rFonts w:hint="eastAsia"/>
        </w:rPr>
        <w:t>，</w:t>
      </w:r>
      <w:r>
        <w:t>其</w:t>
      </w:r>
      <w:r>
        <w:rPr>
          <w:rFonts w:hint="eastAsia"/>
        </w:rPr>
        <w:t>授权方式为单机版</w:t>
      </w:r>
      <w:r>
        <w:rPr>
          <w:rFonts w:hint="eastAsia"/>
        </w:rPr>
        <w:t>USB</w:t>
      </w:r>
      <w:r>
        <w:t xml:space="preserve"> Key</w:t>
      </w:r>
      <w:r>
        <w:t>硬件设备</w:t>
      </w:r>
      <w:r>
        <w:rPr>
          <w:rFonts w:hint="eastAsia"/>
        </w:rPr>
        <w:t>，为</w:t>
      </w:r>
      <w:proofErr w:type="gramStart"/>
      <w:r>
        <w:rPr>
          <w:rFonts w:hint="eastAsia"/>
        </w:rPr>
        <w:t>达到云化集成</w:t>
      </w:r>
      <w:proofErr w:type="gramEnd"/>
      <w:r>
        <w:rPr>
          <w:rFonts w:hint="eastAsia"/>
        </w:rPr>
        <w:t>的三个目标，</w:t>
      </w:r>
      <w:r>
        <w:rPr>
          <w:rFonts w:hint="eastAsia"/>
        </w:rPr>
        <w:t>DT10</w:t>
      </w:r>
      <w:proofErr w:type="gramStart"/>
      <w:r>
        <w:rPr>
          <w:rFonts w:hint="eastAsia"/>
        </w:rPr>
        <w:t>的云化集成</w:t>
      </w:r>
      <w:proofErr w:type="gramEnd"/>
      <w:r>
        <w:rPr>
          <w:rFonts w:hint="eastAsia"/>
        </w:rPr>
        <w:t>方案如下：</w:t>
      </w:r>
    </w:p>
    <w:p w14:paraId="5DFDE263" w14:textId="77777777" w:rsidR="00716A71" w:rsidRDefault="00716A71" w:rsidP="00716A71">
      <w:pPr>
        <w:pStyle w:val="aff4"/>
        <w:spacing w:line="360" w:lineRule="auto"/>
        <w:ind w:firstLine="480"/>
        <w:jc w:val="left"/>
      </w:pPr>
      <w:r>
        <w:rPr>
          <w:rFonts w:hint="eastAsia"/>
        </w:rPr>
        <w:t>（</w:t>
      </w:r>
      <w:r>
        <w:rPr>
          <w:rFonts w:hint="eastAsia"/>
        </w:rPr>
        <w:t>1</w:t>
      </w:r>
      <w:r>
        <w:rPr>
          <w:rFonts w:hint="eastAsia"/>
        </w:rPr>
        <w:t>）部署方式</w:t>
      </w:r>
    </w:p>
    <w:p w14:paraId="6FE2E081" w14:textId="77777777" w:rsidR="00716A71" w:rsidRDefault="00716A71" w:rsidP="00716A71">
      <w:pPr>
        <w:pStyle w:val="aff4"/>
        <w:spacing w:line="360" w:lineRule="auto"/>
        <w:ind w:firstLine="480"/>
        <w:jc w:val="left"/>
      </w:pPr>
      <w:r>
        <w:rPr>
          <w:rFonts w:hint="eastAsia"/>
        </w:rPr>
        <w:t>云平台首次部署时，将</w:t>
      </w:r>
      <w:r>
        <w:rPr>
          <w:rFonts w:hint="eastAsia"/>
        </w:rPr>
        <w:t>UsbKey</w:t>
      </w:r>
      <w:r>
        <w:rPr>
          <w:rFonts w:hint="eastAsia"/>
        </w:rPr>
        <w:t>安装到一台固定测试应用服务器的</w:t>
      </w:r>
      <w:r>
        <w:rPr>
          <w:rFonts w:hint="eastAsia"/>
        </w:rPr>
        <w:t>USB</w:t>
      </w:r>
      <w:r>
        <w:rPr>
          <w:rFonts w:hint="eastAsia"/>
        </w:rPr>
        <w:t>接口上，在服务器操作系统中安装</w:t>
      </w:r>
      <w:r>
        <w:rPr>
          <w:rFonts w:hint="eastAsia"/>
        </w:rPr>
        <w:t>UsbKey</w:t>
      </w:r>
      <w:r>
        <w:rPr>
          <w:rFonts w:hint="eastAsia"/>
        </w:rPr>
        <w:t>驱动程序。在开设测试环境时，可选择自动或手动将</w:t>
      </w:r>
      <w:r>
        <w:rPr>
          <w:rFonts w:hint="eastAsia"/>
        </w:rPr>
        <w:t>DT10</w:t>
      </w:r>
      <w:r>
        <w:rPr>
          <w:rFonts w:hint="eastAsia"/>
        </w:rPr>
        <w:t>软件安装至测试环境的虚拟机中（</w:t>
      </w:r>
      <w:r>
        <w:rPr>
          <w:rFonts w:hint="eastAsia"/>
        </w:rPr>
        <w:t>DT10</w:t>
      </w:r>
      <w:r>
        <w:rPr>
          <w:rFonts w:hint="eastAsia"/>
        </w:rPr>
        <w:t>安装过程中会自动安装</w:t>
      </w:r>
      <w:r>
        <w:rPr>
          <w:rFonts w:hint="eastAsia"/>
        </w:rPr>
        <w:t>USBKey</w:t>
      </w:r>
      <w:r>
        <w:rPr>
          <w:rFonts w:hint="eastAsia"/>
        </w:rPr>
        <w:t>的驱动程序），同时开启</w:t>
      </w:r>
      <w:r>
        <w:rPr>
          <w:rFonts w:hint="eastAsia"/>
        </w:rPr>
        <w:t>USB</w:t>
      </w:r>
      <w:r>
        <w:rPr>
          <w:rFonts w:hint="eastAsia"/>
        </w:rPr>
        <w:t>重定向功能。</w:t>
      </w:r>
    </w:p>
    <w:p w14:paraId="6DCBAE52" w14:textId="77777777" w:rsidR="00716A71" w:rsidRDefault="00716A71" w:rsidP="00716A71">
      <w:pPr>
        <w:pStyle w:val="aff4"/>
        <w:spacing w:line="360" w:lineRule="auto"/>
        <w:ind w:firstLine="480"/>
        <w:jc w:val="left"/>
      </w:pPr>
      <w:r>
        <w:rPr>
          <w:rFonts w:hint="eastAsia"/>
        </w:rPr>
        <w:t>（</w:t>
      </w:r>
      <w:r>
        <w:rPr>
          <w:rFonts w:hint="eastAsia"/>
        </w:rPr>
        <w:t>2</w:t>
      </w:r>
      <w:r>
        <w:rPr>
          <w:rFonts w:hint="eastAsia"/>
        </w:rPr>
        <w:t>）测试用例开发</w:t>
      </w:r>
    </w:p>
    <w:p w14:paraId="39EB6A90" w14:textId="77777777" w:rsidR="00716A71" w:rsidRDefault="00716A71" w:rsidP="00716A71">
      <w:pPr>
        <w:pStyle w:val="aff4"/>
        <w:spacing w:line="360" w:lineRule="auto"/>
        <w:ind w:firstLine="480"/>
        <w:jc w:val="left"/>
      </w:pPr>
      <w:r>
        <w:rPr>
          <w:rFonts w:hint="eastAsia"/>
        </w:rPr>
        <w:t>用户从云端机上启动</w:t>
      </w:r>
      <w:r>
        <w:rPr>
          <w:rFonts w:hint="eastAsia"/>
        </w:rPr>
        <w:t>DT10</w:t>
      </w:r>
      <w:r>
        <w:rPr>
          <w:rFonts w:hint="eastAsia"/>
        </w:rPr>
        <w:t>的过程如下：</w:t>
      </w:r>
    </w:p>
    <w:p w14:paraId="1763EA03" w14:textId="77777777" w:rsidR="00716A71" w:rsidRDefault="00716A71" w:rsidP="00716A71">
      <w:pPr>
        <w:pStyle w:val="aff4"/>
        <w:spacing w:line="360" w:lineRule="auto"/>
        <w:ind w:firstLine="480"/>
        <w:jc w:val="left"/>
      </w:pPr>
      <w:r>
        <w:rPr>
          <w:rFonts w:hint="eastAsia"/>
        </w:rPr>
        <w:t>a</w:t>
      </w:r>
      <w:r>
        <w:rPr>
          <w:rFonts w:hint="eastAsia"/>
        </w:rPr>
        <w:t>、</w:t>
      </w:r>
      <w:proofErr w:type="gramStart"/>
      <w:r>
        <w:rPr>
          <w:rFonts w:hint="eastAsia"/>
        </w:rPr>
        <w:t>云端机</w:t>
      </w:r>
      <w:proofErr w:type="gramEnd"/>
      <w:r>
        <w:rPr>
          <w:rFonts w:hint="eastAsia"/>
        </w:rPr>
        <w:t>通过</w:t>
      </w:r>
      <w:r>
        <w:rPr>
          <w:rFonts w:hint="eastAsia"/>
        </w:rPr>
        <w:t>VDI</w:t>
      </w:r>
      <w:r>
        <w:rPr>
          <w:rFonts w:hint="eastAsia"/>
        </w:rPr>
        <w:t>适配器连接至安装有</w:t>
      </w:r>
      <w:r>
        <w:rPr>
          <w:rFonts w:hint="eastAsia"/>
        </w:rPr>
        <w:t>DT10</w:t>
      </w:r>
      <w:r>
        <w:rPr>
          <w:rFonts w:hint="eastAsia"/>
        </w:rPr>
        <w:t>的虚拟机桌面，并开始启动</w:t>
      </w:r>
      <w:r>
        <w:rPr>
          <w:rFonts w:hint="eastAsia"/>
        </w:rPr>
        <w:t>DT10</w:t>
      </w:r>
      <w:r>
        <w:rPr>
          <w:rFonts w:hint="eastAsia"/>
        </w:rPr>
        <w:t>；</w:t>
      </w:r>
    </w:p>
    <w:p w14:paraId="6F152471" w14:textId="77777777" w:rsidR="00716A71" w:rsidRDefault="00716A71" w:rsidP="00716A71">
      <w:pPr>
        <w:pStyle w:val="aff4"/>
        <w:spacing w:line="360" w:lineRule="auto"/>
        <w:ind w:firstLine="480"/>
        <w:jc w:val="left"/>
      </w:pPr>
      <w:r>
        <w:rPr>
          <w:rFonts w:hint="eastAsia"/>
        </w:rPr>
        <w:t>b</w:t>
      </w:r>
      <w:r>
        <w:rPr>
          <w:rFonts w:hint="eastAsia"/>
        </w:rPr>
        <w:t>、</w:t>
      </w:r>
      <w:r>
        <w:rPr>
          <w:rFonts w:hint="eastAsia"/>
        </w:rPr>
        <w:t>DT10</w:t>
      </w:r>
      <w:r>
        <w:rPr>
          <w:rFonts w:hint="eastAsia"/>
        </w:rPr>
        <w:t>软件启动时将自动发送授权读取请求给本地</w:t>
      </w:r>
      <w:r>
        <w:rPr>
          <w:rFonts w:hint="eastAsia"/>
        </w:rPr>
        <w:t>USBKey</w:t>
      </w:r>
      <w:r>
        <w:rPr>
          <w:rFonts w:hint="eastAsia"/>
        </w:rPr>
        <w:t>驱动，</w:t>
      </w:r>
      <w:r>
        <w:rPr>
          <w:rFonts w:hint="eastAsia"/>
        </w:rPr>
        <w:t>USBKey</w:t>
      </w:r>
      <w:r>
        <w:rPr>
          <w:rFonts w:hint="eastAsia"/>
        </w:rPr>
        <w:t>驱动程序再将请求发送给</w:t>
      </w:r>
      <w:r>
        <w:rPr>
          <w:rFonts w:hint="eastAsia"/>
        </w:rPr>
        <w:t>USB</w:t>
      </w:r>
      <w:r>
        <w:rPr>
          <w:rFonts w:hint="eastAsia"/>
        </w:rPr>
        <w:t>总线驱动；</w:t>
      </w:r>
    </w:p>
    <w:p w14:paraId="1923FB77" w14:textId="77777777" w:rsidR="00716A71" w:rsidRDefault="00716A71" w:rsidP="00716A71">
      <w:pPr>
        <w:pStyle w:val="aff4"/>
        <w:spacing w:line="360" w:lineRule="auto"/>
        <w:ind w:firstLine="480"/>
        <w:jc w:val="left"/>
      </w:pPr>
      <w:r>
        <w:rPr>
          <w:rFonts w:hint="eastAsia"/>
        </w:rPr>
        <w:t>c</w:t>
      </w:r>
      <w:r>
        <w:rPr>
          <w:rFonts w:hint="eastAsia"/>
        </w:rPr>
        <w:t>、通过</w:t>
      </w:r>
      <w:r>
        <w:rPr>
          <w:rFonts w:hint="eastAsia"/>
        </w:rPr>
        <w:t>USB</w:t>
      </w:r>
      <w:r>
        <w:rPr>
          <w:rFonts w:hint="eastAsia"/>
        </w:rPr>
        <w:t>总线重定向技术，将上一步骤中的请求通过网络转发到安装了硬件</w:t>
      </w:r>
      <w:r>
        <w:rPr>
          <w:rFonts w:hint="eastAsia"/>
        </w:rPr>
        <w:lastRenderedPageBreak/>
        <w:t>USBKey</w:t>
      </w:r>
      <w:r>
        <w:rPr>
          <w:rFonts w:hint="eastAsia"/>
        </w:rPr>
        <w:t>的测试应用服务器上；</w:t>
      </w:r>
    </w:p>
    <w:p w14:paraId="1472B3D0" w14:textId="77777777" w:rsidR="00716A71" w:rsidRDefault="00716A71" w:rsidP="00716A71">
      <w:pPr>
        <w:pStyle w:val="aff4"/>
        <w:spacing w:line="360" w:lineRule="auto"/>
        <w:ind w:firstLine="480"/>
        <w:jc w:val="left"/>
      </w:pPr>
      <w:r>
        <w:rPr>
          <w:rFonts w:hint="eastAsia"/>
        </w:rPr>
        <w:t>d</w:t>
      </w:r>
      <w:r>
        <w:rPr>
          <w:rFonts w:hint="eastAsia"/>
        </w:rPr>
        <w:t>、测试服务器上的</w:t>
      </w:r>
      <w:r>
        <w:rPr>
          <w:rFonts w:hint="eastAsia"/>
        </w:rPr>
        <w:t>USB</w:t>
      </w:r>
      <w:r>
        <w:rPr>
          <w:rFonts w:hint="eastAsia"/>
        </w:rPr>
        <w:t>总线调度</w:t>
      </w:r>
      <w:r>
        <w:rPr>
          <w:rFonts w:hint="eastAsia"/>
        </w:rPr>
        <w:t>USBKey</w:t>
      </w:r>
      <w:r>
        <w:rPr>
          <w:rFonts w:hint="eastAsia"/>
        </w:rPr>
        <w:t>硬件取出授权密钥，并按照请求时的路径逐层返回；</w:t>
      </w:r>
    </w:p>
    <w:p w14:paraId="0F68F327" w14:textId="77777777" w:rsidR="00716A71" w:rsidRDefault="00716A71" w:rsidP="00716A71">
      <w:pPr>
        <w:pStyle w:val="aff4"/>
        <w:spacing w:line="360" w:lineRule="auto"/>
        <w:ind w:firstLine="480"/>
        <w:jc w:val="left"/>
      </w:pPr>
      <w:r>
        <w:rPr>
          <w:rFonts w:hint="eastAsia"/>
        </w:rPr>
        <w:t>e</w:t>
      </w:r>
      <w:r>
        <w:rPr>
          <w:rFonts w:hint="eastAsia"/>
        </w:rPr>
        <w:t>、</w:t>
      </w:r>
      <w:r>
        <w:rPr>
          <w:rFonts w:hint="eastAsia"/>
        </w:rPr>
        <w:t>DT10</w:t>
      </w:r>
      <w:r>
        <w:rPr>
          <w:rFonts w:hint="eastAsia"/>
        </w:rPr>
        <w:t>软件验证密钥通过后正式启动</w:t>
      </w:r>
      <w:r>
        <w:rPr>
          <w:rFonts w:hint="eastAsia"/>
        </w:rPr>
        <w:t>UI</w:t>
      </w:r>
      <w:r>
        <w:rPr>
          <w:rFonts w:hint="eastAsia"/>
        </w:rPr>
        <w:t>界面；</w:t>
      </w:r>
    </w:p>
    <w:p w14:paraId="4844E8AC" w14:textId="77777777" w:rsidR="00716A71" w:rsidRDefault="00716A71" w:rsidP="00716A71">
      <w:pPr>
        <w:pStyle w:val="aff4"/>
        <w:spacing w:line="360" w:lineRule="auto"/>
        <w:ind w:firstLine="480"/>
        <w:jc w:val="left"/>
      </w:pPr>
      <w:r>
        <w:rPr>
          <w:rFonts w:hint="eastAsia"/>
        </w:rPr>
        <w:t>上述步骤完成后用户即可在云端机上使用</w:t>
      </w:r>
      <w:r>
        <w:rPr>
          <w:rFonts w:hint="eastAsia"/>
        </w:rPr>
        <w:t>DT10</w:t>
      </w:r>
      <w:r>
        <w:rPr>
          <w:rFonts w:hint="eastAsia"/>
        </w:rPr>
        <w:t>软件，使用过程中</w:t>
      </w:r>
      <w:proofErr w:type="gramStart"/>
      <w:r>
        <w:rPr>
          <w:rFonts w:hint="eastAsia"/>
        </w:rPr>
        <w:t>需一直</w:t>
      </w:r>
      <w:proofErr w:type="gramEnd"/>
      <w:r>
        <w:rPr>
          <w:rFonts w:hint="eastAsia"/>
        </w:rPr>
        <w:t>保持</w:t>
      </w:r>
      <w:r>
        <w:rPr>
          <w:rFonts w:hint="eastAsia"/>
        </w:rPr>
        <w:t>USB</w:t>
      </w:r>
      <w:r>
        <w:rPr>
          <w:rFonts w:hint="eastAsia"/>
        </w:rPr>
        <w:t>重定向连接。</w:t>
      </w:r>
    </w:p>
    <w:p w14:paraId="169EEF98" w14:textId="77777777" w:rsidR="00716A71" w:rsidRDefault="00716A71" w:rsidP="00716A71">
      <w:pPr>
        <w:pStyle w:val="aff4"/>
        <w:spacing w:line="360" w:lineRule="auto"/>
        <w:ind w:firstLine="480"/>
        <w:jc w:val="left"/>
      </w:pPr>
      <w:r>
        <w:rPr>
          <w:rFonts w:hint="eastAsia"/>
        </w:rPr>
        <w:t>（</w:t>
      </w:r>
      <w:r>
        <w:rPr>
          <w:rFonts w:hint="eastAsia"/>
        </w:rPr>
        <w:t>3</w:t>
      </w:r>
      <w:r>
        <w:rPr>
          <w:rFonts w:hint="eastAsia"/>
        </w:rPr>
        <w:t>）测试用例自动执行与结果采集</w:t>
      </w:r>
    </w:p>
    <w:p w14:paraId="6A5A5D47" w14:textId="77777777" w:rsidR="00716A71" w:rsidRDefault="00716A71" w:rsidP="00716A71">
      <w:pPr>
        <w:pStyle w:val="aff4"/>
        <w:spacing w:line="360" w:lineRule="auto"/>
        <w:ind w:firstLine="480"/>
        <w:jc w:val="left"/>
      </w:pPr>
      <w:r>
        <w:rPr>
          <w:rFonts w:hint="eastAsia"/>
        </w:rPr>
        <w:t>使用</w:t>
      </w:r>
      <w:r>
        <w:rPr>
          <w:rFonts w:hint="eastAsia"/>
        </w:rPr>
        <w:t>CLI</w:t>
      </w:r>
      <w:r>
        <w:rPr>
          <w:rFonts w:hint="eastAsia"/>
        </w:rPr>
        <w:t>适配器从命令行启动</w:t>
      </w:r>
      <w:r>
        <w:rPr>
          <w:rFonts w:hint="eastAsia"/>
        </w:rPr>
        <w:t>DT10</w:t>
      </w:r>
      <w:r>
        <w:rPr>
          <w:rFonts w:hint="eastAsia"/>
        </w:rPr>
        <w:t>并执行测试用例，执行结果以</w:t>
      </w:r>
      <w:r>
        <w:rPr>
          <w:rFonts w:hint="eastAsia"/>
        </w:rPr>
        <w:t>XML</w:t>
      </w:r>
      <w:r>
        <w:rPr>
          <w:rFonts w:hint="eastAsia"/>
        </w:rPr>
        <w:t>文件的形式返回给适配器，并存入到数据中心。</w:t>
      </w:r>
    </w:p>
    <w:p w14:paraId="27B95C70" w14:textId="77777777" w:rsidR="00716A71" w:rsidRDefault="00716A71" w:rsidP="00716A71">
      <w:pPr>
        <w:pStyle w:val="aff4"/>
        <w:spacing w:line="360" w:lineRule="auto"/>
        <w:ind w:firstLine="480"/>
        <w:jc w:val="left"/>
      </w:pPr>
      <w:r>
        <w:rPr>
          <w:rFonts w:hint="eastAsia"/>
        </w:rPr>
        <w:t>（</w:t>
      </w:r>
      <w:r>
        <w:rPr>
          <w:rFonts w:hint="eastAsia"/>
        </w:rPr>
        <w:t>4</w:t>
      </w:r>
      <w:r>
        <w:rPr>
          <w:rFonts w:hint="eastAsia"/>
        </w:rPr>
        <w:t>）授权共享方式</w:t>
      </w:r>
    </w:p>
    <w:p w14:paraId="0D1C00E5" w14:textId="77777777" w:rsidR="00716A71" w:rsidRPr="000F75FA" w:rsidRDefault="00716A71" w:rsidP="00716A71">
      <w:pPr>
        <w:pStyle w:val="aff4"/>
        <w:spacing w:line="360" w:lineRule="auto"/>
        <w:ind w:firstLine="480"/>
        <w:jc w:val="left"/>
      </w:pPr>
      <w:r>
        <w:rPr>
          <w:rFonts w:hint="eastAsia"/>
        </w:rPr>
        <w:t>同时运行的</w:t>
      </w:r>
      <w:r>
        <w:rPr>
          <w:rFonts w:hint="eastAsia"/>
        </w:rPr>
        <w:t>DT10</w:t>
      </w:r>
      <w:r>
        <w:rPr>
          <w:rFonts w:hint="eastAsia"/>
        </w:rPr>
        <w:t>实例数量小于等于授权数量时，多用户可同时使用，超过授权数量后，自动分时排队。</w:t>
      </w:r>
    </w:p>
    <w:p w14:paraId="065AFA42" w14:textId="77777777" w:rsidR="00716A71" w:rsidRDefault="00716A71" w:rsidP="00716A71">
      <w:pPr>
        <w:pStyle w:val="2"/>
        <w:ind w:left="425"/>
      </w:pPr>
      <w:r>
        <w:rPr>
          <w:rFonts w:hint="eastAsia"/>
        </w:rPr>
        <w:t>新</w:t>
      </w:r>
      <w:proofErr w:type="gramStart"/>
      <w:r>
        <w:rPr>
          <w:rFonts w:hint="eastAsia"/>
        </w:rPr>
        <w:t>研</w:t>
      </w:r>
      <w:proofErr w:type="gramEnd"/>
      <w:r>
        <w:t>工具</w:t>
      </w:r>
      <w:r>
        <w:rPr>
          <w:rFonts w:hint="eastAsia"/>
        </w:rPr>
        <w:t>（</w:t>
      </w:r>
      <w:r w:rsidRPr="002D0D81">
        <w:rPr>
          <w:sz w:val="24"/>
        </w:rPr>
        <w:t>X</w:t>
      </w:r>
      <w:r w:rsidRPr="002D0D81">
        <w:rPr>
          <w:rFonts w:hint="eastAsia"/>
          <w:sz w:val="24"/>
        </w:rPr>
        <w:t>-</w:t>
      </w:r>
      <w:r w:rsidRPr="002D0D81">
        <w:rPr>
          <w:sz w:val="24"/>
        </w:rPr>
        <w:t>DBCheck</w:t>
      </w:r>
      <w:r>
        <w:rPr>
          <w:rFonts w:hint="eastAsia"/>
        </w:rPr>
        <w:t>）</w:t>
      </w:r>
      <w:proofErr w:type="gramStart"/>
      <w:r>
        <w:t>的云化集成</w:t>
      </w:r>
      <w:proofErr w:type="gramEnd"/>
      <w:r>
        <w:t>方案</w:t>
      </w:r>
    </w:p>
    <w:p w14:paraId="241B5EE8" w14:textId="7D636F0F" w:rsidR="00716A71" w:rsidRDefault="00716A71" w:rsidP="00716A71">
      <w:pPr>
        <w:pStyle w:val="aff4"/>
        <w:spacing w:line="360" w:lineRule="auto"/>
        <w:ind w:firstLine="480"/>
        <w:jc w:val="left"/>
        <w:sectPr w:rsidR="00716A71" w:rsidSect="00716A71">
          <w:pgSz w:w="11907" w:h="16840" w:code="9"/>
          <w:pgMar w:top="1134" w:right="1134" w:bottom="1134" w:left="1361" w:header="851" w:footer="992" w:gutter="0"/>
          <w:cols w:space="425"/>
          <w:docGrid w:type="lines" w:linePitch="312"/>
        </w:sectPr>
      </w:pPr>
      <w:r>
        <w:rPr>
          <w:rFonts w:hint="eastAsia"/>
        </w:rPr>
        <w:t>新</w:t>
      </w:r>
      <w:proofErr w:type="gramStart"/>
      <w:r>
        <w:rPr>
          <w:rFonts w:hint="eastAsia"/>
        </w:rPr>
        <w:t>研</w:t>
      </w:r>
      <w:proofErr w:type="gramEnd"/>
      <w:r>
        <w:rPr>
          <w:rFonts w:hint="eastAsia"/>
        </w:rPr>
        <w:t>的测试工具为数据标准规范检查工具，该工具是基于测试云平台二次开发接口进行开发的测试工具，属于</w:t>
      </w:r>
      <w:r>
        <w:rPr>
          <w:rFonts w:hint="eastAsia"/>
        </w:rPr>
        <w:t>SaaS</w:t>
      </w:r>
      <w:r>
        <w:rPr>
          <w:rFonts w:hint="eastAsia"/>
        </w:rPr>
        <w:t>成熟度</w:t>
      </w:r>
      <w:r>
        <w:rPr>
          <w:rFonts w:hint="eastAsia"/>
        </w:rPr>
        <w:t>4</w:t>
      </w:r>
      <w:r>
        <w:rPr>
          <w:rFonts w:hint="eastAsia"/>
        </w:rPr>
        <w:t>级的云原生应用。</w:t>
      </w:r>
      <w:proofErr w:type="gramStart"/>
      <w:r>
        <w:rPr>
          <w:rFonts w:hint="eastAsia"/>
        </w:rPr>
        <w:t>其工具</w:t>
      </w:r>
      <w:proofErr w:type="gramEnd"/>
      <w:r>
        <w:rPr>
          <w:rFonts w:hint="eastAsia"/>
        </w:rPr>
        <w:t>形态为测试云平台中的一项网络微服务，天然具备云端运行的所有特性，</w:t>
      </w:r>
      <w:r>
        <w:t>详细介绍参见</w:t>
      </w:r>
      <w:r w:rsidRPr="00A76025">
        <w:t>本卷</w:t>
      </w:r>
      <w:r w:rsidRPr="00A76025">
        <w:rPr>
          <w:rFonts w:hint="eastAsia"/>
        </w:rPr>
        <w:t>“</w:t>
      </w:r>
      <w:r w:rsidRPr="00A76025">
        <w:rPr>
          <w:rFonts w:ascii="宋体" w:hAnsi="宋体"/>
        </w:rPr>
        <w:t>8.11</w:t>
      </w:r>
      <w:r w:rsidRPr="00A76025">
        <w:rPr>
          <w:rFonts w:ascii="宋体" w:hAnsi="宋体" w:hint="eastAsia"/>
        </w:rPr>
        <w:t>-</w:t>
      </w:r>
      <w:r w:rsidRPr="00A76025">
        <w:rPr>
          <w:rFonts w:ascii="宋体" w:hAnsi="宋体"/>
        </w:rPr>
        <w:t>数据库标准</w:t>
      </w:r>
      <w:r w:rsidRPr="00A76025">
        <w:rPr>
          <w:rFonts w:ascii="宋体" w:hAnsi="宋体" w:hint="eastAsia"/>
        </w:rPr>
        <w:t>规范</w:t>
      </w:r>
      <w:r w:rsidRPr="00A76025">
        <w:rPr>
          <w:rFonts w:ascii="宋体" w:hAnsi="宋体"/>
        </w:rPr>
        <w:t>检查工具设计</w:t>
      </w:r>
      <w:r w:rsidRPr="00A76025">
        <w:rPr>
          <w:rFonts w:hint="eastAsia"/>
        </w:rPr>
        <w:t>”</w:t>
      </w:r>
      <w:r>
        <w:rPr>
          <w:rFonts w:hint="eastAsia"/>
        </w:rPr>
        <w:t>的内容。</w:t>
      </w:r>
    </w:p>
    <w:p w14:paraId="4580C7D0" w14:textId="77777777" w:rsidR="00F04DB0" w:rsidRPr="00716A71" w:rsidRDefault="00F04DB0" w:rsidP="00F04DB0"/>
    <w:p w14:paraId="2DE9DC48" w14:textId="77777777" w:rsidR="009E5E84" w:rsidRDefault="009E5E84" w:rsidP="00E04974">
      <w:pPr>
        <w:pStyle w:val="10"/>
      </w:pPr>
      <w:r>
        <w:rPr>
          <w:rFonts w:hint="eastAsia"/>
        </w:rPr>
        <w:t>系统的应用模式</w:t>
      </w:r>
    </w:p>
    <w:p w14:paraId="591B4025" w14:textId="29AAFED2" w:rsidR="00E80B4C" w:rsidRDefault="00E80B4C" w:rsidP="00E80B4C">
      <w:pPr>
        <w:spacing w:line="360" w:lineRule="auto"/>
        <w:ind w:firstLineChars="200" w:firstLine="480"/>
      </w:pPr>
      <w:r>
        <w:rPr>
          <w:rFonts w:hint="eastAsia"/>
        </w:rPr>
        <w:t>软件测试工具主要用于电子信息系统软件装备试验和软件测评任务，其应用模式如</w:t>
      </w:r>
      <w:r w:rsidR="003C419D">
        <w:rPr>
          <w:rFonts w:hint="eastAsia"/>
        </w:rPr>
        <w:t>图1-52</w:t>
      </w:r>
      <w:r>
        <w:fldChar w:fldCharType="begin"/>
      </w:r>
      <w:r>
        <w:instrText xml:space="preserve"> </w:instrText>
      </w:r>
      <w:r>
        <w:rPr>
          <w:rFonts w:hint="eastAsia"/>
        </w:rPr>
        <w:instrText>REF _Ref17200930 \h</w:instrText>
      </w:r>
      <w:r>
        <w:instrText xml:space="preserve"> </w:instrText>
      </w:r>
      <w:r>
        <w:fldChar w:fldCharType="end"/>
      </w:r>
      <w:r>
        <w:rPr>
          <w:rFonts w:hint="eastAsia"/>
        </w:rPr>
        <w:t>所示，主要包括软件装备试验和软件测评两种主要应用模式。软件装备试验根据被测对象的规模又可分为</w:t>
      </w:r>
      <w:proofErr w:type="gramStart"/>
      <w:r>
        <w:rPr>
          <w:rFonts w:hint="eastAsia"/>
        </w:rPr>
        <w:t>单软件</w:t>
      </w:r>
      <w:proofErr w:type="gramEnd"/>
      <w:r>
        <w:rPr>
          <w:rFonts w:hint="eastAsia"/>
        </w:rPr>
        <w:t>装备试验、单系统软件装备试验和分布式软件装备试验，其中分布式系统软件装备试验最为复杂，试验以研制总要求为依据，按照规定的使用环境开展试验。软件测评主要分为黑盒测试</w:t>
      </w:r>
      <w:proofErr w:type="gramStart"/>
      <w:r>
        <w:rPr>
          <w:rFonts w:hint="eastAsia"/>
        </w:rPr>
        <w:t>和白盒测试</w:t>
      </w:r>
      <w:proofErr w:type="gramEnd"/>
      <w:r>
        <w:rPr>
          <w:rFonts w:hint="eastAsia"/>
        </w:rPr>
        <w:t>，黑盒测试包括功能测试、性能测试、接口测试等，</w:t>
      </w:r>
      <w:proofErr w:type="gramStart"/>
      <w:r>
        <w:rPr>
          <w:rFonts w:hint="eastAsia"/>
        </w:rPr>
        <w:t>白盒测试</w:t>
      </w:r>
      <w:proofErr w:type="gramEnd"/>
      <w:r>
        <w:rPr>
          <w:rFonts w:hint="eastAsia"/>
        </w:rPr>
        <w:t>包括静态分析、代码审查和逻辑测试，测试的主要依据是研制总要求和软件需求规格说明，测试的粒度</w:t>
      </w:r>
      <w:proofErr w:type="gramStart"/>
      <w:r>
        <w:rPr>
          <w:rFonts w:hint="eastAsia"/>
        </w:rPr>
        <w:t>较软件</w:t>
      </w:r>
      <w:proofErr w:type="gramEnd"/>
      <w:r>
        <w:rPr>
          <w:rFonts w:hint="eastAsia"/>
        </w:rPr>
        <w:t>装备试验更小一些。</w:t>
      </w:r>
    </w:p>
    <w:p w14:paraId="55DD4B06" w14:textId="77777777" w:rsidR="003C419D" w:rsidRDefault="00E80B4C" w:rsidP="003C419D">
      <w:pPr>
        <w:pStyle w:val="afff0"/>
        <w:keepNext/>
      </w:pPr>
      <w:r>
        <w:object w:dxaOrig="10621" w:dyaOrig="7740" w14:anchorId="2B9DC289">
          <v:shape id="_x0000_i1034" type="#_x0000_t75" style="width:362.25pt;height:264pt" o:ole="">
            <v:imagedata r:id="rId179" o:title=""/>
          </v:shape>
          <o:OLEObject Type="Embed" ProgID="Visio.Drawing.15" ShapeID="_x0000_i1034" DrawAspect="Content" ObjectID="_1628324135" r:id="rId180"/>
        </w:object>
      </w:r>
    </w:p>
    <w:p w14:paraId="0399FF1B" w14:textId="61BD62ED" w:rsidR="00E80B4C" w:rsidRDefault="003C419D" w:rsidP="003C419D">
      <w:pPr>
        <w:pStyle w:val="afff0"/>
      </w:pPr>
      <w:r>
        <w:t xml:space="preserve">图1- </w:t>
      </w:r>
      <w:fldSimple w:instr=" SEQ 图1- \* ARABIC ">
        <w:r w:rsidR="0001761D">
          <w:rPr>
            <w:noProof/>
          </w:rPr>
          <w:t>64</w:t>
        </w:r>
      </w:fldSimple>
      <w:r w:rsidR="009202A2">
        <w:rPr>
          <w:szCs w:val="21"/>
        </w:rPr>
        <w:t xml:space="preserve"> </w:t>
      </w:r>
      <w:r w:rsidR="00E80B4C">
        <w:rPr>
          <w:rFonts w:hint="eastAsia"/>
        </w:rPr>
        <w:t>软件测试工具应用模式分析</w:t>
      </w:r>
    </w:p>
    <w:p w14:paraId="45DC6BA6" w14:textId="676EEBEC" w:rsidR="00E80B4C" w:rsidRPr="00EB296C" w:rsidRDefault="00E80B4C" w:rsidP="00E80B4C">
      <w:pPr>
        <w:spacing w:line="360" w:lineRule="auto"/>
        <w:ind w:firstLineChars="200" w:firstLine="480"/>
      </w:pPr>
      <w:r>
        <w:rPr>
          <w:rFonts w:hint="eastAsia"/>
        </w:rPr>
        <w:t>不管是软件装备试验还是软件测评，开展工作的难点包括以下几个方面：一是测试环境开始部署比较复杂、繁琐；二是测试设计和测试执行工作量较大；三是需要大量的测试工具支撑；四是测试用例复用困难。软件测试工具的研制要支持软件装备试验和软件测评两种模式，在测试环境开设部署、测试设计和测试执行自动化、测试工具支持和测试复用等方面提供有效的解决方案。基于此，主要以分布式信息系统软件装备试验应用模式和电子信息装备软件测评应用模式进行典型应用模式分析。</w:t>
      </w:r>
    </w:p>
    <w:p w14:paraId="341AAC07" w14:textId="77777777" w:rsidR="00E80B4C" w:rsidRPr="00E80B4C" w:rsidRDefault="00E80B4C" w:rsidP="00E80B4C">
      <w:pPr>
        <w:pStyle w:val="2"/>
        <w:ind w:left="425"/>
        <w:rPr>
          <w:rFonts w:ascii="宋体" w:hAnsi="宋体"/>
        </w:rPr>
      </w:pPr>
      <w:r w:rsidRPr="00E80B4C">
        <w:rPr>
          <w:rFonts w:ascii="宋体" w:hAnsi="宋体" w:hint="eastAsia"/>
        </w:rPr>
        <w:lastRenderedPageBreak/>
        <w:t>分布式信息系统软件装备试验应用模式</w:t>
      </w:r>
    </w:p>
    <w:p w14:paraId="7E465185" w14:textId="77777777" w:rsidR="00E80B4C" w:rsidRDefault="00E80B4C" w:rsidP="00E80B4C">
      <w:pPr>
        <w:spacing w:line="360" w:lineRule="auto"/>
        <w:ind w:firstLineChars="200" w:firstLine="480"/>
      </w:pPr>
      <w:r>
        <w:rPr>
          <w:rFonts w:hint="eastAsia"/>
        </w:rPr>
        <w:t>分布式信息系统软件装备试验是软件装备试验最为复杂的一种应用场景，具有节点多，组网复杂，应用模式灵活等特点，主要以研制总要求为试验依据，软件测评的黑盒测试与软件装备试验的测试模式类似，可作为参考。</w:t>
      </w:r>
    </w:p>
    <w:p w14:paraId="6AB2585F" w14:textId="519CB8E3" w:rsidR="00E80B4C" w:rsidRDefault="00E80B4C" w:rsidP="00E80B4C">
      <w:pPr>
        <w:spacing w:line="360" w:lineRule="auto"/>
        <w:ind w:firstLineChars="200" w:firstLine="480"/>
      </w:pPr>
      <w:r>
        <w:rPr>
          <w:rFonts w:hint="eastAsia"/>
        </w:rPr>
        <w:t>分布式信息系统软件装备试验典型试验场景如</w:t>
      </w:r>
      <w:r w:rsidR="009202A2">
        <w:rPr>
          <w:rFonts w:hint="eastAsia"/>
        </w:rPr>
        <w:t>图</w:t>
      </w:r>
      <w:r w:rsidR="003C419D">
        <w:rPr>
          <w:rFonts w:hint="eastAsia"/>
        </w:rPr>
        <w:t>1-</w:t>
      </w:r>
      <w:r w:rsidR="009202A2">
        <w:rPr>
          <w:rFonts w:hint="eastAsia"/>
        </w:rPr>
        <w:t>5</w:t>
      </w:r>
      <w:r w:rsidR="003C419D">
        <w:rPr>
          <w:rFonts w:hint="eastAsia"/>
        </w:rPr>
        <w:t>3</w:t>
      </w:r>
      <w:r>
        <w:rPr>
          <w:rFonts w:hint="eastAsia"/>
        </w:rPr>
        <w:t>所示，试验中需要部署多个或多级指挥部/指挥所，每个指挥部/所按需设置若干机构/部位，每个机构/部位分别部署所需的席位，每个席位按业务需要部署不同的被测软件，各个席位所需的服务由服务器集群</w:t>
      </w:r>
      <w:proofErr w:type="gramStart"/>
      <w:r>
        <w:rPr>
          <w:rFonts w:hint="eastAsia"/>
        </w:rPr>
        <w:t>按应用</w:t>
      </w:r>
      <w:proofErr w:type="gramEnd"/>
      <w:r>
        <w:rPr>
          <w:rFonts w:hint="eastAsia"/>
        </w:rPr>
        <w:t>服务和数据库服务部署，试验需要的模拟数据，如空情、海</w:t>
      </w:r>
      <w:proofErr w:type="gramStart"/>
      <w:r>
        <w:rPr>
          <w:rFonts w:hint="eastAsia"/>
        </w:rPr>
        <w:t>情信息由实际陪测</w:t>
      </w:r>
      <w:proofErr w:type="gramEnd"/>
      <w:r>
        <w:rPr>
          <w:rFonts w:hint="eastAsia"/>
        </w:rPr>
        <w:t>设备产生或者由各类模拟器产生。上下级信息系统或同级信息系统通过网络互联，按需发送、接收、处理所需信息。试验中测试人员根据研制总要求设计和执行测试项，按步骤执行试验任务，记录试验结果。</w:t>
      </w:r>
    </w:p>
    <w:p w14:paraId="68A15E40" w14:textId="77777777" w:rsidR="003C419D" w:rsidRDefault="00E80B4C" w:rsidP="003C419D">
      <w:pPr>
        <w:spacing w:line="360" w:lineRule="auto"/>
        <w:ind w:firstLineChars="200" w:firstLine="480"/>
        <w:jc w:val="center"/>
      </w:pPr>
      <w:r>
        <w:object w:dxaOrig="14236" w:dyaOrig="10666" w14:anchorId="5E3CD2B1">
          <v:shape id="_x0000_i1035" type="#_x0000_t75" style="width:349.5pt;height:262.5pt" o:ole="">
            <v:imagedata r:id="rId181" o:title=""/>
          </v:shape>
          <o:OLEObject Type="Embed" ProgID="Visio.Drawing.15" ShapeID="_x0000_i1035" DrawAspect="Content" ObjectID="_1628324136" r:id="rId182"/>
        </w:object>
      </w:r>
    </w:p>
    <w:p w14:paraId="51892E92" w14:textId="0CCD87D2" w:rsidR="00E80B4C" w:rsidRDefault="003C419D" w:rsidP="003C419D">
      <w:pPr>
        <w:pStyle w:val="afff0"/>
      </w:pPr>
      <w:r>
        <w:t xml:space="preserve">图1- </w:t>
      </w:r>
      <w:fldSimple w:instr=" SEQ 图1- \* ARABIC ">
        <w:r w:rsidR="0001761D">
          <w:rPr>
            <w:noProof/>
          </w:rPr>
          <w:t>65</w:t>
        </w:r>
      </w:fldSimple>
      <w:r w:rsidR="009202A2">
        <w:rPr>
          <w:szCs w:val="21"/>
        </w:rPr>
        <w:t xml:space="preserve"> </w:t>
      </w:r>
      <w:r w:rsidR="00E80B4C">
        <w:rPr>
          <w:rFonts w:hint="eastAsia"/>
        </w:rPr>
        <w:t>分布式信息系统软件装备试验场景</w:t>
      </w:r>
    </w:p>
    <w:p w14:paraId="3EF0386F" w14:textId="79C56C8B" w:rsidR="00E80B4C" w:rsidRDefault="00E80B4C" w:rsidP="00E80B4C">
      <w:pPr>
        <w:spacing w:line="360" w:lineRule="auto"/>
        <w:ind w:firstLineChars="200" w:firstLine="480"/>
      </w:pPr>
      <w:r>
        <w:rPr>
          <w:rFonts w:hint="eastAsia"/>
        </w:rPr>
        <w:t>为提供分布式信息系统软件装备试验所需的测试环境，软件测试云平台提供基于需求的精确计算资源、软件可定义的网络拓扑结构、模式可重用的软件测试环境，其试验环境构建如</w:t>
      </w:r>
      <w:r w:rsidR="009202A2">
        <w:rPr>
          <w:rFonts w:hint="eastAsia"/>
        </w:rPr>
        <w:t>图</w:t>
      </w:r>
      <w:r w:rsidR="003C419D">
        <w:rPr>
          <w:rFonts w:hint="eastAsia"/>
        </w:rPr>
        <w:t>1-</w:t>
      </w:r>
      <w:r w:rsidR="0001761D">
        <w:t>66</w:t>
      </w:r>
      <w:r>
        <w:rPr>
          <w:rFonts w:hint="eastAsia"/>
        </w:rPr>
        <w:t>所示。</w:t>
      </w:r>
    </w:p>
    <w:p w14:paraId="0E5EA7C0" w14:textId="77777777" w:rsidR="003C419D" w:rsidRDefault="00E80B4C" w:rsidP="003C419D">
      <w:pPr>
        <w:spacing w:line="360" w:lineRule="auto"/>
        <w:ind w:firstLineChars="200" w:firstLine="480"/>
        <w:jc w:val="center"/>
      </w:pPr>
      <w:r>
        <w:object w:dxaOrig="14966" w:dyaOrig="5981" w14:anchorId="5E6BB0BB">
          <v:shape id="_x0000_i1036" type="#_x0000_t75" style="width:381.75pt;height:152.25pt" o:ole="">
            <v:imagedata r:id="rId183" o:title=""/>
          </v:shape>
          <o:OLEObject Type="Embed" ProgID="Visio.Drawing.11" ShapeID="_x0000_i1036" DrawAspect="Content" ObjectID="_1628324137" r:id="rId184"/>
        </w:object>
      </w:r>
    </w:p>
    <w:p w14:paraId="5ED21BB3" w14:textId="27479FE4" w:rsidR="00E80B4C" w:rsidRDefault="003C419D" w:rsidP="003C419D">
      <w:pPr>
        <w:pStyle w:val="afff0"/>
      </w:pPr>
      <w:r>
        <w:t xml:space="preserve">图1- </w:t>
      </w:r>
      <w:fldSimple w:instr=" SEQ 图1- \* ARABIC ">
        <w:r w:rsidR="0001761D">
          <w:rPr>
            <w:noProof/>
          </w:rPr>
          <w:t>66</w:t>
        </w:r>
      </w:fldSimple>
      <w:r w:rsidR="009202A2">
        <w:rPr>
          <w:szCs w:val="21"/>
        </w:rPr>
        <w:t xml:space="preserve"> </w:t>
      </w:r>
      <w:r w:rsidR="00E80B4C">
        <w:rPr>
          <w:rFonts w:hint="eastAsia"/>
        </w:rPr>
        <w:t>分布式信息系统软件装备试验应用模式</w:t>
      </w:r>
    </w:p>
    <w:p w14:paraId="13505673" w14:textId="77777777" w:rsidR="00E80B4C" w:rsidRDefault="00E80B4C" w:rsidP="00E80B4C">
      <w:pPr>
        <w:spacing w:line="360" w:lineRule="auto"/>
        <w:ind w:firstLineChars="200" w:firstLine="480"/>
      </w:pPr>
      <w:r>
        <w:rPr>
          <w:rFonts w:hint="eastAsia"/>
        </w:rPr>
        <w:t>软件测试云平台通过云计算技术形成计算、存储、网络等虚拟资源池，根据软件装备研制总要求和软件实际运行环境，设计试验环境规划，包括指挥部/所结构关系、服务器和席位设置，并申请计算、存储等运行资源，按需在各个节点部署信息系统软件、</w:t>
      </w:r>
      <w:proofErr w:type="gramStart"/>
      <w:r>
        <w:rPr>
          <w:rFonts w:hint="eastAsia"/>
        </w:rPr>
        <w:t>云化软件测试</w:t>
      </w:r>
      <w:proofErr w:type="gramEnd"/>
      <w:r>
        <w:rPr>
          <w:rFonts w:hint="eastAsia"/>
        </w:rPr>
        <w:t>工具等；根据装备软件运行模式和组</w:t>
      </w:r>
      <w:proofErr w:type="gramStart"/>
      <w:r>
        <w:rPr>
          <w:rFonts w:hint="eastAsia"/>
        </w:rPr>
        <w:t>网需求</w:t>
      </w:r>
      <w:proofErr w:type="gramEnd"/>
      <w:r>
        <w:rPr>
          <w:rFonts w:hint="eastAsia"/>
        </w:rPr>
        <w:t>申请网络资源，依据信息系统软件组网模式软件定义网络拓扑结构；实现仿真试验系统的</w:t>
      </w:r>
      <w:proofErr w:type="gramStart"/>
      <w:r>
        <w:rPr>
          <w:rFonts w:hint="eastAsia"/>
        </w:rPr>
        <w:t>云化部署</w:t>
      </w:r>
      <w:proofErr w:type="gramEnd"/>
      <w:r>
        <w:rPr>
          <w:rFonts w:hint="eastAsia"/>
        </w:rPr>
        <w:t>，作为</w:t>
      </w:r>
      <w:proofErr w:type="gramStart"/>
      <w:r>
        <w:rPr>
          <w:rFonts w:hint="eastAsia"/>
        </w:rPr>
        <w:t>试验配试资源</w:t>
      </w:r>
      <w:proofErr w:type="gramEnd"/>
      <w:r>
        <w:rPr>
          <w:rFonts w:hint="eastAsia"/>
        </w:rPr>
        <w:t>，提供传感器、信息系统节点仿真等，可通过外部网络接入测试云平台内部，形成外部真实装备、</w:t>
      </w:r>
      <w:proofErr w:type="gramStart"/>
      <w:r>
        <w:rPr>
          <w:rFonts w:hint="eastAsia"/>
        </w:rPr>
        <w:t>云化仿真</w:t>
      </w:r>
      <w:proofErr w:type="gramEnd"/>
      <w:r>
        <w:rPr>
          <w:rFonts w:hint="eastAsia"/>
        </w:rPr>
        <w:t>试验系统、</w:t>
      </w:r>
      <w:proofErr w:type="gramStart"/>
      <w:r>
        <w:rPr>
          <w:rFonts w:hint="eastAsia"/>
        </w:rPr>
        <w:t>云化测试</w:t>
      </w:r>
      <w:proofErr w:type="gramEnd"/>
      <w:r>
        <w:rPr>
          <w:rFonts w:hint="eastAsia"/>
        </w:rPr>
        <w:t>工具与被测信息系统软件一体集成的综合测试环境。试验过程和结果由数据采集与分析分系统集中存储，并可基于大数据技术进行测试数据的分析与评估。</w:t>
      </w:r>
    </w:p>
    <w:p w14:paraId="0C11459C" w14:textId="75D99C48" w:rsidR="00E80B4C" w:rsidRDefault="00E80B4C" w:rsidP="00E80B4C">
      <w:pPr>
        <w:spacing w:line="360" w:lineRule="auto"/>
        <w:ind w:firstLineChars="200" w:firstLine="480"/>
      </w:pPr>
      <w:r>
        <w:rPr>
          <w:rFonts w:hint="eastAsia"/>
        </w:rPr>
        <w:t>使用软件测试工具开展分布式信息系统软件装备试验的流程如</w:t>
      </w:r>
      <w:r w:rsidR="009202A2">
        <w:rPr>
          <w:rFonts w:hint="eastAsia"/>
        </w:rPr>
        <w:t>图53</w:t>
      </w:r>
      <w:r>
        <w:rPr>
          <w:rFonts w:hint="eastAsia"/>
        </w:rPr>
        <w:t>所示，主要包括启动试验任务、试验测试任务规划、测试环境规划、测试需求分析与测试设计、测试环境开设部署、测试任务分配与调度、测试任务执行、测试记录、测试监视与控制、测试数据分析、测试总结与评价、清理测试环境等。</w:t>
      </w:r>
    </w:p>
    <w:p w14:paraId="0DA81E42" w14:textId="77777777" w:rsidR="00E80B4C" w:rsidRDefault="00E80B4C" w:rsidP="00E80B4C">
      <w:pPr>
        <w:spacing w:line="360" w:lineRule="auto"/>
        <w:ind w:firstLineChars="200" w:firstLine="480"/>
      </w:pPr>
      <w:r>
        <w:rPr>
          <w:rFonts w:hint="eastAsia"/>
        </w:rPr>
        <w:t>其中，测试环境规划的主要任务包括规划指挥机构，机构与机构之间的连接关系；规划机构间网络连接关系；规划指挥机构信息系统构成，包括内部部门服务器、席位等；设计服务器参数，包括计算需求、存储需求、操作系统、基础软件、被测软件、网络参数等；规划席位端机，规划计算需求、存储需求、操作系统、基础软件、网络参数等；规划资源节点配置，包括传感器、信息系统、作战单元等各类模拟器等。</w:t>
      </w:r>
    </w:p>
    <w:p w14:paraId="2E60D2B0" w14:textId="638B21A3" w:rsidR="00E80B4C" w:rsidRPr="00F518FC" w:rsidRDefault="00E80B4C" w:rsidP="00E80B4C">
      <w:pPr>
        <w:spacing w:line="360" w:lineRule="auto"/>
        <w:ind w:firstLineChars="200" w:firstLine="480"/>
      </w:pPr>
      <w:r>
        <w:rPr>
          <w:rFonts w:hint="eastAsia"/>
        </w:rPr>
        <w:t>环境开设部署，以虚拟资源的方式按照测试环境规划和已有资源情况，开设虚拟服务器、虚拟客户端、虚拟网络，并部署所需的操作系统、数据库管理软件、基础的软件段和数据段，以及被测软件。</w:t>
      </w:r>
    </w:p>
    <w:p w14:paraId="09B9A242" w14:textId="77777777" w:rsidR="003C419D" w:rsidRDefault="00E80B4C" w:rsidP="003C419D">
      <w:pPr>
        <w:spacing w:line="360" w:lineRule="auto"/>
        <w:ind w:firstLineChars="200" w:firstLine="480"/>
      </w:pPr>
      <w:r>
        <w:object w:dxaOrig="15286" w:dyaOrig="18166" w14:anchorId="6467ED5E">
          <v:shape id="_x0000_i1037" type="#_x0000_t75" style="width:392.25pt;height:465.75pt" o:ole="">
            <v:imagedata r:id="rId185" o:title=""/>
          </v:shape>
          <o:OLEObject Type="Embed" ProgID="Visio.Drawing.15" ShapeID="_x0000_i1037" DrawAspect="Content" ObjectID="_1628324138" r:id="rId186"/>
        </w:object>
      </w:r>
    </w:p>
    <w:p w14:paraId="5E6235CA" w14:textId="4F95F5EA" w:rsidR="00E80B4C" w:rsidRDefault="003C419D" w:rsidP="003C419D">
      <w:pPr>
        <w:pStyle w:val="afff0"/>
      </w:pPr>
      <w:r>
        <w:t xml:space="preserve">图1- </w:t>
      </w:r>
      <w:fldSimple w:instr=" SEQ 图1- \* ARABIC ">
        <w:r w:rsidR="0001761D">
          <w:rPr>
            <w:noProof/>
          </w:rPr>
          <w:t>67</w:t>
        </w:r>
      </w:fldSimple>
      <w:r w:rsidR="009202A2">
        <w:rPr>
          <w:szCs w:val="21"/>
        </w:rPr>
        <w:t xml:space="preserve"> </w:t>
      </w:r>
      <w:r w:rsidR="00E80B4C">
        <w:rPr>
          <w:rFonts w:hint="eastAsia"/>
        </w:rPr>
        <w:t>分布式信息系统软件装备试验流程</w:t>
      </w:r>
    </w:p>
    <w:p w14:paraId="78B67ABE" w14:textId="77777777" w:rsidR="00E80B4C" w:rsidRPr="00C42DF2" w:rsidRDefault="00E80B4C" w:rsidP="00E80B4C">
      <w:pPr>
        <w:spacing w:line="360" w:lineRule="auto"/>
        <w:ind w:firstLineChars="200" w:firstLine="480"/>
      </w:pPr>
      <w:r>
        <w:rPr>
          <w:rFonts w:hint="eastAsia"/>
        </w:rPr>
        <w:t>测试需求分析与测试设计，提供测试需求和测试设计工具，按需求设计试验测试项、编写测试脚本和测试用例。</w:t>
      </w:r>
    </w:p>
    <w:p w14:paraId="0B8FCE9A" w14:textId="77777777" w:rsidR="00E80B4C" w:rsidRDefault="00E80B4C" w:rsidP="00E80B4C">
      <w:pPr>
        <w:spacing w:line="360" w:lineRule="auto"/>
        <w:ind w:firstLineChars="200" w:firstLine="480"/>
      </w:pPr>
      <w:r>
        <w:rPr>
          <w:rFonts w:hint="eastAsia"/>
        </w:rPr>
        <w:t>测试试验执行，提供测试调度能力，以人工与自动化相结合的方法执行试验和测试，对于自动化测试，</w:t>
      </w:r>
      <w:proofErr w:type="gramStart"/>
      <w:r>
        <w:rPr>
          <w:rFonts w:hint="eastAsia"/>
        </w:rPr>
        <w:t>提供云化的</w:t>
      </w:r>
      <w:proofErr w:type="gramEnd"/>
      <w:r>
        <w:rPr>
          <w:rFonts w:hint="eastAsia"/>
        </w:rPr>
        <w:t>功能测试、性能测试和接口测试工具支持。</w:t>
      </w:r>
    </w:p>
    <w:p w14:paraId="26F59BED" w14:textId="77777777" w:rsidR="00E80B4C" w:rsidRDefault="00E80B4C" w:rsidP="00E80B4C">
      <w:pPr>
        <w:spacing w:line="360" w:lineRule="auto"/>
        <w:ind w:firstLineChars="200" w:firstLine="480"/>
      </w:pPr>
      <w:r>
        <w:rPr>
          <w:rFonts w:hint="eastAsia"/>
        </w:rPr>
        <w:t>测试数据采集与分析记录与测试总结评估，试验测试中设计的测试项、测试用例和测试脚本自动记录到相应的数据库中，测试执行过程中产生的结果，按类别记录到相应的数据库和数据文件中，提供数据分析与评估方法。</w:t>
      </w:r>
    </w:p>
    <w:p w14:paraId="376B8C7E" w14:textId="77777777" w:rsidR="00E80B4C" w:rsidRPr="004220C3" w:rsidRDefault="00E80B4C" w:rsidP="00E80B4C">
      <w:pPr>
        <w:spacing w:line="360" w:lineRule="auto"/>
        <w:ind w:firstLineChars="200" w:firstLine="480"/>
      </w:pPr>
      <w:r>
        <w:rPr>
          <w:rFonts w:hint="eastAsia"/>
        </w:rPr>
        <w:t>测试环境撤收，试验结束后，整理保存数据，回收分配计算资源、存储资源和网络资源，恢复初始设置。</w:t>
      </w:r>
    </w:p>
    <w:p w14:paraId="33F99CDC" w14:textId="77777777" w:rsidR="00E80B4C" w:rsidRPr="00E80B4C" w:rsidRDefault="00E80B4C" w:rsidP="00E80B4C">
      <w:pPr>
        <w:pStyle w:val="2"/>
        <w:ind w:left="425"/>
        <w:rPr>
          <w:rFonts w:ascii="宋体" w:hAnsi="宋体"/>
        </w:rPr>
      </w:pPr>
      <w:r w:rsidRPr="00E80B4C">
        <w:rPr>
          <w:rFonts w:ascii="宋体" w:hAnsi="宋体" w:hint="eastAsia"/>
        </w:rPr>
        <w:lastRenderedPageBreak/>
        <w:t>电子信息装备软件测评应用模式（</w:t>
      </w:r>
      <w:proofErr w:type="gramStart"/>
      <w:r w:rsidRPr="00E80B4C">
        <w:rPr>
          <w:rFonts w:ascii="宋体" w:hAnsi="宋体" w:hint="eastAsia"/>
        </w:rPr>
        <w:t>云化细节</w:t>
      </w:r>
      <w:proofErr w:type="gramEnd"/>
      <w:r w:rsidRPr="00E80B4C">
        <w:rPr>
          <w:rFonts w:ascii="宋体" w:hAnsi="宋体" w:hint="eastAsia"/>
        </w:rPr>
        <w:t>需补充）</w:t>
      </w:r>
    </w:p>
    <w:p w14:paraId="38EAB382" w14:textId="328E7AD0" w:rsidR="00CC1799" w:rsidRDefault="00CC1799" w:rsidP="00CC1799">
      <w:pPr>
        <w:spacing w:line="360" w:lineRule="auto"/>
        <w:ind w:firstLineChars="200" w:firstLine="480"/>
      </w:pPr>
      <w:r>
        <w:rPr>
          <w:rFonts w:hint="eastAsia"/>
        </w:rPr>
        <w:t>电子信息装备软件测评主要包括黑盒测试</w:t>
      </w:r>
      <w:proofErr w:type="gramStart"/>
      <w:r>
        <w:rPr>
          <w:rFonts w:hint="eastAsia"/>
        </w:rPr>
        <w:t>和白盒测试</w:t>
      </w:r>
      <w:proofErr w:type="gramEnd"/>
      <w:r>
        <w:rPr>
          <w:rFonts w:hint="eastAsia"/>
        </w:rPr>
        <w:t>两种模式，其中黑盒动态测试与软件装备试验模式类似。因电子信息装备软件的规模庞大，静态分析、代码审查与逻辑测试的执行均需要测试工具的支持，以工具为主，人工为辅，因此测试工具</w:t>
      </w:r>
      <w:proofErr w:type="gramStart"/>
      <w:r>
        <w:rPr>
          <w:rFonts w:hint="eastAsia"/>
        </w:rPr>
        <w:t>的云化应用</w:t>
      </w:r>
      <w:proofErr w:type="gramEnd"/>
      <w:r>
        <w:rPr>
          <w:rFonts w:hint="eastAsia"/>
        </w:rPr>
        <w:t>是软件测试</w:t>
      </w:r>
      <w:proofErr w:type="gramStart"/>
      <w:r>
        <w:rPr>
          <w:rFonts w:hint="eastAsia"/>
        </w:rPr>
        <w:t>云系统</w:t>
      </w:r>
      <w:proofErr w:type="gramEnd"/>
      <w:r>
        <w:rPr>
          <w:rFonts w:hint="eastAsia"/>
        </w:rPr>
        <w:t>在电子信息装备软件测评应用的主要模式。在该应用模式下，软件云测试系统</w:t>
      </w:r>
      <w:proofErr w:type="gramStart"/>
      <w:r>
        <w:rPr>
          <w:rFonts w:hint="eastAsia"/>
        </w:rPr>
        <w:t>将云化后</w:t>
      </w:r>
      <w:proofErr w:type="gramEnd"/>
      <w:r>
        <w:rPr>
          <w:rFonts w:hint="eastAsia"/>
        </w:rPr>
        <w:t>的测试工具作为网络服务提供给用户使用，针对测评应用的不同阶段和功能需求，主要分为三种应用方式：远程辅助设计方式、手工调试方式、自动执行方式。如图</w:t>
      </w:r>
      <w:r w:rsidR="003C419D">
        <w:rPr>
          <w:rFonts w:hint="eastAsia"/>
        </w:rPr>
        <w:t>1-</w:t>
      </w:r>
      <w:r w:rsidR="0001761D">
        <w:t>68</w:t>
      </w:r>
      <w:r>
        <w:rPr>
          <w:rFonts w:hint="eastAsia"/>
        </w:rPr>
        <w:t>所示。</w:t>
      </w:r>
    </w:p>
    <w:p w14:paraId="7BA37CB1" w14:textId="77777777" w:rsidR="003C419D" w:rsidRDefault="00CC1799" w:rsidP="003C419D">
      <w:pPr>
        <w:keepNext/>
        <w:spacing w:line="360" w:lineRule="auto"/>
        <w:ind w:firstLineChars="200" w:firstLine="480"/>
        <w:jc w:val="center"/>
      </w:pPr>
      <w:r>
        <w:object w:dxaOrig="12996" w:dyaOrig="5924" w14:anchorId="45A3D337">
          <v:shape id="_x0000_i1038" type="#_x0000_t75" style="width:380.25pt;height:173.25pt" o:ole="">
            <v:imagedata r:id="rId187" o:title=""/>
          </v:shape>
          <o:OLEObject Type="Embed" ProgID="Visio.Drawing.11" ShapeID="_x0000_i1038" DrawAspect="Content" ObjectID="_1628324139" r:id="rId188"/>
        </w:object>
      </w:r>
    </w:p>
    <w:p w14:paraId="422AF444" w14:textId="54508440" w:rsidR="00CC1799" w:rsidRPr="00CC1799" w:rsidRDefault="003C419D" w:rsidP="003C419D">
      <w:pPr>
        <w:pStyle w:val="afff0"/>
        <w:rPr>
          <w:szCs w:val="21"/>
        </w:rPr>
      </w:pPr>
      <w:r>
        <w:rPr>
          <w:rFonts w:hint="eastAsia"/>
        </w:rPr>
        <w:t xml:space="preserve">图1- </w:t>
      </w:r>
      <w:r>
        <w:fldChar w:fldCharType="begin"/>
      </w:r>
      <w:r>
        <w:instrText xml:space="preserve"> </w:instrText>
      </w:r>
      <w:r>
        <w:rPr>
          <w:rFonts w:hint="eastAsia"/>
        </w:rPr>
        <w:instrText>SEQ 图1- \* ARABIC</w:instrText>
      </w:r>
      <w:r>
        <w:instrText xml:space="preserve"> </w:instrText>
      </w:r>
      <w:r>
        <w:fldChar w:fldCharType="separate"/>
      </w:r>
      <w:r w:rsidR="0001761D">
        <w:rPr>
          <w:noProof/>
        </w:rPr>
        <w:t>68</w:t>
      </w:r>
      <w:r>
        <w:fldChar w:fldCharType="end"/>
      </w:r>
      <w:r w:rsidR="00CC1799">
        <w:rPr>
          <w:szCs w:val="21"/>
        </w:rPr>
        <w:t xml:space="preserve"> </w:t>
      </w:r>
      <w:r w:rsidR="00CC1799" w:rsidRPr="00CC1799">
        <w:rPr>
          <w:rFonts w:hint="eastAsia"/>
          <w:szCs w:val="21"/>
        </w:rPr>
        <w:t>电子信息装备软件测评测试</w:t>
      </w:r>
      <w:proofErr w:type="gramStart"/>
      <w:r w:rsidR="00CC1799" w:rsidRPr="00CC1799">
        <w:rPr>
          <w:rFonts w:hint="eastAsia"/>
          <w:szCs w:val="21"/>
        </w:rPr>
        <w:t>工具云化应用</w:t>
      </w:r>
      <w:proofErr w:type="gramEnd"/>
      <w:r w:rsidR="00CC1799" w:rsidRPr="00CC1799">
        <w:rPr>
          <w:rFonts w:hint="eastAsia"/>
          <w:szCs w:val="21"/>
        </w:rPr>
        <w:t>模式</w:t>
      </w:r>
    </w:p>
    <w:p w14:paraId="04E9B717" w14:textId="77777777" w:rsidR="00CC1799" w:rsidRDefault="00CC1799" w:rsidP="00CC1799">
      <w:pPr>
        <w:spacing w:line="360" w:lineRule="auto"/>
        <w:ind w:firstLineChars="200" w:firstLine="480"/>
      </w:pPr>
      <w:r>
        <w:rPr>
          <w:rFonts w:hint="eastAsia"/>
        </w:rPr>
        <w:t>远程辅助设计方式：</w:t>
      </w:r>
    </w:p>
    <w:p w14:paraId="15218D6D" w14:textId="77777777" w:rsidR="00CC1799" w:rsidRDefault="00CC1799" w:rsidP="00CC1799">
      <w:pPr>
        <w:spacing w:line="360" w:lineRule="auto"/>
        <w:ind w:firstLineChars="200" w:firstLine="480"/>
      </w:pPr>
      <w:r>
        <w:rPr>
          <w:rFonts w:hint="eastAsia"/>
        </w:rPr>
        <w:t>远程辅助设计方式，适用于测试用例开发阶段。该方式下，用户通过</w:t>
      </w:r>
      <w:proofErr w:type="gramStart"/>
      <w:r>
        <w:rPr>
          <w:rFonts w:hint="eastAsia"/>
        </w:rPr>
        <w:t>云端机</w:t>
      </w:r>
      <w:proofErr w:type="gramEnd"/>
      <w:r>
        <w:rPr>
          <w:rFonts w:hint="eastAsia"/>
        </w:rPr>
        <w:t>登录云测试平台，以虚拟桌面的方式获得已</w:t>
      </w:r>
      <w:proofErr w:type="gramStart"/>
      <w:r>
        <w:rPr>
          <w:rFonts w:hint="eastAsia"/>
        </w:rPr>
        <w:t>云化测试</w:t>
      </w:r>
      <w:proofErr w:type="gramEnd"/>
      <w:r>
        <w:rPr>
          <w:rFonts w:hint="eastAsia"/>
        </w:rPr>
        <w:t>工具的使用权限，之后</w:t>
      </w:r>
      <w:proofErr w:type="gramStart"/>
      <w:r>
        <w:rPr>
          <w:rFonts w:hint="eastAsia"/>
        </w:rPr>
        <w:t>云化测试</w:t>
      </w:r>
      <w:proofErr w:type="gramEnd"/>
      <w:r>
        <w:rPr>
          <w:rFonts w:hint="eastAsia"/>
        </w:rPr>
        <w:t>工具的使用方式与本地安装测试工具的使用方式完全一致，测试用例的设计与开发全部在线完成。</w:t>
      </w:r>
    </w:p>
    <w:p w14:paraId="433B5E8C" w14:textId="77777777" w:rsidR="00CC1799" w:rsidRDefault="00CC1799" w:rsidP="00CC1799">
      <w:pPr>
        <w:spacing w:line="360" w:lineRule="auto"/>
        <w:ind w:firstLineChars="200" w:firstLine="480"/>
      </w:pPr>
      <w:r>
        <w:rPr>
          <w:rFonts w:hint="eastAsia"/>
        </w:rPr>
        <w:t>手动调试方式：</w:t>
      </w:r>
    </w:p>
    <w:p w14:paraId="57A6F36E" w14:textId="77777777" w:rsidR="00CC1799" w:rsidRDefault="00CC1799" w:rsidP="00CC1799">
      <w:pPr>
        <w:spacing w:line="360" w:lineRule="auto"/>
        <w:ind w:firstLineChars="200" w:firstLine="480"/>
      </w:pPr>
      <w:r>
        <w:rPr>
          <w:rFonts w:hint="eastAsia"/>
        </w:rPr>
        <w:t>手动调试方式，通常在调试维护测试用例时使用。该方式下，用户通过</w:t>
      </w:r>
      <w:proofErr w:type="gramStart"/>
      <w:r>
        <w:rPr>
          <w:rFonts w:hint="eastAsia"/>
        </w:rPr>
        <w:t>云端机</w:t>
      </w:r>
      <w:proofErr w:type="gramEnd"/>
      <w:r>
        <w:rPr>
          <w:rFonts w:hint="eastAsia"/>
        </w:rPr>
        <w:t>登录云测试平台，手工启动测试环境并执行测试用例，执行过程中可以适时查看数据采集结果；根据执行结果用户可在线编辑已有的测试用例。</w:t>
      </w:r>
    </w:p>
    <w:p w14:paraId="3AD5A33F" w14:textId="77777777" w:rsidR="00CC1799" w:rsidRDefault="00CC1799" w:rsidP="00CC1799">
      <w:pPr>
        <w:spacing w:line="360" w:lineRule="auto"/>
        <w:ind w:firstLineChars="200" w:firstLine="480"/>
      </w:pPr>
      <w:r>
        <w:rPr>
          <w:rFonts w:hint="eastAsia"/>
        </w:rPr>
        <w:t>自动执行方式：</w:t>
      </w:r>
    </w:p>
    <w:p w14:paraId="30E46B06" w14:textId="77777777" w:rsidR="00CC1799" w:rsidRDefault="00CC1799" w:rsidP="00CC1799">
      <w:pPr>
        <w:spacing w:line="360" w:lineRule="auto"/>
        <w:ind w:firstLineChars="200" w:firstLine="480"/>
      </w:pPr>
      <w:r>
        <w:rPr>
          <w:rFonts w:hint="eastAsia"/>
        </w:rPr>
        <w:t>自动执行方式在全自动执行测试任务时使用。该方式下，用户通过</w:t>
      </w:r>
      <w:proofErr w:type="gramStart"/>
      <w:r>
        <w:rPr>
          <w:rFonts w:hint="eastAsia"/>
        </w:rPr>
        <w:t>云端机</w:t>
      </w:r>
      <w:proofErr w:type="gramEnd"/>
      <w:r>
        <w:rPr>
          <w:rFonts w:hint="eastAsia"/>
        </w:rPr>
        <w:t>登录云测试平台，在Web页面上选择某一测试项目后，发送自动测试指令；测试云平台即按照指定项目的设置启动测试环境，然后自动调用各种</w:t>
      </w:r>
      <w:proofErr w:type="gramStart"/>
      <w:r>
        <w:rPr>
          <w:rFonts w:hint="eastAsia"/>
        </w:rPr>
        <w:t>云化测试</w:t>
      </w:r>
      <w:proofErr w:type="gramEnd"/>
      <w:r>
        <w:rPr>
          <w:rFonts w:hint="eastAsia"/>
        </w:rPr>
        <w:t>工具执行相应的测试用例；测试执行</w:t>
      </w:r>
      <w:r>
        <w:rPr>
          <w:rFonts w:hint="eastAsia"/>
        </w:rPr>
        <w:lastRenderedPageBreak/>
        <w:t>过程中会自动采集过程和结果数据，并在测试结束后自动分析测试结果，输出结果报告；自动执行方式实现了全自动流水线式的测试作业。</w:t>
      </w:r>
    </w:p>
    <w:p w14:paraId="45EA956E" w14:textId="77777777" w:rsidR="00CC1799" w:rsidRPr="00FD2268" w:rsidRDefault="00CC1799" w:rsidP="00CC1799"/>
    <w:p w14:paraId="4D1EDA25" w14:textId="77777777" w:rsidR="009E5E84" w:rsidRDefault="009E5E84" w:rsidP="00E04974">
      <w:pPr>
        <w:pStyle w:val="10"/>
      </w:pPr>
      <w:r>
        <w:rPr>
          <w:rFonts w:hint="eastAsia"/>
        </w:rPr>
        <w:t>系统的使用要求</w:t>
      </w:r>
    </w:p>
    <w:p w14:paraId="33A3982E" w14:textId="77777777" w:rsidR="009E5E84" w:rsidRDefault="00921CB5" w:rsidP="00693872">
      <w:pPr>
        <w:pStyle w:val="aff4"/>
        <w:spacing w:line="360" w:lineRule="auto"/>
        <w:ind w:firstLine="480"/>
        <w:jc w:val="left"/>
      </w:pPr>
      <w:r>
        <w:t>系统的使用要求指标分环境适应性要求</w:t>
      </w:r>
      <w:r>
        <w:rPr>
          <w:rFonts w:hint="eastAsia"/>
        </w:rPr>
        <w:t>、</w:t>
      </w:r>
      <w:r>
        <w:t>可靠性要求</w:t>
      </w:r>
      <w:r>
        <w:rPr>
          <w:rFonts w:hint="eastAsia"/>
        </w:rPr>
        <w:t>、</w:t>
      </w:r>
      <w:r>
        <w:t>维修性要求和保障性要求</w:t>
      </w:r>
      <w:r>
        <w:rPr>
          <w:rFonts w:hint="eastAsia"/>
        </w:rPr>
        <w:t>4</w:t>
      </w:r>
      <w:r>
        <w:rPr>
          <w:rFonts w:hint="eastAsia"/>
        </w:rPr>
        <w:t>个方面的技术指标。</w:t>
      </w:r>
    </w:p>
    <w:p w14:paraId="2611F547" w14:textId="77777777" w:rsidR="00921CB5" w:rsidRDefault="00921CB5" w:rsidP="00921CB5">
      <w:pPr>
        <w:pStyle w:val="2"/>
        <w:ind w:left="425"/>
        <w:rPr>
          <w:rFonts w:ascii="宋体" w:hAnsi="宋体"/>
        </w:rPr>
      </w:pPr>
      <w:r>
        <w:rPr>
          <w:rFonts w:ascii="宋体" w:hAnsi="宋体" w:hint="eastAsia"/>
        </w:rPr>
        <w:t>环境</w:t>
      </w:r>
      <w:r>
        <w:rPr>
          <w:rFonts w:ascii="宋体" w:hAnsi="宋体"/>
        </w:rPr>
        <w:t>适应性要求</w:t>
      </w:r>
      <w:r w:rsidR="009754C7">
        <w:rPr>
          <w:rFonts w:ascii="宋体" w:hAnsi="宋体"/>
        </w:rPr>
        <w:t>与设计</w:t>
      </w:r>
    </w:p>
    <w:p w14:paraId="52B61D13" w14:textId="77777777" w:rsidR="00EE7763" w:rsidRDefault="00EE7763" w:rsidP="00EE7763">
      <w:pPr>
        <w:pStyle w:val="1a"/>
        <w:spacing w:line="360" w:lineRule="auto"/>
        <w:ind w:firstLine="480"/>
        <w:jc w:val="left"/>
      </w:pPr>
      <w:r>
        <w:t>环境适应性（</w:t>
      </w:r>
      <w:r>
        <w:t>Environmental Adaptation</w:t>
      </w:r>
      <w:r>
        <w:t>）是指产品在服役过程中的综合环境因素作用下能实现所有预定的性能和功能且不被破坏的能力，是产品对环境适应能力的具体体现，是一种重要的质量特性。</w:t>
      </w:r>
    </w:p>
    <w:p w14:paraId="2F8641BD" w14:textId="77777777" w:rsidR="00EE7763" w:rsidRDefault="00EE7763" w:rsidP="00EE7763">
      <w:pPr>
        <w:pStyle w:val="1a"/>
        <w:spacing w:line="360" w:lineRule="auto"/>
        <w:ind w:firstLine="480"/>
        <w:jc w:val="left"/>
      </w:pPr>
      <w:r>
        <w:t>业主方的环境适应性要求如下</w:t>
      </w:r>
      <w:r>
        <w:rPr>
          <w:rFonts w:hint="eastAsia"/>
        </w:rPr>
        <w:t>：</w:t>
      </w:r>
    </w:p>
    <w:p w14:paraId="4C94AF59" w14:textId="77777777" w:rsidR="00EE7763" w:rsidRDefault="00EE7763" w:rsidP="00EE7763">
      <w:pPr>
        <w:pStyle w:val="1a"/>
        <w:spacing w:line="360" w:lineRule="auto"/>
        <w:ind w:firstLine="480"/>
        <w:jc w:val="left"/>
      </w:pPr>
      <w:r>
        <w:t>a</w:t>
      </w:r>
      <w:r>
        <w:rPr>
          <w:rFonts w:hint="eastAsia"/>
        </w:rPr>
        <w:t>）硬件设备存储环境温度：</w:t>
      </w:r>
      <w:r>
        <w:rPr>
          <w:rFonts w:hint="eastAsia"/>
        </w:rPr>
        <w:t>-10</w:t>
      </w:r>
      <w:r>
        <w:rPr>
          <w:rFonts w:hint="eastAsia"/>
        </w:rPr>
        <w:t>℃</w:t>
      </w:r>
      <w:r>
        <w:rPr>
          <w:rFonts w:hint="eastAsia"/>
        </w:rPr>
        <w:t>~+50</w:t>
      </w:r>
      <w:r>
        <w:rPr>
          <w:rFonts w:hint="eastAsia"/>
        </w:rPr>
        <w:t>℃</w:t>
      </w:r>
    </w:p>
    <w:p w14:paraId="7F17D24E" w14:textId="77777777" w:rsidR="00EE7763" w:rsidRDefault="00EE7763" w:rsidP="00EE7763">
      <w:pPr>
        <w:pStyle w:val="1a"/>
        <w:spacing w:line="360" w:lineRule="auto"/>
        <w:ind w:firstLine="480"/>
        <w:jc w:val="left"/>
      </w:pPr>
      <w:r>
        <w:rPr>
          <w:rFonts w:hint="eastAsia"/>
        </w:rPr>
        <w:t>b)</w:t>
      </w:r>
      <w:r>
        <w:t xml:space="preserve"> </w:t>
      </w:r>
      <w:proofErr w:type="gramStart"/>
      <w:r>
        <w:rPr>
          <w:rFonts w:hint="eastAsia"/>
        </w:rPr>
        <w:t>硬件设各工作环境</w:t>
      </w:r>
      <w:proofErr w:type="gramEnd"/>
      <w:r>
        <w:rPr>
          <w:rFonts w:hint="eastAsia"/>
        </w:rPr>
        <w:t>温度：</w:t>
      </w:r>
      <w:r>
        <w:rPr>
          <w:rFonts w:hint="eastAsia"/>
        </w:rPr>
        <w:t>0</w:t>
      </w:r>
      <w:r>
        <w:rPr>
          <w:rFonts w:hint="eastAsia"/>
        </w:rPr>
        <w:t>℃</w:t>
      </w:r>
      <w:r>
        <w:rPr>
          <w:rFonts w:hint="eastAsia"/>
        </w:rPr>
        <w:t>~35</w:t>
      </w:r>
      <w:r>
        <w:rPr>
          <w:rFonts w:hint="eastAsia"/>
        </w:rPr>
        <w:t>℃</w:t>
      </w:r>
      <w:r>
        <w:rPr>
          <w:rFonts w:hint="eastAsia"/>
        </w:rPr>
        <w:t>(</w:t>
      </w:r>
      <w:r>
        <w:rPr>
          <w:rFonts w:hint="eastAsia"/>
        </w:rPr>
        <w:t>空调开</w:t>
      </w:r>
      <w:r>
        <w:rPr>
          <w:rFonts w:hint="eastAsia"/>
        </w:rPr>
        <w:t>)</w:t>
      </w:r>
      <w:r>
        <w:rPr>
          <w:rFonts w:hint="eastAsia"/>
        </w:rPr>
        <w:t>。</w:t>
      </w:r>
    </w:p>
    <w:p w14:paraId="4FEBE688" w14:textId="77777777" w:rsidR="00EE7763" w:rsidRDefault="00EE7763" w:rsidP="00EE7763">
      <w:pPr>
        <w:pStyle w:val="1a"/>
        <w:spacing w:line="360" w:lineRule="auto"/>
        <w:ind w:firstLine="480"/>
        <w:jc w:val="left"/>
      </w:pPr>
      <w:r>
        <w:rPr>
          <w:rFonts w:hint="eastAsia"/>
        </w:rPr>
        <w:t>c)</w:t>
      </w:r>
      <w:r>
        <w:t xml:space="preserve"> </w:t>
      </w:r>
      <w:r>
        <w:rPr>
          <w:rFonts w:hint="eastAsia"/>
        </w:rPr>
        <w:t>硬件设备工作环境相对湿度：</w:t>
      </w:r>
      <w:r>
        <w:rPr>
          <w:rFonts w:hint="eastAsia"/>
        </w:rPr>
        <w:t>30%~-80%(+25</w:t>
      </w:r>
      <w:r>
        <w:rPr>
          <w:rFonts w:hint="eastAsia"/>
        </w:rPr>
        <w:t>℃）。</w:t>
      </w:r>
    </w:p>
    <w:p w14:paraId="27F7D456" w14:textId="77777777" w:rsidR="00EE7763" w:rsidRDefault="00EE7763" w:rsidP="00EE7763">
      <w:pPr>
        <w:pStyle w:val="1a"/>
        <w:spacing w:line="360" w:lineRule="auto"/>
        <w:ind w:firstLine="480"/>
        <w:jc w:val="left"/>
      </w:pPr>
      <w:r>
        <w:rPr>
          <w:rFonts w:hint="eastAsia"/>
        </w:rPr>
        <w:t>设计方案中的所有硬件设备均采用商用成熟的硬件设备，根据硬件设备的型号选择，所有硬件设备均可存储环境温度、工作环境温度、工作环境湿度的要求，同时系统设计方案中配备了</w:t>
      </w:r>
      <w:r>
        <w:rPr>
          <w:rFonts w:hint="eastAsia"/>
        </w:rPr>
        <w:t>3</w:t>
      </w:r>
      <w:r>
        <w:t>0KW</w:t>
      </w:r>
      <w:r>
        <w:t>的</w:t>
      </w:r>
      <w:proofErr w:type="gramStart"/>
      <w:r>
        <w:t>精密列间变频</w:t>
      </w:r>
      <w:proofErr w:type="gramEnd"/>
      <w:r>
        <w:t>空调</w:t>
      </w:r>
      <w:r>
        <w:rPr>
          <w:rFonts w:hint="eastAsia"/>
        </w:rPr>
        <w:t>，</w:t>
      </w:r>
      <w:r>
        <w:t>可以确保数据中心机房环境情况如下</w:t>
      </w:r>
      <w:r>
        <w:rPr>
          <w:rFonts w:hint="eastAsia"/>
        </w:rPr>
        <w:t>：</w:t>
      </w:r>
    </w:p>
    <w:p w14:paraId="6999B46B" w14:textId="77777777" w:rsidR="00EE7763" w:rsidRDefault="00EE7763" w:rsidP="00EE7763">
      <w:pPr>
        <w:pStyle w:val="1a"/>
        <w:numPr>
          <w:ilvl w:val="0"/>
          <w:numId w:val="48"/>
        </w:numPr>
        <w:spacing w:line="360" w:lineRule="auto"/>
        <w:ind w:firstLineChars="0"/>
        <w:jc w:val="left"/>
      </w:pPr>
      <w:r>
        <w:t>温度控制在</w:t>
      </w:r>
      <w:r>
        <w:rPr>
          <w:rFonts w:hint="eastAsia"/>
        </w:rPr>
        <w:t>2</w:t>
      </w:r>
      <w:r>
        <w:t>0</w:t>
      </w:r>
      <w:r>
        <w:rPr>
          <w:rFonts w:hint="eastAsia"/>
        </w:rPr>
        <w:t>℃</w:t>
      </w:r>
      <w:r>
        <w:rPr>
          <w:rFonts w:hint="eastAsia"/>
        </w:rPr>
        <w:t>~+</w:t>
      </w:r>
      <w:r>
        <w:t>3</w:t>
      </w:r>
      <w:r>
        <w:rPr>
          <w:rFonts w:hint="eastAsia"/>
        </w:rPr>
        <w:t>0</w:t>
      </w:r>
      <w:r>
        <w:rPr>
          <w:rFonts w:hint="eastAsia"/>
        </w:rPr>
        <w:t>℃之间</w:t>
      </w:r>
    </w:p>
    <w:p w14:paraId="48AB4A28" w14:textId="77777777" w:rsidR="00EE7763" w:rsidRDefault="00EE7763" w:rsidP="00EE7763">
      <w:pPr>
        <w:pStyle w:val="1a"/>
        <w:numPr>
          <w:ilvl w:val="0"/>
          <w:numId w:val="48"/>
        </w:numPr>
        <w:spacing w:line="360" w:lineRule="auto"/>
        <w:ind w:firstLineChars="0"/>
        <w:jc w:val="left"/>
      </w:pPr>
      <w:r>
        <w:t>相对湿度控制在</w:t>
      </w:r>
      <w:r>
        <w:rPr>
          <w:rFonts w:hint="eastAsia"/>
        </w:rPr>
        <w:t>30%~-</w:t>
      </w:r>
      <w:r>
        <w:t>5</w:t>
      </w:r>
      <w:r>
        <w:rPr>
          <w:rFonts w:hint="eastAsia"/>
        </w:rPr>
        <w:t>0%</w:t>
      </w:r>
      <w:r>
        <w:rPr>
          <w:rFonts w:hint="eastAsia"/>
        </w:rPr>
        <w:t>之间</w:t>
      </w:r>
    </w:p>
    <w:p w14:paraId="6E48BFD6" w14:textId="685AF806" w:rsidR="00EE7763" w:rsidRDefault="00EE7763" w:rsidP="00EE7763">
      <w:pPr>
        <w:pStyle w:val="1a"/>
        <w:spacing w:line="360" w:lineRule="auto"/>
        <w:ind w:firstLine="480"/>
        <w:jc w:val="left"/>
        <w:rPr>
          <w:i/>
          <w:color w:val="FF0000"/>
        </w:rPr>
      </w:pPr>
      <w:r>
        <w:rPr>
          <w:rFonts w:hint="eastAsia"/>
        </w:rPr>
        <w:t>下表</w:t>
      </w:r>
      <w:r>
        <w:t>1-2</w:t>
      </w:r>
      <w:r w:rsidR="0001761D">
        <w:t>4</w:t>
      </w:r>
      <w:r>
        <w:rPr>
          <w:rFonts w:hint="eastAsia"/>
        </w:rPr>
        <w:t>给出所有硬件设备的环境指标及指标满足情况。</w:t>
      </w:r>
    </w:p>
    <w:p w14:paraId="35AC6B84" w14:textId="404E664F" w:rsidR="00EE7763" w:rsidRDefault="00EE7763" w:rsidP="00EE7763">
      <w:pPr>
        <w:pStyle w:val="afff0"/>
      </w:pPr>
      <w:r>
        <w:rPr>
          <w:rFonts w:hint="eastAsia"/>
        </w:rPr>
        <w:t xml:space="preserve">表1- </w:t>
      </w:r>
      <w:r>
        <w:fldChar w:fldCharType="begin"/>
      </w:r>
      <w:r>
        <w:instrText xml:space="preserve"> </w:instrText>
      </w:r>
      <w:r>
        <w:rPr>
          <w:rFonts w:hint="eastAsia"/>
        </w:rPr>
        <w:instrText>SEQ 表1- \* ARABIC</w:instrText>
      </w:r>
      <w:r>
        <w:instrText xml:space="preserve"> </w:instrText>
      </w:r>
      <w:r>
        <w:fldChar w:fldCharType="separate"/>
      </w:r>
      <w:r w:rsidR="00EB0635">
        <w:rPr>
          <w:noProof/>
        </w:rPr>
        <w:t>24</w:t>
      </w:r>
      <w:r>
        <w:fldChar w:fldCharType="end"/>
      </w:r>
      <w:r>
        <w:t>硬件设备的环境适应性指标及其对使用要求的满足情况</w:t>
      </w:r>
    </w:p>
    <w:tbl>
      <w:tblPr>
        <w:tblStyle w:val="aff5"/>
        <w:tblW w:w="9232" w:type="dxa"/>
        <w:tblLayout w:type="fixed"/>
        <w:tblLook w:val="04A0" w:firstRow="1" w:lastRow="0" w:firstColumn="1" w:lastColumn="0" w:noHBand="0" w:noVBand="1"/>
      </w:tblPr>
      <w:tblGrid>
        <w:gridCol w:w="735"/>
        <w:gridCol w:w="1356"/>
        <w:gridCol w:w="1669"/>
        <w:gridCol w:w="1807"/>
        <w:gridCol w:w="1476"/>
        <w:gridCol w:w="2189"/>
      </w:tblGrid>
      <w:tr w:rsidR="00EE7763" w14:paraId="2FA883D8" w14:textId="77777777" w:rsidTr="00523919">
        <w:tc>
          <w:tcPr>
            <w:tcW w:w="735" w:type="dxa"/>
          </w:tcPr>
          <w:p w14:paraId="787C368E" w14:textId="77777777" w:rsidR="00EE7763" w:rsidRDefault="00EE7763" w:rsidP="00523919">
            <w:pPr>
              <w:pStyle w:val="1a"/>
              <w:spacing w:line="360" w:lineRule="auto"/>
              <w:ind w:firstLineChars="0" w:firstLine="0"/>
              <w:jc w:val="left"/>
            </w:pPr>
            <w:r>
              <w:t>序号</w:t>
            </w:r>
          </w:p>
        </w:tc>
        <w:tc>
          <w:tcPr>
            <w:tcW w:w="1356" w:type="dxa"/>
          </w:tcPr>
          <w:p w14:paraId="5045D634" w14:textId="77777777" w:rsidR="00EE7763" w:rsidRDefault="00EE7763" w:rsidP="00523919">
            <w:pPr>
              <w:pStyle w:val="1a"/>
              <w:spacing w:line="360" w:lineRule="auto"/>
              <w:ind w:firstLineChars="0" w:firstLine="0"/>
              <w:jc w:val="left"/>
            </w:pPr>
            <w:r>
              <w:t>设备名称</w:t>
            </w:r>
          </w:p>
        </w:tc>
        <w:tc>
          <w:tcPr>
            <w:tcW w:w="1669" w:type="dxa"/>
          </w:tcPr>
          <w:p w14:paraId="22376308" w14:textId="77777777" w:rsidR="00EE7763" w:rsidRDefault="00EE7763" w:rsidP="00523919">
            <w:pPr>
              <w:pStyle w:val="1a"/>
              <w:spacing w:line="360" w:lineRule="auto"/>
              <w:ind w:firstLineChars="0" w:firstLine="0"/>
              <w:jc w:val="left"/>
            </w:pPr>
            <w:r>
              <w:t>设备型号</w:t>
            </w:r>
          </w:p>
        </w:tc>
        <w:tc>
          <w:tcPr>
            <w:tcW w:w="1807" w:type="dxa"/>
          </w:tcPr>
          <w:p w14:paraId="41DEF117" w14:textId="77777777" w:rsidR="00EE7763" w:rsidRDefault="00EE7763" w:rsidP="00523919">
            <w:pPr>
              <w:pStyle w:val="1a"/>
              <w:spacing w:line="360" w:lineRule="auto"/>
              <w:ind w:firstLineChars="0" w:firstLine="0"/>
              <w:jc w:val="left"/>
            </w:pPr>
            <w:r>
              <w:rPr>
                <w:rFonts w:hint="eastAsia"/>
              </w:rPr>
              <w:t>环境</w:t>
            </w:r>
            <w:r>
              <w:t>指标情况</w:t>
            </w:r>
          </w:p>
        </w:tc>
        <w:tc>
          <w:tcPr>
            <w:tcW w:w="1476" w:type="dxa"/>
          </w:tcPr>
          <w:p w14:paraId="20D3C843" w14:textId="77777777" w:rsidR="00EE7763" w:rsidRDefault="00EE7763" w:rsidP="00523919">
            <w:pPr>
              <w:pStyle w:val="1a"/>
              <w:spacing w:line="360" w:lineRule="auto"/>
              <w:ind w:firstLineChars="0" w:firstLine="0"/>
              <w:jc w:val="left"/>
            </w:pPr>
            <w:r>
              <w:t>环境指标要求</w:t>
            </w:r>
          </w:p>
        </w:tc>
        <w:tc>
          <w:tcPr>
            <w:tcW w:w="2189" w:type="dxa"/>
          </w:tcPr>
          <w:p w14:paraId="77B6820F" w14:textId="77777777" w:rsidR="00EE7763" w:rsidRDefault="00EE7763" w:rsidP="00523919">
            <w:pPr>
              <w:pStyle w:val="1a"/>
              <w:spacing w:line="360" w:lineRule="auto"/>
              <w:ind w:firstLineChars="0" w:firstLine="0"/>
              <w:jc w:val="left"/>
            </w:pPr>
            <w:r>
              <w:t>满足情况</w:t>
            </w:r>
          </w:p>
        </w:tc>
      </w:tr>
      <w:tr w:rsidR="00EE7763" w14:paraId="3B76FD8A" w14:textId="77777777" w:rsidTr="00523919">
        <w:tc>
          <w:tcPr>
            <w:tcW w:w="735" w:type="dxa"/>
            <w:vMerge w:val="restart"/>
            <w:vAlign w:val="center"/>
          </w:tcPr>
          <w:p w14:paraId="6ED6BBD3" w14:textId="77777777" w:rsidR="00EE7763" w:rsidRDefault="00EE7763" w:rsidP="00523919">
            <w:pPr>
              <w:pStyle w:val="1a"/>
              <w:spacing w:line="360" w:lineRule="auto"/>
              <w:ind w:firstLineChars="0" w:firstLine="0"/>
              <w:jc w:val="left"/>
            </w:pPr>
            <w:r>
              <w:t>1</w:t>
            </w:r>
          </w:p>
        </w:tc>
        <w:tc>
          <w:tcPr>
            <w:tcW w:w="1356" w:type="dxa"/>
            <w:vMerge w:val="restart"/>
            <w:vAlign w:val="center"/>
          </w:tcPr>
          <w:p w14:paraId="3EF07CFF" w14:textId="77777777" w:rsidR="00EE7763" w:rsidRDefault="00EE7763" w:rsidP="00523919">
            <w:pPr>
              <w:pStyle w:val="1a"/>
              <w:spacing w:line="360" w:lineRule="auto"/>
              <w:ind w:firstLineChars="0" w:firstLine="0"/>
              <w:jc w:val="left"/>
            </w:pPr>
            <w:r>
              <w:rPr>
                <w:rFonts w:hint="eastAsia"/>
              </w:rPr>
              <w:t>计算节点</w:t>
            </w:r>
            <w:r>
              <w:t>服务器</w:t>
            </w:r>
          </w:p>
        </w:tc>
        <w:tc>
          <w:tcPr>
            <w:tcW w:w="1669" w:type="dxa"/>
            <w:vMerge w:val="restart"/>
            <w:vAlign w:val="center"/>
          </w:tcPr>
          <w:p w14:paraId="2AF8197B" w14:textId="77777777" w:rsidR="00EE7763" w:rsidRDefault="00EE7763" w:rsidP="00523919">
            <w:pPr>
              <w:pStyle w:val="1a"/>
              <w:spacing w:line="360" w:lineRule="auto"/>
              <w:ind w:firstLineChars="0" w:firstLine="0"/>
              <w:jc w:val="left"/>
            </w:pPr>
            <w:r>
              <w:rPr>
                <w:rFonts w:hint="eastAsia"/>
              </w:rPr>
              <w:t>H</w:t>
            </w:r>
            <w:r>
              <w:t>uawei CH121 V5</w:t>
            </w:r>
          </w:p>
        </w:tc>
        <w:tc>
          <w:tcPr>
            <w:tcW w:w="1807" w:type="dxa"/>
            <w:vAlign w:val="center"/>
          </w:tcPr>
          <w:p w14:paraId="0AF64B2B" w14:textId="77777777" w:rsidR="00EE7763" w:rsidRDefault="00EE7763" w:rsidP="00523919">
            <w:pPr>
              <w:pStyle w:val="1a"/>
              <w:spacing w:line="360" w:lineRule="auto"/>
              <w:ind w:firstLineChars="0" w:firstLine="0"/>
              <w:jc w:val="left"/>
            </w:pPr>
            <w:r>
              <w:rPr>
                <w:rFonts w:hint="eastAsia"/>
              </w:rPr>
              <w:t>存储环境温度</w:t>
            </w:r>
          </w:p>
        </w:tc>
        <w:tc>
          <w:tcPr>
            <w:tcW w:w="1476" w:type="dxa"/>
            <w:vAlign w:val="center"/>
          </w:tcPr>
          <w:p w14:paraId="25AE6F0A" w14:textId="77777777" w:rsidR="00EE7763" w:rsidRDefault="00EE7763" w:rsidP="00523919">
            <w:pPr>
              <w:pStyle w:val="1a"/>
              <w:spacing w:line="360" w:lineRule="auto"/>
              <w:ind w:firstLineChars="0" w:firstLine="0"/>
              <w:jc w:val="left"/>
            </w:pPr>
            <w:r>
              <w:t>15</w:t>
            </w:r>
            <w:r>
              <w:rPr>
                <w:rFonts w:hint="eastAsia"/>
              </w:rPr>
              <w:t>~</w:t>
            </w:r>
            <w:r>
              <w:t>35</w:t>
            </w:r>
            <w:r>
              <w:rPr>
                <w:rFonts w:hint="eastAsia"/>
              </w:rPr>
              <w:t>℃</w:t>
            </w:r>
          </w:p>
        </w:tc>
        <w:tc>
          <w:tcPr>
            <w:tcW w:w="2189" w:type="dxa"/>
            <w:vAlign w:val="center"/>
          </w:tcPr>
          <w:p w14:paraId="2FE691E0" w14:textId="77777777" w:rsidR="00EE7763" w:rsidRDefault="00EE7763" w:rsidP="00523919">
            <w:pPr>
              <w:pStyle w:val="1a"/>
              <w:spacing w:line="360" w:lineRule="auto"/>
              <w:ind w:firstLineChars="0" w:firstLine="0"/>
              <w:jc w:val="left"/>
            </w:pPr>
            <w:r>
              <w:rPr>
                <w:rFonts w:hint="eastAsia"/>
              </w:rPr>
              <w:t>满足</w:t>
            </w:r>
          </w:p>
        </w:tc>
      </w:tr>
      <w:tr w:rsidR="00EE7763" w14:paraId="7228142E" w14:textId="77777777" w:rsidTr="00523919">
        <w:tc>
          <w:tcPr>
            <w:tcW w:w="735" w:type="dxa"/>
            <w:vMerge/>
            <w:vAlign w:val="center"/>
          </w:tcPr>
          <w:p w14:paraId="5EE975B1" w14:textId="77777777" w:rsidR="00EE7763" w:rsidRDefault="00EE7763" w:rsidP="00523919">
            <w:pPr>
              <w:pStyle w:val="1a"/>
              <w:spacing w:line="360" w:lineRule="auto"/>
              <w:ind w:firstLineChars="0" w:firstLine="0"/>
              <w:jc w:val="left"/>
            </w:pPr>
          </w:p>
        </w:tc>
        <w:tc>
          <w:tcPr>
            <w:tcW w:w="1356" w:type="dxa"/>
            <w:vMerge/>
            <w:vAlign w:val="center"/>
          </w:tcPr>
          <w:p w14:paraId="3D54E9FB" w14:textId="77777777" w:rsidR="00EE7763" w:rsidRDefault="00EE7763" w:rsidP="00523919">
            <w:pPr>
              <w:pStyle w:val="1a"/>
              <w:spacing w:line="360" w:lineRule="auto"/>
              <w:ind w:firstLineChars="0" w:firstLine="0"/>
              <w:jc w:val="left"/>
            </w:pPr>
          </w:p>
        </w:tc>
        <w:tc>
          <w:tcPr>
            <w:tcW w:w="1669" w:type="dxa"/>
            <w:vMerge/>
            <w:vAlign w:val="center"/>
          </w:tcPr>
          <w:p w14:paraId="7DA1247C" w14:textId="77777777" w:rsidR="00EE7763" w:rsidRDefault="00EE7763" w:rsidP="00523919">
            <w:pPr>
              <w:pStyle w:val="1a"/>
              <w:spacing w:line="360" w:lineRule="auto"/>
              <w:ind w:firstLineChars="0" w:firstLine="0"/>
              <w:jc w:val="left"/>
            </w:pPr>
          </w:p>
        </w:tc>
        <w:tc>
          <w:tcPr>
            <w:tcW w:w="1807" w:type="dxa"/>
            <w:vAlign w:val="center"/>
          </w:tcPr>
          <w:p w14:paraId="2A01B53D" w14:textId="77777777" w:rsidR="00EE7763" w:rsidRDefault="00EE7763" w:rsidP="00523919">
            <w:pPr>
              <w:pStyle w:val="1a"/>
              <w:spacing w:line="360" w:lineRule="auto"/>
              <w:ind w:firstLineChars="0" w:firstLine="0"/>
              <w:jc w:val="left"/>
            </w:pPr>
            <w:r>
              <w:rPr>
                <w:rFonts w:hint="eastAsia"/>
              </w:rPr>
              <w:t>工作环境温度</w:t>
            </w:r>
          </w:p>
        </w:tc>
        <w:tc>
          <w:tcPr>
            <w:tcW w:w="1476" w:type="dxa"/>
            <w:vAlign w:val="center"/>
          </w:tcPr>
          <w:p w14:paraId="1E92B94F" w14:textId="77777777" w:rsidR="00EE7763" w:rsidRDefault="00EE7763" w:rsidP="00523919">
            <w:pPr>
              <w:pStyle w:val="1a"/>
              <w:spacing w:line="360" w:lineRule="auto"/>
              <w:ind w:firstLineChars="0" w:firstLine="0"/>
              <w:jc w:val="left"/>
            </w:pPr>
            <w:r>
              <w:t>15</w:t>
            </w:r>
            <w:r>
              <w:rPr>
                <w:rFonts w:hint="eastAsia"/>
              </w:rPr>
              <w:t>~</w:t>
            </w:r>
            <w:r>
              <w:t>35</w:t>
            </w:r>
            <w:r>
              <w:rPr>
                <w:rFonts w:hint="eastAsia"/>
              </w:rPr>
              <w:t>℃</w:t>
            </w:r>
          </w:p>
        </w:tc>
        <w:tc>
          <w:tcPr>
            <w:tcW w:w="2189" w:type="dxa"/>
            <w:vAlign w:val="center"/>
          </w:tcPr>
          <w:p w14:paraId="7DDBBE7F" w14:textId="77777777" w:rsidR="00EE7763" w:rsidRDefault="00EE7763" w:rsidP="00523919">
            <w:pPr>
              <w:pStyle w:val="1a"/>
              <w:spacing w:line="360" w:lineRule="auto"/>
              <w:ind w:firstLineChars="0" w:firstLine="0"/>
              <w:jc w:val="left"/>
            </w:pPr>
            <w:r>
              <w:rPr>
                <w:rFonts w:hint="eastAsia"/>
              </w:rPr>
              <w:t>满足</w:t>
            </w:r>
          </w:p>
        </w:tc>
      </w:tr>
      <w:tr w:rsidR="00EE7763" w14:paraId="5067E69B" w14:textId="77777777" w:rsidTr="00523919">
        <w:tc>
          <w:tcPr>
            <w:tcW w:w="735" w:type="dxa"/>
            <w:vMerge/>
            <w:vAlign w:val="center"/>
          </w:tcPr>
          <w:p w14:paraId="069B2745" w14:textId="77777777" w:rsidR="00EE7763" w:rsidRDefault="00EE7763" w:rsidP="00523919">
            <w:pPr>
              <w:pStyle w:val="1a"/>
              <w:spacing w:line="360" w:lineRule="auto"/>
              <w:ind w:firstLineChars="0" w:firstLine="0"/>
              <w:jc w:val="left"/>
            </w:pPr>
          </w:p>
        </w:tc>
        <w:tc>
          <w:tcPr>
            <w:tcW w:w="1356" w:type="dxa"/>
            <w:vMerge/>
            <w:vAlign w:val="center"/>
          </w:tcPr>
          <w:p w14:paraId="093E2D9A" w14:textId="77777777" w:rsidR="00EE7763" w:rsidRDefault="00EE7763" w:rsidP="00523919">
            <w:pPr>
              <w:pStyle w:val="1a"/>
              <w:spacing w:line="360" w:lineRule="auto"/>
              <w:ind w:firstLineChars="0" w:firstLine="0"/>
              <w:jc w:val="left"/>
            </w:pPr>
          </w:p>
        </w:tc>
        <w:tc>
          <w:tcPr>
            <w:tcW w:w="1669" w:type="dxa"/>
            <w:vMerge/>
            <w:vAlign w:val="center"/>
          </w:tcPr>
          <w:p w14:paraId="316834E1" w14:textId="77777777" w:rsidR="00EE7763" w:rsidRDefault="00EE7763" w:rsidP="00523919">
            <w:pPr>
              <w:pStyle w:val="1a"/>
              <w:spacing w:line="360" w:lineRule="auto"/>
              <w:ind w:firstLineChars="0" w:firstLine="0"/>
              <w:jc w:val="left"/>
            </w:pPr>
          </w:p>
        </w:tc>
        <w:tc>
          <w:tcPr>
            <w:tcW w:w="1807" w:type="dxa"/>
            <w:vAlign w:val="center"/>
          </w:tcPr>
          <w:p w14:paraId="05C15D9B" w14:textId="77777777" w:rsidR="00EE7763" w:rsidRDefault="00EE7763" w:rsidP="00523919">
            <w:pPr>
              <w:pStyle w:val="1a"/>
              <w:spacing w:line="360" w:lineRule="auto"/>
              <w:ind w:firstLineChars="0" w:firstLine="0"/>
              <w:jc w:val="left"/>
            </w:pPr>
            <w:r>
              <w:rPr>
                <w:rFonts w:hint="eastAsia"/>
              </w:rPr>
              <w:t>工作环境相对湿度</w:t>
            </w:r>
          </w:p>
        </w:tc>
        <w:tc>
          <w:tcPr>
            <w:tcW w:w="1476" w:type="dxa"/>
            <w:vAlign w:val="center"/>
          </w:tcPr>
          <w:p w14:paraId="6630A9D2" w14:textId="77777777" w:rsidR="00EE7763" w:rsidRDefault="00EE7763" w:rsidP="00523919">
            <w:pPr>
              <w:pStyle w:val="1a"/>
              <w:spacing w:line="360" w:lineRule="auto"/>
              <w:ind w:firstLineChars="0" w:firstLine="0"/>
              <w:jc w:val="left"/>
            </w:pPr>
            <w:r>
              <w:rPr>
                <w:rFonts w:hint="eastAsia"/>
              </w:rPr>
              <w:t>3</w:t>
            </w:r>
            <w:r>
              <w:t>0%</w:t>
            </w:r>
            <w:r>
              <w:rPr>
                <w:rFonts w:hint="eastAsia"/>
              </w:rPr>
              <w:t>~</w:t>
            </w:r>
            <w:r>
              <w:t>50%</w:t>
            </w:r>
          </w:p>
        </w:tc>
        <w:tc>
          <w:tcPr>
            <w:tcW w:w="2189" w:type="dxa"/>
            <w:vAlign w:val="center"/>
          </w:tcPr>
          <w:p w14:paraId="73EFC510" w14:textId="77777777" w:rsidR="00EE7763" w:rsidRDefault="00EE7763" w:rsidP="00523919">
            <w:pPr>
              <w:pStyle w:val="1a"/>
              <w:spacing w:line="360" w:lineRule="auto"/>
              <w:ind w:firstLineChars="0" w:firstLine="0"/>
              <w:jc w:val="left"/>
            </w:pPr>
            <w:r>
              <w:rPr>
                <w:rFonts w:hint="eastAsia"/>
              </w:rPr>
              <w:t>满足</w:t>
            </w:r>
          </w:p>
        </w:tc>
      </w:tr>
      <w:tr w:rsidR="00EE7763" w14:paraId="7748BE92" w14:textId="77777777" w:rsidTr="00523919">
        <w:tc>
          <w:tcPr>
            <w:tcW w:w="735" w:type="dxa"/>
            <w:vMerge w:val="restart"/>
            <w:vAlign w:val="center"/>
          </w:tcPr>
          <w:p w14:paraId="3D06A273" w14:textId="77777777" w:rsidR="00EE7763" w:rsidRDefault="00EE7763" w:rsidP="00523919">
            <w:pPr>
              <w:pStyle w:val="1a"/>
              <w:spacing w:line="360" w:lineRule="auto"/>
              <w:ind w:firstLineChars="0" w:firstLine="0"/>
              <w:jc w:val="left"/>
            </w:pPr>
            <w:r>
              <w:t>2</w:t>
            </w:r>
          </w:p>
        </w:tc>
        <w:tc>
          <w:tcPr>
            <w:tcW w:w="1356" w:type="dxa"/>
            <w:vMerge w:val="restart"/>
            <w:vAlign w:val="center"/>
          </w:tcPr>
          <w:p w14:paraId="4292DCF6" w14:textId="77777777" w:rsidR="00EE7763" w:rsidRDefault="00EE7763" w:rsidP="00523919">
            <w:pPr>
              <w:pStyle w:val="1a"/>
              <w:spacing w:line="360" w:lineRule="auto"/>
              <w:ind w:firstLineChars="0" w:firstLine="0"/>
              <w:jc w:val="left"/>
            </w:pPr>
            <w:r>
              <w:rPr>
                <w:rFonts w:hint="eastAsia"/>
              </w:rPr>
              <w:t>存储节点</w:t>
            </w:r>
            <w:r>
              <w:lastRenderedPageBreak/>
              <w:t>服务器</w:t>
            </w:r>
          </w:p>
        </w:tc>
        <w:tc>
          <w:tcPr>
            <w:tcW w:w="1669" w:type="dxa"/>
            <w:vMerge w:val="restart"/>
            <w:vAlign w:val="center"/>
          </w:tcPr>
          <w:p w14:paraId="17339246" w14:textId="77777777" w:rsidR="00EE7763" w:rsidRDefault="00EE7763" w:rsidP="00523919">
            <w:pPr>
              <w:pStyle w:val="1a"/>
              <w:spacing w:line="360" w:lineRule="auto"/>
              <w:ind w:firstLineChars="0" w:firstLine="0"/>
              <w:jc w:val="left"/>
            </w:pPr>
            <w:r>
              <w:rPr>
                <w:rFonts w:hint="eastAsia"/>
              </w:rPr>
              <w:lastRenderedPageBreak/>
              <w:t>H</w:t>
            </w:r>
            <w:r>
              <w:t xml:space="preserve">uawei CH225 </w:t>
            </w:r>
            <w:r>
              <w:lastRenderedPageBreak/>
              <w:t>V5</w:t>
            </w:r>
          </w:p>
        </w:tc>
        <w:tc>
          <w:tcPr>
            <w:tcW w:w="1807" w:type="dxa"/>
            <w:vAlign w:val="center"/>
          </w:tcPr>
          <w:p w14:paraId="307F5728" w14:textId="77777777" w:rsidR="00EE7763" w:rsidRDefault="00EE7763" w:rsidP="00523919">
            <w:pPr>
              <w:pStyle w:val="1a"/>
              <w:spacing w:line="360" w:lineRule="auto"/>
              <w:ind w:firstLineChars="0" w:firstLine="0"/>
              <w:jc w:val="left"/>
            </w:pPr>
            <w:r>
              <w:rPr>
                <w:rFonts w:hint="eastAsia"/>
              </w:rPr>
              <w:lastRenderedPageBreak/>
              <w:t>存储环境温度</w:t>
            </w:r>
          </w:p>
        </w:tc>
        <w:tc>
          <w:tcPr>
            <w:tcW w:w="1476" w:type="dxa"/>
            <w:vAlign w:val="center"/>
          </w:tcPr>
          <w:p w14:paraId="203F5733" w14:textId="77777777" w:rsidR="00EE7763" w:rsidRDefault="00EE7763" w:rsidP="00523919">
            <w:pPr>
              <w:pStyle w:val="1a"/>
              <w:spacing w:line="360" w:lineRule="auto"/>
              <w:ind w:firstLineChars="0" w:firstLine="0"/>
              <w:jc w:val="left"/>
            </w:pPr>
            <w:r>
              <w:t>15</w:t>
            </w:r>
            <w:r>
              <w:rPr>
                <w:rFonts w:hint="eastAsia"/>
              </w:rPr>
              <w:t>~</w:t>
            </w:r>
            <w:r>
              <w:t>35</w:t>
            </w:r>
            <w:r>
              <w:rPr>
                <w:rFonts w:hint="eastAsia"/>
              </w:rPr>
              <w:t>℃</w:t>
            </w:r>
          </w:p>
        </w:tc>
        <w:tc>
          <w:tcPr>
            <w:tcW w:w="2189" w:type="dxa"/>
            <w:vAlign w:val="center"/>
          </w:tcPr>
          <w:p w14:paraId="390105D0" w14:textId="77777777" w:rsidR="00EE7763" w:rsidRDefault="00EE7763" w:rsidP="00523919">
            <w:pPr>
              <w:pStyle w:val="1a"/>
              <w:spacing w:line="360" w:lineRule="auto"/>
              <w:ind w:firstLineChars="0" w:firstLine="0"/>
              <w:jc w:val="left"/>
            </w:pPr>
            <w:r>
              <w:rPr>
                <w:rFonts w:hint="eastAsia"/>
              </w:rPr>
              <w:t>满足</w:t>
            </w:r>
          </w:p>
        </w:tc>
      </w:tr>
      <w:tr w:rsidR="00EE7763" w14:paraId="121ABF50" w14:textId="77777777" w:rsidTr="00523919">
        <w:tc>
          <w:tcPr>
            <w:tcW w:w="735" w:type="dxa"/>
            <w:vMerge/>
            <w:vAlign w:val="center"/>
          </w:tcPr>
          <w:p w14:paraId="3CC3E837" w14:textId="77777777" w:rsidR="00EE7763" w:rsidRDefault="00EE7763" w:rsidP="00523919">
            <w:pPr>
              <w:pStyle w:val="1a"/>
              <w:spacing w:line="360" w:lineRule="auto"/>
              <w:ind w:firstLineChars="0" w:firstLine="0"/>
              <w:jc w:val="left"/>
            </w:pPr>
          </w:p>
        </w:tc>
        <w:tc>
          <w:tcPr>
            <w:tcW w:w="1356" w:type="dxa"/>
            <w:vMerge/>
            <w:vAlign w:val="center"/>
          </w:tcPr>
          <w:p w14:paraId="42B06584" w14:textId="77777777" w:rsidR="00EE7763" w:rsidRDefault="00EE7763" w:rsidP="00523919">
            <w:pPr>
              <w:pStyle w:val="1a"/>
              <w:spacing w:line="360" w:lineRule="auto"/>
              <w:ind w:firstLineChars="0" w:firstLine="0"/>
              <w:jc w:val="left"/>
            </w:pPr>
          </w:p>
        </w:tc>
        <w:tc>
          <w:tcPr>
            <w:tcW w:w="1669" w:type="dxa"/>
            <w:vMerge/>
            <w:vAlign w:val="center"/>
          </w:tcPr>
          <w:p w14:paraId="04334323" w14:textId="77777777" w:rsidR="00EE7763" w:rsidRDefault="00EE7763" w:rsidP="00523919">
            <w:pPr>
              <w:pStyle w:val="1a"/>
              <w:spacing w:line="360" w:lineRule="auto"/>
              <w:ind w:firstLineChars="0" w:firstLine="0"/>
              <w:jc w:val="left"/>
            </w:pPr>
          </w:p>
        </w:tc>
        <w:tc>
          <w:tcPr>
            <w:tcW w:w="1807" w:type="dxa"/>
            <w:vAlign w:val="center"/>
          </w:tcPr>
          <w:p w14:paraId="3DA34273" w14:textId="77777777" w:rsidR="00EE7763" w:rsidRDefault="00EE7763" w:rsidP="00523919">
            <w:pPr>
              <w:pStyle w:val="1a"/>
              <w:spacing w:line="360" w:lineRule="auto"/>
              <w:ind w:firstLineChars="0" w:firstLine="0"/>
              <w:jc w:val="left"/>
            </w:pPr>
            <w:r>
              <w:rPr>
                <w:rFonts w:hint="eastAsia"/>
              </w:rPr>
              <w:t>工作环境温度</w:t>
            </w:r>
          </w:p>
        </w:tc>
        <w:tc>
          <w:tcPr>
            <w:tcW w:w="1476" w:type="dxa"/>
            <w:vAlign w:val="center"/>
          </w:tcPr>
          <w:p w14:paraId="3B38FA1D" w14:textId="77777777" w:rsidR="00EE7763" w:rsidRDefault="00EE7763" w:rsidP="00523919">
            <w:pPr>
              <w:pStyle w:val="1a"/>
              <w:spacing w:line="360" w:lineRule="auto"/>
              <w:ind w:firstLineChars="0" w:firstLine="0"/>
              <w:jc w:val="left"/>
            </w:pPr>
            <w:r>
              <w:t>15</w:t>
            </w:r>
            <w:r>
              <w:rPr>
                <w:rFonts w:hint="eastAsia"/>
              </w:rPr>
              <w:t>~</w:t>
            </w:r>
            <w:r>
              <w:t>35</w:t>
            </w:r>
            <w:r>
              <w:rPr>
                <w:rFonts w:hint="eastAsia"/>
              </w:rPr>
              <w:t>℃</w:t>
            </w:r>
          </w:p>
        </w:tc>
        <w:tc>
          <w:tcPr>
            <w:tcW w:w="2189" w:type="dxa"/>
            <w:vAlign w:val="center"/>
          </w:tcPr>
          <w:p w14:paraId="13DFF731" w14:textId="77777777" w:rsidR="00EE7763" w:rsidRDefault="00EE7763" w:rsidP="00523919">
            <w:pPr>
              <w:pStyle w:val="1a"/>
              <w:spacing w:line="360" w:lineRule="auto"/>
              <w:ind w:firstLineChars="0" w:firstLine="0"/>
              <w:jc w:val="left"/>
            </w:pPr>
            <w:r>
              <w:rPr>
                <w:rFonts w:hint="eastAsia"/>
              </w:rPr>
              <w:t>满足</w:t>
            </w:r>
          </w:p>
        </w:tc>
      </w:tr>
      <w:tr w:rsidR="00EE7763" w14:paraId="57208861" w14:textId="77777777" w:rsidTr="00523919">
        <w:tc>
          <w:tcPr>
            <w:tcW w:w="735" w:type="dxa"/>
            <w:vMerge/>
            <w:vAlign w:val="center"/>
          </w:tcPr>
          <w:p w14:paraId="272A0F7E" w14:textId="77777777" w:rsidR="00EE7763" w:rsidRDefault="00EE7763" w:rsidP="00523919">
            <w:pPr>
              <w:pStyle w:val="1a"/>
              <w:spacing w:line="360" w:lineRule="auto"/>
              <w:ind w:firstLineChars="0" w:firstLine="0"/>
              <w:jc w:val="left"/>
            </w:pPr>
          </w:p>
        </w:tc>
        <w:tc>
          <w:tcPr>
            <w:tcW w:w="1356" w:type="dxa"/>
            <w:vMerge/>
            <w:vAlign w:val="center"/>
          </w:tcPr>
          <w:p w14:paraId="13A12DCB" w14:textId="77777777" w:rsidR="00EE7763" w:rsidRDefault="00EE7763" w:rsidP="00523919">
            <w:pPr>
              <w:pStyle w:val="1a"/>
              <w:spacing w:line="360" w:lineRule="auto"/>
              <w:ind w:firstLineChars="0" w:firstLine="0"/>
              <w:jc w:val="left"/>
            </w:pPr>
          </w:p>
        </w:tc>
        <w:tc>
          <w:tcPr>
            <w:tcW w:w="1669" w:type="dxa"/>
            <w:vMerge/>
            <w:vAlign w:val="center"/>
          </w:tcPr>
          <w:p w14:paraId="29667022" w14:textId="77777777" w:rsidR="00EE7763" w:rsidRDefault="00EE7763" w:rsidP="00523919">
            <w:pPr>
              <w:pStyle w:val="1a"/>
              <w:spacing w:line="360" w:lineRule="auto"/>
              <w:ind w:firstLineChars="0" w:firstLine="0"/>
              <w:jc w:val="left"/>
            </w:pPr>
          </w:p>
        </w:tc>
        <w:tc>
          <w:tcPr>
            <w:tcW w:w="1807" w:type="dxa"/>
            <w:vAlign w:val="center"/>
          </w:tcPr>
          <w:p w14:paraId="59E88258" w14:textId="77777777" w:rsidR="00EE7763" w:rsidRDefault="00EE7763" w:rsidP="00523919">
            <w:pPr>
              <w:pStyle w:val="1a"/>
              <w:spacing w:line="360" w:lineRule="auto"/>
              <w:ind w:firstLineChars="0" w:firstLine="0"/>
              <w:jc w:val="left"/>
            </w:pPr>
            <w:r>
              <w:rPr>
                <w:rFonts w:hint="eastAsia"/>
              </w:rPr>
              <w:t>工作环境相对湿度</w:t>
            </w:r>
          </w:p>
        </w:tc>
        <w:tc>
          <w:tcPr>
            <w:tcW w:w="1476" w:type="dxa"/>
            <w:vAlign w:val="center"/>
          </w:tcPr>
          <w:p w14:paraId="47DD5A70" w14:textId="77777777" w:rsidR="00EE7763" w:rsidRDefault="00EE7763" w:rsidP="00523919">
            <w:pPr>
              <w:pStyle w:val="1a"/>
              <w:spacing w:line="360" w:lineRule="auto"/>
              <w:ind w:firstLineChars="0" w:firstLine="0"/>
              <w:jc w:val="left"/>
            </w:pPr>
            <w:r>
              <w:rPr>
                <w:rFonts w:hint="eastAsia"/>
              </w:rPr>
              <w:t>3</w:t>
            </w:r>
            <w:r>
              <w:t>0%</w:t>
            </w:r>
            <w:r>
              <w:rPr>
                <w:rFonts w:hint="eastAsia"/>
              </w:rPr>
              <w:t>~</w:t>
            </w:r>
            <w:r>
              <w:t>50%</w:t>
            </w:r>
          </w:p>
        </w:tc>
        <w:tc>
          <w:tcPr>
            <w:tcW w:w="2189" w:type="dxa"/>
            <w:vAlign w:val="center"/>
          </w:tcPr>
          <w:p w14:paraId="11E346D1" w14:textId="77777777" w:rsidR="00EE7763" w:rsidRDefault="00EE7763" w:rsidP="00523919">
            <w:pPr>
              <w:pStyle w:val="1a"/>
              <w:spacing w:line="360" w:lineRule="auto"/>
              <w:ind w:firstLineChars="0" w:firstLine="0"/>
              <w:jc w:val="left"/>
            </w:pPr>
            <w:r>
              <w:rPr>
                <w:rFonts w:hint="eastAsia"/>
              </w:rPr>
              <w:t>满足</w:t>
            </w:r>
          </w:p>
        </w:tc>
      </w:tr>
      <w:tr w:rsidR="00EE7763" w14:paraId="3D21FA37" w14:textId="77777777" w:rsidTr="00523919">
        <w:tc>
          <w:tcPr>
            <w:tcW w:w="735" w:type="dxa"/>
            <w:vMerge w:val="restart"/>
            <w:vAlign w:val="center"/>
          </w:tcPr>
          <w:p w14:paraId="161CE3E2" w14:textId="77777777" w:rsidR="00EE7763" w:rsidRDefault="00EE7763" w:rsidP="00523919">
            <w:pPr>
              <w:pStyle w:val="1a"/>
              <w:spacing w:line="360" w:lineRule="auto"/>
              <w:ind w:firstLineChars="0" w:firstLine="0"/>
              <w:jc w:val="left"/>
            </w:pPr>
            <w:r>
              <w:t>3</w:t>
            </w:r>
          </w:p>
        </w:tc>
        <w:tc>
          <w:tcPr>
            <w:tcW w:w="1356" w:type="dxa"/>
            <w:vMerge w:val="restart"/>
            <w:vAlign w:val="center"/>
          </w:tcPr>
          <w:p w14:paraId="6D5F0521" w14:textId="77777777" w:rsidR="00EE7763" w:rsidRDefault="00EE7763" w:rsidP="00523919">
            <w:pPr>
              <w:pStyle w:val="1a"/>
              <w:spacing w:line="360" w:lineRule="auto"/>
              <w:ind w:firstLineChars="0" w:firstLine="0"/>
              <w:jc w:val="left"/>
            </w:pPr>
            <w:r>
              <w:rPr>
                <w:rFonts w:hint="eastAsia"/>
              </w:rPr>
              <w:t>万兆</w:t>
            </w:r>
            <w:r>
              <w:rPr>
                <w:rFonts w:hint="eastAsia"/>
              </w:rPr>
              <w:t>/</w:t>
            </w:r>
            <w:r>
              <w:rPr>
                <w:rFonts w:hint="eastAsia"/>
              </w:rPr>
              <w:t>千兆交换机</w:t>
            </w:r>
          </w:p>
        </w:tc>
        <w:tc>
          <w:tcPr>
            <w:tcW w:w="1669" w:type="dxa"/>
            <w:vMerge w:val="restart"/>
            <w:vAlign w:val="center"/>
          </w:tcPr>
          <w:p w14:paraId="7154AD62" w14:textId="77777777" w:rsidR="00EE7763" w:rsidRDefault="00EE7763" w:rsidP="00523919">
            <w:pPr>
              <w:pStyle w:val="1a"/>
              <w:spacing w:line="360" w:lineRule="auto"/>
              <w:ind w:firstLineChars="0" w:firstLine="0"/>
              <w:jc w:val="left"/>
            </w:pPr>
            <w:r>
              <w:rPr>
                <w:rFonts w:hint="eastAsia"/>
              </w:rPr>
              <w:t>H</w:t>
            </w:r>
            <w:r>
              <w:t>uawei S6720-SI/</w:t>
            </w:r>
            <w:r>
              <w:br/>
              <w:t>Huawei S5720-SI</w:t>
            </w:r>
          </w:p>
        </w:tc>
        <w:tc>
          <w:tcPr>
            <w:tcW w:w="1807" w:type="dxa"/>
            <w:vAlign w:val="center"/>
          </w:tcPr>
          <w:p w14:paraId="588C861B" w14:textId="77777777" w:rsidR="00EE7763" w:rsidRDefault="00EE7763" w:rsidP="00523919">
            <w:pPr>
              <w:pStyle w:val="1a"/>
              <w:spacing w:line="360" w:lineRule="auto"/>
              <w:ind w:firstLineChars="0" w:firstLine="0"/>
              <w:jc w:val="left"/>
            </w:pPr>
            <w:r>
              <w:rPr>
                <w:rFonts w:hint="eastAsia"/>
              </w:rPr>
              <w:t>存储环境温度</w:t>
            </w:r>
          </w:p>
        </w:tc>
        <w:tc>
          <w:tcPr>
            <w:tcW w:w="1476" w:type="dxa"/>
            <w:vAlign w:val="center"/>
          </w:tcPr>
          <w:p w14:paraId="22019D3E" w14:textId="77777777" w:rsidR="00EE7763" w:rsidRDefault="00EE7763" w:rsidP="00523919">
            <w:pPr>
              <w:pStyle w:val="1a"/>
              <w:spacing w:line="360" w:lineRule="auto"/>
              <w:ind w:firstLineChars="0" w:firstLine="0"/>
              <w:jc w:val="left"/>
            </w:pPr>
            <w:r>
              <w:t>10</w:t>
            </w:r>
            <w:r>
              <w:rPr>
                <w:rFonts w:hint="eastAsia"/>
              </w:rPr>
              <w:t>~</w:t>
            </w:r>
            <w:r>
              <w:t>30</w:t>
            </w:r>
            <w:r>
              <w:rPr>
                <w:rFonts w:hint="eastAsia"/>
              </w:rPr>
              <w:t>℃</w:t>
            </w:r>
          </w:p>
        </w:tc>
        <w:tc>
          <w:tcPr>
            <w:tcW w:w="2189" w:type="dxa"/>
            <w:vAlign w:val="center"/>
          </w:tcPr>
          <w:p w14:paraId="32FA086D" w14:textId="77777777" w:rsidR="00EE7763" w:rsidRDefault="00EE7763" w:rsidP="00523919">
            <w:pPr>
              <w:pStyle w:val="1a"/>
              <w:spacing w:line="360" w:lineRule="auto"/>
              <w:ind w:firstLineChars="0" w:firstLine="0"/>
              <w:jc w:val="left"/>
            </w:pPr>
            <w:r>
              <w:rPr>
                <w:rFonts w:hint="eastAsia"/>
              </w:rPr>
              <w:t>满足</w:t>
            </w:r>
          </w:p>
        </w:tc>
      </w:tr>
      <w:tr w:rsidR="00EE7763" w14:paraId="31163996" w14:textId="77777777" w:rsidTr="00523919">
        <w:tc>
          <w:tcPr>
            <w:tcW w:w="735" w:type="dxa"/>
            <w:vMerge/>
            <w:vAlign w:val="center"/>
          </w:tcPr>
          <w:p w14:paraId="5B88E7CC" w14:textId="77777777" w:rsidR="00EE7763" w:rsidRDefault="00EE7763" w:rsidP="00523919">
            <w:pPr>
              <w:pStyle w:val="1a"/>
              <w:spacing w:line="360" w:lineRule="auto"/>
              <w:ind w:firstLineChars="0" w:firstLine="0"/>
              <w:jc w:val="left"/>
            </w:pPr>
          </w:p>
        </w:tc>
        <w:tc>
          <w:tcPr>
            <w:tcW w:w="1356" w:type="dxa"/>
            <w:vMerge/>
            <w:vAlign w:val="center"/>
          </w:tcPr>
          <w:p w14:paraId="2E315274" w14:textId="77777777" w:rsidR="00EE7763" w:rsidRDefault="00EE7763" w:rsidP="00523919">
            <w:pPr>
              <w:pStyle w:val="1a"/>
              <w:spacing w:line="360" w:lineRule="auto"/>
              <w:ind w:firstLineChars="0" w:firstLine="0"/>
              <w:jc w:val="left"/>
            </w:pPr>
          </w:p>
        </w:tc>
        <w:tc>
          <w:tcPr>
            <w:tcW w:w="1669" w:type="dxa"/>
            <w:vMerge/>
            <w:vAlign w:val="center"/>
          </w:tcPr>
          <w:p w14:paraId="353501B6" w14:textId="77777777" w:rsidR="00EE7763" w:rsidRDefault="00EE7763" w:rsidP="00523919">
            <w:pPr>
              <w:pStyle w:val="1a"/>
              <w:spacing w:line="360" w:lineRule="auto"/>
              <w:ind w:firstLineChars="0" w:firstLine="0"/>
              <w:jc w:val="left"/>
            </w:pPr>
          </w:p>
        </w:tc>
        <w:tc>
          <w:tcPr>
            <w:tcW w:w="1807" w:type="dxa"/>
            <w:vAlign w:val="center"/>
          </w:tcPr>
          <w:p w14:paraId="4D8F673A" w14:textId="77777777" w:rsidR="00EE7763" w:rsidRDefault="00EE7763" w:rsidP="00523919">
            <w:pPr>
              <w:pStyle w:val="1a"/>
              <w:spacing w:line="360" w:lineRule="auto"/>
              <w:ind w:firstLineChars="0" w:firstLine="0"/>
              <w:jc w:val="left"/>
            </w:pPr>
            <w:r>
              <w:rPr>
                <w:rFonts w:hint="eastAsia"/>
              </w:rPr>
              <w:t>工作环境温度</w:t>
            </w:r>
          </w:p>
        </w:tc>
        <w:tc>
          <w:tcPr>
            <w:tcW w:w="1476" w:type="dxa"/>
            <w:vAlign w:val="center"/>
          </w:tcPr>
          <w:p w14:paraId="1177FA2F" w14:textId="77777777" w:rsidR="00EE7763" w:rsidRDefault="00EE7763" w:rsidP="00523919">
            <w:pPr>
              <w:pStyle w:val="1a"/>
              <w:spacing w:line="360" w:lineRule="auto"/>
              <w:ind w:firstLineChars="0" w:firstLine="0"/>
              <w:jc w:val="left"/>
            </w:pPr>
            <w:r>
              <w:t>10</w:t>
            </w:r>
            <w:r>
              <w:rPr>
                <w:rFonts w:hint="eastAsia"/>
              </w:rPr>
              <w:t>~</w:t>
            </w:r>
            <w:r>
              <w:t>30</w:t>
            </w:r>
            <w:r>
              <w:rPr>
                <w:rFonts w:hint="eastAsia"/>
              </w:rPr>
              <w:t>℃</w:t>
            </w:r>
          </w:p>
        </w:tc>
        <w:tc>
          <w:tcPr>
            <w:tcW w:w="2189" w:type="dxa"/>
            <w:vAlign w:val="center"/>
          </w:tcPr>
          <w:p w14:paraId="42C595F2" w14:textId="77777777" w:rsidR="00EE7763" w:rsidRDefault="00EE7763" w:rsidP="00523919">
            <w:pPr>
              <w:pStyle w:val="1a"/>
              <w:spacing w:line="360" w:lineRule="auto"/>
              <w:ind w:firstLineChars="0" w:firstLine="0"/>
              <w:jc w:val="left"/>
            </w:pPr>
            <w:r>
              <w:rPr>
                <w:rFonts w:hint="eastAsia"/>
              </w:rPr>
              <w:t>满足</w:t>
            </w:r>
          </w:p>
        </w:tc>
      </w:tr>
      <w:tr w:rsidR="00EE7763" w14:paraId="4C67468B" w14:textId="77777777" w:rsidTr="00523919">
        <w:tc>
          <w:tcPr>
            <w:tcW w:w="735" w:type="dxa"/>
            <w:vMerge/>
            <w:vAlign w:val="center"/>
          </w:tcPr>
          <w:p w14:paraId="3CABECB6" w14:textId="77777777" w:rsidR="00EE7763" w:rsidRDefault="00EE7763" w:rsidP="00523919">
            <w:pPr>
              <w:pStyle w:val="1a"/>
              <w:spacing w:line="360" w:lineRule="auto"/>
              <w:ind w:firstLineChars="0" w:firstLine="0"/>
              <w:jc w:val="left"/>
            </w:pPr>
          </w:p>
        </w:tc>
        <w:tc>
          <w:tcPr>
            <w:tcW w:w="1356" w:type="dxa"/>
            <w:vMerge/>
            <w:vAlign w:val="center"/>
          </w:tcPr>
          <w:p w14:paraId="2AA4C4F4" w14:textId="77777777" w:rsidR="00EE7763" w:rsidRDefault="00EE7763" w:rsidP="00523919">
            <w:pPr>
              <w:pStyle w:val="1a"/>
              <w:spacing w:line="360" w:lineRule="auto"/>
              <w:ind w:firstLineChars="0" w:firstLine="0"/>
              <w:jc w:val="left"/>
            </w:pPr>
          </w:p>
        </w:tc>
        <w:tc>
          <w:tcPr>
            <w:tcW w:w="1669" w:type="dxa"/>
            <w:vMerge/>
            <w:vAlign w:val="center"/>
          </w:tcPr>
          <w:p w14:paraId="0E249F62" w14:textId="77777777" w:rsidR="00EE7763" w:rsidRDefault="00EE7763" w:rsidP="00523919">
            <w:pPr>
              <w:pStyle w:val="1a"/>
              <w:spacing w:line="360" w:lineRule="auto"/>
              <w:ind w:firstLineChars="0" w:firstLine="0"/>
              <w:jc w:val="left"/>
            </w:pPr>
          </w:p>
        </w:tc>
        <w:tc>
          <w:tcPr>
            <w:tcW w:w="1807" w:type="dxa"/>
            <w:vAlign w:val="center"/>
          </w:tcPr>
          <w:p w14:paraId="2E0324CE" w14:textId="77777777" w:rsidR="00EE7763" w:rsidRDefault="00EE7763" w:rsidP="00523919">
            <w:pPr>
              <w:pStyle w:val="1a"/>
              <w:spacing w:line="360" w:lineRule="auto"/>
              <w:ind w:firstLineChars="0" w:firstLine="0"/>
              <w:jc w:val="left"/>
            </w:pPr>
            <w:r>
              <w:rPr>
                <w:rFonts w:hint="eastAsia"/>
              </w:rPr>
              <w:t>工作环境相对湿度</w:t>
            </w:r>
          </w:p>
        </w:tc>
        <w:tc>
          <w:tcPr>
            <w:tcW w:w="1476" w:type="dxa"/>
            <w:vAlign w:val="center"/>
          </w:tcPr>
          <w:p w14:paraId="49A7C123" w14:textId="77777777" w:rsidR="00EE7763" w:rsidRDefault="00EE7763" w:rsidP="00523919">
            <w:pPr>
              <w:pStyle w:val="1a"/>
              <w:spacing w:line="360" w:lineRule="auto"/>
              <w:ind w:firstLineChars="0" w:firstLine="0"/>
              <w:jc w:val="left"/>
            </w:pPr>
            <w:r>
              <w:t>20%</w:t>
            </w:r>
            <w:r>
              <w:rPr>
                <w:rFonts w:hint="eastAsia"/>
              </w:rPr>
              <w:t>~</w:t>
            </w:r>
            <w:r>
              <w:t>65%</w:t>
            </w:r>
          </w:p>
        </w:tc>
        <w:tc>
          <w:tcPr>
            <w:tcW w:w="2189" w:type="dxa"/>
            <w:vAlign w:val="center"/>
          </w:tcPr>
          <w:p w14:paraId="43A92E70" w14:textId="77777777" w:rsidR="00EE7763" w:rsidRDefault="00EE7763" w:rsidP="00523919">
            <w:pPr>
              <w:pStyle w:val="1a"/>
              <w:spacing w:line="360" w:lineRule="auto"/>
              <w:ind w:firstLineChars="0" w:firstLine="0"/>
              <w:jc w:val="left"/>
            </w:pPr>
            <w:r>
              <w:rPr>
                <w:rFonts w:hint="eastAsia"/>
              </w:rPr>
              <w:t>满足</w:t>
            </w:r>
          </w:p>
        </w:tc>
      </w:tr>
      <w:tr w:rsidR="00EE7763" w14:paraId="0689FBF0" w14:textId="77777777" w:rsidTr="00523919">
        <w:tc>
          <w:tcPr>
            <w:tcW w:w="735" w:type="dxa"/>
            <w:vMerge w:val="restart"/>
            <w:vAlign w:val="center"/>
          </w:tcPr>
          <w:p w14:paraId="310A23C1" w14:textId="77777777" w:rsidR="00EE7763" w:rsidRDefault="00EE7763" w:rsidP="00523919">
            <w:pPr>
              <w:pStyle w:val="1a"/>
              <w:spacing w:line="360" w:lineRule="auto"/>
              <w:ind w:firstLineChars="0" w:firstLine="0"/>
              <w:jc w:val="left"/>
            </w:pPr>
            <w:r>
              <w:t>4</w:t>
            </w:r>
          </w:p>
        </w:tc>
        <w:tc>
          <w:tcPr>
            <w:tcW w:w="1356" w:type="dxa"/>
            <w:vMerge w:val="restart"/>
            <w:vAlign w:val="center"/>
          </w:tcPr>
          <w:p w14:paraId="6D0A741C" w14:textId="77777777" w:rsidR="00EE7763" w:rsidRDefault="00EE7763" w:rsidP="00523919">
            <w:pPr>
              <w:pStyle w:val="1a"/>
              <w:spacing w:line="360" w:lineRule="auto"/>
              <w:ind w:firstLineChars="0" w:firstLine="0"/>
              <w:jc w:val="left"/>
            </w:pPr>
            <w:r>
              <w:rPr>
                <w:rFonts w:hint="eastAsia"/>
              </w:rPr>
              <w:t>端机系统</w:t>
            </w:r>
          </w:p>
        </w:tc>
        <w:tc>
          <w:tcPr>
            <w:tcW w:w="1669" w:type="dxa"/>
            <w:vMerge w:val="restart"/>
            <w:vAlign w:val="center"/>
          </w:tcPr>
          <w:p w14:paraId="45153D93" w14:textId="77777777" w:rsidR="00EE7763" w:rsidRDefault="00EE7763" w:rsidP="00523919">
            <w:pPr>
              <w:pStyle w:val="1a"/>
              <w:spacing w:line="360" w:lineRule="auto"/>
              <w:ind w:firstLineChars="0" w:firstLine="0"/>
              <w:jc w:val="left"/>
            </w:pPr>
            <w:r w:rsidRPr="00E61383">
              <w:t>lenovo  AIO520/Dell Wyse 5030</w:t>
            </w:r>
          </w:p>
        </w:tc>
        <w:tc>
          <w:tcPr>
            <w:tcW w:w="1807" w:type="dxa"/>
            <w:vAlign w:val="center"/>
          </w:tcPr>
          <w:p w14:paraId="5AE7FD5A" w14:textId="77777777" w:rsidR="00EE7763" w:rsidRDefault="00EE7763" w:rsidP="00523919">
            <w:pPr>
              <w:pStyle w:val="1a"/>
              <w:spacing w:line="360" w:lineRule="auto"/>
              <w:ind w:firstLineChars="0" w:firstLine="0"/>
              <w:jc w:val="left"/>
            </w:pPr>
            <w:r>
              <w:rPr>
                <w:rFonts w:hint="eastAsia"/>
              </w:rPr>
              <w:t>存储环境温度</w:t>
            </w:r>
          </w:p>
        </w:tc>
        <w:tc>
          <w:tcPr>
            <w:tcW w:w="1476" w:type="dxa"/>
            <w:vAlign w:val="center"/>
          </w:tcPr>
          <w:p w14:paraId="10EF5471" w14:textId="77777777" w:rsidR="00EE7763" w:rsidRDefault="00EE7763" w:rsidP="00523919">
            <w:pPr>
              <w:pStyle w:val="1a"/>
              <w:spacing w:line="360" w:lineRule="auto"/>
              <w:ind w:firstLineChars="0" w:firstLine="0"/>
              <w:jc w:val="left"/>
            </w:pPr>
            <w:r>
              <w:t>-5</w:t>
            </w:r>
            <w:r>
              <w:rPr>
                <w:rFonts w:hint="eastAsia"/>
              </w:rPr>
              <w:t>~</w:t>
            </w:r>
            <w:r>
              <w:t>40</w:t>
            </w:r>
            <w:r>
              <w:rPr>
                <w:rFonts w:hint="eastAsia"/>
              </w:rPr>
              <w:t>℃</w:t>
            </w:r>
          </w:p>
        </w:tc>
        <w:tc>
          <w:tcPr>
            <w:tcW w:w="2189" w:type="dxa"/>
            <w:vAlign w:val="center"/>
          </w:tcPr>
          <w:p w14:paraId="4887385C" w14:textId="77777777" w:rsidR="00EE7763" w:rsidRDefault="00EE7763" w:rsidP="00523919">
            <w:pPr>
              <w:pStyle w:val="1a"/>
              <w:spacing w:line="360" w:lineRule="auto"/>
              <w:ind w:firstLineChars="0" w:firstLine="0"/>
              <w:jc w:val="left"/>
            </w:pPr>
            <w:r>
              <w:rPr>
                <w:rFonts w:hint="eastAsia"/>
              </w:rPr>
              <w:t>满足</w:t>
            </w:r>
          </w:p>
        </w:tc>
      </w:tr>
      <w:tr w:rsidR="00EE7763" w14:paraId="08668A3B" w14:textId="77777777" w:rsidTr="00523919">
        <w:tc>
          <w:tcPr>
            <w:tcW w:w="735" w:type="dxa"/>
            <w:vMerge/>
            <w:vAlign w:val="center"/>
          </w:tcPr>
          <w:p w14:paraId="7692E9D8" w14:textId="77777777" w:rsidR="00EE7763" w:rsidRDefault="00EE7763" w:rsidP="00523919">
            <w:pPr>
              <w:pStyle w:val="1a"/>
              <w:spacing w:line="360" w:lineRule="auto"/>
              <w:ind w:firstLineChars="0" w:firstLine="0"/>
              <w:jc w:val="left"/>
            </w:pPr>
          </w:p>
        </w:tc>
        <w:tc>
          <w:tcPr>
            <w:tcW w:w="1356" w:type="dxa"/>
            <w:vMerge/>
            <w:vAlign w:val="center"/>
          </w:tcPr>
          <w:p w14:paraId="7D22047E" w14:textId="77777777" w:rsidR="00EE7763" w:rsidRDefault="00EE7763" w:rsidP="00523919">
            <w:pPr>
              <w:pStyle w:val="1a"/>
              <w:spacing w:line="360" w:lineRule="auto"/>
              <w:ind w:firstLineChars="0" w:firstLine="0"/>
              <w:jc w:val="left"/>
            </w:pPr>
          </w:p>
        </w:tc>
        <w:tc>
          <w:tcPr>
            <w:tcW w:w="1669" w:type="dxa"/>
            <w:vMerge/>
            <w:vAlign w:val="center"/>
          </w:tcPr>
          <w:p w14:paraId="1D134DE3" w14:textId="77777777" w:rsidR="00EE7763" w:rsidRDefault="00EE7763" w:rsidP="00523919">
            <w:pPr>
              <w:pStyle w:val="1a"/>
              <w:spacing w:line="360" w:lineRule="auto"/>
              <w:ind w:firstLineChars="0" w:firstLine="0"/>
              <w:jc w:val="left"/>
            </w:pPr>
          </w:p>
        </w:tc>
        <w:tc>
          <w:tcPr>
            <w:tcW w:w="1807" w:type="dxa"/>
            <w:vAlign w:val="center"/>
          </w:tcPr>
          <w:p w14:paraId="089FB78A" w14:textId="77777777" w:rsidR="00EE7763" w:rsidRDefault="00EE7763" w:rsidP="00523919">
            <w:pPr>
              <w:pStyle w:val="1a"/>
              <w:spacing w:line="360" w:lineRule="auto"/>
              <w:ind w:firstLineChars="0" w:firstLine="0"/>
              <w:jc w:val="left"/>
            </w:pPr>
            <w:r>
              <w:rPr>
                <w:rFonts w:hint="eastAsia"/>
              </w:rPr>
              <w:t>工作环境温度</w:t>
            </w:r>
          </w:p>
        </w:tc>
        <w:tc>
          <w:tcPr>
            <w:tcW w:w="1476" w:type="dxa"/>
            <w:vAlign w:val="center"/>
          </w:tcPr>
          <w:p w14:paraId="7250D3D7" w14:textId="77777777" w:rsidR="00EE7763" w:rsidRDefault="00EE7763" w:rsidP="00523919">
            <w:pPr>
              <w:pStyle w:val="1a"/>
              <w:spacing w:line="360" w:lineRule="auto"/>
              <w:ind w:firstLineChars="0" w:firstLine="0"/>
              <w:jc w:val="left"/>
            </w:pPr>
            <w:r>
              <w:t>0</w:t>
            </w:r>
            <w:r>
              <w:rPr>
                <w:rFonts w:hint="eastAsia"/>
              </w:rPr>
              <w:t>~</w:t>
            </w:r>
            <w:r>
              <w:t>30</w:t>
            </w:r>
            <w:r>
              <w:rPr>
                <w:rFonts w:hint="eastAsia"/>
              </w:rPr>
              <w:t>℃</w:t>
            </w:r>
          </w:p>
        </w:tc>
        <w:tc>
          <w:tcPr>
            <w:tcW w:w="2189" w:type="dxa"/>
            <w:vAlign w:val="center"/>
          </w:tcPr>
          <w:p w14:paraId="21DBCD7A" w14:textId="77777777" w:rsidR="00EE7763" w:rsidRDefault="00EE7763" w:rsidP="00523919">
            <w:pPr>
              <w:pStyle w:val="1a"/>
              <w:spacing w:line="360" w:lineRule="auto"/>
              <w:ind w:firstLineChars="0" w:firstLine="0"/>
              <w:jc w:val="left"/>
            </w:pPr>
            <w:r>
              <w:rPr>
                <w:rFonts w:hint="eastAsia"/>
              </w:rPr>
              <w:t>满足</w:t>
            </w:r>
          </w:p>
        </w:tc>
      </w:tr>
      <w:tr w:rsidR="00EE7763" w14:paraId="15E5E63A" w14:textId="77777777" w:rsidTr="00523919">
        <w:tc>
          <w:tcPr>
            <w:tcW w:w="735" w:type="dxa"/>
            <w:vMerge/>
            <w:vAlign w:val="center"/>
          </w:tcPr>
          <w:p w14:paraId="60D1A2CB" w14:textId="77777777" w:rsidR="00EE7763" w:rsidRDefault="00EE7763" w:rsidP="00523919">
            <w:pPr>
              <w:pStyle w:val="1a"/>
              <w:spacing w:line="360" w:lineRule="auto"/>
              <w:ind w:firstLineChars="0" w:firstLine="0"/>
              <w:jc w:val="left"/>
            </w:pPr>
          </w:p>
        </w:tc>
        <w:tc>
          <w:tcPr>
            <w:tcW w:w="1356" w:type="dxa"/>
            <w:vMerge/>
            <w:vAlign w:val="center"/>
          </w:tcPr>
          <w:p w14:paraId="655F29C6" w14:textId="77777777" w:rsidR="00EE7763" w:rsidRDefault="00EE7763" w:rsidP="00523919">
            <w:pPr>
              <w:pStyle w:val="1a"/>
              <w:spacing w:line="360" w:lineRule="auto"/>
              <w:ind w:firstLineChars="0" w:firstLine="0"/>
              <w:jc w:val="left"/>
            </w:pPr>
          </w:p>
        </w:tc>
        <w:tc>
          <w:tcPr>
            <w:tcW w:w="1669" w:type="dxa"/>
            <w:vMerge/>
            <w:vAlign w:val="center"/>
          </w:tcPr>
          <w:p w14:paraId="0ED27D94" w14:textId="77777777" w:rsidR="00EE7763" w:rsidRDefault="00EE7763" w:rsidP="00523919">
            <w:pPr>
              <w:pStyle w:val="1a"/>
              <w:spacing w:line="360" w:lineRule="auto"/>
              <w:ind w:firstLineChars="0" w:firstLine="0"/>
              <w:jc w:val="left"/>
            </w:pPr>
          </w:p>
        </w:tc>
        <w:tc>
          <w:tcPr>
            <w:tcW w:w="1807" w:type="dxa"/>
            <w:vAlign w:val="center"/>
          </w:tcPr>
          <w:p w14:paraId="3C2858C7" w14:textId="77777777" w:rsidR="00EE7763" w:rsidRDefault="00EE7763" w:rsidP="00523919">
            <w:pPr>
              <w:pStyle w:val="1a"/>
              <w:spacing w:line="360" w:lineRule="auto"/>
              <w:ind w:firstLineChars="0" w:firstLine="0"/>
              <w:jc w:val="left"/>
            </w:pPr>
            <w:r>
              <w:rPr>
                <w:rFonts w:hint="eastAsia"/>
              </w:rPr>
              <w:t>工作环境相对湿度</w:t>
            </w:r>
          </w:p>
        </w:tc>
        <w:tc>
          <w:tcPr>
            <w:tcW w:w="1476" w:type="dxa"/>
            <w:vAlign w:val="center"/>
          </w:tcPr>
          <w:p w14:paraId="72E2A51A" w14:textId="77777777" w:rsidR="00EE7763" w:rsidRDefault="00EE7763" w:rsidP="00523919">
            <w:pPr>
              <w:pStyle w:val="1a"/>
              <w:spacing w:line="360" w:lineRule="auto"/>
              <w:ind w:firstLineChars="0" w:firstLine="0"/>
              <w:jc w:val="left"/>
            </w:pPr>
            <w:r>
              <w:t>30%</w:t>
            </w:r>
            <w:r>
              <w:rPr>
                <w:rFonts w:hint="eastAsia"/>
              </w:rPr>
              <w:t>~</w:t>
            </w:r>
            <w:r>
              <w:t>70%</w:t>
            </w:r>
          </w:p>
        </w:tc>
        <w:tc>
          <w:tcPr>
            <w:tcW w:w="2189" w:type="dxa"/>
            <w:vAlign w:val="center"/>
          </w:tcPr>
          <w:p w14:paraId="7BE4DC57" w14:textId="77777777" w:rsidR="00EE7763" w:rsidRDefault="00EE7763" w:rsidP="00523919">
            <w:pPr>
              <w:pStyle w:val="1a"/>
              <w:spacing w:line="360" w:lineRule="auto"/>
              <w:ind w:firstLineChars="0" w:firstLine="0"/>
              <w:jc w:val="left"/>
            </w:pPr>
            <w:r>
              <w:rPr>
                <w:rFonts w:hint="eastAsia"/>
              </w:rPr>
              <w:t>满足</w:t>
            </w:r>
          </w:p>
        </w:tc>
      </w:tr>
      <w:tr w:rsidR="00EE7763" w14:paraId="29807889" w14:textId="77777777" w:rsidTr="00523919">
        <w:tc>
          <w:tcPr>
            <w:tcW w:w="735" w:type="dxa"/>
            <w:vMerge w:val="restart"/>
            <w:vAlign w:val="center"/>
          </w:tcPr>
          <w:p w14:paraId="2FBDF2D9" w14:textId="77777777" w:rsidR="00EE7763" w:rsidRDefault="00EE7763" w:rsidP="00523919">
            <w:pPr>
              <w:pStyle w:val="1a"/>
              <w:spacing w:line="360" w:lineRule="auto"/>
              <w:ind w:firstLineChars="0" w:firstLine="0"/>
              <w:jc w:val="left"/>
            </w:pPr>
            <w:r>
              <w:t>5</w:t>
            </w:r>
          </w:p>
        </w:tc>
        <w:tc>
          <w:tcPr>
            <w:tcW w:w="1356" w:type="dxa"/>
            <w:vMerge w:val="restart"/>
            <w:vAlign w:val="center"/>
          </w:tcPr>
          <w:p w14:paraId="251A3604" w14:textId="77777777" w:rsidR="00EE7763" w:rsidRDefault="00EE7763" w:rsidP="00523919">
            <w:pPr>
              <w:pStyle w:val="1a"/>
              <w:spacing w:line="360" w:lineRule="auto"/>
              <w:ind w:firstLineChars="0" w:firstLine="0"/>
              <w:jc w:val="left"/>
            </w:pPr>
            <w:r>
              <w:rPr>
                <w:rFonts w:hint="eastAsia"/>
              </w:rPr>
              <w:t>安全设备</w:t>
            </w:r>
          </w:p>
        </w:tc>
        <w:tc>
          <w:tcPr>
            <w:tcW w:w="1669" w:type="dxa"/>
            <w:vMerge w:val="restart"/>
            <w:vAlign w:val="center"/>
          </w:tcPr>
          <w:p w14:paraId="7997005B" w14:textId="77777777" w:rsidR="00EE7763" w:rsidRDefault="00EE7763" w:rsidP="00523919">
            <w:pPr>
              <w:pStyle w:val="1a"/>
              <w:spacing w:line="360" w:lineRule="auto"/>
              <w:ind w:firstLineChars="0" w:firstLine="0"/>
              <w:jc w:val="left"/>
            </w:pPr>
            <w:proofErr w:type="gramStart"/>
            <w:r>
              <w:rPr>
                <w:rFonts w:hint="eastAsia"/>
              </w:rPr>
              <w:t>绿盟</w:t>
            </w:r>
            <w:proofErr w:type="gramEnd"/>
            <w:r>
              <w:rPr>
                <w:rFonts w:hint="eastAsia"/>
              </w:rPr>
              <w:t>nsfocus</w:t>
            </w:r>
          </w:p>
        </w:tc>
        <w:tc>
          <w:tcPr>
            <w:tcW w:w="1807" w:type="dxa"/>
            <w:vAlign w:val="center"/>
          </w:tcPr>
          <w:p w14:paraId="30F59926" w14:textId="77777777" w:rsidR="00EE7763" w:rsidRDefault="00EE7763" w:rsidP="00523919">
            <w:pPr>
              <w:pStyle w:val="1a"/>
              <w:spacing w:line="360" w:lineRule="auto"/>
              <w:ind w:firstLineChars="0" w:firstLine="0"/>
              <w:jc w:val="left"/>
            </w:pPr>
            <w:r>
              <w:rPr>
                <w:rFonts w:hint="eastAsia"/>
              </w:rPr>
              <w:t>存储环境温度</w:t>
            </w:r>
          </w:p>
        </w:tc>
        <w:tc>
          <w:tcPr>
            <w:tcW w:w="1476" w:type="dxa"/>
            <w:vAlign w:val="center"/>
          </w:tcPr>
          <w:p w14:paraId="59010478" w14:textId="77777777" w:rsidR="00EE7763" w:rsidRDefault="00EE7763" w:rsidP="00523919">
            <w:pPr>
              <w:pStyle w:val="1a"/>
              <w:spacing w:line="360" w:lineRule="auto"/>
              <w:ind w:firstLineChars="0" w:firstLine="0"/>
              <w:jc w:val="left"/>
            </w:pPr>
            <w:r>
              <w:t>10</w:t>
            </w:r>
            <w:r>
              <w:rPr>
                <w:rFonts w:hint="eastAsia"/>
              </w:rPr>
              <w:t>~</w:t>
            </w:r>
            <w:r>
              <w:t>30</w:t>
            </w:r>
            <w:r>
              <w:rPr>
                <w:rFonts w:hint="eastAsia"/>
              </w:rPr>
              <w:t>℃</w:t>
            </w:r>
          </w:p>
        </w:tc>
        <w:tc>
          <w:tcPr>
            <w:tcW w:w="2189" w:type="dxa"/>
            <w:vAlign w:val="center"/>
          </w:tcPr>
          <w:p w14:paraId="17155C3E" w14:textId="77777777" w:rsidR="00EE7763" w:rsidRDefault="00EE7763" w:rsidP="00523919">
            <w:pPr>
              <w:pStyle w:val="1a"/>
              <w:spacing w:line="360" w:lineRule="auto"/>
              <w:ind w:firstLineChars="0" w:firstLine="0"/>
              <w:jc w:val="left"/>
            </w:pPr>
            <w:r>
              <w:rPr>
                <w:rFonts w:hint="eastAsia"/>
              </w:rPr>
              <w:t>满足</w:t>
            </w:r>
          </w:p>
        </w:tc>
      </w:tr>
      <w:tr w:rsidR="00EE7763" w14:paraId="440FEA7D" w14:textId="77777777" w:rsidTr="00523919">
        <w:tc>
          <w:tcPr>
            <w:tcW w:w="735" w:type="dxa"/>
            <w:vMerge/>
            <w:vAlign w:val="center"/>
          </w:tcPr>
          <w:p w14:paraId="409CFA95" w14:textId="77777777" w:rsidR="00EE7763" w:rsidRDefault="00EE7763" w:rsidP="00523919">
            <w:pPr>
              <w:pStyle w:val="1a"/>
              <w:spacing w:line="360" w:lineRule="auto"/>
              <w:ind w:firstLineChars="0" w:firstLine="0"/>
              <w:jc w:val="left"/>
            </w:pPr>
          </w:p>
        </w:tc>
        <w:tc>
          <w:tcPr>
            <w:tcW w:w="1356" w:type="dxa"/>
            <w:vMerge/>
            <w:vAlign w:val="center"/>
          </w:tcPr>
          <w:p w14:paraId="614605A9" w14:textId="77777777" w:rsidR="00EE7763" w:rsidRDefault="00EE7763" w:rsidP="00523919">
            <w:pPr>
              <w:pStyle w:val="1a"/>
              <w:spacing w:line="360" w:lineRule="auto"/>
              <w:ind w:firstLineChars="0" w:firstLine="0"/>
              <w:jc w:val="left"/>
            </w:pPr>
          </w:p>
        </w:tc>
        <w:tc>
          <w:tcPr>
            <w:tcW w:w="1669" w:type="dxa"/>
            <w:vMerge/>
            <w:vAlign w:val="center"/>
          </w:tcPr>
          <w:p w14:paraId="565414F0" w14:textId="77777777" w:rsidR="00EE7763" w:rsidRDefault="00EE7763" w:rsidP="00523919">
            <w:pPr>
              <w:pStyle w:val="1a"/>
              <w:spacing w:line="360" w:lineRule="auto"/>
              <w:ind w:firstLineChars="0" w:firstLine="0"/>
              <w:jc w:val="left"/>
            </w:pPr>
          </w:p>
        </w:tc>
        <w:tc>
          <w:tcPr>
            <w:tcW w:w="1807" w:type="dxa"/>
            <w:vAlign w:val="center"/>
          </w:tcPr>
          <w:p w14:paraId="72B40E48" w14:textId="77777777" w:rsidR="00EE7763" w:rsidRDefault="00EE7763" w:rsidP="00523919">
            <w:pPr>
              <w:pStyle w:val="1a"/>
              <w:spacing w:line="360" w:lineRule="auto"/>
              <w:ind w:firstLineChars="0" w:firstLine="0"/>
              <w:jc w:val="left"/>
            </w:pPr>
            <w:r>
              <w:rPr>
                <w:rFonts w:hint="eastAsia"/>
              </w:rPr>
              <w:t>工作环境温度</w:t>
            </w:r>
          </w:p>
        </w:tc>
        <w:tc>
          <w:tcPr>
            <w:tcW w:w="1476" w:type="dxa"/>
            <w:vAlign w:val="center"/>
          </w:tcPr>
          <w:p w14:paraId="0094CADC" w14:textId="77777777" w:rsidR="00EE7763" w:rsidRDefault="00EE7763" w:rsidP="00523919">
            <w:pPr>
              <w:pStyle w:val="1a"/>
              <w:spacing w:line="360" w:lineRule="auto"/>
              <w:ind w:firstLineChars="0" w:firstLine="0"/>
              <w:jc w:val="left"/>
            </w:pPr>
            <w:r>
              <w:t>10</w:t>
            </w:r>
            <w:r>
              <w:rPr>
                <w:rFonts w:hint="eastAsia"/>
              </w:rPr>
              <w:t>~</w:t>
            </w:r>
            <w:r>
              <w:t>30</w:t>
            </w:r>
            <w:r>
              <w:rPr>
                <w:rFonts w:hint="eastAsia"/>
              </w:rPr>
              <w:t>℃</w:t>
            </w:r>
          </w:p>
        </w:tc>
        <w:tc>
          <w:tcPr>
            <w:tcW w:w="2189" w:type="dxa"/>
            <w:vAlign w:val="center"/>
          </w:tcPr>
          <w:p w14:paraId="67370035" w14:textId="77777777" w:rsidR="00EE7763" w:rsidRDefault="00EE7763" w:rsidP="00523919">
            <w:pPr>
              <w:pStyle w:val="1a"/>
              <w:spacing w:line="360" w:lineRule="auto"/>
              <w:ind w:firstLineChars="0" w:firstLine="0"/>
              <w:jc w:val="left"/>
            </w:pPr>
            <w:r>
              <w:rPr>
                <w:rFonts w:hint="eastAsia"/>
              </w:rPr>
              <w:t>满足</w:t>
            </w:r>
          </w:p>
        </w:tc>
      </w:tr>
      <w:tr w:rsidR="00EE7763" w14:paraId="1CF71CCA" w14:textId="77777777" w:rsidTr="00523919">
        <w:tc>
          <w:tcPr>
            <w:tcW w:w="735" w:type="dxa"/>
            <w:vMerge/>
            <w:vAlign w:val="center"/>
          </w:tcPr>
          <w:p w14:paraId="31A39EAB" w14:textId="77777777" w:rsidR="00EE7763" w:rsidRDefault="00EE7763" w:rsidP="00523919">
            <w:pPr>
              <w:pStyle w:val="1a"/>
              <w:spacing w:line="360" w:lineRule="auto"/>
              <w:ind w:firstLineChars="0" w:firstLine="0"/>
              <w:jc w:val="left"/>
            </w:pPr>
          </w:p>
        </w:tc>
        <w:tc>
          <w:tcPr>
            <w:tcW w:w="1356" w:type="dxa"/>
            <w:vMerge/>
            <w:vAlign w:val="center"/>
          </w:tcPr>
          <w:p w14:paraId="6D0AD71E" w14:textId="77777777" w:rsidR="00EE7763" w:rsidRDefault="00EE7763" w:rsidP="00523919">
            <w:pPr>
              <w:pStyle w:val="1a"/>
              <w:spacing w:line="360" w:lineRule="auto"/>
              <w:ind w:firstLineChars="0" w:firstLine="0"/>
              <w:jc w:val="left"/>
            </w:pPr>
          </w:p>
        </w:tc>
        <w:tc>
          <w:tcPr>
            <w:tcW w:w="1669" w:type="dxa"/>
            <w:vMerge/>
            <w:vAlign w:val="center"/>
          </w:tcPr>
          <w:p w14:paraId="53EB814C" w14:textId="77777777" w:rsidR="00EE7763" w:rsidRDefault="00EE7763" w:rsidP="00523919">
            <w:pPr>
              <w:pStyle w:val="1a"/>
              <w:spacing w:line="360" w:lineRule="auto"/>
              <w:ind w:firstLineChars="0" w:firstLine="0"/>
              <w:jc w:val="left"/>
            </w:pPr>
          </w:p>
        </w:tc>
        <w:tc>
          <w:tcPr>
            <w:tcW w:w="1807" w:type="dxa"/>
            <w:vAlign w:val="center"/>
          </w:tcPr>
          <w:p w14:paraId="0CCC33ED" w14:textId="77777777" w:rsidR="00EE7763" w:rsidRDefault="00EE7763" w:rsidP="00523919">
            <w:pPr>
              <w:pStyle w:val="1a"/>
              <w:spacing w:line="360" w:lineRule="auto"/>
              <w:ind w:firstLineChars="0" w:firstLine="0"/>
              <w:jc w:val="left"/>
            </w:pPr>
            <w:r>
              <w:rPr>
                <w:rFonts w:hint="eastAsia"/>
              </w:rPr>
              <w:t>工作环境相对湿度</w:t>
            </w:r>
          </w:p>
        </w:tc>
        <w:tc>
          <w:tcPr>
            <w:tcW w:w="1476" w:type="dxa"/>
            <w:vAlign w:val="center"/>
          </w:tcPr>
          <w:p w14:paraId="10F0D37B" w14:textId="77777777" w:rsidR="00EE7763" w:rsidRDefault="00EE7763" w:rsidP="00523919">
            <w:pPr>
              <w:pStyle w:val="1a"/>
              <w:spacing w:line="360" w:lineRule="auto"/>
              <w:ind w:firstLineChars="0" w:firstLine="0"/>
              <w:jc w:val="left"/>
            </w:pPr>
            <w:r>
              <w:t>30%</w:t>
            </w:r>
            <w:r>
              <w:rPr>
                <w:rFonts w:hint="eastAsia"/>
              </w:rPr>
              <w:t>~</w:t>
            </w:r>
            <w:r>
              <w:t>50%</w:t>
            </w:r>
          </w:p>
        </w:tc>
        <w:tc>
          <w:tcPr>
            <w:tcW w:w="2189" w:type="dxa"/>
            <w:vAlign w:val="center"/>
          </w:tcPr>
          <w:p w14:paraId="01EDDAFF" w14:textId="77777777" w:rsidR="00EE7763" w:rsidRDefault="00EE7763" w:rsidP="00523919">
            <w:pPr>
              <w:pStyle w:val="1a"/>
              <w:spacing w:line="360" w:lineRule="auto"/>
              <w:ind w:firstLineChars="0" w:firstLine="0"/>
              <w:jc w:val="left"/>
            </w:pPr>
            <w:r>
              <w:rPr>
                <w:rFonts w:hint="eastAsia"/>
              </w:rPr>
              <w:t>满足</w:t>
            </w:r>
          </w:p>
        </w:tc>
      </w:tr>
    </w:tbl>
    <w:p w14:paraId="4F18350B" w14:textId="77777777" w:rsidR="00EE7763" w:rsidRPr="00FC575F" w:rsidRDefault="00EE7763" w:rsidP="00EE7763"/>
    <w:p w14:paraId="4FCB989D" w14:textId="77777777" w:rsidR="009B3ED2" w:rsidRDefault="009B3ED2" w:rsidP="009B3ED2">
      <w:pPr>
        <w:pStyle w:val="2"/>
        <w:ind w:left="425"/>
        <w:rPr>
          <w:rFonts w:ascii="宋体" w:hAnsi="宋体"/>
        </w:rPr>
      </w:pPr>
      <w:r>
        <w:rPr>
          <w:rFonts w:ascii="宋体" w:hAnsi="宋体" w:hint="eastAsia"/>
        </w:rPr>
        <w:t>可靠性要求</w:t>
      </w:r>
      <w:r w:rsidR="009754C7">
        <w:rPr>
          <w:rFonts w:ascii="宋体" w:hAnsi="宋体" w:hint="eastAsia"/>
        </w:rPr>
        <w:t>与设计</w:t>
      </w:r>
    </w:p>
    <w:p w14:paraId="26DFADBE" w14:textId="77777777" w:rsidR="00EE7763" w:rsidRDefault="00EE7763" w:rsidP="00EE7763">
      <w:pPr>
        <w:pStyle w:val="1a"/>
        <w:spacing w:line="360" w:lineRule="auto"/>
        <w:ind w:firstLine="480"/>
        <w:jc w:val="left"/>
      </w:pPr>
      <w:r>
        <w:t>产品、系统在规定的条件下，规定的时间内，完成规定功能的能力称为可靠性。任务可靠性，是指产品在规定的任务剖面内完成规定功能的能力。其中，任务剖面是指产品在完成规定的任务这段时间内所经历的全部事件和环境的时序描述。</w:t>
      </w:r>
    </w:p>
    <w:p w14:paraId="6E1910D0" w14:textId="77777777" w:rsidR="00EE7763" w:rsidRDefault="00EE7763" w:rsidP="00EE7763">
      <w:pPr>
        <w:pStyle w:val="1a"/>
        <w:spacing w:line="360" w:lineRule="auto"/>
        <w:ind w:firstLine="480"/>
        <w:jc w:val="left"/>
      </w:pPr>
      <w:r>
        <w:t>在信息系统中</w:t>
      </w:r>
      <w:r>
        <w:rPr>
          <w:rFonts w:hint="eastAsia"/>
        </w:rPr>
        <w:t>，</w:t>
      </w:r>
      <w:r>
        <w:t>全系统的可靠性</w:t>
      </w:r>
      <w:r>
        <w:rPr>
          <w:rFonts w:hint="eastAsia"/>
        </w:rPr>
        <w:t>由设备、软件及它们之间的信息交互共同完成，其可靠性受设备、软件和通信信道的可靠性影响，且与通信网络拓扑有关。</w:t>
      </w:r>
    </w:p>
    <w:p w14:paraId="52A6DDA5" w14:textId="77777777" w:rsidR="00EE7763" w:rsidRDefault="00EE7763" w:rsidP="00EE7763">
      <w:pPr>
        <w:pStyle w:val="1a"/>
        <w:spacing w:line="360" w:lineRule="auto"/>
        <w:ind w:firstLine="480"/>
        <w:jc w:val="left"/>
      </w:pPr>
      <w:r>
        <w:t>业主方的</w:t>
      </w:r>
      <w:r>
        <w:rPr>
          <w:rFonts w:hint="eastAsia"/>
        </w:rPr>
        <w:t>对</w:t>
      </w:r>
      <w:r>
        <w:t>可靠性定义的指标为任务可靠性</w:t>
      </w:r>
      <w:r>
        <w:rPr>
          <w:rFonts w:hint="eastAsia"/>
        </w:rPr>
        <w:t>，</w:t>
      </w:r>
      <w:r>
        <w:t>其要求如下</w:t>
      </w:r>
      <w:r>
        <w:rPr>
          <w:rFonts w:hint="eastAsia"/>
        </w:rPr>
        <w:t>：</w:t>
      </w:r>
    </w:p>
    <w:p w14:paraId="6691D3F0" w14:textId="77777777" w:rsidR="00EE7763" w:rsidRDefault="00EE7763" w:rsidP="00EE7763">
      <w:pPr>
        <w:pStyle w:val="1a"/>
        <w:numPr>
          <w:ilvl w:val="0"/>
          <w:numId w:val="49"/>
        </w:numPr>
        <w:spacing w:line="360" w:lineRule="auto"/>
        <w:ind w:firstLineChars="0"/>
        <w:jc w:val="left"/>
      </w:pPr>
      <w:r>
        <w:rPr>
          <w:rFonts w:hint="eastAsia"/>
        </w:rPr>
        <w:t>任务可靠性要求：单测试任务连续测试工作时间不小于</w:t>
      </w:r>
      <w:r>
        <w:rPr>
          <w:rFonts w:hint="eastAsia"/>
        </w:rPr>
        <w:t>48h</w:t>
      </w:r>
      <w:r>
        <w:rPr>
          <w:rFonts w:hint="eastAsia"/>
        </w:rPr>
        <w:t>。</w:t>
      </w:r>
    </w:p>
    <w:p w14:paraId="037C8598" w14:textId="77777777" w:rsidR="00EE7763" w:rsidRDefault="00EE7763" w:rsidP="00EE7763">
      <w:pPr>
        <w:pStyle w:val="1a"/>
        <w:spacing w:line="360" w:lineRule="auto"/>
        <w:ind w:firstLine="480"/>
        <w:jc w:val="left"/>
      </w:pPr>
      <w:r>
        <w:rPr>
          <w:rFonts w:hint="eastAsia"/>
        </w:rPr>
        <w:t>根据对任务可靠性的要求，单个测试任务连续工作时间不小于</w:t>
      </w:r>
      <w:r>
        <w:rPr>
          <w:rFonts w:hint="eastAsia"/>
        </w:rPr>
        <w:t>4</w:t>
      </w:r>
      <w:r>
        <w:t>8h</w:t>
      </w:r>
      <w:r>
        <w:rPr>
          <w:rFonts w:hint="eastAsia"/>
        </w:rPr>
        <w:t>，</w:t>
      </w:r>
      <w:r>
        <w:t>为连续</w:t>
      </w:r>
      <w:r>
        <w:rPr>
          <w:rFonts w:hint="eastAsia"/>
        </w:rPr>
        <w:t>2</w:t>
      </w:r>
      <w:r>
        <w:rPr>
          <w:rFonts w:hint="eastAsia"/>
        </w:rPr>
        <w:t>个全天的任务可靠性。</w:t>
      </w:r>
    </w:p>
    <w:p w14:paraId="5B1DBECE" w14:textId="77777777" w:rsidR="00EE7763" w:rsidRDefault="00EE7763" w:rsidP="00EE7763">
      <w:pPr>
        <w:pStyle w:val="1a"/>
        <w:spacing w:line="360" w:lineRule="auto"/>
        <w:ind w:firstLine="480"/>
        <w:jc w:val="left"/>
      </w:pPr>
      <w:r>
        <w:rPr>
          <w:rFonts w:hint="eastAsia"/>
        </w:rPr>
        <w:t>为满足业主单位所提出的任务可靠性要求，所采用的可靠性设计原则主要包括以下几点：</w:t>
      </w:r>
    </w:p>
    <w:p w14:paraId="1F2DD395" w14:textId="77777777" w:rsidR="00EE7763" w:rsidRDefault="00EE7763" w:rsidP="00EE7763">
      <w:pPr>
        <w:pStyle w:val="1a"/>
        <w:numPr>
          <w:ilvl w:val="0"/>
          <w:numId w:val="49"/>
        </w:numPr>
        <w:spacing w:line="360" w:lineRule="auto"/>
        <w:ind w:firstLineChars="0"/>
        <w:jc w:val="left"/>
      </w:pPr>
      <w:r>
        <w:rPr>
          <w:rFonts w:hint="eastAsia"/>
        </w:rPr>
        <w:t>服务器集群所选用的</w:t>
      </w:r>
      <w:r>
        <w:rPr>
          <w:rFonts w:hint="eastAsia"/>
        </w:rPr>
        <w:t>1</w:t>
      </w:r>
      <w:r>
        <w:t>3</w:t>
      </w:r>
      <w:r>
        <w:t>台服务器尽可能选用可靠性高的服务器型号</w:t>
      </w:r>
      <w:r>
        <w:rPr>
          <w:rFonts w:hint="eastAsia"/>
        </w:rPr>
        <w:t>；</w:t>
      </w:r>
    </w:p>
    <w:p w14:paraId="3C1AC070" w14:textId="77777777" w:rsidR="00EE7763" w:rsidRDefault="00EE7763" w:rsidP="00EE7763">
      <w:pPr>
        <w:pStyle w:val="1a"/>
        <w:numPr>
          <w:ilvl w:val="0"/>
          <w:numId w:val="49"/>
        </w:numPr>
        <w:spacing w:line="360" w:lineRule="auto"/>
        <w:ind w:firstLineChars="0"/>
        <w:jc w:val="left"/>
      </w:pPr>
      <w:r>
        <w:lastRenderedPageBreak/>
        <w:t>集群管理软件对服务器计算节点</w:t>
      </w:r>
      <w:r>
        <w:rPr>
          <w:rFonts w:hint="eastAsia"/>
        </w:rPr>
        <w:t>、</w:t>
      </w:r>
      <w:r>
        <w:t>存储节点的故障状态进行全方位监控</w:t>
      </w:r>
      <w:r>
        <w:rPr>
          <w:rFonts w:hint="eastAsia"/>
        </w:rPr>
        <w:t>，</w:t>
      </w:r>
      <w:r>
        <w:t>在某服务器发生故障时</w:t>
      </w:r>
      <w:r>
        <w:rPr>
          <w:rFonts w:hint="eastAsia"/>
        </w:rPr>
        <w:t>，</w:t>
      </w:r>
      <w:r>
        <w:t>可以在服务器集群中及时切换选用无故障的服务器节点继续提供服务</w:t>
      </w:r>
      <w:r>
        <w:rPr>
          <w:rFonts w:hint="eastAsia"/>
        </w:rPr>
        <w:t>；</w:t>
      </w:r>
    </w:p>
    <w:p w14:paraId="69556333" w14:textId="77777777" w:rsidR="00EE7763" w:rsidRDefault="00EE7763" w:rsidP="00EE7763">
      <w:pPr>
        <w:pStyle w:val="1a"/>
        <w:numPr>
          <w:ilvl w:val="0"/>
          <w:numId w:val="49"/>
        </w:numPr>
        <w:spacing w:line="360" w:lineRule="auto"/>
        <w:ind w:firstLineChars="0"/>
        <w:jc w:val="left"/>
      </w:pPr>
      <w:r>
        <w:t>建立高可用的云平台系统</w:t>
      </w:r>
      <w:r>
        <w:rPr>
          <w:rFonts w:hint="eastAsia"/>
        </w:rPr>
        <w:t>，</w:t>
      </w:r>
      <w:r>
        <w:t>通过</w:t>
      </w:r>
      <w:r>
        <w:rPr>
          <w:rFonts w:hint="eastAsia"/>
        </w:rPr>
        <w:t>L</w:t>
      </w:r>
      <w:r>
        <w:t>VS</w:t>
      </w:r>
      <w:r>
        <w:t>负载均衡与双</w:t>
      </w:r>
      <w:proofErr w:type="gramStart"/>
      <w:r>
        <w:t>机热备技术</w:t>
      </w:r>
      <w:proofErr w:type="gramEnd"/>
      <w:r>
        <w:t>实现系统的高可用</w:t>
      </w:r>
      <w:r>
        <w:rPr>
          <w:rFonts w:hint="eastAsia"/>
        </w:rPr>
        <w:t>；</w:t>
      </w:r>
    </w:p>
    <w:p w14:paraId="0BCB858E" w14:textId="77777777" w:rsidR="00EE7763" w:rsidRDefault="00EE7763" w:rsidP="00EE7763">
      <w:pPr>
        <w:pStyle w:val="1a"/>
        <w:numPr>
          <w:ilvl w:val="0"/>
          <w:numId w:val="49"/>
        </w:numPr>
        <w:spacing w:line="360" w:lineRule="auto"/>
        <w:ind w:firstLineChars="0"/>
        <w:jc w:val="left"/>
      </w:pPr>
      <w:r>
        <w:t>采用分区划分模式</w:t>
      </w:r>
      <w:r>
        <w:rPr>
          <w:rFonts w:hint="eastAsia"/>
        </w:rPr>
        <w:t>，</w:t>
      </w:r>
      <w:r>
        <w:t>确保某一区的</w:t>
      </w:r>
      <w:proofErr w:type="gramStart"/>
      <w:r>
        <w:t>宕</w:t>
      </w:r>
      <w:proofErr w:type="gramEnd"/>
      <w:r>
        <w:t>机不影响另一区的使用</w:t>
      </w:r>
      <w:r>
        <w:rPr>
          <w:rFonts w:hint="eastAsia"/>
        </w:rPr>
        <w:t>；</w:t>
      </w:r>
    </w:p>
    <w:p w14:paraId="19CF4CE3" w14:textId="77777777" w:rsidR="00EE7763" w:rsidRDefault="00EE7763" w:rsidP="00EE7763">
      <w:pPr>
        <w:pStyle w:val="1a"/>
        <w:spacing w:line="360" w:lineRule="auto"/>
        <w:ind w:firstLineChars="0"/>
        <w:jc w:val="left"/>
      </w:pPr>
    </w:p>
    <w:p w14:paraId="40C57210" w14:textId="77777777" w:rsidR="00EE7763" w:rsidRDefault="00EE7763" w:rsidP="00EE7763">
      <w:pPr>
        <w:pStyle w:val="1a"/>
        <w:spacing w:line="360" w:lineRule="auto"/>
        <w:ind w:firstLineChars="0"/>
        <w:jc w:val="left"/>
        <w:rPr>
          <w:b/>
          <w:bCs/>
        </w:rPr>
      </w:pPr>
      <w:r w:rsidRPr="0029280B">
        <w:rPr>
          <w:rFonts w:hint="eastAsia"/>
          <w:b/>
          <w:bCs/>
        </w:rPr>
        <w:t>可靠性设计：</w:t>
      </w:r>
    </w:p>
    <w:p w14:paraId="71B5A23B" w14:textId="77777777" w:rsidR="00EE7763" w:rsidRPr="0029280B" w:rsidRDefault="00EE7763" w:rsidP="00EE7763">
      <w:pPr>
        <w:pStyle w:val="1a"/>
        <w:spacing w:line="360" w:lineRule="auto"/>
        <w:ind w:firstLineChars="0"/>
        <w:jc w:val="left"/>
      </w:pPr>
      <w:r w:rsidRPr="0029280B">
        <w:rPr>
          <w:rFonts w:hint="eastAsia"/>
        </w:rPr>
        <w:t>单测试任务可靠性</w:t>
      </w:r>
      <w:r w:rsidRPr="0029280B">
        <w:rPr>
          <w:rFonts w:hint="eastAsia"/>
        </w:rPr>
        <w:t>72h</w:t>
      </w:r>
      <w:r w:rsidRPr="0029280B">
        <w:rPr>
          <w:rFonts w:hint="eastAsia"/>
        </w:rPr>
        <w:t>；</w:t>
      </w:r>
    </w:p>
    <w:p w14:paraId="601DAA24" w14:textId="77777777" w:rsidR="00EE7763" w:rsidRPr="0029280B" w:rsidRDefault="00EE7763" w:rsidP="00EE7763">
      <w:pPr>
        <w:pStyle w:val="1a"/>
        <w:spacing w:line="360" w:lineRule="auto"/>
        <w:ind w:firstLineChars="0"/>
        <w:jc w:val="left"/>
      </w:pPr>
      <w:r w:rsidRPr="0029280B">
        <w:rPr>
          <w:rFonts w:hint="eastAsia"/>
        </w:rPr>
        <w:t>本项目所采用服务器为华为</w:t>
      </w:r>
      <w:r w:rsidRPr="0029280B">
        <w:rPr>
          <w:rFonts w:hint="eastAsia"/>
        </w:rPr>
        <w:t>CH121</w:t>
      </w:r>
      <w:r w:rsidRPr="0029280B">
        <w:rPr>
          <w:rFonts w:hint="eastAsia"/>
        </w:rPr>
        <w:t>、</w:t>
      </w:r>
      <w:r w:rsidRPr="0029280B">
        <w:rPr>
          <w:rFonts w:hint="eastAsia"/>
        </w:rPr>
        <w:t>CH225</w:t>
      </w:r>
      <w:r w:rsidRPr="0029280B">
        <w:rPr>
          <w:rFonts w:hint="eastAsia"/>
        </w:rPr>
        <w:t>刀片高可靠性服务器；</w:t>
      </w:r>
    </w:p>
    <w:p w14:paraId="6D1518E4" w14:textId="77777777" w:rsidR="00EE7763" w:rsidRPr="0029280B" w:rsidRDefault="00EE7763" w:rsidP="00EE7763">
      <w:pPr>
        <w:pStyle w:val="1a"/>
        <w:spacing w:line="360" w:lineRule="auto"/>
        <w:ind w:firstLineChars="0"/>
        <w:jc w:val="left"/>
      </w:pPr>
      <w:r w:rsidRPr="0029280B">
        <w:rPr>
          <w:rFonts w:hint="eastAsia"/>
        </w:rPr>
        <w:t>服务器集群单节点故障，不影响集群正常工作，可正常对外提供服务；</w:t>
      </w:r>
    </w:p>
    <w:p w14:paraId="5D68DFA8" w14:textId="77777777" w:rsidR="00EE7763" w:rsidRPr="0029280B" w:rsidRDefault="00EE7763" w:rsidP="00EE7763">
      <w:pPr>
        <w:pStyle w:val="1a"/>
        <w:spacing w:line="360" w:lineRule="auto"/>
        <w:ind w:firstLineChars="0"/>
        <w:jc w:val="left"/>
      </w:pPr>
      <w:r w:rsidRPr="0029280B">
        <w:rPr>
          <w:rFonts w:hint="eastAsia"/>
        </w:rPr>
        <w:t>本项目服务器支持</w:t>
      </w:r>
      <w:r w:rsidRPr="0029280B">
        <w:rPr>
          <w:rFonts w:hint="eastAsia"/>
        </w:rPr>
        <w:t>LVS</w:t>
      </w:r>
      <w:r w:rsidRPr="0029280B">
        <w:rPr>
          <w:rFonts w:hint="eastAsia"/>
        </w:rPr>
        <w:t>负载均衡，均双上联到核心服务器，保证冗余可靠性；</w:t>
      </w:r>
    </w:p>
    <w:p w14:paraId="1B59218D" w14:textId="77777777" w:rsidR="00EE7763" w:rsidRPr="00FC575F" w:rsidRDefault="00EE7763" w:rsidP="00EE7763">
      <w:pPr>
        <w:pStyle w:val="1a"/>
        <w:spacing w:line="360" w:lineRule="auto"/>
        <w:ind w:firstLineChars="0"/>
        <w:jc w:val="left"/>
      </w:pPr>
      <w:r w:rsidRPr="0029280B">
        <w:rPr>
          <w:rFonts w:hint="eastAsia"/>
        </w:rPr>
        <w:t>服务器部署采用分区划分模式，保证某台服务器</w:t>
      </w:r>
      <w:proofErr w:type="gramStart"/>
      <w:r w:rsidRPr="0029280B">
        <w:rPr>
          <w:rFonts w:hint="eastAsia"/>
        </w:rPr>
        <w:t>宕</w:t>
      </w:r>
      <w:proofErr w:type="gramEnd"/>
      <w:r w:rsidRPr="0029280B">
        <w:rPr>
          <w:rFonts w:hint="eastAsia"/>
        </w:rPr>
        <w:t>机，不影响集群对外提供服务；</w:t>
      </w:r>
    </w:p>
    <w:p w14:paraId="5D28A4FD" w14:textId="77777777" w:rsidR="007D70EE" w:rsidRDefault="007D70EE" w:rsidP="007D70EE">
      <w:pPr>
        <w:pStyle w:val="2"/>
        <w:ind w:left="425"/>
        <w:rPr>
          <w:rFonts w:ascii="宋体" w:hAnsi="宋体"/>
        </w:rPr>
      </w:pPr>
      <w:r>
        <w:rPr>
          <w:rFonts w:ascii="宋体" w:hAnsi="宋体" w:hint="eastAsia"/>
        </w:rPr>
        <w:t>维修性要求与设计</w:t>
      </w:r>
    </w:p>
    <w:p w14:paraId="4DA24A31" w14:textId="77777777" w:rsidR="00EE7763" w:rsidRDefault="00EE7763" w:rsidP="00EE7763">
      <w:pPr>
        <w:pStyle w:val="1a"/>
        <w:spacing w:line="360" w:lineRule="auto"/>
        <w:ind w:firstLine="480"/>
        <w:jc w:val="left"/>
      </w:pPr>
      <w:r>
        <w:t>维修性设计是指产品设计时</w:t>
      </w:r>
      <w:r>
        <w:rPr>
          <w:rFonts w:hint="eastAsia"/>
        </w:rPr>
        <w:t>，</w:t>
      </w:r>
      <w:r>
        <w:t>设计师应从维修的观点出发</w:t>
      </w:r>
      <w:r>
        <w:rPr>
          <w:rFonts w:hint="eastAsia"/>
        </w:rPr>
        <w:t>，</w:t>
      </w:r>
      <w:r>
        <w:t>保证当产品一旦出故障</w:t>
      </w:r>
      <w:r>
        <w:rPr>
          <w:rFonts w:hint="eastAsia"/>
        </w:rPr>
        <w:t>，</w:t>
      </w:r>
      <w:r>
        <w:t>能容易地发现故障</w:t>
      </w:r>
      <w:r>
        <w:rPr>
          <w:rFonts w:hint="eastAsia"/>
        </w:rPr>
        <w:t>，</w:t>
      </w:r>
      <w:r>
        <w:t>易拆、易检修、易安装</w:t>
      </w:r>
      <w:r>
        <w:rPr>
          <w:rFonts w:hint="eastAsia"/>
        </w:rPr>
        <w:t>，</w:t>
      </w:r>
      <w:r>
        <w:t>即可维修度要高。</w:t>
      </w:r>
    </w:p>
    <w:p w14:paraId="660505B3" w14:textId="77777777" w:rsidR="00EE7763" w:rsidRDefault="00EE7763" w:rsidP="00EE7763">
      <w:pPr>
        <w:pStyle w:val="1a"/>
        <w:spacing w:line="360" w:lineRule="auto"/>
        <w:ind w:firstLine="480"/>
        <w:jc w:val="left"/>
      </w:pPr>
      <w:r>
        <w:t>业主方的维修性要求如下</w:t>
      </w:r>
      <w:r>
        <w:rPr>
          <w:rFonts w:hint="eastAsia"/>
        </w:rPr>
        <w:t>：</w:t>
      </w:r>
    </w:p>
    <w:p w14:paraId="69B8A44D" w14:textId="77777777" w:rsidR="00EE7763" w:rsidRDefault="00EE7763" w:rsidP="00EE7763">
      <w:pPr>
        <w:pStyle w:val="1a"/>
        <w:numPr>
          <w:ilvl w:val="0"/>
          <w:numId w:val="51"/>
        </w:numPr>
        <w:spacing w:line="360" w:lineRule="auto"/>
        <w:ind w:firstLineChars="0"/>
        <w:jc w:val="left"/>
      </w:pPr>
      <w:r>
        <w:rPr>
          <w:rFonts w:hint="eastAsia"/>
        </w:rPr>
        <w:t>硬件设备平均故障修复时间</w:t>
      </w:r>
      <w:r>
        <w:rPr>
          <w:rFonts w:hint="eastAsia"/>
        </w:rPr>
        <w:t>(MTTR)</w:t>
      </w:r>
      <w:r>
        <w:rPr>
          <w:rFonts w:hint="eastAsia"/>
        </w:rPr>
        <w:t>≤</w:t>
      </w:r>
      <w:r>
        <w:rPr>
          <w:rFonts w:hint="eastAsia"/>
        </w:rPr>
        <w:t>30min</w:t>
      </w:r>
    </w:p>
    <w:p w14:paraId="6B841CF9" w14:textId="77777777" w:rsidR="00EE7763" w:rsidRDefault="00EE7763" w:rsidP="00EE7763">
      <w:pPr>
        <w:pStyle w:val="1a"/>
        <w:numPr>
          <w:ilvl w:val="0"/>
          <w:numId w:val="51"/>
        </w:numPr>
        <w:spacing w:line="360" w:lineRule="auto"/>
        <w:ind w:firstLineChars="0"/>
        <w:jc w:val="left"/>
      </w:pPr>
      <w:r>
        <w:rPr>
          <w:rFonts w:hint="eastAsia"/>
        </w:rPr>
        <w:t>关键件和重要件可修复、可更换</w:t>
      </w:r>
    </w:p>
    <w:p w14:paraId="46587817" w14:textId="77777777" w:rsidR="00EE7763" w:rsidRDefault="00EE7763" w:rsidP="00EE7763">
      <w:pPr>
        <w:pStyle w:val="1a"/>
        <w:spacing w:line="360" w:lineRule="auto"/>
        <w:ind w:firstLine="480"/>
        <w:jc w:val="left"/>
      </w:pPr>
      <w:r>
        <w:t>为满足甲方对维修性的指标要求</w:t>
      </w:r>
      <w:r>
        <w:rPr>
          <w:rFonts w:hint="eastAsia"/>
        </w:rPr>
        <w:t>，</w:t>
      </w:r>
      <w:r>
        <w:t>我们针对全系统</w:t>
      </w:r>
      <w:r>
        <w:rPr>
          <w:rFonts w:hint="eastAsia"/>
        </w:rPr>
        <w:t>的维修性，做如下考虑：</w:t>
      </w:r>
    </w:p>
    <w:p w14:paraId="4B03D91B" w14:textId="77777777" w:rsidR="00EE7763" w:rsidRDefault="00EE7763" w:rsidP="00EE7763">
      <w:pPr>
        <w:pStyle w:val="1a"/>
        <w:numPr>
          <w:ilvl w:val="0"/>
          <w:numId w:val="51"/>
        </w:numPr>
        <w:spacing w:line="360" w:lineRule="auto"/>
        <w:ind w:firstLineChars="0"/>
        <w:jc w:val="left"/>
      </w:pPr>
      <w:r>
        <w:rPr>
          <w:rFonts w:hint="eastAsia"/>
        </w:rPr>
        <w:t>简化产品及维修操作，要对产品功能进行分析权衡，使其构造简单，尽可能减少</w:t>
      </w:r>
    </w:p>
    <w:p w14:paraId="6DACB6F9" w14:textId="77777777" w:rsidR="00EE7763" w:rsidRDefault="00EE7763" w:rsidP="00EE7763">
      <w:pPr>
        <w:pStyle w:val="1a"/>
        <w:numPr>
          <w:ilvl w:val="0"/>
          <w:numId w:val="51"/>
        </w:numPr>
        <w:spacing w:line="360" w:lineRule="auto"/>
        <w:ind w:firstLineChars="0"/>
        <w:jc w:val="left"/>
      </w:pPr>
      <w:r>
        <w:rPr>
          <w:rFonts w:hint="eastAsia"/>
        </w:rPr>
        <w:t>产品层次和组成单元的数量，合理安排各组成部分的位置。</w:t>
      </w:r>
    </w:p>
    <w:p w14:paraId="15F46A51" w14:textId="77777777" w:rsidR="00EE7763" w:rsidRDefault="00EE7763" w:rsidP="00EE7763">
      <w:pPr>
        <w:pStyle w:val="1a"/>
        <w:numPr>
          <w:ilvl w:val="0"/>
          <w:numId w:val="51"/>
        </w:numPr>
        <w:spacing w:line="360" w:lineRule="auto"/>
        <w:ind w:firstLineChars="0"/>
        <w:jc w:val="left"/>
      </w:pPr>
      <w:r>
        <w:rPr>
          <w:rFonts w:hint="eastAsia"/>
        </w:rPr>
        <w:t>具有良好的可达性，产品的配置应根据其故障率的高低、</w:t>
      </w:r>
      <w:r>
        <w:rPr>
          <w:rFonts w:hint="eastAsia"/>
        </w:rPr>
        <w:t xml:space="preserve"> </w:t>
      </w:r>
      <w:r>
        <w:rPr>
          <w:rFonts w:hint="eastAsia"/>
        </w:rPr>
        <w:t>维修的难易、</w:t>
      </w:r>
      <w:r>
        <w:rPr>
          <w:rFonts w:hint="eastAsia"/>
        </w:rPr>
        <w:t xml:space="preserve"> </w:t>
      </w:r>
      <w:r>
        <w:rPr>
          <w:rFonts w:hint="eastAsia"/>
        </w:rPr>
        <w:t>尺寸和质量的大小以及安装特点等统筹安排，凡需要维修的零件部件，</w:t>
      </w:r>
      <w:r>
        <w:rPr>
          <w:rFonts w:hint="eastAsia"/>
        </w:rPr>
        <w:t xml:space="preserve"> </w:t>
      </w:r>
      <w:r>
        <w:rPr>
          <w:rFonts w:hint="eastAsia"/>
        </w:rPr>
        <w:t>都应具有良好的可达性；对故障率高而又需要经常维修的部位及应急开关，应提供最佳的可达性；</w:t>
      </w:r>
    </w:p>
    <w:p w14:paraId="5C9F62A4" w14:textId="77777777" w:rsidR="00EE7763" w:rsidRDefault="00EE7763" w:rsidP="00EE7763">
      <w:pPr>
        <w:pStyle w:val="1a"/>
        <w:numPr>
          <w:ilvl w:val="0"/>
          <w:numId w:val="51"/>
        </w:numPr>
        <w:spacing w:line="360" w:lineRule="auto"/>
        <w:ind w:firstLineChars="0"/>
        <w:jc w:val="left"/>
      </w:pPr>
      <w:r>
        <w:rPr>
          <w:rFonts w:hint="eastAsia"/>
        </w:rPr>
        <w:t>提高标准化、互换性程度，优先选用标准化的产品，设计时将故障率高、容易损坏、关键性的零部件或单元具有良好的互换性和通用性；</w:t>
      </w:r>
    </w:p>
    <w:p w14:paraId="699816C6" w14:textId="77777777" w:rsidR="00EE7763" w:rsidRDefault="00EE7763" w:rsidP="00EE7763">
      <w:pPr>
        <w:pStyle w:val="1a"/>
        <w:numPr>
          <w:ilvl w:val="0"/>
          <w:numId w:val="51"/>
        </w:numPr>
        <w:spacing w:line="360" w:lineRule="auto"/>
        <w:ind w:firstLineChars="0"/>
        <w:jc w:val="left"/>
      </w:pPr>
      <w:r>
        <w:rPr>
          <w:rFonts w:hint="eastAsia"/>
        </w:rPr>
        <w:lastRenderedPageBreak/>
        <w:t>具有完善的防差错措施及识别标志；</w:t>
      </w:r>
    </w:p>
    <w:p w14:paraId="0AAEAB09" w14:textId="77777777" w:rsidR="00EE7763" w:rsidRDefault="00EE7763" w:rsidP="00EE7763">
      <w:pPr>
        <w:pStyle w:val="1a"/>
        <w:numPr>
          <w:ilvl w:val="0"/>
          <w:numId w:val="51"/>
        </w:numPr>
        <w:spacing w:line="360" w:lineRule="auto"/>
        <w:ind w:firstLineChars="0"/>
        <w:jc w:val="left"/>
      </w:pPr>
      <w:r>
        <w:rPr>
          <w:rFonts w:hint="eastAsia"/>
        </w:rPr>
        <w:t>检测诊断准确、迅速、简便；</w:t>
      </w:r>
    </w:p>
    <w:p w14:paraId="69E42A78" w14:textId="77777777" w:rsidR="00EE7763" w:rsidRDefault="00EE7763" w:rsidP="00EE7763">
      <w:pPr>
        <w:pStyle w:val="1a"/>
        <w:numPr>
          <w:ilvl w:val="0"/>
          <w:numId w:val="51"/>
        </w:numPr>
        <w:spacing w:line="360" w:lineRule="auto"/>
        <w:ind w:firstLineChars="0"/>
        <w:jc w:val="left"/>
      </w:pPr>
      <w:r>
        <w:rPr>
          <w:rFonts w:hint="eastAsia"/>
        </w:rPr>
        <w:t>符合维修的人机环工程要求。</w:t>
      </w:r>
    </w:p>
    <w:p w14:paraId="713E3241" w14:textId="77777777" w:rsidR="00EE7763" w:rsidRDefault="00EE7763" w:rsidP="00EE7763">
      <w:pPr>
        <w:pStyle w:val="1a"/>
        <w:spacing w:line="360" w:lineRule="auto"/>
        <w:ind w:firstLine="480"/>
        <w:jc w:val="left"/>
      </w:pPr>
      <w:r>
        <w:rPr>
          <w:rFonts w:hint="eastAsia"/>
        </w:rPr>
        <w:t>通过上述维修性设计的原则来保证全系统维修性满足维护的需要。</w:t>
      </w:r>
    </w:p>
    <w:p w14:paraId="7A1AE0B2" w14:textId="2AD80F92" w:rsidR="00EE7763" w:rsidRDefault="00EE7763" w:rsidP="00EE7763">
      <w:pPr>
        <w:pStyle w:val="1a"/>
        <w:spacing w:line="360" w:lineRule="auto"/>
        <w:ind w:firstLine="480"/>
        <w:jc w:val="left"/>
      </w:pPr>
      <w:r>
        <w:t>另外</w:t>
      </w:r>
      <w:r>
        <w:rPr>
          <w:rFonts w:hint="eastAsia"/>
        </w:rPr>
        <w:t>，</w:t>
      </w:r>
      <w:r>
        <w:t>在业主所要求的第一项指标</w:t>
      </w:r>
      <w:r>
        <w:rPr>
          <w:rFonts w:hint="eastAsia"/>
        </w:rPr>
        <w:t>“硬件设备平均故障修复时间</w:t>
      </w:r>
      <w:r>
        <w:rPr>
          <w:rFonts w:hint="eastAsia"/>
        </w:rPr>
        <w:t>(MTTR)</w:t>
      </w:r>
      <w:r>
        <w:rPr>
          <w:rFonts w:hint="eastAsia"/>
        </w:rPr>
        <w:t>≤</w:t>
      </w:r>
      <w:r>
        <w:rPr>
          <w:rFonts w:hint="eastAsia"/>
        </w:rPr>
        <w:t>30min</w:t>
      </w:r>
      <w:r>
        <w:rPr>
          <w:rFonts w:hint="eastAsia"/>
        </w:rPr>
        <w:t>”</w:t>
      </w:r>
      <w:r>
        <w:t>中</w:t>
      </w:r>
      <w:r>
        <w:rPr>
          <w:rFonts w:hint="eastAsia"/>
        </w:rPr>
        <w:t>，</w:t>
      </w:r>
      <w:r>
        <w:t>我们对所选用的所有硬件设备</w:t>
      </w:r>
      <w:r>
        <w:rPr>
          <w:rFonts w:hint="eastAsia"/>
        </w:rPr>
        <w:t>，</w:t>
      </w:r>
      <w:r>
        <w:t>统计分析了</w:t>
      </w:r>
      <w:r>
        <w:rPr>
          <w:rFonts w:hint="eastAsia"/>
        </w:rPr>
        <w:t>其平均故障修复时间，见下表</w:t>
      </w:r>
      <w:r>
        <w:t>1-2</w:t>
      </w:r>
      <w:r w:rsidR="00E91B2A">
        <w:t>5</w:t>
      </w:r>
      <w:r>
        <w:rPr>
          <w:rFonts w:hint="eastAsia"/>
        </w:rPr>
        <w:t>所示。</w:t>
      </w:r>
    </w:p>
    <w:p w14:paraId="3857622E" w14:textId="15B39582" w:rsidR="00EE7763" w:rsidRDefault="00EE7763" w:rsidP="00EE7763">
      <w:pPr>
        <w:pStyle w:val="afff0"/>
      </w:pPr>
      <w:r>
        <w:rPr>
          <w:rFonts w:hint="eastAsia"/>
        </w:rPr>
        <w:t xml:space="preserve">表1- </w:t>
      </w:r>
      <w:r>
        <w:fldChar w:fldCharType="begin"/>
      </w:r>
      <w:r>
        <w:instrText xml:space="preserve"> </w:instrText>
      </w:r>
      <w:r>
        <w:rPr>
          <w:rFonts w:hint="eastAsia"/>
        </w:rPr>
        <w:instrText>SEQ 表1- \* ARABIC</w:instrText>
      </w:r>
      <w:r>
        <w:instrText xml:space="preserve"> </w:instrText>
      </w:r>
      <w:r>
        <w:fldChar w:fldCharType="separate"/>
      </w:r>
      <w:r w:rsidR="00EB0635">
        <w:rPr>
          <w:noProof/>
        </w:rPr>
        <w:t>25</w:t>
      </w:r>
      <w:r>
        <w:fldChar w:fldCharType="end"/>
      </w:r>
      <w:r>
        <w:t>选型硬件设备的平均故障修复时间</w:t>
      </w:r>
    </w:p>
    <w:tbl>
      <w:tblPr>
        <w:tblStyle w:val="aff5"/>
        <w:tblW w:w="9232" w:type="dxa"/>
        <w:tblLayout w:type="fixed"/>
        <w:tblLook w:val="04A0" w:firstRow="1" w:lastRow="0" w:firstColumn="1" w:lastColumn="0" w:noHBand="0" w:noVBand="1"/>
      </w:tblPr>
      <w:tblGrid>
        <w:gridCol w:w="1112"/>
        <w:gridCol w:w="2115"/>
        <w:gridCol w:w="2126"/>
        <w:gridCol w:w="1575"/>
        <w:gridCol w:w="2304"/>
      </w:tblGrid>
      <w:tr w:rsidR="00EE7763" w14:paraId="01649F23" w14:textId="77777777" w:rsidTr="00523919">
        <w:tc>
          <w:tcPr>
            <w:tcW w:w="1112" w:type="dxa"/>
          </w:tcPr>
          <w:p w14:paraId="2FE7916F" w14:textId="77777777" w:rsidR="00EE7763" w:rsidRDefault="00EE7763" w:rsidP="00523919">
            <w:pPr>
              <w:pStyle w:val="1a"/>
              <w:spacing w:line="360" w:lineRule="auto"/>
              <w:ind w:firstLineChars="0" w:firstLine="0"/>
              <w:jc w:val="left"/>
            </w:pPr>
            <w:r>
              <w:t>序号</w:t>
            </w:r>
          </w:p>
        </w:tc>
        <w:tc>
          <w:tcPr>
            <w:tcW w:w="2115" w:type="dxa"/>
          </w:tcPr>
          <w:p w14:paraId="61C3275D" w14:textId="77777777" w:rsidR="00EE7763" w:rsidRDefault="00EE7763" w:rsidP="00523919">
            <w:pPr>
              <w:pStyle w:val="1a"/>
              <w:spacing w:line="360" w:lineRule="auto"/>
              <w:ind w:firstLineChars="0" w:firstLine="0"/>
              <w:jc w:val="left"/>
            </w:pPr>
            <w:r>
              <w:rPr>
                <w:rFonts w:hint="eastAsia"/>
              </w:rPr>
              <w:t>硬件设备名称</w:t>
            </w:r>
          </w:p>
        </w:tc>
        <w:tc>
          <w:tcPr>
            <w:tcW w:w="2126" w:type="dxa"/>
          </w:tcPr>
          <w:p w14:paraId="16CA0509" w14:textId="77777777" w:rsidR="00EE7763" w:rsidRDefault="00EE7763" w:rsidP="00523919">
            <w:pPr>
              <w:pStyle w:val="1a"/>
              <w:spacing w:line="360" w:lineRule="auto"/>
              <w:ind w:firstLineChars="0" w:firstLine="0"/>
              <w:jc w:val="left"/>
            </w:pPr>
            <w:r>
              <w:rPr>
                <w:rFonts w:hint="eastAsia"/>
              </w:rPr>
              <w:t>硬件设备型号</w:t>
            </w:r>
          </w:p>
        </w:tc>
        <w:tc>
          <w:tcPr>
            <w:tcW w:w="1575" w:type="dxa"/>
          </w:tcPr>
          <w:p w14:paraId="5F2FF379" w14:textId="77777777" w:rsidR="00EE7763" w:rsidRDefault="00EE7763" w:rsidP="00523919">
            <w:pPr>
              <w:pStyle w:val="1a"/>
              <w:spacing w:line="360" w:lineRule="auto"/>
              <w:ind w:firstLineChars="0" w:firstLine="0"/>
              <w:jc w:val="left"/>
            </w:pPr>
            <w:r>
              <w:rPr>
                <w:rFonts w:hint="eastAsia"/>
              </w:rPr>
              <w:t>MTTR</w:t>
            </w:r>
          </w:p>
        </w:tc>
        <w:tc>
          <w:tcPr>
            <w:tcW w:w="2304" w:type="dxa"/>
          </w:tcPr>
          <w:p w14:paraId="4D9C548E" w14:textId="77777777" w:rsidR="00EE7763" w:rsidRDefault="00EE7763" w:rsidP="00523919">
            <w:pPr>
              <w:pStyle w:val="1a"/>
              <w:spacing w:line="360" w:lineRule="auto"/>
              <w:ind w:firstLineChars="0" w:firstLine="0"/>
              <w:jc w:val="left"/>
            </w:pPr>
            <w:r>
              <w:rPr>
                <w:rFonts w:hint="eastAsia"/>
              </w:rPr>
              <w:t>结论</w:t>
            </w:r>
          </w:p>
        </w:tc>
      </w:tr>
      <w:tr w:rsidR="00EE7763" w14:paraId="3A2539FA" w14:textId="77777777" w:rsidTr="00523919">
        <w:tc>
          <w:tcPr>
            <w:tcW w:w="1112" w:type="dxa"/>
          </w:tcPr>
          <w:p w14:paraId="0C39A323" w14:textId="77777777" w:rsidR="00EE7763" w:rsidRDefault="00EE7763" w:rsidP="00523919">
            <w:pPr>
              <w:pStyle w:val="1a"/>
              <w:spacing w:line="360" w:lineRule="auto"/>
              <w:ind w:firstLineChars="0" w:firstLine="0"/>
              <w:jc w:val="left"/>
            </w:pPr>
            <w:r>
              <w:rPr>
                <w:rFonts w:hint="eastAsia"/>
              </w:rPr>
              <w:t>1</w:t>
            </w:r>
          </w:p>
        </w:tc>
        <w:tc>
          <w:tcPr>
            <w:tcW w:w="2115" w:type="dxa"/>
          </w:tcPr>
          <w:p w14:paraId="1A3429A5" w14:textId="77777777" w:rsidR="00EE7763" w:rsidRDefault="00EE7763" w:rsidP="00523919">
            <w:pPr>
              <w:pStyle w:val="1a"/>
              <w:spacing w:line="360" w:lineRule="auto"/>
              <w:ind w:firstLineChars="0" w:firstLine="0"/>
              <w:jc w:val="left"/>
            </w:pPr>
            <w:r w:rsidRPr="0029280B">
              <w:rPr>
                <w:rFonts w:hint="eastAsia"/>
              </w:rPr>
              <w:t>计算节点服务器</w:t>
            </w:r>
          </w:p>
        </w:tc>
        <w:tc>
          <w:tcPr>
            <w:tcW w:w="2126" w:type="dxa"/>
          </w:tcPr>
          <w:p w14:paraId="5E2E5932" w14:textId="77777777" w:rsidR="00EE7763" w:rsidRDefault="00EE7763" w:rsidP="00523919">
            <w:pPr>
              <w:pStyle w:val="1a"/>
              <w:spacing w:line="360" w:lineRule="auto"/>
              <w:ind w:firstLineChars="0" w:firstLine="0"/>
              <w:jc w:val="left"/>
            </w:pPr>
            <w:r w:rsidRPr="0029280B">
              <w:t>Huawei CH121 V5</w:t>
            </w:r>
          </w:p>
        </w:tc>
        <w:tc>
          <w:tcPr>
            <w:tcW w:w="1575" w:type="dxa"/>
          </w:tcPr>
          <w:p w14:paraId="3320C8D7" w14:textId="77777777" w:rsidR="00EE7763" w:rsidRDefault="00EE7763" w:rsidP="00523919">
            <w:pPr>
              <w:pStyle w:val="1a"/>
              <w:spacing w:line="360" w:lineRule="auto"/>
              <w:ind w:firstLineChars="0" w:firstLine="0"/>
              <w:jc w:val="left"/>
            </w:pPr>
            <w:r>
              <w:rPr>
                <w:rFonts w:hint="eastAsia"/>
              </w:rPr>
              <w:t>2</w:t>
            </w:r>
            <w:r>
              <w:t>5</w:t>
            </w:r>
          </w:p>
        </w:tc>
        <w:tc>
          <w:tcPr>
            <w:tcW w:w="2304" w:type="dxa"/>
          </w:tcPr>
          <w:p w14:paraId="0BC5B108" w14:textId="77777777" w:rsidR="00EE7763" w:rsidRDefault="00EE7763" w:rsidP="00523919">
            <w:pPr>
              <w:pStyle w:val="1a"/>
              <w:spacing w:line="360" w:lineRule="auto"/>
              <w:ind w:firstLineChars="0" w:firstLine="0"/>
              <w:jc w:val="left"/>
            </w:pPr>
            <w:r>
              <w:rPr>
                <w:rFonts w:hint="eastAsia"/>
              </w:rPr>
              <w:t>可修复</w:t>
            </w:r>
          </w:p>
        </w:tc>
      </w:tr>
      <w:tr w:rsidR="00EE7763" w14:paraId="2C40BA69" w14:textId="77777777" w:rsidTr="00523919">
        <w:tc>
          <w:tcPr>
            <w:tcW w:w="1112" w:type="dxa"/>
          </w:tcPr>
          <w:p w14:paraId="412DFCE5" w14:textId="77777777" w:rsidR="00EE7763" w:rsidRDefault="00EE7763" w:rsidP="00523919">
            <w:pPr>
              <w:pStyle w:val="1a"/>
              <w:spacing w:line="360" w:lineRule="auto"/>
              <w:ind w:firstLineChars="0" w:firstLine="0"/>
              <w:jc w:val="left"/>
            </w:pPr>
            <w:r>
              <w:rPr>
                <w:rFonts w:hint="eastAsia"/>
              </w:rPr>
              <w:t>2</w:t>
            </w:r>
          </w:p>
        </w:tc>
        <w:tc>
          <w:tcPr>
            <w:tcW w:w="2115" w:type="dxa"/>
          </w:tcPr>
          <w:p w14:paraId="1C4BA533" w14:textId="77777777" w:rsidR="00EE7763" w:rsidRDefault="00EE7763" w:rsidP="00523919">
            <w:pPr>
              <w:pStyle w:val="1a"/>
              <w:spacing w:line="360" w:lineRule="auto"/>
              <w:ind w:firstLineChars="0" w:firstLine="0"/>
              <w:jc w:val="left"/>
            </w:pPr>
            <w:r w:rsidRPr="0029280B">
              <w:rPr>
                <w:rFonts w:hint="eastAsia"/>
              </w:rPr>
              <w:t>存储节点服务器</w:t>
            </w:r>
          </w:p>
        </w:tc>
        <w:tc>
          <w:tcPr>
            <w:tcW w:w="2126" w:type="dxa"/>
          </w:tcPr>
          <w:p w14:paraId="1D0D5E5C" w14:textId="77777777" w:rsidR="00EE7763" w:rsidRDefault="00EE7763" w:rsidP="00523919">
            <w:pPr>
              <w:pStyle w:val="1a"/>
              <w:spacing w:line="360" w:lineRule="auto"/>
              <w:ind w:firstLineChars="0" w:firstLine="0"/>
              <w:jc w:val="left"/>
            </w:pPr>
            <w:r w:rsidRPr="0029280B">
              <w:t>Huawei CH225 V5</w:t>
            </w:r>
          </w:p>
        </w:tc>
        <w:tc>
          <w:tcPr>
            <w:tcW w:w="1575" w:type="dxa"/>
          </w:tcPr>
          <w:p w14:paraId="24E9B82E" w14:textId="77777777" w:rsidR="00EE7763" w:rsidRDefault="00EE7763" w:rsidP="00523919">
            <w:pPr>
              <w:pStyle w:val="1a"/>
              <w:spacing w:line="360" w:lineRule="auto"/>
              <w:ind w:firstLineChars="0" w:firstLine="0"/>
              <w:jc w:val="left"/>
            </w:pPr>
            <w:r>
              <w:rPr>
                <w:rFonts w:hint="eastAsia"/>
              </w:rPr>
              <w:t>2</w:t>
            </w:r>
            <w:r>
              <w:t>5</w:t>
            </w:r>
          </w:p>
        </w:tc>
        <w:tc>
          <w:tcPr>
            <w:tcW w:w="2304" w:type="dxa"/>
          </w:tcPr>
          <w:p w14:paraId="354B7E80" w14:textId="77777777" w:rsidR="00EE7763" w:rsidRDefault="00EE7763" w:rsidP="00523919">
            <w:pPr>
              <w:pStyle w:val="1a"/>
              <w:spacing w:line="360" w:lineRule="auto"/>
              <w:ind w:firstLineChars="0" w:firstLine="0"/>
              <w:jc w:val="left"/>
            </w:pPr>
            <w:r>
              <w:rPr>
                <w:rFonts w:hint="eastAsia"/>
              </w:rPr>
              <w:t>可修复</w:t>
            </w:r>
          </w:p>
        </w:tc>
      </w:tr>
      <w:tr w:rsidR="00EE7763" w14:paraId="1DBCE668" w14:textId="77777777" w:rsidTr="00523919">
        <w:tc>
          <w:tcPr>
            <w:tcW w:w="1112" w:type="dxa"/>
          </w:tcPr>
          <w:p w14:paraId="4A3C13AD" w14:textId="77777777" w:rsidR="00EE7763" w:rsidRDefault="00EE7763" w:rsidP="00523919">
            <w:pPr>
              <w:pStyle w:val="1a"/>
              <w:spacing w:line="360" w:lineRule="auto"/>
              <w:ind w:firstLineChars="0" w:firstLine="0"/>
              <w:jc w:val="left"/>
            </w:pPr>
            <w:r>
              <w:rPr>
                <w:rFonts w:hint="eastAsia"/>
              </w:rPr>
              <w:t>3</w:t>
            </w:r>
          </w:p>
        </w:tc>
        <w:tc>
          <w:tcPr>
            <w:tcW w:w="2115" w:type="dxa"/>
          </w:tcPr>
          <w:p w14:paraId="7DCBC343" w14:textId="77777777" w:rsidR="00EE7763" w:rsidRDefault="00EE7763" w:rsidP="00523919">
            <w:pPr>
              <w:pStyle w:val="1a"/>
              <w:spacing w:line="360" w:lineRule="auto"/>
              <w:ind w:firstLineChars="0" w:firstLine="0"/>
              <w:jc w:val="left"/>
            </w:pPr>
            <w:r w:rsidRPr="0029280B">
              <w:rPr>
                <w:rFonts w:hint="eastAsia"/>
              </w:rPr>
              <w:t>万兆</w:t>
            </w:r>
            <w:r w:rsidRPr="0029280B">
              <w:rPr>
                <w:rFonts w:hint="eastAsia"/>
              </w:rPr>
              <w:t>/</w:t>
            </w:r>
            <w:r w:rsidRPr="0029280B">
              <w:rPr>
                <w:rFonts w:hint="eastAsia"/>
              </w:rPr>
              <w:t>千兆交换机</w:t>
            </w:r>
          </w:p>
        </w:tc>
        <w:tc>
          <w:tcPr>
            <w:tcW w:w="2126" w:type="dxa"/>
          </w:tcPr>
          <w:p w14:paraId="0D0EE55E" w14:textId="77777777" w:rsidR="00EE7763" w:rsidRPr="0029280B" w:rsidRDefault="00EE7763" w:rsidP="00523919">
            <w:pPr>
              <w:pStyle w:val="1a"/>
              <w:spacing w:line="360" w:lineRule="auto"/>
              <w:ind w:firstLineChars="0" w:firstLine="0"/>
            </w:pPr>
            <w:r w:rsidRPr="0029280B">
              <w:t>Huawei S6720-SI</w:t>
            </w:r>
          </w:p>
          <w:p w14:paraId="0F81FCBA" w14:textId="77777777" w:rsidR="00EE7763" w:rsidRDefault="00EE7763" w:rsidP="00523919">
            <w:pPr>
              <w:pStyle w:val="1a"/>
              <w:spacing w:line="360" w:lineRule="auto"/>
              <w:ind w:firstLineChars="0" w:firstLine="0"/>
            </w:pPr>
            <w:r w:rsidRPr="0029280B">
              <w:t>Huawei S5720-SI</w:t>
            </w:r>
          </w:p>
        </w:tc>
        <w:tc>
          <w:tcPr>
            <w:tcW w:w="1575" w:type="dxa"/>
          </w:tcPr>
          <w:p w14:paraId="08C91A2E" w14:textId="77777777" w:rsidR="00EE7763" w:rsidRDefault="00EE7763" w:rsidP="00523919">
            <w:pPr>
              <w:pStyle w:val="1a"/>
              <w:spacing w:line="360" w:lineRule="auto"/>
              <w:ind w:firstLineChars="0" w:firstLine="0"/>
              <w:jc w:val="left"/>
            </w:pPr>
            <w:r>
              <w:rPr>
                <w:rFonts w:hint="eastAsia"/>
              </w:rPr>
              <w:t>2</w:t>
            </w:r>
            <w:r>
              <w:t>0</w:t>
            </w:r>
          </w:p>
        </w:tc>
        <w:tc>
          <w:tcPr>
            <w:tcW w:w="2304" w:type="dxa"/>
          </w:tcPr>
          <w:p w14:paraId="25FE0970" w14:textId="77777777" w:rsidR="00EE7763" w:rsidRDefault="00EE7763" w:rsidP="00523919">
            <w:pPr>
              <w:pStyle w:val="1a"/>
              <w:spacing w:line="360" w:lineRule="auto"/>
              <w:ind w:firstLineChars="0" w:firstLine="0"/>
              <w:jc w:val="left"/>
            </w:pPr>
            <w:r>
              <w:rPr>
                <w:rFonts w:hint="eastAsia"/>
              </w:rPr>
              <w:t>可修复</w:t>
            </w:r>
          </w:p>
        </w:tc>
      </w:tr>
      <w:tr w:rsidR="00EE7763" w14:paraId="7C453526" w14:textId="77777777" w:rsidTr="00523919">
        <w:tc>
          <w:tcPr>
            <w:tcW w:w="1112" w:type="dxa"/>
          </w:tcPr>
          <w:p w14:paraId="72DFD9A7" w14:textId="77777777" w:rsidR="00EE7763" w:rsidRDefault="00EE7763" w:rsidP="00523919">
            <w:pPr>
              <w:pStyle w:val="1a"/>
              <w:spacing w:line="360" w:lineRule="auto"/>
              <w:ind w:firstLineChars="0" w:firstLine="0"/>
              <w:jc w:val="left"/>
            </w:pPr>
            <w:r>
              <w:rPr>
                <w:rFonts w:hint="eastAsia"/>
              </w:rPr>
              <w:t>4</w:t>
            </w:r>
          </w:p>
        </w:tc>
        <w:tc>
          <w:tcPr>
            <w:tcW w:w="2115" w:type="dxa"/>
          </w:tcPr>
          <w:p w14:paraId="10ADCC83" w14:textId="77777777" w:rsidR="00EE7763" w:rsidRDefault="00EE7763" w:rsidP="00523919">
            <w:pPr>
              <w:pStyle w:val="1a"/>
              <w:spacing w:line="360" w:lineRule="auto"/>
              <w:ind w:firstLineChars="0" w:firstLine="0"/>
              <w:jc w:val="left"/>
            </w:pPr>
            <w:r w:rsidRPr="00AD2680">
              <w:rPr>
                <w:rFonts w:hint="eastAsia"/>
              </w:rPr>
              <w:t>端机系统</w:t>
            </w:r>
          </w:p>
        </w:tc>
        <w:tc>
          <w:tcPr>
            <w:tcW w:w="2126" w:type="dxa"/>
          </w:tcPr>
          <w:p w14:paraId="768B8658" w14:textId="77777777" w:rsidR="00EE7763" w:rsidRDefault="00EE7763" w:rsidP="00523919">
            <w:pPr>
              <w:pStyle w:val="1a"/>
              <w:spacing w:line="360" w:lineRule="auto"/>
              <w:ind w:firstLineChars="0" w:firstLine="0"/>
              <w:jc w:val="left"/>
            </w:pPr>
            <w:r w:rsidRPr="00AD2680">
              <w:t>lenovo AIO520</w:t>
            </w:r>
          </w:p>
          <w:p w14:paraId="61ADC61E" w14:textId="77777777" w:rsidR="00EE7763" w:rsidRDefault="00EE7763" w:rsidP="00523919">
            <w:pPr>
              <w:pStyle w:val="1a"/>
              <w:spacing w:line="360" w:lineRule="auto"/>
              <w:ind w:firstLineChars="0" w:firstLine="0"/>
              <w:jc w:val="left"/>
            </w:pPr>
            <w:r w:rsidRPr="00AD2680">
              <w:t>Dell Wyse 5030</w:t>
            </w:r>
          </w:p>
        </w:tc>
        <w:tc>
          <w:tcPr>
            <w:tcW w:w="1575" w:type="dxa"/>
          </w:tcPr>
          <w:p w14:paraId="62965951" w14:textId="77777777" w:rsidR="00EE7763" w:rsidRDefault="00EE7763" w:rsidP="00523919">
            <w:pPr>
              <w:pStyle w:val="1a"/>
              <w:spacing w:line="360" w:lineRule="auto"/>
              <w:ind w:firstLineChars="0" w:firstLine="0"/>
              <w:jc w:val="left"/>
            </w:pPr>
            <w:r>
              <w:rPr>
                <w:rFonts w:hint="eastAsia"/>
              </w:rPr>
              <w:t>2</w:t>
            </w:r>
            <w:r>
              <w:t>0</w:t>
            </w:r>
          </w:p>
        </w:tc>
        <w:tc>
          <w:tcPr>
            <w:tcW w:w="2304" w:type="dxa"/>
          </w:tcPr>
          <w:p w14:paraId="3CED7242" w14:textId="77777777" w:rsidR="00EE7763" w:rsidRDefault="00EE7763" w:rsidP="00523919">
            <w:pPr>
              <w:pStyle w:val="1a"/>
              <w:spacing w:line="360" w:lineRule="auto"/>
              <w:ind w:firstLineChars="0" w:firstLine="0"/>
              <w:jc w:val="left"/>
            </w:pPr>
            <w:r>
              <w:rPr>
                <w:rFonts w:hint="eastAsia"/>
              </w:rPr>
              <w:t>可修复</w:t>
            </w:r>
          </w:p>
        </w:tc>
      </w:tr>
      <w:tr w:rsidR="00EE7763" w14:paraId="2B7D2B15" w14:textId="77777777" w:rsidTr="00523919">
        <w:tc>
          <w:tcPr>
            <w:tcW w:w="1112" w:type="dxa"/>
          </w:tcPr>
          <w:p w14:paraId="0614F795" w14:textId="77777777" w:rsidR="00EE7763" w:rsidRDefault="00EE7763" w:rsidP="00523919">
            <w:pPr>
              <w:pStyle w:val="1a"/>
              <w:spacing w:line="360" w:lineRule="auto"/>
              <w:ind w:firstLineChars="0" w:firstLine="0"/>
              <w:jc w:val="left"/>
            </w:pPr>
            <w:r>
              <w:rPr>
                <w:rFonts w:hint="eastAsia"/>
              </w:rPr>
              <w:t>5</w:t>
            </w:r>
          </w:p>
        </w:tc>
        <w:tc>
          <w:tcPr>
            <w:tcW w:w="2115" w:type="dxa"/>
          </w:tcPr>
          <w:p w14:paraId="6D6ABD82" w14:textId="77777777" w:rsidR="00EE7763" w:rsidRDefault="00EE7763" w:rsidP="00523919">
            <w:pPr>
              <w:pStyle w:val="1a"/>
              <w:spacing w:line="360" w:lineRule="auto"/>
              <w:ind w:firstLineChars="0" w:firstLine="0"/>
              <w:jc w:val="left"/>
            </w:pPr>
            <w:r w:rsidRPr="00AD2680">
              <w:rPr>
                <w:rFonts w:hint="eastAsia"/>
              </w:rPr>
              <w:t>安全设备</w:t>
            </w:r>
          </w:p>
        </w:tc>
        <w:tc>
          <w:tcPr>
            <w:tcW w:w="2126" w:type="dxa"/>
          </w:tcPr>
          <w:p w14:paraId="32F50EC7" w14:textId="77777777" w:rsidR="00EE7763" w:rsidRDefault="00EE7763" w:rsidP="00523919">
            <w:pPr>
              <w:pStyle w:val="1a"/>
              <w:spacing w:line="360" w:lineRule="auto"/>
              <w:ind w:firstLineChars="0" w:firstLine="0"/>
              <w:jc w:val="left"/>
            </w:pPr>
            <w:proofErr w:type="gramStart"/>
            <w:r w:rsidRPr="00AD2680">
              <w:rPr>
                <w:rFonts w:hint="eastAsia"/>
              </w:rPr>
              <w:t>绿盟</w:t>
            </w:r>
            <w:proofErr w:type="gramEnd"/>
            <w:r w:rsidRPr="00AD2680">
              <w:rPr>
                <w:rFonts w:hint="eastAsia"/>
              </w:rPr>
              <w:t>nsfocus</w:t>
            </w:r>
          </w:p>
        </w:tc>
        <w:tc>
          <w:tcPr>
            <w:tcW w:w="1575" w:type="dxa"/>
          </w:tcPr>
          <w:p w14:paraId="7E44A728" w14:textId="77777777" w:rsidR="00EE7763" w:rsidRDefault="00EE7763" w:rsidP="00523919">
            <w:pPr>
              <w:pStyle w:val="1a"/>
              <w:spacing w:line="360" w:lineRule="auto"/>
              <w:ind w:firstLineChars="0" w:firstLine="0"/>
              <w:jc w:val="left"/>
            </w:pPr>
            <w:r>
              <w:rPr>
                <w:rFonts w:hint="eastAsia"/>
              </w:rPr>
              <w:t>2</w:t>
            </w:r>
            <w:r>
              <w:t>5</w:t>
            </w:r>
          </w:p>
        </w:tc>
        <w:tc>
          <w:tcPr>
            <w:tcW w:w="2304" w:type="dxa"/>
          </w:tcPr>
          <w:p w14:paraId="2ACD9295" w14:textId="77777777" w:rsidR="00EE7763" w:rsidRDefault="00EE7763" w:rsidP="00523919">
            <w:pPr>
              <w:pStyle w:val="1a"/>
              <w:spacing w:line="360" w:lineRule="auto"/>
              <w:ind w:firstLineChars="0" w:firstLine="0"/>
              <w:jc w:val="left"/>
            </w:pPr>
            <w:r>
              <w:rPr>
                <w:rFonts w:hint="eastAsia"/>
              </w:rPr>
              <w:t>可修复</w:t>
            </w:r>
          </w:p>
        </w:tc>
      </w:tr>
    </w:tbl>
    <w:p w14:paraId="7BEA8D02" w14:textId="77777777" w:rsidR="00EE7763" w:rsidRPr="008000CE" w:rsidRDefault="00EE7763" w:rsidP="00EE7763">
      <w:pPr>
        <w:pStyle w:val="1a"/>
        <w:spacing w:line="360" w:lineRule="auto"/>
        <w:ind w:firstLine="480"/>
        <w:jc w:val="left"/>
        <w:rPr>
          <w:color w:val="FF0000"/>
        </w:rPr>
      </w:pPr>
      <w:r>
        <w:rPr>
          <w:rFonts w:hint="eastAsia"/>
        </w:rPr>
        <w:t>从上表可以看出，所选型硬件设备的平均无故障修复时间</w:t>
      </w:r>
      <w:r>
        <w:rPr>
          <w:rFonts w:hint="eastAsia"/>
        </w:rPr>
        <w:t>M</w:t>
      </w:r>
      <w:r>
        <w:t>TTR</w:t>
      </w:r>
      <w:r>
        <w:t>最大值为</w:t>
      </w:r>
      <w:r w:rsidRPr="00AD2680">
        <w:t>25</w:t>
      </w:r>
      <w:r w:rsidRPr="00AD2680">
        <w:rPr>
          <w:rFonts w:hint="eastAsia"/>
        </w:rPr>
        <w:t>，</w:t>
      </w:r>
      <w:r w:rsidRPr="00AD2680">
        <w:t>最小值为</w:t>
      </w:r>
      <w:r w:rsidRPr="00AD2680">
        <w:t>20</w:t>
      </w:r>
      <w:r w:rsidRPr="00AD2680">
        <w:rPr>
          <w:rFonts w:hint="eastAsia"/>
        </w:rPr>
        <w:t>，</w:t>
      </w:r>
      <w:r w:rsidRPr="00AD2680">
        <w:t>整体均满足维修性指标的要求</w:t>
      </w:r>
      <w:r w:rsidRPr="00AD2680">
        <w:rPr>
          <w:rFonts w:hint="eastAsia"/>
        </w:rPr>
        <w:t>。</w:t>
      </w:r>
    </w:p>
    <w:p w14:paraId="3776BC33" w14:textId="77777777" w:rsidR="00D712CD" w:rsidRDefault="00D712CD" w:rsidP="00D712CD">
      <w:pPr>
        <w:pStyle w:val="2"/>
        <w:ind w:left="425"/>
        <w:rPr>
          <w:rFonts w:ascii="宋体" w:hAnsi="宋体"/>
        </w:rPr>
      </w:pPr>
      <w:r>
        <w:rPr>
          <w:rFonts w:ascii="宋体" w:hAnsi="宋体" w:hint="eastAsia"/>
        </w:rPr>
        <w:t>保障性要求与设计</w:t>
      </w:r>
    </w:p>
    <w:p w14:paraId="56AC3276" w14:textId="77777777" w:rsidR="00EE7763" w:rsidRDefault="00EE7763" w:rsidP="00EE7763">
      <w:pPr>
        <w:pStyle w:val="1a"/>
        <w:spacing w:line="360" w:lineRule="auto"/>
        <w:ind w:firstLine="480"/>
        <w:jc w:val="left"/>
      </w:pPr>
      <w:r>
        <w:rPr>
          <w:rFonts w:hint="eastAsia"/>
        </w:rPr>
        <w:t>业主方对保障性要求为：</w:t>
      </w:r>
    </w:p>
    <w:p w14:paraId="2718C6CA" w14:textId="77777777" w:rsidR="00EE7763" w:rsidRPr="00140424" w:rsidRDefault="00EE7763" w:rsidP="00EE7763">
      <w:pPr>
        <w:pStyle w:val="1a"/>
        <w:spacing w:line="360" w:lineRule="auto"/>
        <w:ind w:firstLine="480"/>
        <w:jc w:val="left"/>
        <w:rPr>
          <w:color w:val="000000" w:themeColor="text1"/>
        </w:rPr>
      </w:pPr>
      <w:r w:rsidRPr="00140424">
        <w:rPr>
          <w:rFonts w:hint="eastAsia"/>
          <w:color w:val="000000" w:themeColor="text1"/>
        </w:rPr>
        <w:t>硬件设备采用市电供电，电压：</w:t>
      </w:r>
      <w:r w:rsidRPr="00140424">
        <w:rPr>
          <w:rFonts w:hint="eastAsia"/>
          <w:color w:val="000000" w:themeColor="text1"/>
        </w:rPr>
        <w:t>AC220</w:t>
      </w:r>
      <w:r w:rsidRPr="00140424">
        <w:rPr>
          <w:rFonts w:ascii="宋体" w:hAnsi="宋体" w:hint="eastAsia"/>
          <w:color w:val="000000" w:themeColor="text1"/>
        </w:rPr>
        <w:t>×</w:t>
      </w:r>
      <w:r w:rsidRPr="00140424">
        <w:rPr>
          <w:rFonts w:hint="eastAsia"/>
          <w:color w:val="000000" w:themeColor="text1"/>
        </w:rPr>
        <w:t xml:space="preserve"> (1</w:t>
      </w:r>
      <w:r w:rsidRPr="00140424">
        <w:rPr>
          <w:rFonts w:hint="eastAsia"/>
          <w:color w:val="000000" w:themeColor="text1"/>
        </w:rPr>
        <w:t>士</w:t>
      </w:r>
      <w:r w:rsidRPr="00140424">
        <w:rPr>
          <w:rFonts w:hint="eastAsia"/>
          <w:color w:val="000000" w:themeColor="text1"/>
        </w:rPr>
        <w:t>10%)V</w:t>
      </w:r>
      <w:r w:rsidRPr="00140424">
        <w:rPr>
          <w:rFonts w:hint="eastAsia"/>
          <w:color w:val="000000" w:themeColor="text1"/>
        </w:rPr>
        <w:t>、频率</w:t>
      </w:r>
      <w:r w:rsidRPr="00140424">
        <w:rPr>
          <w:rFonts w:hint="eastAsia"/>
          <w:color w:val="000000" w:themeColor="text1"/>
        </w:rPr>
        <w:t>:50X(1</w:t>
      </w:r>
      <w:r w:rsidRPr="00140424">
        <w:rPr>
          <w:rFonts w:hint="eastAsia"/>
          <w:color w:val="000000" w:themeColor="text1"/>
        </w:rPr>
        <w:t>士</w:t>
      </w:r>
      <w:r w:rsidRPr="00140424">
        <w:rPr>
          <w:rFonts w:hint="eastAsia"/>
          <w:color w:val="000000" w:themeColor="text1"/>
        </w:rPr>
        <w:t>5%)Hz</w:t>
      </w:r>
      <w:r w:rsidRPr="00140424">
        <w:rPr>
          <w:rFonts w:hint="eastAsia"/>
          <w:color w:val="000000" w:themeColor="text1"/>
        </w:rPr>
        <w:t>。</w:t>
      </w:r>
    </w:p>
    <w:p w14:paraId="7C8EF8C3" w14:textId="74083A76" w:rsidR="00EE7763" w:rsidRDefault="00EE7763" w:rsidP="00EE7763">
      <w:pPr>
        <w:pStyle w:val="1a"/>
        <w:spacing w:line="360" w:lineRule="auto"/>
        <w:ind w:firstLine="480"/>
        <w:jc w:val="left"/>
      </w:pPr>
      <w:r>
        <w:rPr>
          <w:rFonts w:hint="eastAsia"/>
        </w:rPr>
        <w:t>该项要求需要对所有硬件设备的供电要求进行检查，下表</w:t>
      </w:r>
      <w:r>
        <w:t>1-2</w:t>
      </w:r>
      <w:r w:rsidR="00E91B2A">
        <w:t>6</w:t>
      </w:r>
      <w:r>
        <w:rPr>
          <w:rFonts w:hint="eastAsia"/>
        </w:rPr>
        <w:t>给出了我们所选型硬件设备的供电要求。</w:t>
      </w:r>
    </w:p>
    <w:p w14:paraId="167C6DA3" w14:textId="26FB544B" w:rsidR="00EE7763" w:rsidRDefault="00EE7763" w:rsidP="00EE7763">
      <w:pPr>
        <w:pStyle w:val="afff0"/>
      </w:pPr>
      <w:r>
        <w:rPr>
          <w:rFonts w:hint="eastAsia"/>
        </w:rPr>
        <w:t xml:space="preserve">表1- </w:t>
      </w:r>
      <w:r>
        <w:fldChar w:fldCharType="begin"/>
      </w:r>
      <w:r>
        <w:instrText xml:space="preserve"> </w:instrText>
      </w:r>
      <w:r>
        <w:rPr>
          <w:rFonts w:hint="eastAsia"/>
        </w:rPr>
        <w:instrText>SEQ 表1- \* ARABIC</w:instrText>
      </w:r>
      <w:r>
        <w:instrText xml:space="preserve"> </w:instrText>
      </w:r>
      <w:r>
        <w:fldChar w:fldCharType="separate"/>
      </w:r>
      <w:r w:rsidR="00EB0635">
        <w:rPr>
          <w:noProof/>
        </w:rPr>
        <w:t>26</w:t>
      </w:r>
      <w:r>
        <w:fldChar w:fldCharType="end"/>
      </w:r>
      <w:r>
        <w:t>选型硬件设备的</w:t>
      </w:r>
      <w:r>
        <w:rPr>
          <w:rFonts w:hint="eastAsia"/>
        </w:rPr>
        <w:t>供电</w:t>
      </w:r>
      <w:r>
        <w:t>要求</w:t>
      </w:r>
    </w:p>
    <w:tbl>
      <w:tblPr>
        <w:tblStyle w:val="aff5"/>
        <w:tblW w:w="9232" w:type="dxa"/>
        <w:tblLayout w:type="fixed"/>
        <w:tblLook w:val="04A0" w:firstRow="1" w:lastRow="0" w:firstColumn="1" w:lastColumn="0" w:noHBand="0" w:noVBand="1"/>
      </w:tblPr>
      <w:tblGrid>
        <w:gridCol w:w="978"/>
        <w:gridCol w:w="2107"/>
        <w:gridCol w:w="2268"/>
        <w:gridCol w:w="1843"/>
        <w:gridCol w:w="992"/>
        <w:gridCol w:w="1044"/>
      </w:tblGrid>
      <w:tr w:rsidR="00EE7763" w14:paraId="7701BE7D" w14:textId="77777777" w:rsidTr="00523919">
        <w:tc>
          <w:tcPr>
            <w:tcW w:w="978" w:type="dxa"/>
          </w:tcPr>
          <w:p w14:paraId="2059178E" w14:textId="77777777" w:rsidR="00EE7763" w:rsidRDefault="00EE7763" w:rsidP="00523919">
            <w:pPr>
              <w:pStyle w:val="1a"/>
              <w:spacing w:line="360" w:lineRule="auto"/>
              <w:ind w:firstLineChars="0" w:firstLine="0"/>
              <w:jc w:val="left"/>
            </w:pPr>
            <w:r>
              <w:t>序号</w:t>
            </w:r>
          </w:p>
        </w:tc>
        <w:tc>
          <w:tcPr>
            <w:tcW w:w="2107" w:type="dxa"/>
          </w:tcPr>
          <w:p w14:paraId="14E95E3B" w14:textId="77777777" w:rsidR="00EE7763" w:rsidRDefault="00EE7763" w:rsidP="00523919">
            <w:pPr>
              <w:pStyle w:val="1a"/>
              <w:spacing w:line="360" w:lineRule="auto"/>
              <w:ind w:firstLineChars="0" w:firstLine="0"/>
              <w:jc w:val="left"/>
            </w:pPr>
            <w:r>
              <w:rPr>
                <w:rFonts w:hint="eastAsia"/>
              </w:rPr>
              <w:t>硬件设备名称</w:t>
            </w:r>
          </w:p>
        </w:tc>
        <w:tc>
          <w:tcPr>
            <w:tcW w:w="2268" w:type="dxa"/>
          </w:tcPr>
          <w:p w14:paraId="57D0C763" w14:textId="77777777" w:rsidR="00EE7763" w:rsidRDefault="00EE7763" w:rsidP="00523919">
            <w:pPr>
              <w:pStyle w:val="1a"/>
              <w:spacing w:line="360" w:lineRule="auto"/>
              <w:ind w:firstLineChars="0" w:firstLine="0"/>
              <w:jc w:val="left"/>
            </w:pPr>
            <w:r>
              <w:rPr>
                <w:rFonts w:hint="eastAsia"/>
              </w:rPr>
              <w:t>硬件设备型号</w:t>
            </w:r>
          </w:p>
        </w:tc>
        <w:tc>
          <w:tcPr>
            <w:tcW w:w="1843" w:type="dxa"/>
          </w:tcPr>
          <w:p w14:paraId="7F7E0584" w14:textId="77777777" w:rsidR="00EE7763" w:rsidRDefault="00EE7763" w:rsidP="00523919">
            <w:pPr>
              <w:pStyle w:val="1a"/>
              <w:spacing w:line="360" w:lineRule="auto"/>
              <w:ind w:firstLineChars="0" w:firstLine="0"/>
              <w:jc w:val="left"/>
            </w:pPr>
            <w:r>
              <w:rPr>
                <w:rFonts w:hint="eastAsia"/>
              </w:rPr>
              <w:t>是否是电可用</w:t>
            </w:r>
          </w:p>
        </w:tc>
        <w:tc>
          <w:tcPr>
            <w:tcW w:w="992" w:type="dxa"/>
          </w:tcPr>
          <w:p w14:paraId="20A69004" w14:textId="77777777" w:rsidR="00EE7763" w:rsidRDefault="00EE7763" w:rsidP="00523919">
            <w:pPr>
              <w:pStyle w:val="1a"/>
              <w:spacing w:line="360" w:lineRule="auto"/>
              <w:ind w:firstLineChars="0" w:firstLine="0"/>
              <w:jc w:val="left"/>
            </w:pPr>
            <w:r>
              <w:rPr>
                <w:rFonts w:hint="eastAsia"/>
              </w:rPr>
              <w:t>电压</w:t>
            </w:r>
          </w:p>
        </w:tc>
        <w:tc>
          <w:tcPr>
            <w:tcW w:w="1044" w:type="dxa"/>
          </w:tcPr>
          <w:p w14:paraId="30EFB50F" w14:textId="77777777" w:rsidR="00EE7763" w:rsidRDefault="00EE7763" w:rsidP="00523919">
            <w:pPr>
              <w:pStyle w:val="1a"/>
              <w:spacing w:line="360" w:lineRule="auto"/>
              <w:ind w:firstLineChars="0" w:firstLine="0"/>
              <w:jc w:val="left"/>
            </w:pPr>
            <w:r>
              <w:rPr>
                <w:rFonts w:hint="eastAsia"/>
              </w:rPr>
              <w:t>频率</w:t>
            </w:r>
          </w:p>
        </w:tc>
      </w:tr>
      <w:tr w:rsidR="00EE7763" w14:paraId="2F2293EA" w14:textId="77777777" w:rsidTr="00523919">
        <w:tc>
          <w:tcPr>
            <w:tcW w:w="978" w:type="dxa"/>
          </w:tcPr>
          <w:p w14:paraId="18F5AA8A" w14:textId="77777777" w:rsidR="00EE7763" w:rsidRDefault="00EE7763" w:rsidP="00523919">
            <w:pPr>
              <w:pStyle w:val="1a"/>
              <w:spacing w:line="360" w:lineRule="auto"/>
              <w:ind w:firstLineChars="0" w:firstLine="0"/>
              <w:jc w:val="left"/>
            </w:pPr>
            <w:r>
              <w:rPr>
                <w:rFonts w:hint="eastAsia"/>
              </w:rPr>
              <w:t>1</w:t>
            </w:r>
          </w:p>
        </w:tc>
        <w:tc>
          <w:tcPr>
            <w:tcW w:w="2107" w:type="dxa"/>
          </w:tcPr>
          <w:p w14:paraId="239C1D9E" w14:textId="77777777" w:rsidR="00EE7763" w:rsidRDefault="00EE7763" w:rsidP="00523919">
            <w:pPr>
              <w:pStyle w:val="1a"/>
              <w:spacing w:line="360" w:lineRule="auto"/>
              <w:ind w:firstLineChars="0" w:firstLine="0"/>
              <w:jc w:val="left"/>
            </w:pPr>
            <w:r w:rsidRPr="0029280B">
              <w:rPr>
                <w:rFonts w:hint="eastAsia"/>
              </w:rPr>
              <w:t>计算节点服务器</w:t>
            </w:r>
          </w:p>
        </w:tc>
        <w:tc>
          <w:tcPr>
            <w:tcW w:w="2268" w:type="dxa"/>
          </w:tcPr>
          <w:p w14:paraId="3728F3B1" w14:textId="77777777" w:rsidR="00EE7763" w:rsidRDefault="00EE7763" w:rsidP="00523919">
            <w:pPr>
              <w:pStyle w:val="1a"/>
              <w:spacing w:line="360" w:lineRule="auto"/>
              <w:ind w:firstLineChars="0" w:firstLine="0"/>
              <w:jc w:val="left"/>
            </w:pPr>
            <w:r w:rsidRPr="0029280B">
              <w:t>Huawei CH121 V5</w:t>
            </w:r>
          </w:p>
        </w:tc>
        <w:tc>
          <w:tcPr>
            <w:tcW w:w="1843" w:type="dxa"/>
          </w:tcPr>
          <w:p w14:paraId="3919971B" w14:textId="77777777" w:rsidR="00EE7763" w:rsidRDefault="00EE7763" w:rsidP="00523919">
            <w:pPr>
              <w:pStyle w:val="1a"/>
              <w:spacing w:line="360" w:lineRule="auto"/>
              <w:ind w:firstLineChars="0" w:firstLine="0"/>
              <w:jc w:val="left"/>
            </w:pPr>
            <w:r>
              <w:rPr>
                <w:rFonts w:hint="eastAsia"/>
              </w:rPr>
              <w:t>电可用</w:t>
            </w:r>
          </w:p>
        </w:tc>
        <w:tc>
          <w:tcPr>
            <w:tcW w:w="992" w:type="dxa"/>
          </w:tcPr>
          <w:p w14:paraId="25C6BD6D" w14:textId="77777777" w:rsidR="00EE7763" w:rsidRDefault="00EE7763" w:rsidP="00523919">
            <w:pPr>
              <w:pStyle w:val="1a"/>
              <w:spacing w:line="360" w:lineRule="auto"/>
              <w:ind w:firstLineChars="0" w:firstLine="0"/>
              <w:jc w:val="left"/>
            </w:pPr>
            <w:r>
              <w:rPr>
                <w:rFonts w:hint="eastAsia"/>
              </w:rPr>
              <w:t>2</w:t>
            </w:r>
            <w:r>
              <w:t>20V</w:t>
            </w:r>
          </w:p>
        </w:tc>
        <w:tc>
          <w:tcPr>
            <w:tcW w:w="1044" w:type="dxa"/>
          </w:tcPr>
          <w:p w14:paraId="545DD789" w14:textId="77777777" w:rsidR="00EE7763" w:rsidRDefault="00EE7763" w:rsidP="00523919">
            <w:pPr>
              <w:pStyle w:val="1a"/>
              <w:spacing w:line="360" w:lineRule="auto"/>
              <w:ind w:firstLineChars="0" w:firstLine="0"/>
              <w:jc w:val="left"/>
            </w:pPr>
            <w:r>
              <w:rPr>
                <w:rFonts w:hint="eastAsia"/>
              </w:rPr>
              <w:t>5</w:t>
            </w:r>
            <w:r>
              <w:t>0Hz</w:t>
            </w:r>
          </w:p>
        </w:tc>
      </w:tr>
      <w:tr w:rsidR="00EE7763" w14:paraId="56439D49" w14:textId="77777777" w:rsidTr="00523919">
        <w:tc>
          <w:tcPr>
            <w:tcW w:w="978" w:type="dxa"/>
          </w:tcPr>
          <w:p w14:paraId="5C91361F" w14:textId="77777777" w:rsidR="00EE7763" w:rsidRDefault="00EE7763" w:rsidP="00523919">
            <w:pPr>
              <w:pStyle w:val="1a"/>
              <w:spacing w:line="360" w:lineRule="auto"/>
              <w:ind w:firstLineChars="0" w:firstLine="0"/>
              <w:jc w:val="left"/>
            </w:pPr>
            <w:r>
              <w:rPr>
                <w:rFonts w:hint="eastAsia"/>
              </w:rPr>
              <w:t>2</w:t>
            </w:r>
          </w:p>
        </w:tc>
        <w:tc>
          <w:tcPr>
            <w:tcW w:w="2107" w:type="dxa"/>
          </w:tcPr>
          <w:p w14:paraId="49D6335B" w14:textId="77777777" w:rsidR="00EE7763" w:rsidRDefault="00EE7763" w:rsidP="00523919">
            <w:pPr>
              <w:pStyle w:val="1a"/>
              <w:spacing w:line="360" w:lineRule="auto"/>
              <w:ind w:firstLineChars="0" w:firstLine="0"/>
              <w:jc w:val="left"/>
            </w:pPr>
            <w:r w:rsidRPr="0029280B">
              <w:rPr>
                <w:rFonts w:hint="eastAsia"/>
              </w:rPr>
              <w:t>存储节点服务器</w:t>
            </w:r>
          </w:p>
        </w:tc>
        <w:tc>
          <w:tcPr>
            <w:tcW w:w="2268" w:type="dxa"/>
          </w:tcPr>
          <w:p w14:paraId="397CF9B5" w14:textId="77777777" w:rsidR="00EE7763" w:rsidRDefault="00EE7763" w:rsidP="00523919">
            <w:pPr>
              <w:pStyle w:val="1a"/>
              <w:spacing w:line="360" w:lineRule="auto"/>
              <w:ind w:firstLineChars="0" w:firstLine="0"/>
              <w:jc w:val="left"/>
            </w:pPr>
            <w:r w:rsidRPr="0029280B">
              <w:t>Huawei CH225 V5</w:t>
            </w:r>
          </w:p>
        </w:tc>
        <w:tc>
          <w:tcPr>
            <w:tcW w:w="1843" w:type="dxa"/>
          </w:tcPr>
          <w:p w14:paraId="0A8471D2" w14:textId="77777777" w:rsidR="00EE7763" w:rsidRDefault="00EE7763" w:rsidP="00523919">
            <w:pPr>
              <w:pStyle w:val="1a"/>
              <w:spacing w:line="360" w:lineRule="auto"/>
              <w:ind w:firstLineChars="0" w:firstLine="0"/>
              <w:jc w:val="left"/>
            </w:pPr>
            <w:r>
              <w:rPr>
                <w:rFonts w:hint="eastAsia"/>
              </w:rPr>
              <w:t>电可用</w:t>
            </w:r>
          </w:p>
        </w:tc>
        <w:tc>
          <w:tcPr>
            <w:tcW w:w="992" w:type="dxa"/>
          </w:tcPr>
          <w:p w14:paraId="160F2955" w14:textId="77777777" w:rsidR="00EE7763" w:rsidRDefault="00EE7763" w:rsidP="00523919">
            <w:pPr>
              <w:pStyle w:val="1a"/>
              <w:spacing w:line="360" w:lineRule="auto"/>
              <w:ind w:firstLineChars="0" w:firstLine="0"/>
              <w:jc w:val="left"/>
            </w:pPr>
            <w:r>
              <w:rPr>
                <w:rFonts w:hint="eastAsia"/>
              </w:rPr>
              <w:t>2</w:t>
            </w:r>
            <w:r>
              <w:t>20V</w:t>
            </w:r>
          </w:p>
        </w:tc>
        <w:tc>
          <w:tcPr>
            <w:tcW w:w="1044" w:type="dxa"/>
          </w:tcPr>
          <w:p w14:paraId="5EB16384" w14:textId="77777777" w:rsidR="00EE7763" w:rsidRDefault="00EE7763" w:rsidP="00523919">
            <w:pPr>
              <w:pStyle w:val="1a"/>
              <w:spacing w:line="360" w:lineRule="auto"/>
              <w:ind w:firstLineChars="0" w:firstLine="0"/>
              <w:jc w:val="left"/>
            </w:pPr>
            <w:r>
              <w:rPr>
                <w:rFonts w:hint="eastAsia"/>
              </w:rPr>
              <w:t>5</w:t>
            </w:r>
            <w:r>
              <w:t>0Hz</w:t>
            </w:r>
          </w:p>
        </w:tc>
      </w:tr>
      <w:tr w:rsidR="00EE7763" w14:paraId="693842DE" w14:textId="77777777" w:rsidTr="00523919">
        <w:tc>
          <w:tcPr>
            <w:tcW w:w="978" w:type="dxa"/>
          </w:tcPr>
          <w:p w14:paraId="7AF5EDA8" w14:textId="77777777" w:rsidR="00EE7763" w:rsidRDefault="00EE7763" w:rsidP="00523919">
            <w:pPr>
              <w:pStyle w:val="1a"/>
              <w:spacing w:line="360" w:lineRule="auto"/>
              <w:ind w:firstLineChars="0" w:firstLine="0"/>
              <w:jc w:val="left"/>
            </w:pPr>
            <w:r>
              <w:rPr>
                <w:rFonts w:hint="eastAsia"/>
              </w:rPr>
              <w:t>3</w:t>
            </w:r>
          </w:p>
        </w:tc>
        <w:tc>
          <w:tcPr>
            <w:tcW w:w="2107" w:type="dxa"/>
          </w:tcPr>
          <w:p w14:paraId="47AB34B3" w14:textId="77777777" w:rsidR="00EE7763" w:rsidRDefault="00EE7763" w:rsidP="00523919">
            <w:pPr>
              <w:pStyle w:val="1a"/>
              <w:spacing w:line="360" w:lineRule="auto"/>
              <w:ind w:firstLineChars="0" w:firstLine="0"/>
              <w:jc w:val="left"/>
            </w:pPr>
            <w:r w:rsidRPr="0029280B">
              <w:rPr>
                <w:rFonts w:hint="eastAsia"/>
              </w:rPr>
              <w:t>万兆</w:t>
            </w:r>
            <w:r w:rsidRPr="0029280B">
              <w:rPr>
                <w:rFonts w:hint="eastAsia"/>
              </w:rPr>
              <w:t>/</w:t>
            </w:r>
            <w:r w:rsidRPr="0029280B">
              <w:rPr>
                <w:rFonts w:hint="eastAsia"/>
              </w:rPr>
              <w:t>千兆交换机</w:t>
            </w:r>
          </w:p>
        </w:tc>
        <w:tc>
          <w:tcPr>
            <w:tcW w:w="2268" w:type="dxa"/>
          </w:tcPr>
          <w:p w14:paraId="0E119BCF" w14:textId="77777777" w:rsidR="00EE7763" w:rsidRPr="0029280B" w:rsidRDefault="00EE7763" w:rsidP="00523919">
            <w:pPr>
              <w:pStyle w:val="1a"/>
              <w:spacing w:line="360" w:lineRule="auto"/>
              <w:ind w:firstLineChars="0" w:firstLine="0"/>
            </w:pPr>
            <w:r w:rsidRPr="0029280B">
              <w:t>Huawei S6720-SI</w:t>
            </w:r>
          </w:p>
          <w:p w14:paraId="54931370" w14:textId="77777777" w:rsidR="00EE7763" w:rsidRDefault="00EE7763" w:rsidP="00523919">
            <w:pPr>
              <w:pStyle w:val="1a"/>
              <w:spacing w:line="360" w:lineRule="auto"/>
              <w:ind w:firstLineChars="0" w:firstLine="0"/>
            </w:pPr>
            <w:r w:rsidRPr="0029280B">
              <w:t>Huawei S5720-SI</w:t>
            </w:r>
          </w:p>
        </w:tc>
        <w:tc>
          <w:tcPr>
            <w:tcW w:w="1843" w:type="dxa"/>
          </w:tcPr>
          <w:p w14:paraId="295D9538" w14:textId="77777777" w:rsidR="00EE7763" w:rsidRDefault="00EE7763" w:rsidP="00523919">
            <w:pPr>
              <w:pStyle w:val="1a"/>
              <w:spacing w:line="360" w:lineRule="auto"/>
              <w:ind w:firstLineChars="0" w:firstLine="0"/>
              <w:jc w:val="left"/>
            </w:pPr>
            <w:r>
              <w:rPr>
                <w:rFonts w:hint="eastAsia"/>
              </w:rPr>
              <w:t>电可用</w:t>
            </w:r>
          </w:p>
        </w:tc>
        <w:tc>
          <w:tcPr>
            <w:tcW w:w="992" w:type="dxa"/>
          </w:tcPr>
          <w:p w14:paraId="06323D8B" w14:textId="77777777" w:rsidR="00EE7763" w:rsidRDefault="00EE7763" w:rsidP="00523919">
            <w:pPr>
              <w:pStyle w:val="1a"/>
              <w:spacing w:line="360" w:lineRule="auto"/>
              <w:ind w:firstLineChars="0" w:firstLine="0"/>
              <w:jc w:val="left"/>
            </w:pPr>
            <w:r>
              <w:rPr>
                <w:rFonts w:hint="eastAsia"/>
              </w:rPr>
              <w:t>2</w:t>
            </w:r>
            <w:r>
              <w:t>20V</w:t>
            </w:r>
          </w:p>
        </w:tc>
        <w:tc>
          <w:tcPr>
            <w:tcW w:w="1044" w:type="dxa"/>
          </w:tcPr>
          <w:p w14:paraId="506FB9D0" w14:textId="77777777" w:rsidR="00EE7763" w:rsidRDefault="00EE7763" w:rsidP="00523919">
            <w:pPr>
              <w:pStyle w:val="1a"/>
              <w:spacing w:line="360" w:lineRule="auto"/>
              <w:ind w:firstLineChars="0" w:firstLine="0"/>
              <w:jc w:val="left"/>
            </w:pPr>
            <w:r>
              <w:rPr>
                <w:rFonts w:hint="eastAsia"/>
              </w:rPr>
              <w:t>5</w:t>
            </w:r>
            <w:r>
              <w:t>0Hz</w:t>
            </w:r>
          </w:p>
        </w:tc>
      </w:tr>
      <w:tr w:rsidR="00EE7763" w14:paraId="137ED65C" w14:textId="77777777" w:rsidTr="00523919">
        <w:tc>
          <w:tcPr>
            <w:tcW w:w="978" w:type="dxa"/>
          </w:tcPr>
          <w:p w14:paraId="2E6A247A" w14:textId="77777777" w:rsidR="00EE7763" w:rsidRDefault="00EE7763" w:rsidP="00523919">
            <w:pPr>
              <w:pStyle w:val="1a"/>
              <w:spacing w:line="360" w:lineRule="auto"/>
              <w:ind w:firstLineChars="0" w:firstLine="0"/>
              <w:jc w:val="left"/>
            </w:pPr>
            <w:r>
              <w:rPr>
                <w:rFonts w:hint="eastAsia"/>
              </w:rPr>
              <w:lastRenderedPageBreak/>
              <w:t>4</w:t>
            </w:r>
          </w:p>
        </w:tc>
        <w:tc>
          <w:tcPr>
            <w:tcW w:w="2107" w:type="dxa"/>
          </w:tcPr>
          <w:p w14:paraId="39063064" w14:textId="77777777" w:rsidR="00EE7763" w:rsidRDefault="00EE7763" w:rsidP="00523919">
            <w:pPr>
              <w:pStyle w:val="1a"/>
              <w:spacing w:line="360" w:lineRule="auto"/>
              <w:ind w:firstLineChars="0" w:firstLine="0"/>
              <w:jc w:val="left"/>
            </w:pPr>
            <w:r w:rsidRPr="00AD2680">
              <w:rPr>
                <w:rFonts w:hint="eastAsia"/>
              </w:rPr>
              <w:t>端机系统</w:t>
            </w:r>
          </w:p>
        </w:tc>
        <w:tc>
          <w:tcPr>
            <w:tcW w:w="2268" w:type="dxa"/>
          </w:tcPr>
          <w:p w14:paraId="3D7B3E86" w14:textId="77777777" w:rsidR="00EE7763" w:rsidRDefault="00EE7763" w:rsidP="00523919">
            <w:pPr>
              <w:pStyle w:val="1a"/>
              <w:spacing w:line="360" w:lineRule="auto"/>
              <w:ind w:firstLineChars="0" w:firstLine="0"/>
              <w:jc w:val="left"/>
            </w:pPr>
            <w:r w:rsidRPr="00AD2680">
              <w:t>lenovo AIO520</w:t>
            </w:r>
          </w:p>
          <w:p w14:paraId="3C1A7E7C" w14:textId="77777777" w:rsidR="00EE7763" w:rsidRDefault="00EE7763" w:rsidP="00523919">
            <w:pPr>
              <w:pStyle w:val="1a"/>
              <w:spacing w:line="360" w:lineRule="auto"/>
              <w:ind w:firstLineChars="0" w:firstLine="0"/>
              <w:jc w:val="left"/>
            </w:pPr>
            <w:r w:rsidRPr="00AD2680">
              <w:t>Dell Wyse 5030</w:t>
            </w:r>
          </w:p>
        </w:tc>
        <w:tc>
          <w:tcPr>
            <w:tcW w:w="1843" w:type="dxa"/>
          </w:tcPr>
          <w:p w14:paraId="5F7332C9" w14:textId="77777777" w:rsidR="00EE7763" w:rsidRDefault="00EE7763" w:rsidP="00523919">
            <w:pPr>
              <w:pStyle w:val="1a"/>
              <w:spacing w:line="360" w:lineRule="auto"/>
              <w:ind w:firstLineChars="0" w:firstLine="0"/>
              <w:jc w:val="left"/>
            </w:pPr>
            <w:r>
              <w:rPr>
                <w:rFonts w:hint="eastAsia"/>
              </w:rPr>
              <w:t>电可用</w:t>
            </w:r>
          </w:p>
        </w:tc>
        <w:tc>
          <w:tcPr>
            <w:tcW w:w="992" w:type="dxa"/>
          </w:tcPr>
          <w:p w14:paraId="61703DC2" w14:textId="77777777" w:rsidR="00EE7763" w:rsidRDefault="00EE7763" w:rsidP="00523919">
            <w:pPr>
              <w:pStyle w:val="1a"/>
              <w:spacing w:line="360" w:lineRule="auto"/>
              <w:ind w:firstLineChars="0" w:firstLine="0"/>
              <w:jc w:val="left"/>
            </w:pPr>
            <w:r>
              <w:rPr>
                <w:rFonts w:hint="eastAsia"/>
              </w:rPr>
              <w:t>2</w:t>
            </w:r>
            <w:r>
              <w:t>20V</w:t>
            </w:r>
          </w:p>
        </w:tc>
        <w:tc>
          <w:tcPr>
            <w:tcW w:w="1044" w:type="dxa"/>
          </w:tcPr>
          <w:p w14:paraId="29FE152B" w14:textId="77777777" w:rsidR="00EE7763" w:rsidRDefault="00EE7763" w:rsidP="00523919">
            <w:pPr>
              <w:pStyle w:val="1a"/>
              <w:spacing w:line="360" w:lineRule="auto"/>
              <w:ind w:firstLineChars="0" w:firstLine="0"/>
              <w:jc w:val="left"/>
            </w:pPr>
            <w:r>
              <w:rPr>
                <w:rFonts w:hint="eastAsia"/>
              </w:rPr>
              <w:t>5</w:t>
            </w:r>
            <w:r>
              <w:t>0Hz</w:t>
            </w:r>
          </w:p>
        </w:tc>
      </w:tr>
      <w:tr w:rsidR="00EE7763" w14:paraId="4545D530" w14:textId="77777777" w:rsidTr="00523919">
        <w:tc>
          <w:tcPr>
            <w:tcW w:w="978" w:type="dxa"/>
          </w:tcPr>
          <w:p w14:paraId="03F242B2" w14:textId="77777777" w:rsidR="00EE7763" w:rsidRDefault="00EE7763" w:rsidP="00523919">
            <w:pPr>
              <w:pStyle w:val="1a"/>
              <w:spacing w:line="360" w:lineRule="auto"/>
              <w:ind w:firstLineChars="0" w:firstLine="0"/>
              <w:jc w:val="left"/>
            </w:pPr>
            <w:r>
              <w:rPr>
                <w:rFonts w:hint="eastAsia"/>
              </w:rPr>
              <w:t>5</w:t>
            </w:r>
          </w:p>
        </w:tc>
        <w:tc>
          <w:tcPr>
            <w:tcW w:w="2107" w:type="dxa"/>
          </w:tcPr>
          <w:p w14:paraId="7FF54DC6" w14:textId="77777777" w:rsidR="00EE7763" w:rsidRDefault="00EE7763" w:rsidP="00523919">
            <w:pPr>
              <w:pStyle w:val="1a"/>
              <w:spacing w:line="360" w:lineRule="auto"/>
              <w:ind w:firstLineChars="0" w:firstLine="0"/>
              <w:jc w:val="left"/>
            </w:pPr>
            <w:r w:rsidRPr="00AD2680">
              <w:rPr>
                <w:rFonts w:hint="eastAsia"/>
              </w:rPr>
              <w:t>安全设备</w:t>
            </w:r>
          </w:p>
        </w:tc>
        <w:tc>
          <w:tcPr>
            <w:tcW w:w="2268" w:type="dxa"/>
          </w:tcPr>
          <w:p w14:paraId="00B59E18" w14:textId="77777777" w:rsidR="00EE7763" w:rsidRDefault="00EE7763" w:rsidP="00523919">
            <w:pPr>
              <w:pStyle w:val="1a"/>
              <w:spacing w:line="360" w:lineRule="auto"/>
              <w:ind w:firstLineChars="0" w:firstLine="0"/>
              <w:jc w:val="left"/>
            </w:pPr>
            <w:proofErr w:type="gramStart"/>
            <w:r w:rsidRPr="00AD2680">
              <w:rPr>
                <w:rFonts w:hint="eastAsia"/>
              </w:rPr>
              <w:t>绿盟</w:t>
            </w:r>
            <w:proofErr w:type="gramEnd"/>
            <w:r w:rsidRPr="00AD2680">
              <w:rPr>
                <w:rFonts w:hint="eastAsia"/>
              </w:rPr>
              <w:t>nsfocus</w:t>
            </w:r>
          </w:p>
        </w:tc>
        <w:tc>
          <w:tcPr>
            <w:tcW w:w="1843" w:type="dxa"/>
          </w:tcPr>
          <w:p w14:paraId="527EA741" w14:textId="77777777" w:rsidR="00EE7763" w:rsidRDefault="00EE7763" w:rsidP="00523919">
            <w:pPr>
              <w:pStyle w:val="1a"/>
              <w:spacing w:line="360" w:lineRule="auto"/>
              <w:ind w:firstLineChars="0" w:firstLine="0"/>
              <w:jc w:val="left"/>
            </w:pPr>
            <w:r>
              <w:rPr>
                <w:rFonts w:hint="eastAsia"/>
              </w:rPr>
              <w:t>电可用</w:t>
            </w:r>
          </w:p>
        </w:tc>
        <w:tc>
          <w:tcPr>
            <w:tcW w:w="992" w:type="dxa"/>
          </w:tcPr>
          <w:p w14:paraId="5FE34CB8" w14:textId="77777777" w:rsidR="00EE7763" w:rsidRDefault="00EE7763" w:rsidP="00523919">
            <w:pPr>
              <w:pStyle w:val="1a"/>
              <w:spacing w:line="360" w:lineRule="auto"/>
              <w:ind w:firstLineChars="0" w:firstLine="0"/>
              <w:jc w:val="left"/>
            </w:pPr>
            <w:r>
              <w:rPr>
                <w:rFonts w:hint="eastAsia"/>
              </w:rPr>
              <w:t>2</w:t>
            </w:r>
            <w:r>
              <w:t>20V</w:t>
            </w:r>
          </w:p>
        </w:tc>
        <w:tc>
          <w:tcPr>
            <w:tcW w:w="1044" w:type="dxa"/>
          </w:tcPr>
          <w:p w14:paraId="2E03078F" w14:textId="77777777" w:rsidR="00EE7763" w:rsidRDefault="00EE7763" w:rsidP="00523919">
            <w:pPr>
              <w:pStyle w:val="1a"/>
              <w:spacing w:line="360" w:lineRule="auto"/>
              <w:ind w:firstLineChars="0" w:firstLine="0"/>
              <w:jc w:val="left"/>
            </w:pPr>
            <w:r>
              <w:rPr>
                <w:rFonts w:hint="eastAsia"/>
              </w:rPr>
              <w:t>5</w:t>
            </w:r>
            <w:r>
              <w:t>0Hz</w:t>
            </w:r>
          </w:p>
        </w:tc>
      </w:tr>
    </w:tbl>
    <w:p w14:paraId="23105CEB" w14:textId="77777777" w:rsidR="00EE7763" w:rsidRPr="00FC575F" w:rsidRDefault="00EE7763" w:rsidP="00EE7763">
      <w:pPr>
        <w:pStyle w:val="aff4"/>
        <w:spacing w:line="360" w:lineRule="auto"/>
        <w:ind w:firstLine="480"/>
        <w:jc w:val="left"/>
      </w:pPr>
      <w:r>
        <w:rPr>
          <w:rFonts w:hint="eastAsia"/>
        </w:rPr>
        <w:t xml:space="preserve">  </w:t>
      </w:r>
      <w:r>
        <w:rPr>
          <w:rFonts w:hint="eastAsia"/>
        </w:rPr>
        <w:t>从上表可以看出，所选型硬件设备均可以采用市电供电，电压和频率都满足市电的供电要求，同时全系统中采用了</w:t>
      </w:r>
      <w:r>
        <w:rPr>
          <w:rFonts w:hint="eastAsia"/>
        </w:rPr>
        <w:t>U</w:t>
      </w:r>
      <w:r>
        <w:t>PS</w:t>
      </w:r>
      <w:r>
        <w:t>电源系统</w:t>
      </w:r>
      <w:r>
        <w:rPr>
          <w:rFonts w:hint="eastAsia"/>
        </w:rPr>
        <w:t>，</w:t>
      </w:r>
      <w:r>
        <w:t>对数据中心服务器</w:t>
      </w:r>
      <w:r>
        <w:rPr>
          <w:rFonts w:hint="eastAsia"/>
        </w:rPr>
        <w:t>、</w:t>
      </w:r>
      <w:r>
        <w:t>终端</w:t>
      </w:r>
      <w:r>
        <w:rPr>
          <w:rFonts w:hint="eastAsia"/>
        </w:rPr>
        <w:t>、</w:t>
      </w:r>
      <w:r>
        <w:t>网络设备进行供电</w:t>
      </w:r>
      <w:r>
        <w:rPr>
          <w:rFonts w:hint="eastAsia"/>
        </w:rPr>
        <w:t>，有效</w:t>
      </w:r>
      <w:r>
        <w:t>提高了服务器</w:t>
      </w:r>
      <w:r>
        <w:rPr>
          <w:rFonts w:hint="eastAsia"/>
        </w:rPr>
        <w:t>、</w:t>
      </w:r>
      <w:r>
        <w:t>终端</w:t>
      </w:r>
      <w:r>
        <w:rPr>
          <w:rFonts w:hint="eastAsia"/>
        </w:rPr>
        <w:t>、</w:t>
      </w:r>
      <w:r>
        <w:t>网络设备供电的有效性</w:t>
      </w:r>
      <w:r>
        <w:rPr>
          <w:rFonts w:hint="eastAsia"/>
        </w:rPr>
        <w:t>。</w:t>
      </w:r>
    </w:p>
    <w:p w14:paraId="45C96BFA" w14:textId="77777777" w:rsidR="00EE7763" w:rsidRPr="00964444" w:rsidRDefault="00EE7763" w:rsidP="00EE7763"/>
    <w:p w14:paraId="4C92E144" w14:textId="4DAAE035" w:rsidR="009E5E84" w:rsidRDefault="009E5E84" w:rsidP="00E04974">
      <w:pPr>
        <w:pStyle w:val="10"/>
      </w:pPr>
      <w:r>
        <w:rPr>
          <w:rFonts w:hint="eastAsia"/>
        </w:rPr>
        <w:t>系统的可实现性</w:t>
      </w:r>
      <w:r w:rsidR="00515C57">
        <w:rPr>
          <w:rFonts w:hint="eastAsia"/>
        </w:rPr>
        <w:t>分析</w:t>
      </w:r>
    </w:p>
    <w:p w14:paraId="215D1F28" w14:textId="5E9C7172" w:rsidR="008D6D0B" w:rsidRPr="008D6D0B" w:rsidRDefault="008D6D0B" w:rsidP="008D6D0B">
      <w:pPr>
        <w:pStyle w:val="aff4"/>
        <w:spacing w:line="360" w:lineRule="auto"/>
        <w:ind w:firstLine="480"/>
        <w:jc w:val="left"/>
      </w:pPr>
      <w:proofErr w:type="gramStart"/>
      <w:r>
        <w:rPr>
          <w:rFonts w:hint="eastAsia"/>
        </w:rPr>
        <w:t>云计算</w:t>
      </w:r>
      <w:proofErr w:type="gramEnd"/>
      <w:r>
        <w:rPr>
          <w:rFonts w:hint="eastAsia"/>
        </w:rPr>
        <w:t>的提出到现在已经很多年了，</w:t>
      </w:r>
      <w:r w:rsidR="00515C57">
        <w:rPr>
          <w:rFonts w:hint="eastAsia"/>
        </w:rPr>
        <w:t>作为</w:t>
      </w:r>
      <w:proofErr w:type="gramStart"/>
      <w:r w:rsidR="00515C57">
        <w:rPr>
          <w:rFonts w:hint="eastAsia"/>
        </w:rPr>
        <w:t>公有云</w:t>
      </w:r>
      <w:proofErr w:type="gramEnd"/>
      <w:r w:rsidR="00515C57">
        <w:rPr>
          <w:rFonts w:hint="eastAsia"/>
        </w:rPr>
        <w:t>平台的提供商，目前已有</w:t>
      </w:r>
      <w:proofErr w:type="gramStart"/>
      <w:r w:rsidR="00515C57">
        <w:rPr>
          <w:rFonts w:hint="eastAsia"/>
        </w:rPr>
        <w:t>腾讯云</w:t>
      </w:r>
      <w:proofErr w:type="gramEnd"/>
      <w:r w:rsidR="00515C57">
        <w:rPr>
          <w:rFonts w:hint="eastAsia"/>
        </w:rPr>
        <w:t>、华为云、阿里云等成熟的商业化产品。软件测试云平台将软件测试服务在</w:t>
      </w:r>
      <w:proofErr w:type="gramStart"/>
      <w:r w:rsidR="00515C57">
        <w:rPr>
          <w:rFonts w:hint="eastAsia"/>
        </w:rPr>
        <w:t>云环境</w:t>
      </w:r>
      <w:proofErr w:type="gramEnd"/>
      <w:r w:rsidR="00515C57">
        <w:rPr>
          <w:rFonts w:hint="eastAsia"/>
        </w:rPr>
        <w:t>下进行提供，整个平台采用成熟的五层技术架构，该架构是云平台通用的架构。目前，硬件虚拟化技术、软件虚拟化技术都已有成熟的应用，虽然很多软件测试工具基本还处于单机版的运行状态，但也已经出现了很多开源的软件测试工具，这些开源的软件测试工具都能在</w:t>
      </w:r>
      <w:proofErr w:type="gramStart"/>
      <w:r w:rsidR="00515C57">
        <w:rPr>
          <w:rFonts w:hint="eastAsia"/>
        </w:rPr>
        <w:t>云环境</w:t>
      </w:r>
      <w:proofErr w:type="gramEnd"/>
      <w:r w:rsidR="00515C57">
        <w:rPr>
          <w:rFonts w:hint="eastAsia"/>
        </w:rPr>
        <w:t>下运行，这些成功应用为本项目的实现的技术途径奠定了基础。</w:t>
      </w:r>
    </w:p>
    <w:p w14:paraId="345971A3" w14:textId="0C33EE8E" w:rsidR="008D6D0B" w:rsidRDefault="008D6D0B" w:rsidP="008D6D0B">
      <w:pPr>
        <w:pStyle w:val="2"/>
        <w:ind w:left="425"/>
        <w:rPr>
          <w:rFonts w:ascii="宋体" w:hAnsi="宋体"/>
        </w:rPr>
      </w:pPr>
      <w:r>
        <w:rPr>
          <w:rFonts w:ascii="宋体" w:hAnsi="宋体" w:hint="eastAsia"/>
        </w:rPr>
        <w:t>技术方案的可行性</w:t>
      </w:r>
    </w:p>
    <w:p w14:paraId="53818A6E" w14:textId="77777777" w:rsidR="00862616" w:rsidRDefault="00862616" w:rsidP="00862616">
      <w:pPr>
        <w:pStyle w:val="aff4"/>
        <w:spacing w:line="360" w:lineRule="auto"/>
        <w:ind w:firstLine="480"/>
        <w:jc w:val="left"/>
      </w:pPr>
      <w:r>
        <w:rPr>
          <w:rFonts w:hint="eastAsia"/>
        </w:rPr>
        <w:t>本设计方案采用典型的云平台技术架构，分为硬件基础设施、基础架构即服务、平台即服务、软件即服务、终端应用层共</w:t>
      </w:r>
      <w:r>
        <w:rPr>
          <w:rFonts w:hint="eastAsia"/>
        </w:rPr>
        <w:t>5</w:t>
      </w:r>
      <w:r>
        <w:rPr>
          <w:rFonts w:hint="eastAsia"/>
        </w:rPr>
        <w:t>层架构，这种架构是典型的云平台技术架构，这种架构已在多种云平台应用中得到验证。</w:t>
      </w:r>
    </w:p>
    <w:p w14:paraId="2BA8830B" w14:textId="77777777" w:rsidR="00862616" w:rsidRDefault="00862616" w:rsidP="00862616">
      <w:pPr>
        <w:pStyle w:val="3"/>
      </w:pPr>
      <w:r>
        <w:rPr>
          <w:rFonts w:hint="eastAsia"/>
        </w:rPr>
        <w:t>硬件基础设施可行性</w:t>
      </w:r>
    </w:p>
    <w:p w14:paraId="7AB7FD35" w14:textId="77777777" w:rsidR="00862616" w:rsidRDefault="00862616" w:rsidP="00862616">
      <w:pPr>
        <w:pStyle w:val="aff4"/>
        <w:spacing w:line="360" w:lineRule="auto"/>
        <w:ind w:firstLine="480"/>
        <w:jc w:val="left"/>
      </w:pPr>
      <w:r>
        <w:rPr>
          <w:rFonts w:hint="eastAsia"/>
        </w:rPr>
        <w:t>我们所采用的硬件基础设施选用华为的模块化机房方案，模块化机房可以有效</w:t>
      </w:r>
      <w:r w:rsidRPr="003A5EDE">
        <w:rPr>
          <w:rFonts w:hint="eastAsia"/>
        </w:rPr>
        <w:t>应对</w:t>
      </w:r>
      <w:hyperlink r:id="rId189" w:tgtFrame="_blank" w:history="1">
        <w:proofErr w:type="gramStart"/>
        <w:r w:rsidRPr="003A5EDE">
          <w:t>云计算</w:t>
        </w:r>
        <w:proofErr w:type="gramEnd"/>
      </w:hyperlink>
      <w:r w:rsidRPr="003A5EDE">
        <w:rPr>
          <w:rFonts w:hint="eastAsia"/>
        </w:rPr>
        <w:t>、虚拟化、集中化、高密化等服务器的变化，提高数据中心的运营效率，降低能耗，实现快速扩容且互不影响。</w:t>
      </w:r>
    </w:p>
    <w:p w14:paraId="7F79CDA4" w14:textId="77777777" w:rsidR="00862616" w:rsidRDefault="00862616" w:rsidP="00862616">
      <w:pPr>
        <w:pStyle w:val="aff4"/>
        <w:spacing w:line="360" w:lineRule="auto"/>
        <w:ind w:firstLine="480"/>
        <w:jc w:val="left"/>
      </w:pPr>
      <w:r>
        <w:rPr>
          <w:rFonts w:hint="eastAsia"/>
        </w:rPr>
        <w:t>在模块化机房中的服务器、网络设备、</w:t>
      </w:r>
      <w:r>
        <w:t>电源</w:t>
      </w:r>
      <w:r>
        <w:rPr>
          <w:rFonts w:hint="eastAsia"/>
        </w:rPr>
        <w:t>、</w:t>
      </w:r>
      <w:r>
        <w:t>配电等全部采用华为的设备</w:t>
      </w:r>
      <w:r>
        <w:rPr>
          <w:rFonts w:hint="eastAsia"/>
        </w:rPr>
        <w:t>，</w:t>
      </w:r>
      <w:r>
        <w:t>华为是</w:t>
      </w:r>
      <w:r w:rsidRPr="00DE379A">
        <w:t>生产销售</w:t>
      </w:r>
      <w:hyperlink r:id="rId190" w:tgtFrame="_blank" w:history="1">
        <w:r w:rsidRPr="00DE379A">
          <w:t>通信设备</w:t>
        </w:r>
      </w:hyperlink>
      <w:r w:rsidRPr="00DE379A">
        <w:t>的</w:t>
      </w:r>
      <w:hyperlink r:id="rId191" w:tgtFrame="_blank" w:history="1">
        <w:r w:rsidRPr="00DE379A">
          <w:t>民营</w:t>
        </w:r>
      </w:hyperlink>
      <w:r w:rsidRPr="00DE379A">
        <w:t>通信科技公司，</w:t>
      </w:r>
      <w:r>
        <w:t>作为</w:t>
      </w:r>
      <w:r w:rsidRPr="00DE379A">
        <w:t>全球领先的信息与通信</w:t>
      </w:r>
      <w:hyperlink r:id="rId192" w:tgtFrame="_blank" w:history="1">
        <w:r w:rsidRPr="00DE379A">
          <w:t>技术</w:t>
        </w:r>
      </w:hyperlink>
      <w:r w:rsidRPr="00DE379A">
        <w:t>解决方案供应商，</w:t>
      </w:r>
      <w:r>
        <w:t>华为的软硬件产品已经得到了广泛的市场检验</w:t>
      </w:r>
      <w:r>
        <w:rPr>
          <w:rFonts w:hint="eastAsia"/>
        </w:rPr>
        <w:t>。</w:t>
      </w:r>
      <w:r>
        <w:t>华为的模块化机房</w:t>
      </w:r>
      <w:r>
        <w:rPr>
          <w:rFonts w:hint="eastAsia"/>
        </w:rPr>
        <w:t>已有</w:t>
      </w:r>
      <w:r>
        <w:t>诸多成功案例</w:t>
      </w:r>
      <w:r>
        <w:rPr>
          <w:rFonts w:hint="eastAsia"/>
        </w:rPr>
        <w:t>，</w:t>
      </w:r>
      <w:r>
        <w:t>包括呼和浩特联通数据中心</w:t>
      </w:r>
      <w:r>
        <w:rPr>
          <w:rFonts w:hint="eastAsia"/>
        </w:rPr>
        <w:t>、</w:t>
      </w:r>
      <w:r>
        <w:t>泸州市</w:t>
      </w:r>
      <w:proofErr w:type="gramStart"/>
      <w:r>
        <w:t>云数据</w:t>
      </w:r>
      <w:proofErr w:type="gramEnd"/>
      <w:r>
        <w:t>中心建设</w:t>
      </w:r>
      <w:r>
        <w:rPr>
          <w:rFonts w:hint="eastAsia"/>
        </w:rPr>
        <w:t>、</w:t>
      </w:r>
      <w:r>
        <w:t>本菲卡智能足球场数据中心建设等</w:t>
      </w:r>
      <w:r>
        <w:rPr>
          <w:rFonts w:hint="eastAsia"/>
        </w:rPr>
        <w:t>，</w:t>
      </w:r>
      <w:r>
        <w:t>这些成功案例确保了模块化机房方案在甲方部署时在技术上是成熟的</w:t>
      </w:r>
      <w:r>
        <w:rPr>
          <w:rFonts w:hint="eastAsia"/>
        </w:rPr>
        <w:t>。</w:t>
      </w:r>
    </w:p>
    <w:p w14:paraId="7ED30249" w14:textId="77777777" w:rsidR="00862616" w:rsidRDefault="00862616" w:rsidP="00862616">
      <w:pPr>
        <w:pStyle w:val="aff4"/>
        <w:spacing w:line="360" w:lineRule="auto"/>
        <w:ind w:firstLine="480"/>
        <w:jc w:val="left"/>
      </w:pPr>
      <w:r>
        <w:t>我公司与华为公司在智慧城市建设上具有良好的合作关系</w:t>
      </w:r>
      <w:r>
        <w:rPr>
          <w:rFonts w:hint="eastAsia"/>
        </w:rPr>
        <w:t>，</w:t>
      </w:r>
      <w:r>
        <w:t>已在多个智慧城市项目</w:t>
      </w:r>
      <w:r>
        <w:lastRenderedPageBreak/>
        <w:t>中采用了华为的模块化机房方案</w:t>
      </w:r>
      <w:r>
        <w:rPr>
          <w:rFonts w:hint="eastAsia"/>
        </w:rPr>
        <w:t>，</w:t>
      </w:r>
      <w:r>
        <w:t>如</w:t>
      </w:r>
      <w:r>
        <w:rPr>
          <w:rFonts w:hint="eastAsia"/>
        </w:rPr>
        <w:t>：</w:t>
      </w:r>
      <w:r>
        <w:t>湖南省</w:t>
      </w:r>
      <w:r w:rsidRPr="00055851">
        <w:rPr>
          <w:rFonts w:hint="eastAsia"/>
        </w:rPr>
        <w:t>湘潭市智慧城市建设</w:t>
      </w:r>
      <w:r>
        <w:rPr>
          <w:rFonts w:hint="eastAsia"/>
        </w:rPr>
        <w:t>项目、北京城市副中心智慧城市建设项目等。</w:t>
      </w:r>
    </w:p>
    <w:p w14:paraId="000BB883" w14:textId="77777777" w:rsidR="00862616" w:rsidRDefault="00862616" w:rsidP="00862616">
      <w:pPr>
        <w:pStyle w:val="aff4"/>
        <w:spacing w:line="360" w:lineRule="auto"/>
        <w:ind w:firstLine="480"/>
        <w:jc w:val="left"/>
      </w:pPr>
      <w:r>
        <w:t>在本次项目建设中</w:t>
      </w:r>
      <w:r>
        <w:rPr>
          <w:rFonts w:hint="eastAsia"/>
        </w:rPr>
        <w:t>，</w:t>
      </w:r>
      <w:r>
        <w:t>我公司已与华为公司达成合作意向</w:t>
      </w:r>
      <w:r>
        <w:rPr>
          <w:rFonts w:hint="eastAsia"/>
        </w:rPr>
        <w:t>，</w:t>
      </w:r>
      <w:r>
        <w:t>可以确保所提供的模块化机房具有以下五大优势</w:t>
      </w:r>
      <w:r>
        <w:rPr>
          <w:rFonts w:hint="eastAsia"/>
        </w:rPr>
        <w:t>：</w:t>
      </w:r>
    </w:p>
    <w:p w14:paraId="5CB23528" w14:textId="77777777" w:rsidR="00862616" w:rsidRDefault="00862616" w:rsidP="00532030">
      <w:pPr>
        <w:pStyle w:val="aff4"/>
        <w:numPr>
          <w:ilvl w:val="0"/>
          <w:numId w:val="60"/>
        </w:numPr>
        <w:spacing w:line="360" w:lineRule="auto"/>
        <w:ind w:firstLineChars="0"/>
        <w:jc w:val="left"/>
      </w:pPr>
      <w:r>
        <w:t>高密度</w:t>
      </w:r>
      <w:r>
        <w:rPr>
          <w:rFonts w:hint="eastAsia"/>
        </w:rPr>
        <w:t>、</w:t>
      </w:r>
      <w:r>
        <w:t>智能化优势</w:t>
      </w:r>
    </w:p>
    <w:p w14:paraId="3BAE28E2" w14:textId="77777777" w:rsidR="00862616" w:rsidRDefault="00862616" w:rsidP="00532030">
      <w:pPr>
        <w:pStyle w:val="aff4"/>
        <w:numPr>
          <w:ilvl w:val="0"/>
          <w:numId w:val="60"/>
        </w:numPr>
        <w:spacing w:line="360" w:lineRule="auto"/>
        <w:ind w:firstLineChars="0"/>
        <w:jc w:val="left"/>
      </w:pPr>
      <w:r w:rsidRPr="00804662">
        <w:rPr>
          <w:rFonts w:hint="eastAsia"/>
        </w:rPr>
        <w:t>按需部署和灵活扩展优势</w:t>
      </w:r>
    </w:p>
    <w:p w14:paraId="2363360D" w14:textId="77777777" w:rsidR="00862616" w:rsidRDefault="00862616" w:rsidP="00532030">
      <w:pPr>
        <w:pStyle w:val="aff4"/>
        <w:numPr>
          <w:ilvl w:val="0"/>
          <w:numId w:val="60"/>
        </w:numPr>
        <w:spacing w:line="360" w:lineRule="auto"/>
        <w:ind w:firstLineChars="0"/>
        <w:jc w:val="left"/>
      </w:pPr>
      <w:r w:rsidRPr="00804662">
        <w:rPr>
          <w:rFonts w:hint="eastAsia"/>
        </w:rPr>
        <w:t>运营成本优势</w:t>
      </w:r>
    </w:p>
    <w:p w14:paraId="301D634C" w14:textId="77777777" w:rsidR="00862616" w:rsidRDefault="00862616" w:rsidP="00532030">
      <w:pPr>
        <w:pStyle w:val="aff4"/>
        <w:numPr>
          <w:ilvl w:val="0"/>
          <w:numId w:val="60"/>
        </w:numPr>
        <w:spacing w:line="360" w:lineRule="auto"/>
        <w:ind w:firstLineChars="0"/>
        <w:jc w:val="left"/>
      </w:pPr>
      <w:r w:rsidRPr="00804662">
        <w:rPr>
          <w:rFonts w:hint="eastAsia"/>
        </w:rPr>
        <w:t>绿色节能优势</w:t>
      </w:r>
    </w:p>
    <w:p w14:paraId="72771487" w14:textId="77777777" w:rsidR="00862616" w:rsidRPr="00804662" w:rsidRDefault="00862616" w:rsidP="00532030">
      <w:pPr>
        <w:pStyle w:val="aff4"/>
        <w:numPr>
          <w:ilvl w:val="0"/>
          <w:numId w:val="60"/>
        </w:numPr>
        <w:spacing w:line="360" w:lineRule="auto"/>
        <w:ind w:firstLineChars="0"/>
        <w:jc w:val="left"/>
      </w:pPr>
      <w:r w:rsidRPr="00804662">
        <w:rPr>
          <w:rFonts w:hint="eastAsia"/>
        </w:rPr>
        <w:t>建设时间优势</w:t>
      </w:r>
    </w:p>
    <w:p w14:paraId="5D5B688A" w14:textId="77777777" w:rsidR="00862616" w:rsidRDefault="00862616" w:rsidP="00862616">
      <w:pPr>
        <w:pStyle w:val="aff4"/>
        <w:spacing w:line="360" w:lineRule="auto"/>
        <w:ind w:firstLine="480"/>
        <w:jc w:val="left"/>
      </w:pPr>
      <w:r>
        <w:rPr>
          <w:rFonts w:hint="eastAsia"/>
        </w:rPr>
        <w:t>因此说，我们方案中的硬件基础设施</w:t>
      </w:r>
      <w:proofErr w:type="gramStart"/>
      <w:r>
        <w:rPr>
          <w:rFonts w:hint="eastAsia"/>
        </w:rPr>
        <w:t>层不仅</w:t>
      </w:r>
      <w:proofErr w:type="gramEnd"/>
      <w:r>
        <w:rPr>
          <w:rFonts w:hint="eastAsia"/>
        </w:rPr>
        <w:t>具有技术的成熟性，也具有技术应用的优势性，可以为甲方搭建出牢靠的硬件基础设施，确保甲方当前甚至今后相当长时间的先进性。</w:t>
      </w:r>
    </w:p>
    <w:p w14:paraId="16C66CBF" w14:textId="77777777" w:rsidR="00862616" w:rsidRDefault="00862616" w:rsidP="00862616">
      <w:pPr>
        <w:pStyle w:val="3"/>
      </w:pPr>
      <w:proofErr w:type="gramStart"/>
      <w:r>
        <w:rPr>
          <w:rFonts w:hint="eastAsia"/>
        </w:rPr>
        <w:t>云基础</w:t>
      </w:r>
      <w:proofErr w:type="gramEnd"/>
      <w:r>
        <w:rPr>
          <w:rFonts w:hint="eastAsia"/>
        </w:rPr>
        <w:t>软件支撑的可行性</w:t>
      </w:r>
    </w:p>
    <w:p w14:paraId="5546A377" w14:textId="77777777" w:rsidR="00862616" w:rsidRDefault="00862616" w:rsidP="00862616">
      <w:pPr>
        <w:pStyle w:val="aff4"/>
        <w:spacing w:line="360" w:lineRule="auto"/>
        <w:ind w:firstLine="480"/>
        <w:jc w:val="left"/>
      </w:pPr>
      <w:proofErr w:type="gramStart"/>
      <w:r>
        <w:t>云基础</w:t>
      </w:r>
      <w:proofErr w:type="gramEnd"/>
      <w:r>
        <w:t>软件支撑层主要采用我</w:t>
      </w:r>
      <w:r>
        <w:rPr>
          <w:rFonts w:hint="eastAsia"/>
        </w:rPr>
        <w:t>公司</w:t>
      </w:r>
      <w:r>
        <w:t>自主</w:t>
      </w:r>
      <w:r w:rsidRPr="002D0D81">
        <w:t>研发的</w:t>
      </w:r>
      <w:r w:rsidRPr="002D0D81">
        <w:t>x-inCloud</w:t>
      </w:r>
      <w:r w:rsidRPr="002D0D81">
        <w:t>产品，</w:t>
      </w:r>
      <w:r w:rsidRPr="002D0D81">
        <w:t>x-inCloud</w:t>
      </w:r>
      <w:r w:rsidRPr="002D0D81">
        <w:t>基于开源</w:t>
      </w:r>
      <w:r w:rsidRPr="002D0D81">
        <w:t>KVM</w:t>
      </w:r>
      <w:r w:rsidRPr="002D0D81">
        <w:t>设计，</w:t>
      </w:r>
      <w:r>
        <w:t>实现了资源虚拟化</w:t>
      </w:r>
      <w:r>
        <w:rPr>
          <w:rFonts w:hint="eastAsia"/>
        </w:rPr>
        <w:t>、</w:t>
      </w:r>
      <w:r>
        <w:t>虚拟机的管理和配置</w:t>
      </w:r>
      <w:r>
        <w:rPr>
          <w:rFonts w:hint="eastAsia"/>
        </w:rPr>
        <w:t>、</w:t>
      </w:r>
      <w:r>
        <w:t>虚拟网络管理</w:t>
      </w:r>
      <w:r>
        <w:rPr>
          <w:rFonts w:hint="eastAsia"/>
        </w:rPr>
        <w:t>、</w:t>
      </w:r>
      <w:r>
        <w:t>运行与安全管理等功能</w:t>
      </w:r>
      <w:r>
        <w:rPr>
          <w:rFonts w:hint="eastAsia"/>
        </w:rPr>
        <w:t>，</w:t>
      </w:r>
      <w:proofErr w:type="gramStart"/>
      <w:r>
        <w:t>该云基础</w:t>
      </w:r>
      <w:proofErr w:type="gramEnd"/>
      <w:r>
        <w:t>软件支撑层已经发展了多个版本</w:t>
      </w:r>
      <w:r>
        <w:rPr>
          <w:rFonts w:hint="eastAsia"/>
        </w:rPr>
        <w:t>，目前版本为</w:t>
      </w:r>
      <w:r>
        <w:rPr>
          <w:rFonts w:hint="eastAsia"/>
        </w:rPr>
        <w:t>V</w:t>
      </w:r>
      <w:r>
        <w:t>4.0</w:t>
      </w:r>
      <w:r>
        <w:rPr>
          <w:rFonts w:hint="eastAsia"/>
        </w:rPr>
        <w:t>，</w:t>
      </w:r>
      <w:r>
        <w:t>在技术实现上得到了实际应用的有效检验</w:t>
      </w:r>
      <w:r>
        <w:rPr>
          <w:rFonts w:hint="eastAsia"/>
        </w:rPr>
        <w:t>，主要应用实践包括：</w:t>
      </w:r>
    </w:p>
    <w:p w14:paraId="11FA0265" w14:textId="77777777" w:rsidR="00862616" w:rsidRDefault="00862616" w:rsidP="00532030">
      <w:pPr>
        <w:pStyle w:val="aff4"/>
        <w:numPr>
          <w:ilvl w:val="0"/>
          <w:numId w:val="61"/>
        </w:numPr>
        <w:spacing w:line="360" w:lineRule="auto"/>
        <w:ind w:firstLineChars="0"/>
        <w:jc w:val="left"/>
      </w:pPr>
      <w:r>
        <w:t>中关村</w:t>
      </w:r>
      <w:proofErr w:type="gramStart"/>
      <w:r>
        <w:t>软件园云计算中心</w:t>
      </w:r>
      <w:proofErr w:type="gramEnd"/>
    </w:p>
    <w:p w14:paraId="3F3AA153" w14:textId="77777777" w:rsidR="00862616" w:rsidRPr="007C76DB" w:rsidRDefault="00862616" w:rsidP="00532030">
      <w:pPr>
        <w:pStyle w:val="aff4"/>
        <w:numPr>
          <w:ilvl w:val="0"/>
          <w:numId w:val="61"/>
        </w:numPr>
        <w:spacing w:line="360" w:lineRule="auto"/>
        <w:ind w:firstLineChars="0"/>
        <w:jc w:val="left"/>
      </w:pPr>
      <w:r w:rsidRPr="007C76DB">
        <w:rPr>
          <w:rFonts w:hint="eastAsia"/>
        </w:rPr>
        <w:t>中国航信高科技产业园区数据中心</w:t>
      </w:r>
    </w:p>
    <w:p w14:paraId="474BD5AD" w14:textId="77777777" w:rsidR="00862616" w:rsidRPr="007C76DB" w:rsidRDefault="00862616" w:rsidP="00532030">
      <w:pPr>
        <w:pStyle w:val="aff4"/>
        <w:numPr>
          <w:ilvl w:val="0"/>
          <w:numId w:val="61"/>
        </w:numPr>
        <w:spacing w:line="360" w:lineRule="auto"/>
        <w:ind w:firstLineChars="0"/>
        <w:jc w:val="left"/>
      </w:pPr>
      <w:r w:rsidRPr="007C76DB">
        <w:rPr>
          <w:rFonts w:hint="eastAsia"/>
        </w:rPr>
        <w:t>完美国际大厦数据中心</w:t>
      </w:r>
    </w:p>
    <w:p w14:paraId="43513699" w14:textId="77777777" w:rsidR="00862616" w:rsidRPr="007C76DB" w:rsidRDefault="00862616" w:rsidP="00532030">
      <w:pPr>
        <w:pStyle w:val="aff4"/>
        <w:numPr>
          <w:ilvl w:val="0"/>
          <w:numId w:val="61"/>
        </w:numPr>
        <w:spacing w:line="360" w:lineRule="auto"/>
        <w:ind w:firstLineChars="0"/>
        <w:jc w:val="left"/>
      </w:pPr>
      <w:r w:rsidRPr="007C76DB">
        <w:rPr>
          <w:rFonts w:hint="eastAsia"/>
        </w:rPr>
        <w:t>万国数据北京</w:t>
      </w:r>
      <w:r w:rsidRPr="007C76DB">
        <w:rPr>
          <w:rFonts w:hint="eastAsia"/>
        </w:rPr>
        <w:t>2</w:t>
      </w:r>
      <w:r w:rsidRPr="007C76DB">
        <w:rPr>
          <w:rFonts w:hint="eastAsia"/>
        </w:rPr>
        <w:t>号数据中心</w:t>
      </w:r>
    </w:p>
    <w:p w14:paraId="1DA862E0" w14:textId="77777777" w:rsidR="00862616" w:rsidRDefault="00862616" w:rsidP="00532030">
      <w:pPr>
        <w:pStyle w:val="aff4"/>
        <w:numPr>
          <w:ilvl w:val="0"/>
          <w:numId w:val="61"/>
        </w:numPr>
        <w:spacing w:line="360" w:lineRule="auto"/>
        <w:ind w:firstLineChars="0"/>
        <w:jc w:val="left"/>
      </w:pPr>
      <w:r w:rsidRPr="007C76DB">
        <w:rPr>
          <w:rFonts w:hint="eastAsia"/>
        </w:rPr>
        <w:t>北京顺义区政务数据中心</w:t>
      </w:r>
    </w:p>
    <w:p w14:paraId="5FE5F64D" w14:textId="77777777" w:rsidR="00862616" w:rsidRDefault="00862616" w:rsidP="00862616">
      <w:pPr>
        <w:pStyle w:val="aff4"/>
        <w:spacing w:line="360" w:lineRule="auto"/>
        <w:ind w:firstLine="480"/>
        <w:jc w:val="left"/>
      </w:pPr>
      <w:r>
        <w:t>这些数据中心的</w:t>
      </w:r>
      <w:proofErr w:type="gramStart"/>
      <w:r>
        <w:t>云基础</w:t>
      </w:r>
      <w:proofErr w:type="gramEnd"/>
      <w:r>
        <w:t>软件均采用了我公司自主研发的</w:t>
      </w:r>
      <w:r w:rsidRPr="002D0D81">
        <w:t>x-inCloud</w:t>
      </w:r>
      <w:r>
        <w:t>产品</w:t>
      </w:r>
      <w:r>
        <w:rPr>
          <w:rFonts w:hint="eastAsia"/>
        </w:rPr>
        <w:t>，该</w:t>
      </w:r>
      <w:r>
        <w:t>产品主要基于开源软件</w:t>
      </w:r>
      <w:r>
        <w:rPr>
          <w:rFonts w:hint="eastAsia"/>
        </w:rPr>
        <w:t>K</w:t>
      </w:r>
      <w:r>
        <w:t>VM</w:t>
      </w:r>
      <w:r>
        <w:t>开发</w:t>
      </w:r>
      <w:r>
        <w:rPr>
          <w:rFonts w:hint="eastAsia"/>
        </w:rPr>
        <w:t>，</w:t>
      </w:r>
      <w:r w:rsidRPr="007C76DB">
        <w:t>KVM</w:t>
      </w:r>
      <w:r w:rsidRPr="007C76DB">
        <w:t>在</w:t>
      </w:r>
      <w:r w:rsidRPr="007C76DB">
        <w:t>2007</w:t>
      </w:r>
      <w:r w:rsidRPr="007C76DB">
        <w:t>年</w:t>
      </w:r>
      <w:r w:rsidRPr="007C76DB">
        <w:t>2</w:t>
      </w:r>
      <w:r w:rsidRPr="007C76DB">
        <w:t>月</w:t>
      </w:r>
      <w:r>
        <w:t>即</w:t>
      </w:r>
      <w:r w:rsidRPr="007C76DB">
        <w:t>被导入</w:t>
      </w:r>
      <w:r w:rsidRPr="007C76DB">
        <w:t>Linux 2.6.20</w:t>
      </w:r>
      <w:r w:rsidRPr="007C76DB">
        <w:t>核心中，以可加载核心模块的方式被移植到</w:t>
      </w:r>
      <w:r w:rsidRPr="007C76DB">
        <w:t>FreeBSD</w:t>
      </w:r>
      <w:r w:rsidRPr="007C76DB">
        <w:t>及</w:t>
      </w:r>
      <w:r w:rsidRPr="007C76DB">
        <w:t>illumos</w:t>
      </w:r>
      <w:r w:rsidRPr="007C76DB">
        <w:t>上。</w:t>
      </w:r>
      <w:r>
        <w:t xml:space="preserve"> </w:t>
      </w:r>
    </w:p>
    <w:p w14:paraId="1426DA64" w14:textId="63ECA5CD" w:rsidR="00862616" w:rsidRDefault="00862616" w:rsidP="00862616">
      <w:pPr>
        <w:pStyle w:val="aff4"/>
        <w:spacing w:line="360" w:lineRule="auto"/>
        <w:ind w:firstLine="480"/>
        <w:jc w:val="left"/>
      </w:pPr>
      <w:r w:rsidRPr="007E2B03">
        <w:t xml:space="preserve">KVM </w:t>
      </w:r>
      <w:r w:rsidRPr="007E2B03">
        <w:t>中，虚拟机被实现为常规的</w:t>
      </w:r>
      <w:r w:rsidRPr="007E2B03">
        <w:t xml:space="preserve"> Linux </w:t>
      </w:r>
      <w:r w:rsidRPr="007E2B03">
        <w:t>进程，由标准</w:t>
      </w:r>
      <w:r w:rsidRPr="007E2B03">
        <w:t xml:space="preserve"> Linux </w:t>
      </w:r>
      <w:r w:rsidRPr="007E2B03">
        <w:t>调度程序进行调度；虚</w:t>
      </w:r>
      <w:r w:rsidR="000F131A" w:rsidRPr="007E2B03">
        <w:t>拟</w:t>
      </w:r>
      <w:r w:rsidRPr="007E2B03">
        <w:t>机的每个虚拟</w:t>
      </w:r>
      <w:r w:rsidRPr="007E2B03">
        <w:t xml:space="preserve"> CPU </w:t>
      </w:r>
      <w:r w:rsidRPr="007E2B03">
        <w:t>被实现为一个常规的</w:t>
      </w:r>
      <w:r w:rsidRPr="007E2B03">
        <w:t xml:space="preserve"> Linux </w:t>
      </w:r>
      <w:r w:rsidRPr="007E2B03">
        <w:t>进程。这使得</w:t>
      </w:r>
      <w:r w:rsidRPr="007E2B03">
        <w:t xml:space="preserve"> KMV </w:t>
      </w:r>
      <w:r w:rsidRPr="007E2B03">
        <w:t>能够使用</w:t>
      </w:r>
      <w:r w:rsidRPr="007E2B03">
        <w:t xml:space="preserve"> Linux </w:t>
      </w:r>
      <w:r w:rsidRPr="007E2B03">
        <w:t>内核的已有功能。</w:t>
      </w:r>
      <w:r w:rsidRPr="007E2B03">
        <w:t>KVM</w:t>
      </w:r>
      <w:r>
        <w:t>的核心组件包括</w:t>
      </w:r>
      <w:r>
        <w:rPr>
          <w:rFonts w:hint="eastAsia"/>
        </w:rPr>
        <w:t>：</w:t>
      </w:r>
    </w:p>
    <w:p w14:paraId="3194EFD1" w14:textId="77777777" w:rsidR="00862616" w:rsidRPr="007E2B03" w:rsidRDefault="00862616" w:rsidP="00532030">
      <w:pPr>
        <w:pStyle w:val="aff4"/>
        <w:numPr>
          <w:ilvl w:val="0"/>
          <w:numId w:val="61"/>
        </w:numPr>
        <w:spacing w:line="360" w:lineRule="auto"/>
        <w:ind w:firstLineChars="0"/>
        <w:jc w:val="left"/>
      </w:pPr>
      <w:r w:rsidRPr="007E2B03">
        <w:t>kvm.ko</w:t>
      </w:r>
      <w:r w:rsidRPr="007E2B03">
        <w:t>内核模块</w:t>
      </w:r>
    </w:p>
    <w:p w14:paraId="39C0F553" w14:textId="77777777" w:rsidR="00862616" w:rsidRPr="007E2B03" w:rsidRDefault="00862616" w:rsidP="00532030">
      <w:pPr>
        <w:pStyle w:val="aff4"/>
        <w:numPr>
          <w:ilvl w:val="0"/>
          <w:numId w:val="61"/>
        </w:numPr>
        <w:spacing w:line="360" w:lineRule="auto"/>
        <w:ind w:firstLineChars="0"/>
        <w:jc w:val="left"/>
      </w:pPr>
      <w:r w:rsidRPr="007E2B03">
        <w:t>qemu-kvm</w:t>
      </w:r>
      <w:r w:rsidRPr="007E2B03">
        <w:t>：用户空间的工具程序</w:t>
      </w:r>
    </w:p>
    <w:p w14:paraId="3A90472C" w14:textId="77777777" w:rsidR="00862616" w:rsidRDefault="00862616" w:rsidP="00532030">
      <w:pPr>
        <w:pStyle w:val="aff4"/>
        <w:numPr>
          <w:ilvl w:val="0"/>
          <w:numId w:val="61"/>
        </w:numPr>
        <w:spacing w:line="360" w:lineRule="auto"/>
        <w:ind w:firstLineChars="0"/>
        <w:jc w:val="left"/>
      </w:pPr>
      <w:r w:rsidRPr="007E2B03">
        <w:lastRenderedPageBreak/>
        <w:t>kvm</w:t>
      </w:r>
      <w:r w:rsidRPr="007E2B03">
        <w:t>工具集</w:t>
      </w:r>
    </w:p>
    <w:p w14:paraId="4C072A8A" w14:textId="383FD9D6" w:rsidR="00862616" w:rsidRDefault="00862616" w:rsidP="00862616">
      <w:pPr>
        <w:pStyle w:val="aff4"/>
        <w:spacing w:line="360" w:lineRule="auto"/>
        <w:ind w:firstLine="480"/>
        <w:jc w:val="left"/>
      </w:pPr>
      <w:r>
        <w:t>公司利用自己在</w:t>
      </w:r>
      <w:proofErr w:type="gramStart"/>
      <w:r>
        <w:t>云基础</w:t>
      </w:r>
      <w:proofErr w:type="gramEnd"/>
      <w:r>
        <w:t>设施方面的研究和开发能力</w:t>
      </w:r>
      <w:r>
        <w:rPr>
          <w:rFonts w:hint="eastAsia"/>
        </w:rPr>
        <w:t>，</w:t>
      </w:r>
      <w:r>
        <w:t>已在</w:t>
      </w:r>
      <w:r w:rsidRPr="002D0D81">
        <w:t>x-inCloud</w:t>
      </w:r>
      <w:r>
        <w:t>产品</w:t>
      </w:r>
      <w:r>
        <w:rPr>
          <w:rFonts w:hint="eastAsia"/>
        </w:rPr>
        <w:t>中对</w:t>
      </w:r>
      <w:r w:rsidRPr="007E2B03">
        <w:t>kvm.ko</w:t>
      </w:r>
      <w:r w:rsidRPr="007E2B03">
        <w:t>内核模块</w:t>
      </w:r>
      <w:r>
        <w:t>进行了改造和技术实现</w:t>
      </w:r>
      <w:r>
        <w:rPr>
          <w:rFonts w:hint="eastAsia"/>
        </w:rPr>
        <w:t>，</w:t>
      </w:r>
      <w:r w:rsidRPr="007E2B03">
        <w:t>在用户空间可通过系统调用</w:t>
      </w:r>
      <w:r w:rsidRPr="007E2B03">
        <w:t>ioctl()</w:t>
      </w:r>
      <w:r w:rsidRPr="007E2B03">
        <w:t>与内核中的</w:t>
      </w:r>
      <w:r w:rsidRPr="007E2B03">
        <w:t>kvm</w:t>
      </w:r>
      <w:r w:rsidRPr="007E2B03">
        <w:t>模块交互，从而完成虚拟机的创建、启动、停止、删除等各种管理功能；</w:t>
      </w:r>
      <w:r>
        <w:t>同时开发了以下工具集</w:t>
      </w:r>
      <w:r>
        <w:rPr>
          <w:rFonts w:hint="eastAsia"/>
        </w:rPr>
        <w:t>：</w:t>
      </w:r>
    </w:p>
    <w:p w14:paraId="49F7DBE1" w14:textId="77777777" w:rsidR="00862616" w:rsidRPr="007E2B03" w:rsidRDefault="00862616" w:rsidP="00532030">
      <w:pPr>
        <w:pStyle w:val="aff4"/>
        <w:numPr>
          <w:ilvl w:val="0"/>
          <w:numId w:val="61"/>
        </w:numPr>
        <w:spacing w:line="360" w:lineRule="auto"/>
        <w:ind w:firstLineChars="0"/>
        <w:jc w:val="left"/>
      </w:pPr>
      <w:r w:rsidRPr="007E2B03">
        <w:t>实现了</w:t>
      </w:r>
      <w:r w:rsidRPr="007E2B03">
        <w:t>IO</w:t>
      </w:r>
      <w:r w:rsidRPr="007E2B03">
        <w:t>设备的模拟工具</w:t>
      </w:r>
    </w:p>
    <w:p w14:paraId="44BB2838" w14:textId="77777777" w:rsidR="00862616" w:rsidRPr="007E2B03" w:rsidRDefault="00862616" w:rsidP="00532030">
      <w:pPr>
        <w:pStyle w:val="aff4"/>
        <w:numPr>
          <w:ilvl w:val="0"/>
          <w:numId w:val="61"/>
        </w:numPr>
        <w:spacing w:line="360" w:lineRule="auto"/>
        <w:ind w:firstLineChars="0"/>
        <w:jc w:val="left"/>
      </w:pPr>
      <w:r w:rsidRPr="007E2B03">
        <w:t>与主流操作系统虚拟化进行交互的工具</w:t>
      </w:r>
    </w:p>
    <w:p w14:paraId="5B02D23F" w14:textId="77777777" w:rsidR="00862616" w:rsidRPr="007E2B03" w:rsidRDefault="00862616" w:rsidP="00532030">
      <w:pPr>
        <w:pStyle w:val="aff4"/>
        <w:numPr>
          <w:ilvl w:val="0"/>
          <w:numId w:val="61"/>
        </w:numPr>
        <w:spacing w:line="360" w:lineRule="auto"/>
        <w:ind w:firstLineChars="0"/>
        <w:jc w:val="left"/>
      </w:pPr>
      <w:r w:rsidRPr="007E2B03">
        <w:t>图形化管理</w:t>
      </w:r>
    </w:p>
    <w:p w14:paraId="164895ED" w14:textId="77777777" w:rsidR="00862616" w:rsidRPr="007E2B03" w:rsidRDefault="00862616" w:rsidP="00532030">
      <w:pPr>
        <w:pStyle w:val="aff4"/>
        <w:numPr>
          <w:ilvl w:val="0"/>
          <w:numId w:val="61"/>
        </w:numPr>
        <w:spacing w:line="360" w:lineRule="auto"/>
        <w:ind w:firstLineChars="0"/>
        <w:jc w:val="left"/>
      </w:pPr>
      <w:r w:rsidRPr="007E2B03">
        <w:t>集群工具</w:t>
      </w:r>
    </w:p>
    <w:p w14:paraId="79AC732B" w14:textId="77777777" w:rsidR="00862616" w:rsidRDefault="00862616" w:rsidP="00862616">
      <w:pPr>
        <w:pStyle w:val="aff4"/>
        <w:spacing w:line="360" w:lineRule="auto"/>
        <w:ind w:firstLine="480"/>
        <w:jc w:val="left"/>
      </w:pPr>
      <w:r>
        <w:t>在</w:t>
      </w:r>
      <w:r w:rsidRPr="002D0D81">
        <w:t>x-inCloud</w:t>
      </w:r>
      <w:r>
        <w:t>应用的基础上</w:t>
      </w:r>
      <w:r>
        <w:rPr>
          <w:rFonts w:hint="eastAsia"/>
        </w:rPr>
        <w:t>，</w:t>
      </w:r>
      <w:r>
        <w:t>我公司认为相应的技术成熟</w:t>
      </w:r>
      <w:r>
        <w:rPr>
          <w:rFonts w:hint="eastAsia"/>
        </w:rPr>
        <w:t>，</w:t>
      </w:r>
      <w:r>
        <w:t>在此基础上开发甲方的软件测试云支撑运行环境是完全可行的</w:t>
      </w:r>
      <w:r>
        <w:rPr>
          <w:rFonts w:hint="eastAsia"/>
        </w:rPr>
        <w:t>。</w:t>
      </w:r>
    </w:p>
    <w:p w14:paraId="67CB4329" w14:textId="77777777" w:rsidR="00862616" w:rsidRDefault="00862616" w:rsidP="00862616">
      <w:pPr>
        <w:pStyle w:val="3"/>
      </w:pPr>
      <w:r>
        <w:rPr>
          <w:rFonts w:hint="eastAsia"/>
        </w:rPr>
        <w:t>软件测试云平台的可行性</w:t>
      </w:r>
    </w:p>
    <w:p w14:paraId="7BDC768C" w14:textId="77777777" w:rsidR="00862616" w:rsidRDefault="00862616" w:rsidP="00862616">
      <w:pPr>
        <w:pStyle w:val="aff4"/>
        <w:spacing w:line="360" w:lineRule="auto"/>
        <w:ind w:firstLine="480"/>
        <w:jc w:val="left"/>
      </w:pPr>
      <w:r>
        <w:rPr>
          <w:rFonts w:hint="eastAsia"/>
        </w:rPr>
        <w:t>建立在</w:t>
      </w:r>
      <w:r>
        <w:t>X</w:t>
      </w:r>
      <w:r>
        <w:rPr>
          <w:rFonts w:hint="eastAsia"/>
        </w:rPr>
        <w:t>-</w:t>
      </w:r>
      <w:r>
        <w:t>inCloud</w:t>
      </w:r>
      <w:r>
        <w:t>基础上的</w:t>
      </w:r>
      <w:r>
        <w:rPr>
          <w:rFonts w:hint="eastAsia"/>
        </w:rPr>
        <w:t>软件测试云平台包括测试运行支撑分系统和测试数据采集与分析分系统两部分的内容。其中测试运行支撑分系统是软件测试云平台的核心内容，其所采用的主要技术都基于</w:t>
      </w:r>
      <w:r w:rsidRPr="002D0D81">
        <w:t>x-inCloud</w:t>
      </w:r>
      <w:r>
        <w:t>开发</w:t>
      </w:r>
      <w:r>
        <w:rPr>
          <w:rFonts w:hint="eastAsia"/>
        </w:rPr>
        <w:t>；测试数据采集与分析系统是支持测试工作开展的业务运行系统，其开发与</w:t>
      </w:r>
      <w:r w:rsidRPr="002D0D81">
        <w:t>x-inCloud</w:t>
      </w:r>
      <w:r>
        <w:t>的支撑关联度较小</w:t>
      </w:r>
      <w:r>
        <w:rPr>
          <w:rFonts w:hint="eastAsia"/>
        </w:rPr>
        <w:t>。</w:t>
      </w:r>
    </w:p>
    <w:p w14:paraId="53BCE653" w14:textId="77777777" w:rsidR="00862616" w:rsidRDefault="00862616" w:rsidP="00862616">
      <w:pPr>
        <w:pStyle w:val="aff4"/>
        <w:spacing w:line="360" w:lineRule="auto"/>
        <w:ind w:firstLine="480"/>
        <w:jc w:val="left"/>
      </w:pPr>
      <w:r>
        <w:t>无论是在</w:t>
      </w:r>
      <w:r>
        <w:rPr>
          <w:rFonts w:hint="eastAsia"/>
        </w:rPr>
        <w:t>测试运行支撑分系统的开发方面，还是在测试数据采集与分析系统的开发方面，公司均有深厚的技术积累，公司于</w:t>
      </w:r>
      <w:r>
        <w:rPr>
          <w:rFonts w:hint="eastAsia"/>
        </w:rPr>
        <w:t>2</w:t>
      </w:r>
      <w:r>
        <w:t>014</w:t>
      </w:r>
      <w:r>
        <w:t>年即开始了软件测试云平台的开发</w:t>
      </w:r>
      <w:r>
        <w:rPr>
          <w:rFonts w:hint="eastAsia"/>
        </w:rPr>
        <w:t>，</w:t>
      </w:r>
      <w:r>
        <w:t>目前公司的软件测试云平台已完成</w:t>
      </w:r>
      <w:r>
        <w:t>V4.0</w:t>
      </w:r>
      <w:r>
        <w:t>的发布</w:t>
      </w:r>
      <w:r>
        <w:rPr>
          <w:rFonts w:hint="eastAsia"/>
        </w:rPr>
        <w:t>，并取得软件著作权。</w:t>
      </w:r>
    </w:p>
    <w:p w14:paraId="10DCD599" w14:textId="77777777" w:rsidR="00862616" w:rsidRDefault="00862616" w:rsidP="00862616">
      <w:pPr>
        <w:pStyle w:val="aff4"/>
        <w:spacing w:line="360" w:lineRule="auto"/>
        <w:ind w:firstLine="480"/>
        <w:jc w:val="left"/>
      </w:pPr>
      <w:r>
        <w:t>测试运行支撑分系统中的测试环境规划设计</w:t>
      </w:r>
      <w:r>
        <w:rPr>
          <w:rFonts w:hint="eastAsia"/>
        </w:rPr>
        <w:t>、</w:t>
      </w:r>
      <w:r>
        <w:t>测试环境定制与管理</w:t>
      </w:r>
      <w:r>
        <w:rPr>
          <w:rFonts w:hint="eastAsia"/>
        </w:rPr>
        <w:t>、</w:t>
      </w:r>
      <w:r>
        <w:t>测试运行监视控制与下一层</w:t>
      </w:r>
      <w:r>
        <w:rPr>
          <w:rFonts w:hint="eastAsia"/>
        </w:rPr>
        <w:t>云基础软件支撑层</w:t>
      </w:r>
      <w:r w:rsidRPr="002D0D81">
        <w:t>x-inCloud</w:t>
      </w:r>
      <w:r>
        <w:t>的核心技术密切相关</w:t>
      </w:r>
      <w:r>
        <w:rPr>
          <w:rFonts w:hint="eastAsia"/>
        </w:rPr>
        <w:t>，</w:t>
      </w:r>
      <w:r>
        <w:t>属于</w:t>
      </w:r>
      <w:r w:rsidRPr="002D0D81">
        <w:t>x-inCloud</w:t>
      </w:r>
      <w:r>
        <w:t>核心技术</w:t>
      </w:r>
      <w:r>
        <w:rPr>
          <w:rFonts w:hint="eastAsia"/>
        </w:rPr>
        <w:t>面向软件测试领域的应用开发，</w:t>
      </w:r>
      <w:r w:rsidRPr="002D0D81">
        <w:t>x-inCloud</w:t>
      </w:r>
      <w:r>
        <w:t>的核心实现为测试运行支撑分系统的开发扫清了关键技术的障碍</w:t>
      </w:r>
      <w:r>
        <w:rPr>
          <w:rFonts w:hint="eastAsia"/>
        </w:rPr>
        <w:t>，</w:t>
      </w:r>
      <w:r>
        <w:t>技术实现成熟</w:t>
      </w:r>
      <w:r>
        <w:rPr>
          <w:rFonts w:hint="eastAsia"/>
        </w:rPr>
        <w:t>，</w:t>
      </w:r>
      <w:r>
        <w:t>而且已得到检验</w:t>
      </w:r>
      <w:r>
        <w:rPr>
          <w:rFonts w:hint="eastAsia"/>
        </w:rPr>
        <w:t>。</w:t>
      </w:r>
    </w:p>
    <w:p w14:paraId="02FB0116" w14:textId="77777777" w:rsidR="00862616" w:rsidRDefault="00862616" w:rsidP="00862616">
      <w:pPr>
        <w:pStyle w:val="aff4"/>
        <w:spacing w:line="360" w:lineRule="auto"/>
        <w:ind w:firstLine="480"/>
        <w:jc w:val="left"/>
      </w:pPr>
      <w:r>
        <w:t>公司在软件测试云支撑运行环境的开发方面</w:t>
      </w:r>
      <w:r>
        <w:rPr>
          <w:rFonts w:hint="eastAsia"/>
        </w:rPr>
        <w:t>，</w:t>
      </w:r>
      <w:r>
        <w:t>专门在公司内部建立了软件测试的云平台</w:t>
      </w:r>
      <w:r>
        <w:rPr>
          <w:rFonts w:hint="eastAsia"/>
        </w:rPr>
        <w:t>，</w:t>
      </w:r>
      <w:r>
        <w:t>该平台已在多个软件的测试中发挥了作用</w:t>
      </w:r>
      <w:r>
        <w:rPr>
          <w:rFonts w:hint="eastAsia"/>
        </w:rPr>
        <w:t>，</w:t>
      </w:r>
      <w:r>
        <w:t>软件测试云平台解决了测试环境按需定制</w:t>
      </w:r>
      <w:r>
        <w:rPr>
          <w:rFonts w:hint="eastAsia"/>
        </w:rPr>
        <w:t>、</w:t>
      </w:r>
      <w:r>
        <w:t>测试工具服务提供</w:t>
      </w:r>
      <w:r>
        <w:rPr>
          <w:rFonts w:hint="eastAsia"/>
        </w:rPr>
        <w:t>、</w:t>
      </w:r>
      <w:r>
        <w:t>测试过程管理</w:t>
      </w:r>
      <w:r>
        <w:rPr>
          <w:rFonts w:hint="eastAsia"/>
        </w:rPr>
        <w:t>、</w:t>
      </w:r>
      <w:r>
        <w:t>测试结果分析等功能</w:t>
      </w:r>
      <w:r>
        <w:rPr>
          <w:rFonts w:hint="eastAsia"/>
        </w:rPr>
        <w:t>。平台的开发为公司积累了本项目开发的经验，可以确保在技术上实现所需要的指标。</w:t>
      </w:r>
    </w:p>
    <w:p w14:paraId="72656CCD" w14:textId="77777777" w:rsidR="00862616" w:rsidRDefault="00862616" w:rsidP="00862616">
      <w:pPr>
        <w:pStyle w:val="aff4"/>
        <w:spacing w:line="360" w:lineRule="auto"/>
        <w:ind w:firstLine="480"/>
        <w:jc w:val="left"/>
      </w:pPr>
      <w:r>
        <w:t>在测试工具云平台的适配方面</w:t>
      </w:r>
      <w:r>
        <w:rPr>
          <w:rFonts w:hint="eastAsia"/>
        </w:rPr>
        <w:t>，</w:t>
      </w:r>
      <w:r>
        <w:t>公司是最早在国内开展软件测试工具销售代理与自主开发的厂商之一</w:t>
      </w:r>
      <w:r>
        <w:rPr>
          <w:rFonts w:hint="eastAsia"/>
        </w:rPr>
        <w:t>，</w:t>
      </w:r>
      <w:r>
        <w:t>旋极</w:t>
      </w:r>
      <w:r>
        <w:rPr>
          <w:rFonts w:hint="eastAsia"/>
        </w:rPr>
        <w:t>是</w:t>
      </w:r>
      <w:r>
        <w:t>最早为</w:t>
      </w:r>
      <w:r>
        <w:rPr>
          <w:rFonts w:hint="eastAsia"/>
        </w:rPr>
        <w:t>“</w:t>
      </w:r>
      <w:r>
        <w:t>载人航天</w:t>
      </w:r>
      <w:r>
        <w:rPr>
          <w:rFonts w:hint="eastAsia"/>
        </w:rPr>
        <w:t>”</w:t>
      </w:r>
      <w:r>
        <w:t>工程提供软件测试产品和技术服务的厂商</w:t>
      </w:r>
      <w:r>
        <w:rPr>
          <w:rFonts w:hint="eastAsia"/>
        </w:rPr>
        <w:t>，</w:t>
      </w:r>
      <w:r>
        <w:t>与国内外软件测试工具提供商建立了非常牢固的合作关系</w:t>
      </w:r>
      <w:r>
        <w:rPr>
          <w:rFonts w:hint="eastAsia"/>
        </w:rPr>
        <w:t>，主要合作关系的厂商包</w:t>
      </w:r>
      <w:r>
        <w:rPr>
          <w:rFonts w:hint="eastAsia"/>
        </w:rPr>
        <w:lastRenderedPageBreak/>
        <w:t>括：</w:t>
      </w:r>
    </w:p>
    <w:p w14:paraId="380BDD13" w14:textId="77777777" w:rsidR="00862616" w:rsidRDefault="00862616" w:rsidP="00532030">
      <w:pPr>
        <w:pStyle w:val="aff4"/>
        <w:numPr>
          <w:ilvl w:val="0"/>
          <w:numId w:val="62"/>
        </w:numPr>
        <w:spacing w:line="360" w:lineRule="auto"/>
        <w:ind w:firstLineChars="0"/>
        <w:jc w:val="left"/>
      </w:pPr>
      <w:r>
        <w:t>HP</w:t>
      </w:r>
      <w:r>
        <w:t>软件</w:t>
      </w:r>
    </w:p>
    <w:p w14:paraId="3A2D0256" w14:textId="77777777" w:rsidR="00862616" w:rsidRDefault="00862616" w:rsidP="00532030">
      <w:pPr>
        <w:pStyle w:val="aff4"/>
        <w:numPr>
          <w:ilvl w:val="0"/>
          <w:numId w:val="62"/>
        </w:numPr>
        <w:spacing w:line="360" w:lineRule="auto"/>
        <w:ind w:firstLineChars="0"/>
        <w:jc w:val="left"/>
      </w:pPr>
      <w:r>
        <w:t>ParaSoft</w:t>
      </w:r>
      <w:r>
        <w:t>软件</w:t>
      </w:r>
    </w:p>
    <w:p w14:paraId="6BBF6E50" w14:textId="77777777" w:rsidR="00862616" w:rsidRDefault="00862616" w:rsidP="00532030">
      <w:pPr>
        <w:pStyle w:val="aff4"/>
        <w:numPr>
          <w:ilvl w:val="0"/>
          <w:numId w:val="62"/>
        </w:numPr>
        <w:spacing w:line="360" w:lineRule="auto"/>
        <w:ind w:firstLineChars="0"/>
        <w:jc w:val="left"/>
      </w:pPr>
      <w:r>
        <w:t>新思软件</w:t>
      </w:r>
    </w:p>
    <w:p w14:paraId="29F7E16F" w14:textId="77777777" w:rsidR="00862616" w:rsidRDefault="00862616" w:rsidP="00532030">
      <w:pPr>
        <w:pStyle w:val="aff4"/>
        <w:numPr>
          <w:ilvl w:val="0"/>
          <w:numId w:val="62"/>
        </w:numPr>
        <w:spacing w:line="360" w:lineRule="auto"/>
        <w:ind w:firstLineChars="0"/>
        <w:jc w:val="left"/>
      </w:pPr>
      <w:r>
        <w:t>北大软件</w:t>
      </w:r>
    </w:p>
    <w:p w14:paraId="2590283B" w14:textId="77777777" w:rsidR="00862616" w:rsidRPr="00515C57" w:rsidRDefault="00862616" w:rsidP="00862616">
      <w:pPr>
        <w:pStyle w:val="aff4"/>
        <w:spacing w:line="360" w:lineRule="auto"/>
        <w:ind w:firstLine="480"/>
        <w:jc w:val="left"/>
      </w:pPr>
      <w:r>
        <w:rPr>
          <w:rFonts w:hint="eastAsia"/>
        </w:rPr>
        <w:t>在合作以及为甲方提供测试工具的技术服务过程中，公司已掌握了各种测试工具的体系架构、接口特征、测试输入和测试结果输出方式等特性，提出了软件测试</w:t>
      </w:r>
      <w:proofErr w:type="gramStart"/>
      <w:r>
        <w:rPr>
          <w:rFonts w:hint="eastAsia"/>
        </w:rPr>
        <w:t>工具云化改造</w:t>
      </w:r>
      <w:proofErr w:type="gramEnd"/>
      <w:r>
        <w:rPr>
          <w:rFonts w:hint="eastAsia"/>
        </w:rPr>
        <w:t>的三种模式，这三种模式已在不同的场合得到应用和实现。</w:t>
      </w:r>
    </w:p>
    <w:p w14:paraId="4B82060C" w14:textId="71F69DC2" w:rsidR="008D6D0B" w:rsidRDefault="008D6D0B" w:rsidP="008D6D0B">
      <w:pPr>
        <w:pStyle w:val="2"/>
        <w:ind w:left="425"/>
        <w:rPr>
          <w:rFonts w:ascii="宋体" w:hAnsi="宋体"/>
        </w:rPr>
      </w:pPr>
      <w:r>
        <w:rPr>
          <w:rFonts w:ascii="宋体" w:hAnsi="宋体" w:hint="eastAsia"/>
        </w:rPr>
        <w:t>风险</w:t>
      </w:r>
      <w:r>
        <w:rPr>
          <w:rFonts w:ascii="宋体" w:hAnsi="宋体"/>
        </w:rPr>
        <w:t>及风险的解决措施</w:t>
      </w:r>
    </w:p>
    <w:p w14:paraId="1909B707" w14:textId="51DE8054" w:rsidR="008E4681" w:rsidRDefault="008E4681" w:rsidP="008E4681">
      <w:pPr>
        <w:pStyle w:val="aff4"/>
        <w:spacing w:line="360" w:lineRule="auto"/>
        <w:ind w:firstLine="480"/>
        <w:jc w:val="left"/>
      </w:pPr>
      <w:r>
        <w:rPr>
          <w:rFonts w:hint="eastAsia"/>
        </w:rPr>
        <w:t>该项目需要在甲方单位搭建出</w:t>
      </w:r>
      <w:proofErr w:type="gramStart"/>
      <w:r>
        <w:rPr>
          <w:rFonts w:hint="eastAsia"/>
        </w:rPr>
        <w:t>私有云</w:t>
      </w:r>
      <w:proofErr w:type="gramEnd"/>
      <w:r>
        <w:rPr>
          <w:rFonts w:hint="eastAsia"/>
        </w:rPr>
        <w:t>环境，在该环境中进行软件测试云平台的部署，涉及到硬件的采购、软件测试工具的采购、软件的开发、系统的集成等工作，项目的成功主要存在的风险包括：</w:t>
      </w:r>
    </w:p>
    <w:p w14:paraId="5FEDE93C" w14:textId="06351276" w:rsidR="008E4681" w:rsidRDefault="008E4681" w:rsidP="008E4681">
      <w:pPr>
        <w:pStyle w:val="aff4"/>
        <w:spacing w:line="360" w:lineRule="auto"/>
        <w:ind w:firstLine="480"/>
        <w:jc w:val="left"/>
      </w:pPr>
      <w:r>
        <w:rPr>
          <w:rFonts w:hint="eastAsia"/>
        </w:rPr>
        <w:t>（</w:t>
      </w:r>
      <w:r>
        <w:rPr>
          <w:rFonts w:hint="eastAsia"/>
        </w:rPr>
        <w:t>1</w:t>
      </w:r>
      <w:r>
        <w:rPr>
          <w:rFonts w:hint="eastAsia"/>
        </w:rPr>
        <w:t>）硬件供货方面的风险及解决措施</w:t>
      </w:r>
    </w:p>
    <w:p w14:paraId="0C7C1623" w14:textId="25E4402D" w:rsidR="008E4681" w:rsidRDefault="008E4681" w:rsidP="008E4681">
      <w:pPr>
        <w:pStyle w:val="aff4"/>
        <w:spacing w:line="360" w:lineRule="auto"/>
        <w:ind w:firstLine="480"/>
        <w:jc w:val="left"/>
      </w:pPr>
      <w:r>
        <w:rPr>
          <w:rFonts w:hint="eastAsia"/>
        </w:rPr>
        <w:t>硬件所选用的大部分为华为的硬件，</w:t>
      </w:r>
      <w:r w:rsidR="006635D6">
        <w:rPr>
          <w:rFonts w:hint="eastAsia"/>
        </w:rPr>
        <w:t>服务器</w:t>
      </w:r>
      <w:r w:rsidR="006635D6">
        <w:rPr>
          <w:rFonts w:hint="eastAsia"/>
        </w:rPr>
        <w:t>CPU</w:t>
      </w:r>
      <w:r w:rsidR="006635D6">
        <w:t>型号为英特尔至强</w:t>
      </w:r>
      <w:r w:rsidR="006635D6">
        <w:rPr>
          <w:rFonts w:hint="eastAsia"/>
        </w:rPr>
        <w:t>E</w:t>
      </w:r>
      <w:r w:rsidR="006635D6">
        <w:t>5-2650</w:t>
      </w:r>
      <w:r w:rsidR="006635D6">
        <w:t>处理器</w:t>
      </w:r>
      <w:r w:rsidR="006635D6">
        <w:rPr>
          <w:rFonts w:hint="eastAsia"/>
        </w:rPr>
        <w:t>，</w:t>
      </w:r>
      <w:r w:rsidR="006635D6">
        <w:t>中美贸易战可能为硬件采购供货带来风险</w:t>
      </w:r>
      <w:r w:rsidR="006635D6">
        <w:rPr>
          <w:rFonts w:hint="eastAsia"/>
        </w:rPr>
        <w:t>。</w:t>
      </w:r>
    </w:p>
    <w:p w14:paraId="407EB57F" w14:textId="2242B0C0" w:rsidR="006635D6" w:rsidRDefault="006635D6" w:rsidP="008E4681">
      <w:pPr>
        <w:pStyle w:val="aff4"/>
        <w:spacing w:line="360" w:lineRule="auto"/>
        <w:ind w:firstLine="480"/>
        <w:jc w:val="left"/>
      </w:pPr>
      <w:r>
        <w:t>经咨询华为代理商</w:t>
      </w:r>
      <w:r>
        <w:rPr>
          <w:rFonts w:hint="eastAsia"/>
        </w:rPr>
        <w:t>，</w:t>
      </w:r>
      <w:r>
        <w:t>供货商可以确保硬件的提供</w:t>
      </w:r>
      <w:r>
        <w:rPr>
          <w:rFonts w:hint="eastAsia"/>
        </w:rPr>
        <w:t>，</w:t>
      </w:r>
      <w:r>
        <w:t>公司商务层面已经与供应商签订了备货协议</w:t>
      </w:r>
      <w:r>
        <w:rPr>
          <w:rFonts w:hint="eastAsia"/>
        </w:rPr>
        <w:t>，</w:t>
      </w:r>
      <w:r>
        <w:t>可以降低难以供货的风险</w:t>
      </w:r>
      <w:r>
        <w:rPr>
          <w:rFonts w:hint="eastAsia"/>
        </w:rPr>
        <w:t>。</w:t>
      </w:r>
    </w:p>
    <w:p w14:paraId="5C2AC810" w14:textId="0BE78E41" w:rsidR="006635D6" w:rsidRDefault="006635D6" w:rsidP="006635D6">
      <w:pPr>
        <w:pStyle w:val="aff4"/>
        <w:spacing w:line="360" w:lineRule="auto"/>
        <w:ind w:firstLine="480"/>
        <w:jc w:val="left"/>
      </w:pPr>
      <w:r>
        <w:rPr>
          <w:rFonts w:hint="eastAsia"/>
        </w:rPr>
        <w:t>（</w:t>
      </w:r>
      <w:r>
        <w:t>2</w:t>
      </w:r>
      <w:r>
        <w:rPr>
          <w:rFonts w:hint="eastAsia"/>
        </w:rPr>
        <w:t>）已有测试工具集成的风险及解决措施</w:t>
      </w:r>
    </w:p>
    <w:p w14:paraId="60036F6C" w14:textId="61F5209D" w:rsidR="006635D6" w:rsidRDefault="006635D6" w:rsidP="006635D6">
      <w:pPr>
        <w:pStyle w:val="aff4"/>
        <w:spacing w:line="360" w:lineRule="auto"/>
        <w:ind w:firstLine="480"/>
        <w:jc w:val="left"/>
      </w:pPr>
      <w:r>
        <w:rPr>
          <w:rFonts w:hint="eastAsia"/>
        </w:rPr>
        <w:t>在业主单位已有的测试工具中，</w:t>
      </w:r>
      <w:r>
        <w:rPr>
          <w:rFonts w:hint="eastAsia"/>
        </w:rPr>
        <w:t>E</w:t>
      </w:r>
      <w:r>
        <w:t>Test</w:t>
      </w:r>
      <w:r>
        <w:t>为</w:t>
      </w:r>
      <w:proofErr w:type="gramStart"/>
      <w:r>
        <w:t>凯</w:t>
      </w:r>
      <w:proofErr w:type="gramEnd"/>
      <w:r>
        <w:t>云联创</w:t>
      </w:r>
      <w:r>
        <w:rPr>
          <w:rFonts w:hint="eastAsia"/>
        </w:rPr>
        <w:t>（北京）科技有限公司的产品，该产品的技术资料与流行的测试工具相比，技术资料公开的程度较少，可能会导致集成困难。</w:t>
      </w:r>
    </w:p>
    <w:p w14:paraId="13F11E40" w14:textId="53E9E3AC" w:rsidR="006635D6" w:rsidRDefault="006635D6" w:rsidP="006635D6">
      <w:pPr>
        <w:pStyle w:val="aff4"/>
        <w:spacing w:line="360" w:lineRule="auto"/>
        <w:ind w:firstLine="480"/>
        <w:jc w:val="left"/>
      </w:pPr>
      <w:r>
        <w:t>旋</w:t>
      </w:r>
      <w:proofErr w:type="gramStart"/>
      <w:r>
        <w:t>极</w:t>
      </w:r>
      <w:proofErr w:type="gramEnd"/>
      <w:r>
        <w:t>公司已经与</w:t>
      </w:r>
      <w:proofErr w:type="gramStart"/>
      <w:r>
        <w:t>凯</w:t>
      </w:r>
      <w:proofErr w:type="gramEnd"/>
      <w:r>
        <w:t>云联创</w:t>
      </w:r>
      <w:r>
        <w:rPr>
          <w:rFonts w:hint="eastAsia"/>
        </w:rPr>
        <w:t>（北京）科技有限公司就</w:t>
      </w:r>
      <w:r>
        <w:rPr>
          <w:rFonts w:hint="eastAsia"/>
        </w:rPr>
        <w:t>E</w:t>
      </w:r>
      <w:r>
        <w:t>Test</w:t>
      </w:r>
      <w:proofErr w:type="gramStart"/>
      <w:r>
        <w:t>的云化集成</w:t>
      </w:r>
      <w:proofErr w:type="gramEnd"/>
      <w:r>
        <w:t>问题进行了技术沟通</w:t>
      </w:r>
      <w:r>
        <w:rPr>
          <w:rFonts w:hint="eastAsia"/>
        </w:rPr>
        <w:t>，</w:t>
      </w:r>
      <w:r>
        <w:rPr>
          <w:rFonts w:hint="eastAsia"/>
        </w:rPr>
        <w:t>E</w:t>
      </w:r>
      <w:r>
        <w:t>Test</w:t>
      </w:r>
      <w:r>
        <w:t>原厂对</w:t>
      </w:r>
      <w:proofErr w:type="gramStart"/>
      <w:r>
        <w:t>开展云化的</w:t>
      </w:r>
      <w:proofErr w:type="gramEnd"/>
      <w:r>
        <w:t>改造工作比较积极</w:t>
      </w:r>
      <w:r>
        <w:rPr>
          <w:rFonts w:hint="eastAsia"/>
        </w:rPr>
        <w:t>，</w:t>
      </w:r>
      <w:r>
        <w:t>可以确保解决该方面的风险</w:t>
      </w:r>
      <w:r>
        <w:rPr>
          <w:rFonts w:hint="eastAsia"/>
        </w:rPr>
        <w:t>。</w:t>
      </w:r>
    </w:p>
    <w:p w14:paraId="79D668AE" w14:textId="6F3056DA" w:rsidR="006635D6" w:rsidRDefault="006635D6" w:rsidP="006635D6">
      <w:pPr>
        <w:pStyle w:val="aff4"/>
        <w:spacing w:line="360" w:lineRule="auto"/>
        <w:ind w:firstLine="480"/>
        <w:jc w:val="left"/>
      </w:pPr>
      <w:r>
        <w:rPr>
          <w:rFonts w:hint="eastAsia"/>
        </w:rPr>
        <w:t>（</w:t>
      </w:r>
      <w:r>
        <w:t>3</w:t>
      </w:r>
      <w:r>
        <w:rPr>
          <w:rFonts w:hint="eastAsia"/>
        </w:rPr>
        <w:t>）系统集成验证的风险及解决措施</w:t>
      </w:r>
    </w:p>
    <w:p w14:paraId="356E10F8" w14:textId="14DAC98A" w:rsidR="006635D6" w:rsidRDefault="006635D6" w:rsidP="006635D6">
      <w:pPr>
        <w:pStyle w:val="aff4"/>
        <w:spacing w:line="360" w:lineRule="auto"/>
        <w:ind w:firstLine="480"/>
        <w:jc w:val="left"/>
      </w:pPr>
      <w:r>
        <w:rPr>
          <w:rFonts w:hint="eastAsia"/>
        </w:rPr>
        <w:t>软件测试云平台在军内单位的应用案例尚不多，系统集成后是否能达到相应的预期效果</w:t>
      </w:r>
      <w:r w:rsidR="00A1119C">
        <w:rPr>
          <w:rFonts w:hint="eastAsia"/>
        </w:rPr>
        <w:t>存在一定的实施风险。</w:t>
      </w:r>
    </w:p>
    <w:p w14:paraId="2872681C" w14:textId="15B9A8F0" w:rsidR="00A1119C" w:rsidRPr="006635D6" w:rsidRDefault="00A1119C" w:rsidP="006635D6">
      <w:pPr>
        <w:pStyle w:val="aff4"/>
        <w:spacing w:line="360" w:lineRule="auto"/>
        <w:ind w:firstLine="480"/>
        <w:jc w:val="left"/>
      </w:pPr>
      <w:r>
        <w:t>在项目实施过程中</w:t>
      </w:r>
      <w:r>
        <w:rPr>
          <w:rFonts w:hint="eastAsia"/>
        </w:rPr>
        <w:t>，</w:t>
      </w:r>
      <w:r>
        <w:t>将严格按照系统工程</w:t>
      </w:r>
      <w:r>
        <w:rPr>
          <w:rFonts w:hint="eastAsia"/>
        </w:rPr>
        <w:t>、</w:t>
      </w:r>
      <w:r>
        <w:t>软件工程的要求开展硬件的采购</w:t>
      </w:r>
      <w:r>
        <w:rPr>
          <w:rFonts w:hint="eastAsia"/>
        </w:rPr>
        <w:t>、</w:t>
      </w:r>
      <w:r>
        <w:t>系统的设计</w:t>
      </w:r>
      <w:r>
        <w:rPr>
          <w:rFonts w:hint="eastAsia"/>
        </w:rPr>
        <w:t>、</w:t>
      </w:r>
      <w:r>
        <w:t>软件的开发</w:t>
      </w:r>
      <w:r>
        <w:rPr>
          <w:rFonts w:hint="eastAsia"/>
        </w:rPr>
        <w:t>、</w:t>
      </w:r>
      <w:r>
        <w:t>内部测试</w:t>
      </w:r>
      <w:r>
        <w:rPr>
          <w:rFonts w:hint="eastAsia"/>
        </w:rPr>
        <w:t>、</w:t>
      </w:r>
      <w:r>
        <w:t>外部测试</w:t>
      </w:r>
      <w:r>
        <w:rPr>
          <w:rFonts w:hint="eastAsia"/>
        </w:rPr>
        <w:t>、</w:t>
      </w:r>
      <w:r>
        <w:t>系统验证等工作</w:t>
      </w:r>
      <w:r>
        <w:rPr>
          <w:rFonts w:hint="eastAsia"/>
        </w:rPr>
        <w:t>，</w:t>
      </w:r>
      <w:r>
        <w:t>确保建成的系统稳定可靠</w:t>
      </w:r>
      <w:r>
        <w:rPr>
          <w:rFonts w:hint="eastAsia"/>
        </w:rPr>
        <w:t>。</w:t>
      </w:r>
      <w:r>
        <w:t>同时</w:t>
      </w:r>
      <w:r>
        <w:rPr>
          <w:rFonts w:hint="eastAsia"/>
        </w:rPr>
        <w:t>，</w:t>
      </w:r>
      <w:r>
        <w:t>通过在典型的分布式信息系统软件装备试验和电子信息装备软件测评过程</w:t>
      </w:r>
      <w:r>
        <w:lastRenderedPageBreak/>
        <w:t>中</w:t>
      </w:r>
      <w:r>
        <w:rPr>
          <w:rFonts w:hint="eastAsia"/>
        </w:rPr>
        <w:t>，</w:t>
      </w:r>
      <w:r>
        <w:t>应用软件云测试平台开展应用验证工作</w:t>
      </w:r>
      <w:r>
        <w:rPr>
          <w:rFonts w:hint="eastAsia"/>
        </w:rPr>
        <w:t>。</w:t>
      </w:r>
    </w:p>
    <w:p w14:paraId="72CAF4FD" w14:textId="564EA001" w:rsidR="008D6D0B" w:rsidRDefault="008D6D0B" w:rsidP="008D6D0B">
      <w:pPr>
        <w:pStyle w:val="2"/>
        <w:ind w:left="425"/>
        <w:rPr>
          <w:rFonts w:ascii="宋体" w:hAnsi="宋体"/>
        </w:rPr>
      </w:pPr>
      <w:r>
        <w:rPr>
          <w:rFonts w:ascii="宋体" w:hAnsi="宋体" w:hint="eastAsia"/>
        </w:rPr>
        <w:t>已有</w:t>
      </w:r>
      <w:r>
        <w:rPr>
          <w:rFonts w:ascii="宋体" w:hAnsi="宋体"/>
        </w:rPr>
        <w:t>的研究成果及支撑材料</w:t>
      </w:r>
    </w:p>
    <w:p w14:paraId="587CC2D4" w14:textId="1B3852C8" w:rsidR="00A1119C" w:rsidRDefault="00A1119C" w:rsidP="00A1119C">
      <w:pPr>
        <w:pStyle w:val="aff4"/>
        <w:spacing w:line="360" w:lineRule="auto"/>
        <w:ind w:firstLine="480"/>
        <w:jc w:val="left"/>
      </w:pPr>
      <w:r>
        <w:rPr>
          <w:rFonts w:hint="eastAsia"/>
        </w:rPr>
        <w:t>旋</w:t>
      </w:r>
      <w:proofErr w:type="gramStart"/>
      <w:r>
        <w:rPr>
          <w:rFonts w:hint="eastAsia"/>
        </w:rPr>
        <w:t>极</w:t>
      </w:r>
      <w:proofErr w:type="gramEnd"/>
      <w:r>
        <w:rPr>
          <w:rFonts w:hint="eastAsia"/>
        </w:rPr>
        <w:t>信息在软件测试管理系统、软件测试工具、</w:t>
      </w:r>
      <w:proofErr w:type="gramStart"/>
      <w:r>
        <w:rPr>
          <w:rFonts w:hint="eastAsia"/>
        </w:rPr>
        <w:t>云基础</w:t>
      </w:r>
      <w:proofErr w:type="gramEnd"/>
      <w:r>
        <w:rPr>
          <w:rFonts w:hint="eastAsia"/>
        </w:rPr>
        <w:t>平台等方面做了大量的研究工作，主要研究成果包括：</w:t>
      </w:r>
      <w:r w:rsidR="00902405">
        <w:rPr>
          <w:rFonts w:hint="eastAsia"/>
        </w:rPr>
        <w:t>软件测试管理系统和测试技术服务及流程管理平台</w:t>
      </w:r>
    </w:p>
    <w:p w14:paraId="2A69796D" w14:textId="4DE003EA" w:rsidR="00A1119C" w:rsidRDefault="00A1119C" w:rsidP="00902405">
      <w:pPr>
        <w:pStyle w:val="3"/>
      </w:pPr>
      <w:r>
        <w:rPr>
          <w:rFonts w:hint="eastAsia"/>
        </w:rPr>
        <w:t>软件测试管理系统</w:t>
      </w:r>
    </w:p>
    <w:p w14:paraId="49D378B0" w14:textId="77777777" w:rsidR="00902405" w:rsidRDefault="00902405" w:rsidP="00902405">
      <w:pPr>
        <w:pStyle w:val="aff4"/>
        <w:spacing w:line="360" w:lineRule="auto"/>
        <w:ind w:firstLine="480"/>
        <w:jc w:val="left"/>
      </w:pPr>
      <w:r>
        <w:t>测试</w:t>
      </w:r>
      <w:r w:rsidRPr="00DE1EF2">
        <w:t>管理系统</w:t>
      </w:r>
      <w:r w:rsidRPr="00DE1EF2">
        <w:rPr>
          <w:rFonts w:hint="eastAsia"/>
        </w:rPr>
        <w:t>主要用于满足软件</w:t>
      </w:r>
      <w:r>
        <w:rPr>
          <w:rFonts w:hint="eastAsia"/>
        </w:rPr>
        <w:t>测评中心</w:t>
      </w:r>
      <w:r w:rsidRPr="00DE1EF2">
        <w:rPr>
          <w:rFonts w:hint="eastAsia"/>
        </w:rPr>
        <w:t>开展并</w:t>
      </w:r>
      <w:r w:rsidRPr="00DE1EF2">
        <w:t>管理</w:t>
      </w:r>
      <w:r w:rsidRPr="00DE1EF2">
        <w:rPr>
          <w:rFonts w:hint="eastAsia"/>
        </w:rPr>
        <w:t>软件测试任务的需求，</w:t>
      </w:r>
      <w:r>
        <w:t>易学、易用，减</w:t>
      </w:r>
      <w:r>
        <w:rPr>
          <w:rFonts w:hint="eastAsia"/>
        </w:rPr>
        <w:t>轻</w:t>
      </w:r>
      <w:r>
        <w:t>工作人员的工作量</w:t>
      </w:r>
      <w:r>
        <w:rPr>
          <w:rFonts w:hint="eastAsia"/>
        </w:rPr>
        <w:t>，</w:t>
      </w:r>
      <w:r w:rsidRPr="00DE1EF2">
        <w:rPr>
          <w:rFonts w:hint="eastAsia"/>
        </w:rPr>
        <w:t>提高</w:t>
      </w:r>
      <w:r>
        <w:rPr>
          <w:rFonts w:hint="eastAsia"/>
        </w:rPr>
        <w:t>测评中心</w:t>
      </w:r>
      <w:r w:rsidRPr="00DE1EF2">
        <w:rPr>
          <w:rFonts w:hint="eastAsia"/>
        </w:rPr>
        <w:t>的软件测试项目信息化和数字化管理能力</w:t>
      </w:r>
      <w:r>
        <w:rPr>
          <w:rFonts w:hint="eastAsia"/>
        </w:rPr>
        <w:t>的</w:t>
      </w:r>
      <w:r>
        <w:t>目的</w:t>
      </w:r>
      <w:r w:rsidRPr="00DE1EF2">
        <w:rPr>
          <w:rFonts w:hint="eastAsia"/>
        </w:rPr>
        <w:t>。</w:t>
      </w:r>
    </w:p>
    <w:p w14:paraId="35A69393" w14:textId="5BAFAFB3" w:rsidR="00BB3AB3" w:rsidRDefault="00BB3AB3" w:rsidP="00902405">
      <w:pPr>
        <w:pStyle w:val="aff4"/>
        <w:spacing w:line="360" w:lineRule="auto"/>
        <w:ind w:firstLine="480"/>
        <w:jc w:val="left"/>
      </w:pPr>
      <w:r>
        <w:rPr>
          <w:rFonts w:hint="eastAsia"/>
        </w:rPr>
        <w:t>系统主界面如图</w:t>
      </w:r>
      <w:r w:rsidR="00EE7763">
        <w:t>1-</w:t>
      </w:r>
      <w:r w:rsidR="00E91B2A">
        <w:t>69</w:t>
      </w:r>
      <w:r>
        <w:rPr>
          <w:rFonts w:hint="eastAsia"/>
        </w:rPr>
        <w:t>所示。</w:t>
      </w:r>
    </w:p>
    <w:p w14:paraId="6DBC6D74" w14:textId="77777777" w:rsidR="00EE7763" w:rsidRDefault="00BB3AB3" w:rsidP="00EE7763">
      <w:pPr>
        <w:pStyle w:val="aff4"/>
        <w:keepNext/>
        <w:spacing w:line="360" w:lineRule="auto"/>
        <w:ind w:firstLine="480"/>
        <w:jc w:val="left"/>
      </w:pPr>
      <w:r>
        <w:rPr>
          <w:noProof/>
        </w:rPr>
        <w:drawing>
          <wp:inline distT="0" distB="0" distL="0" distR="0" wp14:anchorId="3040E729" wp14:editId="01B129CB">
            <wp:extent cx="5032858" cy="2549211"/>
            <wp:effectExtent l="0" t="0" r="0" b="3810"/>
            <wp:docPr id="8" name="图片 8" descr="C:\Users\lijiajie\Documents\WXWork\1688852222336298\Cache\Image\2019-08\企业微信截图_1566541230876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lijiajie\Documents\WXWork\1688852222336298\Cache\Image\2019-08\企业微信截图_15665412308763(1).png"/>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5035537" cy="2550568"/>
                    </a:xfrm>
                    <a:prstGeom prst="rect">
                      <a:avLst/>
                    </a:prstGeom>
                    <a:noFill/>
                    <a:ln>
                      <a:noFill/>
                    </a:ln>
                  </pic:spPr>
                </pic:pic>
              </a:graphicData>
            </a:graphic>
          </wp:inline>
        </w:drawing>
      </w:r>
    </w:p>
    <w:p w14:paraId="0A90DC4A" w14:textId="71096440" w:rsidR="00BB3AB3" w:rsidRPr="00DE1EF2" w:rsidRDefault="00EE7763" w:rsidP="00EE7763">
      <w:pPr>
        <w:pStyle w:val="afff0"/>
      </w:pPr>
      <w:r>
        <w:rPr>
          <w:rFonts w:hint="eastAsia"/>
        </w:rPr>
        <w:t xml:space="preserve">图1- </w:t>
      </w:r>
      <w:r>
        <w:fldChar w:fldCharType="begin"/>
      </w:r>
      <w:r>
        <w:instrText xml:space="preserve"> </w:instrText>
      </w:r>
      <w:r>
        <w:rPr>
          <w:rFonts w:hint="eastAsia"/>
        </w:rPr>
        <w:instrText>SEQ 图1- \* ARABIC</w:instrText>
      </w:r>
      <w:r>
        <w:instrText xml:space="preserve"> </w:instrText>
      </w:r>
      <w:r>
        <w:fldChar w:fldCharType="separate"/>
      </w:r>
      <w:r w:rsidR="0001761D">
        <w:rPr>
          <w:noProof/>
        </w:rPr>
        <w:t>69</w:t>
      </w:r>
      <w:r>
        <w:fldChar w:fldCharType="end"/>
      </w:r>
      <w:r w:rsidR="00BB3AB3">
        <w:rPr>
          <w:rFonts w:hint="eastAsia"/>
        </w:rPr>
        <w:t>系统主界面</w:t>
      </w:r>
    </w:p>
    <w:p w14:paraId="50C9E0FC" w14:textId="77777777" w:rsidR="00902405" w:rsidRPr="00DE1EF2" w:rsidRDefault="00902405" w:rsidP="00902405">
      <w:pPr>
        <w:pStyle w:val="aff4"/>
        <w:spacing w:line="360" w:lineRule="auto"/>
        <w:ind w:firstLine="480"/>
        <w:jc w:val="left"/>
      </w:pPr>
      <w:r>
        <w:rPr>
          <w:rFonts w:hint="eastAsia"/>
        </w:rPr>
        <w:t>测试</w:t>
      </w:r>
      <w:r w:rsidRPr="00DE1EF2">
        <w:rPr>
          <w:rFonts w:hint="eastAsia"/>
        </w:rPr>
        <w:t>管理系统提供测试流程，</w:t>
      </w:r>
      <w:r w:rsidRPr="00902405">
        <w:rPr>
          <w:rFonts w:hint="eastAsia"/>
        </w:rPr>
        <w:t>支持</w:t>
      </w:r>
      <w:proofErr w:type="gramStart"/>
      <w:r w:rsidRPr="00902405">
        <w:rPr>
          <w:rFonts w:hint="eastAsia"/>
        </w:rPr>
        <w:t>测试全</w:t>
      </w:r>
      <w:proofErr w:type="gramEnd"/>
      <w:r w:rsidRPr="00902405">
        <w:rPr>
          <w:rFonts w:hint="eastAsia"/>
        </w:rPr>
        <w:t>过程</w:t>
      </w:r>
      <w:r w:rsidRPr="00902405">
        <w:t>管理，包括项目建立、</w:t>
      </w:r>
      <w:r w:rsidRPr="00902405">
        <w:rPr>
          <w:rFonts w:hint="eastAsia"/>
        </w:rPr>
        <w:t>项目</w:t>
      </w:r>
      <w:r w:rsidRPr="00902405">
        <w:t>基础信息</w:t>
      </w:r>
      <w:r w:rsidRPr="00902405">
        <w:rPr>
          <w:rFonts w:hint="eastAsia"/>
        </w:rPr>
        <w:t>的</w:t>
      </w:r>
      <w:r w:rsidRPr="00902405">
        <w:t>完善、被测</w:t>
      </w:r>
      <w:r w:rsidRPr="00902405">
        <w:rPr>
          <w:rFonts w:hint="eastAsia"/>
        </w:rPr>
        <w:t>件</w:t>
      </w:r>
      <w:r w:rsidRPr="00902405">
        <w:t>的</w:t>
      </w:r>
      <w:r w:rsidRPr="00902405">
        <w:rPr>
          <w:rFonts w:hint="eastAsia"/>
        </w:rPr>
        <w:t>接收</w:t>
      </w:r>
      <w:r w:rsidRPr="00902405">
        <w:t>管理、</w:t>
      </w:r>
      <w:r w:rsidRPr="00902405">
        <w:rPr>
          <w:rFonts w:hint="eastAsia"/>
        </w:rPr>
        <w:t>需求分析、测试用例管理、测试执行管理、缺陷管理、数据统计和文档</w:t>
      </w:r>
      <w:r w:rsidRPr="00902405">
        <w:t>输出</w:t>
      </w:r>
      <w:r w:rsidRPr="00902405">
        <w:rPr>
          <w:rFonts w:hint="eastAsia"/>
        </w:rPr>
        <w:t>等功能，能够规范并提升软件测试人员的项目管理能力和检测能力</w:t>
      </w:r>
      <w:r w:rsidRPr="00DE1EF2">
        <w:rPr>
          <w:rFonts w:hint="eastAsia"/>
        </w:rPr>
        <w:t>。</w:t>
      </w:r>
    </w:p>
    <w:p w14:paraId="6BC916B6" w14:textId="77777777" w:rsidR="00902405" w:rsidRPr="008F4BFB" w:rsidRDefault="00902405" w:rsidP="00902405">
      <w:pPr>
        <w:pStyle w:val="aff4"/>
        <w:spacing w:line="360" w:lineRule="auto"/>
        <w:ind w:firstLine="480"/>
        <w:jc w:val="left"/>
      </w:pPr>
      <w:r w:rsidRPr="00DE1EF2">
        <w:rPr>
          <w:rFonts w:hint="eastAsia"/>
        </w:rPr>
        <w:t>测试</w:t>
      </w:r>
      <w:r w:rsidRPr="00DE1EF2">
        <w:t>管理</w:t>
      </w:r>
      <w:r w:rsidRPr="00DE1EF2">
        <w:rPr>
          <w:rFonts w:hint="eastAsia"/>
        </w:rPr>
        <w:t>系统可以</w:t>
      </w:r>
      <w:r>
        <w:rPr>
          <w:rFonts w:hint="eastAsia"/>
        </w:rPr>
        <w:t>形成一个多人协同工作的测试环境，并能</w:t>
      </w:r>
      <w:r w:rsidRPr="00902405">
        <w:rPr>
          <w:rFonts w:hint="eastAsia"/>
        </w:rPr>
        <w:t>分配离线任务</w:t>
      </w:r>
      <w:r w:rsidRPr="00DE1EF2">
        <w:rPr>
          <w:rFonts w:hint="eastAsia"/>
        </w:rPr>
        <w:t>，支持在无网络环境的情况下测试任务的分工与测试任务的统一合并功能。</w:t>
      </w:r>
    </w:p>
    <w:p w14:paraId="6E8A65A5" w14:textId="294E4DC8" w:rsidR="00902405" w:rsidRPr="008F4BFB" w:rsidRDefault="00902405" w:rsidP="00902405">
      <w:pPr>
        <w:pStyle w:val="aff4"/>
        <w:spacing w:line="360" w:lineRule="auto"/>
        <w:ind w:firstLine="480"/>
        <w:jc w:val="left"/>
      </w:pPr>
      <w:r w:rsidRPr="00DE1EF2">
        <w:rPr>
          <w:rFonts w:hint="eastAsia"/>
        </w:rPr>
        <w:t>系统软件自上而下共分为</w:t>
      </w:r>
      <w:r>
        <w:rPr>
          <w:rFonts w:hint="eastAsia"/>
        </w:rPr>
        <w:t>五</w:t>
      </w:r>
      <w:r w:rsidRPr="00DE1EF2">
        <w:rPr>
          <w:rFonts w:hint="eastAsia"/>
        </w:rPr>
        <w:t>层，分别为系统服务层、数据服务层、支持服务层</w:t>
      </w:r>
      <w:r>
        <w:rPr>
          <w:rFonts w:hint="eastAsia"/>
        </w:rPr>
        <w:t>、基础信息维护层、业务应用层。其结构设计如图</w:t>
      </w:r>
      <w:r w:rsidR="00EE7763">
        <w:rPr>
          <w:rFonts w:hint="eastAsia"/>
        </w:rPr>
        <w:t>1</w:t>
      </w:r>
      <w:r w:rsidR="00EE7763">
        <w:t>-</w:t>
      </w:r>
      <w:r w:rsidR="00E91B2A">
        <w:t>70</w:t>
      </w:r>
      <w:r>
        <w:rPr>
          <w:rFonts w:hint="eastAsia"/>
        </w:rPr>
        <w:t>所示：</w:t>
      </w:r>
    </w:p>
    <w:p w14:paraId="3436ACD3" w14:textId="77777777" w:rsidR="00EE7763" w:rsidRDefault="000E17D5" w:rsidP="00EE7763">
      <w:pPr>
        <w:pStyle w:val="aff4"/>
        <w:spacing w:line="360" w:lineRule="auto"/>
        <w:ind w:firstLine="480"/>
        <w:jc w:val="center"/>
      </w:pPr>
      <w:r>
        <w:object w:dxaOrig="10110" w:dyaOrig="10950" w14:anchorId="133908A9">
          <v:shape id="_x0000_i1039" type="#_x0000_t75" style="width:368.25pt;height:398.25pt" o:ole="" o:allowoverlap="f">
            <v:imagedata r:id="rId194" o:title=""/>
          </v:shape>
          <o:OLEObject Type="Embed" ProgID="Visio.Drawing.15" ShapeID="_x0000_i1039" DrawAspect="Content" ObjectID="_1628324140" r:id="rId195"/>
        </w:object>
      </w:r>
    </w:p>
    <w:p w14:paraId="639A5C64" w14:textId="57BB725C" w:rsidR="00902405" w:rsidRPr="00DE1EF2" w:rsidRDefault="00EE7763" w:rsidP="00EE7763">
      <w:pPr>
        <w:pStyle w:val="afff0"/>
      </w:pPr>
      <w:r>
        <w:rPr>
          <w:rFonts w:hint="eastAsia"/>
        </w:rPr>
        <w:t xml:space="preserve">图1- </w:t>
      </w:r>
      <w:r>
        <w:fldChar w:fldCharType="begin"/>
      </w:r>
      <w:r>
        <w:instrText xml:space="preserve"> </w:instrText>
      </w:r>
      <w:r>
        <w:rPr>
          <w:rFonts w:hint="eastAsia"/>
        </w:rPr>
        <w:instrText>SEQ 图1- \* ARABIC</w:instrText>
      </w:r>
      <w:r>
        <w:instrText xml:space="preserve"> </w:instrText>
      </w:r>
      <w:r>
        <w:fldChar w:fldCharType="separate"/>
      </w:r>
      <w:r w:rsidR="0001761D">
        <w:rPr>
          <w:noProof/>
        </w:rPr>
        <w:t>70</w:t>
      </w:r>
      <w:r>
        <w:fldChar w:fldCharType="end"/>
      </w:r>
      <w:r w:rsidR="00AD7261">
        <w:t xml:space="preserve"> </w:t>
      </w:r>
      <w:r w:rsidR="00902405">
        <w:rPr>
          <w:rFonts w:hint="eastAsia"/>
        </w:rPr>
        <w:t>软件结构设计</w:t>
      </w:r>
      <w:r w:rsidR="00902405" w:rsidRPr="00DE1EF2">
        <w:rPr>
          <w:rFonts w:hint="eastAsia"/>
        </w:rPr>
        <w:t>图</w:t>
      </w:r>
    </w:p>
    <w:p w14:paraId="33D753C7" w14:textId="77777777" w:rsidR="00902405" w:rsidRPr="00DE1EF2" w:rsidRDefault="00902405" w:rsidP="00902405">
      <w:pPr>
        <w:pStyle w:val="aff4"/>
        <w:spacing w:line="360" w:lineRule="auto"/>
        <w:ind w:firstLine="480"/>
        <w:jc w:val="left"/>
      </w:pPr>
      <w:r w:rsidRPr="00DE1EF2">
        <w:rPr>
          <w:rFonts w:hint="eastAsia"/>
        </w:rPr>
        <w:t>（一）系统服务层</w:t>
      </w:r>
    </w:p>
    <w:p w14:paraId="66B5BEE6" w14:textId="77777777" w:rsidR="00902405" w:rsidRPr="00DE1EF2" w:rsidRDefault="00902405" w:rsidP="00902405">
      <w:pPr>
        <w:pStyle w:val="aff4"/>
        <w:spacing w:line="360" w:lineRule="auto"/>
        <w:ind w:firstLine="480"/>
        <w:jc w:val="left"/>
      </w:pPr>
      <w:r w:rsidRPr="00DE1EF2">
        <w:rPr>
          <w:rFonts w:hint="eastAsia"/>
        </w:rPr>
        <w:t>系统服务层提供操作系统、文字处理环境和数据库引擎服务，可以实现与操作系统、外部文档和数据库服务的对接，为数据服务层提供支撑。</w:t>
      </w:r>
    </w:p>
    <w:p w14:paraId="656973F0" w14:textId="77777777" w:rsidR="00902405" w:rsidRPr="00DE1EF2" w:rsidRDefault="00902405" w:rsidP="00902405">
      <w:pPr>
        <w:pStyle w:val="aff4"/>
        <w:spacing w:line="360" w:lineRule="auto"/>
        <w:ind w:firstLine="480"/>
        <w:jc w:val="left"/>
      </w:pPr>
      <w:r w:rsidRPr="00DE1EF2">
        <w:rPr>
          <w:rFonts w:hint="eastAsia"/>
        </w:rPr>
        <w:t>（二）数据服务层</w:t>
      </w:r>
    </w:p>
    <w:p w14:paraId="1991BE18" w14:textId="77777777" w:rsidR="00902405" w:rsidRPr="00DE1EF2" w:rsidRDefault="00902405" w:rsidP="00902405">
      <w:pPr>
        <w:pStyle w:val="aff4"/>
        <w:spacing w:line="360" w:lineRule="auto"/>
        <w:ind w:firstLine="480"/>
        <w:jc w:val="left"/>
      </w:pPr>
      <w:r w:rsidRPr="00DE1EF2">
        <w:rPr>
          <w:rFonts w:hint="eastAsia"/>
        </w:rPr>
        <w:t>数据服务层提供数据库结构表，包括基础信息库、项目管理数据库、测试项目数据库，用于提供底层数据存储结构的定义，为支撑服务层提供数据存储的支撑。</w:t>
      </w:r>
      <w:r w:rsidRPr="00902405">
        <w:rPr>
          <w:rFonts w:hint="eastAsia"/>
        </w:rPr>
        <w:t>数据库服务器</w:t>
      </w:r>
      <w:proofErr w:type="gramStart"/>
      <w:r w:rsidRPr="00902405">
        <w:rPr>
          <w:rFonts w:hint="eastAsia"/>
        </w:rPr>
        <w:t>端部署</w:t>
      </w:r>
      <w:proofErr w:type="gramEnd"/>
      <w:r w:rsidRPr="00902405">
        <w:rPr>
          <w:rFonts w:hint="eastAsia"/>
        </w:rPr>
        <w:t>SQL</w:t>
      </w:r>
      <w:r w:rsidRPr="00902405">
        <w:t xml:space="preserve"> S</w:t>
      </w:r>
      <w:r w:rsidRPr="00902405">
        <w:rPr>
          <w:rFonts w:hint="eastAsia"/>
        </w:rPr>
        <w:t>er</w:t>
      </w:r>
      <w:r w:rsidRPr="00902405">
        <w:t>ve</w:t>
      </w:r>
      <w:r w:rsidRPr="00902405">
        <w:rPr>
          <w:rFonts w:hint="eastAsia"/>
        </w:rPr>
        <w:t>r</w:t>
      </w:r>
      <w:r w:rsidRPr="00902405">
        <w:rPr>
          <w:rFonts w:hint="eastAsia"/>
        </w:rPr>
        <w:t>数据库。</w:t>
      </w:r>
    </w:p>
    <w:p w14:paraId="07365485" w14:textId="77777777" w:rsidR="00902405" w:rsidRPr="00DE1EF2" w:rsidRDefault="00902405" w:rsidP="00902405">
      <w:pPr>
        <w:pStyle w:val="aff4"/>
        <w:spacing w:line="360" w:lineRule="auto"/>
        <w:ind w:firstLine="480"/>
        <w:jc w:val="left"/>
      </w:pPr>
      <w:r w:rsidRPr="00DE1EF2">
        <w:rPr>
          <w:rFonts w:hint="eastAsia"/>
        </w:rPr>
        <w:t>（三）支撑服务层</w:t>
      </w:r>
    </w:p>
    <w:p w14:paraId="4A5535D4" w14:textId="77777777" w:rsidR="00902405" w:rsidRPr="00DE1EF2" w:rsidRDefault="00902405" w:rsidP="00902405">
      <w:pPr>
        <w:pStyle w:val="aff4"/>
        <w:spacing w:line="360" w:lineRule="auto"/>
        <w:ind w:firstLine="480"/>
        <w:jc w:val="left"/>
      </w:pPr>
      <w:r w:rsidRPr="00DE1EF2">
        <w:rPr>
          <w:rFonts w:hint="eastAsia"/>
        </w:rPr>
        <w:t>支撑服务层主要用于提供上层应用需要的算法服务，包括文档解析服务、测试用例生成服务、数据统计分析服务、数据库备份与恢复服务等。</w:t>
      </w:r>
    </w:p>
    <w:p w14:paraId="41FED2BE" w14:textId="77777777" w:rsidR="00902405" w:rsidRPr="00DE1EF2" w:rsidRDefault="00902405" w:rsidP="00902405">
      <w:pPr>
        <w:pStyle w:val="aff4"/>
        <w:spacing w:line="360" w:lineRule="auto"/>
        <w:ind w:firstLine="480"/>
        <w:jc w:val="left"/>
      </w:pPr>
      <w:r w:rsidRPr="00DE1EF2">
        <w:rPr>
          <w:rFonts w:hint="eastAsia"/>
        </w:rPr>
        <w:t>（四）基础信息管理层</w:t>
      </w:r>
    </w:p>
    <w:p w14:paraId="67E79CDC" w14:textId="77777777" w:rsidR="00902405" w:rsidRPr="00DE1EF2" w:rsidRDefault="00902405" w:rsidP="00902405">
      <w:pPr>
        <w:pStyle w:val="aff4"/>
        <w:spacing w:line="360" w:lineRule="auto"/>
        <w:ind w:firstLine="480"/>
        <w:jc w:val="left"/>
      </w:pPr>
      <w:r w:rsidRPr="00DE1EF2">
        <w:rPr>
          <w:rFonts w:hint="eastAsia"/>
        </w:rPr>
        <w:t>基础信息管理层包括系统管理和测试基础信息管理两部分，系统管理提供用户</w:t>
      </w:r>
      <w:r>
        <w:rPr>
          <w:rFonts w:hint="eastAsia"/>
        </w:rPr>
        <w:t>职务</w:t>
      </w:r>
      <w:r w:rsidRPr="00DE1EF2">
        <w:rPr>
          <w:rFonts w:hint="eastAsia"/>
        </w:rPr>
        <w:lastRenderedPageBreak/>
        <w:t>管理、角色权限管理、</w:t>
      </w:r>
      <w:r>
        <w:rPr>
          <w:rFonts w:hint="eastAsia"/>
        </w:rPr>
        <w:t>用户管理</w:t>
      </w:r>
      <w:r w:rsidRPr="00DE1EF2">
        <w:rPr>
          <w:rFonts w:hint="eastAsia"/>
        </w:rPr>
        <w:t>、文档书签管理等功能，测试基础信息管理是与测试项目相关的基础信息管理，包括测试类型管理、测试级别管理、硬件资源管理、软件资源管理、文档编号规则、测试阶段管理等。</w:t>
      </w:r>
    </w:p>
    <w:p w14:paraId="3B799BF5" w14:textId="77777777" w:rsidR="00902405" w:rsidRPr="00DE1EF2" w:rsidRDefault="00902405" w:rsidP="00902405">
      <w:pPr>
        <w:pStyle w:val="aff4"/>
        <w:spacing w:line="360" w:lineRule="auto"/>
        <w:ind w:firstLine="480"/>
        <w:jc w:val="left"/>
      </w:pPr>
      <w:r w:rsidRPr="00DE1EF2">
        <w:rPr>
          <w:rFonts w:hint="eastAsia"/>
        </w:rPr>
        <w:t>（五）业务应用层</w:t>
      </w:r>
    </w:p>
    <w:p w14:paraId="4360DF65" w14:textId="77777777" w:rsidR="00902405" w:rsidRPr="00DE1EF2" w:rsidRDefault="00902405" w:rsidP="00902405">
      <w:pPr>
        <w:pStyle w:val="aff4"/>
        <w:spacing w:line="360" w:lineRule="auto"/>
        <w:ind w:firstLine="480"/>
        <w:jc w:val="left"/>
      </w:pPr>
      <w:r w:rsidRPr="00DE1EF2">
        <w:rPr>
          <w:rFonts w:hint="eastAsia"/>
        </w:rPr>
        <w:t>业务应用是测试项目管理的主要业务流程，业务应用针对单个项目进行，包括</w:t>
      </w:r>
      <w:r>
        <w:rPr>
          <w:rFonts w:hint="eastAsia"/>
        </w:rPr>
        <w:t>技术</w:t>
      </w:r>
      <w:r w:rsidRPr="00DE1EF2">
        <w:rPr>
          <w:rFonts w:hint="eastAsia"/>
        </w:rPr>
        <w:t>过程</w:t>
      </w:r>
      <w:r>
        <w:rPr>
          <w:rFonts w:hint="eastAsia"/>
        </w:rPr>
        <w:t>管理、文档</w:t>
      </w:r>
      <w:r>
        <w:t>输出和查询统计</w:t>
      </w:r>
      <w:r>
        <w:rPr>
          <w:rFonts w:hint="eastAsia"/>
        </w:rPr>
        <w:t>。技术</w:t>
      </w:r>
      <w:r w:rsidRPr="00DE1EF2">
        <w:rPr>
          <w:rFonts w:hint="eastAsia"/>
        </w:rPr>
        <w:t>过程</w:t>
      </w:r>
      <w:r>
        <w:rPr>
          <w:rFonts w:hint="eastAsia"/>
        </w:rPr>
        <w:t>管理</w:t>
      </w:r>
      <w:r w:rsidRPr="00DE1EF2">
        <w:rPr>
          <w:rFonts w:hint="eastAsia"/>
        </w:rPr>
        <w:t>包括项目管理、离线任务管理、测试需求分析、测试用例设计、测试任务执行、软件问题处理等。</w:t>
      </w:r>
    </w:p>
    <w:p w14:paraId="7666F3EA" w14:textId="0319545F" w:rsidR="00902405" w:rsidRPr="00902405" w:rsidRDefault="00902405" w:rsidP="00902405">
      <w:pPr>
        <w:pStyle w:val="aff4"/>
        <w:spacing w:line="360" w:lineRule="auto"/>
        <w:ind w:firstLine="480"/>
        <w:jc w:val="left"/>
      </w:pPr>
      <w:r w:rsidRPr="00902405">
        <w:rPr>
          <w:rFonts w:hint="eastAsia"/>
        </w:rPr>
        <w:t>测试</w:t>
      </w:r>
      <w:r w:rsidRPr="00902405">
        <w:t>管理系统的</w:t>
      </w:r>
      <w:r w:rsidRPr="00902405">
        <w:rPr>
          <w:rFonts w:hint="eastAsia"/>
        </w:rPr>
        <w:t>工作</w:t>
      </w:r>
      <w:r w:rsidR="00AD7261">
        <w:t>流程图</w:t>
      </w:r>
      <w:r w:rsidR="00AD7261">
        <w:rPr>
          <w:rFonts w:hint="eastAsia"/>
        </w:rPr>
        <w:t>如图</w:t>
      </w:r>
      <w:r w:rsidR="00EE7763">
        <w:t>1-</w:t>
      </w:r>
      <w:r w:rsidR="00E91B2A">
        <w:t>71</w:t>
      </w:r>
      <w:r w:rsidR="00AD7261">
        <w:rPr>
          <w:rFonts w:hint="eastAsia"/>
        </w:rPr>
        <w:t>所示。</w:t>
      </w:r>
    </w:p>
    <w:p w14:paraId="06EDD02F" w14:textId="77777777" w:rsidR="00EE7763" w:rsidRDefault="000E17D5" w:rsidP="00EE7763">
      <w:pPr>
        <w:pStyle w:val="aff4"/>
        <w:spacing w:line="360" w:lineRule="auto"/>
        <w:ind w:firstLine="480"/>
        <w:jc w:val="center"/>
      </w:pPr>
      <w:r>
        <w:object w:dxaOrig="9691" w:dyaOrig="11895" w14:anchorId="0E0DFDEF">
          <v:shape id="_x0000_i1040" type="#_x0000_t75" style="width:377.25pt;height:463.5pt" o:ole="">
            <v:imagedata r:id="rId196" o:title=""/>
          </v:shape>
          <o:OLEObject Type="Embed" ProgID="Visio.Drawing.15" ShapeID="_x0000_i1040" DrawAspect="Content" ObjectID="_1628324141" r:id="rId197"/>
        </w:object>
      </w:r>
    </w:p>
    <w:p w14:paraId="613079AD" w14:textId="5654C954" w:rsidR="00902405" w:rsidRPr="008F4BFB" w:rsidRDefault="00EE7763" w:rsidP="00EE7763">
      <w:pPr>
        <w:pStyle w:val="afff0"/>
        <w:rPr>
          <w:lang w:val="zh-CN"/>
        </w:rPr>
      </w:pPr>
      <w:r>
        <w:rPr>
          <w:rFonts w:hint="eastAsia"/>
        </w:rPr>
        <w:t xml:space="preserve">图1- </w:t>
      </w:r>
      <w:r>
        <w:fldChar w:fldCharType="begin"/>
      </w:r>
      <w:r>
        <w:instrText xml:space="preserve"> </w:instrText>
      </w:r>
      <w:r>
        <w:rPr>
          <w:rFonts w:hint="eastAsia"/>
        </w:rPr>
        <w:instrText>SEQ 图1- \* ARABIC</w:instrText>
      </w:r>
      <w:r>
        <w:instrText xml:space="preserve"> </w:instrText>
      </w:r>
      <w:r>
        <w:fldChar w:fldCharType="separate"/>
      </w:r>
      <w:r w:rsidR="0001761D">
        <w:rPr>
          <w:noProof/>
        </w:rPr>
        <w:t>71</w:t>
      </w:r>
      <w:r>
        <w:fldChar w:fldCharType="end"/>
      </w:r>
      <w:r w:rsidR="00AD7261">
        <w:t xml:space="preserve"> </w:t>
      </w:r>
      <w:r w:rsidR="00902405">
        <w:rPr>
          <w:rFonts w:hint="eastAsia"/>
        </w:rPr>
        <w:t>工作</w:t>
      </w:r>
      <w:r w:rsidR="00902405">
        <w:t>流程图</w:t>
      </w:r>
    </w:p>
    <w:p w14:paraId="1B1EA86E" w14:textId="77777777" w:rsidR="00902405" w:rsidRPr="00902405" w:rsidRDefault="00902405" w:rsidP="00902405">
      <w:pPr>
        <w:pStyle w:val="aff4"/>
        <w:spacing w:line="360" w:lineRule="auto"/>
        <w:ind w:firstLine="480"/>
        <w:jc w:val="left"/>
      </w:pPr>
      <w:r w:rsidRPr="007D2CE3">
        <w:rPr>
          <w:rFonts w:hint="eastAsia"/>
        </w:rPr>
        <w:t>支持对整个测试流程进行管理；支持根据角色的不同赋予不同的管理权限；支持在</w:t>
      </w:r>
      <w:r w:rsidRPr="007D2CE3">
        <w:rPr>
          <w:rFonts w:hint="eastAsia"/>
        </w:rPr>
        <w:lastRenderedPageBreak/>
        <w:t>测试管理环节中实现信息之间的关联。</w:t>
      </w:r>
    </w:p>
    <w:p w14:paraId="0230339F" w14:textId="77777777" w:rsidR="00902405" w:rsidRPr="00902405" w:rsidRDefault="00902405" w:rsidP="00902405">
      <w:pPr>
        <w:pStyle w:val="aff4"/>
        <w:spacing w:line="360" w:lineRule="auto"/>
        <w:ind w:firstLine="480"/>
        <w:jc w:val="left"/>
      </w:pPr>
      <w:r>
        <w:rPr>
          <w:rFonts w:hint="eastAsia"/>
        </w:rPr>
        <w:t>支持创建、追踪和分析</w:t>
      </w:r>
      <w:r w:rsidRPr="007D2CE3">
        <w:rPr>
          <w:rFonts w:hint="eastAsia"/>
        </w:rPr>
        <w:t>项目需求；提供需求管理功能，主要包括需求数据管理、需求文档管理、需求关联管理等；支持从其他格式文档中导入需求内容。</w:t>
      </w:r>
    </w:p>
    <w:p w14:paraId="0E38FBF5" w14:textId="154DFE8F" w:rsidR="00902405" w:rsidRPr="00DE1EF2" w:rsidRDefault="00902405" w:rsidP="00902405">
      <w:pPr>
        <w:pStyle w:val="aff4"/>
        <w:spacing w:line="360" w:lineRule="auto"/>
        <w:ind w:firstLine="480"/>
        <w:jc w:val="left"/>
      </w:pPr>
      <w:bookmarkStart w:id="95" w:name="_Toc17365932"/>
      <w:r>
        <w:rPr>
          <w:rFonts w:hint="eastAsia"/>
        </w:rPr>
        <w:t>1</w:t>
      </w:r>
      <w:r>
        <w:rPr>
          <w:rFonts w:hint="eastAsia"/>
        </w:rPr>
        <w:t>）</w:t>
      </w:r>
      <w:r w:rsidRPr="00DE1EF2">
        <w:rPr>
          <w:rFonts w:hint="eastAsia"/>
        </w:rPr>
        <w:t>项目管理</w:t>
      </w:r>
      <w:bookmarkEnd w:id="95"/>
    </w:p>
    <w:p w14:paraId="3B26AB64" w14:textId="77777777" w:rsidR="00902405" w:rsidRPr="00DE1EF2" w:rsidRDefault="00902405" w:rsidP="00902405">
      <w:pPr>
        <w:pStyle w:val="aff4"/>
        <w:spacing w:line="360" w:lineRule="auto"/>
        <w:ind w:firstLine="480"/>
        <w:jc w:val="left"/>
      </w:pPr>
      <w:r w:rsidRPr="00DE1EF2">
        <w:rPr>
          <w:rFonts w:hint="eastAsia"/>
        </w:rPr>
        <w:t>项目管理是测试项目的开端，项目管理</w:t>
      </w:r>
      <w:r>
        <w:rPr>
          <w:rFonts w:hint="eastAsia"/>
        </w:rPr>
        <w:t>增、</w:t>
      </w:r>
      <w:proofErr w:type="gramStart"/>
      <w:r>
        <w:t>删</w:t>
      </w:r>
      <w:proofErr w:type="gramEnd"/>
      <w:r>
        <w:t>、改</w:t>
      </w:r>
      <w:r w:rsidRPr="00DE1EF2">
        <w:rPr>
          <w:rFonts w:hint="eastAsia"/>
        </w:rPr>
        <w:t>测试项目，进行角色分配，创建软件结构定义，</w:t>
      </w:r>
      <w:r>
        <w:rPr>
          <w:rFonts w:hint="eastAsia"/>
        </w:rPr>
        <w:t>完善</w:t>
      </w:r>
      <w:r>
        <w:t>项目</w:t>
      </w:r>
      <w:r>
        <w:rPr>
          <w:rFonts w:hint="eastAsia"/>
        </w:rPr>
        <w:t>研发</w:t>
      </w:r>
      <w:r>
        <w:t>单位、委托单位、开发语言、运行环境等基础信息</w:t>
      </w:r>
      <w:r w:rsidRPr="00DE1EF2">
        <w:rPr>
          <w:rFonts w:hint="eastAsia"/>
        </w:rPr>
        <w:t>。</w:t>
      </w:r>
    </w:p>
    <w:p w14:paraId="5589ED73" w14:textId="2CC4F33E" w:rsidR="00902405" w:rsidRPr="00DE1EF2" w:rsidRDefault="00902405" w:rsidP="00902405">
      <w:pPr>
        <w:pStyle w:val="aff4"/>
        <w:spacing w:line="360" w:lineRule="auto"/>
        <w:ind w:firstLine="480"/>
        <w:jc w:val="left"/>
      </w:pPr>
      <w:bookmarkStart w:id="96" w:name="_Toc17365933"/>
      <w:r>
        <w:rPr>
          <w:rFonts w:hint="eastAsia"/>
        </w:rPr>
        <w:t>2</w:t>
      </w:r>
      <w:r>
        <w:rPr>
          <w:rFonts w:hint="eastAsia"/>
        </w:rPr>
        <w:t>）被测件管理</w:t>
      </w:r>
      <w:bookmarkEnd w:id="96"/>
    </w:p>
    <w:p w14:paraId="2767319E" w14:textId="77777777" w:rsidR="00902405" w:rsidRPr="00DE1EF2" w:rsidRDefault="00902405" w:rsidP="00902405">
      <w:pPr>
        <w:pStyle w:val="aff4"/>
        <w:spacing w:line="360" w:lineRule="auto"/>
        <w:ind w:firstLine="480"/>
        <w:jc w:val="left"/>
      </w:pPr>
      <w:r w:rsidRPr="00DE1EF2">
        <w:rPr>
          <w:rFonts w:hint="eastAsia"/>
        </w:rPr>
        <w:t>被测件接收过程管理和接收由研制方提供的待测试应用程序（软件）的相关资源，如，源代码、设计文档、设计说明、软件需求、规格说明、使用手册、安装包等。</w:t>
      </w:r>
    </w:p>
    <w:p w14:paraId="3CE72FE6" w14:textId="0F8C2D4D" w:rsidR="00902405" w:rsidRPr="00DE1EF2" w:rsidRDefault="00902405" w:rsidP="00902405">
      <w:pPr>
        <w:pStyle w:val="aff4"/>
        <w:spacing w:line="360" w:lineRule="auto"/>
        <w:ind w:firstLine="480"/>
        <w:jc w:val="left"/>
      </w:pPr>
      <w:bookmarkStart w:id="97" w:name="_Toc17365934"/>
      <w:r>
        <w:rPr>
          <w:rFonts w:hint="eastAsia"/>
        </w:rPr>
        <w:t>3</w:t>
      </w:r>
      <w:r>
        <w:rPr>
          <w:rFonts w:hint="eastAsia"/>
        </w:rPr>
        <w:t>）</w:t>
      </w:r>
      <w:r w:rsidRPr="00DE1EF2">
        <w:rPr>
          <w:rFonts w:hint="eastAsia"/>
        </w:rPr>
        <w:t>离线任务管理</w:t>
      </w:r>
      <w:bookmarkEnd w:id="97"/>
    </w:p>
    <w:p w14:paraId="0C25588F" w14:textId="77777777" w:rsidR="00902405" w:rsidRDefault="00902405" w:rsidP="00902405">
      <w:pPr>
        <w:pStyle w:val="aff4"/>
        <w:spacing w:line="360" w:lineRule="auto"/>
        <w:ind w:firstLine="480"/>
        <w:jc w:val="left"/>
      </w:pPr>
      <w:r>
        <w:rPr>
          <w:rFonts w:hint="eastAsia"/>
        </w:rPr>
        <w:t>一</w:t>
      </w:r>
      <w:r>
        <w:t>个项目可以分配多个任务，不同的任务可以在不同的地方进行。</w:t>
      </w:r>
      <w:r>
        <w:rPr>
          <w:rFonts w:hint="eastAsia"/>
        </w:rPr>
        <w:t>任务</w:t>
      </w:r>
      <w:r>
        <w:t>在测试过程中</w:t>
      </w:r>
      <w:r>
        <w:rPr>
          <w:rFonts w:hint="eastAsia"/>
        </w:rPr>
        <w:t>或</w:t>
      </w:r>
      <w:r>
        <w:t>完成后，</w:t>
      </w:r>
      <w:r>
        <w:rPr>
          <w:rFonts w:hint="eastAsia"/>
        </w:rPr>
        <w:t>能</w:t>
      </w:r>
      <w:r>
        <w:t>对项目的内容进行整合，</w:t>
      </w:r>
      <w:r>
        <w:rPr>
          <w:rFonts w:hint="eastAsia"/>
        </w:rPr>
        <w:t>整合时</w:t>
      </w:r>
      <w:r>
        <w:t>能</w:t>
      </w:r>
      <w:r>
        <w:rPr>
          <w:rFonts w:hint="eastAsia"/>
        </w:rPr>
        <w:t>对不同</w:t>
      </w:r>
      <w:r>
        <w:t>阶段</w:t>
      </w:r>
      <w:r>
        <w:rPr>
          <w:rFonts w:hint="eastAsia"/>
        </w:rPr>
        <w:t>的</w:t>
      </w:r>
      <w:r>
        <w:t>数据</w:t>
      </w:r>
      <w:r>
        <w:rPr>
          <w:rFonts w:hint="eastAsia"/>
        </w:rPr>
        <w:t>进行</w:t>
      </w:r>
      <w:r>
        <w:t>整合，形成不同时期的数据需求</w:t>
      </w:r>
      <w:r w:rsidRPr="00DE1EF2">
        <w:rPr>
          <w:rFonts w:hint="eastAsia"/>
        </w:rPr>
        <w:t>。</w:t>
      </w:r>
    </w:p>
    <w:p w14:paraId="0FC31CCD" w14:textId="54A0C18B" w:rsidR="00902405" w:rsidRPr="00DE1EF2" w:rsidRDefault="00902405" w:rsidP="00902405">
      <w:pPr>
        <w:pStyle w:val="aff4"/>
        <w:spacing w:line="360" w:lineRule="auto"/>
        <w:ind w:firstLine="480"/>
        <w:jc w:val="left"/>
      </w:pPr>
      <w:bookmarkStart w:id="98" w:name="_Toc17365935"/>
      <w:r>
        <w:rPr>
          <w:rFonts w:hint="eastAsia"/>
        </w:rPr>
        <w:t>4</w:t>
      </w:r>
      <w:r>
        <w:rPr>
          <w:rFonts w:hint="eastAsia"/>
        </w:rPr>
        <w:t>）</w:t>
      </w:r>
      <w:r w:rsidRPr="00DE1EF2">
        <w:rPr>
          <w:rFonts w:hint="eastAsia"/>
        </w:rPr>
        <w:t>测试版本管理</w:t>
      </w:r>
      <w:bookmarkEnd w:id="98"/>
    </w:p>
    <w:p w14:paraId="4B349673" w14:textId="77777777" w:rsidR="00902405" w:rsidRPr="00DE1EF2" w:rsidRDefault="00902405" w:rsidP="00902405">
      <w:pPr>
        <w:pStyle w:val="aff4"/>
        <w:spacing w:line="360" w:lineRule="auto"/>
        <w:ind w:firstLine="480"/>
        <w:jc w:val="left"/>
      </w:pPr>
      <w:r w:rsidRPr="00DE1EF2">
        <w:rPr>
          <w:rFonts w:hint="eastAsia"/>
        </w:rPr>
        <w:t>测试版本，即项目的测试轮次，如果第</w:t>
      </w:r>
      <w:r w:rsidRPr="00DE1EF2">
        <w:rPr>
          <w:rFonts w:hint="eastAsia"/>
        </w:rPr>
        <w:t>1</w:t>
      </w:r>
      <w:r w:rsidRPr="00DE1EF2">
        <w:rPr>
          <w:rFonts w:hint="eastAsia"/>
        </w:rPr>
        <w:t>轮测试不满意或有遗漏或问题修改等原因需进行再一次测试，可以使用回归测试功能，进行多次测试。回归测试可以根据上一轮次测试结果继承全部测试内容，也可以</w:t>
      </w:r>
      <w:proofErr w:type="gramStart"/>
      <w:r w:rsidRPr="00DE1EF2">
        <w:rPr>
          <w:rFonts w:hint="eastAsia"/>
        </w:rPr>
        <w:t>选择仅</w:t>
      </w:r>
      <w:proofErr w:type="gramEnd"/>
      <w:r w:rsidRPr="00DE1EF2">
        <w:rPr>
          <w:rFonts w:hint="eastAsia"/>
        </w:rPr>
        <w:t>继承未通过的测试内容。</w:t>
      </w:r>
    </w:p>
    <w:p w14:paraId="3B7C9989" w14:textId="735DCE4C" w:rsidR="00902405" w:rsidRPr="00DE1EF2" w:rsidRDefault="00902405" w:rsidP="00902405">
      <w:pPr>
        <w:pStyle w:val="aff4"/>
        <w:spacing w:line="360" w:lineRule="auto"/>
        <w:ind w:firstLine="480"/>
        <w:jc w:val="left"/>
      </w:pPr>
      <w:bookmarkStart w:id="99" w:name="_Toc17365936"/>
      <w:r>
        <w:t>5</w:t>
      </w:r>
      <w:r>
        <w:t>）</w:t>
      </w:r>
      <w:r w:rsidRPr="00DE1EF2">
        <w:t>引用文档管理</w:t>
      </w:r>
      <w:bookmarkEnd w:id="99"/>
    </w:p>
    <w:p w14:paraId="361AFBDB" w14:textId="77777777" w:rsidR="00902405" w:rsidRPr="00DE1EF2" w:rsidRDefault="00902405" w:rsidP="00902405">
      <w:pPr>
        <w:pStyle w:val="aff4"/>
        <w:spacing w:line="360" w:lineRule="auto"/>
        <w:ind w:firstLine="480"/>
        <w:jc w:val="left"/>
      </w:pPr>
      <w:r w:rsidRPr="00DE1EF2">
        <w:rPr>
          <w:rFonts w:hint="eastAsia"/>
        </w:rPr>
        <w:t>引用文档是待测应用程序（软件）编写测试用例、实例的依据。接收的被测</w:t>
      </w:r>
      <w:proofErr w:type="gramStart"/>
      <w:r w:rsidRPr="00DE1EF2">
        <w:rPr>
          <w:rFonts w:hint="eastAsia"/>
        </w:rPr>
        <w:t>件资源</w:t>
      </w:r>
      <w:proofErr w:type="gramEnd"/>
      <w:r w:rsidRPr="00DE1EF2">
        <w:rPr>
          <w:rFonts w:hint="eastAsia"/>
        </w:rPr>
        <w:t>中包含规范文档结构的</w:t>
      </w:r>
      <w:r w:rsidRPr="00DE1EF2">
        <w:rPr>
          <w:rFonts w:hint="eastAsia"/>
        </w:rPr>
        <w:t>Word</w:t>
      </w:r>
      <w:r w:rsidRPr="00DE1EF2">
        <w:rPr>
          <w:rFonts w:hint="eastAsia"/>
        </w:rPr>
        <w:t>文档，其文档信息会自动增加到引用文档。可以对文档的章节进行编辑整理，以更好的用于需求项的导入操作。</w:t>
      </w:r>
    </w:p>
    <w:p w14:paraId="443CC74A" w14:textId="4D4B2D95" w:rsidR="00902405" w:rsidRPr="00DE1EF2" w:rsidRDefault="00902405" w:rsidP="00902405">
      <w:pPr>
        <w:pStyle w:val="aff4"/>
        <w:spacing w:line="360" w:lineRule="auto"/>
        <w:ind w:firstLine="480"/>
        <w:jc w:val="left"/>
      </w:pPr>
      <w:bookmarkStart w:id="100" w:name="_Toc17365937"/>
      <w:r>
        <w:rPr>
          <w:rFonts w:hint="eastAsia"/>
        </w:rPr>
        <w:t>6</w:t>
      </w:r>
      <w:r>
        <w:rPr>
          <w:rFonts w:hint="eastAsia"/>
        </w:rPr>
        <w:t>）</w:t>
      </w:r>
      <w:r w:rsidRPr="00DE1EF2">
        <w:rPr>
          <w:rFonts w:hint="eastAsia"/>
        </w:rPr>
        <w:t>测试</w:t>
      </w:r>
      <w:r>
        <w:t>需求</w:t>
      </w:r>
      <w:r w:rsidRPr="00DE1EF2">
        <w:t>分析</w:t>
      </w:r>
      <w:bookmarkEnd w:id="100"/>
    </w:p>
    <w:p w14:paraId="6AB64DB4" w14:textId="77777777" w:rsidR="00902405" w:rsidRPr="00DE1EF2" w:rsidRDefault="00902405" w:rsidP="00902405">
      <w:pPr>
        <w:pStyle w:val="aff4"/>
        <w:spacing w:line="360" w:lineRule="auto"/>
        <w:ind w:firstLine="480"/>
        <w:jc w:val="left"/>
      </w:pPr>
      <w:r w:rsidRPr="00DE1EF2">
        <w:rPr>
          <w:rFonts w:hint="eastAsia"/>
        </w:rPr>
        <w:t>测试需求分析过程</w:t>
      </w:r>
      <w:r>
        <w:rPr>
          <w:rFonts w:hint="eastAsia"/>
        </w:rPr>
        <w:t>能</w:t>
      </w:r>
      <w:r w:rsidRPr="00DE1EF2">
        <w:rPr>
          <w:rFonts w:hint="eastAsia"/>
        </w:rPr>
        <w:t>依据应用程序（软件）研制时的需</w:t>
      </w:r>
      <w:r>
        <w:rPr>
          <w:rFonts w:hint="eastAsia"/>
        </w:rPr>
        <w:t>求，添加、删除和修改测试项、测试类型，确定测试项的需求追踪关系，</w:t>
      </w:r>
      <w:r>
        <w:t>依据需求</w:t>
      </w:r>
      <w:r>
        <w:rPr>
          <w:rFonts w:hint="eastAsia"/>
        </w:rPr>
        <w:t>、</w:t>
      </w:r>
      <w:r>
        <w:t>有关文档要求编辑</w:t>
      </w:r>
      <w:r>
        <w:rPr>
          <w:rFonts w:hint="eastAsia"/>
        </w:rPr>
        <w:t>有关</w:t>
      </w:r>
      <w:r>
        <w:t>内容。</w:t>
      </w:r>
    </w:p>
    <w:p w14:paraId="6ECFDAD7" w14:textId="3AE36CB4" w:rsidR="00902405" w:rsidRPr="00DE1EF2" w:rsidRDefault="00902405" w:rsidP="00902405">
      <w:pPr>
        <w:pStyle w:val="aff4"/>
        <w:spacing w:line="360" w:lineRule="auto"/>
        <w:ind w:firstLine="480"/>
        <w:jc w:val="left"/>
      </w:pPr>
      <w:bookmarkStart w:id="101" w:name="_Toc17365938"/>
      <w:r>
        <w:rPr>
          <w:rFonts w:hint="eastAsia"/>
        </w:rPr>
        <w:t>7</w:t>
      </w:r>
      <w:r>
        <w:rPr>
          <w:rFonts w:hint="eastAsia"/>
        </w:rPr>
        <w:t>）测试环境管理</w:t>
      </w:r>
      <w:bookmarkEnd w:id="101"/>
    </w:p>
    <w:p w14:paraId="370B4BE3" w14:textId="77777777" w:rsidR="00902405" w:rsidRPr="00E1308E" w:rsidRDefault="00902405" w:rsidP="00902405">
      <w:pPr>
        <w:pStyle w:val="aff4"/>
        <w:spacing w:line="360" w:lineRule="auto"/>
        <w:ind w:firstLine="480"/>
        <w:jc w:val="left"/>
      </w:pPr>
      <w:r w:rsidRPr="00DE1EF2">
        <w:rPr>
          <w:rFonts w:hint="eastAsia"/>
        </w:rPr>
        <w:t>测试环境搭建模块从测试信息管理模块的硬件资源管理、软件资源管理中选择所需的硬件和软件搭建测试环境，也可以根据需要临时添加本项目所需要的额外的硬件和软件设备进行测试环境搭建。</w:t>
      </w:r>
    </w:p>
    <w:p w14:paraId="476B1EF4" w14:textId="768371A1" w:rsidR="00902405" w:rsidRPr="00BA2EEA" w:rsidRDefault="00902405" w:rsidP="00902405">
      <w:pPr>
        <w:pStyle w:val="aff4"/>
        <w:spacing w:line="360" w:lineRule="auto"/>
        <w:ind w:firstLine="480"/>
        <w:jc w:val="left"/>
      </w:pPr>
      <w:bookmarkStart w:id="102" w:name="_Toc17365939"/>
      <w:r>
        <w:rPr>
          <w:rFonts w:hint="eastAsia"/>
        </w:rPr>
        <w:t>8</w:t>
      </w:r>
      <w:r>
        <w:rPr>
          <w:rFonts w:hint="eastAsia"/>
        </w:rPr>
        <w:t>）</w:t>
      </w:r>
      <w:r w:rsidRPr="00BA2EEA">
        <w:rPr>
          <w:rFonts w:hint="eastAsia"/>
        </w:rPr>
        <w:t>测试</w:t>
      </w:r>
      <w:r>
        <w:rPr>
          <w:rFonts w:hint="eastAsia"/>
        </w:rPr>
        <w:t>用例管理</w:t>
      </w:r>
      <w:bookmarkEnd w:id="102"/>
    </w:p>
    <w:p w14:paraId="738F4829" w14:textId="77777777" w:rsidR="00902405" w:rsidRDefault="00902405" w:rsidP="00902405">
      <w:pPr>
        <w:pStyle w:val="aff4"/>
        <w:spacing w:line="360" w:lineRule="auto"/>
        <w:ind w:firstLine="480"/>
        <w:jc w:val="left"/>
      </w:pPr>
      <w:r>
        <w:rPr>
          <w:rFonts w:hint="eastAsia"/>
        </w:rPr>
        <w:t>支持测试用例</w:t>
      </w:r>
      <w:r w:rsidRPr="007D2CE3">
        <w:rPr>
          <w:rFonts w:hint="eastAsia"/>
        </w:rPr>
        <w:t>管理，支持基于测试需求制定测试</w:t>
      </w:r>
      <w:r>
        <w:rPr>
          <w:rFonts w:hint="eastAsia"/>
        </w:rPr>
        <w:t>用例</w:t>
      </w:r>
      <w:r w:rsidRPr="007D2CE3">
        <w:rPr>
          <w:rFonts w:hint="eastAsia"/>
        </w:rPr>
        <w:t>；</w:t>
      </w:r>
      <w:r>
        <w:rPr>
          <w:rFonts w:hint="eastAsia"/>
        </w:rPr>
        <w:t>能自动</w:t>
      </w:r>
      <w:r>
        <w:t>生成实例</w:t>
      </w:r>
      <w:r>
        <w:rPr>
          <w:rFonts w:hint="eastAsia"/>
        </w:rPr>
        <w:t>。</w:t>
      </w:r>
    </w:p>
    <w:p w14:paraId="13ED09DF" w14:textId="5BB4DBB1" w:rsidR="00BB3AB3" w:rsidRDefault="00BB3AB3" w:rsidP="00902405">
      <w:pPr>
        <w:pStyle w:val="aff4"/>
        <w:spacing w:line="360" w:lineRule="auto"/>
        <w:ind w:firstLine="480"/>
        <w:jc w:val="left"/>
      </w:pPr>
      <w:r>
        <w:rPr>
          <w:rFonts w:hint="eastAsia"/>
        </w:rPr>
        <w:lastRenderedPageBreak/>
        <w:t>测试用例管理界面如图</w:t>
      </w:r>
      <w:r w:rsidR="00EE7763">
        <w:t>1-</w:t>
      </w:r>
      <w:r w:rsidR="00E91B2A">
        <w:t>72</w:t>
      </w:r>
      <w:r>
        <w:rPr>
          <w:rFonts w:hint="eastAsia"/>
        </w:rPr>
        <w:t>所示。</w:t>
      </w:r>
    </w:p>
    <w:p w14:paraId="5E5448EF" w14:textId="77777777" w:rsidR="00EE7763" w:rsidRDefault="00BB3AB3" w:rsidP="00EE7763">
      <w:pPr>
        <w:pStyle w:val="aff4"/>
        <w:keepNext/>
        <w:spacing w:line="360" w:lineRule="auto"/>
        <w:ind w:firstLine="480"/>
        <w:jc w:val="left"/>
      </w:pPr>
      <w:r>
        <w:rPr>
          <w:noProof/>
        </w:rPr>
        <w:drawing>
          <wp:inline distT="0" distB="0" distL="0" distR="0" wp14:anchorId="626B9806" wp14:editId="3D2E63BC">
            <wp:extent cx="5223053" cy="2652962"/>
            <wp:effectExtent l="0" t="0" r="0" b="0"/>
            <wp:docPr id="13" name="图片 13" descr="C:\Users\lijiajie\Documents\WXWork\1688852222336298\Cache\Image\2019-08\企业微信截图_1566541355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lijiajie\Documents\WXWork\1688852222336298\Cache\Image\2019-08\企业微信截图_156654135522.png"/>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5228423" cy="2655690"/>
                    </a:xfrm>
                    <a:prstGeom prst="rect">
                      <a:avLst/>
                    </a:prstGeom>
                    <a:noFill/>
                    <a:ln>
                      <a:noFill/>
                    </a:ln>
                  </pic:spPr>
                </pic:pic>
              </a:graphicData>
            </a:graphic>
          </wp:inline>
        </w:drawing>
      </w:r>
    </w:p>
    <w:p w14:paraId="592B2EC8" w14:textId="2C902EC5" w:rsidR="00BB3AB3" w:rsidRPr="008F4BFB" w:rsidRDefault="00EE7763" w:rsidP="00EE7763">
      <w:pPr>
        <w:pStyle w:val="afff0"/>
        <w:rPr>
          <w:lang w:val="zh-CN"/>
        </w:rPr>
      </w:pPr>
      <w:r>
        <w:rPr>
          <w:rFonts w:hint="eastAsia"/>
        </w:rPr>
        <w:t xml:space="preserve">图1- </w:t>
      </w:r>
      <w:r>
        <w:fldChar w:fldCharType="begin"/>
      </w:r>
      <w:r>
        <w:instrText xml:space="preserve"> </w:instrText>
      </w:r>
      <w:r>
        <w:rPr>
          <w:rFonts w:hint="eastAsia"/>
        </w:rPr>
        <w:instrText>SEQ 图1- \* ARABIC</w:instrText>
      </w:r>
      <w:r>
        <w:instrText xml:space="preserve"> </w:instrText>
      </w:r>
      <w:r>
        <w:fldChar w:fldCharType="separate"/>
      </w:r>
      <w:r w:rsidR="0001761D">
        <w:rPr>
          <w:noProof/>
        </w:rPr>
        <w:t>72</w:t>
      </w:r>
      <w:r>
        <w:fldChar w:fldCharType="end"/>
      </w:r>
      <w:r w:rsidR="00BB3AB3">
        <w:t xml:space="preserve"> </w:t>
      </w:r>
      <w:r w:rsidR="00BB3AB3">
        <w:rPr>
          <w:rFonts w:hint="eastAsia"/>
        </w:rPr>
        <w:t>测试用例管理</w:t>
      </w:r>
    </w:p>
    <w:p w14:paraId="5AD03EB6" w14:textId="26838460" w:rsidR="00902405" w:rsidRPr="003E61B7" w:rsidRDefault="00902405" w:rsidP="00902405">
      <w:pPr>
        <w:pStyle w:val="aff4"/>
        <w:spacing w:line="360" w:lineRule="auto"/>
        <w:ind w:firstLine="480"/>
        <w:jc w:val="left"/>
      </w:pPr>
      <w:bookmarkStart w:id="103" w:name="_Toc17365940"/>
      <w:r>
        <w:rPr>
          <w:rFonts w:hint="eastAsia"/>
        </w:rPr>
        <w:t>9</w:t>
      </w:r>
      <w:r>
        <w:rPr>
          <w:rFonts w:hint="eastAsia"/>
        </w:rPr>
        <w:t>）</w:t>
      </w:r>
      <w:r w:rsidRPr="003E61B7">
        <w:rPr>
          <w:rFonts w:hint="eastAsia"/>
        </w:rPr>
        <w:t>测试</w:t>
      </w:r>
      <w:r w:rsidRPr="003E61B7">
        <w:t>执行</w:t>
      </w:r>
      <w:r>
        <w:rPr>
          <w:rFonts w:hint="eastAsia"/>
        </w:rPr>
        <w:t>管理</w:t>
      </w:r>
      <w:bookmarkEnd w:id="103"/>
    </w:p>
    <w:p w14:paraId="0202A2AA" w14:textId="77777777" w:rsidR="00902405" w:rsidRDefault="00902405" w:rsidP="00902405">
      <w:pPr>
        <w:pStyle w:val="aff4"/>
        <w:spacing w:line="360" w:lineRule="auto"/>
        <w:ind w:firstLine="480"/>
        <w:jc w:val="left"/>
      </w:pPr>
      <w:r>
        <w:rPr>
          <w:rFonts w:hint="eastAsia"/>
        </w:rPr>
        <w:t>集中</w:t>
      </w:r>
      <w:r>
        <w:t>管理所有的测试用例、实例，</w:t>
      </w:r>
      <w:r>
        <w:rPr>
          <w:rFonts w:hint="eastAsia"/>
        </w:rPr>
        <w:t>列表</w:t>
      </w:r>
      <w:r>
        <w:t>显示</w:t>
      </w:r>
      <w:r>
        <w:rPr>
          <w:rFonts w:hint="eastAsia"/>
        </w:rPr>
        <w:t>测试执行通过</w:t>
      </w:r>
      <w:r>
        <w:t>、失败、</w:t>
      </w:r>
      <w:r>
        <w:rPr>
          <w:rFonts w:hint="eastAsia"/>
        </w:rPr>
        <w:t>未</w:t>
      </w:r>
      <w:r>
        <w:t>执行、</w:t>
      </w:r>
      <w:r>
        <w:rPr>
          <w:rFonts w:hint="eastAsia"/>
        </w:rPr>
        <w:t>已</w:t>
      </w:r>
      <w:r>
        <w:t>执行等用例、实例</w:t>
      </w:r>
      <w:r>
        <w:rPr>
          <w:rFonts w:hint="eastAsia"/>
        </w:rPr>
        <w:t>。能记录</w:t>
      </w:r>
      <w:r>
        <w:t>测试执行的</w:t>
      </w:r>
      <w:r>
        <w:rPr>
          <w:rFonts w:hint="eastAsia"/>
        </w:rPr>
        <w:t>过程</w:t>
      </w:r>
      <w:r>
        <w:t>、</w:t>
      </w:r>
      <w:r>
        <w:rPr>
          <w:rFonts w:hint="eastAsia"/>
        </w:rPr>
        <w:t>结果</w:t>
      </w:r>
      <w:r>
        <w:t>。</w:t>
      </w:r>
    </w:p>
    <w:p w14:paraId="3A26FF5E" w14:textId="2A04C81E" w:rsidR="00902405" w:rsidRPr="00A82D3C" w:rsidRDefault="00902405" w:rsidP="00902405">
      <w:pPr>
        <w:pStyle w:val="aff4"/>
        <w:spacing w:line="360" w:lineRule="auto"/>
        <w:ind w:firstLine="480"/>
        <w:jc w:val="left"/>
      </w:pPr>
      <w:bookmarkStart w:id="104" w:name="_Toc17365941"/>
      <w:r>
        <w:rPr>
          <w:rFonts w:hint="eastAsia"/>
        </w:rPr>
        <w:t>10</w:t>
      </w:r>
      <w:r>
        <w:rPr>
          <w:rFonts w:hint="eastAsia"/>
        </w:rPr>
        <w:t>）</w:t>
      </w:r>
      <w:r w:rsidRPr="00A82D3C">
        <w:rPr>
          <w:rFonts w:hint="eastAsia"/>
        </w:rPr>
        <w:t>缺陷管理</w:t>
      </w:r>
      <w:bookmarkEnd w:id="104"/>
    </w:p>
    <w:p w14:paraId="051F880E" w14:textId="77777777" w:rsidR="00902405" w:rsidRDefault="00902405" w:rsidP="00902405">
      <w:pPr>
        <w:pStyle w:val="aff4"/>
        <w:spacing w:line="360" w:lineRule="auto"/>
        <w:ind w:firstLine="480"/>
        <w:jc w:val="left"/>
      </w:pPr>
      <w:r w:rsidRPr="00A82D3C">
        <w:rPr>
          <w:rFonts w:hint="eastAsia"/>
        </w:rPr>
        <w:t>支持对测试发现的缺陷进行管理和跟踪</w:t>
      </w:r>
      <w:r>
        <w:rPr>
          <w:rFonts w:hint="eastAsia"/>
        </w:rPr>
        <w:t>，能</w:t>
      </w:r>
      <w:r>
        <w:t>导入、导出问题列表，方便</w:t>
      </w:r>
      <w:r>
        <w:rPr>
          <w:rFonts w:hint="eastAsia"/>
        </w:rPr>
        <w:t>交换</w:t>
      </w:r>
      <w:r>
        <w:t>开发、测试双方对问题的</w:t>
      </w:r>
      <w:r>
        <w:rPr>
          <w:rFonts w:hint="eastAsia"/>
        </w:rPr>
        <w:t>沟通</w:t>
      </w:r>
      <w:r>
        <w:t>意见</w:t>
      </w:r>
      <w:r>
        <w:rPr>
          <w:rFonts w:hint="eastAsia"/>
        </w:rPr>
        <w:t>。</w:t>
      </w:r>
    </w:p>
    <w:p w14:paraId="25B32F78" w14:textId="7F85E4F5" w:rsidR="00902405" w:rsidRDefault="00902405" w:rsidP="00902405">
      <w:pPr>
        <w:pStyle w:val="aff4"/>
        <w:spacing w:line="360" w:lineRule="auto"/>
        <w:ind w:firstLine="480"/>
        <w:jc w:val="left"/>
      </w:pPr>
      <w:bookmarkStart w:id="105" w:name="_Toc17365942"/>
      <w:r>
        <w:rPr>
          <w:rFonts w:hint="eastAsia"/>
        </w:rPr>
        <w:t>11</w:t>
      </w:r>
      <w:r>
        <w:rPr>
          <w:rFonts w:hint="eastAsia"/>
        </w:rPr>
        <w:t>）文档</w:t>
      </w:r>
      <w:r>
        <w:t>输出需求</w:t>
      </w:r>
      <w:bookmarkEnd w:id="105"/>
    </w:p>
    <w:p w14:paraId="6630D2C7" w14:textId="0B739174" w:rsidR="00902405" w:rsidRDefault="00902405" w:rsidP="00902405">
      <w:pPr>
        <w:pStyle w:val="aff4"/>
        <w:spacing w:line="360" w:lineRule="auto"/>
        <w:ind w:firstLine="480"/>
        <w:jc w:val="left"/>
      </w:pPr>
      <w:r w:rsidRPr="00DE1EF2">
        <w:rPr>
          <w:rFonts w:hint="eastAsia"/>
        </w:rPr>
        <w:t>具有</w:t>
      </w:r>
      <w:r w:rsidRPr="00DE1EF2">
        <w:t>一键化文档生成功能，可按照</w:t>
      </w:r>
      <w:r w:rsidRPr="00DE1EF2">
        <w:rPr>
          <w:rFonts w:hint="eastAsia"/>
        </w:rPr>
        <w:t>项目的软件结构和</w:t>
      </w:r>
      <w:r>
        <w:rPr>
          <w:rFonts w:hint="eastAsia"/>
        </w:rPr>
        <w:t>有关文档</w:t>
      </w:r>
      <w:r>
        <w:t>模板</w:t>
      </w:r>
      <w:r w:rsidRPr="00DE1EF2">
        <w:rPr>
          <w:rFonts w:hint="eastAsia"/>
        </w:rPr>
        <w:t>生成测试文档。</w:t>
      </w:r>
      <w:r w:rsidR="00BB3AB3">
        <w:rPr>
          <w:rFonts w:hint="eastAsia"/>
        </w:rPr>
        <w:t>如图</w:t>
      </w:r>
      <w:r w:rsidR="00EE7763">
        <w:t>1-</w:t>
      </w:r>
      <w:r w:rsidR="00E91B2A">
        <w:t>73</w:t>
      </w:r>
      <w:r w:rsidR="00BB3AB3">
        <w:rPr>
          <w:rFonts w:hint="eastAsia"/>
        </w:rPr>
        <w:t>所示。</w:t>
      </w:r>
    </w:p>
    <w:p w14:paraId="39C05F00" w14:textId="77777777" w:rsidR="00EE7763" w:rsidRDefault="00BB3AB3" w:rsidP="00EE7763">
      <w:pPr>
        <w:pStyle w:val="aff4"/>
        <w:keepNext/>
        <w:spacing w:line="360" w:lineRule="auto"/>
        <w:ind w:firstLine="480"/>
        <w:jc w:val="left"/>
      </w:pPr>
      <w:r>
        <w:rPr>
          <w:noProof/>
        </w:rPr>
        <w:drawing>
          <wp:inline distT="0" distB="0" distL="0" distR="0" wp14:anchorId="4B0CBF47" wp14:editId="77075D59">
            <wp:extent cx="5149901" cy="2620903"/>
            <wp:effectExtent l="0" t="0" r="0" b="8255"/>
            <wp:docPr id="15" name="图片 15" descr="C:\Users\lijiajie\Documents\WXWork\1688852222336298\Cache\Image\2019-08\企业微信截图_156654141992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lijiajie\Documents\WXWork\1688852222336298\Cache\Image\2019-08\企业微信截图_15665414199249.png"/>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5152452" cy="2622201"/>
                    </a:xfrm>
                    <a:prstGeom prst="rect">
                      <a:avLst/>
                    </a:prstGeom>
                    <a:noFill/>
                    <a:ln>
                      <a:noFill/>
                    </a:ln>
                  </pic:spPr>
                </pic:pic>
              </a:graphicData>
            </a:graphic>
          </wp:inline>
        </w:drawing>
      </w:r>
    </w:p>
    <w:p w14:paraId="4E2799AA" w14:textId="0709F47B" w:rsidR="00BB3AB3" w:rsidRPr="008F4BFB" w:rsidRDefault="00EE7763" w:rsidP="00EE7763">
      <w:pPr>
        <w:pStyle w:val="afff0"/>
        <w:rPr>
          <w:lang w:val="zh-CN"/>
        </w:rPr>
      </w:pPr>
      <w:r>
        <w:rPr>
          <w:rFonts w:hint="eastAsia"/>
        </w:rPr>
        <w:t xml:space="preserve">图1- </w:t>
      </w:r>
      <w:r>
        <w:fldChar w:fldCharType="begin"/>
      </w:r>
      <w:r>
        <w:instrText xml:space="preserve"> </w:instrText>
      </w:r>
      <w:r>
        <w:rPr>
          <w:rFonts w:hint="eastAsia"/>
        </w:rPr>
        <w:instrText>SEQ 图1- \* ARABIC</w:instrText>
      </w:r>
      <w:r>
        <w:instrText xml:space="preserve"> </w:instrText>
      </w:r>
      <w:r>
        <w:fldChar w:fldCharType="separate"/>
      </w:r>
      <w:r w:rsidR="0001761D">
        <w:rPr>
          <w:noProof/>
        </w:rPr>
        <w:t>73</w:t>
      </w:r>
      <w:r>
        <w:fldChar w:fldCharType="end"/>
      </w:r>
      <w:r w:rsidR="00BB3AB3">
        <w:t xml:space="preserve"> </w:t>
      </w:r>
      <w:r w:rsidR="00BB3AB3">
        <w:rPr>
          <w:rFonts w:hint="eastAsia"/>
        </w:rPr>
        <w:t>测试用例管理</w:t>
      </w:r>
    </w:p>
    <w:p w14:paraId="7A13015E" w14:textId="2BBCA346" w:rsidR="00902405" w:rsidRDefault="00902405" w:rsidP="00902405">
      <w:pPr>
        <w:pStyle w:val="aff4"/>
        <w:spacing w:line="360" w:lineRule="auto"/>
        <w:ind w:firstLine="480"/>
        <w:jc w:val="left"/>
      </w:pPr>
      <w:bookmarkStart w:id="106" w:name="_Toc17365943"/>
      <w:r>
        <w:rPr>
          <w:rFonts w:hint="eastAsia"/>
        </w:rPr>
        <w:lastRenderedPageBreak/>
        <w:t>12</w:t>
      </w:r>
      <w:r>
        <w:rPr>
          <w:rFonts w:hint="eastAsia"/>
        </w:rPr>
        <w:t>）查询</w:t>
      </w:r>
      <w:r>
        <w:t>统计需求</w:t>
      </w:r>
      <w:bookmarkEnd w:id="106"/>
    </w:p>
    <w:p w14:paraId="462874A0" w14:textId="24EBEE83" w:rsidR="00902405" w:rsidRDefault="00902405" w:rsidP="00902405">
      <w:pPr>
        <w:pStyle w:val="aff4"/>
        <w:spacing w:line="360" w:lineRule="auto"/>
        <w:ind w:firstLine="480"/>
        <w:jc w:val="left"/>
      </w:pPr>
      <w:r>
        <w:rPr>
          <w:rFonts w:hint="eastAsia"/>
        </w:rPr>
        <w:t>能实现</w:t>
      </w:r>
      <w:r>
        <w:t>测试项、测试用例、实例、测试问题的严重性、测试类型等有关方</w:t>
      </w:r>
      <w:r>
        <w:rPr>
          <w:rFonts w:hint="eastAsia"/>
        </w:rPr>
        <w:t>面</w:t>
      </w:r>
      <w:r>
        <w:t>、不同角度的数据统计</w:t>
      </w:r>
      <w:r>
        <w:rPr>
          <w:rFonts w:hint="eastAsia"/>
        </w:rPr>
        <w:t>，</w:t>
      </w:r>
      <w:r>
        <w:t>符合相关文档的有关要求。</w:t>
      </w:r>
      <w:r w:rsidR="00BB3AB3">
        <w:rPr>
          <w:rFonts w:hint="eastAsia"/>
        </w:rPr>
        <w:t>如图</w:t>
      </w:r>
      <w:r w:rsidR="00EE7763">
        <w:t>1-</w:t>
      </w:r>
      <w:r w:rsidR="00E91B2A">
        <w:t>74</w:t>
      </w:r>
      <w:r w:rsidR="00BB3AB3">
        <w:rPr>
          <w:rFonts w:hint="eastAsia"/>
        </w:rPr>
        <w:t>所示。</w:t>
      </w:r>
    </w:p>
    <w:p w14:paraId="0772871C" w14:textId="77777777" w:rsidR="00EE7763" w:rsidRDefault="00BB3AB3" w:rsidP="00EE7763">
      <w:pPr>
        <w:pStyle w:val="aff4"/>
        <w:keepNext/>
        <w:spacing w:line="360" w:lineRule="auto"/>
        <w:ind w:firstLine="480"/>
        <w:jc w:val="left"/>
      </w:pPr>
      <w:r>
        <w:rPr>
          <w:noProof/>
        </w:rPr>
        <w:drawing>
          <wp:inline distT="0" distB="0" distL="0" distR="0" wp14:anchorId="19CD8668" wp14:editId="7E680DE6">
            <wp:extent cx="5129114" cy="2626156"/>
            <wp:effectExtent l="0" t="0" r="0" b="3175"/>
            <wp:docPr id="16" name="图片 16" descr="C:\Users\lijiajie\Documents\WXWork\1688852222336298\Cache\Image\2019-08\企业微信截图_156654146837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lijiajie\Documents\WXWork\1688852222336298\Cache\Image\2019-08\企业微信截图_15665414683718.png"/>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5132169" cy="2627720"/>
                    </a:xfrm>
                    <a:prstGeom prst="rect">
                      <a:avLst/>
                    </a:prstGeom>
                    <a:noFill/>
                    <a:ln>
                      <a:noFill/>
                    </a:ln>
                  </pic:spPr>
                </pic:pic>
              </a:graphicData>
            </a:graphic>
          </wp:inline>
        </w:drawing>
      </w:r>
    </w:p>
    <w:p w14:paraId="4A8598BB" w14:textId="09AFEF0F" w:rsidR="00BB3AB3" w:rsidRPr="008F4BFB" w:rsidRDefault="00EE7763" w:rsidP="00EE7763">
      <w:pPr>
        <w:pStyle w:val="afff0"/>
        <w:rPr>
          <w:lang w:val="zh-CN"/>
        </w:rPr>
      </w:pPr>
      <w:r>
        <w:rPr>
          <w:rFonts w:hint="eastAsia"/>
        </w:rPr>
        <w:t xml:space="preserve">图1- </w:t>
      </w:r>
      <w:r>
        <w:fldChar w:fldCharType="begin"/>
      </w:r>
      <w:r>
        <w:instrText xml:space="preserve"> </w:instrText>
      </w:r>
      <w:r>
        <w:rPr>
          <w:rFonts w:hint="eastAsia"/>
        </w:rPr>
        <w:instrText>SEQ 图1- \* ARABIC</w:instrText>
      </w:r>
      <w:r>
        <w:instrText xml:space="preserve"> </w:instrText>
      </w:r>
      <w:r>
        <w:fldChar w:fldCharType="separate"/>
      </w:r>
      <w:r w:rsidR="0001761D">
        <w:rPr>
          <w:noProof/>
        </w:rPr>
        <w:t>74</w:t>
      </w:r>
      <w:r>
        <w:fldChar w:fldCharType="end"/>
      </w:r>
      <w:r w:rsidR="00BB3AB3">
        <w:t xml:space="preserve"> </w:t>
      </w:r>
      <w:r w:rsidR="00BB3AB3">
        <w:rPr>
          <w:rFonts w:hint="eastAsia"/>
        </w:rPr>
        <w:t>测试用例管理</w:t>
      </w:r>
    </w:p>
    <w:p w14:paraId="6D9398AD" w14:textId="77777777" w:rsidR="00902405" w:rsidRPr="00902405" w:rsidRDefault="00902405" w:rsidP="00902405">
      <w:pPr>
        <w:pStyle w:val="aff4"/>
        <w:spacing w:line="360" w:lineRule="auto"/>
        <w:ind w:firstLine="480"/>
        <w:jc w:val="left"/>
      </w:pPr>
      <w:r w:rsidRPr="00902405">
        <w:rPr>
          <w:rFonts w:hint="eastAsia"/>
        </w:rPr>
        <w:t>软件测试项目管理系统的功能主要有以下特点：</w:t>
      </w:r>
    </w:p>
    <w:p w14:paraId="52551FCE" w14:textId="77777777" w:rsidR="00902405" w:rsidRPr="00902405" w:rsidRDefault="00902405" w:rsidP="00902405">
      <w:pPr>
        <w:pStyle w:val="aff4"/>
        <w:spacing w:line="360" w:lineRule="auto"/>
        <w:ind w:firstLine="480"/>
        <w:jc w:val="left"/>
      </w:pPr>
      <w:r w:rsidRPr="00902405">
        <w:rPr>
          <w:rFonts w:hint="eastAsia"/>
        </w:rPr>
        <w:t>（</w:t>
      </w:r>
      <w:r w:rsidRPr="00902405">
        <w:rPr>
          <w:rFonts w:hint="eastAsia"/>
        </w:rPr>
        <w:t>1</w:t>
      </w:r>
      <w:r w:rsidRPr="00902405">
        <w:rPr>
          <w:rFonts w:hint="eastAsia"/>
        </w:rPr>
        <w:t>）</w:t>
      </w:r>
      <w:r w:rsidRPr="00902405">
        <w:rPr>
          <w:rFonts w:hint="eastAsia"/>
        </w:rPr>
        <w:t>C/S</w:t>
      </w:r>
      <w:r w:rsidRPr="00902405">
        <w:rPr>
          <w:rFonts w:hint="eastAsia"/>
        </w:rPr>
        <w:t>架构</w:t>
      </w:r>
      <w:r w:rsidRPr="00902405">
        <w:t>的系统设计，</w:t>
      </w:r>
      <w:r w:rsidRPr="00902405">
        <w:rPr>
          <w:rFonts w:hint="eastAsia"/>
        </w:rPr>
        <w:t>为</w:t>
      </w:r>
      <w:r w:rsidRPr="00902405">
        <w:t>组织与机构</w:t>
      </w:r>
      <w:r w:rsidRPr="00902405">
        <w:rPr>
          <w:rFonts w:hint="eastAsia"/>
        </w:rPr>
        <w:t>提供</w:t>
      </w:r>
      <w:r w:rsidRPr="00902405">
        <w:t>了</w:t>
      </w:r>
      <w:proofErr w:type="gramStart"/>
      <w:r w:rsidRPr="00902405">
        <w:rPr>
          <w:rFonts w:hint="eastAsia"/>
        </w:rPr>
        <w:t>多人</w:t>
      </w:r>
      <w:r w:rsidRPr="00902405">
        <w:t>员</w:t>
      </w:r>
      <w:proofErr w:type="gramEnd"/>
      <w:r w:rsidRPr="00902405">
        <w:rPr>
          <w:rFonts w:hint="eastAsia"/>
        </w:rPr>
        <w:t>多</w:t>
      </w:r>
      <w:r w:rsidRPr="00902405">
        <w:t>角色的</w:t>
      </w:r>
      <w:r w:rsidRPr="00902405">
        <w:rPr>
          <w:rFonts w:hint="eastAsia"/>
        </w:rPr>
        <w:t>协同工作</w:t>
      </w:r>
      <w:r w:rsidRPr="00902405">
        <w:t>环境</w:t>
      </w:r>
      <w:r w:rsidRPr="00902405">
        <w:rPr>
          <w:rFonts w:hint="eastAsia"/>
        </w:rPr>
        <w:t>；</w:t>
      </w:r>
    </w:p>
    <w:p w14:paraId="26B1FE86" w14:textId="77777777" w:rsidR="00902405" w:rsidRPr="00902405" w:rsidRDefault="00902405" w:rsidP="00902405">
      <w:pPr>
        <w:pStyle w:val="aff4"/>
        <w:spacing w:line="360" w:lineRule="auto"/>
        <w:ind w:firstLine="480"/>
        <w:jc w:val="left"/>
      </w:pPr>
      <w:r w:rsidRPr="00902405">
        <w:rPr>
          <w:rFonts w:hint="eastAsia"/>
        </w:rPr>
        <w:t>（</w:t>
      </w:r>
      <w:r w:rsidRPr="00902405">
        <w:t>2</w:t>
      </w:r>
      <w:r w:rsidRPr="00902405">
        <w:rPr>
          <w:rFonts w:hint="eastAsia"/>
        </w:rPr>
        <w:t>）</w:t>
      </w:r>
      <w:r w:rsidRPr="00902405">
        <w:t>可灵活进行</w:t>
      </w:r>
      <w:r w:rsidRPr="00902405">
        <w:rPr>
          <w:rFonts w:hint="eastAsia"/>
        </w:rPr>
        <w:t>用户</w:t>
      </w:r>
      <w:r w:rsidRPr="00902405">
        <w:t>、角色</w:t>
      </w:r>
      <w:r w:rsidRPr="00902405">
        <w:rPr>
          <w:rFonts w:hint="eastAsia"/>
        </w:rPr>
        <w:t>与</w:t>
      </w:r>
      <w:r w:rsidRPr="00902405">
        <w:t>权限</w:t>
      </w:r>
      <w:r w:rsidRPr="00902405">
        <w:rPr>
          <w:rFonts w:hint="eastAsia"/>
        </w:rPr>
        <w:t>分配</w:t>
      </w:r>
      <w:r w:rsidRPr="00902405">
        <w:t>，</w:t>
      </w:r>
      <w:r w:rsidRPr="00902405">
        <w:rPr>
          <w:rFonts w:hint="eastAsia"/>
        </w:rPr>
        <w:t>使</w:t>
      </w:r>
      <w:r w:rsidRPr="00902405">
        <w:t>系统</w:t>
      </w:r>
      <w:r w:rsidRPr="00902405">
        <w:rPr>
          <w:rFonts w:hint="eastAsia"/>
        </w:rPr>
        <w:t>更加贴合</w:t>
      </w:r>
      <w:r w:rsidRPr="00902405">
        <w:t>用户</w:t>
      </w:r>
      <w:r w:rsidRPr="00902405">
        <w:rPr>
          <w:rFonts w:hint="eastAsia"/>
        </w:rPr>
        <w:t>的机构设置</w:t>
      </w:r>
      <w:r w:rsidRPr="00902405">
        <w:t>与人员配置</w:t>
      </w:r>
      <w:r w:rsidRPr="00902405">
        <w:rPr>
          <w:rFonts w:hint="eastAsia"/>
        </w:rPr>
        <w:t>；粗细粒度</w:t>
      </w:r>
      <w:r w:rsidRPr="00902405">
        <w:t>适中的权限</w:t>
      </w:r>
      <w:r w:rsidRPr="00902405">
        <w:rPr>
          <w:rFonts w:hint="eastAsia"/>
        </w:rPr>
        <w:t>分配</w:t>
      </w:r>
      <w:r w:rsidRPr="00902405">
        <w:t>管理使系统不同角色均能</w:t>
      </w:r>
      <w:r w:rsidRPr="00902405">
        <w:rPr>
          <w:rFonts w:hint="eastAsia"/>
        </w:rPr>
        <w:t>有</w:t>
      </w:r>
      <w:r w:rsidRPr="00902405">
        <w:t>自己职责范围的操作权限；</w:t>
      </w:r>
    </w:p>
    <w:p w14:paraId="157E289C" w14:textId="77777777" w:rsidR="00902405" w:rsidRPr="00902405" w:rsidRDefault="00902405" w:rsidP="00902405">
      <w:pPr>
        <w:pStyle w:val="aff4"/>
        <w:spacing w:line="360" w:lineRule="auto"/>
        <w:ind w:firstLine="480"/>
        <w:jc w:val="left"/>
      </w:pPr>
      <w:r w:rsidRPr="00902405">
        <w:rPr>
          <w:rFonts w:hint="eastAsia"/>
        </w:rPr>
        <w:t>（</w:t>
      </w:r>
      <w:r w:rsidRPr="00902405">
        <w:t>3</w:t>
      </w:r>
      <w:r w:rsidRPr="00902405">
        <w:rPr>
          <w:rFonts w:hint="eastAsia"/>
        </w:rPr>
        <w:t>）按照</w:t>
      </w:r>
      <w:r w:rsidRPr="00902405">
        <w:t>测试项目软件结构组成，</w:t>
      </w:r>
      <w:r w:rsidRPr="00902405">
        <w:rPr>
          <w:rFonts w:hint="eastAsia"/>
        </w:rPr>
        <w:t>分配离线任务，异地</w:t>
      </w:r>
      <w:r w:rsidRPr="00902405">
        <w:t>多</w:t>
      </w:r>
      <w:r w:rsidRPr="00902405">
        <w:rPr>
          <w:rFonts w:hint="eastAsia"/>
        </w:rPr>
        <w:t>人</w:t>
      </w:r>
      <w:r w:rsidRPr="00902405">
        <w:t>分工合作</w:t>
      </w:r>
      <w:r w:rsidRPr="00902405">
        <w:rPr>
          <w:rFonts w:hint="eastAsia"/>
        </w:rPr>
        <w:t>完成</w:t>
      </w:r>
      <w:r w:rsidRPr="00902405">
        <w:t>既定</w:t>
      </w:r>
      <w:r w:rsidRPr="00902405">
        <w:rPr>
          <w:rFonts w:hint="eastAsia"/>
        </w:rPr>
        <w:t>任务；不同任务</w:t>
      </w:r>
      <w:r w:rsidRPr="00902405">
        <w:t>不同阶段</w:t>
      </w:r>
      <w:r w:rsidRPr="00902405">
        <w:rPr>
          <w:rFonts w:hint="eastAsia"/>
        </w:rPr>
        <w:t>的</w:t>
      </w:r>
      <w:r w:rsidRPr="00902405">
        <w:t>数据随时整合</w:t>
      </w:r>
      <w:r w:rsidRPr="00902405">
        <w:rPr>
          <w:rFonts w:hint="eastAsia"/>
        </w:rPr>
        <w:t>；</w:t>
      </w:r>
    </w:p>
    <w:p w14:paraId="23E8988E" w14:textId="77777777" w:rsidR="00902405" w:rsidRPr="00902405" w:rsidRDefault="00902405" w:rsidP="00902405">
      <w:pPr>
        <w:pStyle w:val="aff4"/>
        <w:spacing w:line="360" w:lineRule="auto"/>
        <w:ind w:firstLine="480"/>
        <w:jc w:val="left"/>
      </w:pPr>
      <w:r w:rsidRPr="00902405">
        <w:rPr>
          <w:rFonts w:hint="eastAsia"/>
        </w:rPr>
        <w:t>（</w:t>
      </w:r>
      <w:r w:rsidRPr="00902405">
        <w:t>4</w:t>
      </w:r>
      <w:r w:rsidRPr="00902405">
        <w:rPr>
          <w:rFonts w:hint="eastAsia"/>
        </w:rPr>
        <w:t>）测试机构</w:t>
      </w:r>
      <w:r w:rsidRPr="00902405">
        <w:t>的软硬件资源管理</w:t>
      </w:r>
      <w:r w:rsidRPr="00902405">
        <w:rPr>
          <w:rFonts w:hint="eastAsia"/>
        </w:rPr>
        <w:t>，</w:t>
      </w:r>
      <w:r w:rsidRPr="00902405">
        <w:t>为测试环境</w:t>
      </w:r>
      <w:r w:rsidRPr="00902405">
        <w:rPr>
          <w:rFonts w:hint="eastAsia"/>
        </w:rPr>
        <w:t>准备</w:t>
      </w:r>
      <w:r w:rsidRPr="00902405">
        <w:t>与搭建，提供了</w:t>
      </w:r>
      <w:r w:rsidRPr="00902405">
        <w:rPr>
          <w:rFonts w:hint="eastAsia"/>
        </w:rPr>
        <w:t>统一</w:t>
      </w:r>
      <w:r w:rsidRPr="00902405">
        <w:t>的选项入口</w:t>
      </w:r>
      <w:r w:rsidRPr="00902405">
        <w:rPr>
          <w:rFonts w:hint="eastAsia"/>
        </w:rPr>
        <w:t>；</w:t>
      </w:r>
    </w:p>
    <w:p w14:paraId="2D3135B0" w14:textId="77777777" w:rsidR="00902405" w:rsidRPr="00902405" w:rsidRDefault="00902405" w:rsidP="00902405">
      <w:pPr>
        <w:pStyle w:val="aff4"/>
        <w:spacing w:line="360" w:lineRule="auto"/>
        <w:ind w:firstLine="480"/>
        <w:jc w:val="left"/>
      </w:pPr>
      <w:r w:rsidRPr="00902405">
        <w:rPr>
          <w:rFonts w:hint="eastAsia"/>
        </w:rPr>
        <w:t>（</w:t>
      </w:r>
      <w:r w:rsidRPr="00902405">
        <w:t>5</w:t>
      </w:r>
      <w:r w:rsidRPr="00902405">
        <w:rPr>
          <w:rFonts w:hint="eastAsia"/>
        </w:rPr>
        <w:t>）被测</w:t>
      </w:r>
      <w:r w:rsidRPr="00902405">
        <w:t>件文档</w:t>
      </w:r>
      <w:r w:rsidRPr="00902405">
        <w:rPr>
          <w:rFonts w:hint="eastAsia"/>
        </w:rPr>
        <w:t>内容</w:t>
      </w:r>
      <w:r w:rsidRPr="00902405">
        <w:t>的自动识别</w:t>
      </w:r>
      <w:r w:rsidRPr="00902405">
        <w:rPr>
          <w:rFonts w:hint="eastAsia"/>
        </w:rPr>
        <w:t>和导入</w:t>
      </w:r>
      <w:r w:rsidRPr="00902405">
        <w:t>功能，可使测试</w:t>
      </w:r>
      <w:r w:rsidRPr="00902405">
        <w:rPr>
          <w:rFonts w:hint="eastAsia"/>
        </w:rPr>
        <w:t>项目</w:t>
      </w:r>
      <w:proofErr w:type="gramStart"/>
      <w:r w:rsidRPr="00902405">
        <w:t>组快速</w:t>
      </w:r>
      <w:proofErr w:type="gramEnd"/>
      <w:r w:rsidRPr="00902405">
        <w:t>建立起测试需求分析</w:t>
      </w:r>
      <w:r w:rsidRPr="00902405">
        <w:rPr>
          <w:rFonts w:hint="eastAsia"/>
        </w:rPr>
        <w:t>与</w:t>
      </w:r>
      <w:r w:rsidRPr="00902405">
        <w:t>追踪的环境</w:t>
      </w:r>
      <w:r w:rsidRPr="00902405">
        <w:rPr>
          <w:rFonts w:hint="eastAsia"/>
        </w:rPr>
        <w:t>；</w:t>
      </w:r>
    </w:p>
    <w:p w14:paraId="53E559F5" w14:textId="77777777" w:rsidR="00902405" w:rsidRPr="00902405" w:rsidRDefault="00902405" w:rsidP="00902405">
      <w:pPr>
        <w:pStyle w:val="aff4"/>
        <w:spacing w:line="360" w:lineRule="auto"/>
        <w:ind w:firstLine="480"/>
        <w:jc w:val="left"/>
      </w:pPr>
      <w:r w:rsidRPr="00902405">
        <w:rPr>
          <w:rFonts w:hint="eastAsia"/>
        </w:rPr>
        <w:t>（</w:t>
      </w:r>
      <w:r w:rsidRPr="00902405">
        <w:rPr>
          <w:rFonts w:hint="eastAsia"/>
        </w:rPr>
        <w:t>6</w:t>
      </w:r>
      <w:r w:rsidRPr="00902405">
        <w:rPr>
          <w:rFonts w:hint="eastAsia"/>
        </w:rPr>
        <w:t>）标识</w:t>
      </w:r>
      <w:r w:rsidRPr="00902405">
        <w:t>的自动生成</w:t>
      </w:r>
      <w:r w:rsidRPr="00902405">
        <w:rPr>
          <w:rFonts w:hint="eastAsia"/>
        </w:rPr>
        <w:t>减轻</w:t>
      </w:r>
      <w:r w:rsidRPr="00902405">
        <w:t>了测试项、</w:t>
      </w:r>
      <w:r w:rsidRPr="00902405">
        <w:rPr>
          <w:rFonts w:hint="eastAsia"/>
        </w:rPr>
        <w:t>测试</w:t>
      </w:r>
      <w:r w:rsidRPr="00902405">
        <w:t>子项、测试用例</w:t>
      </w:r>
      <w:r w:rsidRPr="00902405">
        <w:rPr>
          <w:rFonts w:hint="eastAsia"/>
        </w:rPr>
        <w:t>、问题</w:t>
      </w:r>
      <w:r w:rsidRPr="00902405">
        <w:t>处理</w:t>
      </w:r>
      <w:r w:rsidRPr="00902405">
        <w:rPr>
          <w:rFonts w:hint="eastAsia"/>
        </w:rPr>
        <w:t>等</w:t>
      </w:r>
      <w:r w:rsidRPr="00902405">
        <w:t>名称</w:t>
      </w:r>
      <w:r w:rsidRPr="00902405">
        <w:rPr>
          <w:rFonts w:hint="eastAsia"/>
        </w:rPr>
        <w:t>标识</w:t>
      </w:r>
      <w:r w:rsidRPr="00902405">
        <w:t>处理的工作量；</w:t>
      </w:r>
    </w:p>
    <w:p w14:paraId="20B8EE9D" w14:textId="77777777" w:rsidR="00902405" w:rsidRPr="00902405" w:rsidRDefault="00902405" w:rsidP="00902405">
      <w:pPr>
        <w:pStyle w:val="aff4"/>
        <w:spacing w:line="360" w:lineRule="auto"/>
        <w:ind w:firstLine="480"/>
        <w:jc w:val="left"/>
      </w:pPr>
      <w:r w:rsidRPr="00902405">
        <w:rPr>
          <w:rFonts w:hint="eastAsia"/>
        </w:rPr>
        <w:t>（</w:t>
      </w:r>
      <w:r w:rsidRPr="00902405">
        <w:t>7</w:t>
      </w:r>
      <w:r w:rsidRPr="00902405">
        <w:rPr>
          <w:rFonts w:hint="eastAsia"/>
        </w:rPr>
        <w:t>）测试用例</w:t>
      </w:r>
      <w:r w:rsidRPr="00902405">
        <w:t>的</w:t>
      </w:r>
      <w:r w:rsidRPr="00902405">
        <w:rPr>
          <w:rFonts w:hint="eastAsia"/>
        </w:rPr>
        <w:t>参数</w:t>
      </w:r>
      <w:r w:rsidRPr="00902405">
        <w:t>实例化使测试数据设计更为精准</w:t>
      </w:r>
      <w:r w:rsidRPr="00902405">
        <w:rPr>
          <w:rFonts w:hint="eastAsia"/>
        </w:rPr>
        <w:t>、</w:t>
      </w:r>
      <w:r w:rsidRPr="00902405">
        <w:t>完备</w:t>
      </w:r>
      <w:r w:rsidRPr="00902405">
        <w:rPr>
          <w:rFonts w:hint="eastAsia"/>
        </w:rPr>
        <w:t>和</w:t>
      </w:r>
      <w:r w:rsidRPr="00902405">
        <w:t>快捷</w:t>
      </w:r>
      <w:r w:rsidRPr="00902405">
        <w:rPr>
          <w:rFonts w:hint="eastAsia"/>
        </w:rPr>
        <w:t>；</w:t>
      </w:r>
    </w:p>
    <w:p w14:paraId="71A6B202" w14:textId="77777777" w:rsidR="00902405" w:rsidRPr="00902405" w:rsidRDefault="00902405" w:rsidP="00902405">
      <w:pPr>
        <w:pStyle w:val="aff4"/>
        <w:spacing w:line="360" w:lineRule="auto"/>
        <w:ind w:firstLine="480"/>
        <w:jc w:val="left"/>
      </w:pPr>
      <w:r w:rsidRPr="00902405">
        <w:rPr>
          <w:rFonts w:hint="eastAsia"/>
        </w:rPr>
        <w:t>（</w:t>
      </w:r>
      <w:r w:rsidRPr="00902405">
        <w:t>8</w:t>
      </w:r>
      <w:r w:rsidRPr="00902405">
        <w:rPr>
          <w:rFonts w:hint="eastAsia"/>
        </w:rPr>
        <w:t>）测试项</w:t>
      </w:r>
      <w:r w:rsidRPr="00902405">
        <w:t>、测试用例</w:t>
      </w:r>
      <w:r w:rsidRPr="00902405">
        <w:rPr>
          <w:rFonts w:hint="eastAsia"/>
        </w:rPr>
        <w:t>编辑</w:t>
      </w:r>
      <w:r w:rsidRPr="00902405">
        <w:t>框的有关</w:t>
      </w:r>
      <w:r w:rsidRPr="00902405">
        <w:rPr>
          <w:rFonts w:hint="eastAsia"/>
        </w:rPr>
        <w:t>内容通过</w:t>
      </w:r>
      <w:r w:rsidRPr="00902405">
        <w:t>设置默认值和获取默认值</w:t>
      </w:r>
      <w:r w:rsidRPr="00902405">
        <w:rPr>
          <w:rFonts w:hint="eastAsia"/>
        </w:rPr>
        <w:t>，提高</w:t>
      </w:r>
      <w:r w:rsidRPr="00902405">
        <w:t>了编辑相似内容的效率</w:t>
      </w:r>
      <w:r w:rsidRPr="00902405">
        <w:rPr>
          <w:rFonts w:hint="eastAsia"/>
        </w:rPr>
        <w:t>；</w:t>
      </w:r>
    </w:p>
    <w:p w14:paraId="2307E0AD" w14:textId="77777777" w:rsidR="00902405" w:rsidRPr="00902405" w:rsidRDefault="00902405" w:rsidP="00902405">
      <w:pPr>
        <w:pStyle w:val="aff4"/>
        <w:spacing w:line="360" w:lineRule="auto"/>
        <w:ind w:firstLine="480"/>
        <w:jc w:val="left"/>
      </w:pPr>
      <w:r w:rsidRPr="00902405">
        <w:rPr>
          <w:rFonts w:hint="eastAsia"/>
        </w:rPr>
        <w:t>（</w:t>
      </w:r>
      <w:r w:rsidRPr="00902405">
        <w:t>9</w:t>
      </w:r>
      <w:r w:rsidRPr="00902405">
        <w:rPr>
          <w:rFonts w:hint="eastAsia"/>
        </w:rPr>
        <w:t>）具有批量</w:t>
      </w:r>
      <w:r w:rsidRPr="00902405">
        <w:t>测试用例</w:t>
      </w:r>
      <w:r w:rsidRPr="00902405">
        <w:rPr>
          <w:rFonts w:hint="eastAsia"/>
        </w:rPr>
        <w:t>、</w:t>
      </w:r>
      <w:r w:rsidRPr="00902405">
        <w:t>实例</w:t>
      </w:r>
      <w:r w:rsidRPr="00902405">
        <w:rPr>
          <w:rFonts w:hint="eastAsia"/>
        </w:rPr>
        <w:t>的手动和自动</w:t>
      </w:r>
      <w:r w:rsidRPr="00902405">
        <w:t>执行功能</w:t>
      </w:r>
      <w:r w:rsidRPr="00902405">
        <w:rPr>
          <w:rFonts w:hint="eastAsia"/>
        </w:rPr>
        <w:t>，使得</w:t>
      </w:r>
      <w:r w:rsidRPr="00902405">
        <w:t>测试</w:t>
      </w:r>
      <w:r w:rsidRPr="00902405">
        <w:rPr>
          <w:rFonts w:hint="eastAsia"/>
        </w:rPr>
        <w:t>执行的</w:t>
      </w:r>
      <w:r w:rsidRPr="00902405">
        <w:t>效率大幅提高</w:t>
      </w:r>
      <w:r w:rsidRPr="00902405">
        <w:rPr>
          <w:rFonts w:hint="eastAsia"/>
        </w:rPr>
        <w:t>；</w:t>
      </w:r>
    </w:p>
    <w:p w14:paraId="004320B2" w14:textId="77777777" w:rsidR="00902405" w:rsidRPr="00902405" w:rsidRDefault="00902405" w:rsidP="00902405">
      <w:pPr>
        <w:pStyle w:val="aff4"/>
        <w:spacing w:line="360" w:lineRule="auto"/>
        <w:ind w:firstLine="480"/>
        <w:jc w:val="left"/>
      </w:pPr>
      <w:r w:rsidRPr="00902405">
        <w:rPr>
          <w:rFonts w:hint="eastAsia"/>
        </w:rPr>
        <w:lastRenderedPageBreak/>
        <w:t>（</w:t>
      </w:r>
      <w:r w:rsidRPr="00902405">
        <w:rPr>
          <w:rFonts w:hint="eastAsia"/>
        </w:rPr>
        <w:t>10</w:t>
      </w:r>
      <w:r w:rsidRPr="00902405">
        <w:rPr>
          <w:rFonts w:hint="eastAsia"/>
        </w:rPr>
        <w:t>）项目</w:t>
      </w:r>
      <w:r w:rsidRPr="00902405">
        <w:t>的目录</w:t>
      </w:r>
      <w:r w:rsidRPr="00902405">
        <w:rPr>
          <w:rFonts w:hint="eastAsia"/>
        </w:rPr>
        <w:t>树</w:t>
      </w:r>
      <w:r w:rsidRPr="00902405">
        <w:t>前有颜色图案</w:t>
      </w:r>
      <w:r w:rsidRPr="00902405">
        <w:rPr>
          <w:rFonts w:hint="eastAsia"/>
        </w:rPr>
        <w:t>实时</w:t>
      </w:r>
      <w:r w:rsidRPr="00902405">
        <w:t>显示用例的执行情况，</w:t>
      </w:r>
      <w:r w:rsidRPr="00902405">
        <w:rPr>
          <w:rFonts w:hint="eastAsia"/>
        </w:rPr>
        <w:t>蓝色</w:t>
      </w:r>
      <w:r w:rsidRPr="00902405">
        <w:t>表示未执行，绿色表示通过，</w:t>
      </w:r>
      <w:r w:rsidRPr="00902405">
        <w:rPr>
          <w:rFonts w:hint="eastAsia"/>
        </w:rPr>
        <w:t>红色</w:t>
      </w:r>
      <w:r w:rsidRPr="00902405">
        <w:t>表示失败</w:t>
      </w:r>
      <w:r w:rsidRPr="00902405">
        <w:rPr>
          <w:rFonts w:hint="eastAsia"/>
        </w:rPr>
        <w:t>；</w:t>
      </w:r>
    </w:p>
    <w:p w14:paraId="2A4A09F5" w14:textId="77777777" w:rsidR="00902405" w:rsidRPr="00902405" w:rsidRDefault="00902405" w:rsidP="00902405">
      <w:pPr>
        <w:pStyle w:val="aff4"/>
        <w:spacing w:line="360" w:lineRule="auto"/>
        <w:ind w:firstLine="480"/>
        <w:jc w:val="left"/>
      </w:pPr>
      <w:r w:rsidRPr="00902405">
        <w:rPr>
          <w:rFonts w:hint="eastAsia"/>
        </w:rPr>
        <w:t>（</w:t>
      </w:r>
      <w:r w:rsidRPr="00902405">
        <w:rPr>
          <w:rFonts w:hint="eastAsia"/>
        </w:rPr>
        <w:t>1</w:t>
      </w:r>
      <w:r w:rsidRPr="00902405">
        <w:t>0</w:t>
      </w:r>
      <w:r w:rsidRPr="00902405">
        <w:rPr>
          <w:rFonts w:hint="eastAsia"/>
        </w:rPr>
        <w:t>）测试项</w:t>
      </w:r>
      <w:r w:rsidRPr="00902405">
        <w:t>的需求追踪能通过拖拽的方式把文档需求与</w:t>
      </w:r>
      <w:proofErr w:type="gramStart"/>
      <w:r w:rsidRPr="00902405">
        <w:t>测试项相</w:t>
      </w:r>
      <w:r w:rsidRPr="00902405">
        <w:rPr>
          <w:rFonts w:hint="eastAsia"/>
        </w:rPr>
        <w:t>关联</w:t>
      </w:r>
      <w:proofErr w:type="gramEnd"/>
      <w:r w:rsidRPr="00902405">
        <w:t>，并能自动生成需求追踪矩阵</w:t>
      </w:r>
      <w:r w:rsidRPr="00902405">
        <w:rPr>
          <w:rFonts w:hint="eastAsia"/>
        </w:rPr>
        <w:t>；</w:t>
      </w:r>
    </w:p>
    <w:p w14:paraId="756CC5CF" w14:textId="77777777" w:rsidR="00902405" w:rsidRPr="00902405" w:rsidRDefault="00902405" w:rsidP="00902405">
      <w:pPr>
        <w:pStyle w:val="aff4"/>
        <w:spacing w:line="360" w:lineRule="auto"/>
        <w:ind w:firstLine="480"/>
        <w:jc w:val="left"/>
      </w:pPr>
      <w:r w:rsidRPr="00902405">
        <w:rPr>
          <w:rFonts w:hint="eastAsia"/>
        </w:rPr>
        <w:t>（</w:t>
      </w:r>
      <w:r w:rsidRPr="00902405">
        <w:rPr>
          <w:rFonts w:hint="eastAsia"/>
        </w:rPr>
        <w:t>1</w:t>
      </w:r>
      <w:r w:rsidRPr="00902405">
        <w:t>1</w:t>
      </w:r>
      <w:r w:rsidRPr="00902405">
        <w:rPr>
          <w:rFonts w:hint="eastAsia"/>
        </w:rPr>
        <w:t>）</w:t>
      </w:r>
      <w:r w:rsidRPr="00902405">
        <w:t>测试执行</w:t>
      </w:r>
      <w:r w:rsidRPr="00902405">
        <w:rPr>
          <w:rFonts w:hint="eastAsia"/>
        </w:rPr>
        <w:t>时发现</w:t>
      </w:r>
      <w:r w:rsidRPr="00902405">
        <w:t>软件</w:t>
      </w:r>
      <w:r w:rsidRPr="00902405">
        <w:rPr>
          <w:rFonts w:hint="eastAsia"/>
        </w:rPr>
        <w:t>缺陷</w:t>
      </w:r>
      <w:r w:rsidRPr="00902405">
        <w:t>问题进行描述时，</w:t>
      </w:r>
      <w:r w:rsidRPr="00902405">
        <w:rPr>
          <w:rFonts w:hint="eastAsia"/>
        </w:rPr>
        <w:t>软件</w:t>
      </w:r>
      <w:r w:rsidRPr="00902405">
        <w:t>自动</w:t>
      </w:r>
      <w:r w:rsidRPr="00902405">
        <w:rPr>
          <w:rFonts w:hint="eastAsia"/>
        </w:rPr>
        <w:t>显示测试</w:t>
      </w:r>
      <w:r w:rsidRPr="00902405">
        <w:t>步骤描述信息，方便在其上进行更改，节约</w:t>
      </w:r>
      <w:r w:rsidRPr="00902405">
        <w:rPr>
          <w:rFonts w:hint="eastAsia"/>
        </w:rPr>
        <w:t>缺陷</w:t>
      </w:r>
      <w:r w:rsidRPr="00902405">
        <w:t>问题的描述</w:t>
      </w:r>
      <w:r w:rsidRPr="00902405">
        <w:rPr>
          <w:rFonts w:hint="eastAsia"/>
        </w:rPr>
        <w:t>时间；</w:t>
      </w:r>
    </w:p>
    <w:p w14:paraId="68ED7B33" w14:textId="77777777" w:rsidR="00902405" w:rsidRPr="00902405" w:rsidRDefault="00902405" w:rsidP="00902405">
      <w:pPr>
        <w:pStyle w:val="aff4"/>
        <w:spacing w:line="360" w:lineRule="auto"/>
        <w:ind w:firstLine="480"/>
        <w:jc w:val="left"/>
      </w:pPr>
      <w:r w:rsidRPr="00902405">
        <w:rPr>
          <w:rFonts w:hint="eastAsia"/>
        </w:rPr>
        <w:t>（</w:t>
      </w:r>
      <w:r w:rsidRPr="00902405">
        <w:rPr>
          <w:rFonts w:hint="eastAsia"/>
        </w:rPr>
        <w:t>1</w:t>
      </w:r>
      <w:r w:rsidRPr="00902405">
        <w:t>2</w:t>
      </w:r>
      <w:r w:rsidRPr="00902405">
        <w:rPr>
          <w:rFonts w:hint="eastAsia"/>
        </w:rPr>
        <w:t>）支持原始缺陷问题处理情况的</w:t>
      </w:r>
      <w:r w:rsidRPr="00902405">
        <w:t>EXCEL</w:t>
      </w:r>
      <w:r w:rsidRPr="00902405">
        <w:t>列表形式</w:t>
      </w:r>
      <w:r w:rsidRPr="00902405">
        <w:rPr>
          <w:rFonts w:hint="eastAsia"/>
        </w:rPr>
        <w:t>导出</w:t>
      </w:r>
      <w:r w:rsidRPr="00902405">
        <w:t>与导入</w:t>
      </w:r>
      <w:r w:rsidRPr="00902405">
        <w:rPr>
          <w:rFonts w:hint="eastAsia"/>
        </w:rPr>
        <w:t>，</w:t>
      </w:r>
      <w:r w:rsidRPr="00902405">
        <w:t>方便开发与测试对有关问题</w:t>
      </w:r>
      <w:r w:rsidRPr="00902405">
        <w:rPr>
          <w:rFonts w:hint="eastAsia"/>
        </w:rPr>
        <w:t>处理意见</w:t>
      </w:r>
      <w:r w:rsidRPr="00902405">
        <w:t>的沟通</w:t>
      </w:r>
      <w:r w:rsidRPr="00902405">
        <w:rPr>
          <w:rFonts w:hint="eastAsia"/>
        </w:rPr>
        <w:t>；</w:t>
      </w:r>
    </w:p>
    <w:p w14:paraId="799C4E08" w14:textId="77777777" w:rsidR="00902405" w:rsidRPr="00902405" w:rsidRDefault="00902405" w:rsidP="00902405">
      <w:pPr>
        <w:pStyle w:val="aff4"/>
        <w:spacing w:line="360" w:lineRule="auto"/>
        <w:ind w:firstLine="480"/>
        <w:jc w:val="left"/>
      </w:pPr>
      <w:r w:rsidRPr="00902405">
        <w:rPr>
          <w:rFonts w:hint="eastAsia"/>
        </w:rPr>
        <w:t>（</w:t>
      </w:r>
      <w:r w:rsidRPr="00902405">
        <w:rPr>
          <w:rFonts w:hint="eastAsia"/>
        </w:rPr>
        <w:t>1</w:t>
      </w:r>
      <w:r w:rsidRPr="00902405">
        <w:t>3</w:t>
      </w:r>
      <w:r w:rsidRPr="00902405">
        <w:rPr>
          <w:rFonts w:hint="eastAsia"/>
        </w:rPr>
        <w:t>）继承</w:t>
      </w:r>
      <w:r w:rsidRPr="00902405">
        <w:t>性回归测试，</w:t>
      </w:r>
      <w:r w:rsidRPr="00902405">
        <w:rPr>
          <w:rFonts w:hint="eastAsia"/>
        </w:rPr>
        <w:t>能够</w:t>
      </w:r>
      <w:r w:rsidRPr="00902405">
        <w:t>从前</w:t>
      </w:r>
      <w:proofErr w:type="gramStart"/>
      <w:r w:rsidRPr="00902405">
        <w:t>一</w:t>
      </w:r>
      <w:proofErr w:type="gramEnd"/>
      <w:r w:rsidRPr="00902405">
        <w:t>轮次测试中继承测试项</w:t>
      </w:r>
      <w:r w:rsidRPr="00902405">
        <w:rPr>
          <w:rFonts w:hint="eastAsia"/>
        </w:rPr>
        <w:t>、</w:t>
      </w:r>
      <w:r w:rsidRPr="00902405">
        <w:t>测试用例</w:t>
      </w:r>
      <w:r w:rsidRPr="00902405">
        <w:rPr>
          <w:rFonts w:hint="eastAsia"/>
        </w:rPr>
        <w:t>、</w:t>
      </w:r>
      <w:r w:rsidRPr="00902405">
        <w:t>实例</w:t>
      </w:r>
      <w:r w:rsidRPr="00902405">
        <w:rPr>
          <w:rFonts w:hint="eastAsia"/>
        </w:rPr>
        <w:t>；</w:t>
      </w:r>
    </w:p>
    <w:p w14:paraId="7C6A886E" w14:textId="77777777" w:rsidR="00902405" w:rsidRPr="00902405" w:rsidRDefault="00902405" w:rsidP="00902405">
      <w:pPr>
        <w:pStyle w:val="aff4"/>
        <w:spacing w:line="360" w:lineRule="auto"/>
        <w:ind w:firstLine="480"/>
        <w:jc w:val="left"/>
      </w:pPr>
      <w:r w:rsidRPr="00902405">
        <w:rPr>
          <w:rFonts w:hint="eastAsia"/>
        </w:rPr>
        <w:t>（</w:t>
      </w:r>
      <w:r w:rsidRPr="00902405">
        <w:t>14</w:t>
      </w:r>
      <w:r w:rsidRPr="00902405">
        <w:rPr>
          <w:rFonts w:hint="eastAsia"/>
        </w:rPr>
        <w:t>）根据模板</w:t>
      </w:r>
      <w:r w:rsidRPr="00902405">
        <w:t>自动生成输出有关文档，如测</w:t>
      </w:r>
      <w:r w:rsidRPr="00902405">
        <w:rPr>
          <w:rFonts w:hint="eastAsia"/>
        </w:rPr>
        <w:t>试</w:t>
      </w:r>
      <w:r w:rsidRPr="00902405">
        <w:t>大纲、</w:t>
      </w:r>
      <w:r w:rsidRPr="00902405">
        <w:rPr>
          <w:rFonts w:hint="eastAsia"/>
        </w:rPr>
        <w:t>测评</w:t>
      </w:r>
      <w:r w:rsidRPr="00902405">
        <w:t>报告、测试说明、测试问题报告等；</w:t>
      </w:r>
      <w:r w:rsidRPr="00902405">
        <w:rPr>
          <w:rFonts w:hint="eastAsia"/>
        </w:rPr>
        <w:t>如</w:t>
      </w:r>
      <w:r w:rsidRPr="00902405">
        <w:t>模板中还</w:t>
      </w:r>
      <w:r w:rsidRPr="00902405">
        <w:rPr>
          <w:rFonts w:hint="eastAsia"/>
        </w:rPr>
        <w:t>需</w:t>
      </w:r>
      <w:r w:rsidRPr="00902405">
        <w:t>新加入内容，也可以自</w:t>
      </w:r>
      <w:r w:rsidRPr="00902405">
        <w:rPr>
          <w:rFonts w:hint="eastAsia"/>
        </w:rPr>
        <w:t>行</w:t>
      </w:r>
      <w:r w:rsidRPr="00902405">
        <w:t>添加标签，增加有关内容</w:t>
      </w:r>
      <w:r w:rsidRPr="00902405">
        <w:rPr>
          <w:rFonts w:hint="eastAsia"/>
        </w:rPr>
        <w:t>；</w:t>
      </w:r>
    </w:p>
    <w:p w14:paraId="1E00EA29" w14:textId="77777777" w:rsidR="00902405" w:rsidRPr="00902405" w:rsidRDefault="00902405" w:rsidP="00902405">
      <w:pPr>
        <w:pStyle w:val="aff4"/>
        <w:spacing w:line="360" w:lineRule="auto"/>
        <w:ind w:firstLine="480"/>
        <w:jc w:val="left"/>
      </w:pPr>
      <w:r w:rsidRPr="00902405">
        <w:rPr>
          <w:rFonts w:hint="eastAsia"/>
        </w:rPr>
        <w:t>（</w:t>
      </w:r>
      <w:r w:rsidRPr="00902405">
        <w:t>15</w:t>
      </w:r>
      <w:r w:rsidRPr="00902405">
        <w:rPr>
          <w:rFonts w:hint="eastAsia"/>
        </w:rPr>
        <w:t>）具有备份</w:t>
      </w:r>
      <w:r w:rsidRPr="00902405">
        <w:t>及还原数据功能；</w:t>
      </w:r>
    </w:p>
    <w:p w14:paraId="2423E6A9" w14:textId="77777777" w:rsidR="00902405" w:rsidRPr="00E4090B" w:rsidRDefault="00902405" w:rsidP="00902405">
      <w:pPr>
        <w:pStyle w:val="aff4"/>
        <w:spacing w:line="360" w:lineRule="auto"/>
        <w:ind w:firstLine="480"/>
        <w:jc w:val="left"/>
      </w:pPr>
      <w:r w:rsidRPr="00902405">
        <w:rPr>
          <w:rFonts w:hint="eastAsia"/>
        </w:rPr>
        <w:t>（</w:t>
      </w:r>
      <w:r w:rsidRPr="00902405">
        <w:t>16</w:t>
      </w:r>
      <w:r w:rsidRPr="00902405">
        <w:rPr>
          <w:rFonts w:hint="eastAsia"/>
        </w:rPr>
        <w:t>）具有数据</w:t>
      </w:r>
      <w:r w:rsidRPr="00902405">
        <w:t>统计功能，</w:t>
      </w:r>
      <w:r w:rsidRPr="00902405">
        <w:rPr>
          <w:rFonts w:hint="eastAsia"/>
        </w:rPr>
        <w:t>详细</w:t>
      </w:r>
      <w:r w:rsidRPr="00902405">
        <w:t>反映项目的各项有关数据。</w:t>
      </w:r>
    </w:p>
    <w:p w14:paraId="3783E4A5" w14:textId="7F00895E" w:rsidR="00A1119C" w:rsidRDefault="00A1119C" w:rsidP="00902405">
      <w:pPr>
        <w:pStyle w:val="3"/>
      </w:pPr>
      <w:r w:rsidRPr="00A1119C">
        <w:rPr>
          <w:rFonts w:hint="eastAsia"/>
        </w:rPr>
        <w:t>测试技术服务及流程管理平台</w:t>
      </w:r>
    </w:p>
    <w:p w14:paraId="77F2861D" w14:textId="3326F9E7" w:rsidR="00902405" w:rsidRPr="0001779D" w:rsidRDefault="00902405" w:rsidP="00902405">
      <w:pPr>
        <w:spacing w:line="360" w:lineRule="auto"/>
        <w:ind w:firstLineChars="227" w:firstLine="545"/>
        <w:rPr>
          <w:rFonts w:hAnsi="Calibri"/>
          <w:szCs w:val="28"/>
        </w:rPr>
      </w:pPr>
      <w:r>
        <w:rPr>
          <w:rFonts w:hAnsi="Calibri" w:hint="eastAsia"/>
          <w:szCs w:val="28"/>
        </w:rPr>
        <w:t>测试技术服务及流程管理平台</w:t>
      </w:r>
      <w:r w:rsidRPr="0001779D">
        <w:rPr>
          <w:rFonts w:hAnsi="Calibri" w:hint="eastAsia"/>
          <w:szCs w:val="28"/>
        </w:rPr>
        <w:t>旨在解决测试技术服务及流程管理平台将测试过程中原来依靠人工流转的测试技术过程、管理过程，利用电子化的方式进行统一管理，实现测试流程自动流转，并自动化调用其它服务完成一系列测试工作。</w:t>
      </w:r>
    </w:p>
    <w:p w14:paraId="2E10022B" w14:textId="77777777" w:rsidR="00902405" w:rsidRPr="0001779D" w:rsidRDefault="00902405" w:rsidP="00902405">
      <w:pPr>
        <w:spacing w:line="360" w:lineRule="auto"/>
        <w:ind w:firstLineChars="200" w:firstLine="480"/>
        <w:rPr>
          <w:rFonts w:asciiTheme="minorEastAsia" w:hAnsiTheme="minorEastAsia"/>
        </w:rPr>
      </w:pPr>
      <w:r w:rsidRPr="0001779D">
        <w:rPr>
          <w:rFonts w:asciiTheme="minorEastAsia" w:hAnsiTheme="minorEastAsia" w:hint="eastAsia"/>
        </w:rPr>
        <w:t>平台设计遵循测试系统的智能、标准的云架构，主要实现以下功能：</w:t>
      </w:r>
    </w:p>
    <w:p w14:paraId="372FFA5F" w14:textId="77777777" w:rsidR="00902405" w:rsidRPr="0001779D" w:rsidRDefault="00902405" w:rsidP="00532030">
      <w:pPr>
        <w:numPr>
          <w:ilvl w:val="0"/>
          <w:numId w:val="70"/>
        </w:numPr>
        <w:spacing w:line="360" w:lineRule="auto"/>
      </w:pPr>
      <w:r w:rsidRPr="0001779D">
        <w:rPr>
          <w:rFonts w:hint="eastAsia"/>
        </w:rPr>
        <w:t>将第三方评测所遵循的质量管理体系</w:t>
      </w:r>
      <w:proofErr w:type="gramStart"/>
      <w:r w:rsidRPr="0001779D">
        <w:rPr>
          <w:rFonts w:hint="eastAsia"/>
        </w:rPr>
        <w:t>实现线</w:t>
      </w:r>
      <w:proofErr w:type="gramEnd"/>
      <w:r w:rsidRPr="0001779D">
        <w:rPr>
          <w:rFonts w:hint="eastAsia"/>
        </w:rPr>
        <w:t>上运行，能够在线上汇集展示质量管理体系运行证据，也能够生成线下证据；</w:t>
      </w:r>
    </w:p>
    <w:p w14:paraId="46A4E4AE" w14:textId="77777777" w:rsidR="00902405" w:rsidRPr="0001779D" w:rsidRDefault="00902405" w:rsidP="00532030">
      <w:pPr>
        <w:numPr>
          <w:ilvl w:val="0"/>
          <w:numId w:val="70"/>
        </w:numPr>
        <w:spacing w:line="360" w:lineRule="auto"/>
      </w:pPr>
      <w:r w:rsidRPr="0001779D">
        <w:rPr>
          <w:rFonts w:hint="eastAsia"/>
        </w:rPr>
        <w:t>覆盖测试过程中全部技术工作（测试依据定义</w:t>
      </w:r>
      <w:r w:rsidRPr="0001779D">
        <w:sym w:font="Wingdings" w:char="F0E0"/>
      </w:r>
      <w:r w:rsidRPr="0001779D">
        <w:rPr>
          <w:rFonts w:hint="eastAsia"/>
        </w:rPr>
        <w:t>测试需求分析</w:t>
      </w:r>
      <w:r w:rsidRPr="0001779D">
        <w:sym w:font="Wingdings" w:char="F0E0"/>
      </w:r>
      <w:r w:rsidRPr="0001779D">
        <w:rPr>
          <w:rFonts w:hint="eastAsia"/>
        </w:rPr>
        <w:t>测试设计</w:t>
      </w:r>
      <w:r w:rsidRPr="0001779D">
        <w:sym w:font="Wingdings" w:char="F0E0"/>
      </w:r>
      <w:r w:rsidRPr="0001779D">
        <w:rPr>
          <w:rFonts w:hint="eastAsia"/>
        </w:rPr>
        <w:t xml:space="preserve"> 测试执行</w:t>
      </w:r>
      <w:r w:rsidRPr="0001779D">
        <w:sym w:font="Wingdings" w:char="F0E0"/>
      </w:r>
      <w:r w:rsidRPr="0001779D">
        <w:rPr>
          <w:rFonts w:hint="eastAsia"/>
        </w:rPr>
        <w:t>回归测试</w:t>
      </w:r>
      <w:r w:rsidRPr="0001779D">
        <w:sym w:font="Wingdings" w:char="F0E0"/>
      </w:r>
      <w:r w:rsidRPr="0001779D">
        <w:rPr>
          <w:rFonts w:hint="eastAsia"/>
        </w:rPr>
        <w:t xml:space="preserve">测试总结），实现内容层面关联传递； </w:t>
      </w:r>
    </w:p>
    <w:p w14:paraId="3EE5BCB4" w14:textId="77777777" w:rsidR="00902405" w:rsidRPr="0001779D" w:rsidRDefault="00902405" w:rsidP="00532030">
      <w:pPr>
        <w:numPr>
          <w:ilvl w:val="0"/>
          <w:numId w:val="70"/>
        </w:numPr>
        <w:spacing w:line="360" w:lineRule="auto"/>
      </w:pPr>
      <w:r w:rsidRPr="0001779D">
        <w:rPr>
          <w:rFonts w:hint="eastAsia"/>
        </w:rPr>
        <w:t>对组织资产、测试实施、文档模板进行定制、集中管理、配置共享和综合利用；</w:t>
      </w:r>
    </w:p>
    <w:p w14:paraId="0E8528E6" w14:textId="77777777" w:rsidR="00902405" w:rsidRPr="0001779D" w:rsidRDefault="00902405" w:rsidP="00532030">
      <w:pPr>
        <w:numPr>
          <w:ilvl w:val="0"/>
          <w:numId w:val="70"/>
        </w:numPr>
        <w:spacing w:line="360" w:lineRule="auto"/>
      </w:pPr>
      <w:r w:rsidRPr="0001779D">
        <w:rPr>
          <w:rFonts w:hint="eastAsia"/>
        </w:rPr>
        <w:t>对</w:t>
      </w:r>
      <w:proofErr w:type="gramStart"/>
      <w:r w:rsidRPr="0001779D">
        <w:rPr>
          <w:rFonts w:hint="eastAsia"/>
        </w:rPr>
        <w:t>测试全</w:t>
      </w:r>
      <w:proofErr w:type="gramEnd"/>
      <w:r w:rsidRPr="0001779D">
        <w:rPr>
          <w:rFonts w:hint="eastAsia"/>
        </w:rPr>
        <w:t>过程中涉及的技术服务和过程管理进行自动流转。</w:t>
      </w:r>
    </w:p>
    <w:p w14:paraId="257EBB6D" w14:textId="77777777" w:rsidR="00902405" w:rsidRPr="0001779D" w:rsidRDefault="00902405" w:rsidP="00902405">
      <w:pPr>
        <w:spacing w:line="360" w:lineRule="auto"/>
        <w:ind w:firstLineChars="200" w:firstLine="480"/>
        <w:rPr>
          <w:rFonts w:asciiTheme="minorEastAsia" w:hAnsiTheme="minorEastAsia"/>
        </w:rPr>
      </w:pPr>
      <w:r w:rsidRPr="0001779D">
        <w:rPr>
          <w:rFonts w:hint="eastAsia"/>
        </w:rPr>
        <w:t>系统设计采用云平台架构，具有良好的扩展性和适配性，支持一方测试、二方测试、第三方测试场景，支持不同研制阶段的测试工作，支持不同测试标准、体系、规范。</w:t>
      </w:r>
      <w:r w:rsidRPr="0001779D">
        <w:rPr>
          <w:rFonts w:asciiTheme="minorEastAsia" w:hAnsiTheme="minorEastAsia" w:hint="eastAsia"/>
        </w:rPr>
        <w:t>系统提供系统配置管理功能，灵活和方便维护各个流程和节点。</w:t>
      </w:r>
    </w:p>
    <w:p w14:paraId="09E8FD19" w14:textId="77777777" w:rsidR="00902405" w:rsidRDefault="00902405" w:rsidP="00902405">
      <w:pPr>
        <w:spacing w:line="360" w:lineRule="auto"/>
        <w:ind w:firstLineChars="200" w:firstLine="480"/>
        <w:rPr>
          <w:rFonts w:asciiTheme="minorEastAsia" w:hAnsiTheme="minorEastAsia"/>
        </w:rPr>
      </w:pPr>
      <w:r w:rsidRPr="0001779D">
        <w:rPr>
          <w:rFonts w:asciiTheme="minorEastAsia" w:hAnsiTheme="minorEastAsia" w:hint="eastAsia"/>
        </w:rPr>
        <w:t>功能模块</w:t>
      </w:r>
      <w:r w:rsidRPr="0001779D">
        <w:rPr>
          <w:rFonts w:asciiTheme="minorEastAsia" w:hAnsiTheme="minorEastAsia"/>
        </w:rPr>
        <w:t>包括</w:t>
      </w:r>
      <w:r w:rsidRPr="0001779D">
        <w:rPr>
          <w:rFonts w:asciiTheme="minorEastAsia" w:hAnsiTheme="minorEastAsia" w:hint="eastAsia"/>
          <w:b/>
        </w:rPr>
        <w:t>技术过程资产管理</w:t>
      </w:r>
      <w:r w:rsidRPr="0001779D">
        <w:rPr>
          <w:rFonts w:asciiTheme="minorEastAsia" w:hAnsiTheme="minorEastAsia"/>
        </w:rPr>
        <w:t>、</w:t>
      </w:r>
      <w:r w:rsidRPr="0001779D">
        <w:rPr>
          <w:rFonts w:asciiTheme="minorEastAsia" w:hAnsiTheme="minorEastAsia" w:hint="eastAsia"/>
          <w:b/>
        </w:rPr>
        <w:t>管理</w:t>
      </w:r>
      <w:r w:rsidRPr="0001779D">
        <w:rPr>
          <w:rFonts w:asciiTheme="minorEastAsia" w:hAnsiTheme="minorEastAsia"/>
          <w:b/>
        </w:rPr>
        <w:t>过程资产管理</w:t>
      </w:r>
      <w:r w:rsidRPr="0001779D">
        <w:rPr>
          <w:rFonts w:asciiTheme="minorEastAsia" w:hAnsiTheme="minorEastAsia" w:hint="eastAsia"/>
        </w:rPr>
        <w:t>、</w:t>
      </w:r>
      <w:r w:rsidRPr="0001779D">
        <w:rPr>
          <w:rFonts w:asciiTheme="minorEastAsia" w:hAnsiTheme="minorEastAsia" w:hint="eastAsia"/>
          <w:b/>
        </w:rPr>
        <w:t>工程资产管理、测试项目定制</w:t>
      </w:r>
      <w:r w:rsidRPr="0001779D">
        <w:rPr>
          <w:rFonts w:asciiTheme="minorEastAsia" w:hAnsiTheme="minorEastAsia" w:hint="eastAsia"/>
        </w:rPr>
        <w:t>（测试模型、测试过程、过程活动、测试类型、</w:t>
      </w:r>
      <w:r w:rsidRPr="00781D58">
        <w:rPr>
          <w:rFonts w:asciiTheme="minorEastAsia" w:hAnsiTheme="minorEastAsia" w:hint="eastAsia"/>
        </w:rPr>
        <w:t>工作流</w:t>
      </w:r>
      <w:r w:rsidRPr="0001779D">
        <w:rPr>
          <w:rFonts w:asciiTheme="minorEastAsia" w:hAnsiTheme="minorEastAsia" w:hint="eastAsia"/>
          <w:color w:val="FF0000"/>
        </w:rPr>
        <w:t>、</w:t>
      </w:r>
      <w:r w:rsidRPr="0001779D">
        <w:rPr>
          <w:rFonts w:asciiTheme="minorEastAsia" w:hAnsiTheme="minorEastAsia" w:hint="eastAsia"/>
        </w:rPr>
        <w:t>模板）</w:t>
      </w:r>
      <w:r w:rsidRPr="0001779D">
        <w:rPr>
          <w:rFonts w:asciiTheme="minorEastAsia" w:hAnsiTheme="minorEastAsia"/>
        </w:rPr>
        <w:t>、</w:t>
      </w:r>
      <w:r w:rsidRPr="0001779D">
        <w:rPr>
          <w:rFonts w:asciiTheme="minorEastAsia" w:hAnsiTheme="minorEastAsia" w:hint="eastAsia"/>
          <w:b/>
        </w:rPr>
        <w:t>测试</w:t>
      </w:r>
      <w:r w:rsidRPr="0001779D">
        <w:rPr>
          <w:rFonts w:asciiTheme="minorEastAsia" w:hAnsiTheme="minorEastAsia"/>
          <w:b/>
        </w:rPr>
        <w:t>项目实施</w:t>
      </w:r>
      <w:r w:rsidRPr="0001779D">
        <w:rPr>
          <w:rFonts w:asciiTheme="minorEastAsia" w:hAnsiTheme="minorEastAsia" w:hint="eastAsia"/>
        </w:rPr>
        <w:t>（项目建立、测试需求分析、测试策划、测试设计、测试执行、回归测试、测试总结、</w:t>
      </w:r>
      <w:r w:rsidRPr="0001779D">
        <w:t>配置管理</w:t>
      </w:r>
      <w:r w:rsidRPr="0001779D">
        <w:rPr>
          <w:rFonts w:hint="eastAsia"/>
        </w:rPr>
        <w:t>、</w:t>
      </w:r>
      <w:r w:rsidRPr="0001779D">
        <w:lastRenderedPageBreak/>
        <w:t>计划与跟踪管理</w:t>
      </w:r>
      <w:r w:rsidRPr="0001779D">
        <w:rPr>
          <w:rFonts w:hint="eastAsia"/>
        </w:rPr>
        <w:t>、</w:t>
      </w:r>
      <w:r w:rsidRPr="0001779D">
        <w:t>质量保证管理</w:t>
      </w:r>
      <w:r w:rsidRPr="0001779D">
        <w:rPr>
          <w:rFonts w:asciiTheme="minorEastAsia" w:hAnsiTheme="minorEastAsia" w:hint="eastAsia"/>
        </w:rPr>
        <w:t>）</w:t>
      </w:r>
      <w:r w:rsidRPr="0001779D">
        <w:rPr>
          <w:rFonts w:asciiTheme="minorEastAsia" w:hAnsiTheme="minorEastAsia"/>
        </w:rPr>
        <w:t>、</w:t>
      </w:r>
      <w:r w:rsidRPr="0001779D">
        <w:rPr>
          <w:rFonts w:asciiTheme="minorEastAsia" w:hAnsiTheme="minorEastAsia" w:hint="eastAsia"/>
          <w:b/>
        </w:rPr>
        <w:t>体系</w:t>
      </w:r>
      <w:r w:rsidRPr="0001779D">
        <w:rPr>
          <w:rFonts w:asciiTheme="minorEastAsia" w:hAnsiTheme="minorEastAsia"/>
          <w:b/>
        </w:rPr>
        <w:t>运营</w:t>
      </w:r>
      <w:r w:rsidRPr="0001779D">
        <w:rPr>
          <w:rFonts w:asciiTheme="minorEastAsia" w:hAnsiTheme="minorEastAsia" w:hint="eastAsia"/>
        </w:rPr>
        <w:t>（文件控制、不符合项、文件审签、</w:t>
      </w:r>
      <w:r w:rsidRPr="00781D58">
        <w:rPr>
          <w:rFonts w:asciiTheme="minorEastAsia" w:hAnsiTheme="minorEastAsia" w:hint="eastAsia"/>
        </w:rPr>
        <w:t>意见处理、</w:t>
      </w:r>
      <w:r w:rsidRPr="0001779D">
        <w:rPr>
          <w:rFonts w:asciiTheme="minorEastAsia" w:hAnsiTheme="minorEastAsia" w:hint="eastAsia"/>
        </w:rPr>
        <w:t>人员管理、预防措施、设备管理、标识管理）</w:t>
      </w:r>
      <w:r w:rsidRPr="0001779D">
        <w:rPr>
          <w:rFonts w:asciiTheme="minorEastAsia" w:hAnsiTheme="minorEastAsia"/>
        </w:rPr>
        <w:t>共</w:t>
      </w:r>
      <w:r w:rsidRPr="0001779D">
        <w:rPr>
          <w:rFonts w:asciiTheme="minorEastAsia" w:hAnsiTheme="minorEastAsia" w:hint="eastAsia"/>
        </w:rPr>
        <w:t>六</w:t>
      </w:r>
      <w:r w:rsidRPr="0001779D">
        <w:rPr>
          <w:rFonts w:asciiTheme="minorEastAsia" w:hAnsiTheme="minorEastAsia"/>
        </w:rPr>
        <w:t>大模块。</w:t>
      </w:r>
    </w:p>
    <w:p w14:paraId="6DA8BB7F" w14:textId="50E09005" w:rsidR="0006163A" w:rsidRDefault="0006163A" w:rsidP="00902405">
      <w:pPr>
        <w:spacing w:line="360" w:lineRule="auto"/>
        <w:ind w:firstLineChars="200" w:firstLine="480"/>
        <w:rPr>
          <w:rFonts w:asciiTheme="minorEastAsia" w:hAnsiTheme="minorEastAsia"/>
        </w:rPr>
      </w:pPr>
      <w:r>
        <w:rPr>
          <w:rFonts w:asciiTheme="minorEastAsia" w:hAnsiTheme="minorEastAsia" w:hint="eastAsia"/>
        </w:rPr>
        <w:t>项目定制功能页面如图</w:t>
      </w:r>
      <w:r w:rsidR="00EE7763">
        <w:rPr>
          <w:rFonts w:asciiTheme="minorEastAsia" w:hAnsiTheme="minorEastAsia"/>
        </w:rPr>
        <w:t>1-</w:t>
      </w:r>
      <w:r w:rsidR="00E91B2A">
        <w:rPr>
          <w:rFonts w:asciiTheme="minorEastAsia" w:hAnsiTheme="minorEastAsia"/>
        </w:rPr>
        <w:t>75</w:t>
      </w:r>
      <w:r>
        <w:rPr>
          <w:rFonts w:asciiTheme="minorEastAsia" w:hAnsiTheme="minorEastAsia" w:hint="eastAsia"/>
        </w:rPr>
        <w:t>所示。</w:t>
      </w:r>
    </w:p>
    <w:p w14:paraId="2AE15004" w14:textId="77777777" w:rsidR="00EE7763" w:rsidRDefault="0006163A" w:rsidP="00EE7763">
      <w:pPr>
        <w:keepNext/>
        <w:spacing w:line="360" w:lineRule="auto"/>
        <w:ind w:firstLineChars="200" w:firstLine="480"/>
      </w:pPr>
      <w:r>
        <w:rPr>
          <w:noProof/>
        </w:rPr>
        <w:drawing>
          <wp:inline distT="0" distB="0" distL="0" distR="0" wp14:anchorId="2B6C5039" wp14:editId="76E33F4B">
            <wp:extent cx="5076749" cy="274986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080885" cy="2752100"/>
                    </a:xfrm>
                    <a:prstGeom prst="rect">
                      <a:avLst/>
                    </a:prstGeom>
                  </pic:spPr>
                </pic:pic>
              </a:graphicData>
            </a:graphic>
          </wp:inline>
        </w:drawing>
      </w:r>
    </w:p>
    <w:p w14:paraId="62E14B7F" w14:textId="2C559291" w:rsidR="0006163A" w:rsidRPr="0006163A" w:rsidRDefault="00EE7763" w:rsidP="00EE7763">
      <w:pPr>
        <w:pStyle w:val="afff0"/>
        <w:rPr>
          <w:lang w:val="zh-CN"/>
        </w:rPr>
      </w:pPr>
      <w:r>
        <w:rPr>
          <w:rFonts w:hint="eastAsia"/>
        </w:rPr>
        <w:t xml:space="preserve">图1- </w:t>
      </w:r>
      <w:r>
        <w:fldChar w:fldCharType="begin"/>
      </w:r>
      <w:r>
        <w:instrText xml:space="preserve"> </w:instrText>
      </w:r>
      <w:r>
        <w:rPr>
          <w:rFonts w:hint="eastAsia"/>
        </w:rPr>
        <w:instrText>SEQ 图1- \* ARABIC</w:instrText>
      </w:r>
      <w:r>
        <w:instrText xml:space="preserve"> </w:instrText>
      </w:r>
      <w:r>
        <w:fldChar w:fldCharType="separate"/>
      </w:r>
      <w:r w:rsidR="0001761D">
        <w:rPr>
          <w:noProof/>
        </w:rPr>
        <w:t>75</w:t>
      </w:r>
      <w:r>
        <w:fldChar w:fldCharType="end"/>
      </w:r>
      <w:r w:rsidR="0006163A">
        <w:t xml:space="preserve"> </w:t>
      </w:r>
      <w:r w:rsidR="0006163A">
        <w:rPr>
          <w:rFonts w:hint="eastAsia"/>
        </w:rPr>
        <w:t>测试用例管理</w:t>
      </w:r>
    </w:p>
    <w:p w14:paraId="181B2168" w14:textId="0568D5F1" w:rsidR="0006163A" w:rsidRDefault="0006163A" w:rsidP="00902405">
      <w:pPr>
        <w:spacing w:line="360" w:lineRule="auto"/>
        <w:ind w:firstLineChars="200" w:firstLine="480"/>
        <w:rPr>
          <w:rFonts w:asciiTheme="minorEastAsia" w:hAnsiTheme="minorEastAsia"/>
        </w:rPr>
      </w:pPr>
      <w:r>
        <w:rPr>
          <w:rFonts w:asciiTheme="minorEastAsia" w:hAnsiTheme="minorEastAsia" w:hint="eastAsia"/>
        </w:rPr>
        <w:t>项目实施功能页面如图</w:t>
      </w:r>
      <w:r w:rsidR="00EE7763">
        <w:rPr>
          <w:rFonts w:asciiTheme="minorEastAsia" w:hAnsiTheme="minorEastAsia"/>
        </w:rPr>
        <w:t>1-</w:t>
      </w:r>
      <w:r w:rsidR="00E91B2A">
        <w:rPr>
          <w:rFonts w:asciiTheme="minorEastAsia" w:hAnsiTheme="minorEastAsia"/>
        </w:rPr>
        <w:t>76</w:t>
      </w:r>
      <w:r>
        <w:rPr>
          <w:rFonts w:asciiTheme="minorEastAsia" w:hAnsiTheme="minorEastAsia" w:hint="eastAsia"/>
        </w:rPr>
        <w:t>所示。</w:t>
      </w:r>
    </w:p>
    <w:p w14:paraId="695755F0" w14:textId="77777777" w:rsidR="00EE7763" w:rsidRDefault="0006163A" w:rsidP="00EE7763">
      <w:pPr>
        <w:keepNext/>
        <w:spacing w:line="360" w:lineRule="auto"/>
        <w:ind w:firstLineChars="200" w:firstLine="480"/>
      </w:pPr>
      <w:r>
        <w:rPr>
          <w:noProof/>
        </w:rPr>
        <w:drawing>
          <wp:inline distT="0" distB="0" distL="0" distR="0" wp14:anchorId="7926C556" wp14:editId="7738FD27">
            <wp:extent cx="5118474" cy="2772461"/>
            <wp:effectExtent l="0" t="0" r="6350" b="889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126160" cy="2776624"/>
                    </a:xfrm>
                    <a:prstGeom prst="rect">
                      <a:avLst/>
                    </a:prstGeom>
                  </pic:spPr>
                </pic:pic>
              </a:graphicData>
            </a:graphic>
          </wp:inline>
        </w:drawing>
      </w:r>
    </w:p>
    <w:p w14:paraId="63DD5BD6" w14:textId="7A4AABA0" w:rsidR="0006163A" w:rsidRPr="0006163A" w:rsidRDefault="00EE7763" w:rsidP="00EE7763">
      <w:pPr>
        <w:pStyle w:val="afff0"/>
        <w:rPr>
          <w:lang w:val="zh-CN"/>
        </w:rPr>
      </w:pPr>
      <w:r>
        <w:rPr>
          <w:rFonts w:hint="eastAsia"/>
        </w:rPr>
        <w:t xml:space="preserve">图1- </w:t>
      </w:r>
      <w:r>
        <w:fldChar w:fldCharType="begin"/>
      </w:r>
      <w:r>
        <w:instrText xml:space="preserve"> </w:instrText>
      </w:r>
      <w:r>
        <w:rPr>
          <w:rFonts w:hint="eastAsia"/>
        </w:rPr>
        <w:instrText>SEQ 图1- \* ARABIC</w:instrText>
      </w:r>
      <w:r>
        <w:instrText xml:space="preserve"> </w:instrText>
      </w:r>
      <w:r>
        <w:fldChar w:fldCharType="separate"/>
      </w:r>
      <w:r w:rsidR="0001761D">
        <w:rPr>
          <w:noProof/>
        </w:rPr>
        <w:t>76</w:t>
      </w:r>
      <w:r>
        <w:fldChar w:fldCharType="end"/>
      </w:r>
      <w:r w:rsidR="0006163A">
        <w:t xml:space="preserve"> </w:t>
      </w:r>
      <w:r w:rsidR="0006163A">
        <w:rPr>
          <w:rFonts w:hint="eastAsia"/>
        </w:rPr>
        <w:t>测试用例管理</w:t>
      </w:r>
    </w:p>
    <w:p w14:paraId="6054C20B" w14:textId="56EADC68" w:rsidR="0006163A" w:rsidRDefault="0006163A" w:rsidP="00902405">
      <w:pPr>
        <w:spacing w:line="360" w:lineRule="auto"/>
        <w:ind w:firstLineChars="200" w:firstLine="480"/>
        <w:rPr>
          <w:rFonts w:asciiTheme="minorEastAsia" w:hAnsiTheme="minorEastAsia"/>
        </w:rPr>
      </w:pPr>
      <w:r>
        <w:rPr>
          <w:rFonts w:asciiTheme="minorEastAsia" w:hAnsiTheme="minorEastAsia" w:hint="eastAsia"/>
        </w:rPr>
        <w:t>统计分析功能页面如图</w:t>
      </w:r>
      <w:r w:rsidR="00EE7763">
        <w:rPr>
          <w:rFonts w:asciiTheme="minorEastAsia" w:hAnsiTheme="minorEastAsia"/>
        </w:rPr>
        <w:t>1-</w:t>
      </w:r>
      <w:r w:rsidR="00E91B2A">
        <w:rPr>
          <w:rFonts w:asciiTheme="minorEastAsia" w:hAnsiTheme="minorEastAsia"/>
        </w:rPr>
        <w:t>77</w:t>
      </w:r>
      <w:r>
        <w:rPr>
          <w:rFonts w:asciiTheme="minorEastAsia" w:hAnsiTheme="minorEastAsia" w:hint="eastAsia"/>
        </w:rPr>
        <w:t>所示。</w:t>
      </w:r>
    </w:p>
    <w:p w14:paraId="596953B5" w14:textId="77777777" w:rsidR="00EE7763" w:rsidRPr="00EE7763" w:rsidRDefault="0006163A" w:rsidP="00EE7763">
      <w:pPr>
        <w:spacing w:line="360" w:lineRule="auto"/>
        <w:ind w:firstLineChars="200" w:firstLine="480"/>
        <w:rPr>
          <w:rFonts w:hAnsi="Calibri"/>
          <w:szCs w:val="28"/>
        </w:rPr>
      </w:pPr>
      <w:r w:rsidRPr="00EE7763">
        <w:rPr>
          <w:rFonts w:hAnsi="Calibri"/>
          <w:noProof/>
          <w:szCs w:val="28"/>
        </w:rPr>
        <w:lastRenderedPageBreak/>
        <w:drawing>
          <wp:inline distT="0" distB="0" distL="0" distR="0" wp14:anchorId="62554C22" wp14:editId="76B14156">
            <wp:extent cx="5098694" cy="2761747"/>
            <wp:effectExtent l="0" t="0" r="6985" b="63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103991" cy="2764616"/>
                    </a:xfrm>
                    <a:prstGeom prst="rect">
                      <a:avLst/>
                    </a:prstGeom>
                  </pic:spPr>
                </pic:pic>
              </a:graphicData>
            </a:graphic>
          </wp:inline>
        </w:drawing>
      </w:r>
    </w:p>
    <w:p w14:paraId="52DCEE3C" w14:textId="3F23BE4C" w:rsidR="0006163A" w:rsidRPr="008F4BFB" w:rsidRDefault="00EE7763" w:rsidP="00EE7763">
      <w:pPr>
        <w:pStyle w:val="afff0"/>
        <w:rPr>
          <w:lang w:val="zh-CN"/>
        </w:rPr>
      </w:pPr>
      <w:r>
        <w:rPr>
          <w:rFonts w:hint="eastAsia"/>
        </w:rPr>
        <w:t xml:space="preserve">图1- </w:t>
      </w:r>
      <w:r>
        <w:fldChar w:fldCharType="begin"/>
      </w:r>
      <w:r>
        <w:instrText xml:space="preserve"> </w:instrText>
      </w:r>
      <w:r>
        <w:rPr>
          <w:rFonts w:hint="eastAsia"/>
        </w:rPr>
        <w:instrText>SEQ 图1- \* ARABIC</w:instrText>
      </w:r>
      <w:r>
        <w:instrText xml:space="preserve"> </w:instrText>
      </w:r>
      <w:r>
        <w:fldChar w:fldCharType="separate"/>
      </w:r>
      <w:r w:rsidR="0001761D">
        <w:rPr>
          <w:noProof/>
        </w:rPr>
        <w:t>77</w:t>
      </w:r>
      <w:r>
        <w:fldChar w:fldCharType="end"/>
      </w:r>
      <w:r w:rsidR="0006163A">
        <w:t xml:space="preserve"> </w:t>
      </w:r>
      <w:r w:rsidR="0006163A">
        <w:rPr>
          <w:rFonts w:hint="eastAsia"/>
        </w:rPr>
        <w:t>测试用例管理</w:t>
      </w:r>
    </w:p>
    <w:p w14:paraId="6A22C498" w14:textId="77777777" w:rsidR="0006163A" w:rsidRDefault="0006163A" w:rsidP="00902405">
      <w:pPr>
        <w:spacing w:line="360" w:lineRule="auto"/>
        <w:ind w:firstLineChars="200" w:firstLine="480"/>
        <w:rPr>
          <w:rFonts w:hAnsi="Calibri"/>
          <w:szCs w:val="28"/>
        </w:rPr>
      </w:pPr>
    </w:p>
    <w:p w14:paraId="25EF80E7" w14:textId="7E004BD6" w:rsidR="00AD7261" w:rsidRPr="0001779D" w:rsidRDefault="00AD7261" w:rsidP="00902405">
      <w:pPr>
        <w:spacing w:line="360" w:lineRule="auto"/>
        <w:ind w:firstLineChars="200" w:firstLine="480"/>
        <w:rPr>
          <w:rFonts w:asciiTheme="minorEastAsia" w:hAnsiTheme="minorEastAsia"/>
        </w:rPr>
      </w:pPr>
      <w:r>
        <w:rPr>
          <w:rFonts w:hAnsi="Calibri" w:hint="eastAsia"/>
          <w:szCs w:val="28"/>
        </w:rPr>
        <w:t>测试技术服务及流程管理平台</w:t>
      </w:r>
      <w:r>
        <w:rPr>
          <w:rFonts w:hint="eastAsia"/>
        </w:rPr>
        <w:t>架构图如图</w:t>
      </w:r>
      <w:r w:rsidR="00EE7763">
        <w:t>1-</w:t>
      </w:r>
      <w:r w:rsidR="00E91B2A">
        <w:t>78</w:t>
      </w:r>
      <w:r>
        <w:rPr>
          <w:rFonts w:hint="eastAsia"/>
        </w:rPr>
        <w:t>所示。</w:t>
      </w:r>
    </w:p>
    <w:p w14:paraId="09D88001" w14:textId="77777777" w:rsidR="00EE7763" w:rsidRPr="00EE7763" w:rsidRDefault="00902405" w:rsidP="00EE7763">
      <w:pPr>
        <w:spacing w:line="360" w:lineRule="auto"/>
        <w:ind w:firstLineChars="200" w:firstLine="480"/>
        <w:jc w:val="center"/>
        <w:rPr>
          <w:rFonts w:hAnsi="Calibri"/>
        </w:rPr>
      </w:pPr>
      <w:r w:rsidRPr="00EE7763">
        <w:rPr>
          <w:rFonts w:hAnsi="Calibri"/>
        </w:rPr>
        <w:object w:dxaOrig="8060" w:dyaOrig="8247" w14:anchorId="34CB57C2">
          <v:shape id="对象 1" o:spid="_x0000_i1041" type="#_x0000_t75" style="width:342.75pt;height:350.25pt;mso-position-horizontal-relative:page;mso-position-vertical-relative:page" o:ole="">
            <v:imagedata r:id="rId204" o:title=""/>
          </v:shape>
          <o:OLEObject Type="Embed" ProgID="Visio.Drawing.11" ShapeID="对象 1" DrawAspect="Content" ObjectID="_1628324142" r:id="rId205"/>
        </w:object>
      </w:r>
    </w:p>
    <w:p w14:paraId="6E801177" w14:textId="5F0F6780" w:rsidR="00902405" w:rsidRPr="00821D7E" w:rsidRDefault="00EE7763" w:rsidP="00EE7763">
      <w:pPr>
        <w:pStyle w:val="afff0"/>
        <w:rPr>
          <w:rFonts w:asciiTheme="minorEastAsia" w:hAnsiTheme="minorEastAsia"/>
        </w:rPr>
      </w:pPr>
      <w:r>
        <w:rPr>
          <w:rFonts w:hint="eastAsia"/>
        </w:rPr>
        <w:t xml:space="preserve">图1- </w:t>
      </w:r>
      <w:r>
        <w:fldChar w:fldCharType="begin"/>
      </w:r>
      <w:r>
        <w:instrText xml:space="preserve"> </w:instrText>
      </w:r>
      <w:r>
        <w:rPr>
          <w:rFonts w:hint="eastAsia"/>
        </w:rPr>
        <w:instrText>SEQ 图1- \* ARABIC</w:instrText>
      </w:r>
      <w:r>
        <w:instrText xml:space="preserve"> </w:instrText>
      </w:r>
      <w:r>
        <w:fldChar w:fldCharType="separate"/>
      </w:r>
      <w:r w:rsidR="0001761D">
        <w:rPr>
          <w:noProof/>
        </w:rPr>
        <w:t>78</w:t>
      </w:r>
      <w:r>
        <w:fldChar w:fldCharType="end"/>
      </w:r>
      <w:r w:rsidR="00AD7261">
        <w:t xml:space="preserve"> </w:t>
      </w:r>
      <w:r w:rsidR="00902405">
        <w:rPr>
          <w:rFonts w:hAnsi="Calibri" w:hint="eastAsia"/>
          <w:szCs w:val="28"/>
        </w:rPr>
        <w:t>测试技术服务及流程管理平台</w:t>
      </w:r>
      <w:r w:rsidR="00902405">
        <w:rPr>
          <w:rFonts w:hint="eastAsia"/>
        </w:rPr>
        <w:t>架构图</w:t>
      </w:r>
    </w:p>
    <w:p w14:paraId="422AE98F" w14:textId="77777777" w:rsidR="00902405" w:rsidRPr="0001779D" w:rsidRDefault="00902405" w:rsidP="00902405">
      <w:pPr>
        <w:spacing w:line="360" w:lineRule="auto"/>
        <w:ind w:firstLineChars="200" w:firstLine="480"/>
        <w:rPr>
          <w:rFonts w:asciiTheme="minorEastAsia" w:hAnsiTheme="minorEastAsia"/>
        </w:rPr>
      </w:pPr>
      <w:r w:rsidRPr="0001779D">
        <w:rPr>
          <w:rFonts w:hAnsi="Calibri" w:hint="eastAsia"/>
        </w:rPr>
        <w:t>测试技术服务及流程管理平台</w:t>
      </w:r>
      <w:r w:rsidRPr="0001779D">
        <w:rPr>
          <w:rFonts w:hint="eastAsia"/>
        </w:rPr>
        <w:t>主要用户包括系统管理员、评测项目组长、测试人员、组织级过程实施人员等。</w:t>
      </w:r>
    </w:p>
    <w:p w14:paraId="034ED903" w14:textId="77777777" w:rsidR="00902405" w:rsidRDefault="00902405" w:rsidP="000E17D5">
      <w:pPr>
        <w:spacing w:line="360" w:lineRule="auto"/>
        <w:ind w:firstLineChars="200" w:firstLine="480"/>
        <w:rPr>
          <w:rFonts w:hAnsi="Calibri"/>
        </w:rPr>
      </w:pPr>
      <w:r w:rsidRPr="000E17D5">
        <w:rPr>
          <w:rFonts w:hAnsi="Calibri" w:hint="eastAsia"/>
        </w:rPr>
        <w:lastRenderedPageBreak/>
        <w:t>支持在分布式服务器构上、</w:t>
      </w:r>
      <w:proofErr w:type="gramStart"/>
      <w:r w:rsidRPr="000E17D5">
        <w:rPr>
          <w:rFonts w:hAnsi="Calibri" w:hint="eastAsia"/>
        </w:rPr>
        <w:t>云服务</w:t>
      </w:r>
      <w:proofErr w:type="gramEnd"/>
      <w:r w:rsidRPr="000E17D5">
        <w:rPr>
          <w:rFonts w:hAnsi="Calibri" w:hint="eastAsia"/>
        </w:rPr>
        <w:t>架构上部署，并具有良好的服务平台迁移性。可通过服务调用方式与其它平台/模块集成，支持测试服务类型扩展。采用模块化的设计，方便升级和维护。具有良好的人机交互界面，便于用户操作和使用。</w:t>
      </w:r>
    </w:p>
    <w:p w14:paraId="0E087131" w14:textId="026A8452" w:rsidR="000E17D5" w:rsidRPr="000E17D5" w:rsidRDefault="000E17D5" w:rsidP="000E17D5">
      <w:pPr>
        <w:spacing w:line="360" w:lineRule="auto"/>
        <w:ind w:firstLineChars="200" w:firstLine="480"/>
        <w:rPr>
          <w:rFonts w:hAnsi="Calibri"/>
        </w:rPr>
      </w:pPr>
      <w:bookmarkStart w:id="107" w:name="_Toc9346669"/>
      <w:r w:rsidRPr="000E17D5">
        <w:rPr>
          <w:rFonts w:hAnsi="Calibri"/>
        </w:rPr>
        <w:t>软件系统组成</w:t>
      </w:r>
      <w:bookmarkEnd w:id="107"/>
      <w:r w:rsidR="00AD7261">
        <w:rPr>
          <w:rFonts w:hAnsi="Calibri" w:hint="eastAsia"/>
        </w:rPr>
        <w:t>如图</w:t>
      </w:r>
      <w:r w:rsidR="00EE7763">
        <w:rPr>
          <w:rFonts w:hAnsi="Calibri"/>
        </w:rPr>
        <w:t>1-</w:t>
      </w:r>
      <w:r w:rsidR="00E91B2A">
        <w:rPr>
          <w:rFonts w:hAnsi="Calibri"/>
        </w:rPr>
        <w:t>79</w:t>
      </w:r>
      <w:r w:rsidR="00AD7261">
        <w:rPr>
          <w:rFonts w:hAnsi="Calibri" w:hint="eastAsia"/>
        </w:rPr>
        <w:t>所示。</w:t>
      </w:r>
    </w:p>
    <w:p w14:paraId="190EDBF5" w14:textId="77777777" w:rsidR="00EE7763" w:rsidRDefault="000E17D5" w:rsidP="00EE7763">
      <w:pPr>
        <w:keepNext/>
        <w:spacing w:line="360" w:lineRule="auto"/>
        <w:ind w:firstLineChars="118" w:firstLine="283"/>
      </w:pPr>
      <w:r w:rsidRPr="000E17D5">
        <w:rPr>
          <w:rFonts w:hAnsi="Calibri"/>
          <w:noProof/>
        </w:rPr>
        <w:drawing>
          <wp:inline distT="0" distB="0" distL="0" distR="0" wp14:anchorId="7BE9F349" wp14:editId="59273B9E">
            <wp:extent cx="5637475" cy="3742055"/>
            <wp:effectExtent l="0" t="0" r="1905" b="0"/>
            <wp:docPr id="1" name="图片 1" descr="C:\Users\test\AppData\Local\Temp\企业微信截图_156523326687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est\AppData\Local\Temp\企业微信截图_15652332668763.pn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641805" cy="3744929"/>
                    </a:xfrm>
                    <a:prstGeom prst="rect">
                      <a:avLst/>
                    </a:prstGeom>
                    <a:noFill/>
                    <a:ln>
                      <a:noFill/>
                    </a:ln>
                  </pic:spPr>
                </pic:pic>
              </a:graphicData>
            </a:graphic>
          </wp:inline>
        </w:drawing>
      </w:r>
    </w:p>
    <w:p w14:paraId="78154439" w14:textId="773E9787" w:rsidR="000E17D5" w:rsidRPr="00C12F44" w:rsidRDefault="00EE7763" w:rsidP="00EE7763">
      <w:pPr>
        <w:pStyle w:val="afff0"/>
      </w:pPr>
      <w:r>
        <w:t xml:space="preserve">图1- </w:t>
      </w:r>
      <w:fldSimple w:instr=" SEQ 图1- \* ARABIC ">
        <w:r w:rsidR="0001761D">
          <w:rPr>
            <w:noProof/>
          </w:rPr>
          <w:t>79</w:t>
        </w:r>
      </w:fldSimple>
      <w:r w:rsidR="00AD7261">
        <w:t xml:space="preserve"> </w:t>
      </w:r>
      <w:r w:rsidR="000E17D5" w:rsidRPr="00C12F44">
        <w:t>软件系统组成</w:t>
      </w:r>
    </w:p>
    <w:p w14:paraId="62E73B03" w14:textId="5C989690" w:rsidR="000E17D5" w:rsidRPr="000E17D5" w:rsidRDefault="000E17D5" w:rsidP="000E17D5">
      <w:pPr>
        <w:spacing w:line="360" w:lineRule="auto"/>
        <w:ind w:firstLineChars="200" w:firstLine="480"/>
        <w:rPr>
          <w:rFonts w:hAnsi="Calibri"/>
        </w:rPr>
      </w:pPr>
      <w:bookmarkStart w:id="108" w:name="_Toc9346670"/>
      <w:r w:rsidRPr="000E17D5">
        <w:rPr>
          <w:rFonts w:hAnsi="Calibri"/>
        </w:rPr>
        <w:t>工作流程图及使用场景</w:t>
      </w:r>
      <w:bookmarkEnd w:id="108"/>
      <w:r w:rsidR="00AD7261">
        <w:rPr>
          <w:rFonts w:hAnsi="Calibri" w:hint="eastAsia"/>
        </w:rPr>
        <w:t>如图</w:t>
      </w:r>
      <w:r w:rsidR="00EE7763">
        <w:rPr>
          <w:rFonts w:hAnsi="Calibri"/>
        </w:rPr>
        <w:t>1-</w:t>
      </w:r>
      <w:r w:rsidR="00E91B2A">
        <w:rPr>
          <w:rFonts w:hAnsi="Calibri"/>
        </w:rPr>
        <w:t>80</w:t>
      </w:r>
      <w:bookmarkStart w:id="109" w:name="_GoBack"/>
      <w:bookmarkEnd w:id="109"/>
      <w:r w:rsidR="00AD7261">
        <w:rPr>
          <w:rFonts w:hAnsi="Calibri" w:hint="eastAsia"/>
        </w:rPr>
        <w:t>所示。</w:t>
      </w:r>
    </w:p>
    <w:p w14:paraId="62B064F4" w14:textId="77777777" w:rsidR="00EE7763" w:rsidRDefault="000E17D5" w:rsidP="00EE7763">
      <w:pPr>
        <w:keepNext/>
        <w:spacing w:line="360" w:lineRule="auto"/>
        <w:ind w:firstLineChars="200" w:firstLine="480"/>
      </w:pPr>
      <w:r w:rsidRPr="000E17D5">
        <w:rPr>
          <w:rFonts w:hAnsi="Calibri"/>
          <w:noProof/>
        </w:rPr>
        <w:drawing>
          <wp:inline distT="0" distB="0" distL="0" distR="0" wp14:anchorId="5126FF3A" wp14:editId="601A4450">
            <wp:extent cx="5274310" cy="2492739"/>
            <wp:effectExtent l="0" t="0" r="2540" b="3175"/>
            <wp:docPr id="10" name="图片 10" descr="C:\Users\test\AppData\Local\Temp\企业微信截图_155702112715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est\AppData\Local\Temp\企业微信截图_15570211271553.png"/>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5274310" cy="2492739"/>
                    </a:xfrm>
                    <a:prstGeom prst="rect">
                      <a:avLst/>
                    </a:prstGeom>
                    <a:noFill/>
                    <a:ln>
                      <a:noFill/>
                    </a:ln>
                  </pic:spPr>
                </pic:pic>
              </a:graphicData>
            </a:graphic>
          </wp:inline>
        </w:drawing>
      </w:r>
    </w:p>
    <w:p w14:paraId="4D63545F" w14:textId="22954D0E" w:rsidR="000E17D5" w:rsidRPr="00C12F44" w:rsidRDefault="00EE7763" w:rsidP="00EE7763">
      <w:pPr>
        <w:pStyle w:val="afff0"/>
      </w:pPr>
      <w:r>
        <w:rPr>
          <w:rFonts w:hint="eastAsia"/>
        </w:rPr>
        <w:t xml:space="preserve">图1- </w:t>
      </w:r>
      <w:r>
        <w:fldChar w:fldCharType="begin"/>
      </w:r>
      <w:r>
        <w:instrText xml:space="preserve"> </w:instrText>
      </w:r>
      <w:r>
        <w:rPr>
          <w:rFonts w:hint="eastAsia"/>
        </w:rPr>
        <w:instrText>SEQ 图1- \* ARABIC</w:instrText>
      </w:r>
      <w:r>
        <w:instrText xml:space="preserve"> </w:instrText>
      </w:r>
      <w:r>
        <w:fldChar w:fldCharType="separate"/>
      </w:r>
      <w:r w:rsidR="0001761D">
        <w:rPr>
          <w:noProof/>
        </w:rPr>
        <w:t>80</w:t>
      </w:r>
      <w:r>
        <w:fldChar w:fldCharType="end"/>
      </w:r>
      <w:r w:rsidR="00AD7261" w:rsidRPr="00EE7763">
        <w:t xml:space="preserve"> </w:t>
      </w:r>
      <w:r w:rsidR="000E17D5" w:rsidRPr="00C12F44">
        <w:t>工作过程图</w:t>
      </w:r>
    </w:p>
    <w:p w14:paraId="76A89D7F" w14:textId="77777777" w:rsidR="000E17D5" w:rsidRPr="000E17D5" w:rsidRDefault="000E17D5" w:rsidP="000E17D5">
      <w:pPr>
        <w:spacing w:line="360" w:lineRule="auto"/>
        <w:ind w:firstLineChars="200" w:firstLine="480"/>
        <w:rPr>
          <w:rFonts w:hAnsi="Calibri"/>
        </w:rPr>
      </w:pPr>
      <w:r w:rsidRPr="000E17D5">
        <w:rPr>
          <w:rFonts w:hAnsi="Calibri"/>
        </w:rPr>
        <w:t>以使用系统完成一项第三方测评项目任务为例</w:t>
      </w:r>
      <w:r w:rsidRPr="000E17D5">
        <w:rPr>
          <w:rFonts w:hAnsi="Calibri" w:hint="eastAsia"/>
        </w:rPr>
        <w:t>，</w:t>
      </w:r>
      <w:r w:rsidRPr="000E17D5">
        <w:rPr>
          <w:rFonts w:hAnsi="Calibri"/>
        </w:rPr>
        <w:t>系统基本</w:t>
      </w:r>
      <w:r w:rsidRPr="000E17D5">
        <w:rPr>
          <w:rFonts w:hAnsi="Calibri" w:hint="eastAsia"/>
        </w:rPr>
        <w:t>操作流程</w:t>
      </w:r>
      <w:r w:rsidRPr="000E17D5">
        <w:rPr>
          <w:rFonts w:hAnsi="Calibri"/>
        </w:rPr>
        <w:t>如下</w:t>
      </w:r>
      <w:r w:rsidRPr="000E17D5">
        <w:rPr>
          <w:rFonts w:hAnsi="Calibri" w:hint="eastAsia"/>
        </w:rPr>
        <w:t>：</w:t>
      </w:r>
    </w:p>
    <w:p w14:paraId="3DAEFAF0" w14:textId="77777777" w:rsidR="000E17D5" w:rsidRPr="000E17D5" w:rsidRDefault="000E17D5" w:rsidP="00532030">
      <w:pPr>
        <w:pStyle w:val="affc"/>
        <w:numPr>
          <w:ilvl w:val="0"/>
          <w:numId w:val="71"/>
        </w:numPr>
        <w:spacing w:line="360" w:lineRule="auto"/>
        <w:ind w:firstLineChars="0"/>
        <w:rPr>
          <w:rFonts w:ascii="宋体" w:eastAsia="宋体" w:hAnsi="宋体"/>
          <w:sz w:val="24"/>
        </w:rPr>
      </w:pPr>
      <w:r w:rsidRPr="000E17D5">
        <w:rPr>
          <w:rFonts w:ascii="宋体" w:eastAsia="宋体" w:hAnsi="宋体" w:hint="eastAsia"/>
          <w:sz w:val="24"/>
        </w:rPr>
        <w:t>基础数据维护（准备必要的支撑系统的数据）</w:t>
      </w:r>
    </w:p>
    <w:p w14:paraId="7CDD8EF1" w14:textId="77777777" w:rsidR="000E17D5" w:rsidRPr="000E17D5" w:rsidRDefault="000E17D5" w:rsidP="00532030">
      <w:pPr>
        <w:pStyle w:val="affc"/>
        <w:numPr>
          <w:ilvl w:val="0"/>
          <w:numId w:val="71"/>
        </w:numPr>
        <w:spacing w:line="360" w:lineRule="auto"/>
        <w:ind w:firstLineChars="0"/>
        <w:rPr>
          <w:rFonts w:ascii="宋体" w:eastAsia="宋体" w:hAnsi="宋体"/>
          <w:sz w:val="24"/>
        </w:rPr>
      </w:pPr>
      <w:r w:rsidRPr="000E17D5">
        <w:rPr>
          <w:rFonts w:ascii="宋体" w:eastAsia="宋体" w:hAnsi="宋体"/>
          <w:sz w:val="24"/>
        </w:rPr>
        <w:lastRenderedPageBreak/>
        <w:t>测评部主管</w:t>
      </w:r>
      <w:r w:rsidRPr="000E17D5">
        <w:rPr>
          <w:rFonts w:ascii="宋体" w:eastAsia="宋体" w:hAnsi="宋体" w:hint="eastAsia"/>
          <w:sz w:val="24"/>
        </w:rPr>
        <w:t>登录系统，执行项目管理-新建，指定项目负责人、</w:t>
      </w:r>
      <w:r w:rsidRPr="000E17D5">
        <w:rPr>
          <w:rFonts w:ascii="宋体" w:eastAsia="宋体" w:hAnsi="宋体"/>
          <w:sz w:val="24"/>
        </w:rPr>
        <w:t>项目组成员</w:t>
      </w:r>
      <w:r w:rsidRPr="000E17D5">
        <w:rPr>
          <w:rFonts w:ascii="宋体" w:eastAsia="宋体" w:hAnsi="宋体" w:hint="eastAsia"/>
          <w:sz w:val="24"/>
        </w:rPr>
        <w:t>，时间进度、</w:t>
      </w:r>
      <w:r w:rsidRPr="000E17D5">
        <w:rPr>
          <w:rFonts w:ascii="宋体" w:eastAsia="宋体" w:hAnsi="宋体"/>
          <w:sz w:val="24"/>
        </w:rPr>
        <w:t>设置项目要求等</w:t>
      </w:r>
      <w:r w:rsidRPr="000E17D5">
        <w:rPr>
          <w:rFonts w:ascii="宋体" w:eastAsia="宋体" w:hAnsi="宋体" w:hint="eastAsia"/>
          <w:sz w:val="24"/>
        </w:rPr>
        <w:t>。</w:t>
      </w:r>
    </w:p>
    <w:p w14:paraId="5AC1B7DF" w14:textId="77777777" w:rsidR="000E17D5" w:rsidRPr="000E17D5" w:rsidRDefault="000E17D5" w:rsidP="00532030">
      <w:pPr>
        <w:pStyle w:val="affc"/>
        <w:numPr>
          <w:ilvl w:val="0"/>
          <w:numId w:val="71"/>
        </w:numPr>
        <w:spacing w:line="360" w:lineRule="auto"/>
        <w:ind w:firstLineChars="0"/>
        <w:rPr>
          <w:rFonts w:ascii="宋体" w:eastAsia="宋体" w:hAnsi="宋体"/>
          <w:sz w:val="24"/>
        </w:rPr>
      </w:pPr>
      <w:r w:rsidRPr="000E17D5">
        <w:rPr>
          <w:rFonts w:ascii="宋体" w:eastAsia="宋体" w:hAnsi="宋体"/>
          <w:sz w:val="24"/>
        </w:rPr>
        <w:t>项目组长在系统</w:t>
      </w:r>
      <w:r w:rsidRPr="000E17D5">
        <w:rPr>
          <w:rFonts w:ascii="宋体" w:eastAsia="宋体" w:hAnsi="宋体" w:hint="eastAsia"/>
          <w:sz w:val="24"/>
        </w:rPr>
        <w:t>，</w:t>
      </w:r>
      <w:r w:rsidRPr="000E17D5">
        <w:rPr>
          <w:rFonts w:ascii="宋体" w:eastAsia="宋体" w:hAnsi="宋体"/>
          <w:sz w:val="24"/>
        </w:rPr>
        <w:t>从待办事项的链接中直</w:t>
      </w:r>
      <w:proofErr w:type="gramStart"/>
      <w:r w:rsidRPr="000E17D5">
        <w:rPr>
          <w:rFonts w:ascii="宋体" w:eastAsia="宋体" w:hAnsi="宋体"/>
          <w:sz w:val="24"/>
        </w:rPr>
        <w:t>接打开</w:t>
      </w:r>
      <w:proofErr w:type="gramEnd"/>
      <w:r w:rsidRPr="000E17D5">
        <w:rPr>
          <w:rFonts w:ascii="宋体" w:eastAsia="宋体" w:hAnsi="宋体"/>
          <w:sz w:val="24"/>
        </w:rPr>
        <w:t>项目</w:t>
      </w:r>
      <w:r w:rsidRPr="000E17D5">
        <w:rPr>
          <w:rFonts w:ascii="宋体" w:eastAsia="宋体" w:hAnsi="宋体" w:hint="eastAsia"/>
          <w:sz w:val="24"/>
        </w:rPr>
        <w:t>。</w:t>
      </w:r>
    </w:p>
    <w:p w14:paraId="54B7DDD2" w14:textId="77777777" w:rsidR="000E17D5" w:rsidRPr="000E17D5" w:rsidRDefault="000E17D5" w:rsidP="00532030">
      <w:pPr>
        <w:pStyle w:val="affc"/>
        <w:numPr>
          <w:ilvl w:val="0"/>
          <w:numId w:val="71"/>
        </w:numPr>
        <w:spacing w:line="360" w:lineRule="auto"/>
        <w:ind w:firstLineChars="0"/>
        <w:rPr>
          <w:rFonts w:ascii="宋体" w:eastAsia="宋体" w:hAnsi="宋体"/>
          <w:sz w:val="24"/>
        </w:rPr>
      </w:pPr>
      <w:r w:rsidRPr="000E17D5">
        <w:rPr>
          <w:rFonts w:ascii="宋体" w:eastAsia="宋体" w:hAnsi="宋体"/>
          <w:sz w:val="24"/>
        </w:rPr>
        <w:t>选择项目页面上方的发起需求评审按钮</w:t>
      </w:r>
      <w:r w:rsidRPr="000E17D5">
        <w:rPr>
          <w:rFonts w:ascii="宋体" w:eastAsia="宋体" w:hAnsi="宋体" w:hint="eastAsia"/>
          <w:sz w:val="24"/>
        </w:rPr>
        <w:t>，</w:t>
      </w:r>
      <w:r w:rsidRPr="000E17D5">
        <w:rPr>
          <w:rFonts w:ascii="宋体" w:eastAsia="宋体" w:hAnsi="宋体"/>
          <w:sz w:val="24"/>
        </w:rPr>
        <w:t>启动需求评审子流程</w:t>
      </w:r>
      <w:r w:rsidRPr="000E17D5">
        <w:rPr>
          <w:rFonts w:ascii="宋体" w:eastAsia="宋体" w:hAnsi="宋体" w:hint="eastAsia"/>
          <w:sz w:val="24"/>
        </w:rPr>
        <w:t>。</w:t>
      </w:r>
    </w:p>
    <w:p w14:paraId="2CC5AC23" w14:textId="77777777" w:rsidR="000E17D5" w:rsidRPr="000E17D5" w:rsidRDefault="000E17D5" w:rsidP="00532030">
      <w:pPr>
        <w:pStyle w:val="affc"/>
        <w:numPr>
          <w:ilvl w:val="0"/>
          <w:numId w:val="71"/>
        </w:numPr>
        <w:spacing w:line="360" w:lineRule="auto"/>
        <w:ind w:firstLineChars="0"/>
        <w:rPr>
          <w:rFonts w:ascii="宋体" w:eastAsia="宋体" w:hAnsi="宋体"/>
          <w:sz w:val="24"/>
        </w:rPr>
      </w:pPr>
      <w:r w:rsidRPr="000E17D5">
        <w:rPr>
          <w:rFonts w:ascii="宋体" w:eastAsia="宋体" w:hAnsi="宋体" w:hint="eastAsia"/>
          <w:sz w:val="24"/>
        </w:rPr>
        <w:t>需求评审子流程运行结束后，项目组长在系统的消息通知中会收到结果通知。</w:t>
      </w:r>
    </w:p>
    <w:p w14:paraId="3669954E" w14:textId="77777777" w:rsidR="000E17D5" w:rsidRPr="000E17D5" w:rsidRDefault="000E17D5" w:rsidP="00532030">
      <w:pPr>
        <w:pStyle w:val="affc"/>
        <w:numPr>
          <w:ilvl w:val="0"/>
          <w:numId w:val="71"/>
        </w:numPr>
        <w:spacing w:line="360" w:lineRule="auto"/>
        <w:ind w:firstLineChars="0"/>
        <w:rPr>
          <w:rFonts w:ascii="宋体" w:eastAsia="宋体" w:hAnsi="宋体"/>
          <w:sz w:val="24"/>
        </w:rPr>
      </w:pPr>
      <w:r w:rsidRPr="000E17D5">
        <w:rPr>
          <w:rFonts w:ascii="宋体" w:eastAsia="宋体" w:hAnsi="宋体"/>
          <w:sz w:val="24"/>
        </w:rPr>
        <w:t>配置管理员建立需求基线</w:t>
      </w:r>
      <w:r w:rsidRPr="000E17D5">
        <w:rPr>
          <w:rFonts w:ascii="宋体" w:eastAsia="宋体" w:hAnsi="宋体" w:hint="eastAsia"/>
          <w:sz w:val="24"/>
        </w:rPr>
        <w:t>。</w:t>
      </w:r>
    </w:p>
    <w:p w14:paraId="0B919BF8" w14:textId="77777777" w:rsidR="000E17D5" w:rsidRPr="000E17D5" w:rsidRDefault="000E17D5" w:rsidP="00532030">
      <w:pPr>
        <w:pStyle w:val="affc"/>
        <w:numPr>
          <w:ilvl w:val="0"/>
          <w:numId w:val="71"/>
        </w:numPr>
        <w:spacing w:line="360" w:lineRule="auto"/>
        <w:ind w:firstLineChars="0"/>
        <w:rPr>
          <w:rFonts w:ascii="宋体" w:eastAsia="宋体" w:hAnsi="宋体"/>
          <w:sz w:val="24"/>
        </w:rPr>
      </w:pPr>
      <w:r w:rsidRPr="000E17D5">
        <w:rPr>
          <w:rFonts w:ascii="宋体" w:eastAsia="宋体" w:hAnsi="宋体"/>
          <w:sz w:val="24"/>
        </w:rPr>
        <w:t>项目组长</w:t>
      </w:r>
      <w:r w:rsidRPr="000E17D5">
        <w:rPr>
          <w:rFonts w:ascii="宋体" w:eastAsia="宋体" w:hAnsi="宋体" w:hint="eastAsia"/>
          <w:sz w:val="24"/>
        </w:rPr>
        <w:t>，</w:t>
      </w:r>
      <w:r w:rsidRPr="000E17D5">
        <w:rPr>
          <w:rFonts w:ascii="宋体" w:eastAsia="宋体" w:hAnsi="宋体"/>
          <w:sz w:val="24"/>
        </w:rPr>
        <w:t>发布立项通知单给项目组成员和测评主管</w:t>
      </w:r>
      <w:r w:rsidRPr="000E17D5">
        <w:rPr>
          <w:rFonts w:ascii="宋体" w:eastAsia="宋体" w:hAnsi="宋体" w:hint="eastAsia"/>
          <w:sz w:val="24"/>
        </w:rPr>
        <w:t>。</w:t>
      </w:r>
    </w:p>
    <w:p w14:paraId="6C192945" w14:textId="77777777" w:rsidR="000E17D5" w:rsidRPr="000E17D5" w:rsidRDefault="000E17D5" w:rsidP="00532030">
      <w:pPr>
        <w:pStyle w:val="affc"/>
        <w:numPr>
          <w:ilvl w:val="0"/>
          <w:numId w:val="71"/>
        </w:numPr>
        <w:spacing w:line="360" w:lineRule="auto"/>
        <w:ind w:firstLineChars="0"/>
        <w:rPr>
          <w:rFonts w:ascii="宋体" w:eastAsia="宋体" w:hAnsi="宋体"/>
          <w:sz w:val="24"/>
        </w:rPr>
      </w:pPr>
      <w:r w:rsidRPr="000E17D5">
        <w:rPr>
          <w:rFonts w:ascii="宋体" w:eastAsia="宋体" w:hAnsi="宋体"/>
          <w:sz w:val="24"/>
        </w:rPr>
        <w:t>项目组成员按照被测件接收流程接收被测件</w:t>
      </w:r>
      <w:r w:rsidRPr="000E17D5">
        <w:rPr>
          <w:rFonts w:ascii="宋体" w:eastAsia="宋体" w:hAnsi="宋体" w:hint="eastAsia"/>
          <w:sz w:val="24"/>
        </w:rPr>
        <w:t>。</w:t>
      </w:r>
    </w:p>
    <w:p w14:paraId="1C513467" w14:textId="77777777" w:rsidR="000E17D5" w:rsidRPr="000E17D5" w:rsidRDefault="000E17D5" w:rsidP="00532030">
      <w:pPr>
        <w:pStyle w:val="affc"/>
        <w:numPr>
          <w:ilvl w:val="0"/>
          <w:numId w:val="71"/>
        </w:numPr>
        <w:spacing w:line="360" w:lineRule="auto"/>
        <w:ind w:firstLineChars="0"/>
        <w:rPr>
          <w:rFonts w:ascii="宋体" w:eastAsia="宋体" w:hAnsi="宋体"/>
          <w:sz w:val="24"/>
        </w:rPr>
      </w:pPr>
      <w:r w:rsidRPr="000E17D5">
        <w:rPr>
          <w:rFonts w:ascii="宋体" w:eastAsia="宋体" w:hAnsi="宋体"/>
          <w:sz w:val="24"/>
        </w:rPr>
        <w:t>项目组成员开始建立需求测试分析</w:t>
      </w:r>
      <w:r w:rsidRPr="000E17D5">
        <w:rPr>
          <w:rFonts w:ascii="宋体" w:eastAsia="宋体" w:hAnsi="宋体" w:hint="eastAsia"/>
          <w:sz w:val="24"/>
        </w:rPr>
        <w:t>、</w:t>
      </w:r>
      <w:r w:rsidRPr="000E17D5">
        <w:rPr>
          <w:rFonts w:ascii="宋体" w:eastAsia="宋体" w:hAnsi="宋体"/>
          <w:sz w:val="24"/>
        </w:rPr>
        <w:t>软件测评计划</w:t>
      </w:r>
      <w:r w:rsidRPr="000E17D5">
        <w:rPr>
          <w:rFonts w:ascii="宋体" w:eastAsia="宋体" w:hAnsi="宋体" w:hint="eastAsia"/>
          <w:sz w:val="24"/>
        </w:rPr>
        <w:t>；</w:t>
      </w:r>
      <w:r w:rsidRPr="000E17D5">
        <w:rPr>
          <w:rFonts w:ascii="宋体" w:eastAsia="宋体" w:hAnsi="宋体"/>
          <w:sz w:val="24"/>
        </w:rPr>
        <w:t>配置管理员编写配置管理计划</w:t>
      </w:r>
      <w:r w:rsidRPr="000E17D5">
        <w:rPr>
          <w:rFonts w:ascii="宋体" w:eastAsia="宋体" w:hAnsi="宋体" w:hint="eastAsia"/>
          <w:sz w:val="24"/>
        </w:rPr>
        <w:t>；</w:t>
      </w:r>
      <w:r w:rsidRPr="000E17D5">
        <w:rPr>
          <w:rFonts w:ascii="宋体" w:eastAsia="宋体" w:hAnsi="宋体"/>
          <w:sz w:val="24"/>
        </w:rPr>
        <w:t>质量人员编写质量保证计划</w:t>
      </w:r>
      <w:r w:rsidRPr="000E17D5">
        <w:rPr>
          <w:rFonts w:ascii="宋体" w:eastAsia="宋体" w:hAnsi="宋体" w:hint="eastAsia"/>
          <w:sz w:val="24"/>
        </w:rPr>
        <w:t>。</w:t>
      </w:r>
    </w:p>
    <w:p w14:paraId="72542277" w14:textId="77777777" w:rsidR="000E17D5" w:rsidRPr="000E17D5" w:rsidRDefault="000E17D5" w:rsidP="00532030">
      <w:pPr>
        <w:pStyle w:val="affc"/>
        <w:numPr>
          <w:ilvl w:val="0"/>
          <w:numId w:val="71"/>
        </w:numPr>
        <w:spacing w:line="360" w:lineRule="auto"/>
        <w:ind w:firstLineChars="0"/>
        <w:rPr>
          <w:rFonts w:ascii="宋体" w:eastAsia="宋体" w:hAnsi="宋体"/>
          <w:sz w:val="24"/>
        </w:rPr>
      </w:pPr>
      <w:r w:rsidRPr="000E17D5">
        <w:rPr>
          <w:rFonts w:ascii="宋体" w:eastAsia="宋体" w:hAnsi="宋体"/>
          <w:sz w:val="24"/>
        </w:rPr>
        <w:t>项目组成员在系统中设置测试级别和测试轮次</w:t>
      </w:r>
      <w:r w:rsidRPr="000E17D5">
        <w:rPr>
          <w:rFonts w:ascii="宋体" w:eastAsia="宋体" w:hAnsi="宋体" w:hint="eastAsia"/>
          <w:sz w:val="24"/>
        </w:rPr>
        <w:t>，</w:t>
      </w:r>
      <w:r w:rsidRPr="000E17D5">
        <w:rPr>
          <w:rFonts w:ascii="宋体" w:eastAsia="宋体" w:hAnsi="宋体"/>
          <w:sz w:val="24"/>
        </w:rPr>
        <w:t>并进行测试需求分析</w:t>
      </w:r>
      <w:r w:rsidRPr="000E17D5">
        <w:rPr>
          <w:rFonts w:ascii="宋体" w:eastAsia="宋体" w:hAnsi="宋体" w:hint="eastAsia"/>
          <w:sz w:val="24"/>
        </w:rPr>
        <w:t>，指定测试项与需求的追踪关系，完成后，进行需求分析评审。</w:t>
      </w:r>
    </w:p>
    <w:p w14:paraId="20BB2146" w14:textId="595C871C" w:rsidR="000E17D5" w:rsidRPr="000E17D5" w:rsidRDefault="000E17D5" w:rsidP="00532030">
      <w:pPr>
        <w:pStyle w:val="affc"/>
        <w:numPr>
          <w:ilvl w:val="0"/>
          <w:numId w:val="71"/>
        </w:numPr>
        <w:spacing w:line="360" w:lineRule="auto"/>
        <w:ind w:firstLineChars="0"/>
        <w:rPr>
          <w:rFonts w:ascii="宋体" w:eastAsia="宋体" w:hAnsi="宋体"/>
          <w:sz w:val="24"/>
        </w:rPr>
      </w:pPr>
      <w:r w:rsidRPr="000E17D5">
        <w:rPr>
          <w:rFonts w:ascii="宋体" w:eastAsia="宋体" w:hAnsi="宋体" w:hint="eastAsia"/>
          <w:sz w:val="24"/>
        </w:rPr>
        <w:t>项目组成员在需求分析评审后，在系统中开始设计测试用例，并一一指定需求项进行追踪。</w:t>
      </w:r>
    </w:p>
    <w:p w14:paraId="45F83F97" w14:textId="77777777" w:rsidR="000E17D5" w:rsidRPr="000E17D5" w:rsidRDefault="000E17D5" w:rsidP="00532030">
      <w:pPr>
        <w:pStyle w:val="affc"/>
        <w:numPr>
          <w:ilvl w:val="0"/>
          <w:numId w:val="71"/>
        </w:numPr>
        <w:spacing w:line="360" w:lineRule="auto"/>
        <w:ind w:firstLineChars="0"/>
        <w:rPr>
          <w:rFonts w:ascii="宋体" w:eastAsia="宋体" w:hAnsi="宋体"/>
          <w:sz w:val="24"/>
        </w:rPr>
      </w:pPr>
      <w:r w:rsidRPr="000E17D5">
        <w:rPr>
          <w:rFonts w:ascii="宋体" w:eastAsia="宋体" w:hAnsi="宋体" w:hint="eastAsia"/>
          <w:sz w:val="24"/>
        </w:rPr>
        <w:t>项目组长检查确认测试环境，并组织进行就绪评审。</w:t>
      </w:r>
    </w:p>
    <w:p w14:paraId="5FAC506E" w14:textId="77777777" w:rsidR="000E17D5" w:rsidRPr="000E17D5" w:rsidRDefault="000E17D5" w:rsidP="00532030">
      <w:pPr>
        <w:pStyle w:val="affc"/>
        <w:numPr>
          <w:ilvl w:val="0"/>
          <w:numId w:val="71"/>
        </w:numPr>
        <w:spacing w:line="360" w:lineRule="auto"/>
        <w:ind w:firstLineChars="0"/>
        <w:rPr>
          <w:rFonts w:ascii="宋体" w:eastAsia="宋体" w:hAnsi="宋体"/>
          <w:sz w:val="24"/>
        </w:rPr>
      </w:pPr>
      <w:r w:rsidRPr="000E17D5">
        <w:rPr>
          <w:rFonts w:ascii="宋体" w:eastAsia="宋体" w:hAnsi="宋体"/>
          <w:sz w:val="24"/>
        </w:rPr>
        <w:t>项目组成员进行测试用例执行</w:t>
      </w:r>
      <w:r w:rsidRPr="000E17D5">
        <w:rPr>
          <w:rFonts w:ascii="宋体" w:eastAsia="宋体" w:hAnsi="宋体" w:hint="eastAsia"/>
          <w:sz w:val="24"/>
        </w:rPr>
        <w:t>、</w:t>
      </w:r>
      <w:r w:rsidRPr="000E17D5">
        <w:rPr>
          <w:rFonts w:ascii="宋体" w:eastAsia="宋体" w:hAnsi="宋体"/>
          <w:sz w:val="24"/>
        </w:rPr>
        <w:t>记录测试结果</w:t>
      </w:r>
      <w:r w:rsidRPr="000E17D5">
        <w:rPr>
          <w:rFonts w:ascii="宋体" w:eastAsia="宋体" w:hAnsi="宋体" w:hint="eastAsia"/>
          <w:sz w:val="24"/>
        </w:rPr>
        <w:t>、</w:t>
      </w:r>
      <w:r w:rsidRPr="000E17D5">
        <w:rPr>
          <w:rFonts w:ascii="宋体" w:eastAsia="宋体" w:hAnsi="宋体"/>
          <w:sz w:val="24"/>
        </w:rPr>
        <w:t>问题归并</w:t>
      </w:r>
      <w:r w:rsidRPr="000E17D5">
        <w:rPr>
          <w:rFonts w:ascii="宋体" w:eastAsia="宋体" w:hAnsi="宋体" w:hint="eastAsia"/>
          <w:sz w:val="24"/>
        </w:rPr>
        <w:t>。</w:t>
      </w:r>
    </w:p>
    <w:p w14:paraId="70967E39" w14:textId="77777777" w:rsidR="000E17D5" w:rsidRPr="000E17D5" w:rsidRDefault="000E17D5" w:rsidP="00532030">
      <w:pPr>
        <w:pStyle w:val="affc"/>
        <w:numPr>
          <w:ilvl w:val="0"/>
          <w:numId w:val="71"/>
        </w:numPr>
        <w:spacing w:line="360" w:lineRule="auto"/>
        <w:ind w:firstLineChars="0"/>
        <w:rPr>
          <w:rFonts w:ascii="宋体" w:eastAsia="宋体" w:hAnsi="宋体"/>
          <w:sz w:val="24"/>
        </w:rPr>
      </w:pPr>
      <w:r w:rsidRPr="000E17D5">
        <w:rPr>
          <w:rFonts w:ascii="宋体" w:eastAsia="宋体" w:hAnsi="宋体" w:hint="eastAsia"/>
          <w:sz w:val="24"/>
        </w:rPr>
        <w:t>项目组</w:t>
      </w:r>
      <w:r w:rsidRPr="000E17D5">
        <w:rPr>
          <w:rFonts w:ascii="宋体" w:eastAsia="宋体" w:hAnsi="宋体"/>
          <w:sz w:val="24"/>
        </w:rPr>
        <w:t>成员根据问题情况和需求变更情况</w:t>
      </w:r>
      <w:r w:rsidRPr="000E17D5">
        <w:rPr>
          <w:rFonts w:ascii="宋体" w:eastAsia="宋体" w:hAnsi="宋体" w:hint="eastAsia"/>
          <w:sz w:val="24"/>
        </w:rPr>
        <w:t>进行</w:t>
      </w:r>
      <w:r w:rsidRPr="000E17D5">
        <w:rPr>
          <w:rFonts w:ascii="宋体" w:eastAsia="宋体" w:hAnsi="宋体"/>
          <w:sz w:val="24"/>
        </w:rPr>
        <w:t>回归测试直至问题归零</w:t>
      </w:r>
      <w:r w:rsidRPr="000E17D5">
        <w:rPr>
          <w:rFonts w:ascii="宋体" w:eastAsia="宋体" w:hAnsi="宋体" w:hint="eastAsia"/>
          <w:sz w:val="24"/>
        </w:rPr>
        <w:t>。</w:t>
      </w:r>
    </w:p>
    <w:p w14:paraId="587550FC" w14:textId="77777777" w:rsidR="000E17D5" w:rsidRPr="000E17D5" w:rsidRDefault="000E17D5" w:rsidP="00532030">
      <w:pPr>
        <w:pStyle w:val="affc"/>
        <w:numPr>
          <w:ilvl w:val="0"/>
          <w:numId w:val="71"/>
        </w:numPr>
        <w:spacing w:line="360" w:lineRule="auto"/>
        <w:ind w:firstLineChars="0"/>
        <w:rPr>
          <w:rFonts w:ascii="宋体" w:eastAsia="宋体" w:hAnsi="宋体"/>
          <w:sz w:val="24"/>
        </w:rPr>
      </w:pPr>
      <w:r w:rsidRPr="000E17D5">
        <w:rPr>
          <w:rFonts w:ascii="宋体" w:eastAsia="宋体" w:hAnsi="宋体"/>
          <w:sz w:val="24"/>
        </w:rPr>
        <w:t>项目组成员进行测试总结报告</w:t>
      </w:r>
      <w:r w:rsidRPr="000E17D5">
        <w:rPr>
          <w:rFonts w:ascii="宋体" w:eastAsia="宋体" w:hAnsi="宋体" w:hint="eastAsia"/>
          <w:sz w:val="24"/>
        </w:rPr>
        <w:t>。</w:t>
      </w:r>
    </w:p>
    <w:p w14:paraId="27B0AC30" w14:textId="77777777" w:rsidR="000E17D5" w:rsidRPr="000E17D5" w:rsidRDefault="000E17D5" w:rsidP="00532030">
      <w:pPr>
        <w:pStyle w:val="affc"/>
        <w:numPr>
          <w:ilvl w:val="0"/>
          <w:numId w:val="71"/>
        </w:numPr>
        <w:spacing w:line="360" w:lineRule="auto"/>
        <w:ind w:firstLineChars="0"/>
        <w:rPr>
          <w:rFonts w:ascii="宋体" w:eastAsia="宋体" w:hAnsi="宋体"/>
          <w:sz w:val="24"/>
        </w:rPr>
      </w:pPr>
      <w:r w:rsidRPr="000E17D5">
        <w:rPr>
          <w:rFonts w:ascii="宋体" w:eastAsia="宋体" w:hAnsi="宋体"/>
          <w:sz w:val="24"/>
        </w:rPr>
        <w:t>测评部主管组织进行测试总结评审</w:t>
      </w:r>
      <w:r w:rsidRPr="000E17D5">
        <w:rPr>
          <w:rFonts w:ascii="宋体" w:eastAsia="宋体" w:hAnsi="宋体" w:hint="eastAsia"/>
          <w:sz w:val="24"/>
        </w:rPr>
        <w:t>。</w:t>
      </w:r>
    </w:p>
    <w:p w14:paraId="3FCA82B5" w14:textId="77777777" w:rsidR="000E17D5" w:rsidRPr="000E17D5" w:rsidRDefault="000E17D5" w:rsidP="00532030">
      <w:pPr>
        <w:pStyle w:val="affc"/>
        <w:numPr>
          <w:ilvl w:val="0"/>
          <w:numId w:val="71"/>
        </w:numPr>
        <w:spacing w:line="360" w:lineRule="auto"/>
        <w:ind w:firstLineChars="0"/>
        <w:rPr>
          <w:rFonts w:ascii="宋体" w:eastAsia="宋体" w:hAnsi="宋体"/>
          <w:sz w:val="24"/>
        </w:rPr>
      </w:pPr>
      <w:r w:rsidRPr="000E17D5">
        <w:rPr>
          <w:rFonts w:ascii="宋体" w:eastAsia="宋体" w:hAnsi="宋体"/>
          <w:sz w:val="24"/>
        </w:rPr>
        <w:t>项目组长进行测试收集</w:t>
      </w:r>
      <w:r w:rsidRPr="000E17D5">
        <w:rPr>
          <w:rFonts w:ascii="宋体" w:eastAsia="宋体" w:hAnsi="宋体" w:hint="eastAsia"/>
          <w:sz w:val="24"/>
        </w:rPr>
        <w:t>、</w:t>
      </w:r>
      <w:r w:rsidRPr="000E17D5">
        <w:rPr>
          <w:rFonts w:ascii="宋体" w:eastAsia="宋体" w:hAnsi="宋体"/>
          <w:sz w:val="24"/>
        </w:rPr>
        <w:t>产品交付和被测件处置</w:t>
      </w:r>
      <w:r w:rsidRPr="000E17D5">
        <w:rPr>
          <w:rFonts w:ascii="宋体" w:eastAsia="宋体" w:hAnsi="宋体" w:hint="eastAsia"/>
          <w:sz w:val="24"/>
        </w:rPr>
        <w:t>。</w:t>
      </w:r>
    </w:p>
    <w:p w14:paraId="5705285A" w14:textId="77777777" w:rsidR="000E17D5" w:rsidRPr="000E17D5" w:rsidRDefault="000E17D5" w:rsidP="00532030">
      <w:pPr>
        <w:pStyle w:val="affc"/>
        <w:numPr>
          <w:ilvl w:val="0"/>
          <w:numId w:val="71"/>
        </w:numPr>
        <w:spacing w:line="360" w:lineRule="auto"/>
        <w:ind w:firstLineChars="0"/>
        <w:rPr>
          <w:rFonts w:ascii="宋体" w:eastAsia="宋体" w:hAnsi="宋体"/>
          <w:sz w:val="24"/>
        </w:rPr>
      </w:pPr>
      <w:r w:rsidRPr="000E17D5">
        <w:rPr>
          <w:rFonts w:ascii="宋体" w:eastAsia="宋体" w:hAnsi="宋体" w:hint="eastAsia"/>
          <w:sz w:val="24"/>
        </w:rPr>
        <w:t>配置管理员进行配置库归档。</w:t>
      </w:r>
    </w:p>
    <w:p w14:paraId="2BDA9A58" w14:textId="77777777" w:rsidR="000E17D5" w:rsidRPr="000E17D5" w:rsidRDefault="000E17D5" w:rsidP="000E17D5">
      <w:pPr>
        <w:spacing w:line="360" w:lineRule="auto"/>
        <w:ind w:firstLineChars="200" w:firstLine="480"/>
        <w:rPr>
          <w:rFonts w:hAnsi="Calibri"/>
        </w:rPr>
      </w:pPr>
    </w:p>
    <w:p w14:paraId="4F5A2F6A" w14:textId="77777777" w:rsidR="009E5E84" w:rsidRDefault="007B1AEA" w:rsidP="00E04974">
      <w:pPr>
        <w:pStyle w:val="10"/>
      </w:pPr>
      <w:r>
        <w:rPr>
          <w:rFonts w:hint="eastAsia"/>
        </w:rPr>
        <w:t>系统建设远景建议</w:t>
      </w:r>
    </w:p>
    <w:p w14:paraId="51136A70" w14:textId="57F6C8AA" w:rsidR="00996073" w:rsidRDefault="00996073" w:rsidP="007A1693">
      <w:pPr>
        <w:spacing w:line="360" w:lineRule="auto"/>
        <w:ind w:firstLineChars="200" w:firstLine="480"/>
      </w:pPr>
      <w:r>
        <w:rPr>
          <w:rFonts w:hint="eastAsia"/>
        </w:rPr>
        <w:t>根据云平台的使用场景和</w:t>
      </w:r>
      <w:r w:rsidR="00C23F56">
        <w:rPr>
          <w:rFonts w:hint="eastAsia"/>
        </w:rPr>
        <w:t>功能，系统远景建设</w:t>
      </w:r>
      <w:r w:rsidR="00C679D6">
        <w:rPr>
          <w:rFonts w:hint="eastAsia"/>
        </w:rPr>
        <w:t>给出如下建议：</w:t>
      </w:r>
    </w:p>
    <w:p w14:paraId="59A2C5E8" w14:textId="7F437C67" w:rsidR="00C679D6" w:rsidRDefault="007A1693" w:rsidP="007A1693">
      <w:pPr>
        <w:spacing w:line="360" w:lineRule="auto"/>
        <w:ind w:firstLineChars="200" w:firstLine="480"/>
      </w:pPr>
      <w:proofErr w:type="gramStart"/>
      <w:r>
        <w:rPr>
          <w:rFonts w:hint="eastAsia"/>
        </w:rPr>
        <w:t>一</w:t>
      </w:r>
      <w:proofErr w:type="gramEnd"/>
      <w:r w:rsidR="00C679D6">
        <w:rPr>
          <w:rFonts w:hint="eastAsia"/>
        </w:rPr>
        <w:t>：</w:t>
      </w:r>
      <w:r>
        <w:rPr>
          <w:rFonts w:hint="eastAsia"/>
        </w:rPr>
        <w:t>建议测试工具增加一些开源测试工具作为成熟稳定工具的备份，可以针对不同规模的被测对象选用不同类型的测试工具以支持测试工作的开展，并在实际应用中不断积累测试工具的使用经验，因此我们在自动化测试工具中</w:t>
      </w:r>
      <w:r w:rsidRPr="00996073">
        <w:rPr>
          <w:rFonts w:hint="eastAsia"/>
        </w:rPr>
        <w:t>增加了开源免费的Selenium</w:t>
      </w:r>
      <w:r w:rsidR="00C679D6">
        <w:rPr>
          <w:rFonts w:hint="eastAsia"/>
        </w:rPr>
        <w:t>。</w:t>
      </w:r>
    </w:p>
    <w:p w14:paraId="2424B095" w14:textId="77777777" w:rsidR="00C679D6" w:rsidRDefault="00C679D6" w:rsidP="00C679D6">
      <w:pPr>
        <w:spacing w:line="360" w:lineRule="auto"/>
        <w:ind w:firstLineChars="200" w:firstLine="480"/>
      </w:pPr>
      <w:r w:rsidRPr="00C679D6">
        <w:t>Selenium 是用于测试 Web 应用程序用户界面 (UI) 的常用框架。它是一款用于运行端到端功能测试的超强工具。您可以使用多个编程语言编写测试（目前支持的语言有</w:t>
      </w:r>
      <w:r w:rsidRPr="00C679D6">
        <w:lastRenderedPageBreak/>
        <w:t>Java，Python，Ruby， C#），并且 Selenium 能够在一个或多个浏览器中执行这些测试。目前Selenium 组件主要包括Selenium IDE， Selenium 1.x (Selenium RC) ，Webdriver，Selenium Grid</w:t>
      </w:r>
      <w:r w:rsidRPr="00C679D6">
        <w:br/>
      </w:r>
      <w:r w:rsidRPr="00C679D6">
        <w:t>   </w:t>
      </w:r>
      <w:r w:rsidRPr="00C679D6">
        <w:t xml:space="preserve"> Selenium是当前Web产品应用自动化测试最为广泛的开源自动化测试工具，特别在国内非常受广大企业的推崇，在智联，51job，中华英才网中有巨大的人才需求。如今企业都需要测试人员具有一定的开发技能，该课程无疑是测试工程师</w:t>
      </w:r>
      <w:proofErr w:type="gramStart"/>
      <w:r w:rsidRPr="00C679D6">
        <w:t>进阶到测试</w:t>
      </w:r>
      <w:proofErr w:type="gramEnd"/>
      <w:r w:rsidRPr="00C679D6">
        <w:t>开发工程师的最佳实践。</w:t>
      </w:r>
    </w:p>
    <w:p w14:paraId="57096094" w14:textId="77777777" w:rsidR="00C679D6" w:rsidRPr="00C679D6" w:rsidRDefault="00C679D6" w:rsidP="00C679D6">
      <w:pPr>
        <w:spacing w:line="360" w:lineRule="auto"/>
        <w:ind w:firstLineChars="200" w:firstLine="480"/>
      </w:pPr>
    </w:p>
    <w:p w14:paraId="4320328F" w14:textId="2E9707CA" w:rsidR="007A1693" w:rsidRDefault="00C679D6" w:rsidP="007A1693">
      <w:pPr>
        <w:spacing w:line="360" w:lineRule="auto"/>
        <w:ind w:firstLineChars="200" w:firstLine="480"/>
      </w:pPr>
      <w:r>
        <w:rPr>
          <w:rFonts w:hint="eastAsia"/>
        </w:rPr>
        <w:t>二：建议</w:t>
      </w:r>
      <w:r w:rsidR="007A1693" w:rsidRPr="00996073">
        <w:rPr>
          <w:rFonts w:hint="eastAsia"/>
        </w:rPr>
        <w:t>性能测试工具增加了开源免费的Jmeter</w:t>
      </w:r>
      <w:r w:rsidR="007A1693">
        <w:rPr>
          <w:rFonts w:hint="eastAsia"/>
        </w:rPr>
        <w:t>。</w:t>
      </w:r>
    </w:p>
    <w:p w14:paraId="1BD7BCF9" w14:textId="77777777" w:rsidR="00C679D6" w:rsidRPr="00C679D6" w:rsidRDefault="00C679D6" w:rsidP="00C679D6">
      <w:pPr>
        <w:spacing w:line="360" w:lineRule="auto"/>
        <w:ind w:firstLineChars="200" w:firstLine="480"/>
      </w:pPr>
      <w:r w:rsidRPr="00C679D6">
        <w:t>Apache JMeter是Apache组织开发的基于Java的压力测试工具。用于对软件</w:t>
      </w:r>
      <w:proofErr w:type="gramStart"/>
      <w:r w:rsidRPr="00C679D6">
        <w:t>做压力</w:t>
      </w:r>
      <w:proofErr w:type="gramEnd"/>
      <w:r w:rsidRPr="00C679D6">
        <w:t>测试，它最初被设计用于Web应用测试，但后来扩展到其他测试领域。 它可以用于测试静态和动态资源，例如静态文件、Java</w:t>
      </w:r>
      <w:r w:rsidRPr="00C679D6">
        <w:t> </w:t>
      </w:r>
      <w:hyperlink r:id="rId208" w:tgtFrame="_blank" w:history="1">
        <w:r w:rsidRPr="00C679D6">
          <w:t>小服务程序</w:t>
        </w:r>
      </w:hyperlink>
      <w:r w:rsidRPr="00C679D6">
        <w:t>、CGI 脚本、Java 对象、数据库、FTP 服务器， 等等。JMeter 可以用于对服务器、网络或对象模拟巨大的负载，来自不同压力类别下测试它们的强度和分析整体性能。另外，JMeter能够对应用程序做功能/</w:t>
      </w:r>
      <w:hyperlink r:id="rId209" w:tgtFrame="_blank" w:history="1">
        <w:r w:rsidRPr="00C679D6">
          <w:t>回归测试</w:t>
        </w:r>
      </w:hyperlink>
      <w:r w:rsidRPr="00C679D6">
        <w:t>，通过创建带有断言的脚本来验证你的程序返回了你期望的结果。为了最大限度的灵活性，JMeter允许</w:t>
      </w:r>
      <w:hyperlink r:id="rId210" w:tgtFrame="_blank" w:history="1">
        <w:r w:rsidRPr="00C679D6">
          <w:t>使用正则表达式</w:t>
        </w:r>
      </w:hyperlink>
      <w:r w:rsidRPr="00C679D6">
        <w:t>创建断言。</w:t>
      </w:r>
    </w:p>
    <w:p w14:paraId="1748B7F5" w14:textId="6EE80B60" w:rsidR="00C679D6" w:rsidRDefault="00C679D6" w:rsidP="007A1693">
      <w:pPr>
        <w:spacing w:line="360" w:lineRule="auto"/>
        <w:ind w:firstLineChars="200" w:firstLine="480"/>
      </w:pPr>
      <w:r w:rsidRPr="00C679D6">
        <w:t>Apache jmeter 可以用于对静态的和动态的资源（文件，Servlet，Perl脚本，java 对象，数据库和查询，</w:t>
      </w:r>
      <w:hyperlink r:id="rId211" w:tgtFrame="_blank" w:history="1">
        <w:r w:rsidRPr="00C679D6">
          <w:t>FTP服务器</w:t>
        </w:r>
      </w:hyperlink>
      <w:r w:rsidRPr="00C679D6">
        <w:t>等等）的性能进行测试。它可以用于对服务器、网络或对象模拟繁重的负载来测试它们的强度或分析不同压力类型下的整体性能。你可以使用它做性能的图形分析或在大并发</w:t>
      </w:r>
      <w:hyperlink r:id="rId212" w:tgtFrame="_blank" w:history="1">
        <w:r w:rsidRPr="00C679D6">
          <w:t>负载测试</w:t>
        </w:r>
      </w:hyperlink>
      <w:r w:rsidRPr="00C679D6">
        <w:t>你的服务器/脚本/对象。</w:t>
      </w:r>
    </w:p>
    <w:p w14:paraId="1DCAED9A" w14:textId="77777777" w:rsidR="00C679D6" w:rsidRPr="00C679D6" w:rsidRDefault="00C679D6" w:rsidP="007A1693">
      <w:pPr>
        <w:spacing w:line="360" w:lineRule="auto"/>
        <w:ind w:firstLineChars="200" w:firstLine="480"/>
      </w:pPr>
    </w:p>
    <w:p w14:paraId="45407B87" w14:textId="26FD68E9" w:rsidR="007A1693" w:rsidRDefault="00C679D6" w:rsidP="007A1693">
      <w:pPr>
        <w:spacing w:line="360" w:lineRule="auto"/>
        <w:ind w:firstLineChars="200" w:firstLine="480"/>
      </w:pPr>
      <w:r>
        <w:rPr>
          <w:rFonts w:hint="eastAsia"/>
        </w:rPr>
        <w:t>三：</w:t>
      </w:r>
      <w:r w:rsidR="007A1693">
        <w:rPr>
          <w:rFonts w:hint="eastAsia"/>
        </w:rPr>
        <w:t>测试数据的采集分析管理采用大数据技术，历史测试文档和测试工具产生的测试结果很多都是非结构化的数据，因此我们选择了结构化和非结构化数据处理技术来采集和处理历史测试文档和各类测试工具产生的非结构化数据。</w:t>
      </w:r>
    </w:p>
    <w:p w14:paraId="61C53C8B" w14:textId="77777777" w:rsidR="00C679D6" w:rsidRDefault="00C679D6" w:rsidP="007A1693">
      <w:pPr>
        <w:spacing w:line="360" w:lineRule="auto"/>
        <w:ind w:firstLineChars="200" w:firstLine="480"/>
      </w:pPr>
    </w:p>
    <w:p w14:paraId="55CFD33E" w14:textId="70A414F7" w:rsidR="007A1693" w:rsidRPr="00413D97" w:rsidRDefault="00C679D6" w:rsidP="007A1693">
      <w:pPr>
        <w:spacing w:line="360" w:lineRule="auto"/>
        <w:ind w:firstLineChars="200" w:firstLine="480"/>
      </w:pPr>
      <w:r>
        <w:rPr>
          <w:rFonts w:hint="eastAsia"/>
        </w:rPr>
        <w:t>四：</w:t>
      </w:r>
      <w:r w:rsidR="007A1693">
        <w:rPr>
          <w:rFonts w:hint="eastAsia"/>
        </w:rPr>
        <w:t>考虑规模的可扩展性和可能</w:t>
      </w:r>
      <w:proofErr w:type="gramStart"/>
      <w:r w:rsidR="007A1693">
        <w:rPr>
          <w:rFonts w:hint="eastAsia"/>
        </w:rPr>
        <w:t>的云化系统</w:t>
      </w:r>
      <w:proofErr w:type="gramEnd"/>
      <w:r w:rsidR="007A1693">
        <w:rPr>
          <w:rFonts w:hint="eastAsia"/>
        </w:rPr>
        <w:t>部署与实际部署相结合方式，建议在13台服务器的基础上增加5~7台的备份服务器，以满足未来发展的需要。</w:t>
      </w:r>
    </w:p>
    <w:p w14:paraId="03FAAF35" w14:textId="77777777" w:rsidR="007A1693" w:rsidRPr="007A1693" w:rsidRDefault="007A1693" w:rsidP="007A1693"/>
    <w:p w14:paraId="51D9CD79" w14:textId="20E7CC44" w:rsidR="0065313F" w:rsidRPr="00C26575" w:rsidRDefault="0065313F" w:rsidP="0065313F">
      <w:pPr>
        <w:pStyle w:val="aff4"/>
        <w:spacing w:line="360" w:lineRule="auto"/>
        <w:ind w:firstLine="480"/>
        <w:jc w:val="left"/>
      </w:pPr>
      <w:r>
        <w:rPr>
          <w:rFonts w:hint="eastAsia"/>
        </w:rPr>
        <w:t xml:space="preserve"> </w:t>
      </w:r>
      <w:r w:rsidRPr="0065313F">
        <w:rPr>
          <w:color w:val="FF0000"/>
        </w:rPr>
        <w:t xml:space="preserve"> </w:t>
      </w:r>
    </w:p>
    <w:p w14:paraId="4815E9E1" w14:textId="77777777" w:rsidR="006C3028" w:rsidRDefault="006C3028" w:rsidP="0065313F">
      <w:pPr>
        <w:sectPr w:rsidR="006C3028" w:rsidSect="00531C0F">
          <w:pgSz w:w="11907" w:h="16840" w:code="9"/>
          <w:pgMar w:top="1440" w:right="1247" w:bottom="1134" w:left="1418" w:header="851" w:footer="992" w:gutter="0"/>
          <w:cols w:space="425"/>
          <w:docGrid w:type="lines" w:linePitch="312"/>
        </w:sectPr>
      </w:pPr>
    </w:p>
    <w:p w14:paraId="1373B77D" w14:textId="0ED2F1E3" w:rsidR="00921CB5" w:rsidRDefault="00921CB5" w:rsidP="00E04974">
      <w:pPr>
        <w:pStyle w:val="10"/>
      </w:pPr>
      <w:r>
        <w:rPr>
          <w:rFonts w:hint="eastAsia"/>
        </w:rPr>
        <w:lastRenderedPageBreak/>
        <w:t>技术</w:t>
      </w:r>
      <w:r w:rsidR="00D35CF8">
        <w:rPr>
          <w:rFonts w:hint="eastAsia"/>
        </w:rPr>
        <w:t>要求偏离/响应表</w:t>
      </w:r>
    </w:p>
    <w:tbl>
      <w:tblPr>
        <w:tblStyle w:val="aff5"/>
        <w:tblpPr w:leftFromText="180" w:rightFromText="180" w:vertAnchor="text" w:tblpY="1"/>
        <w:tblOverlap w:val="never"/>
        <w:tblW w:w="0" w:type="auto"/>
        <w:tblLook w:val="04A0" w:firstRow="1" w:lastRow="0" w:firstColumn="1" w:lastColumn="0" w:noHBand="0" w:noVBand="1"/>
      </w:tblPr>
      <w:tblGrid>
        <w:gridCol w:w="846"/>
        <w:gridCol w:w="992"/>
        <w:gridCol w:w="1559"/>
        <w:gridCol w:w="4111"/>
        <w:gridCol w:w="3119"/>
        <w:gridCol w:w="1417"/>
        <w:gridCol w:w="1276"/>
      </w:tblGrid>
      <w:tr w:rsidR="00D35CF8" w14:paraId="7383146D" w14:textId="77777777" w:rsidTr="00557510">
        <w:trPr>
          <w:tblHeader/>
        </w:trPr>
        <w:tc>
          <w:tcPr>
            <w:tcW w:w="846" w:type="dxa"/>
            <w:vMerge w:val="restart"/>
          </w:tcPr>
          <w:p w14:paraId="61D73A75" w14:textId="3DBAB240" w:rsidR="00D35CF8" w:rsidRPr="001C1A0C" w:rsidRDefault="00D35CF8" w:rsidP="00D35653">
            <w:pPr>
              <w:rPr>
                <w:sz w:val="21"/>
              </w:rPr>
            </w:pPr>
            <w:r w:rsidRPr="001C1A0C">
              <w:rPr>
                <w:rFonts w:hint="eastAsia"/>
                <w:sz w:val="21"/>
              </w:rPr>
              <w:t>序号</w:t>
            </w:r>
          </w:p>
        </w:tc>
        <w:tc>
          <w:tcPr>
            <w:tcW w:w="6662" w:type="dxa"/>
            <w:gridSpan w:val="3"/>
          </w:tcPr>
          <w:p w14:paraId="77D141DF" w14:textId="2EF5471F" w:rsidR="00D35CF8" w:rsidRPr="001C1A0C" w:rsidRDefault="00D35CF8" w:rsidP="00D35653">
            <w:pPr>
              <w:jc w:val="center"/>
              <w:rPr>
                <w:sz w:val="21"/>
              </w:rPr>
            </w:pPr>
            <w:r w:rsidRPr="001C1A0C">
              <w:rPr>
                <w:rFonts w:hint="eastAsia"/>
                <w:sz w:val="21"/>
              </w:rPr>
              <w:t>招标文件章节及条款</w:t>
            </w:r>
          </w:p>
        </w:tc>
        <w:tc>
          <w:tcPr>
            <w:tcW w:w="5812" w:type="dxa"/>
            <w:gridSpan w:val="3"/>
          </w:tcPr>
          <w:p w14:paraId="1421E60C" w14:textId="43B2836A" w:rsidR="00D35CF8" w:rsidRPr="001C1A0C" w:rsidRDefault="00D35CF8" w:rsidP="00D35653">
            <w:pPr>
              <w:jc w:val="center"/>
              <w:rPr>
                <w:sz w:val="21"/>
              </w:rPr>
            </w:pPr>
            <w:r w:rsidRPr="001C1A0C">
              <w:rPr>
                <w:rFonts w:hint="eastAsia"/>
                <w:sz w:val="21"/>
              </w:rPr>
              <w:t>投标文件章节及条款</w:t>
            </w:r>
          </w:p>
        </w:tc>
      </w:tr>
      <w:tr w:rsidR="00D35CF8" w14:paraId="54256802" w14:textId="77777777" w:rsidTr="00557510">
        <w:trPr>
          <w:tblHeader/>
        </w:trPr>
        <w:tc>
          <w:tcPr>
            <w:tcW w:w="846" w:type="dxa"/>
            <w:vMerge/>
          </w:tcPr>
          <w:p w14:paraId="06B3910A" w14:textId="77777777" w:rsidR="00D35CF8" w:rsidRPr="001C1A0C" w:rsidRDefault="00D35CF8" w:rsidP="00D35653">
            <w:pPr>
              <w:rPr>
                <w:sz w:val="21"/>
              </w:rPr>
            </w:pPr>
          </w:p>
        </w:tc>
        <w:tc>
          <w:tcPr>
            <w:tcW w:w="992" w:type="dxa"/>
          </w:tcPr>
          <w:p w14:paraId="25E8A7D7" w14:textId="1ED7276B" w:rsidR="00D35CF8" w:rsidRPr="001C1A0C" w:rsidRDefault="00D35CF8" w:rsidP="00D35653">
            <w:pPr>
              <w:jc w:val="center"/>
              <w:rPr>
                <w:sz w:val="21"/>
              </w:rPr>
            </w:pPr>
            <w:r w:rsidRPr="001C1A0C">
              <w:rPr>
                <w:rFonts w:hint="eastAsia"/>
                <w:sz w:val="21"/>
              </w:rPr>
              <w:t>条款</w:t>
            </w:r>
          </w:p>
        </w:tc>
        <w:tc>
          <w:tcPr>
            <w:tcW w:w="5670" w:type="dxa"/>
            <w:gridSpan w:val="2"/>
          </w:tcPr>
          <w:p w14:paraId="0C2F025E" w14:textId="5D01F45B" w:rsidR="00D35CF8" w:rsidRPr="001C1A0C" w:rsidRDefault="00D35CF8" w:rsidP="00D35653">
            <w:pPr>
              <w:jc w:val="center"/>
              <w:rPr>
                <w:sz w:val="21"/>
              </w:rPr>
            </w:pPr>
            <w:r w:rsidRPr="001C1A0C">
              <w:rPr>
                <w:rFonts w:hint="eastAsia"/>
                <w:sz w:val="21"/>
              </w:rPr>
              <w:t>内容要求</w:t>
            </w:r>
          </w:p>
        </w:tc>
        <w:tc>
          <w:tcPr>
            <w:tcW w:w="3119" w:type="dxa"/>
          </w:tcPr>
          <w:p w14:paraId="027A90AA" w14:textId="5C08168E" w:rsidR="00D35CF8" w:rsidRPr="001C1A0C" w:rsidRDefault="00D35CF8" w:rsidP="00D35653">
            <w:pPr>
              <w:jc w:val="center"/>
              <w:rPr>
                <w:sz w:val="21"/>
              </w:rPr>
            </w:pPr>
            <w:r w:rsidRPr="001C1A0C">
              <w:rPr>
                <w:rFonts w:hint="eastAsia"/>
                <w:sz w:val="21"/>
              </w:rPr>
              <w:t>投标承诺</w:t>
            </w:r>
          </w:p>
        </w:tc>
        <w:tc>
          <w:tcPr>
            <w:tcW w:w="1417" w:type="dxa"/>
          </w:tcPr>
          <w:p w14:paraId="330C8C4C" w14:textId="16196E33" w:rsidR="00D35CF8" w:rsidRPr="001C1A0C" w:rsidRDefault="00D35CF8" w:rsidP="00D35653">
            <w:pPr>
              <w:jc w:val="center"/>
              <w:rPr>
                <w:sz w:val="21"/>
              </w:rPr>
            </w:pPr>
            <w:r w:rsidRPr="001C1A0C">
              <w:rPr>
                <w:rFonts w:hint="eastAsia"/>
                <w:sz w:val="21"/>
              </w:rPr>
              <w:t>条款</w:t>
            </w:r>
          </w:p>
        </w:tc>
        <w:tc>
          <w:tcPr>
            <w:tcW w:w="1276" w:type="dxa"/>
          </w:tcPr>
          <w:p w14:paraId="036EFE7B" w14:textId="1F1692F6" w:rsidR="00D35CF8" w:rsidRPr="001C1A0C" w:rsidRDefault="00D35CF8" w:rsidP="00D35653">
            <w:pPr>
              <w:jc w:val="center"/>
              <w:rPr>
                <w:sz w:val="21"/>
              </w:rPr>
            </w:pPr>
            <w:r w:rsidRPr="001C1A0C">
              <w:rPr>
                <w:rFonts w:hint="eastAsia"/>
                <w:sz w:val="21"/>
              </w:rPr>
              <w:t>偏离说明</w:t>
            </w:r>
          </w:p>
        </w:tc>
      </w:tr>
      <w:tr w:rsidR="00D35CF8" w14:paraId="49CD6FD0" w14:textId="77777777" w:rsidTr="00557510">
        <w:tc>
          <w:tcPr>
            <w:tcW w:w="846" w:type="dxa"/>
          </w:tcPr>
          <w:p w14:paraId="3A13FED3" w14:textId="01416BFF" w:rsidR="00D35CF8" w:rsidRPr="001C1A0C" w:rsidRDefault="00D35CF8" w:rsidP="00532030">
            <w:pPr>
              <w:pStyle w:val="affc"/>
              <w:numPr>
                <w:ilvl w:val="0"/>
                <w:numId w:val="73"/>
              </w:numPr>
              <w:ind w:firstLineChars="0"/>
              <w:rPr>
                <w:rFonts w:hAnsi="Calibri"/>
              </w:rPr>
            </w:pPr>
          </w:p>
        </w:tc>
        <w:tc>
          <w:tcPr>
            <w:tcW w:w="992" w:type="dxa"/>
          </w:tcPr>
          <w:p w14:paraId="47C7E738" w14:textId="2FE07C1C" w:rsidR="00D35CF8" w:rsidRPr="001C1A0C" w:rsidRDefault="001C1A0C" w:rsidP="00D35653">
            <w:pPr>
              <w:rPr>
                <w:sz w:val="21"/>
              </w:rPr>
            </w:pPr>
            <w:r>
              <w:rPr>
                <w:sz w:val="21"/>
              </w:rPr>
              <w:t>1</w:t>
            </w:r>
          </w:p>
        </w:tc>
        <w:tc>
          <w:tcPr>
            <w:tcW w:w="1559" w:type="dxa"/>
          </w:tcPr>
          <w:p w14:paraId="2C23C649" w14:textId="534DAA7F" w:rsidR="00D35CF8" w:rsidRPr="001C1A0C" w:rsidRDefault="001C1A0C" w:rsidP="00D35653">
            <w:pPr>
              <w:rPr>
                <w:sz w:val="21"/>
              </w:rPr>
            </w:pPr>
            <w:r>
              <w:rPr>
                <w:rFonts w:hint="eastAsia"/>
                <w:sz w:val="21"/>
              </w:rPr>
              <w:t>项目名称</w:t>
            </w:r>
          </w:p>
        </w:tc>
        <w:tc>
          <w:tcPr>
            <w:tcW w:w="4111" w:type="dxa"/>
          </w:tcPr>
          <w:p w14:paraId="737AABFE" w14:textId="76D3F4AE" w:rsidR="00D35CF8" w:rsidRPr="001C1A0C" w:rsidRDefault="001C1A0C" w:rsidP="00D35653">
            <w:pPr>
              <w:rPr>
                <w:sz w:val="21"/>
              </w:rPr>
            </w:pPr>
            <w:r>
              <w:rPr>
                <w:rFonts w:hint="eastAsia"/>
                <w:sz w:val="21"/>
              </w:rPr>
              <w:t>软件测试工具</w:t>
            </w:r>
          </w:p>
        </w:tc>
        <w:tc>
          <w:tcPr>
            <w:tcW w:w="3119" w:type="dxa"/>
          </w:tcPr>
          <w:p w14:paraId="4425286F" w14:textId="5B50AC82" w:rsidR="00D35CF8" w:rsidRPr="001C1A0C" w:rsidRDefault="00E31A25" w:rsidP="00D35653">
            <w:pPr>
              <w:rPr>
                <w:sz w:val="21"/>
              </w:rPr>
            </w:pPr>
            <w:r>
              <w:rPr>
                <w:rFonts w:hint="eastAsia"/>
                <w:sz w:val="21"/>
              </w:rPr>
              <w:t>项目名称：软件测试工具研制</w:t>
            </w:r>
          </w:p>
        </w:tc>
        <w:tc>
          <w:tcPr>
            <w:tcW w:w="1417" w:type="dxa"/>
          </w:tcPr>
          <w:p w14:paraId="608CF939" w14:textId="48985408" w:rsidR="00D35CF8" w:rsidRPr="001C1A0C" w:rsidRDefault="00E31A25" w:rsidP="00D35653">
            <w:pPr>
              <w:rPr>
                <w:sz w:val="21"/>
              </w:rPr>
            </w:pPr>
            <w:r>
              <w:rPr>
                <w:sz w:val="21"/>
              </w:rPr>
              <w:t>2.1</w:t>
            </w:r>
          </w:p>
        </w:tc>
        <w:tc>
          <w:tcPr>
            <w:tcW w:w="1276" w:type="dxa"/>
          </w:tcPr>
          <w:p w14:paraId="1B41E3D0" w14:textId="0B7055D9" w:rsidR="00D35CF8" w:rsidRPr="001C1A0C" w:rsidRDefault="00E31A25" w:rsidP="00D35653">
            <w:pPr>
              <w:rPr>
                <w:sz w:val="21"/>
              </w:rPr>
            </w:pPr>
            <w:r>
              <w:rPr>
                <w:rFonts w:hint="eastAsia"/>
                <w:sz w:val="21"/>
              </w:rPr>
              <w:t>符合</w:t>
            </w:r>
          </w:p>
        </w:tc>
      </w:tr>
      <w:tr w:rsidR="00E31A25" w14:paraId="44D82812" w14:textId="77777777" w:rsidTr="00557510">
        <w:tc>
          <w:tcPr>
            <w:tcW w:w="846" w:type="dxa"/>
          </w:tcPr>
          <w:p w14:paraId="694762D0" w14:textId="73541FB2" w:rsidR="00E31A25" w:rsidRPr="001C1A0C" w:rsidRDefault="00E31A25" w:rsidP="00E31A25">
            <w:pPr>
              <w:pStyle w:val="affc"/>
              <w:numPr>
                <w:ilvl w:val="0"/>
                <w:numId w:val="73"/>
              </w:numPr>
              <w:ind w:firstLineChars="0"/>
            </w:pPr>
          </w:p>
        </w:tc>
        <w:tc>
          <w:tcPr>
            <w:tcW w:w="992" w:type="dxa"/>
          </w:tcPr>
          <w:p w14:paraId="64EBD152" w14:textId="6823A4BB" w:rsidR="00E31A25" w:rsidRPr="001C1A0C" w:rsidRDefault="00E31A25" w:rsidP="00E31A25">
            <w:pPr>
              <w:rPr>
                <w:sz w:val="21"/>
              </w:rPr>
            </w:pPr>
            <w:r>
              <w:rPr>
                <w:rFonts w:hint="eastAsia"/>
                <w:sz w:val="21"/>
              </w:rPr>
              <w:t>2</w:t>
            </w:r>
          </w:p>
        </w:tc>
        <w:tc>
          <w:tcPr>
            <w:tcW w:w="1559" w:type="dxa"/>
          </w:tcPr>
          <w:p w14:paraId="72A6C71C" w14:textId="044697AA" w:rsidR="00E31A25" w:rsidRPr="001C1A0C" w:rsidRDefault="00E31A25" w:rsidP="00E31A25">
            <w:pPr>
              <w:rPr>
                <w:sz w:val="21"/>
              </w:rPr>
            </w:pPr>
            <w:r>
              <w:rPr>
                <w:rFonts w:hint="eastAsia"/>
                <w:sz w:val="21"/>
              </w:rPr>
              <w:t>用途</w:t>
            </w:r>
          </w:p>
        </w:tc>
        <w:tc>
          <w:tcPr>
            <w:tcW w:w="4111" w:type="dxa"/>
          </w:tcPr>
          <w:p w14:paraId="7F9B7826" w14:textId="77777777" w:rsidR="00E31A25" w:rsidRPr="001C1A0C" w:rsidRDefault="00E31A25" w:rsidP="00E31A25">
            <w:pPr>
              <w:pStyle w:val="aff4"/>
              <w:spacing w:line="240" w:lineRule="auto"/>
              <w:ind w:firstLine="420"/>
              <w:rPr>
                <w:sz w:val="21"/>
              </w:rPr>
            </w:pPr>
            <w:r w:rsidRPr="001C1A0C">
              <w:rPr>
                <w:rFonts w:hint="eastAsia"/>
                <w:sz w:val="21"/>
              </w:rPr>
              <w:t>项目建设主要用于保障电子信息装备软件尤其是信息系统装备软件的软件试验和软件测评，同时兼顾基地试验保障装备软件的软件测评，可用于各种不同自主可控程度的电子信息装备非嵌入式软件的静态分析、单元测试、部件测试、配置项测试和系统测试，同时可用于典型</w:t>
            </w:r>
            <w:r w:rsidRPr="001C1A0C">
              <w:rPr>
                <w:rFonts w:hint="eastAsia"/>
                <w:sz w:val="21"/>
              </w:rPr>
              <w:t>FPGA</w:t>
            </w:r>
            <w:r w:rsidRPr="001C1A0C">
              <w:rPr>
                <w:rFonts w:hint="eastAsia"/>
                <w:sz w:val="21"/>
              </w:rPr>
              <w:t>软件的混合仿真验证。</w:t>
            </w:r>
          </w:p>
          <w:p w14:paraId="0A5D41EB" w14:textId="77777777" w:rsidR="00E31A25" w:rsidRPr="001C1A0C" w:rsidRDefault="00E31A25" w:rsidP="00E31A25">
            <w:pPr>
              <w:pStyle w:val="aff4"/>
              <w:spacing w:line="240" w:lineRule="auto"/>
              <w:ind w:firstLine="420"/>
              <w:rPr>
                <w:sz w:val="21"/>
              </w:rPr>
            </w:pPr>
            <w:r w:rsidRPr="001C1A0C">
              <w:rPr>
                <w:rFonts w:hint="eastAsia"/>
                <w:sz w:val="21"/>
              </w:rPr>
              <w:t>建成后主要具备以下功能：</w:t>
            </w:r>
          </w:p>
          <w:p w14:paraId="36B68E71" w14:textId="77777777" w:rsidR="00E31A25" w:rsidRPr="001C1A0C" w:rsidRDefault="00E31A25" w:rsidP="00E31A25">
            <w:pPr>
              <w:pStyle w:val="aff4"/>
              <w:spacing w:line="240" w:lineRule="auto"/>
              <w:ind w:firstLine="420"/>
              <w:rPr>
                <w:sz w:val="21"/>
              </w:rPr>
            </w:pPr>
            <w:r w:rsidRPr="001C1A0C">
              <w:rPr>
                <w:rFonts w:hint="eastAsia"/>
                <w:sz w:val="21"/>
              </w:rPr>
              <w:t>(1)</w:t>
            </w:r>
            <w:r w:rsidRPr="001C1A0C">
              <w:rPr>
                <w:rFonts w:hint="eastAsia"/>
                <w:sz w:val="21"/>
              </w:rPr>
              <w:t>软件测试云平台功能。主要通过建设软件测试云平台实现，包括：测试环境的动态生成、测试进程调度控制、测试数据采集和分析处理、测试对象集中管理、被测对象的分析评估、测试大数据应用支持、测试工具集成和数据共享等功能。</w:t>
            </w:r>
          </w:p>
          <w:p w14:paraId="14835620" w14:textId="77777777" w:rsidR="00E31A25" w:rsidRPr="001C1A0C" w:rsidRDefault="00E31A25" w:rsidP="00E31A25">
            <w:pPr>
              <w:pStyle w:val="aff4"/>
              <w:spacing w:line="240" w:lineRule="auto"/>
              <w:ind w:firstLine="420"/>
              <w:rPr>
                <w:sz w:val="21"/>
              </w:rPr>
            </w:pPr>
            <w:r w:rsidRPr="001C1A0C">
              <w:rPr>
                <w:rFonts w:hint="eastAsia"/>
                <w:sz w:val="21"/>
              </w:rPr>
              <w:t>(2)</w:t>
            </w:r>
            <w:r w:rsidRPr="001C1A0C">
              <w:rPr>
                <w:rFonts w:hint="eastAsia"/>
                <w:sz w:val="21"/>
              </w:rPr>
              <w:t>软件测试功能。主要依托在测试云平台上集成主流非嵌入式软件测试工具和典型</w:t>
            </w:r>
            <w:r w:rsidRPr="001C1A0C">
              <w:rPr>
                <w:rFonts w:hint="eastAsia"/>
                <w:sz w:val="21"/>
              </w:rPr>
              <w:t>FPGA</w:t>
            </w:r>
            <w:r w:rsidRPr="001C1A0C">
              <w:rPr>
                <w:rFonts w:hint="eastAsia"/>
                <w:sz w:val="21"/>
              </w:rPr>
              <w:t>软件测试工具实现，包括：不同自主可控程度的电子信息装备非嵌入式软件的静态分析、单元测试、部件测试、配置项测试和系统测试等功能，典型</w:t>
            </w:r>
            <w:r w:rsidRPr="001C1A0C">
              <w:rPr>
                <w:rFonts w:hint="eastAsia"/>
                <w:sz w:val="21"/>
              </w:rPr>
              <w:t>FPGA</w:t>
            </w:r>
            <w:r w:rsidRPr="001C1A0C">
              <w:rPr>
                <w:rFonts w:hint="eastAsia"/>
                <w:sz w:val="21"/>
              </w:rPr>
              <w:t>软件的混合仿真验证功能。</w:t>
            </w:r>
          </w:p>
          <w:p w14:paraId="03317F8D" w14:textId="51F29661" w:rsidR="00E31A25" w:rsidRPr="001C1A0C" w:rsidRDefault="00E31A25" w:rsidP="00E31A25">
            <w:pPr>
              <w:pStyle w:val="aff4"/>
              <w:spacing w:line="240" w:lineRule="auto"/>
              <w:ind w:firstLine="420"/>
              <w:rPr>
                <w:sz w:val="21"/>
              </w:rPr>
            </w:pPr>
            <w:r w:rsidRPr="001C1A0C">
              <w:rPr>
                <w:rFonts w:hint="eastAsia"/>
                <w:sz w:val="21"/>
              </w:rPr>
              <w:lastRenderedPageBreak/>
              <w:t>(3)</w:t>
            </w:r>
            <w:r w:rsidRPr="001C1A0C">
              <w:rPr>
                <w:rFonts w:hint="eastAsia"/>
                <w:sz w:val="21"/>
              </w:rPr>
              <w:t>软件测试全过程规划管理功能。主要通过在测试云平台上集成软件测试资产库管理系统实现，包括：项目管理、决策过程管理、需求管理、过程与产品质量管理、设计管理、配置管理、开发管理、系统管理、测试管理、证书初始化与管理、源码比对与追踪、软件集成发布、软件问题管理、版本状态管控、软件资产管理、软件资产信息管理、资产库统计和知识库管理等功能。</w:t>
            </w:r>
          </w:p>
        </w:tc>
        <w:tc>
          <w:tcPr>
            <w:tcW w:w="3119" w:type="dxa"/>
          </w:tcPr>
          <w:p w14:paraId="1CF6F9CD" w14:textId="77777777" w:rsidR="00E31A25" w:rsidRPr="001C1A0C" w:rsidRDefault="00E31A25" w:rsidP="00E31A25">
            <w:pPr>
              <w:rPr>
                <w:sz w:val="21"/>
              </w:rPr>
            </w:pPr>
          </w:p>
        </w:tc>
        <w:tc>
          <w:tcPr>
            <w:tcW w:w="1417" w:type="dxa"/>
          </w:tcPr>
          <w:p w14:paraId="49D9DC15" w14:textId="039A8A6E" w:rsidR="00E31A25" w:rsidRPr="001C1A0C" w:rsidRDefault="00E31A25" w:rsidP="00CE4B50">
            <w:pPr>
              <w:rPr>
                <w:sz w:val="21"/>
              </w:rPr>
            </w:pPr>
            <w:r>
              <w:rPr>
                <w:rFonts w:hint="eastAsia"/>
                <w:sz w:val="21"/>
              </w:rPr>
              <w:t>2</w:t>
            </w:r>
            <w:r>
              <w:rPr>
                <w:sz w:val="21"/>
              </w:rPr>
              <w:t>.2</w:t>
            </w:r>
          </w:p>
        </w:tc>
        <w:tc>
          <w:tcPr>
            <w:tcW w:w="1276" w:type="dxa"/>
          </w:tcPr>
          <w:p w14:paraId="45DCDB5C" w14:textId="671408E6" w:rsidR="00E31A25" w:rsidRPr="001C1A0C" w:rsidRDefault="00E31A25" w:rsidP="00E31A25">
            <w:pPr>
              <w:rPr>
                <w:sz w:val="21"/>
              </w:rPr>
            </w:pPr>
            <w:r>
              <w:rPr>
                <w:rFonts w:hint="eastAsia"/>
                <w:sz w:val="21"/>
              </w:rPr>
              <w:t>符合</w:t>
            </w:r>
          </w:p>
        </w:tc>
      </w:tr>
      <w:tr w:rsidR="00E31A25" w14:paraId="47507C34" w14:textId="77777777" w:rsidTr="00557510">
        <w:tc>
          <w:tcPr>
            <w:tcW w:w="846" w:type="dxa"/>
          </w:tcPr>
          <w:p w14:paraId="33AAE252" w14:textId="77777777" w:rsidR="00E31A25" w:rsidRPr="001C1A0C" w:rsidRDefault="00E31A25" w:rsidP="00E31A25">
            <w:pPr>
              <w:pStyle w:val="affc"/>
              <w:numPr>
                <w:ilvl w:val="0"/>
                <w:numId w:val="73"/>
              </w:numPr>
              <w:ind w:firstLineChars="0"/>
            </w:pPr>
          </w:p>
        </w:tc>
        <w:tc>
          <w:tcPr>
            <w:tcW w:w="992" w:type="dxa"/>
          </w:tcPr>
          <w:p w14:paraId="3DB93875" w14:textId="75B99F1E" w:rsidR="00E31A25" w:rsidRDefault="00E31A25" w:rsidP="00E31A25">
            <w:pPr>
              <w:rPr>
                <w:sz w:val="21"/>
              </w:rPr>
            </w:pPr>
            <w:r>
              <w:rPr>
                <w:rFonts w:hint="eastAsia"/>
                <w:sz w:val="21"/>
              </w:rPr>
              <w:t>3</w:t>
            </w:r>
          </w:p>
        </w:tc>
        <w:tc>
          <w:tcPr>
            <w:tcW w:w="1559" w:type="dxa"/>
          </w:tcPr>
          <w:p w14:paraId="05B7C416" w14:textId="6CFF69A1" w:rsidR="00E31A25" w:rsidRDefault="00E31A25" w:rsidP="00E31A25">
            <w:pPr>
              <w:rPr>
                <w:sz w:val="21"/>
              </w:rPr>
            </w:pPr>
            <w:r>
              <w:rPr>
                <w:rFonts w:hint="eastAsia"/>
                <w:sz w:val="21"/>
              </w:rPr>
              <w:t>系统组成及功能</w:t>
            </w:r>
          </w:p>
        </w:tc>
        <w:tc>
          <w:tcPr>
            <w:tcW w:w="4111" w:type="dxa"/>
          </w:tcPr>
          <w:p w14:paraId="75EA42D3" w14:textId="12B0E13B" w:rsidR="00E31A25" w:rsidRPr="001C1A0C" w:rsidRDefault="00E31A25" w:rsidP="00E31A25">
            <w:pPr>
              <w:pStyle w:val="aff4"/>
              <w:spacing w:line="240" w:lineRule="auto"/>
              <w:ind w:firstLine="420"/>
              <w:rPr>
                <w:sz w:val="21"/>
              </w:rPr>
            </w:pPr>
            <w:r>
              <w:rPr>
                <w:rFonts w:hint="eastAsia"/>
                <w:sz w:val="21"/>
              </w:rPr>
              <w:t>/</w:t>
            </w:r>
          </w:p>
        </w:tc>
        <w:tc>
          <w:tcPr>
            <w:tcW w:w="3119" w:type="dxa"/>
          </w:tcPr>
          <w:p w14:paraId="371299C1" w14:textId="46B8E49A" w:rsidR="00E31A25" w:rsidRPr="00D35653" w:rsidRDefault="00E31A25" w:rsidP="00E31A25">
            <w:pPr>
              <w:rPr>
                <w:b/>
                <w:sz w:val="21"/>
              </w:rPr>
            </w:pPr>
            <w:r w:rsidRPr="00D35653">
              <w:rPr>
                <w:rFonts w:hint="eastAsia"/>
                <w:b/>
                <w:sz w:val="21"/>
              </w:rPr>
              <w:t>/</w:t>
            </w:r>
          </w:p>
        </w:tc>
        <w:tc>
          <w:tcPr>
            <w:tcW w:w="1417" w:type="dxa"/>
          </w:tcPr>
          <w:p w14:paraId="5FA159C0" w14:textId="3E26B785" w:rsidR="00E31A25" w:rsidRPr="00CE4B50" w:rsidRDefault="00E31A25" w:rsidP="00CE4B50">
            <w:pPr>
              <w:pStyle w:val="aff4"/>
              <w:spacing w:line="240" w:lineRule="auto"/>
              <w:ind w:firstLine="420"/>
              <w:jc w:val="left"/>
              <w:rPr>
                <w:sz w:val="21"/>
              </w:rPr>
            </w:pPr>
            <w:r w:rsidRPr="00CE4B50">
              <w:rPr>
                <w:rFonts w:hint="eastAsia"/>
                <w:sz w:val="21"/>
              </w:rPr>
              <w:t>/</w:t>
            </w:r>
          </w:p>
        </w:tc>
        <w:tc>
          <w:tcPr>
            <w:tcW w:w="1276" w:type="dxa"/>
          </w:tcPr>
          <w:p w14:paraId="4BFD1662" w14:textId="6E5B3F68" w:rsidR="00E31A25" w:rsidRPr="00D35653" w:rsidRDefault="00E31A25" w:rsidP="00E31A25">
            <w:pPr>
              <w:rPr>
                <w:b/>
                <w:sz w:val="21"/>
              </w:rPr>
            </w:pPr>
            <w:r w:rsidRPr="00D35653">
              <w:rPr>
                <w:rFonts w:hint="eastAsia"/>
                <w:b/>
                <w:sz w:val="21"/>
              </w:rPr>
              <w:t>/</w:t>
            </w:r>
          </w:p>
        </w:tc>
      </w:tr>
      <w:tr w:rsidR="00E31A25" w14:paraId="159C1E60" w14:textId="77777777" w:rsidTr="00557510">
        <w:tc>
          <w:tcPr>
            <w:tcW w:w="846" w:type="dxa"/>
          </w:tcPr>
          <w:p w14:paraId="07EDD41C" w14:textId="77777777" w:rsidR="00E31A25" w:rsidRPr="001C1A0C" w:rsidRDefault="00E31A25" w:rsidP="00E31A25">
            <w:pPr>
              <w:pStyle w:val="affc"/>
              <w:numPr>
                <w:ilvl w:val="0"/>
                <w:numId w:val="73"/>
              </w:numPr>
              <w:ind w:firstLineChars="0"/>
            </w:pPr>
          </w:p>
        </w:tc>
        <w:tc>
          <w:tcPr>
            <w:tcW w:w="992" w:type="dxa"/>
          </w:tcPr>
          <w:p w14:paraId="49EEFB8E" w14:textId="3DBC17A9" w:rsidR="00E31A25" w:rsidRDefault="00E31A25" w:rsidP="00E31A25">
            <w:pPr>
              <w:rPr>
                <w:sz w:val="21"/>
              </w:rPr>
            </w:pPr>
            <w:r>
              <w:rPr>
                <w:rFonts w:hint="eastAsia"/>
                <w:sz w:val="21"/>
              </w:rPr>
              <w:t>3</w:t>
            </w:r>
            <w:r>
              <w:rPr>
                <w:sz w:val="21"/>
              </w:rPr>
              <w:t>.1</w:t>
            </w:r>
          </w:p>
        </w:tc>
        <w:tc>
          <w:tcPr>
            <w:tcW w:w="1559" w:type="dxa"/>
          </w:tcPr>
          <w:p w14:paraId="70355811" w14:textId="15908913" w:rsidR="00E31A25" w:rsidRDefault="00E31A25" w:rsidP="00E31A25">
            <w:pPr>
              <w:rPr>
                <w:sz w:val="21"/>
              </w:rPr>
            </w:pPr>
            <w:r>
              <w:rPr>
                <w:rFonts w:hint="eastAsia"/>
                <w:sz w:val="21"/>
              </w:rPr>
              <w:t>系统总体架构</w:t>
            </w:r>
          </w:p>
        </w:tc>
        <w:tc>
          <w:tcPr>
            <w:tcW w:w="4111" w:type="dxa"/>
          </w:tcPr>
          <w:p w14:paraId="49806A14" w14:textId="28A0164E" w:rsidR="00E31A25" w:rsidRPr="001C1A0C" w:rsidRDefault="00E31A25" w:rsidP="00E31A25">
            <w:pPr>
              <w:rPr>
                <w:sz w:val="21"/>
              </w:rPr>
            </w:pPr>
            <w:r w:rsidRPr="001C1A0C">
              <w:rPr>
                <w:rFonts w:hint="eastAsia"/>
                <w:sz w:val="21"/>
              </w:rPr>
              <w:t>主要建设内容包括“四层五系统”。“四层”是指逻辑组成上包括硬件资源层、云基础支撑层、云化工具层、测试应用层等四层。“五系统”是指系统物理组成上包括云基础硬件资源、软件测试云平台、软件测试工具集、软件测试资产库管理系统、云桌面端机系统等5大系统。系统总体组成示意图如图1所示</w:t>
            </w:r>
            <w:r>
              <w:rPr>
                <w:rFonts w:hint="eastAsia"/>
                <w:sz w:val="21"/>
              </w:rPr>
              <w:t>。</w:t>
            </w:r>
          </w:p>
        </w:tc>
        <w:tc>
          <w:tcPr>
            <w:tcW w:w="3119" w:type="dxa"/>
          </w:tcPr>
          <w:p w14:paraId="5E725C4D" w14:textId="77777777" w:rsidR="00E31A25" w:rsidRPr="001C1A0C" w:rsidRDefault="00E31A25" w:rsidP="00E31A25">
            <w:pPr>
              <w:rPr>
                <w:sz w:val="21"/>
              </w:rPr>
            </w:pPr>
          </w:p>
        </w:tc>
        <w:tc>
          <w:tcPr>
            <w:tcW w:w="1417" w:type="dxa"/>
          </w:tcPr>
          <w:p w14:paraId="644BEA69" w14:textId="24EAB6BF" w:rsidR="00E31A25" w:rsidRPr="001C1A0C" w:rsidRDefault="00CE4B50" w:rsidP="00CE4B50">
            <w:pPr>
              <w:pStyle w:val="aff4"/>
              <w:spacing w:line="240" w:lineRule="auto"/>
              <w:ind w:firstLine="420"/>
              <w:jc w:val="left"/>
              <w:rPr>
                <w:sz w:val="21"/>
              </w:rPr>
            </w:pPr>
            <w:r>
              <w:rPr>
                <w:sz w:val="21"/>
              </w:rPr>
              <w:t>5.2</w:t>
            </w:r>
          </w:p>
        </w:tc>
        <w:tc>
          <w:tcPr>
            <w:tcW w:w="1276" w:type="dxa"/>
          </w:tcPr>
          <w:p w14:paraId="4F6CA253" w14:textId="245EF687" w:rsidR="00E31A25" w:rsidRPr="001C1A0C" w:rsidRDefault="00E31A25" w:rsidP="00E31A25">
            <w:pPr>
              <w:rPr>
                <w:sz w:val="21"/>
              </w:rPr>
            </w:pPr>
            <w:r>
              <w:rPr>
                <w:rFonts w:hint="eastAsia"/>
                <w:sz w:val="21"/>
              </w:rPr>
              <w:t>符合</w:t>
            </w:r>
          </w:p>
        </w:tc>
      </w:tr>
      <w:tr w:rsidR="00E31A25" w14:paraId="1802CB22" w14:textId="77777777" w:rsidTr="00557510">
        <w:tc>
          <w:tcPr>
            <w:tcW w:w="846" w:type="dxa"/>
          </w:tcPr>
          <w:p w14:paraId="44DCDEB0" w14:textId="77777777" w:rsidR="00E31A25" w:rsidRPr="001C1A0C" w:rsidRDefault="00E31A25" w:rsidP="00E31A25">
            <w:pPr>
              <w:pStyle w:val="affc"/>
              <w:numPr>
                <w:ilvl w:val="0"/>
                <w:numId w:val="73"/>
              </w:numPr>
              <w:ind w:firstLineChars="0"/>
            </w:pPr>
          </w:p>
        </w:tc>
        <w:tc>
          <w:tcPr>
            <w:tcW w:w="992" w:type="dxa"/>
          </w:tcPr>
          <w:p w14:paraId="6857EF6F" w14:textId="4FA6CDDB" w:rsidR="00E31A25" w:rsidRDefault="00E31A25" w:rsidP="00E31A25">
            <w:pPr>
              <w:rPr>
                <w:sz w:val="21"/>
              </w:rPr>
            </w:pPr>
            <w:r>
              <w:rPr>
                <w:rFonts w:hint="eastAsia"/>
                <w:sz w:val="21"/>
              </w:rPr>
              <w:t>3.2</w:t>
            </w:r>
          </w:p>
        </w:tc>
        <w:tc>
          <w:tcPr>
            <w:tcW w:w="1559" w:type="dxa"/>
          </w:tcPr>
          <w:p w14:paraId="10896BF0" w14:textId="1D844026" w:rsidR="00E31A25" w:rsidRDefault="00E31A25" w:rsidP="00E31A25">
            <w:pPr>
              <w:pStyle w:val="aff4"/>
              <w:spacing w:line="240" w:lineRule="auto"/>
              <w:ind w:firstLineChars="0" w:firstLine="0"/>
              <w:rPr>
                <w:sz w:val="21"/>
              </w:rPr>
            </w:pPr>
            <w:r>
              <w:rPr>
                <w:rFonts w:hint="eastAsia"/>
                <w:sz w:val="21"/>
              </w:rPr>
              <w:t>云基础硬件资源</w:t>
            </w:r>
          </w:p>
        </w:tc>
        <w:tc>
          <w:tcPr>
            <w:tcW w:w="4111" w:type="dxa"/>
          </w:tcPr>
          <w:p w14:paraId="02FE9E46" w14:textId="3A88BB4B" w:rsidR="00E31A25" w:rsidRPr="00D35653" w:rsidRDefault="00E31A25" w:rsidP="00E31A25">
            <w:pPr>
              <w:rPr>
                <w:b/>
                <w:sz w:val="21"/>
              </w:rPr>
            </w:pPr>
            <w:r w:rsidRPr="00D35653">
              <w:rPr>
                <w:rFonts w:hint="eastAsia"/>
                <w:b/>
                <w:sz w:val="21"/>
              </w:rPr>
              <w:t>/</w:t>
            </w:r>
          </w:p>
        </w:tc>
        <w:tc>
          <w:tcPr>
            <w:tcW w:w="3119" w:type="dxa"/>
          </w:tcPr>
          <w:p w14:paraId="7D0A8CDD" w14:textId="2A8612AD" w:rsidR="00E31A25" w:rsidRPr="00D35653" w:rsidRDefault="00E31A25" w:rsidP="00E31A25">
            <w:pPr>
              <w:rPr>
                <w:b/>
                <w:sz w:val="21"/>
              </w:rPr>
            </w:pPr>
            <w:r w:rsidRPr="00D35653">
              <w:rPr>
                <w:rFonts w:hint="eastAsia"/>
                <w:b/>
                <w:sz w:val="21"/>
              </w:rPr>
              <w:t>/</w:t>
            </w:r>
          </w:p>
        </w:tc>
        <w:tc>
          <w:tcPr>
            <w:tcW w:w="1417" w:type="dxa"/>
          </w:tcPr>
          <w:p w14:paraId="18CAE54A" w14:textId="748735EF" w:rsidR="00E31A25" w:rsidRPr="00CE4B50" w:rsidRDefault="00E31A25" w:rsidP="00CE4B50">
            <w:pPr>
              <w:pStyle w:val="aff4"/>
              <w:spacing w:line="240" w:lineRule="auto"/>
              <w:ind w:firstLine="420"/>
              <w:jc w:val="left"/>
              <w:rPr>
                <w:sz w:val="21"/>
              </w:rPr>
            </w:pPr>
            <w:r w:rsidRPr="00CE4B50">
              <w:rPr>
                <w:rFonts w:hint="eastAsia"/>
                <w:sz w:val="21"/>
              </w:rPr>
              <w:t>/</w:t>
            </w:r>
          </w:p>
        </w:tc>
        <w:tc>
          <w:tcPr>
            <w:tcW w:w="1276" w:type="dxa"/>
          </w:tcPr>
          <w:p w14:paraId="3ACAFAC3" w14:textId="022D0FC8" w:rsidR="00E31A25" w:rsidRPr="00D35653" w:rsidRDefault="00E31A25" w:rsidP="00E31A25">
            <w:pPr>
              <w:rPr>
                <w:b/>
                <w:sz w:val="21"/>
              </w:rPr>
            </w:pPr>
            <w:r w:rsidRPr="00D35653">
              <w:rPr>
                <w:rFonts w:hint="eastAsia"/>
                <w:b/>
                <w:sz w:val="21"/>
              </w:rPr>
              <w:t>/</w:t>
            </w:r>
          </w:p>
        </w:tc>
      </w:tr>
      <w:tr w:rsidR="00E31A25" w14:paraId="67401A0F" w14:textId="77777777" w:rsidTr="00557510">
        <w:tc>
          <w:tcPr>
            <w:tcW w:w="846" w:type="dxa"/>
          </w:tcPr>
          <w:p w14:paraId="53F8CE38" w14:textId="77777777" w:rsidR="00E31A25" w:rsidRPr="001C1A0C" w:rsidRDefault="00E31A25" w:rsidP="00E31A25">
            <w:pPr>
              <w:pStyle w:val="affc"/>
              <w:numPr>
                <w:ilvl w:val="0"/>
                <w:numId w:val="73"/>
              </w:numPr>
              <w:ind w:firstLineChars="0"/>
            </w:pPr>
          </w:p>
        </w:tc>
        <w:tc>
          <w:tcPr>
            <w:tcW w:w="992" w:type="dxa"/>
          </w:tcPr>
          <w:p w14:paraId="0B0C2053" w14:textId="2602A3FA" w:rsidR="00E31A25" w:rsidRDefault="00E31A25" w:rsidP="00E31A25">
            <w:pPr>
              <w:rPr>
                <w:sz w:val="21"/>
              </w:rPr>
            </w:pPr>
            <w:r>
              <w:rPr>
                <w:rFonts w:hint="eastAsia"/>
                <w:sz w:val="21"/>
              </w:rPr>
              <w:t>3.2.1</w:t>
            </w:r>
          </w:p>
        </w:tc>
        <w:tc>
          <w:tcPr>
            <w:tcW w:w="1559" w:type="dxa"/>
          </w:tcPr>
          <w:p w14:paraId="6B40CBCB" w14:textId="7CB763F8" w:rsidR="00E31A25" w:rsidRDefault="00E31A25" w:rsidP="00E31A25">
            <w:pPr>
              <w:rPr>
                <w:sz w:val="21"/>
              </w:rPr>
            </w:pPr>
            <w:r>
              <w:rPr>
                <w:rFonts w:hint="eastAsia"/>
                <w:sz w:val="21"/>
              </w:rPr>
              <w:t>设计原则和要求</w:t>
            </w:r>
          </w:p>
        </w:tc>
        <w:tc>
          <w:tcPr>
            <w:tcW w:w="4111" w:type="dxa"/>
          </w:tcPr>
          <w:p w14:paraId="725A4B9C" w14:textId="77777777" w:rsidR="00E31A25" w:rsidRPr="00D35653" w:rsidRDefault="00E31A25" w:rsidP="00E31A25">
            <w:pPr>
              <w:pStyle w:val="aff4"/>
              <w:spacing w:line="240" w:lineRule="auto"/>
              <w:ind w:firstLine="420"/>
              <w:rPr>
                <w:sz w:val="21"/>
              </w:rPr>
            </w:pPr>
            <w:r w:rsidRPr="00D35653">
              <w:rPr>
                <w:rFonts w:hint="eastAsia"/>
                <w:sz w:val="21"/>
              </w:rPr>
              <w:t>1.</w:t>
            </w:r>
            <w:r w:rsidRPr="00D35653">
              <w:rPr>
                <w:rFonts w:hint="eastAsia"/>
                <w:sz w:val="21"/>
              </w:rPr>
              <w:t>安全性可靠性</w:t>
            </w:r>
          </w:p>
          <w:p w14:paraId="0D138308" w14:textId="77777777" w:rsidR="00E31A25" w:rsidRPr="00D35653" w:rsidRDefault="00E31A25" w:rsidP="00E31A25">
            <w:pPr>
              <w:pStyle w:val="aff4"/>
              <w:spacing w:line="240" w:lineRule="auto"/>
              <w:ind w:firstLine="420"/>
              <w:rPr>
                <w:sz w:val="21"/>
              </w:rPr>
            </w:pPr>
            <w:r w:rsidRPr="00D35653">
              <w:rPr>
                <w:rFonts w:hint="eastAsia"/>
                <w:sz w:val="21"/>
              </w:rPr>
              <w:t>高可靠性是云基础硬件资源的关键，不允许出现服务中断类故障，在云基础硬件资源的总体布局、结构设计、设备选型、日常维护等各个方面均需</w:t>
            </w:r>
            <w:r w:rsidRPr="00D35653">
              <w:rPr>
                <w:sz w:val="21"/>
              </w:rPr>
              <w:t>进行可靠性的设计</w:t>
            </w:r>
            <w:r w:rsidRPr="00D35653">
              <w:rPr>
                <w:rFonts w:hint="eastAsia"/>
                <w:sz w:val="21"/>
              </w:rPr>
              <w:t>，</w:t>
            </w:r>
            <w:r w:rsidRPr="00D35653">
              <w:rPr>
                <w:sz w:val="21"/>
              </w:rPr>
              <w:t>在关键核心设备采用硬件备份</w:t>
            </w:r>
            <w:r w:rsidRPr="00D35653">
              <w:rPr>
                <w:rFonts w:hint="eastAsia"/>
                <w:sz w:val="21"/>
              </w:rPr>
              <w:t>、</w:t>
            </w:r>
            <w:r w:rsidRPr="00D35653">
              <w:rPr>
                <w:sz w:val="21"/>
              </w:rPr>
              <w:t>冗余等可靠性技</w:t>
            </w:r>
            <w:r w:rsidRPr="00D35653">
              <w:rPr>
                <w:rFonts w:hint="eastAsia"/>
                <w:sz w:val="21"/>
              </w:rPr>
              <w:t>术的基础上，采用相关的软件技术提供较</w:t>
            </w:r>
            <w:r w:rsidRPr="00D35653">
              <w:rPr>
                <w:rFonts w:hint="eastAsia"/>
                <w:sz w:val="21"/>
              </w:rPr>
              <w:lastRenderedPageBreak/>
              <w:t>强的管理机制、控制手段和事故监控与安全保密等技术措施提高安全性。</w:t>
            </w:r>
          </w:p>
          <w:p w14:paraId="409677FD" w14:textId="77777777" w:rsidR="00E31A25" w:rsidRPr="00D35653" w:rsidRDefault="00E31A25" w:rsidP="00E31A25">
            <w:pPr>
              <w:pStyle w:val="aff4"/>
              <w:spacing w:line="240" w:lineRule="auto"/>
              <w:ind w:firstLine="420"/>
              <w:rPr>
                <w:sz w:val="21"/>
              </w:rPr>
            </w:pPr>
            <w:r w:rsidRPr="00D35653">
              <w:rPr>
                <w:rFonts w:hint="eastAsia"/>
                <w:sz w:val="21"/>
              </w:rPr>
              <w:t>2.</w:t>
            </w:r>
            <w:r w:rsidRPr="00D35653">
              <w:rPr>
                <w:rFonts w:hint="eastAsia"/>
                <w:sz w:val="21"/>
              </w:rPr>
              <w:t>可扩展性</w:t>
            </w:r>
          </w:p>
          <w:p w14:paraId="6785F395" w14:textId="77777777" w:rsidR="00E31A25" w:rsidRPr="00D35653" w:rsidRDefault="00E31A25" w:rsidP="00E31A25">
            <w:pPr>
              <w:pStyle w:val="aff4"/>
              <w:spacing w:line="240" w:lineRule="auto"/>
              <w:ind w:firstLine="420"/>
              <w:rPr>
                <w:sz w:val="21"/>
              </w:rPr>
            </w:pPr>
            <w:r w:rsidRPr="00D35653">
              <w:rPr>
                <w:rFonts w:hint="eastAsia"/>
                <w:sz w:val="21"/>
              </w:rPr>
              <w:t>云基础硬件资源的设计中，要充分考虑测试云平台建设的后续扩展需求，预留灵活的扩展能力。不仅在机柜中预留足够的空间，还要综合考虑未来扩展设备的环境保障需求、网络互连需求，要保证整个基础硬件资源可灵活进行模块化扩展。</w:t>
            </w:r>
          </w:p>
          <w:p w14:paraId="18DE90B2" w14:textId="77777777" w:rsidR="00E31A25" w:rsidRPr="00D35653" w:rsidRDefault="00E31A25" w:rsidP="00E31A25">
            <w:pPr>
              <w:pStyle w:val="aff4"/>
              <w:spacing w:line="240" w:lineRule="auto"/>
              <w:ind w:firstLine="420"/>
              <w:rPr>
                <w:sz w:val="21"/>
              </w:rPr>
            </w:pPr>
            <w:r w:rsidRPr="00D35653">
              <w:rPr>
                <w:sz w:val="21"/>
              </w:rPr>
              <w:t>3.</w:t>
            </w:r>
            <w:r w:rsidRPr="00D35653">
              <w:rPr>
                <w:rFonts w:hint="eastAsia"/>
                <w:sz w:val="21"/>
              </w:rPr>
              <w:t>标准化</w:t>
            </w:r>
          </w:p>
          <w:p w14:paraId="2D61AFEB" w14:textId="77777777" w:rsidR="00E31A25" w:rsidRPr="00D35653" w:rsidRDefault="00E31A25" w:rsidP="00E31A25">
            <w:pPr>
              <w:pStyle w:val="aff4"/>
              <w:spacing w:line="240" w:lineRule="auto"/>
              <w:ind w:firstLine="420"/>
              <w:rPr>
                <w:sz w:val="21"/>
              </w:rPr>
            </w:pPr>
            <w:r w:rsidRPr="00D35653">
              <w:rPr>
                <w:rFonts w:hint="eastAsia"/>
                <w:sz w:val="21"/>
              </w:rPr>
              <w:t>在云基础硬件资源结构设计时，要符合国家颁布的有关标准的要求，包括各种建筑、机房的设计标准，电力电气保障标准以及计算机网络标准。</w:t>
            </w:r>
          </w:p>
          <w:p w14:paraId="17A68724" w14:textId="77777777" w:rsidR="00E31A25" w:rsidRPr="00D35653" w:rsidRDefault="00E31A25" w:rsidP="00E31A25">
            <w:pPr>
              <w:pStyle w:val="aff4"/>
              <w:spacing w:line="240" w:lineRule="auto"/>
              <w:ind w:firstLine="420"/>
              <w:rPr>
                <w:sz w:val="21"/>
              </w:rPr>
            </w:pPr>
            <w:r w:rsidRPr="00D35653">
              <w:rPr>
                <w:rFonts w:hint="eastAsia"/>
                <w:sz w:val="21"/>
              </w:rPr>
              <w:t>4.</w:t>
            </w:r>
            <w:r w:rsidRPr="00D35653">
              <w:rPr>
                <w:rFonts w:hint="eastAsia"/>
                <w:sz w:val="21"/>
              </w:rPr>
              <w:t>可管理性</w:t>
            </w:r>
          </w:p>
          <w:p w14:paraId="2FD71B11" w14:textId="216BAD9E" w:rsidR="00E31A25" w:rsidRPr="00D35653" w:rsidRDefault="00E31A25" w:rsidP="00E31A25">
            <w:pPr>
              <w:pStyle w:val="aff4"/>
              <w:spacing w:line="240" w:lineRule="auto"/>
              <w:ind w:firstLine="420"/>
              <w:rPr>
                <w:sz w:val="21"/>
              </w:rPr>
            </w:pPr>
            <w:r w:rsidRPr="00D35653">
              <w:rPr>
                <w:rFonts w:hint="eastAsia"/>
                <w:sz w:val="21"/>
              </w:rPr>
              <w:t>在云基础硬件资源的设计中，建立一套全面、完善的管理和监控系统。所选用的设备应具有智能化、可管理的功能，同时采用先进的管理监控系统，实时监控和监测整个云基础硬件资源的运行状况，确保迅速定位故障，为云基础硬件资源的安全、可靠的运行提供有力保障。</w:t>
            </w:r>
          </w:p>
        </w:tc>
        <w:tc>
          <w:tcPr>
            <w:tcW w:w="3119" w:type="dxa"/>
          </w:tcPr>
          <w:p w14:paraId="6A361970" w14:textId="77777777" w:rsidR="00E31A25" w:rsidRPr="001C1A0C" w:rsidRDefault="00E31A25" w:rsidP="00E31A25">
            <w:pPr>
              <w:rPr>
                <w:sz w:val="21"/>
              </w:rPr>
            </w:pPr>
          </w:p>
        </w:tc>
        <w:tc>
          <w:tcPr>
            <w:tcW w:w="1417" w:type="dxa"/>
          </w:tcPr>
          <w:p w14:paraId="387ADBB8" w14:textId="6882B801" w:rsidR="00E31A25" w:rsidRPr="001C1A0C" w:rsidRDefault="00CE4B50" w:rsidP="00CE4B50">
            <w:pPr>
              <w:pStyle w:val="aff4"/>
              <w:spacing w:line="240" w:lineRule="auto"/>
              <w:ind w:firstLine="420"/>
              <w:jc w:val="left"/>
              <w:rPr>
                <w:sz w:val="21"/>
              </w:rPr>
            </w:pPr>
            <w:r>
              <w:rPr>
                <w:sz w:val="21"/>
              </w:rPr>
              <w:t>5.1.1</w:t>
            </w:r>
          </w:p>
        </w:tc>
        <w:tc>
          <w:tcPr>
            <w:tcW w:w="1276" w:type="dxa"/>
          </w:tcPr>
          <w:p w14:paraId="5C4BE940" w14:textId="74DD7C5E" w:rsidR="00E31A25" w:rsidRPr="001C1A0C" w:rsidRDefault="00E31A25" w:rsidP="00E31A25">
            <w:pPr>
              <w:rPr>
                <w:sz w:val="21"/>
              </w:rPr>
            </w:pPr>
            <w:r>
              <w:rPr>
                <w:rFonts w:hint="eastAsia"/>
                <w:sz w:val="21"/>
              </w:rPr>
              <w:t>符合</w:t>
            </w:r>
          </w:p>
        </w:tc>
      </w:tr>
      <w:tr w:rsidR="00E31A25" w14:paraId="0D6E9E68" w14:textId="77777777" w:rsidTr="00557510">
        <w:tc>
          <w:tcPr>
            <w:tcW w:w="846" w:type="dxa"/>
          </w:tcPr>
          <w:p w14:paraId="78D77B8A" w14:textId="77777777" w:rsidR="00E31A25" w:rsidRPr="001C1A0C" w:rsidRDefault="00E31A25" w:rsidP="00E31A25">
            <w:pPr>
              <w:pStyle w:val="affc"/>
              <w:numPr>
                <w:ilvl w:val="0"/>
                <w:numId w:val="73"/>
              </w:numPr>
              <w:ind w:firstLineChars="0"/>
            </w:pPr>
          </w:p>
        </w:tc>
        <w:tc>
          <w:tcPr>
            <w:tcW w:w="992" w:type="dxa"/>
          </w:tcPr>
          <w:p w14:paraId="7DAB5E02" w14:textId="6DE51B8D" w:rsidR="00E31A25" w:rsidRDefault="00E31A25" w:rsidP="00E31A25">
            <w:pPr>
              <w:rPr>
                <w:sz w:val="21"/>
              </w:rPr>
            </w:pPr>
            <w:r>
              <w:rPr>
                <w:rFonts w:hint="eastAsia"/>
                <w:sz w:val="21"/>
              </w:rPr>
              <w:t>3.2.2</w:t>
            </w:r>
          </w:p>
        </w:tc>
        <w:tc>
          <w:tcPr>
            <w:tcW w:w="1559" w:type="dxa"/>
          </w:tcPr>
          <w:p w14:paraId="32425CC0" w14:textId="3C66A7E4" w:rsidR="00E31A25" w:rsidRDefault="00E31A25" w:rsidP="00E31A25">
            <w:pPr>
              <w:rPr>
                <w:sz w:val="21"/>
              </w:rPr>
            </w:pPr>
            <w:r>
              <w:rPr>
                <w:rFonts w:hint="eastAsia"/>
                <w:sz w:val="21"/>
              </w:rPr>
              <w:t>设备组成</w:t>
            </w:r>
          </w:p>
        </w:tc>
        <w:tc>
          <w:tcPr>
            <w:tcW w:w="4111" w:type="dxa"/>
          </w:tcPr>
          <w:p w14:paraId="016D29E2" w14:textId="77777777" w:rsidR="00E31A25" w:rsidRPr="00D35653" w:rsidRDefault="00E31A25" w:rsidP="00E31A25">
            <w:pPr>
              <w:pStyle w:val="aff4"/>
              <w:spacing w:line="240" w:lineRule="auto"/>
              <w:ind w:firstLine="420"/>
              <w:rPr>
                <w:sz w:val="21"/>
              </w:rPr>
            </w:pPr>
            <w:r w:rsidRPr="00D35653">
              <w:rPr>
                <w:rFonts w:hint="eastAsia"/>
                <w:sz w:val="21"/>
              </w:rPr>
              <w:t>1.</w:t>
            </w:r>
            <w:r w:rsidRPr="00D35653">
              <w:rPr>
                <w:rFonts w:hint="eastAsia"/>
                <w:sz w:val="21"/>
              </w:rPr>
              <w:t>服务器及网络接口设备</w:t>
            </w:r>
          </w:p>
          <w:p w14:paraId="53EC7620" w14:textId="77777777" w:rsidR="00E31A25" w:rsidRPr="00D35653" w:rsidRDefault="00E31A25" w:rsidP="00E31A25">
            <w:pPr>
              <w:pStyle w:val="aff4"/>
              <w:spacing w:line="240" w:lineRule="auto"/>
              <w:ind w:firstLine="420"/>
              <w:rPr>
                <w:sz w:val="21"/>
              </w:rPr>
            </w:pPr>
            <w:r w:rsidRPr="00D35653">
              <w:rPr>
                <w:rFonts w:hint="eastAsia"/>
                <w:sz w:val="21"/>
              </w:rPr>
              <w:t>主要由</w:t>
            </w:r>
            <w:r w:rsidRPr="00D35653">
              <w:rPr>
                <w:rFonts w:hint="eastAsia"/>
                <w:sz w:val="21"/>
              </w:rPr>
              <w:t>13</w:t>
            </w:r>
            <w:r w:rsidRPr="00D35653">
              <w:rPr>
                <w:rFonts w:hint="eastAsia"/>
                <w:sz w:val="21"/>
              </w:rPr>
              <w:t>台华为高性能服务器和</w:t>
            </w:r>
            <w:r w:rsidRPr="00D35653">
              <w:rPr>
                <w:rFonts w:hint="eastAsia"/>
                <w:sz w:val="21"/>
              </w:rPr>
              <w:t>3</w:t>
            </w:r>
            <w:r w:rsidRPr="00D35653">
              <w:rPr>
                <w:rFonts w:hint="eastAsia"/>
                <w:sz w:val="21"/>
              </w:rPr>
              <w:t>台交换机等组成，主要提供</w:t>
            </w:r>
            <w:r w:rsidRPr="00D35653">
              <w:rPr>
                <w:rFonts w:hint="eastAsia"/>
                <w:sz w:val="21"/>
              </w:rPr>
              <w:t>CPU</w:t>
            </w:r>
            <w:r w:rsidRPr="00D35653">
              <w:rPr>
                <w:rFonts w:hint="eastAsia"/>
                <w:sz w:val="21"/>
              </w:rPr>
              <w:t>、内存、硬盘、网络、接口等云基础硬件资源。</w:t>
            </w:r>
          </w:p>
          <w:p w14:paraId="317C9E37" w14:textId="77777777" w:rsidR="00E31A25" w:rsidRPr="00D35653" w:rsidRDefault="00E31A25" w:rsidP="00E31A25">
            <w:pPr>
              <w:pStyle w:val="aff4"/>
              <w:spacing w:line="240" w:lineRule="auto"/>
              <w:ind w:firstLine="420"/>
              <w:rPr>
                <w:sz w:val="21"/>
              </w:rPr>
            </w:pPr>
            <w:r w:rsidRPr="00D35653">
              <w:rPr>
                <w:rFonts w:hint="eastAsia"/>
                <w:sz w:val="21"/>
              </w:rPr>
              <w:t>2.</w:t>
            </w:r>
            <w:r w:rsidRPr="00D35653">
              <w:rPr>
                <w:rFonts w:hint="eastAsia"/>
                <w:sz w:val="21"/>
              </w:rPr>
              <w:t>端机系统</w:t>
            </w:r>
          </w:p>
          <w:p w14:paraId="14CE7B33" w14:textId="77777777" w:rsidR="00E31A25" w:rsidRPr="00D35653" w:rsidRDefault="00E31A25" w:rsidP="00E31A25">
            <w:pPr>
              <w:pStyle w:val="aff4"/>
              <w:spacing w:line="240" w:lineRule="auto"/>
              <w:ind w:firstLine="420"/>
              <w:rPr>
                <w:sz w:val="21"/>
              </w:rPr>
            </w:pPr>
            <w:r w:rsidRPr="00D35653">
              <w:rPr>
                <w:rFonts w:hint="eastAsia"/>
                <w:sz w:val="21"/>
              </w:rPr>
              <w:t>规划建设</w:t>
            </w:r>
            <w:r w:rsidRPr="00D35653">
              <w:rPr>
                <w:rFonts w:hint="eastAsia"/>
                <w:sz w:val="21"/>
              </w:rPr>
              <w:t>200</w:t>
            </w:r>
            <w:r w:rsidRPr="00D35653">
              <w:rPr>
                <w:rFonts w:hint="eastAsia"/>
                <w:sz w:val="21"/>
              </w:rPr>
              <w:t>台端机，本项目建设</w:t>
            </w:r>
            <w:r w:rsidRPr="00D35653">
              <w:rPr>
                <w:rFonts w:hint="eastAsia"/>
                <w:sz w:val="21"/>
              </w:rPr>
              <w:t>20</w:t>
            </w:r>
            <w:r w:rsidRPr="00D35653">
              <w:rPr>
                <w:rFonts w:hint="eastAsia"/>
                <w:sz w:val="21"/>
              </w:rPr>
              <w:lastRenderedPageBreak/>
              <w:t>台。每台端机包括端机主机、显示器、键盘和鼠标各</w:t>
            </w:r>
            <w:r w:rsidRPr="00D35653">
              <w:rPr>
                <w:rFonts w:hint="eastAsia"/>
                <w:sz w:val="21"/>
              </w:rPr>
              <w:t>1</w:t>
            </w:r>
            <w:r w:rsidRPr="00D35653">
              <w:rPr>
                <w:rFonts w:hint="eastAsia"/>
                <w:sz w:val="21"/>
              </w:rPr>
              <w:t>套。</w:t>
            </w:r>
          </w:p>
          <w:p w14:paraId="5059177D" w14:textId="77777777" w:rsidR="00E31A25" w:rsidRPr="00D35653" w:rsidRDefault="00E31A25" w:rsidP="00E31A25">
            <w:pPr>
              <w:pStyle w:val="aff4"/>
              <w:spacing w:line="240" w:lineRule="auto"/>
              <w:ind w:firstLine="420"/>
              <w:rPr>
                <w:sz w:val="21"/>
              </w:rPr>
            </w:pPr>
            <w:r w:rsidRPr="00D35653">
              <w:rPr>
                <w:rFonts w:hint="eastAsia"/>
                <w:sz w:val="21"/>
              </w:rPr>
              <w:t>3.</w:t>
            </w:r>
            <w:r w:rsidRPr="00D35653">
              <w:rPr>
                <w:rFonts w:hint="eastAsia"/>
                <w:sz w:val="21"/>
              </w:rPr>
              <w:t>机柜</w:t>
            </w:r>
          </w:p>
          <w:p w14:paraId="04E6E696" w14:textId="77777777" w:rsidR="00E31A25" w:rsidRPr="00D35653" w:rsidRDefault="00E31A25" w:rsidP="00E31A25">
            <w:pPr>
              <w:pStyle w:val="aff4"/>
              <w:spacing w:line="240" w:lineRule="auto"/>
              <w:ind w:firstLine="420"/>
              <w:rPr>
                <w:sz w:val="21"/>
              </w:rPr>
            </w:pPr>
            <w:r w:rsidRPr="00D35653">
              <w:rPr>
                <w:rFonts w:hint="eastAsia"/>
                <w:sz w:val="21"/>
              </w:rPr>
              <w:t>选择符合</w:t>
            </w:r>
            <w:r w:rsidRPr="00D35653">
              <w:rPr>
                <w:rFonts w:hint="eastAsia"/>
                <w:sz w:val="21"/>
              </w:rPr>
              <w:t>IEC( International Electro technical Commission)60297-1</w:t>
            </w:r>
            <w:r w:rsidRPr="00D35653">
              <w:rPr>
                <w:rFonts w:hint="eastAsia"/>
                <w:sz w:val="21"/>
              </w:rPr>
              <w:t>标准的</w:t>
            </w:r>
            <w:r w:rsidRPr="00D35653">
              <w:rPr>
                <w:rFonts w:hint="eastAsia"/>
                <w:sz w:val="21"/>
              </w:rPr>
              <w:t>5</w:t>
            </w:r>
            <w:r w:rsidRPr="00D35653">
              <w:rPr>
                <w:rFonts w:hint="eastAsia"/>
                <w:sz w:val="21"/>
              </w:rPr>
              <w:t>台标准服务器机柜，为服务器提供可靠稳定的安装空间，保证服务器的安全运行。机柜尺寸统一，并采用前后风道。机柜提供</w:t>
            </w:r>
            <w:r w:rsidRPr="00D35653">
              <w:rPr>
                <w:rFonts w:hint="eastAsia"/>
                <w:sz w:val="21"/>
              </w:rPr>
              <w:t>42U</w:t>
            </w:r>
            <w:r w:rsidRPr="00D35653">
              <w:rPr>
                <w:rFonts w:hint="eastAsia"/>
                <w:sz w:val="21"/>
              </w:rPr>
              <w:t>可用空间，静载不小于</w:t>
            </w:r>
            <w:r w:rsidRPr="00D35653">
              <w:rPr>
                <w:rFonts w:hint="eastAsia"/>
                <w:sz w:val="21"/>
              </w:rPr>
              <w:t>1500kg</w:t>
            </w:r>
          </w:p>
          <w:p w14:paraId="2928C99B" w14:textId="77777777" w:rsidR="00E31A25" w:rsidRPr="00D35653" w:rsidRDefault="00E31A25" w:rsidP="00E31A25">
            <w:pPr>
              <w:pStyle w:val="aff4"/>
              <w:spacing w:line="240" w:lineRule="auto"/>
              <w:ind w:firstLine="420"/>
              <w:rPr>
                <w:sz w:val="21"/>
              </w:rPr>
            </w:pPr>
            <w:r w:rsidRPr="00D35653">
              <w:rPr>
                <w:rFonts w:hint="eastAsia"/>
                <w:sz w:val="21"/>
              </w:rPr>
              <w:t>4.</w:t>
            </w:r>
            <w:r w:rsidRPr="00D35653">
              <w:rPr>
                <w:rFonts w:hint="eastAsia"/>
                <w:sz w:val="21"/>
              </w:rPr>
              <w:t>配电系统</w:t>
            </w:r>
          </w:p>
          <w:p w14:paraId="1CCB133B" w14:textId="77777777" w:rsidR="00E31A25" w:rsidRPr="00D35653" w:rsidRDefault="00E31A25" w:rsidP="00E31A25">
            <w:pPr>
              <w:pStyle w:val="aff4"/>
              <w:spacing w:line="240" w:lineRule="auto"/>
              <w:ind w:firstLine="420"/>
              <w:rPr>
                <w:sz w:val="21"/>
              </w:rPr>
            </w:pPr>
            <w:r w:rsidRPr="00D35653">
              <w:rPr>
                <w:rFonts w:hint="eastAsia"/>
                <w:sz w:val="21"/>
              </w:rPr>
              <w:t>主要由机架式安装的配电单元及电源分配单元（</w:t>
            </w:r>
            <w:r w:rsidRPr="00D35653">
              <w:rPr>
                <w:rFonts w:hint="eastAsia"/>
                <w:sz w:val="21"/>
              </w:rPr>
              <w:t>PDU</w:t>
            </w:r>
            <w:r w:rsidRPr="00D35653">
              <w:rPr>
                <w:rFonts w:hint="eastAsia"/>
                <w:sz w:val="21"/>
              </w:rPr>
              <w:t>）组成，结构化设</w:t>
            </w:r>
            <w:r w:rsidRPr="00D35653">
              <w:rPr>
                <w:sz w:val="21"/>
              </w:rPr>
              <w:t>计</w:t>
            </w:r>
            <w:r w:rsidRPr="00D35653">
              <w:rPr>
                <w:rFonts w:hint="eastAsia"/>
                <w:sz w:val="21"/>
              </w:rPr>
              <w:t>，</w:t>
            </w:r>
            <w:r w:rsidRPr="00D35653">
              <w:rPr>
                <w:sz w:val="21"/>
              </w:rPr>
              <w:t>可拆卸</w:t>
            </w:r>
            <w:r w:rsidRPr="00D35653">
              <w:rPr>
                <w:rFonts w:hint="eastAsia"/>
                <w:sz w:val="21"/>
              </w:rPr>
              <w:t>，</w:t>
            </w:r>
            <w:r w:rsidRPr="00D35653">
              <w:rPr>
                <w:sz w:val="21"/>
              </w:rPr>
              <w:t>便于日常维护</w:t>
            </w:r>
            <w:r w:rsidRPr="00D35653">
              <w:rPr>
                <w:rFonts w:hint="eastAsia"/>
                <w:sz w:val="21"/>
              </w:rPr>
              <w:t>，</w:t>
            </w:r>
            <w:r w:rsidRPr="00D35653">
              <w:rPr>
                <w:sz w:val="21"/>
              </w:rPr>
              <w:t>与机柜整体集成</w:t>
            </w:r>
            <w:r w:rsidRPr="00D35653">
              <w:rPr>
                <w:rFonts w:hint="eastAsia"/>
                <w:sz w:val="21"/>
              </w:rPr>
              <w:t>，</w:t>
            </w:r>
            <w:r w:rsidRPr="00D35653">
              <w:rPr>
                <w:sz w:val="21"/>
              </w:rPr>
              <w:t>无需现场安装</w:t>
            </w:r>
            <w:r w:rsidRPr="00D35653">
              <w:rPr>
                <w:rFonts w:hint="eastAsia"/>
                <w:sz w:val="21"/>
              </w:rPr>
              <w:t>。</w:t>
            </w:r>
          </w:p>
          <w:p w14:paraId="35AD82B2" w14:textId="77777777" w:rsidR="00E31A25" w:rsidRPr="00D35653" w:rsidRDefault="00E31A25" w:rsidP="00E31A25">
            <w:pPr>
              <w:pStyle w:val="aff4"/>
              <w:spacing w:line="240" w:lineRule="auto"/>
              <w:ind w:firstLine="420"/>
              <w:rPr>
                <w:sz w:val="21"/>
              </w:rPr>
            </w:pPr>
            <w:r w:rsidRPr="00D35653">
              <w:rPr>
                <w:rFonts w:hint="eastAsia"/>
                <w:sz w:val="21"/>
              </w:rPr>
              <w:t>5.</w:t>
            </w:r>
            <w:r w:rsidRPr="00D35653">
              <w:rPr>
                <w:rFonts w:hint="eastAsia"/>
                <w:sz w:val="21"/>
              </w:rPr>
              <w:t>环境管理系统</w:t>
            </w:r>
          </w:p>
          <w:p w14:paraId="5C7BAC59" w14:textId="77777777" w:rsidR="00E31A25" w:rsidRPr="00D35653" w:rsidRDefault="00E31A25" w:rsidP="00E31A25">
            <w:pPr>
              <w:pStyle w:val="aff4"/>
              <w:spacing w:line="240" w:lineRule="auto"/>
              <w:ind w:firstLine="420"/>
              <w:rPr>
                <w:sz w:val="21"/>
              </w:rPr>
            </w:pPr>
            <w:r w:rsidRPr="00D35653">
              <w:rPr>
                <w:rFonts w:hint="eastAsia"/>
                <w:sz w:val="21"/>
              </w:rPr>
              <w:t>环境管理系统由空调室内机、室外机等组成。采用模块化的冷热通道封闭方案，配置不小于</w:t>
            </w:r>
            <w:r w:rsidRPr="00D35653">
              <w:rPr>
                <w:rFonts w:hint="eastAsia"/>
                <w:sz w:val="21"/>
              </w:rPr>
              <w:t>30KW</w:t>
            </w:r>
            <w:r w:rsidRPr="00D35653">
              <w:rPr>
                <w:rFonts w:hint="eastAsia"/>
                <w:sz w:val="21"/>
              </w:rPr>
              <w:t>的精密列间变频空调。</w:t>
            </w:r>
          </w:p>
          <w:p w14:paraId="0F8FA954" w14:textId="77777777" w:rsidR="00E31A25" w:rsidRPr="00D35653" w:rsidRDefault="00E31A25" w:rsidP="00E31A25">
            <w:pPr>
              <w:pStyle w:val="aff4"/>
              <w:spacing w:line="240" w:lineRule="auto"/>
              <w:ind w:firstLine="420"/>
              <w:rPr>
                <w:sz w:val="21"/>
              </w:rPr>
            </w:pPr>
            <w:r w:rsidRPr="00D35653">
              <w:rPr>
                <w:rFonts w:hint="eastAsia"/>
                <w:sz w:val="21"/>
              </w:rPr>
              <w:t>6.</w:t>
            </w:r>
            <w:r w:rsidRPr="00D35653">
              <w:rPr>
                <w:rFonts w:hint="eastAsia"/>
                <w:sz w:val="21"/>
              </w:rPr>
              <w:t>辅助设备</w:t>
            </w:r>
          </w:p>
          <w:p w14:paraId="36ED0C7D" w14:textId="62859A99" w:rsidR="00E31A25" w:rsidRPr="00D35653" w:rsidRDefault="00E31A25" w:rsidP="00E31A25">
            <w:pPr>
              <w:pStyle w:val="aff4"/>
              <w:spacing w:line="240" w:lineRule="auto"/>
              <w:ind w:firstLine="420"/>
              <w:rPr>
                <w:sz w:val="21"/>
              </w:rPr>
            </w:pPr>
            <w:r w:rsidRPr="00D35653">
              <w:rPr>
                <w:rFonts w:hint="eastAsia"/>
                <w:sz w:val="21"/>
              </w:rPr>
              <w:t>辅助设备包括网络安全防护设备、端机操作台、机房防静电地板等，外接共享打印机</w:t>
            </w:r>
            <w:r w:rsidRPr="00D35653">
              <w:rPr>
                <w:rFonts w:hint="eastAsia"/>
                <w:sz w:val="21"/>
              </w:rPr>
              <w:t>1</w:t>
            </w:r>
            <w:r w:rsidRPr="00D35653">
              <w:rPr>
                <w:rFonts w:hint="eastAsia"/>
                <w:sz w:val="21"/>
              </w:rPr>
              <w:t>台、共享刻录机</w:t>
            </w:r>
            <w:r w:rsidRPr="00D35653">
              <w:rPr>
                <w:rFonts w:hint="eastAsia"/>
                <w:sz w:val="21"/>
              </w:rPr>
              <w:t>1</w:t>
            </w:r>
            <w:r w:rsidRPr="00D35653">
              <w:rPr>
                <w:rFonts w:hint="eastAsia"/>
                <w:sz w:val="21"/>
              </w:rPr>
              <w:t>台。</w:t>
            </w:r>
          </w:p>
        </w:tc>
        <w:tc>
          <w:tcPr>
            <w:tcW w:w="3119" w:type="dxa"/>
          </w:tcPr>
          <w:p w14:paraId="3F04EFFA" w14:textId="77777777" w:rsidR="00E31A25" w:rsidRPr="001C1A0C" w:rsidRDefault="00E31A25" w:rsidP="00E31A25">
            <w:pPr>
              <w:rPr>
                <w:sz w:val="21"/>
              </w:rPr>
            </w:pPr>
          </w:p>
        </w:tc>
        <w:tc>
          <w:tcPr>
            <w:tcW w:w="1417" w:type="dxa"/>
          </w:tcPr>
          <w:p w14:paraId="3B77181F" w14:textId="5FA8D42D" w:rsidR="00E31A25" w:rsidRPr="001C1A0C" w:rsidRDefault="00CE4B50" w:rsidP="00CE4B50">
            <w:pPr>
              <w:pStyle w:val="aff4"/>
              <w:spacing w:line="240" w:lineRule="auto"/>
              <w:ind w:firstLine="420"/>
              <w:jc w:val="left"/>
              <w:rPr>
                <w:sz w:val="21"/>
              </w:rPr>
            </w:pPr>
            <w:r>
              <w:rPr>
                <w:rFonts w:hint="eastAsia"/>
                <w:sz w:val="21"/>
              </w:rPr>
              <w:t>第二章</w:t>
            </w:r>
          </w:p>
        </w:tc>
        <w:tc>
          <w:tcPr>
            <w:tcW w:w="1276" w:type="dxa"/>
          </w:tcPr>
          <w:p w14:paraId="62E52FFB" w14:textId="54A1D79D" w:rsidR="00E31A25" w:rsidRPr="001C1A0C" w:rsidRDefault="00E31A25" w:rsidP="00E31A25">
            <w:pPr>
              <w:rPr>
                <w:sz w:val="21"/>
              </w:rPr>
            </w:pPr>
            <w:r>
              <w:rPr>
                <w:rFonts w:hint="eastAsia"/>
                <w:sz w:val="21"/>
              </w:rPr>
              <w:t>符合</w:t>
            </w:r>
          </w:p>
        </w:tc>
      </w:tr>
      <w:tr w:rsidR="00E31A25" w14:paraId="180F4781" w14:textId="77777777" w:rsidTr="00557510">
        <w:tc>
          <w:tcPr>
            <w:tcW w:w="846" w:type="dxa"/>
          </w:tcPr>
          <w:p w14:paraId="142A7E5F" w14:textId="77777777" w:rsidR="00E31A25" w:rsidRPr="001C1A0C" w:rsidRDefault="00E31A25" w:rsidP="00E31A25">
            <w:pPr>
              <w:pStyle w:val="affc"/>
              <w:numPr>
                <w:ilvl w:val="0"/>
                <w:numId w:val="73"/>
              </w:numPr>
              <w:ind w:firstLineChars="0"/>
            </w:pPr>
          </w:p>
        </w:tc>
        <w:tc>
          <w:tcPr>
            <w:tcW w:w="992" w:type="dxa"/>
            <w:vMerge w:val="restart"/>
          </w:tcPr>
          <w:p w14:paraId="3D3ECA25" w14:textId="523E288C" w:rsidR="00E31A25" w:rsidRDefault="00E31A25" w:rsidP="00E31A25">
            <w:pPr>
              <w:rPr>
                <w:sz w:val="21"/>
              </w:rPr>
            </w:pPr>
            <w:r>
              <w:rPr>
                <w:rFonts w:hint="eastAsia"/>
                <w:sz w:val="21"/>
              </w:rPr>
              <w:t>3</w:t>
            </w:r>
            <w:r>
              <w:rPr>
                <w:sz w:val="21"/>
              </w:rPr>
              <w:t>.3</w:t>
            </w:r>
          </w:p>
        </w:tc>
        <w:tc>
          <w:tcPr>
            <w:tcW w:w="1559" w:type="dxa"/>
            <w:vMerge w:val="restart"/>
          </w:tcPr>
          <w:p w14:paraId="2CDDB9CB" w14:textId="151CCD9C" w:rsidR="00E31A25" w:rsidRDefault="00E31A25" w:rsidP="00E31A25">
            <w:pPr>
              <w:rPr>
                <w:sz w:val="21"/>
              </w:rPr>
            </w:pPr>
            <w:r>
              <w:rPr>
                <w:rFonts w:hint="eastAsia"/>
                <w:sz w:val="21"/>
              </w:rPr>
              <w:t>软件测试云平台</w:t>
            </w:r>
          </w:p>
        </w:tc>
        <w:tc>
          <w:tcPr>
            <w:tcW w:w="4111" w:type="dxa"/>
          </w:tcPr>
          <w:p w14:paraId="512D7E1B" w14:textId="2EE988F4" w:rsidR="00E31A25" w:rsidRPr="00D35653" w:rsidRDefault="00E31A25" w:rsidP="00E31A25">
            <w:pPr>
              <w:pStyle w:val="aff4"/>
              <w:spacing w:line="240" w:lineRule="auto"/>
              <w:ind w:firstLine="420"/>
              <w:rPr>
                <w:sz w:val="21"/>
              </w:rPr>
            </w:pPr>
            <w:r w:rsidRPr="00D35653">
              <w:rPr>
                <w:rFonts w:hint="eastAsia"/>
                <w:sz w:val="21"/>
              </w:rPr>
              <w:t>软件测试云平台主要由云基础分系统、测试运行支撑分系统、测试数据采集与分析分系统组成，如图</w:t>
            </w:r>
            <w:r w:rsidRPr="00D35653">
              <w:rPr>
                <w:rFonts w:hint="eastAsia"/>
                <w:sz w:val="21"/>
              </w:rPr>
              <w:t>2</w:t>
            </w:r>
            <w:r w:rsidRPr="00D35653">
              <w:rPr>
                <w:rFonts w:hint="eastAsia"/>
                <w:sz w:val="21"/>
              </w:rPr>
              <w:t>所示</w:t>
            </w:r>
            <w:r>
              <w:rPr>
                <w:rFonts w:hint="eastAsia"/>
                <w:sz w:val="21"/>
              </w:rPr>
              <w:t>。</w:t>
            </w:r>
          </w:p>
        </w:tc>
        <w:tc>
          <w:tcPr>
            <w:tcW w:w="3119" w:type="dxa"/>
          </w:tcPr>
          <w:p w14:paraId="594BB816" w14:textId="77777777" w:rsidR="00E31A25" w:rsidRPr="001C1A0C" w:rsidRDefault="00E31A25" w:rsidP="00E31A25">
            <w:pPr>
              <w:rPr>
                <w:sz w:val="21"/>
              </w:rPr>
            </w:pPr>
          </w:p>
        </w:tc>
        <w:tc>
          <w:tcPr>
            <w:tcW w:w="1417" w:type="dxa"/>
          </w:tcPr>
          <w:p w14:paraId="48E1FB82" w14:textId="34D97AE4" w:rsidR="00E31A25" w:rsidRPr="001C1A0C" w:rsidRDefault="00CE4B50" w:rsidP="00CE4B50">
            <w:pPr>
              <w:pStyle w:val="aff4"/>
              <w:spacing w:line="240" w:lineRule="auto"/>
              <w:ind w:firstLine="420"/>
              <w:jc w:val="left"/>
              <w:rPr>
                <w:sz w:val="21"/>
              </w:rPr>
            </w:pPr>
            <w:r>
              <w:rPr>
                <w:rFonts w:hint="eastAsia"/>
                <w:sz w:val="21"/>
              </w:rPr>
              <w:t>第三章</w:t>
            </w:r>
          </w:p>
        </w:tc>
        <w:tc>
          <w:tcPr>
            <w:tcW w:w="1276" w:type="dxa"/>
          </w:tcPr>
          <w:p w14:paraId="207A8A10" w14:textId="11A132DA" w:rsidR="00E31A25" w:rsidRPr="001C1A0C" w:rsidRDefault="00E31A25" w:rsidP="00E31A25">
            <w:pPr>
              <w:rPr>
                <w:sz w:val="21"/>
              </w:rPr>
            </w:pPr>
            <w:r>
              <w:rPr>
                <w:rFonts w:hint="eastAsia"/>
                <w:sz w:val="21"/>
              </w:rPr>
              <w:t>符合</w:t>
            </w:r>
          </w:p>
        </w:tc>
      </w:tr>
      <w:tr w:rsidR="00CE4B50" w14:paraId="5D7EC62F" w14:textId="77777777" w:rsidTr="00557510">
        <w:tc>
          <w:tcPr>
            <w:tcW w:w="846" w:type="dxa"/>
          </w:tcPr>
          <w:p w14:paraId="02799199" w14:textId="77777777" w:rsidR="00CE4B50" w:rsidRPr="001C1A0C" w:rsidRDefault="00CE4B50" w:rsidP="00CE4B50">
            <w:pPr>
              <w:pStyle w:val="affc"/>
              <w:numPr>
                <w:ilvl w:val="0"/>
                <w:numId w:val="73"/>
              </w:numPr>
              <w:ind w:firstLineChars="0"/>
            </w:pPr>
          </w:p>
        </w:tc>
        <w:tc>
          <w:tcPr>
            <w:tcW w:w="992" w:type="dxa"/>
            <w:vMerge/>
          </w:tcPr>
          <w:p w14:paraId="0CD34AB0" w14:textId="77777777" w:rsidR="00CE4B50" w:rsidRDefault="00CE4B50" w:rsidP="00CE4B50">
            <w:pPr>
              <w:rPr>
                <w:sz w:val="21"/>
              </w:rPr>
            </w:pPr>
          </w:p>
        </w:tc>
        <w:tc>
          <w:tcPr>
            <w:tcW w:w="1559" w:type="dxa"/>
            <w:vMerge/>
          </w:tcPr>
          <w:p w14:paraId="20E50CF2" w14:textId="77777777" w:rsidR="00CE4B50" w:rsidRDefault="00CE4B50" w:rsidP="00CE4B50">
            <w:pPr>
              <w:rPr>
                <w:sz w:val="21"/>
              </w:rPr>
            </w:pPr>
          </w:p>
        </w:tc>
        <w:tc>
          <w:tcPr>
            <w:tcW w:w="4111" w:type="dxa"/>
          </w:tcPr>
          <w:p w14:paraId="63A89788" w14:textId="77777777" w:rsidR="00CE4B50" w:rsidRPr="00D35653" w:rsidRDefault="00CE4B50" w:rsidP="00CE4B50">
            <w:pPr>
              <w:pStyle w:val="aff4"/>
              <w:spacing w:line="240" w:lineRule="auto"/>
              <w:ind w:firstLine="420"/>
              <w:rPr>
                <w:sz w:val="21"/>
              </w:rPr>
            </w:pPr>
            <w:r w:rsidRPr="00D35653">
              <w:rPr>
                <w:rFonts w:hint="eastAsia"/>
                <w:sz w:val="21"/>
              </w:rPr>
              <w:t>1.</w:t>
            </w:r>
            <w:r w:rsidRPr="00D35653">
              <w:rPr>
                <w:rFonts w:hint="eastAsia"/>
                <w:sz w:val="21"/>
              </w:rPr>
              <w:t>资源虚拟化</w:t>
            </w:r>
          </w:p>
          <w:p w14:paraId="0E2E6391" w14:textId="6A3AE1AB" w:rsidR="00CE4B50" w:rsidRPr="00D35653" w:rsidRDefault="00CE4B50" w:rsidP="00CE4B50">
            <w:pPr>
              <w:pStyle w:val="aff4"/>
              <w:spacing w:line="240" w:lineRule="auto"/>
              <w:ind w:firstLine="420"/>
              <w:rPr>
                <w:sz w:val="21"/>
              </w:rPr>
            </w:pPr>
            <w:r w:rsidRPr="00D35653">
              <w:rPr>
                <w:rFonts w:hint="eastAsia"/>
                <w:sz w:val="21"/>
              </w:rPr>
              <w:t>对基础硬件资源系统提供的</w:t>
            </w:r>
            <w:r w:rsidRPr="00D35653">
              <w:rPr>
                <w:rFonts w:hint="eastAsia"/>
                <w:sz w:val="21"/>
              </w:rPr>
              <w:t>CPU</w:t>
            </w:r>
            <w:r w:rsidRPr="00D35653">
              <w:rPr>
                <w:rFonts w:hint="eastAsia"/>
                <w:sz w:val="21"/>
              </w:rPr>
              <w:t>、内存、存储、网络等资源进行虚拟化。主要包</w:t>
            </w:r>
            <w:r w:rsidRPr="00D35653">
              <w:rPr>
                <w:rFonts w:hint="eastAsia"/>
                <w:sz w:val="21"/>
              </w:rPr>
              <w:lastRenderedPageBreak/>
              <w:t>括计算资源虚拟化、存储资源虚拟化、网络资源虚拟化等。资源虚拟化子系统对系统资源进行统一登记、标识、管理和状态监视。</w:t>
            </w:r>
          </w:p>
        </w:tc>
        <w:tc>
          <w:tcPr>
            <w:tcW w:w="3119" w:type="dxa"/>
          </w:tcPr>
          <w:p w14:paraId="24AE7D18" w14:textId="77777777" w:rsidR="00CE4B50" w:rsidRPr="001C1A0C" w:rsidRDefault="00CE4B50" w:rsidP="00CE4B50">
            <w:pPr>
              <w:rPr>
                <w:sz w:val="21"/>
              </w:rPr>
            </w:pPr>
          </w:p>
        </w:tc>
        <w:tc>
          <w:tcPr>
            <w:tcW w:w="1417" w:type="dxa"/>
          </w:tcPr>
          <w:p w14:paraId="5501C185" w14:textId="2CDF4ABC" w:rsidR="00CE4B50" w:rsidRPr="001C1A0C" w:rsidRDefault="00CE4B50" w:rsidP="00CE4B50">
            <w:pPr>
              <w:pStyle w:val="aff4"/>
              <w:spacing w:line="240" w:lineRule="auto"/>
              <w:ind w:firstLine="420"/>
              <w:jc w:val="left"/>
              <w:rPr>
                <w:sz w:val="21"/>
              </w:rPr>
            </w:pPr>
            <w:r>
              <w:rPr>
                <w:rFonts w:hint="eastAsia"/>
                <w:sz w:val="21"/>
              </w:rPr>
              <w:t>第三章</w:t>
            </w:r>
          </w:p>
        </w:tc>
        <w:tc>
          <w:tcPr>
            <w:tcW w:w="1276" w:type="dxa"/>
          </w:tcPr>
          <w:p w14:paraId="3F69EB90" w14:textId="31832121" w:rsidR="00CE4B50" w:rsidRPr="001C1A0C" w:rsidRDefault="00CE4B50" w:rsidP="00CE4B50">
            <w:pPr>
              <w:rPr>
                <w:sz w:val="21"/>
              </w:rPr>
            </w:pPr>
            <w:r>
              <w:rPr>
                <w:rFonts w:hint="eastAsia"/>
                <w:sz w:val="21"/>
              </w:rPr>
              <w:t>符合</w:t>
            </w:r>
          </w:p>
        </w:tc>
      </w:tr>
      <w:tr w:rsidR="00CE4B50" w14:paraId="0A520289" w14:textId="77777777" w:rsidTr="00557510">
        <w:tc>
          <w:tcPr>
            <w:tcW w:w="846" w:type="dxa"/>
          </w:tcPr>
          <w:p w14:paraId="5E91410C" w14:textId="77777777" w:rsidR="00CE4B50" w:rsidRPr="001C1A0C" w:rsidRDefault="00CE4B50" w:rsidP="00CE4B50">
            <w:pPr>
              <w:pStyle w:val="affc"/>
              <w:numPr>
                <w:ilvl w:val="0"/>
                <w:numId w:val="73"/>
              </w:numPr>
              <w:ind w:firstLineChars="0"/>
            </w:pPr>
          </w:p>
        </w:tc>
        <w:tc>
          <w:tcPr>
            <w:tcW w:w="992" w:type="dxa"/>
            <w:vMerge/>
          </w:tcPr>
          <w:p w14:paraId="05795F73" w14:textId="77777777" w:rsidR="00CE4B50" w:rsidRDefault="00CE4B50" w:rsidP="00CE4B50">
            <w:pPr>
              <w:rPr>
                <w:sz w:val="21"/>
              </w:rPr>
            </w:pPr>
          </w:p>
        </w:tc>
        <w:tc>
          <w:tcPr>
            <w:tcW w:w="1559" w:type="dxa"/>
            <w:vMerge/>
          </w:tcPr>
          <w:p w14:paraId="1C4F7C72" w14:textId="77777777" w:rsidR="00CE4B50" w:rsidRDefault="00CE4B50" w:rsidP="00CE4B50">
            <w:pPr>
              <w:rPr>
                <w:sz w:val="21"/>
              </w:rPr>
            </w:pPr>
          </w:p>
        </w:tc>
        <w:tc>
          <w:tcPr>
            <w:tcW w:w="4111" w:type="dxa"/>
          </w:tcPr>
          <w:p w14:paraId="56A1DD2C" w14:textId="77777777" w:rsidR="00CE4B50" w:rsidRPr="00D35653" w:rsidRDefault="00CE4B50" w:rsidP="00CE4B50">
            <w:pPr>
              <w:pStyle w:val="aff4"/>
              <w:spacing w:line="240" w:lineRule="auto"/>
              <w:ind w:firstLine="420"/>
              <w:rPr>
                <w:sz w:val="21"/>
              </w:rPr>
            </w:pPr>
            <w:r w:rsidRPr="00D35653">
              <w:rPr>
                <w:sz w:val="21"/>
              </w:rPr>
              <w:t>2</w:t>
            </w:r>
            <w:r w:rsidRPr="00D35653">
              <w:rPr>
                <w:rFonts w:hint="eastAsia"/>
                <w:sz w:val="21"/>
              </w:rPr>
              <w:t>.</w:t>
            </w:r>
            <w:r w:rsidRPr="00D35653">
              <w:rPr>
                <w:rFonts w:hint="eastAsia"/>
                <w:sz w:val="21"/>
              </w:rPr>
              <w:t>虚拟机管理</w:t>
            </w:r>
          </w:p>
          <w:p w14:paraId="3065E7B3" w14:textId="2835703F" w:rsidR="00CE4B50" w:rsidRPr="00D35653" w:rsidRDefault="00CE4B50" w:rsidP="00CE4B50">
            <w:pPr>
              <w:pStyle w:val="aff4"/>
              <w:spacing w:line="240" w:lineRule="auto"/>
              <w:ind w:firstLine="420"/>
              <w:rPr>
                <w:sz w:val="21"/>
              </w:rPr>
            </w:pPr>
            <w:r w:rsidRPr="00D35653">
              <w:rPr>
                <w:rFonts w:hint="eastAsia"/>
                <w:sz w:val="21"/>
              </w:rPr>
              <w:t>对云平台生成的虚拟机进行可视化管理。主要包括虚拟机的申请、生成管理，已有虚拟机的启动、挂起、关闭等操作，虚拟机运行状态监视等。虚拟机管理子系统使用户可基于基础云平台进行资源的申请与使用。</w:t>
            </w:r>
          </w:p>
        </w:tc>
        <w:tc>
          <w:tcPr>
            <w:tcW w:w="3119" w:type="dxa"/>
          </w:tcPr>
          <w:p w14:paraId="5076800A" w14:textId="77777777" w:rsidR="00CE4B50" w:rsidRPr="001C1A0C" w:rsidRDefault="00CE4B50" w:rsidP="00CE4B50">
            <w:pPr>
              <w:rPr>
                <w:sz w:val="21"/>
              </w:rPr>
            </w:pPr>
          </w:p>
        </w:tc>
        <w:tc>
          <w:tcPr>
            <w:tcW w:w="1417" w:type="dxa"/>
          </w:tcPr>
          <w:p w14:paraId="6D1ADA72" w14:textId="698FC7DD" w:rsidR="00CE4B50" w:rsidRPr="001C1A0C" w:rsidRDefault="00CE4B50" w:rsidP="00CE4B50">
            <w:pPr>
              <w:pStyle w:val="aff4"/>
              <w:spacing w:line="240" w:lineRule="auto"/>
              <w:ind w:firstLine="420"/>
              <w:jc w:val="left"/>
              <w:rPr>
                <w:sz w:val="21"/>
              </w:rPr>
            </w:pPr>
            <w:r>
              <w:rPr>
                <w:rFonts w:hint="eastAsia"/>
                <w:sz w:val="21"/>
              </w:rPr>
              <w:t>第三章</w:t>
            </w:r>
          </w:p>
        </w:tc>
        <w:tc>
          <w:tcPr>
            <w:tcW w:w="1276" w:type="dxa"/>
          </w:tcPr>
          <w:p w14:paraId="3A3B26F3" w14:textId="291EA874" w:rsidR="00CE4B50" w:rsidRPr="001C1A0C" w:rsidRDefault="00CE4B50" w:rsidP="00CE4B50">
            <w:pPr>
              <w:rPr>
                <w:sz w:val="21"/>
              </w:rPr>
            </w:pPr>
            <w:r>
              <w:rPr>
                <w:rFonts w:hint="eastAsia"/>
                <w:sz w:val="21"/>
              </w:rPr>
              <w:t>符合</w:t>
            </w:r>
          </w:p>
        </w:tc>
      </w:tr>
      <w:tr w:rsidR="00CE4B50" w14:paraId="23EE5F55" w14:textId="77777777" w:rsidTr="00557510">
        <w:tc>
          <w:tcPr>
            <w:tcW w:w="846" w:type="dxa"/>
          </w:tcPr>
          <w:p w14:paraId="4DE4C358" w14:textId="77777777" w:rsidR="00CE4B50" w:rsidRPr="001C1A0C" w:rsidRDefault="00CE4B50" w:rsidP="00CE4B50">
            <w:pPr>
              <w:pStyle w:val="affc"/>
              <w:numPr>
                <w:ilvl w:val="0"/>
                <w:numId w:val="73"/>
              </w:numPr>
              <w:ind w:firstLineChars="0"/>
            </w:pPr>
          </w:p>
        </w:tc>
        <w:tc>
          <w:tcPr>
            <w:tcW w:w="992" w:type="dxa"/>
            <w:vMerge/>
          </w:tcPr>
          <w:p w14:paraId="5C26DA70" w14:textId="77777777" w:rsidR="00CE4B50" w:rsidRDefault="00CE4B50" w:rsidP="00CE4B50">
            <w:pPr>
              <w:rPr>
                <w:sz w:val="21"/>
              </w:rPr>
            </w:pPr>
          </w:p>
        </w:tc>
        <w:tc>
          <w:tcPr>
            <w:tcW w:w="1559" w:type="dxa"/>
            <w:vMerge/>
          </w:tcPr>
          <w:p w14:paraId="5996E1DD" w14:textId="77777777" w:rsidR="00CE4B50" w:rsidRDefault="00CE4B50" w:rsidP="00CE4B50">
            <w:pPr>
              <w:rPr>
                <w:sz w:val="21"/>
              </w:rPr>
            </w:pPr>
          </w:p>
        </w:tc>
        <w:tc>
          <w:tcPr>
            <w:tcW w:w="4111" w:type="dxa"/>
          </w:tcPr>
          <w:p w14:paraId="6B00E4A6" w14:textId="77777777" w:rsidR="00CE4B50" w:rsidRPr="00D35653" w:rsidRDefault="00CE4B50" w:rsidP="00CE4B50">
            <w:pPr>
              <w:pStyle w:val="aff4"/>
              <w:spacing w:line="240" w:lineRule="auto"/>
              <w:ind w:firstLine="420"/>
              <w:rPr>
                <w:sz w:val="21"/>
              </w:rPr>
            </w:pPr>
            <w:r w:rsidRPr="00D35653">
              <w:rPr>
                <w:sz w:val="21"/>
              </w:rPr>
              <w:t>3.</w:t>
            </w:r>
            <w:r w:rsidRPr="00D35653">
              <w:rPr>
                <w:rFonts w:hint="eastAsia"/>
                <w:sz w:val="21"/>
              </w:rPr>
              <w:t>虚拟存储管理</w:t>
            </w:r>
          </w:p>
          <w:p w14:paraId="0C63B9B3" w14:textId="48EAD6D9" w:rsidR="00CE4B50" w:rsidRPr="00D35653" w:rsidRDefault="00CE4B50" w:rsidP="00CE4B50">
            <w:pPr>
              <w:pStyle w:val="aff4"/>
              <w:spacing w:line="240" w:lineRule="auto"/>
              <w:ind w:firstLine="420"/>
              <w:rPr>
                <w:sz w:val="21"/>
              </w:rPr>
            </w:pPr>
            <w:r w:rsidRPr="00D35653">
              <w:rPr>
                <w:rFonts w:hint="eastAsia"/>
                <w:sz w:val="21"/>
              </w:rPr>
              <w:t>对虚拟存储资源进行可视化管理。主要包括虚拟存储资源状态监视，临时存储资源管理、永久存储资源管理以及存储资源的动态分配管理等。虚拟存储管理子系统确保用户数据的有效、可控、安全。</w:t>
            </w:r>
          </w:p>
        </w:tc>
        <w:tc>
          <w:tcPr>
            <w:tcW w:w="3119" w:type="dxa"/>
          </w:tcPr>
          <w:p w14:paraId="68D7B668" w14:textId="77777777" w:rsidR="00CE4B50" w:rsidRPr="001C1A0C" w:rsidRDefault="00CE4B50" w:rsidP="00CE4B50">
            <w:pPr>
              <w:rPr>
                <w:sz w:val="21"/>
              </w:rPr>
            </w:pPr>
          </w:p>
        </w:tc>
        <w:tc>
          <w:tcPr>
            <w:tcW w:w="1417" w:type="dxa"/>
          </w:tcPr>
          <w:p w14:paraId="367D9E55" w14:textId="64B23A20" w:rsidR="00CE4B50" w:rsidRPr="001C1A0C" w:rsidRDefault="00CE4B50" w:rsidP="00CE4B50">
            <w:pPr>
              <w:pStyle w:val="aff4"/>
              <w:spacing w:line="240" w:lineRule="auto"/>
              <w:ind w:firstLine="420"/>
              <w:jc w:val="left"/>
              <w:rPr>
                <w:sz w:val="21"/>
              </w:rPr>
            </w:pPr>
            <w:r>
              <w:rPr>
                <w:rFonts w:hint="eastAsia"/>
                <w:sz w:val="21"/>
              </w:rPr>
              <w:t>第三章</w:t>
            </w:r>
          </w:p>
        </w:tc>
        <w:tc>
          <w:tcPr>
            <w:tcW w:w="1276" w:type="dxa"/>
          </w:tcPr>
          <w:p w14:paraId="0C2FE199" w14:textId="39B2DA96" w:rsidR="00CE4B50" w:rsidRPr="001C1A0C" w:rsidRDefault="00CE4B50" w:rsidP="00CE4B50">
            <w:pPr>
              <w:rPr>
                <w:sz w:val="21"/>
              </w:rPr>
            </w:pPr>
            <w:r>
              <w:rPr>
                <w:rFonts w:hint="eastAsia"/>
                <w:sz w:val="21"/>
              </w:rPr>
              <w:t>符合</w:t>
            </w:r>
          </w:p>
        </w:tc>
      </w:tr>
      <w:tr w:rsidR="00CE4B50" w14:paraId="5DC8E3DB" w14:textId="77777777" w:rsidTr="00557510">
        <w:tc>
          <w:tcPr>
            <w:tcW w:w="846" w:type="dxa"/>
          </w:tcPr>
          <w:p w14:paraId="7F85E600" w14:textId="77777777" w:rsidR="00CE4B50" w:rsidRPr="001C1A0C" w:rsidRDefault="00CE4B50" w:rsidP="00CE4B50">
            <w:pPr>
              <w:pStyle w:val="affc"/>
              <w:numPr>
                <w:ilvl w:val="0"/>
                <w:numId w:val="73"/>
              </w:numPr>
              <w:ind w:firstLineChars="0"/>
            </w:pPr>
          </w:p>
        </w:tc>
        <w:tc>
          <w:tcPr>
            <w:tcW w:w="992" w:type="dxa"/>
            <w:vMerge/>
          </w:tcPr>
          <w:p w14:paraId="4ED58596" w14:textId="77777777" w:rsidR="00CE4B50" w:rsidRDefault="00CE4B50" w:rsidP="00CE4B50">
            <w:pPr>
              <w:rPr>
                <w:sz w:val="21"/>
              </w:rPr>
            </w:pPr>
          </w:p>
        </w:tc>
        <w:tc>
          <w:tcPr>
            <w:tcW w:w="1559" w:type="dxa"/>
            <w:vMerge/>
          </w:tcPr>
          <w:p w14:paraId="7072A16F" w14:textId="77777777" w:rsidR="00CE4B50" w:rsidRDefault="00CE4B50" w:rsidP="00CE4B50">
            <w:pPr>
              <w:rPr>
                <w:sz w:val="21"/>
              </w:rPr>
            </w:pPr>
          </w:p>
        </w:tc>
        <w:tc>
          <w:tcPr>
            <w:tcW w:w="4111" w:type="dxa"/>
          </w:tcPr>
          <w:p w14:paraId="32718E6B" w14:textId="77777777" w:rsidR="00CE4B50" w:rsidRPr="00D35653" w:rsidRDefault="00CE4B50" w:rsidP="00CE4B50">
            <w:pPr>
              <w:pStyle w:val="aff4"/>
              <w:spacing w:line="240" w:lineRule="auto"/>
              <w:ind w:firstLine="420"/>
              <w:rPr>
                <w:sz w:val="21"/>
              </w:rPr>
            </w:pPr>
            <w:r w:rsidRPr="00D35653">
              <w:rPr>
                <w:rFonts w:hint="eastAsia"/>
                <w:sz w:val="21"/>
              </w:rPr>
              <w:t>4.</w:t>
            </w:r>
            <w:r w:rsidRPr="00D35653">
              <w:rPr>
                <w:rFonts w:hint="eastAsia"/>
                <w:sz w:val="21"/>
              </w:rPr>
              <w:t>虚拟网络管理</w:t>
            </w:r>
          </w:p>
          <w:p w14:paraId="78A80646" w14:textId="2E2242A5" w:rsidR="00CE4B50" w:rsidRPr="00D35653" w:rsidRDefault="00CE4B50" w:rsidP="00CE4B50">
            <w:pPr>
              <w:pStyle w:val="aff4"/>
              <w:spacing w:line="240" w:lineRule="auto"/>
              <w:ind w:firstLine="420"/>
              <w:rPr>
                <w:sz w:val="21"/>
              </w:rPr>
            </w:pPr>
            <w:r w:rsidRPr="00D35653">
              <w:rPr>
                <w:rFonts w:hint="eastAsia"/>
                <w:sz w:val="21"/>
              </w:rPr>
              <w:t>对虚拟网络资源进行规划、构建和管理。主要包括以图形化的方式进行虚拟网络拓扑规划，进行路由设置，为测试项目构建独立的网络环境；实现测试云平台内部虚拟网络与外部实际网络的互连；对构建的虚拟网络环境进</w:t>
            </w:r>
            <w:r w:rsidRPr="00D35653">
              <w:rPr>
                <w:sz w:val="21"/>
              </w:rPr>
              <w:t>行</w:t>
            </w:r>
            <w:r w:rsidRPr="00D35653">
              <w:rPr>
                <w:rFonts w:hint="eastAsia"/>
                <w:sz w:val="21"/>
              </w:rPr>
              <w:t>验证确认和状态监视。</w:t>
            </w:r>
          </w:p>
        </w:tc>
        <w:tc>
          <w:tcPr>
            <w:tcW w:w="3119" w:type="dxa"/>
          </w:tcPr>
          <w:p w14:paraId="61059B72" w14:textId="77777777" w:rsidR="00CE4B50" w:rsidRPr="001C1A0C" w:rsidRDefault="00CE4B50" w:rsidP="00CE4B50">
            <w:pPr>
              <w:rPr>
                <w:sz w:val="21"/>
              </w:rPr>
            </w:pPr>
          </w:p>
        </w:tc>
        <w:tc>
          <w:tcPr>
            <w:tcW w:w="1417" w:type="dxa"/>
          </w:tcPr>
          <w:p w14:paraId="2F295389" w14:textId="615A8B43" w:rsidR="00CE4B50" w:rsidRPr="001C1A0C" w:rsidRDefault="00CE4B50" w:rsidP="00CE4B50">
            <w:pPr>
              <w:pStyle w:val="aff4"/>
              <w:spacing w:line="240" w:lineRule="auto"/>
              <w:ind w:firstLine="420"/>
              <w:jc w:val="left"/>
              <w:rPr>
                <w:sz w:val="21"/>
              </w:rPr>
            </w:pPr>
            <w:r>
              <w:rPr>
                <w:rFonts w:hint="eastAsia"/>
                <w:sz w:val="21"/>
              </w:rPr>
              <w:t>第三章</w:t>
            </w:r>
          </w:p>
        </w:tc>
        <w:tc>
          <w:tcPr>
            <w:tcW w:w="1276" w:type="dxa"/>
          </w:tcPr>
          <w:p w14:paraId="5F76708E" w14:textId="17F4924D" w:rsidR="00CE4B50" w:rsidRPr="001C1A0C" w:rsidRDefault="00CE4B50" w:rsidP="00CE4B50">
            <w:pPr>
              <w:rPr>
                <w:sz w:val="21"/>
              </w:rPr>
            </w:pPr>
            <w:r>
              <w:rPr>
                <w:rFonts w:hint="eastAsia"/>
                <w:sz w:val="21"/>
              </w:rPr>
              <w:t>符合</w:t>
            </w:r>
          </w:p>
        </w:tc>
      </w:tr>
      <w:tr w:rsidR="00CE4B50" w14:paraId="2E7D4BFC" w14:textId="77777777" w:rsidTr="00557510">
        <w:tc>
          <w:tcPr>
            <w:tcW w:w="846" w:type="dxa"/>
          </w:tcPr>
          <w:p w14:paraId="730999A4" w14:textId="77777777" w:rsidR="00CE4B50" w:rsidRPr="001C1A0C" w:rsidRDefault="00CE4B50" w:rsidP="00CE4B50">
            <w:pPr>
              <w:pStyle w:val="affc"/>
              <w:numPr>
                <w:ilvl w:val="0"/>
                <w:numId w:val="73"/>
              </w:numPr>
              <w:ind w:firstLineChars="0"/>
            </w:pPr>
          </w:p>
        </w:tc>
        <w:tc>
          <w:tcPr>
            <w:tcW w:w="992" w:type="dxa"/>
            <w:vMerge/>
          </w:tcPr>
          <w:p w14:paraId="525829E7" w14:textId="77777777" w:rsidR="00CE4B50" w:rsidRDefault="00CE4B50" w:rsidP="00CE4B50">
            <w:pPr>
              <w:rPr>
                <w:sz w:val="21"/>
              </w:rPr>
            </w:pPr>
          </w:p>
        </w:tc>
        <w:tc>
          <w:tcPr>
            <w:tcW w:w="1559" w:type="dxa"/>
            <w:vMerge/>
          </w:tcPr>
          <w:p w14:paraId="1B4C708A" w14:textId="77777777" w:rsidR="00CE4B50" w:rsidRDefault="00CE4B50" w:rsidP="00CE4B50">
            <w:pPr>
              <w:rPr>
                <w:sz w:val="21"/>
              </w:rPr>
            </w:pPr>
          </w:p>
        </w:tc>
        <w:tc>
          <w:tcPr>
            <w:tcW w:w="4111" w:type="dxa"/>
          </w:tcPr>
          <w:p w14:paraId="545E2BB3" w14:textId="77777777" w:rsidR="00CE4B50" w:rsidRPr="00D35653" w:rsidRDefault="00CE4B50" w:rsidP="00CE4B50">
            <w:pPr>
              <w:pStyle w:val="aff4"/>
              <w:spacing w:line="240" w:lineRule="auto"/>
              <w:ind w:firstLine="420"/>
              <w:rPr>
                <w:sz w:val="21"/>
              </w:rPr>
            </w:pPr>
            <w:r w:rsidRPr="00D35653">
              <w:rPr>
                <w:rFonts w:hint="eastAsia"/>
                <w:sz w:val="21"/>
              </w:rPr>
              <w:t>5.</w:t>
            </w:r>
            <w:r w:rsidRPr="00D35653">
              <w:rPr>
                <w:rFonts w:hint="eastAsia"/>
                <w:sz w:val="21"/>
              </w:rPr>
              <w:t>镜像与备份管理</w:t>
            </w:r>
          </w:p>
          <w:p w14:paraId="5E862E01" w14:textId="0D0CDB2F" w:rsidR="00CE4B50" w:rsidRPr="00D35653" w:rsidRDefault="00CE4B50" w:rsidP="00CE4B50">
            <w:pPr>
              <w:pStyle w:val="aff4"/>
              <w:spacing w:line="240" w:lineRule="auto"/>
              <w:ind w:firstLineChars="0" w:firstLine="420"/>
              <w:rPr>
                <w:sz w:val="21"/>
              </w:rPr>
            </w:pPr>
            <w:r w:rsidRPr="00D35653">
              <w:rPr>
                <w:rFonts w:hint="eastAsia"/>
                <w:sz w:val="21"/>
              </w:rPr>
              <w:t>对虚拟机镜像以及测试环境备份进行管理与维护。主要包括虚拟机镜像的生成、存储、使用、删除等管理，分布式测试环境中虚拟机集群的统一备份、标识、恢复、删</w:t>
            </w:r>
            <w:r w:rsidRPr="00D35653">
              <w:rPr>
                <w:rFonts w:hint="eastAsia"/>
                <w:sz w:val="21"/>
              </w:rPr>
              <w:lastRenderedPageBreak/>
              <w:t>除等管理。</w:t>
            </w:r>
          </w:p>
        </w:tc>
        <w:tc>
          <w:tcPr>
            <w:tcW w:w="3119" w:type="dxa"/>
          </w:tcPr>
          <w:p w14:paraId="5C9FCE54" w14:textId="77777777" w:rsidR="00CE4B50" w:rsidRPr="001C1A0C" w:rsidRDefault="00CE4B50" w:rsidP="00CE4B50">
            <w:pPr>
              <w:rPr>
                <w:sz w:val="21"/>
              </w:rPr>
            </w:pPr>
          </w:p>
        </w:tc>
        <w:tc>
          <w:tcPr>
            <w:tcW w:w="1417" w:type="dxa"/>
          </w:tcPr>
          <w:p w14:paraId="79BB50EB" w14:textId="6048CDFB" w:rsidR="00CE4B50" w:rsidRPr="001C1A0C" w:rsidRDefault="00CE4B50" w:rsidP="00CE4B50">
            <w:pPr>
              <w:pStyle w:val="aff4"/>
              <w:spacing w:line="240" w:lineRule="auto"/>
              <w:ind w:firstLine="420"/>
              <w:jc w:val="left"/>
              <w:rPr>
                <w:sz w:val="21"/>
              </w:rPr>
            </w:pPr>
            <w:r>
              <w:rPr>
                <w:rFonts w:hint="eastAsia"/>
                <w:sz w:val="21"/>
              </w:rPr>
              <w:t>第三章</w:t>
            </w:r>
          </w:p>
        </w:tc>
        <w:tc>
          <w:tcPr>
            <w:tcW w:w="1276" w:type="dxa"/>
          </w:tcPr>
          <w:p w14:paraId="221C307F" w14:textId="7DD8EA10" w:rsidR="00CE4B50" w:rsidRPr="001C1A0C" w:rsidRDefault="00CE4B50" w:rsidP="00CE4B50">
            <w:pPr>
              <w:rPr>
                <w:sz w:val="21"/>
              </w:rPr>
            </w:pPr>
            <w:r>
              <w:rPr>
                <w:rFonts w:hint="eastAsia"/>
                <w:sz w:val="21"/>
              </w:rPr>
              <w:t>符合</w:t>
            </w:r>
          </w:p>
        </w:tc>
      </w:tr>
      <w:tr w:rsidR="00CE4B50" w14:paraId="20ED76A2" w14:textId="77777777" w:rsidTr="00557510">
        <w:tc>
          <w:tcPr>
            <w:tcW w:w="846" w:type="dxa"/>
          </w:tcPr>
          <w:p w14:paraId="10E87E4B" w14:textId="77777777" w:rsidR="00CE4B50" w:rsidRPr="001C1A0C" w:rsidRDefault="00CE4B50" w:rsidP="00CE4B50">
            <w:pPr>
              <w:pStyle w:val="affc"/>
              <w:numPr>
                <w:ilvl w:val="0"/>
                <w:numId w:val="73"/>
              </w:numPr>
              <w:ind w:firstLineChars="0"/>
            </w:pPr>
          </w:p>
        </w:tc>
        <w:tc>
          <w:tcPr>
            <w:tcW w:w="992" w:type="dxa"/>
            <w:vMerge/>
          </w:tcPr>
          <w:p w14:paraId="4241B1ED" w14:textId="77777777" w:rsidR="00CE4B50" w:rsidRDefault="00CE4B50" w:rsidP="00CE4B50">
            <w:pPr>
              <w:rPr>
                <w:sz w:val="21"/>
              </w:rPr>
            </w:pPr>
          </w:p>
        </w:tc>
        <w:tc>
          <w:tcPr>
            <w:tcW w:w="1559" w:type="dxa"/>
            <w:vMerge/>
          </w:tcPr>
          <w:p w14:paraId="6D53B127" w14:textId="77777777" w:rsidR="00CE4B50" w:rsidRDefault="00CE4B50" w:rsidP="00CE4B50">
            <w:pPr>
              <w:rPr>
                <w:sz w:val="21"/>
              </w:rPr>
            </w:pPr>
          </w:p>
        </w:tc>
        <w:tc>
          <w:tcPr>
            <w:tcW w:w="4111" w:type="dxa"/>
          </w:tcPr>
          <w:p w14:paraId="27D4DA0E" w14:textId="77777777" w:rsidR="00CE4B50" w:rsidRPr="00D35653" w:rsidRDefault="00CE4B50" w:rsidP="00CE4B50">
            <w:pPr>
              <w:pStyle w:val="aff4"/>
              <w:spacing w:line="240" w:lineRule="auto"/>
              <w:ind w:firstLine="420"/>
              <w:rPr>
                <w:sz w:val="21"/>
              </w:rPr>
            </w:pPr>
            <w:r w:rsidRPr="00D35653">
              <w:rPr>
                <w:rFonts w:hint="eastAsia"/>
                <w:sz w:val="21"/>
              </w:rPr>
              <w:t>6.</w:t>
            </w:r>
            <w:r w:rsidRPr="00D35653">
              <w:rPr>
                <w:rFonts w:hint="eastAsia"/>
                <w:sz w:val="21"/>
              </w:rPr>
              <w:t>运行与安全管理</w:t>
            </w:r>
          </w:p>
          <w:p w14:paraId="3EC02020" w14:textId="0D2CD540" w:rsidR="00CE4B50" w:rsidRPr="00D35653" w:rsidRDefault="00CE4B50" w:rsidP="00CE4B50">
            <w:pPr>
              <w:pStyle w:val="aff4"/>
              <w:spacing w:line="240" w:lineRule="auto"/>
              <w:ind w:firstLine="420"/>
              <w:rPr>
                <w:sz w:val="21"/>
              </w:rPr>
            </w:pPr>
            <w:r w:rsidRPr="00D35653">
              <w:rPr>
                <w:rFonts w:hint="eastAsia"/>
                <w:sz w:val="21"/>
              </w:rPr>
              <w:t>对云平台的运行环境、运行状态进行监视和管理，具有安全防护机制，保证云平台的系统安全、数据安全，进行访问权限管理、防病毒管理、安全日志管理等。</w:t>
            </w:r>
          </w:p>
        </w:tc>
        <w:tc>
          <w:tcPr>
            <w:tcW w:w="3119" w:type="dxa"/>
          </w:tcPr>
          <w:p w14:paraId="6B9D484F" w14:textId="77777777" w:rsidR="00CE4B50" w:rsidRPr="001C1A0C" w:rsidRDefault="00CE4B50" w:rsidP="00CE4B50">
            <w:pPr>
              <w:rPr>
                <w:sz w:val="21"/>
              </w:rPr>
            </w:pPr>
          </w:p>
        </w:tc>
        <w:tc>
          <w:tcPr>
            <w:tcW w:w="1417" w:type="dxa"/>
          </w:tcPr>
          <w:p w14:paraId="0BEBF2FE" w14:textId="6CEBB253" w:rsidR="00CE4B50" w:rsidRPr="001C1A0C" w:rsidRDefault="00CE4B50" w:rsidP="00CE4B50">
            <w:pPr>
              <w:pStyle w:val="aff4"/>
              <w:spacing w:line="240" w:lineRule="auto"/>
              <w:ind w:firstLine="420"/>
              <w:jc w:val="left"/>
              <w:rPr>
                <w:sz w:val="21"/>
              </w:rPr>
            </w:pPr>
            <w:r>
              <w:rPr>
                <w:rFonts w:hint="eastAsia"/>
                <w:sz w:val="21"/>
              </w:rPr>
              <w:t>第三章</w:t>
            </w:r>
          </w:p>
        </w:tc>
        <w:tc>
          <w:tcPr>
            <w:tcW w:w="1276" w:type="dxa"/>
          </w:tcPr>
          <w:p w14:paraId="75D5AA26" w14:textId="4900931B" w:rsidR="00CE4B50" w:rsidRPr="001C1A0C" w:rsidRDefault="00CE4B50" w:rsidP="00CE4B50">
            <w:pPr>
              <w:rPr>
                <w:sz w:val="21"/>
              </w:rPr>
            </w:pPr>
            <w:r>
              <w:rPr>
                <w:rFonts w:hint="eastAsia"/>
                <w:sz w:val="21"/>
              </w:rPr>
              <w:t>符合</w:t>
            </w:r>
          </w:p>
        </w:tc>
      </w:tr>
      <w:tr w:rsidR="00CE4B50" w14:paraId="2CBD858D" w14:textId="77777777" w:rsidTr="00557510">
        <w:tc>
          <w:tcPr>
            <w:tcW w:w="846" w:type="dxa"/>
          </w:tcPr>
          <w:p w14:paraId="48736CA4" w14:textId="77777777" w:rsidR="00CE4B50" w:rsidRPr="001C1A0C" w:rsidRDefault="00CE4B50" w:rsidP="00CE4B50">
            <w:pPr>
              <w:pStyle w:val="affc"/>
              <w:numPr>
                <w:ilvl w:val="0"/>
                <w:numId w:val="73"/>
              </w:numPr>
              <w:ind w:firstLineChars="0"/>
            </w:pPr>
          </w:p>
        </w:tc>
        <w:tc>
          <w:tcPr>
            <w:tcW w:w="992" w:type="dxa"/>
            <w:vMerge/>
          </w:tcPr>
          <w:p w14:paraId="0F1BAA52" w14:textId="77777777" w:rsidR="00CE4B50" w:rsidRDefault="00CE4B50" w:rsidP="00CE4B50">
            <w:pPr>
              <w:rPr>
                <w:sz w:val="21"/>
              </w:rPr>
            </w:pPr>
          </w:p>
        </w:tc>
        <w:tc>
          <w:tcPr>
            <w:tcW w:w="1559" w:type="dxa"/>
            <w:vMerge/>
          </w:tcPr>
          <w:p w14:paraId="3361BDFE" w14:textId="77777777" w:rsidR="00CE4B50" w:rsidRDefault="00CE4B50" w:rsidP="00CE4B50">
            <w:pPr>
              <w:rPr>
                <w:sz w:val="21"/>
              </w:rPr>
            </w:pPr>
          </w:p>
        </w:tc>
        <w:tc>
          <w:tcPr>
            <w:tcW w:w="4111" w:type="dxa"/>
          </w:tcPr>
          <w:p w14:paraId="569BCE5E" w14:textId="77777777" w:rsidR="00CE4B50" w:rsidRPr="00D35653" w:rsidRDefault="00CE4B50" w:rsidP="00CE4B50">
            <w:pPr>
              <w:pStyle w:val="aff4"/>
              <w:spacing w:line="240" w:lineRule="auto"/>
              <w:ind w:firstLine="420"/>
              <w:rPr>
                <w:sz w:val="21"/>
              </w:rPr>
            </w:pPr>
            <w:r w:rsidRPr="00D35653">
              <w:rPr>
                <w:rFonts w:hint="eastAsia"/>
                <w:sz w:val="21"/>
              </w:rPr>
              <w:t>7.</w:t>
            </w:r>
            <w:r w:rsidRPr="00D35653">
              <w:rPr>
                <w:rFonts w:hint="eastAsia"/>
                <w:sz w:val="21"/>
              </w:rPr>
              <w:t>测试工具云平台适配</w:t>
            </w:r>
          </w:p>
          <w:p w14:paraId="47C28793" w14:textId="64ABA13C" w:rsidR="00CE4B50" w:rsidRPr="00D35653" w:rsidRDefault="00CE4B50" w:rsidP="00CE4B50">
            <w:pPr>
              <w:pStyle w:val="aff4"/>
              <w:spacing w:line="240" w:lineRule="auto"/>
              <w:ind w:firstLine="420"/>
              <w:rPr>
                <w:sz w:val="21"/>
              </w:rPr>
            </w:pPr>
            <w:r w:rsidRPr="00D35653">
              <w:rPr>
                <w:rFonts w:hint="eastAsia"/>
                <w:sz w:val="21"/>
              </w:rPr>
              <w:t>完成已有、新集成软件测试工具和开源软件测试工具的云平台适配。提供</w:t>
            </w:r>
            <w:r w:rsidRPr="00D35653">
              <w:rPr>
                <w:rFonts w:hint="eastAsia"/>
                <w:sz w:val="21"/>
              </w:rPr>
              <w:t xml:space="preserve"> License</w:t>
            </w:r>
            <w:r w:rsidRPr="00D35653">
              <w:rPr>
                <w:rFonts w:hint="eastAsia"/>
                <w:sz w:val="21"/>
              </w:rPr>
              <w:t>集中登记、管理和监控功能；单机版测试工具的封装和面向分布式云环境的功能转换功能；</w:t>
            </w:r>
            <w:r w:rsidRPr="00D35653">
              <w:rPr>
                <w:rFonts w:hint="eastAsia"/>
                <w:sz w:val="21"/>
              </w:rPr>
              <w:t>B/S</w:t>
            </w:r>
            <w:r w:rsidRPr="00D35653">
              <w:rPr>
                <w:rFonts w:hint="eastAsia"/>
                <w:sz w:val="21"/>
              </w:rPr>
              <w:t>架构、</w:t>
            </w:r>
            <w:r w:rsidRPr="00D35653">
              <w:rPr>
                <w:rFonts w:hint="eastAsia"/>
                <w:sz w:val="21"/>
              </w:rPr>
              <w:t>C/S</w:t>
            </w:r>
            <w:r w:rsidRPr="00D35653">
              <w:rPr>
                <w:rFonts w:hint="eastAsia"/>
                <w:sz w:val="21"/>
              </w:rPr>
              <w:t>架构测试工具的云环境配置功能。</w:t>
            </w:r>
          </w:p>
        </w:tc>
        <w:tc>
          <w:tcPr>
            <w:tcW w:w="3119" w:type="dxa"/>
          </w:tcPr>
          <w:p w14:paraId="0CD7E520" w14:textId="77777777" w:rsidR="00CE4B50" w:rsidRPr="001C1A0C" w:rsidRDefault="00CE4B50" w:rsidP="00CE4B50">
            <w:pPr>
              <w:rPr>
                <w:sz w:val="21"/>
              </w:rPr>
            </w:pPr>
          </w:p>
        </w:tc>
        <w:tc>
          <w:tcPr>
            <w:tcW w:w="1417" w:type="dxa"/>
          </w:tcPr>
          <w:p w14:paraId="517DC47B" w14:textId="4498E06D" w:rsidR="00CE4B50" w:rsidRPr="001C1A0C" w:rsidRDefault="00CE4B50" w:rsidP="00CE4B50">
            <w:pPr>
              <w:pStyle w:val="aff4"/>
              <w:spacing w:line="240" w:lineRule="auto"/>
              <w:ind w:firstLine="420"/>
              <w:jc w:val="left"/>
              <w:rPr>
                <w:sz w:val="21"/>
              </w:rPr>
            </w:pPr>
            <w:r>
              <w:rPr>
                <w:rFonts w:hint="eastAsia"/>
                <w:sz w:val="21"/>
              </w:rPr>
              <w:t>第三章</w:t>
            </w:r>
          </w:p>
        </w:tc>
        <w:tc>
          <w:tcPr>
            <w:tcW w:w="1276" w:type="dxa"/>
          </w:tcPr>
          <w:p w14:paraId="60E783F0" w14:textId="22D43E4C" w:rsidR="00CE4B50" w:rsidRPr="001C1A0C" w:rsidRDefault="00CE4B50" w:rsidP="00CE4B50">
            <w:pPr>
              <w:rPr>
                <w:sz w:val="21"/>
              </w:rPr>
            </w:pPr>
            <w:r>
              <w:rPr>
                <w:rFonts w:hint="eastAsia"/>
                <w:sz w:val="21"/>
              </w:rPr>
              <w:t>符合</w:t>
            </w:r>
          </w:p>
        </w:tc>
      </w:tr>
      <w:tr w:rsidR="00CE4B50" w14:paraId="6E496AD3" w14:textId="77777777" w:rsidTr="00557510">
        <w:tc>
          <w:tcPr>
            <w:tcW w:w="846" w:type="dxa"/>
          </w:tcPr>
          <w:p w14:paraId="083F620E" w14:textId="77777777" w:rsidR="00CE4B50" w:rsidRPr="001C1A0C" w:rsidRDefault="00CE4B50" w:rsidP="00CE4B50">
            <w:pPr>
              <w:pStyle w:val="affc"/>
              <w:numPr>
                <w:ilvl w:val="0"/>
                <w:numId w:val="73"/>
              </w:numPr>
              <w:ind w:firstLineChars="0"/>
            </w:pPr>
          </w:p>
        </w:tc>
        <w:tc>
          <w:tcPr>
            <w:tcW w:w="992" w:type="dxa"/>
            <w:vMerge/>
          </w:tcPr>
          <w:p w14:paraId="02A15B67" w14:textId="77777777" w:rsidR="00CE4B50" w:rsidRDefault="00CE4B50" w:rsidP="00CE4B50">
            <w:pPr>
              <w:rPr>
                <w:sz w:val="21"/>
              </w:rPr>
            </w:pPr>
          </w:p>
        </w:tc>
        <w:tc>
          <w:tcPr>
            <w:tcW w:w="1559" w:type="dxa"/>
            <w:vMerge/>
          </w:tcPr>
          <w:p w14:paraId="033C2742" w14:textId="77777777" w:rsidR="00CE4B50" w:rsidRDefault="00CE4B50" w:rsidP="00CE4B50">
            <w:pPr>
              <w:rPr>
                <w:sz w:val="21"/>
              </w:rPr>
            </w:pPr>
          </w:p>
        </w:tc>
        <w:tc>
          <w:tcPr>
            <w:tcW w:w="4111" w:type="dxa"/>
          </w:tcPr>
          <w:p w14:paraId="71EAF55F" w14:textId="77777777" w:rsidR="00CE4B50" w:rsidRPr="00D35653" w:rsidRDefault="00CE4B50" w:rsidP="00CE4B50">
            <w:pPr>
              <w:pStyle w:val="aff4"/>
              <w:spacing w:line="240" w:lineRule="auto"/>
              <w:ind w:firstLine="420"/>
              <w:rPr>
                <w:sz w:val="21"/>
              </w:rPr>
            </w:pPr>
            <w:r w:rsidRPr="00D35653">
              <w:rPr>
                <w:rFonts w:hint="eastAsia"/>
                <w:sz w:val="21"/>
              </w:rPr>
              <w:t>8.</w:t>
            </w:r>
            <w:r w:rsidRPr="00D35653">
              <w:rPr>
                <w:rFonts w:hint="eastAsia"/>
                <w:sz w:val="21"/>
              </w:rPr>
              <w:t>测试环境规划设计</w:t>
            </w:r>
          </w:p>
          <w:p w14:paraId="35BAC23B" w14:textId="35344D5F" w:rsidR="00CE4B50" w:rsidRPr="00D35653" w:rsidRDefault="00CE4B50" w:rsidP="00CE4B50">
            <w:pPr>
              <w:pStyle w:val="aff4"/>
              <w:spacing w:line="240" w:lineRule="auto"/>
              <w:ind w:firstLine="420"/>
              <w:rPr>
                <w:sz w:val="21"/>
              </w:rPr>
            </w:pPr>
            <w:r w:rsidRPr="00D35653">
              <w:rPr>
                <w:rFonts w:hint="eastAsia"/>
                <w:sz w:val="21"/>
              </w:rPr>
              <w:t>针对用户构建分布式网络测试环境的需求，提供测试环境规划设计功能，采用可视化手段，由用户以“所见即所得”的方式，规划设计测试需要的网络拓扑图、各节点硬件配置、操作系统、网络地址、被测件、测试工具软件以及相关运行支撑软件环境等。规划设计完成后生成测试环境规划设计方案，可直接提交测试云平台执行虚拟化，生成分布式网络测试环境。同时该子系统还提供相关的维护管理功能，包括测试环境规划设计方案的浏览查询、复用、删改、存储等。</w:t>
            </w:r>
          </w:p>
        </w:tc>
        <w:tc>
          <w:tcPr>
            <w:tcW w:w="3119" w:type="dxa"/>
          </w:tcPr>
          <w:p w14:paraId="58BA2533" w14:textId="77777777" w:rsidR="00CE4B50" w:rsidRPr="001C1A0C" w:rsidRDefault="00CE4B50" w:rsidP="00CE4B50">
            <w:pPr>
              <w:rPr>
                <w:sz w:val="21"/>
              </w:rPr>
            </w:pPr>
          </w:p>
        </w:tc>
        <w:tc>
          <w:tcPr>
            <w:tcW w:w="1417" w:type="dxa"/>
          </w:tcPr>
          <w:p w14:paraId="7831EA91" w14:textId="6A8C440B" w:rsidR="00CE4B50" w:rsidRPr="001C1A0C" w:rsidRDefault="00CE4B50" w:rsidP="00CE4B50">
            <w:pPr>
              <w:pStyle w:val="aff4"/>
              <w:spacing w:line="240" w:lineRule="auto"/>
              <w:ind w:firstLine="420"/>
              <w:jc w:val="left"/>
              <w:rPr>
                <w:sz w:val="21"/>
              </w:rPr>
            </w:pPr>
            <w:r>
              <w:rPr>
                <w:rFonts w:hint="eastAsia"/>
                <w:sz w:val="21"/>
              </w:rPr>
              <w:t>第三章</w:t>
            </w:r>
          </w:p>
        </w:tc>
        <w:tc>
          <w:tcPr>
            <w:tcW w:w="1276" w:type="dxa"/>
          </w:tcPr>
          <w:p w14:paraId="2E00C319" w14:textId="32C3300F" w:rsidR="00CE4B50" w:rsidRPr="001C1A0C" w:rsidRDefault="00CE4B50" w:rsidP="00CE4B50">
            <w:pPr>
              <w:rPr>
                <w:sz w:val="21"/>
              </w:rPr>
            </w:pPr>
            <w:r>
              <w:rPr>
                <w:rFonts w:hint="eastAsia"/>
                <w:sz w:val="21"/>
              </w:rPr>
              <w:t>符合</w:t>
            </w:r>
          </w:p>
        </w:tc>
      </w:tr>
      <w:tr w:rsidR="00CE4B50" w14:paraId="2D47BF07" w14:textId="77777777" w:rsidTr="00557510">
        <w:tc>
          <w:tcPr>
            <w:tcW w:w="846" w:type="dxa"/>
          </w:tcPr>
          <w:p w14:paraId="39382AE3" w14:textId="77777777" w:rsidR="00CE4B50" w:rsidRPr="001C1A0C" w:rsidRDefault="00CE4B50" w:rsidP="00CE4B50">
            <w:pPr>
              <w:pStyle w:val="affc"/>
              <w:numPr>
                <w:ilvl w:val="0"/>
                <w:numId w:val="73"/>
              </w:numPr>
              <w:ind w:firstLineChars="0"/>
            </w:pPr>
          </w:p>
        </w:tc>
        <w:tc>
          <w:tcPr>
            <w:tcW w:w="992" w:type="dxa"/>
            <w:vMerge/>
          </w:tcPr>
          <w:p w14:paraId="3AD21823" w14:textId="77777777" w:rsidR="00CE4B50" w:rsidRDefault="00CE4B50" w:rsidP="00CE4B50">
            <w:pPr>
              <w:rPr>
                <w:sz w:val="21"/>
              </w:rPr>
            </w:pPr>
          </w:p>
        </w:tc>
        <w:tc>
          <w:tcPr>
            <w:tcW w:w="1559" w:type="dxa"/>
            <w:vMerge/>
          </w:tcPr>
          <w:p w14:paraId="28F4D01B" w14:textId="77777777" w:rsidR="00CE4B50" w:rsidRDefault="00CE4B50" w:rsidP="00CE4B50">
            <w:pPr>
              <w:rPr>
                <w:sz w:val="21"/>
              </w:rPr>
            </w:pPr>
          </w:p>
        </w:tc>
        <w:tc>
          <w:tcPr>
            <w:tcW w:w="4111" w:type="dxa"/>
          </w:tcPr>
          <w:p w14:paraId="491B60AA" w14:textId="77777777" w:rsidR="00CE4B50" w:rsidRPr="00D35653" w:rsidRDefault="00CE4B50" w:rsidP="00CE4B50">
            <w:pPr>
              <w:pStyle w:val="aff4"/>
              <w:spacing w:line="240" w:lineRule="auto"/>
              <w:ind w:firstLine="420"/>
              <w:rPr>
                <w:sz w:val="21"/>
              </w:rPr>
            </w:pPr>
            <w:r w:rsidRPr="00D35653">
              <w:rPr>
                <w:sz w:val="21"/>
              </w:rPr>
              <w:t>9.</w:t>
            </w:r>
            <w:r w:rsidRPr="00D35653">
              <w:rPr>
                <w:rFonts w:hint="eastAsia"/>
                <w:sz w:val="21"/>
              </w:rPr>
              <w:t>测试环境定制与管理</w:t>
            </w:r>
          </w:p>
          <w:p w14:paraId="52E06A08" w14:textId="73ADBB11" w:rsidR="00CE4B50" w:rsidRPr="00D35653" w:rsidRDefault="00CE4B50" w:rsidP="00CE4B50">
            <w:pPr>
              <w:pStyle w:val="aff4"/>
              <w:spacing w:line="240" w:lineRule="auto"/>
              <w:ind w:firstLine="420"/>
              <w:rPr>
                <w:sz w:val="21"/>
              </w:rPr>
            </w:pPr>
            <w:r w:rsidRPr="00D35653">
              <w:rPr>
                <w:rFonts w:hint="eastAsia"/>
                <w:sz w:val="21"/>
              </w:rPr>
              <w:t>可采用测试环境规划设计或手工定制两种方式，生成测试环境。针对用户构建分</w:t>
            </w:r>
            <w:r w:rsidRPr="00D35653">
              <w:rPr>
                <w:rFonts w:hint="eastAsia"/>
                <w:sz w:val="21"/>
              </w:rPr>
              <w:lastRenderedPageBreak/>
              <w:t>布式网络测试环境的需求，采用直接利用测试环境规划设计方案，</w:t>
            </w:r>
            <w:r w:rsidRPr="00D35653">
              <w:rPr>
                <w:sz w:val="21"/>
              </w:rPr>
              <w:t>执行批量虚拟化操作</w:t>
            </w:r>
            <w:r w:rsidRPr="00D35653">
              <w:rPr>
                <w:rFonts w:hint="eastAsia"/>
                <w:sz w:val="21"/>
              </w:rPr>
              <w:t>，</w:t>
            </w:r>
            <w:r w:rsidRPr="00D35653">
              <w:rPr>
                <w:sz w:val="21"/>
              </w:rPr>
              <w:t>生成整个测试环境</w:t>
            </w:r>
            <w:r w:rsidRPr="00D35653">
              <w:rPr>
                <w:rFonts w:hint="eastAsia"/>
                <w:sz w:val="21"/>
              </w:rPr>
              <w:t>。</w:t>
            </w:r>
            <w:r w:rsidRPr="00D35653">
              <w:rPr>
                <w:sz w:val="21"/>
              </w:rPr>
              <w:t>对单用户的单一测试环境需求</w:t>
            </w:r>
            <w:r w:rsidRPr="00D35653">
              <w:rPr>
                <w:rFonts w:hint="eastAsia"/>
                <w:sz w:val="21"/>
              </w:rPr>
              <w:t>，可以采用手工定制测试环境的方式，生成与用户定制需求一致的虚拟机测试坏境，包括硬件配置、操作系统、软件环境、软件测试工具等。该子系统可完成整个测试环境的总体挂起、存储与恢复，可完成测试环境的可视化管理和监视。</w:t>
            </w:r>
          </w:p>
        </w:tc>
        <w:tc>
          <w:tcPr>
            <w:tcW w:w="3119" w:type="dxa"/>
          </w:tcPr>
          <w:p w14:paraId="0650A707" w14:textId="77777777" w:rsidR="00CE4B50" w:rsidRPr="001C1A0C" w:rsidRDefault="00CE4B50" w:rsidP="00CE4B50">
            <w:pPr>
              <w:rPr>
                <w:sz w:val="21"/>
              </w:rPr>
            </w:pPr>
          </w:p>
        </w:tc>
        <w:tc>
          <w:tcPr>
            <w:tcW w:w="1417" w:type="dxa"/>
          </w:tcPr>
          <w:p w14:paraId="5F245D28" w14:textId="064A8E0A" w:rsidR="00CE4B50" w:rsidRPr="001C1A0C" w:rsidRDefault="00CE4B50" w:rsidP="00CE4B50">
            <w:pPr>
              <w:pStyle w:val="aff4"/>
              <w:spacing w:line="240" w:lineRule="auto"/>
              <w:ind w:firstLine="420"/>
              <w:jc w:val="left"/>
              <w:rPr>
                <w:sz w:val="21"/>
              </w:rPr>
            </w:pPr>
            <w:r>
              <w:rPr>
                <w:rFonts w:hint="eastAsia"/>
                <w:sz w:val="21"/>
              </w:rPr>
              <w:t>第三章</w:t>
            </w:r>
          </w:p>
        </w:tc>
        <w:tc>
          <w:tcPr>
            <w:tcW w:w="1276" w:type="dxa"/>
          </w:tcPr>
          <w:p w14:paraId="1116A86B" w14:textId="106CC0B4" w:rsidR="00CE4B50" w:rsidRPr="001C1A0C" w:rsidRDefault="00CE4B50" w:rsidP="00CE4B50">
            <w:pPr>
              <w:rPr>
                <w:sz w:val="21"/>
              </w:rPr>
            </w:pPr>
            <w:r>
              <w:rPr>
                <w:rFonts w:hint="eastAsia"/>
                <w:sz w:val="21"/>
              </w:rPr>
              <w:t>符合</w:t>
            </w:r>
          </w:p>
        </w:tc>
      </w:tr>
      <w:tr w:rsidR="00CE4B50" w14:paraId="5105EEE2" w14:textId="77777777" w:rsidTr="00557510">
        <w:tc>
          <w:tcPr>
            <w:tcW w:w="846" w:type="dxa"/>
          </w:tcPr>
          <w:p w14:paraId="6E7918F0" w14:textId="77777777" w:rsidR="00CE4B50" w:rsidRPr="001C1A0C" w:rsidRDefault="00CE4B50" w:rsidP="00CE4B50">
            <w:pPr>
              <w:pStyle w:val="affc"/>
              <w:numPr>
                <w:ilvl w:val="0"/>
                <w:numId w:val="73"/>
              </w:numPr>
              <w:ind w:firstLineChars="0"/>
            </w:pPr>
          </w:p>
        </w:tc>
        <w:tc>
          <w:tcPr>
            <w:tcW w:w="992" w:type="dxa"/>
            <w:vMerge/>
          </w:tcPr>
          <w:p w14:paraId="36BEAC18" w14:textId="77777777" w:rsidR="00CE4B50" w:rsidRDefault="00CE4B50" w:rsidP="00CE4B50">
            <w:pPr>
              <w:rPr>
                <w:sz w:val="21"/>
              </w:rPr>
            </w:pPr>
          </w:p>
        </w:tc>
        <w:tc>
          <w:tcPr>
            <w:tcW w:w="1559" w:type="dxa"/>
            <w:vMerge/>
          </w:tcPr>
          <w:p w14:paraId="4BDCE6C4" w14:textId="77777777" w:rsidR="00CE4B50" w:rsidRDefault="00CE4B50" w:rsidP="00CE4B50">
            <w:pPr>
              <w:rPr>
                <w:sz w:val="21"/>
              </w:rPr>
            </w:pPr>
          </w:p>
        </w:tc>
        <w:tc>
          <w:tcPr>
            <w:tcW w:w="4111" w:type="dxa"/>
          </w:tcPr>
          <w:p w14:paraId="4D621909" w14:textId="77777777" w:rsidR="00CE4B50" w:rsidRPr="00D35653" w:rsidRDefault="00CE4B50" w:rsidP="00CE4B50">
            <w:pPr>
              <w:pStyle w:val="aff4"/>
              <w:spacing w:line="240" w:lineRule="auto"/>
              <w:ind w:firstLine="420"/>
              <w:rPr>
                <w:sz w:val="21"/>
              </w:rPr>
            </w:pPr>
            <w:r w:rsidRPr="00D35653">
              <w:rPr>
                <w:rFonts w:hint="eastAsia"/>
                <w:sz w:val="21"/>
              </w:rPr>
              <w:t>10.</w:t>
            </w:r>
            <w:r w:rsidRPr="00D35653">
              <w:rPr>
                <w:rFonts w:hint="eastAsia"/>
                <w:sz w:val="21"/>
              </w:rPr>
              <w:t>测试运行监视控制</w:t>
            </w:r>
          </w:p>
          <w:p w14:paraId="748DC311" w14:textId="3AB01477" w:rsidR="00CE4B50" w:rsidRPr="00D35653" w:rsidRDefault="00CE4B50" w:rsidP="00CE4B50">
            <w:pPr>
              <w:pStyle w:val="aff4"/>
              <w:spacing w:line="240" w:lineRule="auto"/>
              <w:ind w:firstLine="420"/>
              <w:rPr>
                <w:sz w:val="21"/>
              </w:rPr>
            </w:pPr>
            <w:r w:rsidRPr="00D35653">
              <w:rPr>
                <w:rFonts w:hint="eastAsia"/>
                <w:sz w:val="21"/>
              </w:rPr>
              <w:t>集中控制复杂分布式测试进程的开始、暂停、恢复、终止等操作。实现分布式功能测试工具和性能测试工具的同步、消息传递和集中控制，实现各种测试工具运行状态的监控，可为测试过程数据的采集提供接口。提供第三方运行监视功能，可根据用户权限，对测试运行过程中各结点端机桌面和用户操作过程进行监视。</w:t>
            </w:r>
          </w:p>
        </w:tc>
        <w:tc>
          <w:tcPr>
            <w:tcW w:w="3119" w:type="dxa"/>
          </w:tcPr>
          <w:p w14:paraId="7D816985" w14:textId="77777777" w:rsidR="00CE4B50" w:rsidRPr="001C1A0C" w:rsidRDefault="00CE4B50" w:rsidP="00CE4B50">
            <w:pPr>
              <w:rPr>
                <w:sz w:val="21"/>
              </w:rPr>
            </w:pPr>
          </w:p>
        </w:tc>
        <w:tc>
          <w:tcPr>
            <w:tcW w:w="1417" w:type="dxa"/>
          </w:tcPr>
          <w:p w14:paraId="68BA0761" w14:textId="5D25DF7F" w:rsidR="00CE4B50" w:rsidRPr="001C1A0C" w:rsidRDefault="00CE4B50" w:rsidP="00CE4B50">
            <w:pPr>
              <w:pStyle w:val="aff4"/>
              <w:spacing w:line="240" w:lineRule="auto"/>
              <w:ind w:firstLine="420"/>
              <w:jc w:val="left"/>
              <w:rPr>
                <w:sz w:val="21"/>
              </w:rPr>
            </w:pPr>
            <w:r>
              <w:rPr>
                <w:rFonts w:hint="eastAsia"/>
                <w:sz w:val="21"/>
              </w:rPr>
              <w:t>第三章</w:t>
            </w:r>
          </w:p>
        </w:tc>
        <w:tc>
          <w:tcPr>
            <w:tcW w:w="1276" w:type="dxa"/>
          </w:tcPr>
          <w:p w14:paraId="43B9FC04" w14:textId="6BFA4CD9" w:rsidR="00CE4B50" w:rsidRPr="001C1A0C" w:rsidRDefault="00CE4B50" w:rsidP="00CE4B50">
            <w:pPr>
              <w:rPr>
                <w:sz w:val="21"/>
              </w:rPr>
            </w:pPr>
            <w:r>
              <w:rPr>
                <w:rFonts w:hint="eastAsia"/>
                <w:sz w:val="21"/>
              </w:rPr>
              <w:t>符合</w:t>
            </w:r>
          </w:p>
        </w:tc>
      </w:tr>
      <w:tr w:rsidR="00CE4B50" w14:paraId="496302E6" w14:textId="77777777" w:rsidTr="00557510">
        <w:tc>
          <w:tcPr>
            <w:tcW w:w="846" w:type="dxa"/>
          </w:tcPr>
          <w:p w14:paraId="2295FFF8" w14:textId="77777777" w:rsidR="00CE4B50" w:rsidRPr="001C1A0C" w:rsidRDefault="00CE4B50" w:rsidP="00CE4B50">
            <w:pPr>
              <w:pStyle w:val="affc"/>
              <w:numPr>
                <w:ilvl w:val="0"/>
                <w:numId w:val="73"/>
              </w:numPr>
              <w:ind w:firstLineChars="0"/>
            </w:pPr>
          </w:p>
        </w:tc>
        <w:tc>
          <w:tcPr>
            <w:tcW w:w="992" w:type="dxa"/>
            <w:vMerge/>
          </w:tcPr>
          <w:p w14:paraId="6F898EF4" w14:textId="77777777" w:rsidR="00CE4B50" w:rsidRDefault="00CE4B50" w:rsidP="00CE4B50">
            <w:pPr>
              <w:rPr>
                <w:sz w:val="21"/>
              </w:rPr>
            </w:pPr>
          </w:p>
        </w:tc>
        <w:tc>
          <w:tcPr>
            <w:tcW w:w="1559" w:type="dxa"/>
            <w:vMerge/>
          </w:tcPr>
          <w:p w14:paraId="0B3E19E2" w14:textId="77777777" w:rsidR="00CE4B50" w:rsidRDefault="00CE4B50" w:rsidP="00CE4B50">
            <w:pPr>
              <w:rPr>
                <w:sz w:val="21"/>
              </w:rPr>
            </w:pPr>
          </w:p>
        </w:tc>
        <w:tc>
          <w:tcPr>
            <w:tcW w:w="4111" w:type="dxa"/>
          </w:tcPr>
          <w:p w14:paraId="0E520297" w14:textId="77777777" w:rsidR="00CE4B50" w:rsidRPr="00D35653" w:rsidRDefault="00CE4B50" w:rsidP="00CE4B50">
            <w:pPr>
              <w:pStyle w:val="aff4"/>
              <w:spacing w:line="240" w:lineRule="auto"/>
              <w:ind w:firstLine="420"/>
              <w:rPr>
                <w:sz w:val="21"/>
              </w:rPr>
            </w:pPr>
            <w:r w:rsidRPr="00D35653">
              <w:rPr>
                <w:sz w:val="21"/>
              </w:rPr>
              <w:t>11.</w:t>
            </w:r>
            <w:r w:rsidRPr="00D35653">
              <w:rPr>
                <w:rFonts w:hint="eastAsia"/>
                <w:sz w:val="21"/>
              </w:rPr>
              <w:t>被测对象管理</w:t>
            </w:r>
            <w:r w:rsidRPr="00D35653">
              <w:rPr>
                <w:sz w:val="21"/>
              </w:rPr>
              <w:tab/>
            </w:r>
          </w:p>
          <w:p w14:paraId="6873B4A9" w14:textId="6A2E3CDB" w:rsidR="00CE4B50" w:rsidRPr="00D35653" w:rsidRDefault="00CE4B50" w:rsidP="00CE4B50">
            <w:pPr>
              <w:pStyle w:val="aff4"/>
              <w:spacing w:line="240" w:lineRule="auto"/>
              <w:ind w:firstLine="420"/>
              <w:rPr>
                <w:sz w:val="21"/>
              </w:rPr>
            </w:pPr>
            <w:r w:rsidRPr="00D35653">
              <w:rPr>
                <w:rFonts w:hint="eastAsia"/>
                <w:sz w:val="21"/>
              </w:rPr>
              <w:t>对被测对象进行标识、入库、出库、更动控制、版本管理、访问权限设置等，为系统提供独立于测试项目的被测对象存储、管理、维护环境。</w:t>
            </w:r>
          </w:p>
        </w:tc>
        <w:tc>
          <w:tcPr>
            <w:tcW w:w="3119" w:type="dxa"/>
          </w:tcPr>
          <w:p w14:paraId="39E6B520" w14:textId="77777777" w:rsidR="00CE4B50" w:rsidRPr="001C1A0C" w:rsidRDefault="00CE4B50" w:rsidP="00CE4B50">
            <w:pPr>
              <w:rPr>
                <w:sz w:val="21"/>
              </w:rPr>
            </w:pPr>
          </w:p>
        </w:tc>
        <w:tc>
          <w:tcPr>
            <w:tcW w:w="1417" w:type="dxa"/>
          </w:tcPr>
          <w:p w14:paraId="62BF5E85" w14:textId="6DCEDDC3" w:rsidR="00CE4B50" w:rsidRPr="001C1A0C" w:rsidRDefault="00CE4B50" w:rsidP="00CE4B50">
            <w:pPr>
              <w:pStyle w:val="aff4"/>
              <w:spacing w:line="240" w:lineRule="auto"/>
              <w:ind w:firstLine="420"/>
              <w:jc w:val="left"/>
              <w:rPr>
                <w:sz w:val="21"/>
              </w:rPr>
            </w:pPr>
            <w:r>
              <w:rPr>
                <w:rFonts w:hint="eastAsia"/>
                <w:sz w:val="21"/>
              </w:rPr>
              <w:t>第三章</w:t>
            </w:r>
          </w:p>
        </w:tc>
        <w:tc>
          <w:tcPr>
            <w:tcW w:w="1276" w:type="dxa"/>
          </w:tcPr>
          <w:p w14:paraId="629A029C" w14:textId="6685E6E9" w:rsidR="00CE4B50" w:rsidRPr="001C1A0C" w:rsidRDefault="00CE4B50" w:rsidP="00CE4B50">
            <w:pPr>
              <w:rPr>
                <w:sz w:val="21"/>
              </w:rPr>
            </w:pPr>
            <w:r>
              <w:rPr>
                <w:rFonts w:hint="eastAsia"/>
                <w:sz w:val="21"/>
              </w:rPr>
              <w:t>符合</w:t>
            </w:r>
          </w:p>
        </w:tc>
      </w:tr>
      <w:tr w:rsidR="00CE4B50" w14:paraId="6DFA5FF4" w14:textId="77777777" w:rsidTr="00557510">
        <w:tc>
          <w:tcPr>
            <w:tcW w:w="846" w:type="dxa"/>
          </w:tcPr>
          <w:p w14:paraId="7DFC9A97" w14:textId="77777777" w:rsidR="00CE4B50" w:rsidRPr="001C1A0C" w:rsidRDefault="00CE4B50" w:rsidP="00CE4B50">
            <w:pPr>
              <w:pStyle w:val="affc"/>
              <w:numPr>
                <w:ilvl w:val="0"/>
                <w:numId w:val="73"/>
              </w:numPr>
              <w:ind w:firstLineChars="0"/>
            </w:pPr>
          </w:p>
        </w:tc>
        <w:tc>
          <w:tcPr>
            <w:tcW w:w="992" w:type="dxa"/>
            <w:vMerge/>
          </w:tcPr>
          <w:p w14:paraId="5EC3971A" w14:textId="77777777" w:rsidR="00CE4B50" w:rsidRDefault="00CE4B50" w:rsidP="00CE4B50">
            <w:pPr>
              <w:rPr>
                <w:sz w:val="21"/>
              </w:rPr>
            </w:pPr>
          </w:p>
        </w:tc>
        <w:tc>
          <w:tcPr>
            <w:tcW w:w="1559" w:type="dxa"/>
            <w:vMerge/>
          </w:tcPr>
          <w:p w14:paraId="1088B137" w14:textId="77777777" w:rsidR="00CE4B50" w:rsidRDefault="00CE4B50" w:rsidP="00CE4B50">
            <w:pPr>
              <w:rPr>
                <w:sz w:val="21"/>
              </w:rPr>
            </w:pPr>
          </w:p>
        </w:tc>
        <w:tc>
          <w:tcPr>
            <w:tcW w:w="4111" w:type="dxa"/>
          </w:tcPr>
          <w:p w14:paraId="2995EFA6" w14:textId="77777777" w:rsidR="00CE4B50" w:rsidRPr="00D35653" w:rsidRDefault="00CE4B50" w:rsidP="00CE4B50">
            <w:pPr>
              <w:pStyle w:val="aff4"/>
              <w:spacing w:line="240" w:lineRule="auto"/>
              <w:ind w:firstLine="420"/>
              <w:rPr>
                <w:sz w:val="21"/>
              </w:rPr>
            </w:pPr>
            <w:r w:rsidRPr="00D35653">
              <w:rPr>
                <w:sz w:val="21"/>
              </w:rPr>
              <w:t>1</w:t>
            </w:r>
            <w:r w:rsidRPr="00D35653">
              <w:rPr>
                <w:rFonts w:hint="eastAsia"/>
                <w:sz w:val="21"/>
              </w:rPr>
              <w:t>2.</w:t>
            </w:r>
            <w:r w:rsidRPr="00D35653">
              <w:rPr>
                <w:rFonts w:hint="eastAsia"/>
                <w:sz w:val="21"/>
              </w:rPr>
              <w:t>用户管理</w:t>
            </w:r>
          </w:p>
          <w:p w14:paraId="67034C9E" w14:textId="25869539" w:rsidR="00CE4B50" w:rsidRPr="00D35653" w:rsidRDefault="00CE4B50" w:rsidP="00CE4B50">
            <w:pPr>
              <w:pStyle w:val="aff4"/>
              <w:spacing w:line="240" w:lineRule="auto"/>
              <w:ind w:firstLine="420"/>
              <w:rPr>
                <w:sz w:val="21"/>
              </w:rPr>
            </w:pPr>
            <w:r w:rsidRPr="00D35653">
              <w:rPr>
                <w:rFonts w:hint="eastAsia"/>
                <w:sz w:val="21"/>
              </w:rPr>
              <w:t>对用户进行注册、注销、登录等管理，维护用户基本信息，赋予用户角色，实现用户对被测对象、测试项目、测试工具、测试数据、测试流程、测试计划、测试人员、测</w:t>
            </w:r>
            <w:r w:rsidRPr="00D35653">
              <w:rPr>
                <w:rFonts w:hint="eastAsia"/>
                <w:sz w:val="21"/>
              </w:rPr>
              <w:lastRenderedPageBreak/>
              <w:t>试日志等对象的访问权限规划，对用户的测试活动进行日志记录与存储。</w:t>
            </w:r>
          </w:p>
        </w:tc>
        <w:tc>
          <w:tcPr>
            <w:tcW w:w="3119" w:type="dxa"/>
          </w:tcPr>
          <w:p w14:paraId="049F27BD" w14:textId="77777777" w:rsidR="00CE4B50" w:rsidRPr="001C1A0C" w:rsidRDefault="00CE4B50" w:rsidP="00CE4B50">
            <w:pPr>
              <w:rPr>
                <w:sz w:val="21"/>
              </w:rPr>
            </w:pPr>
          </w:p>
        </w:tc>
        <w:tc>
          <w:tcPr>
            <w:tcW w:w="1417" w:type="dxa"/>
          </w:tcPr>
          <w:p w14:paraId="68C42512" w14:textId="3F0C807C" w:rsidR="00CE4B50" w:rsidRPr="001C1A0C" w:rsidRDefault="00CE4B50" w:rsidP="00CE4B50">
            <w:pPr>
              <w:pStyle w:val="aff4"/>
              <w:spacing w:line="240" w:lineRule="auto"/>
              <w:ind w:firstLine="420"/>
              <w:jc w:val="left"/>
              <w:rPr>
                <w:sz w:val="21"/>
              </w:rPr>
            </w:pPr>
            <w:r>
              <w:rPr>
                <w:rFonts w:hint="eastAsia"/>
                <w:sz w:val="21"/>
              </w:rPr>
              <w:t>第三章</w:t>
            </w:r>
          </w:p>
        </w:tc>
        <w:tc>
          <w:tcPr>
            <w:tcW w:w="1276" w:type="dxa"/>
          </w:tcPr>
          <w:p w14:paraId="47CF1235" w14:textId="58CE5ECB" w:rsidR="00CE4B50" w:rsidRPr="001C1A0C" w:rsidRDefault="00CE4B50" w:rsidP="00CE4B50">
            <w:pPr>
              <w:rPr>
                <w:sz w:val="21"/>
              </w:rPr>
            </w:pPr>
            <w:r>
              <w:rPr>
                <w:rFonts w:hint="eastAsia"/>
                <w:sz w:val="21"/>
              </w:rPr>
              <w:t>符合</w:t>
            </w:r>
          </w:p>
        </w:tc>
      </w:tr>
      <w:tr w:rsidR="00CE4B50" w14:paraId="2000FBD5" w14:textId="77777777" w:rsidTr="00557510">
        <w:tc>
          <w:tcPr>
            <w:tcW w:w="846" w:type="dxa"/>
          </w:tcPr>
          <w:p w14:paraId="3E0B5C7E" w14:textId="77777777" w:rsidR="00CE4B50" w:rsidRPr="001C1A0C" w:rsidRDefault="00CE4B50" w:rsidP="00CE4B50">
            <w:pPr>
              <w:pStyle w:val="affc"/>
              <w:numPr>
                <w:ilvl w:val="0"/>
                <w:numId w:val="73"/>
              </w:numPr>
              <w:ind w:firstLineChars="0"/>
            </w:pPr>
          </w:p>
        </w:tc>
        <w:tc>
          <w:tcPr>
            <w:tcW w:w="992" w:type="dxa"/>
            <w:vMerge/>
          </w:tcPr>
          <w:p w14:paraId="54E82A29" w14:textId="77777777" w:rsidR="00CE4B50" w:rsidRDefault="00CE4B50" w:rsidP="00CE4B50">
            <w:pPr>
              <w:rPr>
                <w:sz w:val="21"/>
              </w:rPr>
            </w:pPr>
          </w:p>
        </w:tc>
        <w:tc>
          <w:tcPr>
            <w:tcW w:w="1559" w:type="dxa"/>
            <w:vMerge/>
          </w:tcPr>
          <w:p w14:paraId="69A63F4F" w14:textId="77777777" w:rsidR="00CE4B50" w:rsidRDefault="00CE4B50" w:rsidP="00CE4B50">
            <w:pPr>
              <w:rPr>
                <w:sz w:val="21"/>
              </w:rPr>
            </w:pPr>
          </w:p>
        </w:tc>
        <w:tc>
          <w:tcPr>
            <w:tcW w:w="4111" w:type="dxa"/>
          </w:tcPr>
          <w:p w14:paraId="402C0EE8" w14:textId="77777777" w:rsidR="00CE4B50" w:rsidRPr="00D35653" w:rsidRDefault="00CE4B50" w:rsidP="00CE4B50">
            <w:pPr>
              <w:pStyle w:val="aff4"/>
              <w:spacing w:line="240" w:lineRule="auto"/>
              <w:ind w:firstLine="420"/>
              <w:rPr>
                <w:sz w:val="21"/>
              </w:rPr>
            </w:pPr>
            <w:r w:rsidRPr="00D35653">
              <w:rPr>
                <w:rFonts w:hint="eastAsia"/>
                <w:sz w:val="21"/>
              </w:rPr>
              <w:t>13.</w:t>
            </w:r>
            <w:r w:rsidRPr="00D35653">
              <w:rPr>
                <w:rFonts w:hint="eastAsia"/>
                <w:sz w:val="21"/>
              </w:rPr>
              <w:t>测试配置数据采集存储</w:t>
            </w:r>
          </w:p>
          <w:p w14:paraId="29D7A06D" w14:textId="17523700" w:rsidR="00CE4B50" w:rsidRPr="00D35653" w:rsidRDefault="00CE4B50" w:rsidP="00CE4B50">
            <w:pPr>
              <w:pStyle w:val="aff4"/>
              <w:spacing w:line="240" w:lineRule="auto"/>
              <w:ind w:firstLine="420"/>
              <w:rPr>
                <w:sz w:val="21"/>
              </w:rPr>
            </w:pPr>
            <w:r w:rsidRPr="00D35653">
              <w:rPr>
                <w:rFonts w:hint="eastAsia"/>
                <w:sz w:val="21"/>
              </w:rPr>
              <w:t>对测试配置数据，主要包括测试环境配置、测试工具配置、测试数据</w:t>
            </w:r>
            <w:r w:rsidRPr="00D35653">
              <w:rPr>
                <w:sz w:val="21"/>
              </w:rPr>
              <w:t>配</w:t>
            </w:r>
            <w:r w:rsidRPr="00D35653">
              <w:rPr>
                <w:rFonts w:hint="eastAsia"/>
                <w:sz w:val="21"/>
              </w:rPr>
              <w:t>置、测试人员配置，以及整个测试项目的总体策划规划文案等基本信息进行采集、存储和管理，支持对测试配置数据的深度分析，对支持测试配置数据的复用提供基本数据支撑。</w:t>
            </w:r>
          </w:p>
        </w:tc>
        <w:tc>
          <w:tcPr>
            <w:tcW w:w="3119" w:type="dxa"/>
          </w:tcPr>
          <w:p w14:paraId="5032508F" w14:textId="77777777" w:rsidR="00CE4B50" w:rsidRPr="001C1A0C" w:rsidRDefault="00CE4B50" w:rsidP="00CE4B50">
            <w:pPr>
              <w:rPr>
                <w:sz w:val="21"/>
              </w:rPr>
            </w:pPr>
          </w:p>
        </w:tc>
        <w:tc>
          <w:tcPr>
            <w:tcW w:w="1417" w:type="dxa"/>
          </w:tcPr>
          <w:p w14:paraId="35496B6C" w14:textId="19DE8E5C" w:rsidR="00CE4B50" w:rsidRPr="001C1A0C" w:rsidRDefault="00CE4B50" w:rsidP="00CE4B50">
            <w:pPr>
              <w:pStyle w:val="aff4"/>
              <w:spacing w:line="240" w:lineRule="auto"/>
              <w:ind w:firstLine="420"/>
              <w:jc w:val="left"/>
              <w:rPr>
                <w:sz w:val="21"/>
              </w:rPr>
            </w:pPr>
            <w:r>
              <w:rPr>
                <w:rFonts w:hint="eastAsia"/>
                <w:sz w:val="21"/>
              </w:rPr>
              <w:t>第三章</w:t>
            </w:r>
          </w:p>
        </w:tc>
        <w:tc>
          <w:tcPr>
            <w:tcW w:w="1276" w:type="dxa"/>
          </w:tcPr>
          <w:p w14:paraId="5CAAD02B" w14:textId="336F48E6" w:rsidR="00CE4B50" w:rsidRPr="001C1A0C" w:rsidRDefault="00CE4B50" w:rsidP="00CE4B50">
            <w:pPr>
              <w:rPr>
                <w:sz w:val="21"/>
              </w:rPr>
            </w:pPr>
            <w:r>
              <w:rPr>
                <w:rFonts w:hint="eastAsia"/>
                <w:sz w:val="21"/>
              </w:rPr>
              <w:t>符合</w:t>
            </w:r>
          </w:p>
        </w:tc>
      </w:tr>
      <w:tr w:rsidR="00CE4B50" w14:paraId="39323673" w14:textId="77777777" w:rsidTr="00557510">
        <w:tc>
          <w:tcPr>
            <w:tcW w:w="846" w:type="dxa"/>
          </w:tcPr>
          <w:p w14:paraId="79D92DE4" w14:textId="77777777" w:rsidR="00CE4B50" w:rsidRPr="001C1A0C" w:rsidRDefault="00CE4B50" w:rsidP="00CE4B50">
            <w:pPr>
              <w:pStyle w:val="affc"/>
              <w:numPr>
                <w:ilvl w:val="0"/>
                <w:numId w:val="73"/>
              </w:numPr>
              <w:ind w:firstLineChars="0"/>
            </w:pPr>
          </w:p>
        </w:tc>
        <w:tc>
          <w:tcPr>
            <w:tcW w:w="992" w:type="dxa"/>
            <w:vMerge/>
          </w:tcPr>
          <w:p w14:paraId="1BC2889B" w14:textId="77777777" w:rsidR="00CE4B50" w:rsidRDefault="00CE4B50" w:rsidP="00CE4B50">
            <w:pPr>
              <w:rPr>
                <w:sz w:val="21"/>
              </w:rPr>
            </w:pPr>
          </w:p>
        </w:tc>
        <w:tc>
          <w:tcPr>
            <w:tcW w:w="1559" w:type="dxa"/>
            <w:vMerge/>
          </w:tcPr>
          <w:p w14:paraId="10FF50B1" w14:textId="77777777" w:rsidR="00CE4B50" w:rsidRDefault="00CE4B50" w:rsidP="00CE4B50">
            <w:pPr>
              <w:rPr>
                <w:sz w:val="21"/>
              </w:rPr>
            </w:pPr>
          </w:p>
        </w:tc>
        <w:tc>
          <w:tcPr>
            <w:tcW w:w="4111" w:type="dxa"/>
          </w:tcPr>
          <w:p w14:paraId="179DBF18" w14:textId="77777777" w:rsidR="00CE4B50" w:rsidRPr="00BD0BB5" w:rsidRDefault="00CE4B50" w:rsidP="00CE4B50">
            <w:pPr>
              <w:pStyle w:val="aff4"/>
              <w:spacing w:line="240" w:lineRule="auto"/>
              <w:ind w:firstLine="420"/>
              <w:rPr>
                <w:sz w:val="21"/>
              </w:rPr>
            </w:pPr>
            <w:r w:rsidRPr="00BD0BB5">
              <w:rPr>
                <w:sz w:val="21"/>
              </w:rPr>
              <w:t>1</w:t>
            </w:r>
            <w:r w:rsidRPr="00BD0BB5">
              <w:rPr>
                <w:rFonts w:hint="eastAsia"/>
                <w:sz w:val="21"/>
              </w:rPr>
              <w:t>4.</w:t>
            </w:r>
            <w:r w:rsidRPr="00BD0BB5">
              <w:rPr>
                <w:rFonts w:hint="eastAsia"/>
                <w:sz w:val="21"/>
              </w:rPr>
              <w:t>测试过程数据采集存储</w:t>
            </w:r>
          </w:p>
          <w:p w14:paraId="2DC75A7D" w14:textId="46D22258" w:rsidR="00CE4B50" w:rsidRPr="00D35653" w:rsidRDefault="00CE4B50" w:rsidP="00CE4B50">
            <w:pPr>
              <w:pStyle w:val="aff4"/>
              <w:spacing w:line="240" w:lineRule="auto"/>
              <w:ind w:firstLine="420"/>
              <w:rPr>
                <w:sz w:val="21"/>
              </w:rPr>
            </w:pPr>
            <w:r w:rsidRPr="00BD0BB5">
              <w:rPr>
                <w:rFonts w:hint="eastAsia"/>
                <w:sz w:val="21"/>
              </w:rPr>
              <w:t>对测试过程中动态产生的各种测试数据和中间测试结果数据，例如测试用例以及用例执行情况的数据，进行采集、存储和管理。支持对过程数据的深度分析和测试报告的生成，对测试用例复用提供基本数据支撑。</w:t>
            </w:r>
          </w:p>
        </w:tc>
        <w:tc>
          <w:tcPr>
            <w:tcW w:w="3119" w:type="dxa"/>
          </w:tcPr>
          <w:p w14:paraId="53E72C20" w14:textId="77777777" w:rsidR="00CE4B50" w:rsidRPr="001C1A0C" w:rsidRDefault="00CE4B50" w:rsidP="00CE4B50">
            <w:pPr>
              <w:rPr>
                <w:sz w:val="21"/>
              </w:rPr>
            </w:pPr>
          </w:p>
        </w:tc>
        <w:tc>
          <w:tcPr>
            <w:tcW w:w="1417" w:type="dxa"/>
          </w:tcPr>
          <w:p w14:paraId="6694A2BC" w14:textId="70DB06E4" w:rsidR="00CE4B50" w:rsidRPr="001C1A0C" w:rsidRDefault="00CE4B50" w:rsidP="00CE4B50">
            <w:pPr>
              <w:pStyle w:val="aff4"/>
              <w:spacing w:line="240" w:lineRule="auto"/>
              <w:ind w:firstLine="420"/>
              <w:jc w:val="left"/>
              <w:rPr>
                <w:sz w:val="21"/>
              </w:rPr>
            </w:pPr>
            <w:r>
              <w:rPr>
                <w:rFonts w:hint="eastAsia"/>
                <w:sz w:val="21"/>
              </w:rPr>
              <w:t>第三章</w:t>
            </w:r>
          </w:p>
        </w:tc>
        <w:tc>
          <w:tcPr>
            <w:tcW w:w="1276" w:type="dxa"/>
          </w:tcPr>
          <w:p w14:paraId="6F3401B4" w14:textId="02DCB3EB" w:rsidR="00CE4B50" w:rsidRPr="001C1A0C" w:rsidRDefault="00CE4B50" w:rsidP="00CE4B50">
            <w:pPr>
              <w:rPr>
                <w:sz w:val="21"/>
              </w:rPr>
            </w:pPr>
            <w:r>
              <w:rPr>
                <w:rFonts w:hint="eastAsia"/>
                <w:sz w:val="21"/>
              </w:rPr>
              <w:t>符合</w:t>
            </w:r>
          </w:p>
        </w:tc>
      </w:tr>
      <w:tr w:rsidR="00CE4B50" w14:paraId="44F679AB" w14:textId="77777777" w:rsidTr="00557510">
        <w:tc>
          <w:tcPr>
            <w:tcW w:w="846" w:type="dxa"/>
          </w:tcPr>
          <w:p w14:paraId="7795D451" w14:textId="77777777" w:rsidR="00CE4B50" w:rsidRPr="001C1A0C" w:rsidRDefault="00CE4B50" w:rsidP="00CE4B50">
            <w:pPr>
              <w:pStyle w:val="affc"/>
              <w:numPr>
                <w:ilvl w:val="0"/>
                <w:numId w:val="73"/>
              </w:numPr>
              <w:ind w:firstLineChars="0"/>
            </w:pPr>
          </w:p>
        </w:tc>
        <w:tc>
          <w:tcPr>
            <w:tcW w:w="992" w:type="dxa"/>
            <w:vMerge/>
          </w:tcPr>
          <w:p w14:paraId="49FF28E7" w14:textId="77777777" w:rsidR="00CE4B50" w:rsidRDefault="00CE4B50" w:rsidP="00CE4B50">
            <w:pPr>
              <w:rPr>
                <w:sz w:val="21"/>
              </w:rPr>
            </w:pPr>
          </w:p>
        </w:tc>
        <w:tc>
          <w:tcPr>
            <w:tcW w:w="1559" w:type="dxa"/>
            <w:vMerge/>
          </w:tcPr>
          <w:p w14:paraId="5CD0FAF6" w14:textId="77777777" w:rsidR="00CE4B50" w:rsidRDefault="00CE4B50" w:rsidP="00CE4B50">
            <w:pPr>
              <w:rPr>
                <w:sz w:val="21"/>
              </w:rPr>
            </w:pPr>
          </w:p>
        </w:tc>
        <w:tc>
          <w:tcPr>
            <w:tcW w:w="4111" w:type="dxa"/>
          </w:tcPr>
          <w:p w14:paraId="4C697D54" w14:textId="77777777" w:rsidR="00CE4B50" w:rsidRPr="00BD0BB5" w:rsidRDefault="00CE4B50" w:rsidP="00CE4B50">
            <w:pPr>
              <w:pStyle w:val="aff4"/>
              <w:spacing w:line="240" w:lineRule="auto"/>
              <w:ind w:firstLine="420"/>
              <w:rPr>
                <w:sz w:val="21"/>
              </w:rPr>
            </w:pPr>
            <w:r w:rsidRPr="00BD0BB5">
              <w:rPr>
                <w:rFonts w:hint="eastAsia"/>
                <w:sz w:val="21"/>
              </w:rPr>
              <w:t>15.</w:t>
            </w:r>
            <w:r w:rsidRPr="00BD0BB5">
              <w:rPr>
                <w:rFonts w:hint="eastAsia"/>
                <w:sz w:val="21"/>
              </w:rPr>
              <w:t>测试结果数据采集存储</w:t>
            </w:r>
          </w:p>
          <w:p w14:paraId="58388F6D" w14:textId="067C5C18" w:rsidR="00CE4B50" w:rsidRPr="00D35653" w:rsidRDefault="00CE4B50" w:rsidP="00CE4B50">
            <w:pPr>
              <w:pStyle w:val="aff4"/>
              <w:spacing w:line="240" w:lineRule="auto"/>
              <w:ind w:firstLine="420"/>
              <w:rPr>
                <w:sz w:val="21"/>
              </w:rPr>
            </w:pPr>
            <w:r w:rsidRPr="00BD0BB5">
              <w:rPr>
                <w:rFonts w:hint="eastAsia"/>
                <w:sz w:val="21"/>
              </w:rPr>
              <w:t>对测试结果数据，主要包括各软件测试工具生成的测试报告以及报告中</w:t>
            </w:r>
            <w:r w:rsidRPr="00BD0BB5">
              <w:rPr>
                <w:sz w:val="21"/>
              </w:rPr>
              <w:t>的结论</w:t>
            </w:r>
            <w:r w:rsidRPr="00BD0BB5">
              <w:rPr>
                <w:rFonts w:hint="eastAsia"/>
                <w:sz w:val="21"/>
              </w:rPr>
              <w:t>、</w:t>
            </w:r>
            <w:r w:rsidRPr="00BD0BB5">
              <w:rPr>
                <w:sz w:val="21"/>
              </w:rPr>
              <w:t>各测试项的测试结论等数据进行采集</w:t>
            </w:r>
            <w:r w:rsidRPr="00BD0BB5">
              <w:rPr>
                <w:rFonts w:hint="eastAsia"/>
                <w:sz w:val="21"/>
              </w:rPr>
              <w:t>、</w:t>
            </w:r>
            <w:r w:rsidRPr="00BD0BB5">
              <w:rPr>
                <w:sz w:val="21"/>
              </w:rPr>
              <w:t>存储和管理</w:t>
            </w:r>
            <w:r w:rsidRPr="00BD0BB5">
              <w:rPr>
                <w:rFonts w:hint="eastAsia"/>
                <w:sz w:val="21"/>
              </w:rPr>
              <w:t>。</w:t>
            </w:r>
            <w:r w:rsidRPr="00BD0BB5">
              <w:rPr>
                <w:sz w:val="21"/>
              </w:rPr>
              <w:t>可对测试结果</w:t>
            </w:r>
            <w:r w:rsidRPr="00BD0BB5">
              <w:rPr>
                <w:rFonts w:hint="eastAsia"/>
                <w:sz w:val="21"/>
              </w:rPr>
              <w:t>数据等进行深度分析，可支持对被测对象的综合分析。</w:t>
            </w:r>
          </w:p>
        </w:tc>
        <w:tc>
          <w:tcPr>
            <w:tcW w:w="3119" w:type="dxa"/>
          </w:tcPr>
          <w:p w14:paraId="0CE31D32" w14:textId="77777777" w:rsidR="00CE4B50" w:rsidRPr="001C1A0C" w:rsidRDefault="00CE4B50" w:rsidP="00CE4B50">
            <w:pPr>
              <w:rPr>
                <w:sz w:val="21"/>
              </w:rPr>
            </w:pPr>
          </w:p>
        </w:tc>
        <w:tc>
          <w:tcPr>
            <w:tcW w:w="1417" w:type="dxa"/>
          </w:tcPr>
          <w:p w14:paraId="7FE3BD69" w14:textId="0A52407A" w:rsidR="00CE4B50" w:rsidRPr="001C1A0C" w:rsidRDefault="00CE4B50" w:rsidP="00CE4B50">
            <w:pPr>
              <w:pStyle w:val="aff4"/>
              <w:spacing w:line="240" w:lineRule="auto"/>
              <w:ind w:firstLine="420"/>
              <w:jc w:val="left"/>
              <w:rPr>
                <w:sz w:val="21"/>
              </w:rPr>
            </w:pPr>
            <w:r>
              <w:rPr>
                <w:rFonts w:hint="eastAsia"/>
                <w:sz w:val="21"/>
              </w:rPr>
              <w:t>第三章</w:t>
            </w:r>
          </w:p>
        </w:tc>
        <w:tc>
          <w:tcPr>
            <w:tcW w:w="1276" w:type="dxa"/>
          </w:tcPr>
          <w:p w14:paraId="5EE65277" w14:textId="6E0A59E2" w:rsidR="00CE4B50" w:rsidRPr="001C1A0C" w:rsidRDefault="00CE4B50" w:rsidP="00CE4B50">
            <w:pPr>
              <w:rPr>
                <w:sz w:val="21"/>
              </w:rPr>
            </w:pPr>
            <w:r>
              <w:rPr>
                <w:rFonts w:hint="eastAsia"/>
                <w:sz w:val="21"/>
              </w:rPr>
              <w:t>符合</w:t>
            </w:r>
          </w:p>
        </w:tc>
      </w:tr>
      <w:tr w:rsidR="00CE4B50" w14:paraId="792979D1" w14:textId="77777777" w:rsidTr="00557510">
        <w:tc>
          <w:tcPr>
            <w:tcW w:w="846" w:type="dxa"/>
          </w:tcPr>
          <w:p w14:paraId="4EA99754" w14:textId="77777777" w:rsidR="00CE4B50" w:rsidRPr="001C1A0C" w:rsidRDefault="00CE4B50" w:rsidP="00CE4B50">
            <w:pPr>
              <w:pStyle w:val="affc"/>
              <w:numPr>
                <w:ilvl w:val="0"/>
                <w:numId w:val="73"/>
              </w:numPr>
              <w:ind w:firstLineChars="0"/>
            </w:pPr>
          </w:p>
        </w:tc>
        <w:tc>
          <w:tcPr>
            <w:tcW w:w="992" w:type="dxa"/>
            <w:vMerge/>
          </w:tcPr>
          <w:p w14:paraId="5B1F5DA3" w14:textId="77777777" w:rsidR="00CE4B50" w:rsidRDefault="00CE4B50" w:rsidP="00CE4B50">
            <w:pPr>
              <w:rPr>
                <w:sz w:val="21"/>
              </w:rPr>
            </w:pPr>
          </w:p>
        </w:tc>
        <w:tc>
          <w:tcPr>
            <w:tcW w:w="1559" w:type="dxa"/>
            <w:vMerge/>
          </w:tcPr>
          <w:p w14:paraId="5D58142C" w14:textId="77777777" w:rsidR="00CE4B50" w:rsidRDefault="00CE4B50" w:rsidP="00CE4B50">
            <w:pPr>
              <w:rPr>
                <w:sz w:val="21"/>
              </w:rPr>
            </w:pPr>
          </w:p>
        </w:tc>
        <w:tc>
          <w:tcPr>
            <w:tcW w:w="4111" w:type="dxa"/>
          </w:tcPr>
          <w:p w14:paraId="6C37580D" w14:textId="77777777" w:rsidR="00CE4B50" w:rsidRPr="00BD0BB5" w:rsidRDefault="00CE4B50" w:rsidP="00CE4B50">
            <w:pPr>
              <w:pStyle w:val="aff4"/>
              <w:spacing w:line="240" w:lineRule="auto"/>
              <w:ind w:firstLine="420"/>
              <w:rPr>
                <w:sz w:val="21"/>
              </w:rPr>
            </w:pPr>
            <w:r w:rsidRPr="00BD0BB5">
              <w:rPr>
                <w:sz w:val="21"/>
              </w:rPr>
              <w:t>1</w:t>
            </w:r>
            <w:r w:rsidRPr="00BD0BB5">
              <w:rPr>
                <w:rFonts w:hint="eastAsia"/>
                <w:sz w:val="21"/>
              </w:rPr>
              <w:t>6.</w:t>
            </w:r>
            <w:r w:rsidRPr="00BD0BB5">
              <w:rPr>
                <w:rFonts w:hint="eastAsia"/>
                <w:sz w:val="21"/>
              </w:rPr>
              <w:t>测试数据综合分析</w:t>
            </w:r>
          </w:p>
          <w:p w14:paraId="170AD3A6" w14:textId="58EA480F" w:rsidR="00CE4B50" w:rsidRPr="00D35653" w:rsidRDefault="00CE4B50" w:rsidP="00CE4B50">
            <w:pPr>
              <w:pStyle w:val="aff4"/>
              <w:spacing w:line="240" w:lineRule="auto"/>
              <w:ind w:firstLine="420"/>
              <w:rPr>
                <w:sz w:val="21"/>
              </w:rPr>
            </w:pPr>
            <w:r w:rsidRPr="00BD0BB5">
              <w:rPr>
                <w:rFonts w:hint="eastAsia"/>
                <w:sz w:val="21"/>
              </w:rPr>
              <w:t>对同一被测对象不同版本、不同测试轮次的各种测试数据，例如测试配置数据、测试过程数据、测试结果数据的综合分析，可支持对被测对象总体评价报告的生成。可实现多个类似被测对象的综合数据分析，可支</w:t>
            </w:r>
            <w:r w:rsidRPr="00BD0BB5">
              <w:rPr>
                <w:rFonts w:hint="eastAsia"/>
                <w:sz w:val="21"/>
              </w:rPr>
              <w:lastRenderedPageBreak/>
              <w:t>持优化同</w:t>
            </w:r>
            <w:r w:rsidRPr="00BD0BB5">
              <w:rPr>
                <w:sz w:val="21"/>
              </w:rPr>
              <w:t>类</w:t>
            </w:r>
            <w:r w:rsidRPr="00BD0BB5">
              <w:rPr>
                <w:rFonts w:hint="eastAsia"/>
                <w:sz w:val="21"/>
              </w:rPr>
              <w:t>被测对象的测试方案。</w:t>
            </w:r>
          </w:p>
        </w:tc>
        <w:tc>
          <w:tcPr>
            <w:tcW w:w="3119" w:type="dxa"/>
          </w:tcPr>
          <w:p w14:paraId="15663DDB" w14:textId="77777777" w:rsidR="00CE4B50" w:rsidRPr="001C1A0C" w:rsidRDefault="00CE4B50" w:rsidP="00CE4B50">
            <w:pPr>
              <w:rPr>
                <w:sz w:val="21"/>
              </w:rPr>
            </w:pPr>
          </w:p>
        </w:tc>
        <w:tc>
          <w:tcPr>
            <w:tcW w:w="1417" w:type="dxa"/>
          </w:tcPr>
          <w:p w14:paraId="0E5FB707" w14:textId="50D6D249" w:rsidR="00CE4B50" w:rsidRPr="001C1A0C" w:rsidRDefault="00CE4B50" w:rsidP="00CE4B50">
            <w:pPr>
              <w:pStyle w:val="aff4"/>
              <w:spacing w:line="240" w:lineRule="auto"/>
              <w:ind w:firstLine="420"/>
              <w:jc w:val="left"/>
              <w:rPr>
                <w:sz w:val="21"/>
              </w:rPr>
            </w:pPr>
            <w:r>
              <w:rPr>
                <w:rFonts w:hint="eastAsia"/>
                <w:sz w:val="21"/>
              </w:rPr>
              <w:t>第三章</w:t>
            </w:r>
          </w:p>
        </w:tc>
        <w:tc>
          <w:tcPr>
            <w:tcW w:w="1276" w:type="dxa"/>
          </w:tcPr>
          <w:p w14:paraId="08FD516D" w14:textId="6CF16C5E" w:rsidR="00CE4B50" w:rsidRPr="001C1A0C" w:rsidRDefault="00CE4B50" w:rsidP="00CE4B50">
            <w:pPr>
              <w:rPr>
                <w:sz w:val="21"/>
              </w:rPr>
            </w:pPr>
            <w:r>
              <w:rPr>
                <w:rFonts w:hint="eastAsia"/>
                <w:sz w:val="21"/>
              </w:rPr>
              <w:t>符合</w:t>
            </w:r>
          </w:p>
        </w:tc>
      </w:tr>
      <w:tr w:rsidR="00CE4B50" w14:paraId="2E159AA4" w14:textId="77777777" w:rsidTr="00557510">
        <w:tc>
          <w:tcPr>
            <w:tcW w:w="846" w:type="dxa"/>
          </w:tcPr>
          <w:p w14:paraId="3BCA4078" w14:textId="77777777" w:rsidR="00CE4B50" w:rsidRPr="001C1A0C" w:rsidRDefault="00CE4B50" w:rsidP="00CE4B50">
            <w:pPr>
              <w:pStyle w:val="affc"/>
              <w:numPr>
                <w:ilvl w:val="0"/>
                <w:numId w:val="73"/>
              </w:numPr>
              <w:ind w:firstLineChars="0"/>
            </w:pPr>
          </w:p>
        </w:tc>
        <w:tc>
          <w:tcPr>
            <w:tcW w:w="992" w:type="dxa"/>
            <w:vMerge/>
          </w:tcPr>
          <w:p w14:paraId="59180B17" w14:textId="77777777" w:rsidR="00CE4B50" w:rsidRDefault="00CE4B50" w:rsidP="00CE4B50">
            <w:pPr>
              <w:rPr>
                <w:sz w:val="21"/>
              </w:rPr>
            </w:pPr>
          </w:p>
        </w:tc>
        <w:tc>
          <w:tcPr>
            <w:tcW w:w="1559" w:type="dxa"/>
            <w:vMerge/>
          </w:tcPr>
          <w:p w14:paraId="0A6E66D9" w14:textId="77777777" w:rsidR="00CE4B50" w:rsidRDefault="00CE4B50" w:rsidP="00CE4B50">
            <w:pPr>
              <w:rPr>
                <w:sz w:val="21"/>
              </w:rPr>
            </w:pPr>
          </w:p>
        </w:tc>
        <w:tc>
          <w:tcPr>
            <w:tcW w:w="4111" w:type="dxa"/>
          </w:tcPr>
          <w:p w14:paraId="55FF6A9B" w14:textId="77777777" w:rsidR="00CE4B50" w:rsidRPr="00BD0BB5" w:rsidRDefault="00CE4B50" w:rsidP="00CE4B50">
            <w:pPr>
              <w:pStyle w:val="aff4"/>
              <w:spacing w:line="240" w:lineRule="auto"/>
              <w:ind w:firstLine="420"/>
              <w:rPr>
                <w:sz w:val="21"/>
              </w:rPr>
            </w:pPr>
            <w:r w:rsidRPr="00BD0BB5">
              <w:rPr>
                <w:rFonts w:hint="eastAsia"/>
                <w:sz w:val="21"/>
              </w:rPr>
              <w:t>17.</w:t>
            </w:r>
            <w:r w:rsidRPr="00BD0BB5">
              <w:rPr>
                <w:rFonts w:hint="eastAsia"/>
                <w:sz w:val="21"/>
              </w:rPr>
              <w:t>测试用例辅助设计支持</w:t>
            </w:r>
          </w:p>
          <w:p w14:paraId="486C3F1D" w14:textId="2EDB47F5" w:rsidR="00CE4B50" w:rsidRPr="00D35653" w:rsidRDefault="00CE4B50" w:rsidP="00CE4B50">
            <w:pPr>
              <w:pStyle w:val="aff4"/>
              <w:spacing w:line="240" w:lineRule="auto"/>
              <w:ind w:firstLine="420"/>
              <w:rPr>
                <w:sz w:val="21"/>
              </w:rPr>
            </w:pPr>
            <w:r w:rsidRPr="00BD0BB5">
              <w:rPr>
                <w:rFonts w:hint="eastAsia"/>
                <w:sz w:val="21"/>
              </w:rPr>
              <w:t>通过对多种被测对象、多个测试场景下不同测试用例的执行情况进行综合分析，形成典型被测对象在典型测试场景下的测试用例推荐，可辅助用户进行测试用例设计。</w:t>
            </w:r>
          </w:p>
        </w:tc>
        <w:tc>
          <w:tcPr>
            <w:tcW w:w="3119" w:type="dxa"/>
          </w:tcPr>
          <w:p w14:paraId="7BBE22C8" w14:textId="77777777" w:rsidR="00CE4B50" w:rsidRPr="001C1A0C" w:rsidRDefault="00CE4B50" w:rsidP="00CE4B50">
            <w:pPr>
              <w:rPr>
                <w:sz w:val="21"/>
              </w:rPr>
            </w:pPr>
          </w:p>
        </w:tc>
        <w:tc>
          <w:tcPr>
            <w:tcW w:w="1417" w:type="dxa"/>
          </w:tcPr>
          <w:p w14:paraId="48495E66" w14:textId="2AB2FE84" w:rsidR="00CE4B50" w:rsidRPr="001C1A0C" w:rsidRDefault="00CE4B50" w:rsidP="00CE4B50">
            <w:pPr>
              <w:pStyle w:val="aff4"/>
              <w:spacing w:line="240" w:lineRule="auto"/>
              <w:ind w:firstLine="420"/>
              <w:jc w:val="left"/>
              <w:rPr>
                <w:sz w:val="21"/>
              </w:rPr>
            </w:pPr>
            <w:r>
              <w:rPr>
                <w:rFonts w:hint="eastAsia"/>
                <w:sz w:val="21"/>
              </w:rPr>
              <w:t>第三章</w:t>
            </w:r>
          </w:p>
        </w:tc>
        <w:tc>
          <w:tcPr>
            <w:tcW w:w="1276" w:type="dxa"/>
          </w:tcPr>
          <w:p w14:paraId="41B73FC1" w14:textId="257C4D08" w:rsidR="00CE4B50" w:rsidRPr="001C1A0C" w:rsidRDefault="00CE4B50" w:rsidP="00CE4B50">
            <w:pPr>
              <w:rPr>
                <w:sz w:val="21"/>
              </w:rPr>
            </w:pPr>
            <w:r>
              <w:rPr>
                <w:rFonts w:hint="eastAsia"/>
                <w:sz w:val="21"/>
              </w:rPr>
              <w:t>符合</w:t>
            </w:r>
          </w:p>
        </w:tc>
      </w:tr>
      <w:tr w:rsidR="00CE4B50" w14:paraId="57C60FD1" w14:textId="77777777" w:rsidTr="00557510">
        <w:tc>
          <w:tcPr>
            <w:tcW w:w="846" w:type="dxa"/>
          </w:tcPr>
          <w:p w14:paraId="3A02DC62" w14:textId="77777777" w:rsidR="00CE4B50" w:rsidRPr="001C1A0C" w:rsidRDefault="00CE4B50" w:rsidP="00CE4B50">
            <w:pPr>
              <w:pStyle w:val="affc"/>
              <w:numPr>
                <w:ilvl w:val="0"/>
                <w:numId w:val="73"/>
              </w:numPr>
              <w:ind w:firstLineChars="0"/>
            </w:pPr>
          </w:p>
        </w:tc>
        <w:tc>
          <w:tcPr>
            <w:tcW w:w="992" w:type="dxa"/>
            <w:vMerge/>
          </w:tcPr>
          <w:p w14:paraId="1ACD7538" w14:textId="77777777" w:rsidR="00CE4B50" w:rsidRDefault="00CE4B50" w:rsidP="00CE4B50">
            <w:pPr>
              <w:rPr>
                <w:sz w:val="21"/>
              </w:rPr>
            </w:pPr>
          </w:p>
        </w:tc>
        <w:tc>
          <w:tcPr>
            <w:tcW w:w="1559" w:type="dxa"/>
            <w:vMerge/>
          </w:tcPr>
          <w:p w14:paraId="5716A21C" w14:textId="77777777" w:rsidR="00CE4B50" w:rsidRDefault="00CE4B50" w:rsidP="00CE4B50">
            <w:pPr>
              <w:rPr>
                <w:sz w:val="21"/>
              </w:rPr>
            </w:pPr>
          </w:p>
        </w:tc>
        <w:tc>
          <w:tcPr>
            <w:tcW w:w="4111" w:type="dxa"/>
          </w:tcPr>
          <w:p w14:paraId="44B788E4" w14:textId="77777777" w:rsidR="00CE4B50" w:rsidRPr="00BD0BB5" w:rsidRDefault="00CE4B50" w:rsidP="00CE4B50">
            <w:pPr>
              <w:pStyle w:val="aff4"/>
              <w:spacing w:line="240" w:lineRule="auto"/>
              <w:ind w:firstLine="420"/>
              <w:rPr>
                <w:sz w:val="21"/>
              </w:rPr>
            </w:pPr>
            <w:r w:rsidRPr="00BD0BB5">
              <w:rPr>
                <w:sz w:val="21"/>
              </w:rPr>
              <w:t>1</w:t>
            </w:r>
            <w:r w:rsidRPr="00BD0BB5">
              <w:rPr>
                <w:rFonts w:hint="eastAsia"/>
                <w:sz w:val="21"/>
              </w:rPr>
              <w:t>8.</w:t>
            </w:r>
            <w:r w:rsidRPr="00BD0BB5">
              <w:rPr>
                <w:rFonts w:hint="eastAsia"/>
                <w:sz w:val="21"/>
              </w:rPr>
              <w:t>测试数据提取应用接口</w:t>
            </w:r>
          </w:p>
          <w:p w14:paraId="1A55F1ED" w14:textId="78FD3417" w:rsidR="00CE4B50" w:rsidRPr="00D35653" w:rsidRDefault="00CE4B50" w:rsidP="00CE4B50">
            <w:pPr>
              <w:pStyle w:val="aff4"/>
              <w:spacing w:line="240" w:lineRule="auto"/>
              <w:ind w:firstLine="420"/>
              <w:rPr>
                <w:sz w:val="21"/>
              </w:rPr>
            </w:pPr>
            <w:r w:rsidRPr="00BD0BB5">
              <w:rPr>
                <w:rFonts w:hint="eastAsia"/>
                <w:sz w:val="21"/>
              </w:rPr>
              <w:t>该子系统是软件测试云平台集中的对外数据发布的子系统，除了提供标准的数据库形式、文档形式的数据提取接口外，还提供外部应用软件可直接读取测试云平台数据的接口函数，用于支持后续测试大数据分析与应用。同时该子系统对提取测试数据的请求进行权限验证。</w:t>
            </w:r>
          </w:p>
        </w:tc>
        <w:tc>
          <w:tcPr>
            <w:tcW w:w="3119" w:type="dxa"/>
          </w:tcPr>
          <w:p w14:paraId="6E2EDE32" w14:textId="77777777" w:rsidR="00CE4B50" w:rsidRPr="001C1A0C" w:rsidRDefault="00CE4B50" w:rsidP="00CE4B50">
            <w:pPr>
              <w:rPr>
                <w:sz w:val="21"/>
              </w:rPr>
            </w:pPr>
          </w:p>
        </w:tc>
        <w:tc>
          <w:tcPr>
            <w:tcW w:w="1417" w:type="dxa"/>
          </w:tcPr>
          <w:p w14:paraId="170F20D9" w14:textId="41420B97" w:rsidR="00CE4B50" w:rsidRPr="001C1A0C" w:rsidRDefault="00CE4B50" w:rsidP="00CE4B50">
            <w:pPr>
              <w:pStyle w:val="aff4"/>
              <w:spacing w:line="240" w:lineRule="auto"/>
              <w:ind w:firstLine="420"/>
              <w:jc w:val="left"/>
              <w:rPr>
                <w:sz w:val="21"/>
              </w:rPr>
            </w:pPr>
            <w:r>
              <w:rPr>
                <w:rFonts w:hint="eastAsia"/>
                <w:sz w:val="21"/>
              </w:rPr>
              <w:t>第三章</w:t>
            </w:r>
          </w:p>
        </w:tc>
        <w:tc>
          <w:tcPr>
            <w:tcW w:w="1276" w:type="dxa"/>
          </w:tcPr>
          <w:p w14:paraId="3A6BE1E6" w14:textId="307C4D0E" w:rsidR="00CE4B50" w:rsidRPr="001C1A0C" w:rsidRDefault="00CE4B50" w:rsidP="00CE4B50">
            <w:pPr>
              <w:rPr>
                <w:sz w:val="21"/>
              </w:rPr>
            </w:pPr>
            <w:r>
              <w:rPr>
                <w:rFonts w:hint="eastAsia"/>
                <w:sz w:val="21"/>
              </w:rPr>
              <w:t>符合</w:t>
            </w:r>
          </w:p>
        </w:tc>
      </w:tr>
      <w:tr w:rsidR="00CE4B50" w14:paraId="23719ECE" w14:textId="77777777" w:rsidTr="00557510">
        <w:tc>
          <w:tcPr>
            <w:tcW w:w="846" w:type="dxa"/>
          </w:tcPr>
          <w:p w14:paraId="758AC850" w14:textId="77777777" w:rsidR="00CE4B50" w:rsidRPr="001C1A0C" w:rsidRDefault="00CE4B50" w:rsidP="00CE4B50">
            <w:pPr>
              <w:pStyle w:val="affc"/>
              <w:numPr>
                <w:ilvl w:val="0"/>
                <w:numId w:val="73"/>
              </w:numPr>
              <w:ind w:firstLineChars="0"/>
            </w:pPr>
          </w:p>
        </w:tc>
        <w:tc>
          <w:tcPr>
            <w:tcW w:w="992" w:type="dxa"/>
          </w:tcPr>
          <w:p w14:paraId="68339D78" w14:textId="43F72BF7" w:rsidR="00CE4B50" w:rsidRDefault="00CE4B50" w:rsidP="00CE4B50">
            <w:pPr>
              <w:rPr>
                <w:sz w:val="21"/>
              </w:rPr>
            </w:pPr>
            <w:r>
              <w:rPr>
                <w:rFonts w:hint="eastAsia"/>
                <w:sz w:val="21"/>
              </w:rPr>
              <w:t>3.4</w:t>
            </w:r>
          </w:p>
        </w:tc>
        <w:tc>
          <w:tcPr>
            <w:tcW w:w="1559" w:type="dxa"/>
          </w:tcPr>
          <w:p w14:paraId="1F2D00E7" w14:textId="2DFFF579" w:rsidR="00CE4B50" w:rsidRDefault="00CE4B50" w:rsidP="00CE4B50">
            <w:pPr>
              <w:rPr>
                <w:sz w:val="21"/>
              </w:rPr>
            </w:pPr>
            <w:r>
              <w:rPr>
                <w:rFonts w:hint="eastAsia"/>
                <w:sz w:val="21"/>
              </w:rPr>
              <w:t>软件测试工具集</w:t>
            </w:r>
          </w:p>
        </w:tc>
        <w:tc>
          <w:tcPr>
            <w:tcW w:w="4111" w:type="dxa"/>
          </w:tcPr>
          <w:p w14:paraId="1C885E82" w14:textId="7F2A96C4" w:rsidR="00CE4B50" w:rsidRPr="00BD0BB5" w:rsidRDefault="00CE4B50" w:rsidP="00CE4B50">
            <w:pPr>
              <w:pStyle w:val="aff4"/>
              <w:spacing w:line="240" w:lineRule="auto"/>
              <w:ind w:firstLine="420"/>
              <w:rPr>
                <w:sz w:val="21"/>
              </w:rPr>
            </w:pPr>
            <w:r w:rsidRPr="00BD0BB5">
              <w:rPr>
                <w:rFonts w:hint="eastAsia"/>
                <w:sz w:val="21"/>
              </w:rPr>
              <w:t>在测试云平台上，重点补充建设软件测试工具，包括软件源码分析测试工具、自动化功能测试工具、逻辑覆盖率测试工具等</w:t>
            </w:r>
            <w:r w:rsidRPr="00BD0BB5">
              <w:rPr>
                <w:rFonts w:hint="eastAsia"/>
                <w:sz w:val="21"/>
              </w:rPr>
              <w:t>9</w:t>
            </w:r>
            <w:r w:rsidRPr="00BD0BB5">
              <w:rPr>
                <w:rFonts w:hint="eastAsia"/>
                <w:sz w:val="21"/>
              </w:rPr>
              <w:t>种软件测试工具，详见表</w:t>
            </w:r>
            <w:r w:rsidRPr="00BD0BB5">
              <w:rPr>
                <w:rFonts w:hint="eastAsia"/>
                <w:sz w:val="21"/>
              </w:rPr>
              <w:t>1</w:t>
            </w:r>
            <w:r w:rsidRPr="00BD0BB5">
              <w:rPr>
                <w:rFonts w:hint="eastAsia"/>
                <w:sz w:val="21"/>
              </w:rPr>
              <w:t>。</w:t>
            </w:r>
          </w:p>
        </w:tc>
        <w:tc>
          <w:tcPr>
            <w:tcW w:w="3119" w:type="dxa"/>
          </w:tcPr>
          <w:p w14:paraId="369E6ABB" w14:textId="77777777" w:rsidR="00CE4B50" w:rsidRPr="001C1A0C" w:rsidRDefault="00CE4B50" w:rsidP="00CE4B50">
            <w:pPr>
              <w:rPr>
                <w:sz w:val="21"/>
              </w:rPr>
            </w:pPr>
          </w:p>
        </w:tc>
        <w:tc>
          <w:tcPr>
            <w:tcW w:w="1417" w:type="dxa"/>
          </w:tcPr>
          <w:p w14:paraId="7671690A" w14:textId="4165FCD0" w:rsidR="00CE4B50" w:rsidRPr="001C1A0C" w:rsidRDefault="00CE4B50" w:rsidP="00CE4B50">
            <w:pPr>
              <w:pStyle w:val="aff4"/>
              <w:spacing w:line="240" w:lineRule="auto"/>
              <w:ind w:firstLine="420"/>
              <w:jc w:val="left"/>
              <w:rPr>
                <w:sz w:val="21"/>
              </w:rPr>
            </w:pPr>
            <w:r>
              <w:rPr>
                <w:rFonts w:hint="eastAsia"/>
                <w:sz w:val="21"/>
              </w:rPr>
              <w:t>第四章</w:t>
            </w:r>
          </w:p>
        </w:tc>
        <w:tc>
          <w:tcPr>
            <w:tcW w:w="1276" w:type="dxa"/>
          </w:tcPr>
          <w:p w14:paraId="77D78E0E" w14:textId="3E4A26A8" w:rsidR="00CE4B50" w:rsidRPr="001C1A0C" w:rsidRDefault="00CE4B50" w:rsidP="00CE4B50">
            <w:pPr>
              <w:rPr>
                <w:sz w:val="21"/>
              </w:rPr>
            </w:pPr>
            <w:r>
              <w:rPr>
                <w:rFonts w:hint="eastAsia"/>
                <w:sz w:val="21"/>
              </w:rPr>
              <w:t>符合</w:t>
            </w:r>
          </w:p>
        </w:tc>
      </w:tr>
      <w:tr w:rsidR="00CE4B50" w14:paraId="23052952" w14:textId="77777777" w:rsidTr="00557510">
        <w:tc>
          <w:tcPr>
            <w:tcW w:w="846" w:type="dxa"/>
          </w:tcPr>
          <w:p w14:paraId="6664A35D" w14:textId="77777777" w:rsidR="00CE4B50" w:rsidRPr="001C1A0C" w:rsidRDefault="00CE4B50" w:rsidP="00CE4B50">
            <w:pPr>
              <w:pStyle w:val="affc"/>
              <w:numPr>
                <w:ilvl w:val="0"/>
                <w:numId w:val="73"/>
              </w:numPr>
              <w:ind w:firstLineChars="0"/>
            </w:pPr>
          </w:p>
        </w:tc>
        <w:tc>
          <w:tcPr>
            <w:tcW w:w="992" w:type="dxa"/>
            <w:vMerge w:val="restart"/>
          </w:tcPr>
          <w:p w14:paraId="3DDC0904" w14:textId="055B5215" w:rsidR="00CE4B50" w:rsidRDefault="00CE4B50" w:rsidP="00CE4B50">
            <w:pPr>
              <w:rPr>
                <w:sz w:val="21"/>
              </w:rPr>
            </w:pPr>
            <w:r>
              <w:rPr>
                <w:rFonts w:hint="eastAsia"/>
                <w:sz w:val="21"/>
              </w:rPr>
              <w:t>3.5</w:t>
            </w:r>
          </w:p>
        </w:tc>
        <w:tc>
          <w:tcPr>
            <w:tcW w:w="1559" w:type="dxa"/>
            <w:vMerge w:val="restart"/>
          </w:tcPr>
          <w:p w14:paraId="3D52BD50" w14:textId="6695169F" w:rsidR="00CE4B50" w:rsidRDefault="00CE4B50" w:rsidP="00CE4B50">
            <w:pPr>
              <w:rPr>
                <w:sz w:val="21"/>
              </w:rPr>
            </w:pPr>
            <w:r>
              <w:rPr>
                <w:rFonts w:hint="eastAsia"/>
                <w:sz w:val="21"/>
              </w:rPr>
              <w:t>软件测试资产库管理系统</w:t>
            </w:r>
          </w:p>
        </w:tc>
        <w:tc>
          <w:tcPr>
            <w:tcW w:w="4111" w:type="dxa"/>
          </w:tcPr>
          <w:p w14:paraId="2A357E41" w14:textId="1875BC22" w:rsidR="00CE4B50" w:rsidRPr="008677FD" w:rsidRDefault="00CE4B50" w:rsidP="00CE4B50">
            <w:pPr>
              <w:pStyle w:val="aff4"/>
              <w:spacing w:line="240" w:lineRule="auto"/>
              <w:ind w:firstLine="420"/>
              <w:rPr>
                <w:sz w:val="21"/>
              </w:rPr>
            </w:pPr>
            <w:r w:rsidRPr="008677FD">
              <w:rPr>
                <w:rFonts w:hint="eastAsia"/>
                <w:sz w:val="21"/>
              </w:rPr>
              <w:t>软件测试资产库管理系统由测试软件研制过程管理分系统、软件状态控制与管理分系统和软件产品管理分系统组成，分别服务于软件测试过程和工具集成开发的软件产品研制、软件测评、软件产品使用。如图</w:t>
            </w:r>
            <w:r w:rsidRPr="008677FD">
              <w:rPr>
                <w:rFonts w:hint="eastAsia"/>
                <w:sz w:val="21"/>
              </w:rPr>
              <w:t>3</w:t>
            </w:r>
            <w:r w:rsidRPr="008677FD">
              <w:rPr>
                <w:rFonts w:hint="eastAsia"/>
                <w:sz w:val="21"/>
              </w:rPr>
              <w:t>所示。</w:t>
            </w:r>
          </w:p>
        </w:tc>
        <w:tc>
          <w:tcPr>
            <w:tcW w:w="3119" w:type="dxa"/>
          </w:tcPr>
          <w:p w14:paraId="6139556F" w14:textId="77777777" w:rsidR="00CE4B50" w:rsidRPr="001C1A0C" w:rsidRDefault="00CE4B50" w:rsidP="00CE4B50">
            <w:pPr>
              <w:rPr>
                <w:sz w:val="21"/>
              </w:rPr>
            </w:pPr>
          </w:p>
        </w:tc>
        <w:tc>
          <w:tcPr>
            <w:tcW w:w="1417" w:type="dxa"/>
          </w:tcPr>
          <w:p w14:paraId="6F8F6AA6" w14:textId="13D2720F" w:rsidR="00CE4B50" w:rsidRPr="001C1A0C" w:rsidRDefault="00CE4B50" w:rsidP="00CE4B50">
            <w:pPr>
              <w:pStyle w:val="aff4"/>
              <w:spacing w:line="240" w:lineRule="auto"/>
              <w:ind w:firstLine="420"/>
              <w:jc w:val="left"/>
              <w:rPr>
                <w:sz w:val="21"/>
              </w:rPr>
            </w:pPr>
            <w:r>
              <w:rPr>
                <w:rFonts w:hint="eastAsia"/>
                <w:sz w:val="21"/>
              </w:rPr>
              <w:t>第五章</w:t>
            </w:r>
          </w:p>
        </w:tc>
        <w:tc>
          <w:tcPr>
            <w:tcW w:w="1276" w:type="dxa"/>
          </w:tcPr>
          <w:p w14:paraId="6BFB4EA6" w14:textId="30FD9035" w:rsidR="00CE4B50" w:rsidRPr="001C1A0C" w:rsidRDefault="00CE4B50" w:rsidP="00CE4B50">
            <w:pPr>
              <w:rPr>
                <w:sz w:val="21"/>
              </w:rPr>
            </w:pPr>
            <w:r>
              <w:rPr>
                <w:rFonts w:hint="eastAsia"/>
                <w:sz w:val="21"/>
              </w:rPr>
              <w:t>符合</w:t>
            </w:r>
          </w:p>
        </w:tc>
      </w:tr>
      <w:tr w:rsidR="00CE4B50" w14:paraId="44AB184C" w14:textId="77777777" w:rsidTr="00557510">
        <w:tc>
          <w:tcPr>
            <w:tcW w:w="846" w:type="dxa"/>
          </w:tcPr>
          <w:p w14:paraId="0723F135" w14:textId="77777777" w:rsidR="00CE4B50" w:rsidRPr="001C1A0C" w:rsidRDefault="00CE4B50" w:rsidP="00CE4B50">
            <w:pPr>
              <w:pStyle w:val="affc"/>
              <w:numPr>
                <w:ilvl w:val="0"/>
                <w:numId w:val="73"/>
              </w:numPr>
              <w:ind w:firstLineChars="0"/>
            </w:pPr>
          </w:p>
        </w:tc>
        <w:tc>
          <w:tcPr>
            <w:tcW w:w="992" w:type="dxa"/>
            <w:vMerge/>
          </w:tcPr>
          <w:p w14:paraId="08E9340E" w14:textId="77777777" w:rsidR="00CE4B50" w:rsidRDefault="00CE4B50" w:rsidP="00CE4B50">
            <w:pPr>
              <w:rPr>
                <w:sz w:val="21"/>
              </w:rPr>
            </w:pPr>
          </w:p>
        </w:tc>
        <w:tc>
          <w:tcPr>
            <w:tcW w:w="1559" w:type="dxa"/>
            <w:vMerge/>
          </w:tcPr>
          <w:p w14:paraId="757EC098" w14:textId="77777777" w:rsidR="00CE4B50" w:rsidRDefault="00CE4B50" w:rsidP="00CE4B50">
            <w:pPr>
              <w:rPr>
                <w:sz w:val="21"/>
              </w:rPr>
            </w:pPr>
          </w:p>
        </w:tc>
        <w:tc>
          <w:tcPr>
            <w:tcW w:w="4111" w:type="dxa"/>
          </w:tcPr>
          <w:p w14:paraId="24DC43BD" w14:textId="77777777" w:rsidR="00CE4B50" w:rsidRPr="008677FD" w:rsidRDefault="00CE4B50" w:rsidP="00CE4B50">
            <w:pPr>
              <w:pStyle w:val="aff4"/>
              <w:spacing w:line="240" w:lineRule="auto"/>
              <w:ind w:firstLine="420"/>
              <w:rPr>
                <w:sz w:val="21"/>
              </w:rPr>
            </w:pPr>
            <w:r w:rsidRPr="008677FD">
              <w:rPr>
                <w:rFonts w:hint="eastAsia"/>
                <w:sz w:val="21"/>
              </w:rPr>
              <w:t>1.</w:t>
            </w:r>
            <w:r w:rsidRPr="008677FD">
              <w:rPr>
                <w:rFonts w:hint="eastAsia"/>
                <w:sz w:val="21"/>
              </w:rPr>
              <w:t>测试软件研制过程管理分系统</w:t>
            </w:r>
          </w:p>
          <w:p w14:paraId="1AAF7A50" w14:textId="3C053BEF" w:rsidR="00CE4B50" w:rsidRPr="008677FD" w:rsidRDefault="00CE4B50" w:rsidP="00CE4B50">
            <w:pPr>
              <w:pStyle w:val="aff4"/>
              <w:spacing w:line="240" w:lineRule="auto"/>
              <w:ind w:firstLine="420"/>
              <w:rPr>
                <w:sz w:val="21"/>
              </w:rPr>
            </w:pPr>
            <w:r w:rsidRPr="008677FD">
              <w:rPr>
                <w:rFonts w:hint="eastAsia"/>
                <w:sz w:val="21"/>
              </w:rPr>
              <w:t>测试软件研制过程管理分系统具备项目管理、决策过程管理、需求管理、过程与产品质量管理、设计管理、配置管理、开发</w:t>
            </w:r>
            <w:r w:rsidRPr="008677FD">
              <w:rPr>
                <w:rFonts w:hint="eastAsia"/>
                <w:sz w:val="21"/>
              </w:rPr>
              <w:lastRenderedPageBreak/>
              <w:t>管理、系统管理和测试管理等功能，管理标准参照《</w:t>
            </w:r>
            <w:r w:rsidRPr="008677FD">
              <w:rPr>
                <w:rFonts w:hint="eastAsia"/>
                <w:sz w:val="21"/>
              </w:rPr>
              <w:t>GJB5000A</w:t>
            </w:r>
            <w:r w:rsidRPr="008677FD">
              <w:rPr>
                <w:rFonts w:hint="eastAsia"/>
                <w:sz w:val="21"/>
              </w:rPr>
              <w:t>军用软件研制能力成熟度模型》执行。</w:t>
            </w:r>
          </w:p>
        </w:tc>
        <w:tc>
          <w:tcPr>
            <w:tcW w:w="3119" w:type="dxa"/>
          </w:tcPr>
          <w:p w14:paraId="58F40289" w14:textId="77777777" w:rsidR="00CE4B50" w:rsidRPr="001C1A0C" w:rsidRDefault="00CE4B50" w:rsidP="00CE4B50">
            <w:pPr>
              <w:rPr>
                <w:sz w:val="21"/>
              </w:rPr>
            </w:pPr>
          </w:p>
        </w:tc>
        <w:tc>
          <w:tcPr>
            <w:tcW w:w="1417" w:type="dxa"/>
          </w:tcPr>
          <w:p w14:paraId="241239CF" w14:textId="2F843129" w:rsidR="00CE4B50" w:rsidRPr="001C1A0C" w:rsidRDefault="00CE4B50" w:rsidP="00CE4B50">
            <w:pPr>
              <w:pStyle w:val="aff4"/>
              <w:spacing w:line="240" w:lineRule="auto"/>
              <w:ind w:firstLine="420"/>
              <w:jc w:val="left"/>
              <w:rPr>
                <w:sz w:val="21"/>
              </w:rPr>
            </w:pPr>
            <w:r>
              <w:rPr>
                <w:rFonts w:hint="eastAsia"/>
                <w:sz w:val="21"/>
              </w:rPr>
              <w:t>第五章</w:t>
            </w:r>
          </w:p>
        </w:tc>
        <w:tc>
          <w:tcPr>
            <w:tcW w:w="1276" w:type="dxa"/>
          </w:tcPr>
          <w:p w14:paraId="6A406D39" w14:textId="6B74406E" w:rsidR="00CE4B50" w:rsidRPr="001C1A0C" w:rsidRDefault="00CE4B50" w:rsidP="00CE4B50">
            <w:pPr>
              <w:rPr>
                <w:sz w:val="21"/>
              </w:rPr>
            </w:pPr>
            <w:r>
              <w:rPr>
                <w:rFonts w:hint="eastAsia"/>
                <w:sz w:val="21"/>
              </w:rPr>
              <w:t>符合</w:t>
            </w:r>
          </w:p>
        </w:tc>
      </w:tr>
      <w:tr w:rsidR="00CE4B50" w14:paraId="71CA1357" w14:textId="77777777" w:rsidTr="00557510">
        <w:tc>
          <w:tcPr>
            <w:tcW w:w="846" w:type="dxa"/>
          </w:tcPr>
          <w:p w14:paraId="0787551D" w14:textId="77777777" w:rsidR="00CE4B50" w:rsidRPr="001C1A0C" w:rsidRDefault="00CE4B50" w:rsidP="00CE4B50">
            <w:pPr>
              <w:pStyle w:val="affc"/>
              <w:numPr>
                <w:ilvl w:val="0"/>
                <w:numId w:val="73"/>
              </w:numPr>
              <w:ind w:firstLineChars="0"/>
            </w:pPr>
          </w:p>
        </w:tc>
        <w:tc>
          <w:tcPr>
            <w:tcW w:w="992" w:type="dxa"/>
            <w:vMerge/>
          </w:tcPr>
          <w:p w14:paraId="6DD8E810" w14:textId="77777777" w:rsidR="00CE4B50" w:rsidRDefault="00CE4B50" w:rsidP="00CE4B50">
            <w:pPr>
              <w:rPr>
                <w:sz w:val="21"/>
              </w:rPr>
            </w:pPr>
          </w:p>
        </w:tc>
        <w:tc>
          <w:tcPr>
            <w:tcW w:w="1559" w:type="dxa"/>
            <w:vMerge/>
          </w:tcPr>
          <w:p w14:paraId="354BA64C" w14:textId="77777777" w:rsidR="00CE4B50" w:rsidRDefault="00CE4B50" w:rsidP="00CE4B50">
            <w:pPr>
              <w:rPr>
                <w:sz w:val="21"/>
              </w:rPr>
            </w:pPr>
          </w:p>
        </w:tc>
        <w:tc>
          <w:tcPr>
            <w:tcW w:w="4111" w:type="dxa"/>
          </w:tcPr>
          <w:p w14:paraId="1CF9C28A" w14:textId="77777777" w:rsidR="00CE4B50" w:rsidRPr="008677FD" w:rsidRDefault="00CE4B50" w:rsidP="00CE4B50">
            <w:pPr>
              <w:pStyle w:val="aff4"/>
              <w:spacing w:line="240" w:lineRule="auto"/>
              <w:ind w:firstLine="420"/>
              <w:rPr>
                <w:sz w:val="21"/>
              </w:rPr>
            </w:pPr>
            <w:r w:rsidRPr="008677FD">
              <w:rPr>
                <w:rFonts w:hint="eastAsia"/>
                <w:sz w:val="21"/>
              </w:rPr>
              <w:t>2.</w:t>
            </w:r>
            <w:r w:rsidRPr="008677FD">
              <w:rPr>
                <w:rFonts w:hint="eastAsia"/>
                <w:sz w:val="21"/>
              </w:rPr>
              <w:t>软件状态控制与管理分系统</w:t>
            </w:r>
          </w:p>
          <w:p w14:paraId="32378E72" w14:textId="19C1F8E8" w:rsidR="00CE4B50" w:rsidRPr="008677FD" w:rsidRDefault="00CE4B50" w:rsidP="00CE4B50">
            <w:pPr>
              <w:pStyle w:val="aff4"/>
              <w:spacing w:line="240" w:lineRule="auto"/>
              <w:ind w:firstLine="420"/>
              <w:rPr>
                <w:sz w:val="21"/>
              </w:rPr>
            </w:pPr>
            <w:r w:rsidRPr="008677FD">
              <w:rPr>
                <w:rFonts w:hint="eastAsia"/>
                <w:sz w:val="21"/>
              </w:rPr>
              <w:t>软件状态控制与管理分系统具备软件信息管理、证书初始化与管理、源码比对与追踪、软件集成发布、软件问题管理、版本状态管控、系统管理和系统通讯录等功能，管理标准参照《</w:t>
            </w:r>
            <w:r w:rsidRPr="008677FD">
              <w:rPr>
                <w:rFonts w:hint="eastAsia"/>
                <w:sz w:val="21"/>
              </w:rPr>
              <w:t>GJB2725A-01</w:t>
            </w:r>
            <w:r w:rsidRPr="008677FD">
              <w:rPr>
                <w:rFonts w:hint="eastAsia"/>
                <w:sz w:val="21"/>
              </w:rPr>
              <w:t>测试实验室和校准实验室通用要求》执行。</w:t>
            </w:r>
          </w:p>
        </w:tc>
        <w:tc>
          <w:tcPr>
            <w:tcW w:w="3119" w:type="dxa"/>
          </w:tcPr>
          <w:p w14:paraId="18608747" w14:textId="77777777" w:rsidR="00CE4B50" w:rsidRPr="001C1A0C" w:rsidRDefault="00CE4B50" w:rsidP="00CE4B50">
            <w:pPr>
              <w:rPr>
                <w:sz w:val="21"/>
              </w:rPr>
            </w:pPr>
          </w:p>
        </w:tc>
        <w:tc>
          <w:tcPr>
            <w:tcW w:w="1417" w:type="dxa"/>
          </w:tcPr>
          <w:p w14:paraId="4A327CCB" w14:textId="033552DC" w:rsidR="00CE4B50" w:rsidRPr="001C1A0C" w:rsidRDefault="00CE4B50" w:rsidP="00CE4B50">
            <w:pPr>
              <w:pStyle w:val="aff4"/>
              <w:spacing w:line="240" w:lineRule="auto"/>
              <w:ind w:firstLine="420"/>
              <w:jc w:val="left"/>
              <w:rPr>
                <w:sz w:val="21"/>
              </w:rPr>
            </w:pPr>
            <w:r>
              <w:rPr>
                <w:rFonts w:hint="eastAsia"/>
                <w:sz w:val="21"/>
              </w:rPr>
              <w:t>第五章</w:t>
            </w:r>
          </w:p>
        </w:tc>
        <w:tc>
          <w:tcPr>
            <w:tcW w:w="1276" w:type="dxa"/>
          </w:tcPr>
          <w:p w14:paraId="0DEA54F6" w14:textId="2BDBEA42" w:rsidR="00CE4B50" w:rsidRPr="001C1A0C" w:rsidRDefault="00CE4B50" w:rsidP="00CE4B50">
            <w:pPr>
              <w:rPr>
                <w:sz w:val="21"/>
              </w:rPr>
            </w:pPr>
            <w:r>
              <w:rPr>
                <w:rFonts w:hint="eastAsia"/>
                <w:sz w:val="21"/>
              </w:rPr>
              <w:t>符合</w:t>
            </w:r>
          </w:p>
        </w:tc>
      </w:tr>
      <w:tr w:rsidR="00CE4B50" w14:paraId="5C9826CA" w14:textId="77777777" w:rsidTr="00557510">
        <w:tc>
          <w:tcPr>
            <w:tcW w:w="846" w:type="dxa"/>
          </w:tcPr>
          <w:p w14:paraId="32FFD9B2" w14:textId="77777777" w:rsidR="00CE4B50" w:rsidRPr="001C1A0C" w:rsidRDefault="00CE4B50" w:rsidP="00CE4B50">
            <w:pPr>
              <w:pStyle w:val="affc"/>
              <w:numPr>
                <w:ilvl w:val="0"/>
                <w:numId w:val="73"/>
              </w:numPr>
              <w:ind w:firstLineChars="0"/>
            </w:pPr>
          </w:p>
        </w:tc>
        <w:tc>
          <w:tcPr>
            <w:tcW w:w="992" w:type="dxa"/>
            <w:vMerge/>
          </w:tcPr>
          <w:p w14:paraId="1C4F4B79" w14:textId="77777777" w:rsidR="00CE4B50" w:rsidRDefault="00CE4B50" w:rsidP="00CE4B50">
            <w:pPr>
              <w:rPr>
                <w:sz w:val="21"/>
              </w:rPr>
            </w:pPr>
          </w:p>
        </w:tc>
        <w:tc>
          <w:tcPr>
            <w:tcW w:w="1559" w:type="dxa"/>
            <w:vMerge/>
          </w:tcPr>
          <w:p w14:paraId="290F1136" w14:textId="77777777" w:rsidR="00CE4B50" w:rsidRDefault="00CE4B50" w:rsidP="00CE4B50">
            <w:pPr>
              <w:rPr>
                <w:sz w:val="21"/>
              </w:rPr>
            </w:pPr>
          </w:p>
        </w:tc>
        <w:tc>
          <w:tcPr>
            <w:tcW w:w="4111" w:type="dxa"/>
          </w:tcPr>
          <w:p w14:paraId="7214F9FA" w14:textId="77777777" w:rsidR="00CE4B50" w:rsidRPr="008677FD" w:rsidRDefault="00CE4B50" w:rsidP="00CE4B50">
            <w:pPr>
              <w:pStyle w:val="aff4"/>
              <w:spacing w:line="240" w:lineRule="auto"/>
              <w:ind w:firstLine="420"/>
              <w:rPr>
                <w:sz w:val="21"/>
              </w:rPr>
            </w:pPr>
            <w:r w:rsidRPr="008677FD">
              <w:rPr>
                <w:rFonts w:hint="eastAsia"/>
                <w:sz w:val="21"/>
              </w:rPr>
              <w:t>3.</w:t>
            </w:r>
            <w:r w:rsidRPr="008677FD">
              <w:rPr>
                <w:rFonts w:hint="eastAsia"/>
                <w:sz w:val="21"/>
              </w:rPr>
              <w:t>软件产品管理分系统</w:t>
            </w:r>
          </w:p>
          <w:p w14:paraId="42141D8F" w14:textId="6F13B2F6" w:rsidR="00CE4B50" w:rsidRPr="008677FD" w:rsidRDefault="00CE4B50" w:rsidP="00CE4B50">
            <w:pPr>
              <w:pStyle w:val="aff4"/>
              <w:spacing w:line="240" w:lineRule="auto"/>
              <w:ind w:firstLine="420"/>
              <w:rPr>
                <w:sz w:val="21"/>
              </w:rPr>
            </w:pPr>
            <w:r w:rsidRPr="008677FD">
              <w:rPr>
                <w:rFonts w:hint="eastAsia"/>
                <w:sz w:val="21"/>
              </w:rPr>
              <w:t>软件产品管理分系统具备测试资源管理、被测软件管理、资产库统计、知识库管理和系统配置与管理等功能，管理标准参照《</w:t>
            </w:r>
            <w:r w:rsidRPr="008677FD">
              <w:rPr>
                <w:rFonts w:hint="eastAsia"/>
                <w:sz w:val="21"/>
              </w:rPr>
              <w:t>GJB9001C-2017</w:t>
            </w:r>
            <w:r w:rsidRPr="008677FD">
              <w:rPr>
                <w:rFonts w:hint="eastAsia"/>
                <w:sz w:val="21"/>
              </w:rPr>
              <w:t>质量管理体系要求》执行。</w:t>
            </w:r>
          </w:p>
        </w:tc>
        <w:tc>
          <w:tcPr>
            <w:tcW w:w="3119" w:type="dxa"/>
          </w:tcPr>
          <w:p w14:paraId="18BEC1BB" w14:textId="77777777" w:rsidR="00CE4B50" w:rsidRPr="001C1A0C" w:rsidRDefault="00CE4B50" w:rsidP="00CE4B50">
            <w:pPr>
              <w:rPr>
                <w:sz w:val="21"/>
              </w:rPr>
            </w:pPr>
          </w:p>
        </w:tc>
        <w:tc>
          <w:tcPr>
            <w:tcW w:w="1417" w:type="dxa"/>
          </w:tcPr>
          <w:p w14:paraId="691AE10C" w14:textId="193EF114" w:rsidR="00CE4B50" w:rsidRPr="001C1A0C" w:rsidRDefault="00CE4B50" w:rsidP="00CE4B50">
            <w:pPr>
              <w:pStyle w:val="aff4"/>
              <w:spacing w:line="240" w:lineRule="auto"/>
              <w:ind w:firstLine="420"/>
              <w:jc w:val="left"/>
              <w:rPr>
                <w:sz w:val="21"/>
              </w:rPr>
            </w:pPr>
            <w:r>
              <w:rPr>
                <w:rFonts w:hint="eastAsia"/>
                <w:sz w:val="21"/>
              </w:rPr>
              <w:t>第五章</w:t>
            </w:r>
          </w:p>
        </w:tc>
        <w:tc>
          <w:tcPr>
            <w:tcW w:w="1276" w:type="dxa"/>
          </w:tcPr>
          <w:p w14:paraId="47387974" w14:textId="7F38640A" w:rsidR="00CE4B50" w:rsidRPr="001C1A0C" w:rsidRDefault="00CE4B50" w:rsidP="00CE4B50">
            <w:pPr>
              <w:rPr>
                <w:sz w:val="21"/>
              </w:rPr>
            </w:pPr>
            <w:r>
              <w:rPr>
                <w:rFonts w:hint="eastAsia"/>
                <w:sz w:val="21"/>
              </w:rPr>
              <w:t>符合</w:t>
            </w:r>
          </w:p>
        </w:tc>
      </w:tr>
      <w:tr w:rsidR="00CE4B50" w14:paraId="632AEF3E" w14:textId="77777777" w:rsidTr="00557510">
        <w:tc>
          <w:tcPr>
            <w:tcW w:w="846" w:type="dxa"/>
          </w:tcPr>
          <w:p w14:paraId="114A960E" w14:textId="77777777" w:rsidR="00CE4B50" w:rsidRPr="001C1A0C" w:rsidRDefault="00CE4B50" w:rsidP="00CE4B50">
            <w:pPr>
              <w:pStyle w:val="affc"/>
              <w:numPr>
                <w:ilvl w:val="0"/>
                <w:numId w:val="73"/>
              </w:numPr>
              <w:ind w:firstLineChars="0"/>
            </w:pPr>
          </w:p>
        </w:tc>
        <w:tc>
          <w:tcPr>
            <w:tcW w:w="992" w:type="dxa"/>
          </w:tcPr>
          <w:p w14:paraId="756B5DD1" w14:textId="1672D6F1" w:rsidR="00CE4B50" w:rsidRDefault="00CE4B50" w:rsidP="00CE4B50">
            <w:pPr>
              <w:rPr>
                <w:sz w:val="21"/>
              </w:rPr>
            </w:pPr>
            <w:r>
              <w:rPr>
                <w:rFonts w:hint="eastAsia"/>
                <w:sz w:val="21"/>
              </w:rPr>
              <w:t>3.6</w:t>
            </w:r>
          </w:p>
        </w:tc>
        <w:tc>
          <w:tcPr>
            <w:tcW w:w="1559" w:type="dxa"/>
          </w:tcPr>
          <w:p w14:paraId="32FB06C0" w14:textId="06F1C69C" w:rsidR="00CE4B50" w:rsidRDefault="00CE4B50" w:rsidP="00CE4B50">
            <w:pPr>
              <w:rPr>
                <w:sz w:val="21"/>
              </w:rPr>
            </w:pPr>
            <w:r>
              <w:rPr>
                <w:rFonts w:hint="eastAsia"/>
                <w:sz w:val="21"/>
              </w:rPr>
              <w:t>云桌面端机系统</w:t>
            </w:r>
          </w:p>
        </w:tc>
        <w:tc>
          <w:tcPr>
            <w:tcW w:w="4111" w:type="dxa"/>
          </w:tcPr>
          <w:p w14:paraId="7DCC6D1F" w14:textId="77777777" w:rsidR="00CE4B50" w:rsidRPr="008677FD" w:rsidRDefault="00CE4B50" w:rsidP="00CE4B50">
            <w:pPr>
              <w:pStyle w:val="aff4"/>
              <w:spacing w:line="240" w:lineRule="auto"/>
              <w:ind w:firstLine="420"/>
              <w:rPr>
                <w:sz w:val="21"/>
              </w:rPr>
            </w:pPr>
            <w:r w:rsidRPr="008677FD">
              <w:rPr>
                <w:rFonts w:hint="eastAsia"/>
                <w:sz w:val="21"/>
              </w:rPr>
              <w:t>云桌面端机系统由浏览器</w:t>
            </w:r>
            <w:r w:rsidRPr="008677FD">
              <w:rPr>
                <w:rFonts w:hint="eastAsia"/>
                <w:sz w:val="21"/>
              </w:rPr>
              <w:t>/</w:t>
            </w:r>
            <w:r w:rsidRPr="008677FD">
              <w:rPr>
                <w:rFonts w:hint="eastAsia"/>
                <w:sz w:val="21"/>
              </w:rPr>
              <w:t>服务器架构的端机和客户端</w:t>
            </w:r>
            <w:r w:rsidRPr="008677FD">
              <w:rPr>
                <w:rFonts w:hint="eastAsia"/>
                <w:sz w:val="21"/>
              </w:rPr>
              <w:t>/</w:t>
            </w:r>
            <w:r w:rsidRPr="008677FD">
              <w:rPr>
                <w:rFonts w:hint="eastAsia"/>
                <w:sz w:val="21"/>
              </w:rPr>
              <w:t>服务器的端机等两种端机组成，其主要组成示意图如图</w:t>
            </w:r>
            <w:r w:rsidRPr="008677FD">
              <w:rPr>
                <w:rFonts w:hint="eastAsia"/>
                <w:sz w:val="21"/>
              </w:rPr>
              <w:t>4</w:t>
            </w:r>
            <w:r w:rsidRPr="008677FD">
              <w:rPr>
                <w:rFonts w:hint="eastAsia"/>
                <w:sz w:val="21"/>
              </w:rPr>
              <w:t>所示。</w:t>
            </w:r>
          </w:p>
          <w:p w14:paraId="633EB5E9" w14:textId="7BA690C8" w:rsidR="00CE4B50" w:rsidRPr="008677FD" w:rsidRDefault="00CE4B50" w:rsidP="00CE4B50">
            <w:pPr>
              <w:pStyle w:val="aff4"/>
              <w:spacing w:line="240" w:lineRule="auto"/>
              <w:ind w:firstLine="420"/>
              <w:rPr>
                <w:sz w:val="21"/>
              </w:rPr>
            </w:pPr>
            <w:r w:rsidRPr="008677FD">
              <w:rPr>
                <w:rFonts w:hint="eastAsia"/>
                <w:sz w:val="21"/>
              </w:rPr>
              <w:t>浏览器</w:t>
            </w:r>
            <w:r w:rsidRPr="008677FD">
              <w:rPr>
                <w:rFonts w:hint="eastAsia"/>
                <w:sz w:val="21"/>
              </w:rPr>
              <w:t>/</w:t>
            </w:r>
            <w:r w:rsidRPr="008677FD">
              <w:rPr>
                <w:rFonts w:hint="eastAsia"/>
                <w:sz w:val="21"/>
              </w:rPr>
              <w:t>服务器架构的端机主要为用户执行门户网站式软件测试时提供操作使用平台；客户端</w:t>
            </w:r>
            <w:r w:rsidRPr="008677FD">
              <w:rPr>
                <w:rFonts w:hint="eastAsia"/>
                <w:sz w:val="21"/>
              </w:rPr>
              <w:t>/</w:t>
            </w:r>
            <w:r w:rsidRPr="008677FD">
              <w:rPr>
                <w:rFonts w:hint="eastAsia"/>
                <w:sz w:val="21"/>
              </w:rPr>
              <w:t>服务器的端机主要为用户执行定制客户机测试环境式软件测试时提供软件测试操作使用环境。</w:t>
            </w:r>
          </w:p>
        </w:tc>
        <w:tc>
          <w:tcPr>
            <w:tcW w:w="3119" w:type="dxa"/>
          </w:tcPr>
          <w:p w14:paraId="77D59464" w14:textId="77777777" w:rsidR="00CE4B50" w:rsidRPr="001C1A0C" w:rsidRDefault="00CE4B50" w:rsidP="00CE4B50">
            <w:pPr>
              <w:rPr>
                <w:sz w:val="21"/>
              </w:rPr>
            </w:pPr>
          </w:p>
        </w:tc>
        <w:tc>
          <w:tcPr>
            <w:tcW w:w="1417" w:type="dxa"/>
          </w:tcPr>
          <w:p w14:paraId="57AABDFB" w14:textId="300EDC81" w:rsidR="00CE4B50" w:rsidRPr="001C1A0C" w:rsidRDefault="00CE4B50" w:rsidP="00CE4B50">
            <w:pPr>
              <w:pStyle w:val="aff4"/>
              <w:spacing w:line="240" w:lineRule="auto"/>
              <w:ind w:firstLine="420"/>
              <w:jc w:val="left"/>
              <w:rPr>
                <w:sz w:val="21"/>
              </w:rPr>
            </w:pPr>
            <w:r>
              <w:rPr>
                <w:rFonts w:hint="eastAsia"/>
                <w:sz w:val="21"/>
              </w:rPr>
              <w:t>第二章</w:t>
            </w:r>
          </w:p>
        </w:tc>
        <w:tc>
          <w:tcPr>
            <w:tcW w:w="1276" w:type="dxa"/>
          </w:tcPr>
          <w:p w14:paraId="4C47378D" w14:textId="69CE47E9" w:rsidR="00CE4B50" w:rsidRPr="001C1A0C" w:rsidRDefault="00CE4B50" w:rsidP="00CE4B50">
            <w:pPr>
              <w:rPr>
                <w:sz w:val="21"/>
              </w:rPr>
            </w:pPr>
            <w:r>
              <w:rPr>
                <w:rFonts w:hint="eastAsia"/>
                <w:sz w:val="21"/>
              </w:rPr>
              <w:t>符合</w:t>
            </w:r>
          </w:p>
        </w:tc>
      </w:tr>
      <w:tr w:rsidR="00CE4B50" w14:paraId="7F8EBAB6" w14:textId="77777777" w:rsidTr="00557510">
        <w:tc>
          <w:tcPr>
            <w:tcW w:w="846" w:type="dxa"/>
          </w:tcPr>
          <w:p w14:paraId="36805720" w14:textId="77777777" w:rsidR="00CE4B50" w:rsidRPr="001C1A0C" w:rsidRDefault="00CE4B50" w:rsidP="00CE4B50">
            <w:pPr>
              <w:pStyle w:val="affc"/>
              <w:numPr>
                <w:ilvl w:val="0"/>
                <w:numId w:val="73"/>
              </w:numPr>
              <w:ind w:firstLineChars="0"/>
            </w:pPr>
          </w:p>
        </w:tc>
        <w:tc>
          <w:tcPr>
            <w:tcW w:w="992" w:type="dxa"/>
          </w:tcPr>
          <w:p w14:paraId="749B2CC1" w14:textId="400D4BB5" w:rsidR="00CE4B50" w:rsidRDefault="00CE4B50" w:rsidP="00CE4B50">
            <w:pPr>
              <w:rPr>
                <w:sz w:val="21"/>
              </w:rPr>
            </w:pPr>
            <w:r>
              <w:rPr>
                <w:rFonts w:hint="eastAsia"/>
                <w:sz w:val="21"/>
              </w:rPr>
              <w:t>4</w:t>
            </w:r>
          </w:p>
        </w:tc>
        <w:tc>
          <w:tcPr>
            <w:tcW w:w="1559" w:type="dxa"/>
          </w:tcPr>
          <w:p w14:paraId="0010E8EB" w14:textId="2F929CAA" w:rsidR="00CE4B50" w:rsidRDefault="00CE4B50" w:rsidP="00CE4B50">
            <w:pPr>
              <w:rPr>
                <w:sz w:val="21"/>
              </w:rPr>
            </w:pPr>
            <w:r>
              <w:rPr>
                <w:rFonts w:hint="eastAsia"/>
                <w:sz w:val="21"/>
              </w:rPr>
              <w:t>典型应用模式</w:t>
            </w:r>
          </w:p>
        </w:tc>
        <w:tc>
          <w:tcPr>
            <w:tcW w:w="4111" w:type="dxa"/>
          </w:tcPr>
          <w:p w14:paraId="23C43C24" w14:textId="4FE028A3" w:rsidR="00CE4B50" w:rsidRPr="008677FD" w:rsidRDefault="00CE4B50" w:rsidP="00CE4B50">
            <w:pPr>
              <w:pStyle w:val="aff4"/>
              <w:spacing w:line="240" w:lineRule="auto"/>
              <w:ind w:firstLine="420"/>
              <w:rPr>
                <w:sz w:val="21"/>
              </w:rPr>
            </w:pPr>
            <w:r w:rsidRPr="008677FD">
              <w:rPr>
                <w:rFonts w:hint="eastAsia"/>
                <w:sz w:val="21"/>
              </w:rPr>
              <w:t>主要描述系统两种典型的应用模式：软件试验中最为复杂的分布式信息系统软件装备的试验模式、电子信息装备软件测评任务模式。软件测评任务中黑盒测试部分（指功能测试、性能测试、接口测试等）任务的</w:t>
            </w:r>
            <w:r w:rsidRPr="008677FD">
              <w:rPr>
                <w:rFonts w:hint="eastAsia"/>
                <w:sz w:val="21"/>
              </w:rPr>
              <w:lastRenderedPageBreak/>
              <w:t>应用模式与软件试验的类似。</w:t>
            </w:r>
          </w:p>
        </w:tc>
        <w:tc>
          <w:tcPr>
            <w:tcW w:w="3119" w:type="dxa"/>
          </w:tcPr>
          <w:p w14:paraId="3A43F078" w14:textId="77777777" w:rsidR="00CE4B50" w:rsidRPr="001C1A0C" w:rsidRDefault="00CE4B50" w:rsidP="00CE4B50">
            <w:pPr>
              <w:rPr>
                <w:sz w:val="21"/>
              </w:rPr>
            </w:pPr>
          </w:p>
        </w:tc>
        <w:tc>
          <w:tcPr>
            <w:tcW w:w="1417" w:type="dxa"/>
          </w:tcPr>
          <w:p w14:paraId="5B6D0655" w14:textId="48CC98D3" w:rsidR="00CE4B50" w:rsidRPr="001C1A0C" w:rsidRDefault="00CE4B50" w:rsidP="00CE4B50">
            <w:pPr>
              <w:pStyle w:val="aff4"/>
              <w:spacing w:line="240" w:lineRule="auto"/>
              <w:ind w:firstLine="420"/>
              <w:jc w:val="left"/>
              <w:rPr>
                <w:sz w:val="21"/>
              </w:rPr>
            </w:pPr>
            <w:r>
              <w:rPr>
                <w:sz w:val="21"/>
              </w:rPr>
              <w:t>5.7</w:t>
            </w:r>
          </w:p>
        </w:tc>
        <w:tc>
          <w:tcPr>
            <w:tcW w:w="1276" w:type="dxa"/>
          </w:tcPr>
          <w:p w14:paraId="0098C373" w14:textId="2CA4FB37" w:rsidR="00CE4B50" w:rsidRPr="001C1A0C" w:rsidRDefault="00CE4B50" w:rsidP="00CE4B50">
            <w:pPr>
              <w:rPr>
                <w:sz w:val="21"/>
              </w:rPr>
            </w:pPr>
            <w:r>
              <w:rPr>
                <w:rFonts w:hint="eastAsia"/>
                <w:sz w:val="21"/>
              </w:rPr>
              <w:t>符合</w:t>
            </w:r>
          </w:p>
        </w:tc>
      </w:tr>
      <w:tr w:rsidR="00CE4B50" w14:paraId="66CC7711" w14:textId="77777777" w:rsidTr="00557510">
        <w:tc>
          <w:tcPr>
            <w:tcW w:w="846" w:type="dxa"/>
          </w:tcPr>
          <w:p w14:paraId="4C518618" w14:textId="77777777" w:rsidR="00CE4B50" w:rsidRPr="001C1A0C" w:rsidRDefault="00CE4B50" w:rsidP="00CE4B50">
            <w:pPr>
              <w:pStyle w:val="affc"/>
              <w:numPr>
                <w:ilvl w:val="0"/>
                <w:numId w:val="73"/>
              </w:numPr>
              <w:ind w:firstLineChars="0"/>
            </w:pPr>
          </w:p>
        </w:tc>
        <w:tc>
          <w:tcPr>
            <w:tcW w:w="992" w:type="dxa"/>
          </w:tcPr>
          <w:p w14:paraId="6E92293F" w14:textId="01C9255A" w:rsidR="00CE4B50" w:rsidRDefault="00CE4B50" w:rsidP="00CE4B50">
            <w:pPr>
              <w:rPr>
                <w:sz w:val="21"/>
              </w:rPr>
            </w:pPr>
            <w:r>
              <w:rPr>
                <w:rFonts w:hint="eastAsia"/>
                <w:sz w:val="21"/>
              </w:rPr>
              <w:t>4.1</w:t>
            </w:r>
          </w:p>
        </w:tc>
        <w:tc>
          <w:tcPr>
            <w:tcW w:w="1559" w:type="dxa"/>
          </w:tcPr>
          <w:p w14:paraId="7845509E" w14:textId="7CD4997E" w:rsidR="00CE4B50" w:rsidRDefault="00CE4B50" w:rsidP="00CE4B50">
            <w:pPr>
              <w:rPr>
                <w:sz w:val="21"/>
              </w:rPr>
            </w:pPr>
            <w:r>
              <w:rPr>
                <w:rFonts w:hint="eastAsia"/>
                <w:sz w:val="21"/>
              </w:rPr>
              <w:t>分布式信息系统软件装备试验应用模式</w:t>
            </w:r>
          </w:p>
        </w:tc>
        <w:tc>
          <w:tcPr>
            <w:tcW w:w="4111" w:type="dxa"/>
          </w:tcPr>
          <w:p w14:paraId="3CB33558" w14:textId="77777777" w:rsidR="00CE4B50" w:rsidRPr="008677FD" w:rsidRDefault="00CE4B50" w:rsidP="00CE4B50">
            <w:pPr>
              <w:pStyle w:val="aff4"/>
              <w:spacing w:line="240" w:lineRule="auto"/>
              <w:ind w:firstLine="420"/>
              <w:rPr>
                <w:sz w:val="21"/>
              </w:rPr>
            </w:pPr>
            <w:r w:rsidRPr="008677FD">
              <w:rPr>
                <w:rFonts w:hint="eastAsia"/>
                <w:sz w:val="21"/>
              </w:rPr>
              <w:t>分布式信息系统软件具有节点多，组网复杂，应用模式灵活等特点，软件测试云平台可提供基于需求的精确计算资源、软件可定义的网络拓扑结构、模式可重用的软件测试环境，其试验环境构建如图</w:t>
            </w:r>
            <w:r w:rsidRPr="008677FD">
              <w:rPr>
                <w:rFonts w:hint="eastAsia"/>
                <w:sz w:val="21"/>
              </w:rPr>
              <w:t>5</w:t>
            </w:r>
            <w:r w:rsidRPr="008677FD">
              <w:rPr>
                <w:rFonts w:hint="eastAsia"/>
                <w:sz w:val="21"/>
              </w:rPr>
              <w:t>所示。</w:t>
            </w:r>
          </w:p>
          <w:p w14:paraId="1632AB9F" w14:textId="0BFBCB5A" w:rsidR="00CE4B50" w:rsidRPr="008677FD" w:rsidRDefault="00CE4B50" w:rsidP="00CE4B50">
            <w:pPr>
              <w:pStyle w:val="aff4"/>
              <w:spacing w:line="240" w:lineRule="auto"/>
              <w:ind w:firstLine="420"/>
              <w:rPr>
                <w:sz w:val="21"/>
              </w:rPr>
            </w:pPr>
            <w:r w:rsidRPr="008677FD">
              <w:rPr>
                <w:rFonts w:hint="eastAsia"/>
                <w:sz w:val="21"/>
              </w:rPr>
              <w:t>通过云计算技术形成计算、存储、网络等虚拟资源池，根据软件装备研制总要求和软件实际运行环境，申请计算、存储等运行资源，作为席位节点部署信息系统软件、云化软件测试工具等；根据装备软件运行模式和组网需求申请网络资源，依据信息系统软件组网模式软件定义网络拓扑结构；实现仿真试验系统的云化部署，作为试验配试资源，提供传感器、信息系统节点等仿真模拟；对于试验中需要，而又无法实现云化部署的真实装备、模拟工装等，可通过外部网络接入测试云平台内部，形成外部真实装备、云化仿真试验系统、云化测试工具与被测信息系统软件一体集成的综合测试环境。试验过程和结果数据由数据采集与分析分系统集中存储，并基于大数据技术进行测试数据的分析与评估。</w:t>
            </w:r>
          </w:p>
        </w:tc>
        <w:tc>
          <w:tcPr>
            <w:tcW w:w="3119" w:type="dxa"/>
          </w:tcPr>
          <w:p w14:paraId="30EEADBB" w14:textId="77777777" w:rsidR="00CE4B50" w:rsidRPr="001C1A0C" w:rsidRDefault="00CE4B50" w:rsidP="00CE4B50">
            <w:pPr>
              <w:rPr>
                <w:sz w:val="21"/>
              </w:rPr>
            </w:pPr>
          </w:p>
        </w:tc>
        <w:tc>
          <w:tcPr>
            <w:tcW w:w="1417" w:type="dxa"/>
          </w:tcPr>
          <w:p w14:paraId="4F8BB6E6" w14:textId="72024BF5" w:rsidR="00CE4B50" w:rsidRPr="001C1A0C" w:rsidRDefault="00CE4B50" w:rsidP="00CE4B50">
            <w:pPr>
              <w:pStyle w:val="aff4"/>
              <w:spacing w:line="240" w:lineRule="auto"/>
              <w:ind w:firstLine="420"/>
              <w:jc w:val="left"/>
              <w:rPr>
                <w:sz w:val="21"/>
              </w:rPr>
            </w:pPr>
            <w:r>
              <w:rPr>
                <w:sz w:val="21"/>
              </w:rPr>
              <w:t>10.1</w:t>
            </w:r>
          </w:p>
        </w:tc>
        <w:tc>
          <w:tcPr>
            <w:tcW w:w="1276" w:type="dxa"/>
          </w:tcPr>
          <w:p w14:paraId="3DF478D6" w14:textId="504DB9D2" w:rsidR="00CE4B50" w:rsidRPr="001C1A0C" w:rsidRDefault="00CE4B50" w:rsidP="00CE4B50">
            <w:pPr>
              <w:rPr>
                <w:sz w:val="21"/>
              </w:rPr>
            </w:pPr>
            <w:r>
              <w:rPr>
                <w:rFonts w:hint="eastAsia"/>
                <w:sz w:val="21"/>
              </w:rPr>
              <w:t>符合</w:t>
            </w:r>
          </w:p>
        </w:tc>
      </w:tr>
      <w:tr w:rsidR="00CE4B50" w14:paraId="0ACF4269" w14:textId="77777777" w:rsidTr="00557510">
        <w:tc>
          <w:tcPr>
            <w:tcW w:w="846" w:type="dxa"/>
          </w:tcPr>
          <w:p w14:paraId="08E254E6" w14:textId="77777777" w:rsidR="00CE4B50" w:rsidRPr="001C1A0C" w:rsidRDefault="00CE4B50" w:rsidP="00CE4B50">
            <w:pPr>
              <w:pStyle w:val="affc"/>
              <w:numPr>
                <w:ilvl w:val="0"/>
                <w:numId w:val="73"/>
              </w:numPr>
              <w:ind w:firstLineChars="0"/>
            </w:pPr>
          </w:p>
        </w:tc>
        <w:tc>
          <w:tcPr>
            <w:tcW w:w="992" w:type="dxa"/>
          </w:tcPr>
          <w:p w14:paraId="6DDFA909" w14:textId="10BB2BFA" w:rsidR="00CE4B50" w:rsidRDefault="00CE4B50" w:rsidP="00CE4B50">
            <w:pPr>
              <w:rPr>
                <w:sz w:val="21"/>
              </w:rPr>
            </w:pPr>
            <w:r>
              <w:rPr>
                <w:rFonts w:hint="eastAsia"/>
                <w:sz w:val="21"/>
              </w:rPr>
              <w:t>4.2</w:t>
            </w:r>
          </w:p>
        </w:tc>
        <w:tc>
          <w:tcPr>
            <w:tcW w:w="1559" w:type="dxa"/>
          </w:tcPr>
          <w:p w14:paraId="3864A1ED" w14:textId="1BD53CA7" w:rsidR="00CE4B50" w:rsidRDefault="00CE4B50" w:rsidP="00CE4B50">
            <w:pPr>
              <w:rPr>
                <w:sz w:val="21"/>
              </w:rPr>
            </w:pPr>
            <w:r>
              <w:rPr>
                <w:rFonts w:hint="eastAsia"/>
                <w:sz w:val="21"/>
              </w:rPr>
              <w:t>电子信息装备软件测评任务应用模式</w:t>
            </w:r>
          </w:p>
        </w:tc>
        <w:tc>
          <w:tcPr>
            <w:tcW w:w="4111" w:type="dxa"/>
          </w:tcPr>
          <w:p w14:paraId="7D4C6031" w14:textId="77777777" w:rsidR="00CE4B50" w:rsidRPr="00EB265E" w:rsidRDefault="00CE4B50" w:rsidP="00CE4B50">
            <w:pPr>
              <w:pStyle w:val="aff4"/>
              <w:spacing w:line="240" w:lineRule="auto"/>
              <w:ind w:firstLine="420"/>
              <w:rPr>
                <w:sz w:val="21"/>
              </w:rPr>
            </w:pPr>
            <w:r w:rsidRPr="00EB265E">
              <w:rPr>
                <w:rFonts w:hint="eastAsia"/>
                <w:sz w:val="21"/>
              </w:rPr>
              <w:t>在电子信息装备软件测评任务应用模式下，软件云测试系统主要实现软件测试工具的云化应用，针对测试工具的可云化程度，主要分为三种应用方式：多用户并行使用方式、多用户分时使用方式、单用户登陆</w:t>
            </w:r>
            <w:r w:rsidRPr="00EB265E">
              <w:rPr>
                <w:rFonts w:hint="eastAsia"/>
                <w:sz w:val="21"/>
              </w:rPr>
              <w:lastRenderedPageBreak/>
              <w:t>使用方式，如图</w:t>
            </w:r>
            <w:r w:rsidRPr="00EB265E">
              <w:rPr>
                <w:rFonts w:hint="eastAsia"/>
                <w:sz w:val="21"/>
              </w:rPr>
              <w:t>6</w:t>
            </w:r>
            <w:r w:rsidRPr="00EB265E">
              <w:rPr>
                <w:rFonts w:hint="eastAsia"/>
                <w:sz w:val="21"/>
              </w:rPr>
              <w:t>所示。</w:t>
            </w:r>
          </w:p>
          <w:p w14:paraId="76133E5E" w14:textId="77777777" w:rsidR="00CE4B50" w:rsidRPr="00EB265E" w:rsidRDefault="00CE4B50" w:rsidP="00CE4B50">
            <w:pPr>
              <w:pStyle w:val="aff4"/>
              <w:spacing w:line="240" w:lineRule="auto"/>
              <w:ind w:firstLine="420"/>
              <w:rPr>
                <w:sz w:val="21"/>
              </w:rPr>
            </w:pPr>
            <w:r w:rsidRPr="00EB265E">
              <w:rPr>
                <w:rFonts w:hint="eastAsia"/>
                <w:sz w:val="21"/>
              </w:rPr>
              <w:t>多用户并行使用方式：对于可完全云化的测试工具，每个云用户节点均可获取完整的使用权限，多用户可同时进行多任务的测试</w:t>
            </w:r>
          </w:p>
          <w:p w14:paraId="5B4CA50B" w14:textId="77777777" w:rsidR="00CE4B50" w:rsidRPr="00EB265E" w:rsidRDefault="00CE4B50" w:rsidP="00CE4B50">
            <w:pPr>
              <w:pStyle w:val="aff4"/>
              <w:spacing w:line="240" w:lineRule="auto"/>
              <w:ind w:firstLine="420"/>
              <w:rPr>
                <w:sz w:val="21"/>
              </w:rPr>
            </w:pPr>
            <w:r w:rsidRPr="00EB265E">
              <w:rPr>
                <w:rFonts w:hint="eastAsia"/>
                <w:sz w:val="21"/>
              </w:rPr>
              <w:t>多用户分时使用方式：对于使用浮动</w:t>
            </w:r>
            <w:r w:rsidRPr="00EB265E">
              <w:rPr>
                <w:rFonts w:hint="eastAsia"/>
                <w:sz w:val="21"/>
              </w:rPr>
              <w:t xml:space="preserve"> License</w:t>
            </w:r>
            <w:r w:rsidRPr="00EB265E">
              <w:rPr>
                <w:rFonts w:hint="eastAsia"/>
                <w:sz w:val="21"/>
              </w:rPr>
              <w:t>云化的测试工具，同一时间只能有一个用户获取使用权限，实现</w:t>
            </w:r>
            <w:r w:rsidRPr="00EB265E">
              <w:rPr>
                <w:rFonts w:hint="eastAsia"/>
                <w:sz w:val="21"/>
              </w:rPr>
              <w:t xml:space="preserve"> License</w:t>
            </w:r>
            <w:r w:rsidRPr="00EB265E">
              <w:rPr>
                <w:rFonts w:hint="eastAsia"/>
                <w:sz w:val="21"/>
              </w:rPr>
              <w:t>竞争管理机制，多用户可分时进行多任务的测试。</w:t>
            </w:r>
          </w:p>
          <w:p w14:paraId="07A4CB0E" w14:textId="29361142" w:rsidR="00CE4B50" w:rsidRPr="00EB265E" w:rsidRDefault="00CE4B50" w:rsidP="00CE4B50">
            <w:pPr>
              <w:pStyle w:val="aff4"/>
              <w:spacing w:line="240" w:lineRule="auto"/>
              <w:ind w:firstLine="420"/>
              <w:rPr>
                <w:sz w:val="21"/>
              </w:rPr>
            </w:pPr>
            <w:r w:rsidRPr="00EB265E">
              <w:rPr>
                <w:rFonts w:hint="eastAsia"/>
                <w:sz w:val="21"/>
              </w:rPr>
              <w:t>单用户登陆使用方式：对于已有的单机软件测试工具，或不能云化的软件测试工具，静态安装于基于云平台的指定虚机上，采用登陆管理的方式实现单用户登陆使用。</w:t>
            </w:r>
          </w:p>
        </w:tc>
        <w:tc>
          <w:tcPr>
            <w:tcW w:w="3119" w:type="dxa"/>
          </w:tcPr>
          <w:p w14:paraId="580E9646" w14:textId="77777777" w:rsidR="00CE4B50" w:rsidRPr="001C1A0C" w:rsidRDefault="00CE4B50" w:rsidP="00CE4B50">
            <w:pPr>
              <w:rPr>
                <w:sz w:val="21"/>
              </w:rPr>
            </w:pPr>
          </w:p>
        </w:tc>
        <w:tc>
          <w:tcPr>
            <w:tcW w:w="1417" w:type="dxa"/>
          </w:tcPr>
          <w:p w14:paraId="42A7F27E" w14:textId="33F8A89E" w:rsidR="00CE4B50" w:rsidRPr="001C1A0C" w:rsidRDefault="00CE4B50" w:rsidP="00CE4B50">
            <w:pPr>
              <w:pStyle w:val="aff4"/>
              <w:spacing w:line="240" w:lineRule="auto"/>
              <w:ind w:firstLine="420"/>
              <w:jc w:val="left"/>
              <w:rPr>
                <w:sz w:val="21"/>
              </w:rPr>
            </w:pPr>
            <w:r>
              <w:rPr>
                <w:sz w:val="21"/>
              </w:rPr>
              <w:t>10.2</w:t>
            </w:r>
          </w:p>
        </w:tc>
        <w:tc>
          <w:tcPr>
            <w:tcW w:w="1276" w:type="dxa"/>
          </w:tcPr>
          <w:p w14:paraId="400E974D" w14:textId="1759E368" w:rsidR="00CE4B50" w:rsidRPr="001C1A0C" w:rsidRDefault="00CE4B50" w:rsidP="00CE4B50">
            <w:pPr>
              <w:rPr>
                <w:sz w:val="21"/>
              </w:rPr>
            </w:pPr>
            <w:r>
              <w:rPr>
                <w:rFonts w:hint="eastAsia"/>
                <w:sz w:val="21"/>
              </w:rPr>
              <w:t>符合</w:t>
            </w:r>
          </w:p>
        </w:tc>
      </w:tr>
      <w:tr w:rsidR="00CE4B50" w14:paraId="75BF131D" w14:textId="77777777" w:rsidTr="00557510">
        <w:tc>
          <w:tcPr>
            <w:tcW w:w="846" w:type="dxa"/>
          </w:tcPr>
          <w:p w14:paraId="2F1BDB89" w14:textId="77777777" w:rsidR="00CE4B50" w:rsidRPr="001C1A0C" w:rsidRDefault="00CE4B50" w:rsidP="00CE4B50">
            <w:pPr>
              <w:pStyle w:val="affc"/>
              <w:numPr>
                <w:ilvl w:val="0"/>
                <w:numId w:val="73"/>
              </w:numPr>
              <w:ind w:firstLineChars="0"/>
            </w:pPr>
          </w:p>
        </w:tc>
        <w:tc>
          <w:tcPr>
            <w:tcW w:w="992" w:type="dxa"/>
          </w:tcPr>
          <w:p w14:paraId="5AC1D722" w14:textId="1A40D4CA" w:rsidR="00CE4B50" w:rsidRDefault="00CE4B50" w:rsidP="00CE4B50">
            <w:pPr>
              <w:rPr>
                <w:sz w:val="21"/>
              </w:rPr>
            </w:pPr>
            <w:r>
              <w:rPr>
                <w:rFonts w:hint="eastAsia"/>
                <w:sz w:val="21"/>
              </w:rPr>
              <w:t>5</w:t>
            </w:r>
          </w:p>
        </w:tc>
        <w:tc>
          <w:tcPr>
            <w:tcW w:w="1559" w:type="dxa"/>
          </w:tcPr>
          <w:p w14:paraId="59670E50" w14:textId="58DE77A4" w:rsidR="00CE4B50" w:rsidRDefault="00CE4B50" w:rsidP="00CE4B50">
            <w:pPr>
              <w:rPr>
                <w:sz w:val="21"/>
              </w:rPr>
            </w:pPr>
            <w:r>
              <w:rPr>
                <w:rFonts w:hint="eastAsia"/>
                <w:sz w:val="21"/>
              </w:rPr>
              <w:t>技术指标和使用要求</w:t>
            </w:r>
          </w:p>
        </w:tc>
        <w:tc>
          <w:tcPr>
            <w:tcW w:w="4111" w:type="dxa"/>
          </w:tcPr>
          <w:p w14:paraId="619D0088" w14:textId="69A0BF7E" w:rsidR="00CE4B50" w:rsidRPr="00EB265E" w:rsidRDefault="00CE4B50" w:rsidP="00CE4B50">
            <w:pPr>
              <w:pStyle w:val="aff4"/>
              <w:spacing w:line="360" w:lineRule="auto"/>
              <w:ind w:firstLine="361"/>
              <w:rPr>
                <w:rFonts w:ascii="宋体" w:hAnsi="宋体"/>
                <w:b/>
                <w:sz w:val="18"/>
                <w:szCs w:val="18"/>
              </w:rPr>
            </w:pPr>
            <w:r w:rsidRPr="00EB265E">
              <w:rPr>
                <w:rFonts w:ascii="宋体" w:hAnsi="宋体"/>
                <w:b/>
                <w:sz w:val="18"/>
                <w:szCs w:val="18"/>
              </w:rPr>
              <w:t>/</w:t>
            </w:r>
          </w:p>
        </w:tc>
        <w:tc>
          <w:tcPr>
            <w:tcW w:w="3119" w:type="dxa"/>
          </w:tcPr>
          <w:p w14:paraId="5F2A49B4" w14:textId="56DF3AB6" w:rsidR="00CE4B50" w:rsidRPr="00EB265E" w:rsidRDefault="00CE4B50" w:rsidP="00CE4B50">
            <w:pPr>
              <w:spacing w:line="360" w:lineRule="auto"/>
              <w:rPr>
                <w:rFonts w:hAnsi="宋体"/>
                <w:b/>
                <w:sz w:val="18"/>
                <w:szCs w:val="18"/>
              </w:rPr>
            </w:pPr>
            <w:r w:rsidRPr="00EB265E">
              <w:rPr>
                <w:rFonts w:hAnsi="宋体"/>
                <w:b/>
                <w:sz w:val="18"/>
                <w:szCs w:val="18"/>
              </w:rPr>
              <w:t>/</w:t>
            </w:r>
          </w:p>
        </w:tc>
        <w:tc>
          <w:tcPr>
            <w:tcW w:w="1417" w:type="dxa"/>
          </w:tcPr>
          <w:p w14:paraId="745A7899" w14:textId="4CDC2E36" w:rsidR="00CE4B50" w:rsidRPr="00CE4B50" w:rsidRDefault="00CE4B50" w:rsidP="00CE4B50">
            <w:pPr>
              <w:pStyle w:val="aff4"/>
              <w:spacing w:line="240" w:lineRule="auto"/>
              <w:ind w:firstLine="420"/>
              <w:jc w:val="left"/>
              <w:rPr>
                <w:sz w:val="21"/>
              </w:rPr>
            </w:pPr>
            <w:r w:rsidRPr="00CE4B50">
              <w:rPr>
                <w:sz w:val="21"/>
              </w:rPr>
              <w:t>/</w:t>
            </w:r>
          </w:p>
        </w:tc>
        <w:tc>
          <w:tcPr>
            <w:tcW w:w="1276" w:type="dxa"/>
          </w:tcPr>
          <w:p w14:paraId="4DD1693C" w14:textId="35E59C25" w:rsidR="00CE4B50" w:rsidRPr="00EB265E" w:rsidRDefault="00CE4B50" w:rsidP="00CE4B50">
            <w:pPr>
              <w:spacing w:line="360" w:lineRule="auto"/>
              <w:rPr>
                <w:rFonts w:hAnsi="宋体"/>
                <w:b/>
                <w:sz w:val="18"/>
                <w:szCs w:val="18"/>
              </w:rPr>
            </w:pPr>
            <w:r w:rsidRPr="00EB265E">
              <w:rPr>
                <w:rFonts w:hAnsi="宋体"/>
                <w:b/>
                <w:sz w:val="18"/>
                <w:szCs w:val="18"/>
              </w:rPr>
              <w:t>/</w:t>
            </w:r>
          </w:p>
        </w:tc>
      </w:tr>
      <w:tr w:rsidR="004A4D09" w14:paraId="28EC9F5C" w14:textId="77777777" w:rsidTr="00557510">
        <w:tc>
          <w:tcPr>
            <w:tcW w:w="846" w:type="dxa"/>
          </w:tcPr>
          <w:p w14:paraId="16024FED" w14:textId="77777777" w:rsidR="004A4D09" w:rsidRPr="001C1A0C" w:rsidRDefault="004A4D09" w:rsidP="004A4D09">
            <w:pPr>
              <w:pStyle w:val="affc"/>
              <w:numPr>
                <w:ilvl w:val="0"/>
                <w:numId w:val="73"/>
              </w:numPr>
              <w:ind w:firstLineChars="0"/>
            </w:pPr>
          </w:p>
        </w:tc>
        <w:tc>
          <w:tcPr>
            <w:tcW w:w="992" w:type="dxa"/>
            <w:vMerge w:val="restart"/>
          </w:tcPr>
          <w:p w14:paraId="71C0FDAD" w14:textId="3C267173" w:rsidR="004A4D09" w:rsidRDefault="004A4D09" w:rsidP="004A4D09">
            <w:pPr>
              <w:rPr>
                <w:sz w:val="21"/>
              </w:rPr>
            </w:pPr>
            <w:r>
              <w:rPr>
                <w:rFonts w:hint="eastAsia"/>
                <w:sz w:val="21"/>
              </w:rPr>
              <w:t>5.1</w:t>
            </w:r>
          </w:p>
        </w:tc>
        <w:tc>
          <w:tcPr>
            <w:tcW w:w="1559" w:type="dxa"/>
            <w:vMerge w:val="restart"/>
          </w:tcPr>
          <w:p w14:paraId="13D0DA19" w14:textId="63715DD7" w:rsidR="004A4D09" w:rsidRDefault="004A4D09" w:rsidP="004A4D09">
            <w:pPr>
              <w:rPr>
                <w:sz w:val="21"/>
              </w:rPr>
            </w:pPr>
            <w:r>
              <w:rPr>
                <w:rFonts w:hint="eastAsia"/>
                <w:sz w:val="21"/>
              </w:rPr>
              <w:t>总体指标</w:t>
            </w:r>
          </w:p>
        </w:tc>
        <w:tc>
          <w:tcPr>
            <w:tcW w:w="4111" w:type="dxa"/>
          </w:tcPr>
          <w:p w14:paraId="4E4BBB7C" w14:textId="6D86D6DE" w:rsidR="004A4D09" w:rsidRPr="00EB265E" w:rsidRDefault="004A4D09" w:rsidP="004A4D09">
            <w:pPr>
              <w:pStyle w:val="aff4"/>
              <w:spacing w:line="240" w:lineRule="auto"/>
              <w:ind w:firstLine="420"/>
              <w:rPr>
                <w:sz w:val="21"/>
              </w:rPr>
            </w:pPr>
            <w:r w:rsidRPr="00EB265E">
              <w:rPr>
                <w:rFonts w:hint="eastAsia"/>
                <w:sz w:val="21"/>
              </w:rPr>
              <w:t>a)</w:t>
            </w:r>
            <w:r w:rsidRPr="00EB265E">
              <w:rPr>
                <w:rFonts w:hint="eastAsia"/>
                <w:sz w:val="21"/>
              </w:rPr>
              <w:t>可灵活构建软件测试环境，支持电子信息装备非嵌入式软件（含自主可控软件）的软件试验和软件测评。</w:t>
            </w:r>
          </w:p>
        </w:tc>
        <w:tc>
          <w:tcPr>
            <w:tcW w:w="3119" w:type="dxa"/>
          </w:tcPr>
          <w:p w14:paraId="4A646C0C" w14:textId="77777777" w:rsidR="004A4D09" w:rsidRPr="001C1A0C" w:rsidRDefault="004A4D09" w:rsidP="004A4D09">
            <w:pPr>
              <w:rPr>
                <w:sz w:val="21"/>
              </w:rPr>
            </w:pPr>
          </w:p>
        </w:tc>
        <w:tc>
          <w:tcPr>
            <w:tcW w:w="1417" w:type="dxa"/>
          </w:tcPr>
          <w:p w14:paraId="0991E6B3" w14:textId="7D5C1520" w:rsidR="004A4D09" w:rsidRPr="001C1A0C" w:rsidRDefault="004A4D09" w:rsidP="004A4D09">
            <w:pPr>
              <w:pStyle w:val="aff4"/>
              <w:spacing w:line="240" w:lineRule="auto"/>
              <w:ind w:firstLine="420"/>
              <w:jc w:val="left"/>
              <w:rPr>
                <w:sz w:val="21"/>
              </w:rPr>
            </w:pPr>
            <w:r>
              <w:rPr>
                <w:sz w:val="21"/>
              </w:rPr>
              <w:t>5.2</w:t>
            </w:r>
          </w:p>
        </w:tc>
        <w:tc>
          <w:tcPr>
            <w:tcW w:w="1276" w:type="dxa"/>
          </w:tcPr>
          <w:p w14:paraId="3D4C0871" w14:textId="0FAC2CC4" w:rsidR="004A4D09" w:rsidRPr="001C1A0C" w:rsidRDefault="004A4D09" w:rsidP="004A4D09">
            <w:pPr>
              <w:rPr>
                <w:sz w:val="21"/>
              </w:rPr>
            </w:pPr>
            <w:r>
              <w:rPr>
                <w:rFonts w:hint="eastAsia"/>
                <w:sz w:val="21"/>
              </w:rPr>
              <w:t>符合</w:t>
            </w:r>
          </w:p>
        </w:tc>
      </w:tr>
      <w:tr w:rsidR="004A4D09" w14:paraId="71540E8F" w14:textId="77777777" w:rsidTr="00557510">
        <w:tc>
          <w:tcPr>
            <w:tcW w:w="846" w:type="dxa"/>
          </w:tcPr>
          <w:p w14:paraId="166D38A5" w14:textId="77777777" w:rsidR="004A4D09" w:rsidRPr="001C1A0C" w:rsidRDefault="004A4D09" w:rsidP="004A4D09">
            <w:pPr>
              <w:pStyle w:val="affc"/>
              <w:numPr>
                <w:ilvl w:val="0"/>
                <w:numId w:val="73"/>
              </w:numPr>
              <w:ind w:firstLineChars="0"/>
            </w:pPr>
          </w:p>
        </w:tc>
        <w:tc>
          <w:tcPr>
            <w:tcW w:w="992" w:type="dxa"/>
            <w:vMerge/>
          </w:tcPr>
          <w:p w14:paraId="7722D500" w14:textId="77777777" w:rsidR="004A4D09" w:rsidRDefault="004A4D09" w:rsidP="004A4D09">
            <w:pPr>
              <w:rPr>
                <w:sz w:val="21"/>
              </w:rPr>
            </w:pPr>
          </w:p>
        </w:tc>
        <w:tc>
          <w:tcPr>
            <w:tcW w:w="1559" w:type="dxa"/>
            <w:vMerge/>
          </w:tcPr>
          <w:p w14:paraId="0E5250A6" w14:textId="77777777" w:rsidR="004A4D09" w:rsidRDefault="004A4D09" w:rsidP="004A4D09">
            <w:pPr>
              <w:rPr>
                <w:sz w:val="21"/>
              </w:rPr>
            </w:pPr>
          </w:p>
        </w:tc>
        <w:tc>
          <w:tcPr>
            <w:tcW w:w="4111" w:type="dxa"/>
          </w:tcPr>
          <w:p w14:paraId="06EC964C" w14:textId="2C4BA85E" w:rsidR="004A4D09" w:rsidRPr="00EB265E" w:rsidRDefault="004A4D09" w:rsidP="004A4D09">
            <w:pPr>
              <w:pStyle w:val="aff4"/>
              <w:spacing w:line="240" w:lineRule="auto"/>
              <w:ind w:firstLine="420"/>
              <w:rPr>
                <w:sz w:val="21"/>
              </w:rPr>
            </w:pPr>
            <w:r w:rsidRPr="00EB265E">
              <w:rPr>
                <w:rFonts w:hint="eastAsia"/>
                <w:sz w:val="21"/>
              </w:rPr>
              <w:t>b)</w:t>
            </w:r>
            <w:r w:rsidRPr="00EB265E">
              <w:rPr>
                <w:rFonts w:hint="eastAsia"/>
                <w:sz w:val="21"/>
              </w:rPr>
              <w:t>支持靶场保障条件建设装备中各类非嵌入式软件的软件测评，可支持典型</w:t>
            </w:r>
            <w:r w:rsidRPr="00EB265E">
              <w:rPr>
                <w:rFonts w:hint="eastAsia"/>
                <w:sz w:val="21"/>
              </w:rPr>
              <w:t>FPGA</w:t>
            </w:r>
            <w:r w:rsidRPr="00EB265E">
              <w:rPr>
                <w:rFonts w:hint="eastAsia"/>
                <w:sz w:val="21"/>
              </w:rPr>
              <w:t>软件的混合仿真验证。</w:t>
            </w:r>
          </w:p>
        </w:tc>
        <w:tc>
          <w:tcPr>
            <w:tcW w:w="3119" w:type="dxa"/>
          </w:tcPr>
          <w:p w14:paraId="3D4E989B" w14:textId="77777777" w:rsidR="004A4D09" w:rsidRPr="001C1A0C" w:rsidRDefault="004A4D09" w:rsidP="004A4D09">
            <w:pPr>
              <w:rPr>
                <w:sz w:val="21"/>
              </w:rPr>
            </w:pPr>
          </w:p>
        </w:tc>
        <w:tc>
          <w:tcPr>
            <w:tcW w:w="1417" w:type="dxa"/>
          </w:tcPr>
          <w:p w14:paraId="0B415897" w14:textId="6B20337E" w:rsidR="004A4D09" w:rsidRPr="001C1A0C" w:rsidRDefault="004A4D09" w:rsidP="004A4D09">
            <w:pPr>
              <w:pStyle w:val="aff4"/>
              <w:spacing w:line="240" w:lineRule="auto"/>
              <w:ind w:firstLine="420"/>
              <w:jc w:val="left"/>
              <w:rPr>
                <w:sz w:val="21"/>
              </w:rPr>
            </w:pPr>
            <w:r>
              <w:rPr>
                <w:sz w:val="21"/>
              </w:rPr>
              <w:t>5.2</w:t>
            </w:r>
          </w:p>
        </w:tc>
        <w:tc>
          <w:tcPr>
            <w:tcW w:w="1276" w:type="dxa"/>
          </w:tcPr>
          <w:p w14:paraId="64F04A02" w14:textId="718217FB" w:rsidR="004A4D09" w:rsidRPr="001C1A0C" w:rsidRDefault="004A4D09" w:rsidP="004A4D09">
            <w:pPr>
              <w:rPr>
                <w:sz w:val="21"/>
              </w:rPr>
            </w:pPr>
            <w:r>
              <w:rPr>
                <w:rFonts w:hint="eastAsia"/>
                <w:sz w:val="21"/>
              </w:rPr>
              <w:t>符合</w:t>
            </w:r>
          </w:p>
        </w:tc>
      </w:tr>
      <w:tr w:rsidR="004A4D09" w14:paraId="3C871B23" w14:textId="77777777" w:rsidTr="00557510">
        <w:tc>
          <w:tcPr>
            <w:tcW w:w="846" w:type="dxa"/>
          </w:tcPr>
          <w:p w14:paraId="37B8CFC0" w14:textId="77777777" w:rsidR="004A4D09" w:rsidRPr="001C1A0C" w:rsidRDefault="004A4D09" w:rsidP="004A4D09">
            <w:pPr>
              <w:pStyle w:val="affc"/>
              <w:numPr>
                <w:ilvl w:val="0"/>
                <w:numId w:val="73"/>
              </w:numPr>
              <w:ind w:firstLineChars="0"/>
            </w:pPr>
          </w:p>
        </w:tc>
        <w:tc>
          <w:tcPr>
            <w:tcW w:w="992" w:type="dxa"/>
            <w:vMerge/>
          </w:tcPr>
          <w:p w14:paraId="4806DB5B" w14:textId="77777777" w:rsidR="004A4D09" w:rsidRDefault="004A4D09" w:rsidP="004A4D09">
            <w:pPr>
              <w:rPr>
                <w:sz w:val="21"/>
              </w:rPr>
            </w:pPr>
          </w:p>
        </w:tc>
        <w:tc>
          <w:tcPr>
            <w:tcW w:w="1559" w:type="dxa"/>
            <w:vMerge/>
          </w:tcPr>
          <w:p w14:paraId="4A1A0D65" w14:textId="77777777" w:rsidR="004A4D09" w:rsidRDefault="004A4D09" w:rsidP="004A4D09">
            <w:pPr>
              <w:rPr>
                <w:sz w:val="21"/>
              </w:rPr>
            </w:pPr>
          </w:p>
        </w:tc>
        <w:tc>
          <w:tcPr>
            <w:tcW w:w="4111" w:type="dxa"/>
          </w:tcPr>
          <w:p w14:paraId="6480C5A3" w14:textId="457ECB57" w:rsidR="004A4D09" w:rsidRPr="00EB265E" w:rsidRDefault="004A4D09" w:rsidP="004A4D09">
            <w:pPr>
              <w:pStyle w:val="aff4"/>
              <w:spacing w:line="240" w:lineRule="auto"/>
              <w:ind w:firstLine="420"/>
              <w:rPr>
                <w:sz w:val="21"/>
              </w:rPr>
            </w:pPr>
            <w:r w:rsidRPr="00EB265E">
              <w:rPr>
                <w:rFonts w:hint="eastAsia"/>
                <w:sz w:val="21"/>
              </w:rPr>
              <w:t>c)</w:t>
            </w:r>
            <w:r w:rsidRPr="00EB265E">
              <w:rPr>
                <w:rFonts w:hint="eastAsia"/>
                <w:sz w:val="21"/>
              </w:rPr>
              <w:t>能够涵盖的电子信息装备非嵌入式软件的测试级别包括单元测试、部件测试、配置项测试和系统测试。</w:t>
            </w:r>
          </w:p>
        </w:tc>
        <w:tc>
          <w:tcPr>
            <w:tcW w:w="3119" w:type="dxa"/>
          </w:tcPr>
          <w:p w14:paraId="3B2AF846" w14:textId="77777777" w:rsidR="004A4D09" w:rsidRPr="001C1A0C" w:rsidRDefault="004A4D09" w:rsidP="004A4D09">
            <w:pPr>
              <w:rPr>
                <w:sz w:val="21"/>
              </w:rPr>
            </w:pPr>
          </w:p>
        </w:tc>
        <w:tc>
          <w:tcPr>
            <w:tcW w:w="1417" w:type="dxa"/>
          </w:tcPr>
          <w:p w14:paraId="7A836B25" w14:textId="66DA0E4A" w:rsidR="004A4D09" w:rsidRPr="001C1A0C" w:rsidRDefault="004A4D09" w:rsidP="004A4D09">
            <w:pPr>
              <w:pStyle w:val="aff4"/>
              <w:spacing w:line="240" w:lineRule="auto"/>
              <w:ind w:firstLine="420"/>
              <w:jc w:val="left"/>
              <w:rPr>
                <w:sz w:val="21"/>
              </w:rPr>
            </w:pPr>
            <w:r>
              <w:rPr>
                <w:sz w:val="21"/>
              </w:rPr>
              <w:t>5.2</w:t>
            </w:r>
          </w:p>
        </w:tc>
        <w:tc>
          <w:tcPr>
            <w:tcW w:w="1276" w:type="dxa"/>
          </w:tcPr>
          <w:p w14:paraId="1EB262DB" w14:textId="11D0B493" w:rsidR="004A4D09" w:rsidRPr="001C1A0C" w:rsidRDefault="004A4D09" w:rsidP="004A4D09">
            <w:pPr>
              <w:rPr>
                <w:sz w:val="21"/>
              </w:rPr>
            </w:pPr>
            <w:r>
              <w:rPr>
                <w:rFonts w:hint="eastAsia"/>
                <w:sz w:val="21"/>
              </w:rPr>
              <w:t>符合</w:t>
            </w:r>
          </w:p>
        </w:tc>
      </w:tr>
      <w:tr w:rsidR="004A4D09" w14:paraId="0A987BA1" w14:textId="77777777" w:rsidTr="00557510">
        <w:tc>
          <w:tcPr>
            <w:tcW w:w="846" w:type="dxa"/>
          </w:tcPr>
          <w:p w14:paraId="57733046" w14:textId="77777777" w:rsidR="004A4D09" w:rsidRPr="001C1A0C" w:rsidRDefault="004A4D09" w:rsidP="004A4D09">
            <w:pPr>
              <w:pStyle w:val="affc"/>
              <w:numPr>
                <w:ilvl w:val="0"/>
                <w:numId w:val="73"/>
              </w:numPr>
              <w:ind w:firstLineChars="0"/>
            </w:pPr>
          </w:p>
        </w:tc>
        <w:tc>
          <w:tcPr>
            <w:tcW w:w="992" w:type="dxa"/>
            <w:vMerge/>
          </w:tcPr>
          <w:p w14:paraId="790FBEE0" w14:textId="77777777" w:rsidR="004A4D09" w:rsidRDefault="004A4D09" w:rsidP="004A4D09">
            <w:pPr>
              <w:rPr>
                <w:sz w:val="21"/>
              </w:rPr>
            </w:pPr>
          </w:p>
        </w:tc>
        <w:tc>
          <w:tcPr>
            <w:tcW w:w="1559" w:type="dxa"/>
            <w:vMerge/>
          </w:tcPr>
          <w:p w14:paraId="6C1A8238" w14:textId="77777777" w:rsidR="004A4D09" w:rsidRDefault="004A4D09" w:rsidP="004A4D09">
            <w:pPr>
              <w:rPr>
                <w:sz w:val="21"/>
              </w:rPr>
            </w:pPr>
          </w:p>
        </w:tc>
        <w:tc>
          <w:tcPr>
            <w:tcW w:w="4111" w:type="dxa"/>
          </w:tcPr>
          <w:p w14:paraId="50029F72" w14:textId="10D48F01" w:rsidR="004A4D09" w:rsidRPr="00EB265E" w:rsidRDefault="004A4D09" w:rsidP="004A4D09">
            <w:pPr>
              <w:pStyle w:val="aff4"/>
              <w:spacing w:line="240" w:lineRule="auto"/>
              <w:ind w:firstLine="420"/>
              <w:rPr>
                <w:sz w:val="21"/>
              </w:rPr>
            </w:pPr>
            <w:r w:rsidRPr="00EB265E">
              <w:rPr>
                <w:rFonts w:hint="eastAsia"/>
                <w:sz w:val="21"/>
              </w:rPr>
              <w:t>d)</w:t>
            </w:r>
            <w:r w:rsidRPr="00EB265E">
              <w:rPr>
                <w:rFonts w:hint="eastAsia"/>
                <w:sz w:val="21"/>
              </w:rPr>
              <w:t>能够涵盖的电子信息装备非嵌入式软件的测试类型包括静态分析、代码审查、功能测试、性能测试、接口测试、标准符合</w:t>
            </w:r>
            <w:r w:rsidRPr="00EB265E">
              <w:rPr>
                <w:rFonts w:hint="eastAsia"/>
                <w:sz w:val="21"/>
              </w:rPr>
              <w:lastRenderedPageBreak/>
              <w:t>性测试、人机交互界面测试、强度测试、余量测试、边界测试、安全性测试、可靠性测试、恢复性测试、安装性测试、兼容性测试等测试类型</w:t>
            </w:r>
          </w:p>
        </w:tc>
        <w:tc>
          <w:tcPr>
            <w:tcW w:w="3119" w:type="dxa"/>
          </w:tcPr>
          <w:p w14:paraId="0FABB10F" w14:textId="77777777" w:rsidR="004A4D09" w:rsidRPr="001C1A0C" w:rsidRDefault="004A4D09" w:rsidP="004A4D09">
            <w:pPr>
              <w:rPr>
                <w:sz w:val="21"/>
              </w:rPr>
            </w:pPr>
          </w:p>
        </w:tc>
        <w:tc>
          <w:tcPr>
            <w:tcW w:w="1417" w:type="dxa"/>
          </w:tcPr>
          <w:p w14:paraId="48B43B5B" w14:textId="000B20FA" w:rsidR="004A4D09" w:rsidRPr="001C1A0C" w:rsidRDefault="004A4D09" w:rsidP="004A4D09">
            <w:pPr>
              <w:pStyle w:val="aff4"/>
              <w:spacing w:line="240" w:lineRule="auto"/>
              <w:ind w:firstLine="420"/>
              <w:jc w:val="left"/>
              <w:rPr>
                <w:sz w:val="21"/>
              </w:rPr>
            </w:pPr>
            <w:r>
              <w:rPr>
                <w:sz w:val="21"/>
              </w:rPr>
              <w:t>5.2</w:t>
            </w:r>
          </w:p>
        </w:tc>
        <w:tc>
          <w:tcPr>
            <w:tcW w:w="1276" w:type="dxa"/>
          </w:tcPr>
          <w:p w14:paraId="4555E0A9" w14:textId="6C2E479A" w:rsidR="004A4D09" w:rsidRPr="001C1A0C" w:rsidRDefault="004A4D09" w:rsidP="004A4D09">
            <w:pPr>
              <w:rPr>
                <w:sz w:val="21"/>
              </w:rPr>
            </w:pPr>
            <w:r>
              <w:rPr>
                <w:rFonts w:hint="eastAsia"/>
                <w:sz w:val="21"/>
              </w:rPr>
              <w:t>符合</w:t>
            </w:r>
          </w:p>
        </w:tc>
      </w:tr>
      <w:tr w:rsidR="004A4D09" w14:paraId="05A5FE7B" w14:textId="77777777" w:rsidTr="00557510">
        <w:tc>
          <w:tcPr>
            <w:tcW w:w="846" w:type="dxa"/>
          </w:tcPr>
          <w:p w14:paraId="3E048E6E" w14:textId="77777777" w:rsidR="004A4D09" w:rsidRPr="001C1A0C" w:rsidRDefault="004A4D09" w:rsidP="004A4D09">
            <w:pPr>
              <w:pStyle w:val="affc"/>
              <w:numPr>
                <w:ilvl w:val="0"/>
                <w:numId w:val="73"/>
              </w:numPr>
              <w:ind w:firstLineChars="0"/>
            </w:pPr>
          </w:p>
        </w:tc>
        <w:tc>
          <w:tcPr>
            <w:tcW w:w="992" w:type="dxa"/>
            <w:vMerge/>
          </w:tcPr>
          <w:p w14:paraId="4FD8F158" w14:textId="77777777" w:rsidR="004A4D09" w:rsidRDefault="004A4D09" w:rsidP="004A4D09">
            <w:pPr>
              <w:rPr>
                <w:sz w:val="21"/>
              </w:rPr>
            </w:pPr>
          </w:p>
        </w:tc>
        <w:tc>
          <w:tcPr>
            <w:tcW w:w="1559" w:type="dxa"/>
            <w:vMerge/>
          </w:tcPr>
          <w:p w14:paraId="50AF9F93" w14:textId="77777777" w:rsidR="004A4D09" w:rsidRDefault="004A4D09" w:rsidP="004A4D09">
            <w:pPr>
              <w:rPr>
                <w:sz w:val="21"/>
              </w:rPr>
            </w:pPr>
          </w:p>
        </w:tc>
        <w:tc>
          <w:tcPr>
            <w:tcW w:w="4111" w:type="dxa"/>
          </w:tcPr>
          <w:p w14:paraId="7C89A5BD" w14:textId="5D228852" w:rsidR="004A4D09" w:rsidRPr="00EB265E" w:rsidRDefault="004A4D09" w:rsidP="004A4D09">
            <w:pPr>
              <w:pStyle w:val="aff4"/>
              <w:spacing w:line="240" w:lineRule="auto"/>
              <w:ind w:firstLine="420"/>
              <w:rPr>
                <w:sz w:val="21"/>
              </w:rPr>
            </w:pPr>
            <w:r w:rsidRPr="00EB265E">
              <w:rPr>
                <w:rFonts w:hint="eastAsia"/>
                <w:sz w:val="21"/>
              </w:rPr>
              <w:t>e)</w:t>
            </w:r>
            <w:r w:rsidRPr="00EB265E">
              <w:rPr>
                <w:rFonts w:hint="eastAsia"/>
                <w:sz w:val="21"/>
              </w:rPr>
              <w:t>能够同时部署开展的软件试验和软件测评任务数量不少于</w:t>
            </w:r>
            <w:r w:rsidRPr="00EB265E">
              <w:rPr>
                <w:rFonts w:hint="eastAsia"/>
                <w:sz w:val="21"/>
              </w:rPr>
              <w:t>5</w:t>
            </w:r>
            <w:r w:rsidRPr="00EB265E">
              <w:rPr>
                <w:rFonts w:hint="eastAsia"/>
                <w:sz w:val="21"/>
              </w:rPr>
              <w:t>个；单任务模式下，最大可支持不少于</w:t>
            </w:r>
            <w:r w:rsidRPr="00EB265E">
              <w:rPr>
                <w:rFonts w:hint="eastAsia"/>
                <w:sz w:val="21"/>
              </w:rPr>
              <w:t>100</w:t>
            </w:r>
            <w:r w:rsidRPr="00EB265E">
              <w:rPr>
                <w:rFonts w:hint="eastAsia"/>
                <w:sz w:val="21"/>
              </w:rPr>
              <w:t>个节点的指挥信息系统开展软件试验和软件测评。</w:t>
            </w:r>
          </w:p>
        </w:tc>
        <w:tc>
          <w:tcPr>
            <w:tcW w:w="3119" w:type="dxa"/>
          </w:tcPr>
          <w:p w14:paraId="47A82D9C" w14:textId="77777777" w:rsidR="004A4D09" w:rsidRPr="001C1A0C" w:rsidRDefault="004A4D09" w:rsidP="004A4D09">
            <w:pPr>
              <w:rPr>
                <w:sz w:val="21"/>
              </w:rPr>
            </w:pPr>
          </w:p>
        </w:tc>
        <w:tc>
          <w:tcPr>
            <w:tcW w:w="1417" w:type="dxa"/>
          </w:tcPr>
          <w:p w14:paraId="19EA8D85" w14:textId="6EA35A61" w:rsidR="004A4D09" w:rsidRPr="001C1A0C" w:rsidRDefault="004A4D09" w:rsidP="004A4D09">
            <w:pPr>
              <w:pStyle w:val="aff4"/>
              <w:spacing w:line="240" w:lineRule="auto"/>
              <w:ind w:firstLine="420"/>
              <w:jc w:val="left"/>
              <w:rPr>
                <w:sz w:val="21"/>
              </w:rPr>
            </w:pPr>
            <w:r>
              <w:rPr>
                <w:sz w:val="21"/>
              </w:rPr>
              <w:t>5.2</w:t>
            </w:r>
          </w:p>
        </w:tc>
        <w:tc>
          <w:tcPr>
            <w:tcW w:w="1276" w:type="dxa"/>
          </w:tcPr>
          <w:p w14:paraId="5643E49B" w14:textId="35270AB6" w:rsidR="004A4D09" w:rsidRPr="001C1A0C" w:rsidRDefault="004A4D09" w:rsidP="004A4D09">
            <w:pPr>
              <w:rPr>
                <w:sz w:val="21"/>
              </w:rPr>
            </w:pPr>
            <w:r>
              <w:rPr>
                <w:rFonts w:hint="eastAsia"/>
                <w:sz w:val="21"/>
              </w:rPr>
              <w:t>符合</w:t>
            </w:r>
          </w:p>
        </w:tc>
      </w:tr>
      <w:tr w:rsidR="004A4D09" w14:paraId="7A479DFD" w14:textId="77777777" w:rsidTr="00557510">
        <w:tc>
          <w:tcPr>
            <w:tcW w:w="846" w:type="dxa"/>
          </w:tcPr>
          <w:p w14:paraId="229B5414" w14:textId="77777777" w:rsidR="004A4D09" w:rsidRPr="001C1A0C" w:rsidRDefault="004A4D09" w:rsidP="004A4D09">
            <w:pPr>
              <w:pStyle w:val="affc"/>
              <w:numPr>
                <w:ilvl w:val="0"/>
                <w:numId w:val="73"/>
              </w:numPr>
              <w:ind w:firstLineChars="0"/>
            </w:pPr>
          </w:p>
        </w:tc>
        <w:tc>
          <w:tcPr>
            <w:tcW w:w="992" w:type="dxa"/>
            <w:vMerge/>
          </w:tcPr>
          <w:p w14:paraId="3BF544E7" w14:textId="77777777" w:rsidR="004A4D09" w:rsidRDefault="004A4D09" w:rsidP="004A4D09">
            <w:pPr>
              <w:rPr>
                <w:sz w:val="21"/>
              </w:rPr>
            </w:pPr>
          </w:p>
        </w:tc>
        <w:tc>
          <w:tcPr>
            <w:tcW w:w="1559" w:type="dxa"/>
            <w:vMerge/>
          </w:tcPr>
          <w:p w14:paraId="4B613041" w14:textId="77777777" w:rsidR="004A4D09" w:rsidRDefault="004A4D09" w:rsidP="004A4D09">
            <w:pPr>
              <w:rPr>
                <w:sz w:val="21"/>
              </w:rPr>
            </w:pPr>
          </w:p>
        </w:tc>
        <w:tc>
          <w:tcPr>
            <w:tcW w:w="4111" w:type="dxa"/>
          </w:tcPr>
          <w:p w14:paraId="6A84FB63" w14:textId="58B61A79" w:rsidR="004A4D09" w:rsidRPr="00EB265E" w:rsidRDefault="004A4D09" w:rsidP="004A4D09">
            <w:pPr>
              <w:pStyle w:val="aff4"/>
              <w:spacing w:line="240" w:lineRule="auto"/>
              <w:ind w:firstLine="420"/>
              <w:rPr>
                <w:sz w:val="21"/>
              </w:rPr>
            </w:pPr>
            <w:r w:rsidRPr="00EB265E">
              <w:rPr>
                <w:rFonts w:hint="eastAsia"/>
                <w:sz w:val="21"/>
              </w:rPr>
              <w:t>f)</w:t>
            </w:r>
            <w:r w:rsidRPr="00EB265E">
              <w:rPr>
                <w:rFonts w:hint="eastAsia"/>
                <w:sz w:val="21"/>
              </w:rPr>
              <w:t>软件测试工具总体要求：软件测试工具优先选用成熟的、行业认同度高的主流软件测试工具；单机版测试工具的</w:t>
            </w:r>
            <w:r w:rsidRPr="00EB265E">
              <w:rPr>
                <w:rFonts w:hint="eastAsia"/>
                <w:sz w:val="21"/>
              </w:rPr>
              <w:t xml:space="preserve"> License</w:t>
            </w:r>
            <w:r w:rsidRPr="00EB265E">
              <w:rPr>
                <w:rFonts w:hint="eastAsia"/>
                <w:sz w:val="21"/>
              </w:rPr>
              <w:t>不少于</w:t>
            </w:r>
            <w:r w:rsidRPr="00EB265E">
              <w:rPr>
                <w:rFonts w:hint="eastAsia"/>
                <w:sz w:val="21"/>
              </w:rPr>
              <w:t>2</w:t>
            </w:r>
            <w:r w:rsidRPr="00EB265E">
              <w:rPr>
                <w:rFonts w:hint="eastAsia"/>
                <w:sz w:val="21"/>
              </w:rPr>
              <w:t>个，至少可保证一个</w:t>
            </w:r>
            <w:r w:rsidRPr="00EB265E">
              <w:rPr>
                <w:rFonts w:hint="eastAsia"/>
                <w:sz w:val="21"/>
              </w:rPr>
              <w:t>License</w:t>
            </w:r>
            <w:r w:rsidRPr="00EB265E">
              <w:rPr>
                <w:rFonts w:hint="eastAsia"/>
                <w:sz w:val="21"/>
              </w:rPr>
              <w:t>在云测试平台使用，另一个</w:t>
            </w:r>
            <w:r w:rsidRPr="00EB265E">
              <w:rPr>
                <w:rFonts w:hint="eastAsia"/>
                <w:sz w:val="21"/>
              </w:rPr>
              <w:t xml:space="preserve"> License</w:t>
            </w:r>
            <w:r w:rsidRPr="00EB265E">
              <w:rPr>
                <w:rFonts w:hint="eastAsia"/>
                <w:sz w:val="21"/>
              </w:rPr>
              <w:t>在单机上使用；除</w:t>
            </w:r>
            <w:r w:rsidRPr="00EB265E">
              <w:rPr>
                <w:rFonts w:hint="eastAsia"/>
                <w:sz w:val="21"/>
              </w:rPr>
              <w:t>FPGA</w:t>
            </w:r>
            <w:r w:rsidRPr="00EB265E">
              <w:rPr>
                <w:rFonts w:hint="eastAsia"/>
                <w:sz w:val="21"/>
              </w:rPr>
              <w:t>混合仿真验证工具外，其他软件测试工具均能够与软件测试云平台集成，测试数据能与平台共享。</w:t>
            </w:r>
          </w:p>
        </w:tc>
        <w:tc>
          <w:tcPr>
            <w:tcW w:w="3119" w:type="dxa"/>
          </w:tcPr>
          <w:p w14:paraId="0AACF3A3" w14:textId="77777777" w:rsidR="004A4D09" w:rsidRPr="001C1A0C" w:rsidRDefault="004A4D09" w:rsidP="004A4D09">
            <w:pPr>
              <w:rPr>
                <w:sz w:val="21"/>
              </w:rPr>
            </w:pPr>
          </w:p>
        </w:tc>
        <w:tc>
          <w:tcPr>
            <w:tcW w:w="1417" w:type="dxa"/>
          </w:tcPr>
          <w:p w14:paraId="280B728F" w14:textId="10985278" w:rsidR="004A4D09" w:rsidRPr="001C1A0C" w:rsidRDefault="004A4D09" w:rsidP="004A4D09">
            <w:pPr>
              <w:pStyle w:val="aff4"/>
              <w:spacing w:line="240" w:lineRule="auto"/>
              <w:ind w:firstLine="420"/>
              <w:jc w:val="left"/>
              <w:rPr>
                <w:sz w:val="21"/>
              </w:rPr>
            </w:pPr>
            <w:r>
              <w:rPr>
                <w:sz w:val="21"/>
              </w:rPr>
              <w:t>5.2</w:t>
            </w:r>
          </w:p>
        </w:tc>
        <w:tc>
          <w:tcPr>
            <w:tcW w:w="1276" w:type="dxa"/>
          </w:tcPr>
          <w:p w14:paraId="5A369038" w14:textId="006DD50D" w:rsidR="004A4D09" w:rsidRPr="001C1A0C" w:rsidRDefault="004A4D09" w:rsidP="004A4D09">
            <w:pPr>
              <w:rPr>
                <w:sz w:val="21"/>
              </w:rPr>
            </w:pPr>
            <w:r>
              <w:rPr>
                <w:rFonts w:hint="eastAsia"/>
                <w:sz w:val="21"/>
              </w:rPr>
              <w:t>符合</w:t>
            </w:r>
          </w:p>
        </w:tc>
      </w:tr>
      <w:tr w:rsidR="004A4D09" w14:paraId="2C0AE599" w14:textId="77777777" w:rsidTr="00557510">
        <w:tc>
          <w:tcPr>
            <w:tcW w:w="846" w:type="dxa"/>
          </w:tcPr>
          <w:p w14:paraId="63FFFF7A" w14:textId="77777777" w:rsidR="004A4D09" w:rsidRPr="001C1A0C" w:rsidRDefault="004A4D09" w:rsidP="004A4D09">
            <w:pPr>
              <w:pStyle w:val="affc"/>
              <w:numPr>
                <w:ilvl w:val="0"/>
                <w:numId w:val="73"/>
              </w:numPr>
              <w:ind w:firstLineChars="0"/>
            </w:pPr>
          </w:p>
        </w:tc>
        <w:tc>
          <w:tcPr>
            <w:tcW w:w="992" w:type="dxa"/>
          </w:tcPr>
          <w:p w14:paraId="6EF8DEDB" w14:textId="43CF7BDA" w:rsidR="004A4D09" w:rsidRDefault="004A4D09" w:rsidP="004A4D09">
            <w:pPr>
              <w:rPr>
                <w:sz w:val="21"/>
              </w:rPr>
            </w:pPr>
            <w:r>
              <w:rPr>
                <w:rFonts w:hint="eastAsia"/>
                <w:sz w:val="21"/>
              </w:rPr>
              <w:t>5.2</w:t>
            </w:r>
          </w:p>
        </w:tc>
        <w:tc>
          <w:tcPr>
            <w:tcW w:w="1559" w:type="dxa"/>
          </w:tcPr>
          <w:p w14:paraId="5C8A7B35" w14:textId="7C35472E" w:rsidR="004A4D09" w:rsidRDefault="004A4D09" w:rsidP="004A4D09">
            <w:pPr>
              <w:rPr>
                <w:sz w:val="21"/>
              </w:rPr>
            </w:pPr>
            <w:r>
              <w:rPr>
                <w:rFonts w:hint="eastAsia"/>
                <w:sz w:val="21"/>
              </w:rPr>
              <w:t>分系统指标</w:t>
            </w:r>
          </w:p>
        </w:tc>
        <w:tc>
          <w:tcPr>
            <w:tcW w:w="4111" w:type="dxa"/>
          </w:tcPr>
          <w:p w14:paraId="47A57FA3" w14:textId="22F89C95" w:rsidR="004A4D09" w:rsidRPr="00EB265E" w:rsidRDefault="004A4D09" w:rsidP="004A4D09">
            <w:pPr>
              <w:pStyle w:val="aff4"/>
              <w:spacing w:line="360" w:lineRule="auto"/>
              <w:ind w:firstLine="422"/>
              <w:rPr>
                <w:rFonts w:ascii="宋体" w:hAnsi="宋体"/>
                <w:b/>
                <w:sz w:val="21"/>
                <w:szCs w:val="21"/>
              </w:rPr>
            </w:pPr>
            <w:r w:rsidRPr="00EB265E">
              <w:rPr>
                <w:rFonts w:ascii="宋体" w:hAnsi="宋体"/>
                <w:b/>
                <w:sz w:val="21"/>
                <w:szCs w:val="21"/>
              </w:rPr>
              <w:t>/</w:t>
            </w:r>
          </w:p>
        </w:tc>
        <w:tc>
          <w:tcPr>
            <w:tcW w:w="3119" w:type="dxa"/>
          </w:tcPr>
          <w:p w14:paraId="331E72D2" w14:textId="369BD71F" w:rsidR="004A4D09" w:rsidRPr="00EB265E" w:rsidRDefault="004A4D09" w:rsidP="004A4D09">
            <w:pPr>
              <w:spacing w:line="360" w:lineRule="auto"/>
              <w:rPr>
                <w:rFonts w:hAnsi="宋体"/>
                <w:b/>
                <w:sz w:val="21"/>
                <w:szCs w:val="21"/>
              </w:rPr>
            </w:pPr>
            <w:r w:rsidRPr="00EB265E">
              <w:rPr>
                <w:rFonts w:hAnsi="宋体"/>
                <w:b/>
                <w:sz w:val="21"/>
                <w:szCs w:val="21"/>
              </w:rPr>
              <w:t>/</w:t>
            </w:r>
          </w:p>
        </w:tc>
        <w:tc>
          <w:tcPr>
            <w:tcW w:w="1417" w:type="dxa"/>
          </w:tcPr>
          <w:p w14:paraId="3227BDA1" w14:textId="139895AF" w:rsidR="004A4D09" w:rsidRPr="00CE4B50" w:rsidRDefault="004A4D09" w:rsidP="004A4D09">
            <w:pPr>
              <w:pStyle w:val="aff4"/>
              <w:spacing w:line="240" w:lineRule="auto"/>
              <w:ind w:firstLine="420"/>
              <w:jc w:val="left"/>
              <w:rPr>
                <w:sz w:val="21"/>
              </w:rPr>
            </w:pPr>
            <w:r w:rsidRPr="00CE4B50">
              <w:rPr>
                <w:sz w:val="21"/>
              </w:rPr>
              <w:t>/</w:t>
            </w:r>
          </w:p>
        </w:tc>
        <w:tc>
          <w:tcPr>
            <w:tcW w:w="1276" w:type="dxa"/>
          </w:tcPr>
          <w:p w14:paraId="39A28D13" w14:textId="5FB310BF" w:rsidR="004A4D09" w:rsidRPr="00EB265E" w:rsidRDefault="004A4D09" w:rsidP="004A4D09">
            <w:pPr>
              <w:spacing w:line="360" w:lineRule="auto"/>
              <w:rPr>
                <w:rFonts w:hAnsi="宋体"/>
                <w:b/>
                <w:sz w:val="21"/>
                <w:szCs w:val="21"/>
              </w:rPr>
            </w:pPr>
            <w:r w:rsidRPr="00EB265E">
              <w:rPr>
                <w:rFonts w:hAnsi="宋体"/>
                <w:b/>
                <w:sz w:val="21"/>
                <w:szCs w:val="21"/>
              </w:rPr>
              <w:t>/</w:t>
            </w:r>
          </w:p>
        </w:tc>
      </w:tr>
      <w:tr w:rsidR="004A4D09" w14:paraId="36F939A5" w14:textId="77777777" w:rsidTr="00557510">
        <w:tc>
          <w:tcPr>
            <w:tcW w:w="846" w:type="dxa"/>
          </w:tcPr>
          <w:p w14:paraId="14B05E89" w14:textId="77777777" w:rsidR="004A4D09" w:rsidRPr="001C1A0C" w:rsidRDefault="004A4D09" w:rsidP="004A4D09">
            <w:pPr>
              <w:pStyle w:val="affc"/>
              <w:numPr>
                <w:ilvl w:val="0"/>
                <w:numId w:val="73"/>
              </w:numPr>
              <w:ind w:firstLineChars="0"/>
            </w:pPr>
          </w:p>
        </w:tc>
        <w:tc>
          <w:tcPr>
            <w:tcW w:w="992" w:type="dxa"/>
            <w:vMerge w:val="restart"/>
          </w:tcPr>
          <w:p w14:paraId="4D277986" w14:textId="10228935" w:rsidR="004A4D09" w:rsidRDefault="004A4D09" w:rsidP="004A4D09">
            <w:pPr>
              <w:rPr>
                <w:sz w:val="21"/>
              </w:rPr>
            </w:pPr>
            <w:r>
              <w:rPr>
                <w:rFonts w:hint="eastAsia"/>
                <w:sz w:val="21"/>
              </w:rPr>
              <w:t>5.2.1</w:t>
            </w:r>
          </w:p>
        </w:tc>
        <w:tc>
          <w:tcPr>
            <w:tcW w:w="1559" w:type="dxa"/>
            <w:vMerge w:val="restart"/>
          </w:tcPr>
          <w:p w14:paraId="7E6DD5A7" w14:textId="3C424FF4" w:rsidR="004A4D09" w:rsidRDefault="004A4D09" w:rsidP="004A4D09">
            <w:pPr>
              <w:rPr>
                <w:sz w:val="21"/>
              </w:rPr>
            </w:pPr>
            <w:r>
              <w:rPr>
                <w:rFonts w:hint="eastAsia"/>
                <w:sz w:val="21"/>
              </w:rPr>
              <w:t>基础硬件资源系统</w:t>
            </w:r>
          </w:p>
        </w:tc>
        <w:tc>
          <w:tcPr>
            <w:tcW w:w="4111" w:type="dxa"/>
          </w:tcPr>
          <w:p w14:paraId="56AA6EEA" w14:textId="4BAEB26C" w:rsidR="004A4D09" w:rsidRPr="00216B62" w:rsidRDefault="004A4D09" w:rsidP="004A4D09">
            <w:pPr>
              <w:pStyle w:val="aff4"/>
              <w:spacing w:line="240" w:lineRule="auto"/>
              <w:ind w:firstLine="420"/>
              <w:rPr>
                <w:sz w:val="21"/>
              </w:rPr>
            </w:pPr>
            <w:r w:rsidRPr="00216B62">
              <w:rPr>
                <w:rFonts w:hint="eastAsia"/>
                <w:sz w:val="21"/>
              </w:rPr>
              <w:t>构建小型私有云数据中心，为软件测试云平台、软件测试工具运行以及软件测试资产库管理系统提供所需的硬件环境，具体指标如下：</w:t>
            </w:r>
          </w:p>
        </w:tc>
        <w:tc>
          <w:tcPr>
            <w:tcW w:w="3119" w:type="dxa"/>
          </w:tcPr>
          <w:p w14:paraId="636DDB9A" w14:textId="77777777" w:rsidR="004A4D09" w:rsidRPr="00EB265E" w:rsidRDefault="004A4D09" w:rsidP="004A4D09">
            <w:pPr>
              <w:spacing w:line="360" w:lineRule="auto"/>
              <w:rPr>
                <w:rFonts w:hAnsi="宋体"/>
                <w:b/>
                <w:sz w:val="21"/>
                <w:szCs w:val="21"/>
              </w:rPr>
            </w:pPr>
          </w:p>
        </w:tc>
        <w:tc>
          <w:tcPr>
            <w:tcW w:w="1417" w:type="dxa"/>
          </w:tcPr>
          <w:p w14:paraId="088E7F8F" w14:textId="4DDCFBCC" w:rsidR="004A4D09" w:rsidRPr="00CE4B50" w:rsidRDefault="004A4D09" w:rsidP="004A4D09">
            <w:pPr>
              <w:pStyle w:val="aff4"/>
              <w:spacing w:line="240" w:lineRule="auto"/>
              <w:ind w:firstLine="420"/>
              <w:jc w:val="left"/>
              <w:rPr>
                <w:sz w:val="21"/>
              </w:rPr>
            </w:pPr>
            <w:r>
              <w:rPr>
                <w:rFonts w:hint="eastAsia"/>
                <w:sz w:val="21"/>
              </w:rPr>
              <w:t>第二章</w:t>
            </w:r>
          </w:p>
        </w:tc>
        <w:tc>
          <w:tcPr>
            <w:tcW w:w="1276" w:type="dxa"/>
          </w:tcPr>
          <w:p w14:paraId="5DC057E8" w14:textId="0678CF76" w:rsidR="004A4D09" w:rsidRPr="00EB265E" w:rsidRDefault="004A4D09" w:rsidP="004A4D09">
            <w:pPr>
              <w:spacing w:line="360" w:lineRule="auto"/>
              <w:rPr>
                <w:rFonts w:hAnsi="宋体"/>
                <w:b/>
                <w:sz w:val="21"/>
                <w:szCs w:val="21"/>
              </w:rPr>
            </w:pPr>
            <w:r>
              <w:rPr>
                <w:rFonts w:hint="eastAsia"/>
                <w:sz w:val="21"/>
              </w:rPr>
              <w:t>符合</w:t>
            </w:r>
          </w:p>
        </w:tc>
      </w:tr>
      <w:tr w:rsidR="004A4D09" w14:paraId="4A686761" w14:textId="77777777" w:rsidTr="00557510">
        <w:tc>
          <w:tcPr>
            <w:tcW w:w="846" w:type="dxa"/>
          </w:tcPr>
          <w:p w14:paraId="65A141C8" w14:textId="77777777" w:rsidR="004A4D09" w:rsidRPr="001C1A0C" w:rsidRDefault="004A4D09" w:rsidP="004A4D09">
            <w:pPr>
              <w:pStyle w:val="affc"/>
              <w:numPr>
                <w:ilvl w:val="0"/>
                <w:numId w:val="73"/>
              </w:numPr>
              <w:ind w:firstLineChars="0"/>
            </w:pPr>
          </w:p>
        </w:tc>
        <w:tc>
          <w:tcPr>
            <w:tcW w:w="992" w:type="dxa"/>
            <w:vMerge/>
          </w:tcPr>
          <w:p w14:paraId="766588E5" w14:textId="77777777" w:rsidR="004A4D09" w:rsidRDefault="004A4D09" w:rsidP="004A4D09">
            <w:pPr>
              <w:rPr>
                <w:sz w:val="21"/>
              </w:rPr>
            </w:pPr>
          </w:p>
        </w:tc>
        <w:tc>
          <w:tcPr>
            <w:tcW w:w="1559" w:type="dxa"/>
            <w:vMerge/>
          </w:tcPr>
          <w:p w14:paraId="3041A0F8" w14:textId="77777777" w:rsidR="004A4D09" w:rsidRDefault="004A4D09" w:rsidP="004A4D09">
            <w:pPr>
              <w:rPr>
                <w:sz w:val="21"/>
              </w:rPr>
            </w:pPr>
          </w:p>
        </w:tc>
        <w:tc>
          <w:tcPr>
            <w:tcW w:w="4111" w:type="dxa"/>
          </w:tcPr>
          <w:p w14:paraId="60C91399" w14:textId="46C34158" w:rsidR="004A4D09" w:rsidRPr="00216B62" w:rsidRDefault="004A4D09" w:rsidP="004A4D09">
            <w:pPr>
              <w:pStyle w:val="aff4"/>
              <w:spacing w:line="240" w:lineRule="auto"/>
              <w:ind w:firstLine="420"/>
              <w:rPr>
                <w:sz w:val="21"/>
              </w:rPr>
            </w:pPr>
            <w:r w:rsidRPr="00216B62">
              <w:rPr>
                <w:rFonts w:hint="eastAsia"/>
                <w:sz w:val="21"/>
              </w:rPr>
              <w:t>a)</w:t>
            </w:r>
            <w:r w:rsidRPr="00216B62">
              <w:rPr>
                <w:rFonts w:hint="eastAsia"/>
                <w:sz w:val="21"/>
              </w:rPr>
              <w:t>基于可扩展的模块化机房方式构建，模块化机房集成服务器、存储设</w:t>
            </w:r>
            <w:r w:rsidRPr="00216B62">
              <w:rPr>
                <w:sz w:val="21"/>
              </w:rPr>
              <w:t>备</w:t>
            </w:r>
            <w:r w:rsidRPr="00216B62">
              <w:rPr>
                <w:rFonts w:hint="eastAsia"/>
                <w:sz w:val="21"/>
              </w:rPr>
              <w:t>、网络设备、供电设备、空调设备、环境监测设备等，无需对机房环境进行大规模基础建没。</w:t>
            </w:r>
          </w:p>
        </w:tc>
        <w:tc>
          <w:tcPr>
            <w:tcW w:w="3119" w:type="dxa"/>
          </w:tcPr>
          <w:p w14:paraId="1D01B5B1" w14:textId="77777777" w:rsidR="004A4D09" w:rsidRPr="00EB265E" w:rsidRDefault="004A4D09" w:rsidP="004A4D09">
            <w:pPr>
              <w:spacing w:line="360" w:lineRule="auto"/>
              <w:rPr>
                <w:rFonts w:hAnsi="宋体"/>
                <w:b/>
                <w:sz w:val="21"/>
                <w:szCs w:val="21"/>
              </w:rPr>
            </w:pPr>
          </w:p>
        </w:tc>
        <w:tc>
          <w:tcPr>
            <w:tcW w:w="1417" w:type="dxa"/>
          </w:tcPr>
          <w:p w14:paraId="65A40A5C" w14:textId="7ABFD5E4" w:rsidR="004A4D09" w:rsidRPr="00CE4B50" w:rsidRDefault="004A4D09" w:rsidP="004A4D09">
            <w:pPr>
              <w:pStyle w:val="aff4"/>
              <w:spacing w:line="240" w:lineRule="auto"/>
              <w:ind w:firstLine="420"/>
              <w:jc w:val="left"/>
              <w:rPr>
                <w:sz w:val="21"/>
              </w:rPr>
            </w:pPr>
            <w:r>
              <w:rPr>
                <w:rFonts w:hint="eastAsia"/>
                <w:sz w:val="21"/>
              </w:rPr>
              <w:t>第二章</w:t>
            </w:r>
          </w:p>
        </w:tc>
        <w:tc>
          <w:tcPr>
            <w:tcW w:w="1276" w:type="dxa"/>
          </w:tcPr>
          <w:p w14:paraId="612E5B10" w14:textId="740CF58A" w:rsidR="004A4D09" w:rsidRPr="00EB265E" w:rsidRDefault="004A4D09" w:rsidP="004A4D09">
            <w:pPr>
              <w:spacing w:line="360" w:lineRule="auto"/>
              <w:rPr>
                <w:rFonts w:hAnsi="宋体"/>
                <w:b/>
                <w:sz w:val="21"/>
                <w:szCs w:val="21"/>
              </w:rPr>
            </w:pPr>
            <w:r>
              <w:rPr>
                <w:rFonts w:hint="eastAsia"/>
                <w:sz w:val="21"/>
              </w:rPr>
              <w:t>符合</w:t>
            </w:r>
          </w:p>
        </w:tc>
      </w:tr>
      <w:tr w:rsidR="004A4D09" w14:paraId="5D7B7230" w14:textId="77777777" w:rsidTr="00557510">
        <w:tc>
          <w:tcPr>
            <w:tcW w:w="846" w:type="dxa"/>
          </w:tcPr>
          <w:p w14:paraId="7442297B" w14:textId="77777777" w:rsidR="004A4D09" w:rsidRPr="001C1A0C" w:rsidRDefault="004A4D09" w:rsidP="004A4D09">
            <w:pPr>
              <w:pStyle w:val="affc"/>
              <w:numPr>
                <w:ilvl w:val="0"/>
                <w:numId w:val="73"/>
              </w:numPr>
              <w:ind w:firstLineChars="0"/>
            </w:pPr>
          </w:p>
        </w:tc>
        <w:tc>
          <w:tcPr>
            <w:tcW w:w="992" w:type="dxa"/>
            <w:vMerge/>
          </w:tcPr>
          <w:p w14:paraId="293E56BC" w14:textId="77777777" w:rsidR="004A4D09" w:rsidRDefault="004A4D09" w:rsidP="004A4D09">
            <w:pPr>
              <w:rPr>
                <w:sz w:val="21"/>
              </w:rPr>
            </w:pPr>
          </w:p>
        </w:tc>
        <w:tc>
          <w:tcPr>
            <w:tcW w:w="1559" w:type="dxa"/>
            <w:vMerge/>
          </w:tcPr>
          <w:p w14:paraId="5792384C" w14:textId="77777777" w:rsidR="004A4D09" w:rsidRDefault="004A4D09" w:rsidP="004A4D09">
            <w:pPr>
              <w:rPr>
                <w:sz w:val="21"/>
              </w:rPr>
            </w:pPr>
          </w:p>
        </w:tc>
        <w:tc>
          <w:tcPr>
            <w:tcW w:w="4111" w:type="dxa"/>
          </w:tcPr>
          <w:p w14:paraId="1F8698D3" w14:textId="574E97E9" w:rsidR="004A4D09" w:rsidRPr="00216B62" w:rsidRDefault="004A4D09" w:rsidP="004A4D09">
            <w:pPr>
              <w:pStyle w:val="aff4"/>
              <w:spacing w:line="240" w:lineRule="auto"/>
              <w:ind w:firstLine="420"/>
              <w:rPr>
                <w:sz w:val="21"/>
              </w:rPr>
            </w:pPr>
            <w:r w:rsidRPr="00216B62">
              <w:rPr>
                <w:rFonts w:hint="eastAsia"/>
                <w:sz w:val="21"/>
              </w:rPr>
              <w:t>b)</w:t>
            </w:r>
            <w:r w:rsidRPr="00216B62">
              <w:rPr>
                <w:rFonts w:hint="eastAsia"/>
                <w:sz w:val="21"/>
              </w:rPr>
              <w:t>计算资源指标。</w:t>
            </w:r>
            <w:r w:rsidRPr="00216B62">
              <w:rPr>
                <w:rFonts w:hint="eastAsia"/>
                <w:sz w:val="21"/>
              </w:rPr>
              <w:t>7</w:t>
            </w:r>
            <w:r w:rsidRPr="00216B62">
              <w:rPr>
                <w:rFonts w:hint="eastAsia"/>
                <w:sz w:val="21"/>
              </w:rPr>
              <w:t>台计算节点服务器，基本配置不低子：</w:t>
            </w:r>
            <w:r w:rsidRPr="00216B62">
              <w:rPr>
                <w:rFonts w:hint="eastAsia"/>
                <w:sz w:val="21"/>
              </w:rPr>
              <w:t>2</w:t>
            </w:r>
            <w:r w:rsidRPr="00216B62">
              <w:rPr>
                <w:rFonts w:hint="eastAsia"/>
                <w:sz w:val="21"/>
              </w:rPr>
              <w:t>颗英特尔至强</w:t>
            </w:r>
            <w:r w:rsidRPr="00216B62">
              <w:rPr>
                <w:rFonts w:hint="eastAsia"/>
                <w:sz w:val="21"/>
              </w:rPr>
              <w:t>E5-2650</w:t>
            </w:r>
            <w:r w:rsidRPr="00216B62">
              <w:rPr>
                <w:sz w:val="21"/>
              </w:rPr>
              <w:t xml:space="preserve"> </w:t>
            </w:r>
            <w:r w:rsidRPr="00216B62">
              <w:rPr>
                <w:rFonts w:hint="eastAsia"/>
                <w:sz w:val="21"/>
              </w:rPr>
              <w:lastRenderedPageBreak/>
              <w:t>v4</w:t>
            </w:r>
            <w:r w:rsidRPr="00216B62">
              <w:rPr>
                <w:rFonts w:hint="eastAsia"/>
                <w:sz w:val="21"/>
              </w:rPr>
              <w:t>处理器；</w:t>
            </w:r>
            <w:r w:rsidRPr="00216B62">
              <w:rPr>
                <w:rFonts w:hint="eastAsia"/>
                <w:sz w:val="21"/>
              </w:rPr>
              <w:t>4</w:t>
            </w:r>
            <w:r w:rsidRPr="00216B62">
              <w:rPr>
                <w:rFonts w:hint="eastAsia"/>
                <w:sz w:val="21"/>
              </w:rPr>
              <w:t>×</w:t>
            </w:r>
            <w:r w:rsidRPr="00216B62">
              <w:rPr>
                <w:rFonts w:hint="eastAsia"/>
                <w:sz w:val="21"/>
              </w:rPr>
              <w:t>32G</w:t>
            </w:r>
            <w:r w:rsidRPr="00216B62">
              <w:rPr>
                <w:sz w:val="21"/>
              </w:rPr>
              <w:t xml:space="preserve"> </w:t>
            </w:r>
            <w:r w:rsidRPr="00216B62">
              <w:rPr>
                <w:rFonts w:hint="eastAsia"/>
                <w:sz w:val="21"/>
              </w:rPr>
              <w:t>DDR4 RDIMM</w:t>
            </w:r>
            <w:r w:rsidRPr="00216B62">
              <w:rPr>
                <w:rFonts w:hint="eastAsia"/>
                <w:sz w:val="21"/>
              </w:rPr>
              <w:t>内存；</w:t>
            </w:r>
            <w:r w:rsidRPr="00216B62">
              <w:rPr>
                <w:rFonts w:hint="eastAsia"/>
                <w:sz w:val="21"/>
              </w:rPr>
              <w:t>2</w:t>
            </w:r>
            <w:r w:rsidRPr="00216B62">
              <w:rPr>
                <w:rFonts w:hint="eastAsia"/>
                <w:sz w:val="21"/>
              </w:rPr>
              <w:t>×</w:t>
            </w:r>
            <w:r w:rsidRPr="00216B62">
              <w:rPr>
                <w:rFonts w:hint="eastAsia"/>
                <w:sz w:val="21"/>
              </w:rPr>
              <w:t>2000GB</w:t>
            </w:r>
            <w:r w:rsidRPr="00216B62">
              <w:rPr>
                <w:rFonts w:hint="eastAsia"/>
                <w:sz w:val="21"/>
              </w:rPr>
              <w:t>通用硬盘</w:t>
            </w:r>
            <w:r w:rsidRPr="00216B62">
              <w:rPr>
                <w:rFonts w:hint="eastAsia"/>
                <w:sz w:val="21"/>
              </w:rPr>
              <w:t>-SAS</w:t>
            </w:r>
            <w:r w:rsidRPr="00216B62">
              <w:rPr>
                <w:rFonts w:hint="eastAsia"/>
                <w:sz w:val="21"/>
              </w:rPr>
              <w:t>；支持</w:t>
            </w:r>
            <w:r w:rsidRPr="00216B62">
              <w:rPr>
                <w:rFonts w:hint="eastAsia"/>
                <w:sz w:val="21"/>
              </w:rPr>
              <w:t>RAID</w:t>
            </w:r>
            <w:r w:rsidRPr="00216B62">
              <w:rPr>
                <w:rFonts w:hint="eastAsia"/>
                <w:sz w:val="21"/>
              </w:rPr>
              <w:t>；</w:t>
            </w:r>
            <w:r w:rsidRPr="00216B62">
              <w:rPr>
                <w:rFonts w:hint="eastAsia"/>
                <w:sz w:val="21"/>
              </w:rPr>
              <w:t>4</w:t>
            </w:r>
            <w:r w:rsidRPr="00216B62">
              <w:rPr>
                <w:rFonts w:hint="eastAsia"/>
                <w:sz w:val="21"/>
              </w:rPr>
              <w:t>×</w:t>
            </w:r>
            <w:r w:rsidRPr="00216B62">
              <w:rPr>
                <w:rFonts w:hint="eastAsia"/>
                <w:sz w:val="21"/>
              </w:rPr>
              <w:t>10GE</w:t>
            </w:r>
            <w:r w:rsidRPr="00216B62">
              <w:rPr>
                <w:rFonts w:hint="eastAsia"/>
                <w:sz w:val="21"/>
              </w:rPr>
              <w:t>端口。</w:t>
            </w:r>
          </w:p>
        </w:tc>
        <w:tc>
          <w:tcPr>
            <w:tcW w:w="3119" w:type="dxa"/>
          </w:tcPr>
          <w:p w14:paraId="09A188A2" w14:textId="77777777" w:rsidR="004A4D09" w:rsidRPr="00EB265E" w:rsidRDefault="004A4D09" w:rsidP="004A4D09">
            <w:pPr>
              <w:spacing w:line="360" w:lineRule="auto"/>
              <w:rPr>
                <w:rFonts w:hAnsi="宋体"/>
                <w:b/>
                <w:sz w:val="21"/>
                <w:szCs w:val="21"/>
              </w:rPr>
            </w:pPr>
          </w:p>
        </w:tc>
        <w:tc>
          <w:tcPr>
            <w:tcW w:w="1417" w:type="dxa"/>
          </w:tcPr>
          <w:p w14:paraId="15036840" w14:textId="2C7D8C55" w:rsidR="004A4D09" w:rsidRPr="00CE4B50" w:rsidRDefault="004A4D09" w:rsidP="004A4D09">
            <w:pPr>
              <w:pStyle w:val="aff4"/>
              <w:spacing w:line="240" w:lineRule="auto"/>
              <w:ind w:firstLine="420"/>
              <w:jc w:val="left"/>
              <w:rPr>
                <w:sz w:val="21"/>
              </w:rPr>
            </w:pPr>
            <w:r>
              <w:rPr>
                <w:rFonts w:hint="eastAsia"/>
                <w:sz w:val="21"/>
              </w:rPr>
              <w:t>第二章</w:t>
            </w:r>
          </w:p>
        </w:tc>
        <w:tc>
          <w:tcPr>
            <w:tcW w:w="1276" w:type="dxa"/>
          </w:tcPr>
          <w:p w14:paraId="3EC317F9" w14:textId="084C9C3B" w:rsidR="004A4D09" w:rsidRPr="00EB265E" w:rsidRDefault="004A4D09" w:rsidP="004A4D09">
            <w:pPr>
              <w:spacing w:line="360" w:lineRule="auto"/>
              <w:rPr>
                <w:rFonts w:hAnsi="宋体"/>
                <w:b/>
                <w:sz w:val="21"/>
                <w:szCs w:val="21"/>
              </w:rPr>
            </w:pPr>
            <w:r>
              <w:rPr>
                <w:rFonts w:hint="eastAsia"/>
                <w:sz w:val="21"/>
              </w:rPr>
              <w:t>符合</w:t>
            </w:r>
          </w:p>
        </w:tc>
      </w:tr>
      <w:tr w:rsidR="004A4D09" w14:paraId="5CC7FA3E" w14:textId="77777777" w:rsidTr="00557510">
        <w:tc>
          <w:tcPr>
            <w:tcW w:w="846" w:type="dxa"/>
          </w:tcPr>
          <w:p w14:paraId="104B2182" w14:textId="77777777" w:rsidR="004A4D09" w:rsidRPr="001C1A0C" w:rsidRDefault="004A4D09" w:rsidP="004A4D09">
            <w:pPr>
              <w:pStyle w:val="affc"/>
              <w:numPr>
                <w:ilvl w:val="0"/>
                <w:numId w:val="73"/>
              </w:numPr>
              <w:ind w:firstLineChars="0"/>
            </w:pPr>
          </w:p>
        </w:tc>
        <w:tc>
          <w:tcPr>
            <w:tcW w:w="992" w:type="dxa"/>
            <w:vMerge/>
          </w:tcPr>
          <w:p w14:paraId="2D513824" w14:textId="77777777" w:rsidR="004A4D09" w:rsidRDefault="004A4D09" w:rsidP="004A4D09">
            <w:pPr>
              <w:rPr>
                <w:sz w:val="21"/>
              </w:rPr>
            </w:pPr>
          </w:p>
        </w:tc>
        <w:tc>
          <w:tcPr>
            <w:tcW w:w="1559" w:type="dxa"/>
            <w:vMerge/>
          </w:tcPr>
          <w:p w14:paraId="1FE39499" w14:textId="77777777" w:rsidR="004A4D09" w:rsidRDefault="004A4D09" w:rsidP="004A4D09">
            <w:pPr>
              <w:rPr>
                <w:sz w:val="21"/>
              </w:rPr>
            </w:pPr>
          </w:p>
        </w:tc>
        <w:tc>
          <w:tcPr>
            <w:tcW w:w="4111" w:type="dxa"/>
          </w:tcPr>
          <w:p w14:paraId="78C86B0D" w14:textId="33D35696" w:rsidR="004A4D09" w:rsidRPr="00216B62" w:rsidRDefault="004A4D09" w:rsidP="004A4D09">
            <w:pPr>
              <w:pStyle w:val="aff4"/>
              <w:spacing w:line="240" w:lineRule="auto"/>
              <w:ind w:firstLine="420"/>
              <w:rPr>
                <w:sz w:val="21"/>
              </w:rPr>
            </w:pPr>
            <w:r w:rsidRPr="00216B62">
              <w:rPr>
                <w:rFonts w:hint="eastAsia"/>
                <w:sz w:val="21"/>
              </w:rPr>
              <w:t>e)</w:t>
            </w:r>
            <w:r w:rsidRPr="00216B62">
              <w:rPr>
                <w:rFonts w:hint="eastAsia"/>
                <w:sz w:val="21"/>
              </w:rPr>
              <w:t>存储资源指标。</w:t>
            </w:r>
            <w:r w:rsidRPr="00216B62">
              <w:rPr>
                <w:rFonts w:hint="eastAsia"/>
                <w:sz w:val="21"/>
              </w:rPr>
              <w:t>6</w:t>
            </w:r>
            <w:r w:rsidRPr="00216B62">
              <w:rPr>
                <w:rFonts w:hint="eastAsia"/>
                <w:sz w:val="21"/>
              </w:rPr>
              <w:t>台存储节点服务器，基本配置不低于：</w:t>
            </w:r>
            <w:r w:rsidRPr="00216B62">
              <w:rPr>
                <w:rFonts w:hint="eastAsia"/>
                <w:sz w:val="21"/>
              </w:rPr>
              <w:t>2</w:t>
            </w:r>
            <w:r w:rsidRPr="00216B62">
              <w:rPr>
                <w:rFonts w:hint="eastAsia"/>
                <w:sz w:val="21"/>
              </w:rPr>
              <w:t>颗英特尔至强</w:t>
            </w:r>
            <w:r w:rsidRPr="00216B62">
              <w:rPr>
                <w:rFonts w:hint="eastAsia"/>
                <w:sz w:val="21"/>
              </w:rPr>
              <w:t>E5-2650</w:t>
            </w:r>
            <w:r w:rsidRPr="00216B62">
              <w:rPr>
                <w:sz w:val="21"/>
              </w:rPr>
              <w:t xml:space="preserve"> </w:t>
            </w:r>
            <w:r w:rsidRPr="00216B62">
              <w:rPr>
                <w:rFonts w:hint="eastAsia"/>
                <w:sz w:val="21"/>
              </w:rPr>
              <w:t>v4</w:t>
            </w:r>
            <w:r w:rsidRPr="00216B62">
              <w:rPr>
                <w:rFonts w:hint="eastAsia"/>
                <w:sz w:val="21"/>
              </w:rPr>
              <w:t>处理器；</w:t>
            </w:r>
            <w:r w:rsidRPr="00216B62">
              <w:rPr>
                <w:rFonts w:hint="eastAsia"/>
                <w:sz w:val="21"/>
              </w:rPr>
              <w:t>4</w:t>
            </w:r>
            <w:r w:rsidRPr="00216B62">
              <w:rPr>
                <w:rFonts w:hint="eastAsia"/>
                <w:sz w:val="21"/>
              </w:rPr>
              <w:t>×</w:t>
            </w:r>
            <w:r w:rsidRPr="00216B62">
              <w:rPr>
                <w:rFonts w:hint="eastAsia"/>
                <w:sz w:val="21"/>
              </w:rPr>
              <w:t>32G</w:t>
            </w:r>
            <w:r w:rsidRPr="00216B62">
              <w:rPr>
                <w:sz w:val="21"/>
              </w:rPr>
              <w:t xml:space="preserve"> </w:t>
            </w:r>
            <w:r w:rsidRPr="00216B62">
              <w:rPr>
                <w:rFonts w:hint="eastAsia"/>
                <w:sz w:val="21"/>
              </w:rPr>
              <w:t>DDR4 RDIMM</w:t>
            </w:r>
            <w:r w:rsidRPr="00216B62">
              <w:rPr>
                <w:rFonts w:hint="eastAsia"/>
                <w:sz w:val="21"/>
              </w:rPr>
              <w:t>内存；</w:t>
            </w:r>
            <w:r w:rsidRPr="00216B62">
              <w:rPr>
                <w:rFonts w:hint="eastAsia"/>
                <w:sz w:val="21"/>
              </w:rPr>
              <w:t>10</w:t>
            </w:r>
            <w:r w:rsidRPr="00216B62">
              <w:rPr>
                <w:rFonts w:hint="eastAsia"/>
                <w:sz w:val="21"/>
              </w:rPr>
              <w:t>×</w:t>
            </w:r>
            <w:r w:rsidRPr="00216B62">
              <w:rPr>
                <w:rFonts w:hint="eastAsia"/>
                <w:sz w:val="21"/>
              </w:rPr>
              <w:t>2000GB</w:t>
            </w:r>
            <w:r w:rsidRPr="00216B62">
              <w:rPr>
                <w:rFonts w:hint="eastAsia"/>
                <w:sz w:val="21"/>
              </w:rPr>
              <w:t>通用硬盘</w:t>
            </w:r>
            <w:r w:rsidRPr="00216B62">
              <w:rPr>
                <w:rFonts w:hint="eastAsia"/>
                <w:sz w:val="21"/>
              </w:rPr>
              <w:t>-SAS</w:t>
            </w:r>
            <w:r w:rsidRPr="00216B62">
              <w:rPr>
                <w:rFonts w:hint="eastAsia"/>
                <w:sz w:val="21"/>
              </w:rPr>
              <w:t>；</w:t>
            </w:r>
            <w:r w:rsidRPr="00216B62">
              <w:rPr>
                <w:rFonts w:hint="eastAsia"/>
                <w:sz w:val="21"/>
              </w:rPr>
              <w:t>2</w:t>
            </w:r>
            <w:r w:rsidRPr="00216B62">
              <w:rPr>
                <w:rFonts w:hint="eastAsia"/>
                <w:sz w:val="21"/>
              </w:rPr>
              <w:t>×</w:t>
            </w:r>
            <w:r w:rsidRPr="00216B62">
              <w:rPr>
                <w:rFonts w:hint="eastAsia"/>
                <w:sz w:val="21"/>
              </w:rPr>
              <w:t>800GB</w:t>
            </w:r>
            <w:r w:rsidRPr="00216B62">
              <w:rPr>
                <w:rFonts w:hint="eastAsia"/>
                <w:sz w:val="21"/>
              </w:rPr>
              <w:t>固态硬盘</w:t>
            </w:r>
            <w:r w:rsidRPr="00216B62">
              <w:rPr>
                <w:rFonts w:hint="eastAsia"/>
                <w:sz w:val="21"/>
              </w:rPr>
              <w:t>-SATA</w:t>
            </w:r>
            <w:r w:rsidRPr="00216B62">
              <w:rPr>
                <w:sz w:val="21"/>
              </w:rPr>
              <w:t xml:space="preserve"> </w:t>
            </w:r>
            <w:r w:rsidRPr="00216B62">
              <w:rPr>
                <w:rFonts w:hint="eastAsia"/>
                <w:sz w:val="21"/>
              </w:rPr>
              <w:t>6Gb/s</w:t>
            </w:r>
            <w:r w:rsidRPr="00216B62">
              <w:rPr>
                <w:rFonts w:hint="eastAsia"/>
                <w:sz w:val="21"/>
              </w:rPr>
              <w:t>；支持</w:t>
            </w:r>
            <w:r w:rsidRPr="00216B62">
              <w:rPr>
                <w:rFonts w:hint="eastAsia"/>
                <w:sz w:val="21"/>
              </w:rPr>
              <w:t>RAID</w:t>
            </w:r>
            <w:r w:rsidRPr="00216B62">
              <w:rPr>
                <w:rFonts w:hint="eastAsia"/>
                <w:sz w:val="21"/>
              </w:rPr>
              <w:t>；</w:t>
            </w:r>
            <w:r w:rsidRPr="00216B62">
              <w:rPr>
                <w:rFonts w:hint="eastAsia"/>
                <w:sz w:val="21"/>
              </w:rPr>
              <w:t>4</w:t>
            </w:r>
            <w:r w:rsidRPr="00216B62">
              <w:rPr>
                <w:rFonts w:hint="eastAsia"/>
                <w:sz w:val="21"/>
              </w:rPr>
              <w:t>×</w:t>
            </w:r>
            <w:r w:rsidRPr="00216B62">
              <w:rPr>
                <w:rFonts w:hint="eastAsia"/>
                <w:sz w:val="21"/>
              </w:rPr>
              <w:t>10GE</w:t>
            </w:r>
            <w:r w:rsidRPr="00216B62">
              <w:rPr>
                <w:rFonts w:hint="eastAsia"/>
                <w:sz w:val="21"/>
              </w:rPr>
              <w:t>端口。</w:t>
            </w:r>
          </w:p>
        </w:tc>
        <w:tc>
          <w:tcPr>
            <w:tcW w:w="3119" w:type="dxa"/>
          </w:tcPr>
          <w:p w14:paraId="3BBFB7C7" w14:textId="77777777" w:rsidR="004A4D09" w:rsidRPr="00EB265E" w:rsidRDefault="004A4D09" w:rsidP="004A4D09">
            <w:pPr>
              <w:spacing w:line="360" w:lineRule="auto"/>
              <w:rPr>
                <w:rFonts w:hAnsi="宋体"/>
                <w:b/>
                <w:sz w:val="21"/>
                <w:szCs w:val="21"/>
              </w:rPr>
            </w:pPr>
          </w:p>
        </w:tc>
        <w:tc>
          <w:tcPr>
            <w:tcW w:w="1417" w:type="dxa"/>
          </w:tcPr>
          <w:p w14:paraId="44FA100E" w14:textId="677D6022" w:rsidR="004A4D09" w:rsidRPr="00CE4B50" w:rsidRDefault="004A4D09" w:rsidP="004A4D09">
            <w:pPr>
              <w:pStyle w:val="aff4"/>
              <w:spacing w:line="240" w:lineRule="auto"/>
              <w:ind w:firstLine="420"/>
              <w:jc w:val="left"/>
              <w:rPr>
                <w:sz w:val="21"/>
              </w:rPr>
            </w:pPr>
            <w:r>
              <w:rPr>
                <w:rFonts w:hint="eastAsia"/>
                <w:sz w:val="21"/>
              </w:rPr>
              <w:t>第二章</w:t>
            </w:r>
          </w:p>
        </w:tc>
        <w:tc>
          <w:tcPr>
            <w:tcW w:w="1276" w:type="dxa"/>
          </w:tcPr>
          <w:p w14:paraId="4846BCDB" w14:textId="4EF67938" w:rsidR="004A4D09" w:rsidRPr="00EB265E" w:rsidRDefault="004A4D09" w:rsidP="004A4D09">
            <w:pPr>
              <w:spacing w:line="360" w:lineRule="auto"/>
              <w:rPr>
                <w:rFonts w:hAnsi="宋体"/>
                <w:b/>
                <w:sz w:val="21"/>
                <w:szCs w:val="21"/>
              </w:rPr>
            </w:pPr>
            <w:r>
              <w:rPr>
                <w:rFonts w:hint="eastAsia"/>
                <w:sz w:val="21"/>
              </w:rPr>
              <w:t>符合</w:t>
            </w:r>
          </w:p>
        </w:tc>
      </w:tr>
      <w:tr w:rsidR="004A4D09" w14:paraId="727EB42F" w14:textId="77777777" w:rsidTr="00557510">
        <w:tc>
          <w:tcPr>
            <w:tcW w:w="846" w:type="dxa"/>
          </w:tcPr>
          <w:p w14:paraId="317834B0" w14:textId="77777777" w:rsidR="004A4D09" w:rsidRPr="001C1A0C" w:rsidRDefault="004A4D09" w:rsidP="004A4D09">
            <w:pPr>
              <w:pStyle w:val="affc"/>
              <w:numPr>
                <w:ilvl w:val="0"/>
                <w:numId w:val="73"/>
              </w:numPr>
              <w:ind w:firstLineChars="0"/>
            </w:pPr>
          </w:p>
        </w:tc>
        <w:tc>
          <w:tcPr>
            <w:tcW w:w="992" w:type="dxa"/>
            <w:vMerge/>
          </w:tcPr>
          <w:p w14:paraId="6B8A1BE7" w14:textId="77777777" w:rsidR="004A4D09" w:rsidRDefault="004A4D09" w:rsidP="004A4D09">
            <w:pPr>
              <w:rPr>
                <w:sz w:val="21"/>
              </w:rPr>
            </w:pPr>
          </w:p>
        </w:tc>
        <w:tc>
          <w:tcPr>
            <w:tcW w:w="1559" w:type="dxa"/>
            <w:vMerge/>
          </w:tcPr>
          <w:p w14:paraId="2C5D5033" w14:textId="77777777" w:rsidR="004A4D09" w:rsidRDefault="004A4D09" w:rsidP="004A4D09">
            <w:pPr>
              <w:rPr>
                <w:sz w:val="21"/>
              </w:rPr>
            </w:pPr>
          </w:p>
        </w:tc>
        <w:tc>
          <w:tcPr>
            <w:tcW w:w="4111" w:type="dxa"/>
          </w:tcPr>
          <w:p w14:paraId="12DA81EE" w14:textId="4DAD8C1D" w:rsidR="004A4D09" w:rsidRPr="00216B62" w:rsidRDefault="004A4D09" w:rsidP="004A4D09">
            <w:pPr>
              <w:pStyle w:val="aff4"/>
              <w:spacing w:line="240" w:lineRule="auto"/>
              <w:ind w:firstLine="420"/>
              <w:rPr>
                <w:sz w:val="21"/>
              </w:rPr>
            </w:pPr>
            <w:r w:rsidRPr="00216B62">
              <w:rPr>
                <w:rFonts w:hint="eastAsia"/>
                <w:sz w:val="21"/>
              </w:rPr>
              <w:t>d)12U</w:t>
            </w:r>
            <w:r w:rsidRPr="00216B62">
              <w:rPr>
                <w:rFonts w:hint="eastAsia"/>
                <w:sz w:val="21"/>
              </w:rPr>
              <w:t>高性能一体化机箱模块指标。</w:t>
            </w:r>
            <w:r w:rsidRPr="00216B62">
              <w:rPr>
                <w:rFonts w:hint="eastAsia"/>
                <w:sz w:val="21"/>
              </w:rPr>
              <w:t>2</w:t>
            </w:r>
            <w:r w:rsidRPr="00216B62">
              <w:rPr>
                <w:rFonts w:hint="eastAsia"/>
                <w:sz w:val="21"/>
              </w:rPr>
              <w:t>个</w:t>
            </w:r>
            <w:r w:rsidRPr="00216B62">
              <w:rPr>
                <w:rFonts w:hint="eastAsia"/>
                <w:sz w:val="21"/>
              </w:rPr>
              <w:t>12U</w:t>
            </w:r>
            <w:r w:rsidRPr="00216B62">
              <w:rPr>
                <w:rFonts w:hint="eastAsia"/>
                <w:sz w:val="21"/>
              </w:rPr>
              <w:t>高性能一体化机箱，基本配置不低于：</w:t>
            </w:r>
            <w:r w:rsidRPr="00216B62">
              <w:rPr>
                <w:rFonts w:hint="eastAsia"/>
                <w:sz w:val="21"/>
              </w:rPr>
              <w:t>2</w:t>
            </w:r>
            <w:r w:rsidRPr="00216B62">
              <w:rPr>
                <w:rFonts w:hint="eastAsia"/>
                <w:sz w:val="21"/>
              </w:rPr>
              <w:t>块机框管理模块；</w:t>
            </w:r>
            <w:r w:rsidRPr="00216B62">
              <w:rPr>
                <w:rFonts w:hint="eastAsia"/>
                <w:sz w:val="21"/>
              </w:rPr>
              <w:t>14</w:t>
            </w:r>
            <w:r w:rsidRPr="00216B62">
              <w:rPr>
                <w:rFonts w:hint="eastAsia"/>
                <w:sz w:val="21"/>
              </w:rPr>
              <w:t>个风扇框；</w:t>
            </w:r>
            <w:r w:rsidRPr="00216B62">
              <w:rPr>
                <w:rFonts w:hint="eastAsia"/>
                <w:sz w:val="21"/>
              </w:rPr>
              <w:t>6</w:t>
            </w:r>
            <w:r w:rsidRPr="00216B62">
              <w:rPr>
                <w:rFonts w:hint="eastAsia"/>
                <w:sz w:val="21"/>
              </w:rPr>
              <w:t>块冗余交流电源；</w:t>
            </w:r>
            <w:r w:rsidRPr="00216B62">
              <w:rPr>
                <w:rFonts w:hint="eastAsia"/>
                <w:sz w:val="21"/>
              </w:rPr>
              <w:t>2</w:t>
            </w:r>
            <w:r w:rsidRPr="00216B62">
              <w:rPr>
                <w:rFonts w:hint="eastAsia"/>
                <w:sz w:val="21"/>
              </w:rPr>
              <w:t>块交换模块板；</w:t>
            </w:r>
            <w:r w:rsidRPr="00216B62">
              <w:rPr>
                <w:rFonts w:hint="eastAsia"/>
                <w:sz w:val="21"/>
              </w:rPr>
              <w:t>4</w:t>
            </w:r>
            <w:r w:rsidRPr="00216B62">
              <w:rPr>
                <w:rFonts w:hint="eastAsia"/>
                <w:sz w:val="21"/>
              </w:rPr>
              <w:t>块</w:t>
            </w:r>
            <w:r w:rsidRPr="00216B62">
              <w:rPr>
                <w:rFonts w:hint="eastAsia"/>
                <w:sz w:val="21"/>
              </w:rPr>
              <w:t>10GE</w:t>
            </w:r>
            <w:r w:rsidRPr="00216B62">
              <w:rPr>
                <w:rFonts w:hint="eastAsia"/>
                <w:sz w:val="21"/>
              </w:rPr>
              <w:t>光模块板；配套线缆及安装滑轨</w:t>
            </w:r>
            <w:r w:rsidRPr="00216B62">
              <w:rPr>
                <w:rFonts w:hint="eastAsia"/>
                <w:sz w:val="21"/>
              </w:rPr>
              <w:t>2</w:t>
            </w:r>
            <w:r w:rsidRPr="00216B62">
              <w:rPr>
                <w:rFonts w:hint="eastAsia"/>
                <w:sz w:val="21"/>
              </w:rPr>
              <w:t>个。</w:t>
            </w:r>
          </w:p>
        </w:tc>
        <w:tc>
          <w:tcPr>
            <w:tcW w:w="3119" w:type="dxa"/>
          </w:tcPr>
          <w:p w14:paraId="63B75349" w14:textId="77777777" w:rsidR="004A4D09" w:rsidRPr="00EB265E" w:rsidRDefault="004A4D09" w:rsidP="004A4D09">
            <w:pPr>
              <w:spacing w:line="360" w:lineRule="auto"/>
              <w:rPr>
                <w:rFonts w:hAnsi="宋体"/>
                <w:b/>
                <w:sz w:val="21"/>
                <w:szCs w:val="21"/>
              </w:rPr>
            </w:pPr>
          </w:p>
        </w:tc>
        <w:tc>
          <w:tcPr>
            <w:tcW w:w="1417" w:type="dxa"/>
          </w:tcPr>
          <w:p w14:paraId="0B0310D5" w14:textId="4FDDEE96" w:rsidR="004A4D09" w:rsidRPr="00CE4B50" w:rsidRDefault="004A4D09" w:rsidP="004A4D09">
            <w:pPr>
              <w:pStyle w:val="aff4"/>
              <w:spacing w:line="240" w:lineRule="auto"/>
              <w:ind w:firstLine="420"/>
              <w:jc w:val="left"/>
              <w:rPr>
                <w:sz w:val="21"/>
              </w:rPr>
            </w:pPr>
            <w:r>
              <w:rPr>
                <w:rFonts w:hint="eastAsia"/>
                <w:sz w:val="21"/>
              </w:rPr>
              <w:t>第二章</w:t>
            </w:r>
          </w:p>
        </w:tc>
        <w:tc>
          <w:tcPr>
            <w:tcW w:w="1276" w:type="dxa"/>
          </w:tcPr>
          <w:p w14:paraId="0FA971C8" w14:textId="5F27C77E" w:rsidR="004A4D09" w:rsidRPr="00EB265E" w:rsidRDefault="004A4D09" w:rsidP="004A4D09">
            <w:pPr>
              <w:spacing w:line="360" w:lineRule="auto"/>
              <w:rPr>
                <w:rFonts w:hAnsi="宋体"/>
                <w:b/>
                <w:sz w:val="21"/>
                <w:szCs w:val="21"/>
              </w:rPr>
            </w:pPr>
            <w:r>
              <w:rPr>
                <w:rFonts w:hint="eastAsia"/>
                <w:sz w:val="21"/>
              </w:rPr>
              <w:t>符合</w:t>
            </w:r>
          </w:p>
        </w:tc>
      </w:tr>
      <w:tr w:rsidR="004A4D09" w14:paraId="34F7E4A6" w14:textId="77777777" w:rsidTr="00557510">
        <w:tc>
          <w:tcPr>
            <w:tcW w:w="846" w:type="dxa"/>
          </w:tcPr>
          <w:p w14:paraId="48ED71DB" w14:textId="77777777" w:rsidR="004A4D09" w:rsidRPr="001C1A0C" w:rsidRDefault="004A4D09" w:rsidP="004A4D09">
            <w:pPr>
              <w:pStyle w:val="affc"/>
              <w:numPr>
                <w:ilvl w:val="0"/>
                <w:numId w:val="73"/>
              </w:numPr>
              <w:ind w:firstLineChars="0"/>
            </w:pPr>
          </w:p>
        </w:tc>
        <w:tc>
          <w:tcPr>
            <w:tcW w:w="992" w:type="dxa"/>
            <w:vMerge/>
          </w:tcPr>
          <w:p w14:paraId="5835B5B3" w14:textId="77777777" w:rsidR="004A4D09" w:rsidRDefault="004A4D09" w:rsidP="004A4D09">
            <w:pPr>
              <w:rPr>
                <w:sz w:val="21"/>
              </w:rPr>
            </w:pPr>
          </w:p>
        </w:tc>
        <w:tc>
          <w:tcPr>
            <w:tcW w:w="1559" w:type="dxa"/>
            <w:vMerge/>
          </w:tcPr>
          <w:p w14:paraId="1F887762" w14:textId="77777777" w:rsidR="004A4D09" w:rsidRDefault="004A4D09" w:rsidP="004A4D09">
            <w:pPr>
              <w:rPr>
                <w:sz w:val="21"/>
              </w:rPr>
            </w:pPr>
          </w:p>
        </w:tc>
        <w:tc>
          <w:tcPr>
            <w:tcW w:w="4111" w:type="dxa"/>
          </w:tcPr>
          <w:p w14:paraId="5158BEE5" w14:textId="15E5034A" w:rsidR="004A4D09" w:rsidRPr="00216B62" w:rsidRDefault="004A4D09" w:rsidP="004A4D09">
            <w:pPr>
              <w:pStyle w:val="aff4"/>
              <w:spacing w:line="240" w:lineRule="auto"/>
              <w:ind w:firstLine="420"/>
              <w:rPr>
                <w:sz w:val="21"/>
              </w:rPr>
            </w:pPr>
            <w:r w:rsidRPr="00216B62">
              <w:rPr>
                <w:rFonts w:hint="eastAsia"/>
                <w:sz w:val="21"/>
              </w:rPr>
              <w:t>e)</w:t>
            </w:r>
            <w:r w:rsidRPr="00216B62">
              <w:rPr>
                <w:rFonts w:hint="eastAsia"/>
                <w:sz w:val="21"/>
              </w:rPr>
              <w:t>网络资源指标：</w:t>
            </w:r>
            <w:r w:rsidRPr="00216B62">
              <w:rPr>
                <w:rFonts w:hint="eastAsia"/>
                <w:sz w:val="21"/>
              </w:rPr>
              <w:t>2</w:t>
            </w:r>
            <w:r w:rsidRPr="00216B62">
              <w:rPr>
                <w:rFonts w:hint="eastAsia"/>
                <w:sz w:val="21"/>
              </w:rPr>
              <w:t>台万兆交换机，接口不少于</w:t>
            </w:r>
            <w:r w:rsidRPr="00216B62">
              <w:rPr>
                <w:rFonts w:hint="eastAsia"/>
                <w:sz w:val="21"/>
              </w:rPr>
              <w:t>48</w:t>
            </w:r>
            <w:r w:rsidRPr="00216B62">
              <w:rPr>
                <w:rFonts w:hint="eastAsia"/>
                <w:sz w:val="21"/>
              </w:rPr>
              <w:t>个；</w:t>
            </w:r>
            <w:r w:rsidRPr="00216B62">
              <w:rPr>
                <w:rFonts w:hint="eastAsia"/>
                <w:sz w:val="21"/>
              </w:rPr>
              <w:t>1</w:t>
            </w:r>
            <w:r w:rsidRPr="00216B62">
              <w:rPr>
                <w:rFonts w:hint="eastAsia"/>
                <w:sz w:val="21"/>
              </w:rPr>
              <w:t>台千兆交换机，接口不少于</w:t>
            </w:r>
            <w:r w:rsidRPr="00216B62">
              <w:rPr>
                <w:rFonts w:hint="eastAsia"/>
                <w:sz w:val="21"/>
              </w:rPr>
              <w:t>48</w:t>
            </w:r>
            <w:r w:rsidRPr="00216B62">
              <w:rPr>
                <w:rFonts w:hint="eastAsia"/>
                <w:sz w:val="21"/>
              </w:rPr>
              <w:t>个。服务器与交换机以万兆接互连。</w:t>
            </w:r>
          </w:p>
        </w:tc>
        <w:tc>
          <w:tcPr>
            <w:tcW w:w="3119" w:type="dxa"/>
          </w:tcPr>
          <w:p w14:paraId="54A03E4B" w14:textId="77777777" w:rsidR="004A4D09" w:rsidRPr="00EB265E" w:rsidRDefault="004A4D09" w:rsidP="004A4D09">
            <w:pPr>
              <w:spacing w:line="360" w:lineRule="auto"/>
              <w:rPr>
                <w:rFonts w:hAnsi="宋体"/>
                <w:b/>
                <w:sz w:val="21"/>
                <w:szCs w:val="21"/>
              </w:rPr>
            </w:pPr>
          </w:p>
        </w:tc>
        <w:tc>
          <w:tcPr>
            <w:tcW w:w="1417" w:type="dxa"/>
          </w:tcPr>
          <w:p w14:paraId="22829AB1" w14:textId="1016E276" w:rsidR="004A4D09" w:rsidRPr="00CE4B50" w:rsidRDefault="004A4D09" w:rsidP="004A4D09">
            <w:pPr>
              <w:pStyle w:val="aff4"/>
              <w:spacing w:line="240" w:lineRule="auto"/>
              <w:ind w:firstLine="420"/>
              <w:jc w:val="left"/>
              <w:rPr>
                <w:sz w:val="21"/>
              </w:rPr>
            </w:pPr>
            <w:r>
              <w:rPr>
                <w:rFonts w:hint="eastAsia"/>
                <w:sz w:val="21"/>
              </w:rPr>
              <w:t>第二章</w:t>
            </w:r>
          </w:p>
        </w:tc>
        <w:tc>
          <w:tcPr>
            <w:tcW w:w="1276" w:type="dxa"/>
          </w:tcPr>
          <w:p w14:paraId="07752ACE" w14:textId="7760736D" w:rsidR="004A4D09" w:rsidRPr="00EB265E" w:rsidRDefault="004A4D09" w:rsidP="004A4D09">
            <w:pPr>
              <w:spacing w:line="360" w:lineRule="auto"/>
              <w:rPr>
                <w:rFonts w:hAnsi="宋体"/>
                <w:b/>
                <w:sz w:val="21"/>
                <w:szCs w:val="21"/>
              </w:rPr>
            </w:pPr>
            <w:r>
              <w:rPr>
                <w:rFonts w:hint="eastAsia"/>
                <w:sz w:val="21"/>
              </w:rPr>
              <w:t>符合</w:t>
            </w:r>
          </w:p>
        </w:tc>
      </w:tr>
      <w:tr w:rsidR="004A4D09" w14:paraId="7D297877" w14:textId="77777777" w:rsidTr="00557510">
        <w:tc>
          <w:tcPr>
            <w:tcW w:w="846" w:type="dxa"/>
          </w:tcPr>
          <w:p w14:paraId="0A973B18" w14:textId="77777777" w:rsidR="004A4D09" w:rsidRPr="001C1A0C" w:rsidRDefault="004A4D09" w:rsidP="004A4D09">
            <w:pPr>
              <w:pStyle w:val="affc"/>
              <w:numPr>
                <w:ilvl w:val="0"/>
                <w:numId w:val="73"/>
              </w:numPr>
              <w:ind w:firstLineChars="0"/>
            </w:pPr>
          </w:p>
        </w:tc>
        <w:tc>
          <w:tcPr>
            <w:tcW w:w="992" w:type="dxa"/>
            <w:vMerge/>
          </w:tcPr>
          <w:p w14:paraId="66C2CED3" w14:textId="77777777" w:rsidR="004A4D09" w:rsidRDefault="004A4D09" w:rsidP="004A4D09">
            <w:pPr>
              <w:rPr>
                <w:sz w:val="21"/>
              </w:rPr>
            </w:pPr>
          </w:p>
        </w:tc>
        <w:tc>
          <w:tcPr>
            <w:tcW w:w="1559" w:type="dxa"/>
            <w:vMerge/>
          </w:tcPr>
          <w:p w14:paraId="5A855CF4" w14:textId="77777777" w:rsidR="004A4D09" w:rsidRDefault="004A4D09" w:rsidP="004A4D09">
            <w:pPr>
              <w:rPr>
                <w:sz w:val="21"/>
              </w:rPr>
            </w:pPr>
          </w:p>
        </w:tc>
        <w:tc>
          <w:tcPr>
            <w:tcW w:w="4111" w:type="dxa"/>
          </w:tcPr>
          <w:p w14:paraId="494BD07C" w14:textId="0DBBDDB1" w:rsidR="004A4D09" w:rsidRPr="00216B62" w:rsidRDefault="004A4D09" w:rsidP="004A4D09">
            <w:pPr>
              <w:pStyle w:val="aff4"/>
              <w:spacing w:line="240" w:lineRule="auto"/>
              <w:ind w:firstLine="420"/>
              <w:rPr>
                <w:sz w:val="21"/>
              </w:rPr>
            </w:pPr>
            <w:r w:rsidRPr="00216B62">
              <w:rPr>
                <w:rFonts w:hint="eastAsia"/>
                <w:sz w:val="21"/>
              </w:rPr>
              <w:t>f)</w:t>
            </w:r>
            <w:r w:rsidRPr="00216B62">
              <w:rPr>
                <w:rFonts w:hint="eastAsia"/>
                <w:sz w:val="21"/>
              </w:rPr>
              <w:t>测试云平台配备</w:t>
            </w:r>
            <w:r w:rsidRPr="00216B62">
              <w:rPr>
                <w:rFonts w:hint="eastAsia"/>
                <w:sz w:val="21"/>
              </w:rPr>
              <w:t>UPS</w:t>
            </w:r>
            <w:r w:rsidRPr="00216B62">
              <w:rPr>
                <w:rFonts w:hint="eastAsia"/>
                <w:sz w:val="21"/>
              </w:rPr>
              <w:t>电源，外部断电情況下可支持系统连续运</w:t>
            </w:r>
            <w:r w:rsidRPr="00216B62">
              <w:rPr>
                <w:rFonts w:hint="eastAsia"/>
                <w:sz w:val="21"/>
              </w:rPr>
              <w:t xml:space="preserve">15min </w:t>
            </w:r>
            <w:r w:rsidRPr="00216B62">
              <w:rPr>
                <w:rFonts w:hint="eastAsia"/>
                <w:sz w:val="21"/>
              </w:rPr>
              <w:t>。</w:t>
            </w:r>
          </w:p>
        </w:tc>
        <w:tc>
          <w:tcPr>
            <w:tcW w:w="3119" w:type="dxa"/>
          </w:tcPr>
          <w:p w14:paraId="7C8A08B3" w14:textId="77777777" w:rsidR="004A4D09" w:rsidRPr="00EB265E" w:rsidRDefault="004A4D09" w:rsidP="004A4D09">
            <w:pPr>
              <w:spacing w:line="360" w:lineRule="auto"/>
              <w:rPr>
                <w:rFonts w:hAnsi="宋体"/>
                <w:b/>
                <w:sz w:val="21"/>
                <w:szCs w:val="21"/>
              </w:rPr>
            </w:pPr>
          </w:p>
        </w:tc>
        <w:tc>
          <w:tcPr>
            <w:tcW w:w="1417" w:type="dxa"/>
          </w:tcPr>
          <w:p w14:paraId="567CAB32" w14:textId="58FA86E8" w:rsidR="004A4D09" w:rsidRPr="00CE4B50" w:rsidRDefault="004A4D09" w:rsidP="004A4D09">
            <w:pPr>
              <w:pStyle w:val="aff4"/>
              <w:spacing w:line="240" w:lineRule="auto"/>
              <w:ind w:firstLine="420"/>
              <w:jc w:val="left"/>
              <w:rPr>
                <w:sz w:val="21"/>
              </w:rPr>
            </w:pPr>
            <w:r>
              <w:rPr>
                <w:rFonts w:hint="eastAsia"/>
                <w:sz w:val="21"/>
              </w:rPr>
              <w:t>第二章</w:t>
            </w:r>
          </w:p>
        </w:tc>
        <w:tc>
          <w:tcPr>
            <w:tcW w:w="1276" w:type="dxa"/>
          </w:tcPr>
          <w:p w14:paraId="07C073DC" w14:textId="587E31C6" w:rsidR="004A4D09" w:rsidRPr="00EB265E" w:rsidRDefault="004A4D09" w:rsidP="004A4D09">
            <w:pPr>
              <w:spacing w:line="360" w:lineRule="auto"/>
              <w:rPr>
                <w:rFonts w:hAnsi="宋体"/>
                <w:b/>
                <w:sz w:val="21"/>
                <w:szCs w:val="21"/>
              </w:rPr>
            </w:pPr>
            <w:r>
              <w:rPr>
                <w:rFonts w:hint="eastAsia"/>
                <w:sz w:val="21"/>
              </w:rPr>
              <w:t>符合</w:t>
            </w:r>
          </w:p>
        </w:tc>
      </w:tr>
      <w:tr w:rsidR="004A4D09" w14:paraId="40D0D9AA" w14:textId="77777777" w:rsidTr="00557510">
        <w:tc>
          <w:tcPr>
            <w:tcW w:w="846" w:type="dxa"/>
          </w:tcPr>
          <w:p w14:paraId="42478622" w14:textId="77777777" w:rsidR="004A4D09" w:rsidRPr="001C1A0C" w:rsidRDefault="004A4D09" w:rsidP="004A4D09">
            <w:pPr>
              <w:pStyle w:val="affc"/>
              <w:numPr>
                <w:ilvl w:val="0"/>
                <w:numId w:val="73"/>
              </w:numPr>
              <w:ind w:firstLineChars="0"/>
            </w:pPr>
          </w:p>
        </w:tc>
        <w:tc>
          <w:tcPr>
            <w:tcW w:w="992" w:type="dxa"/>
            <w:vMerge/>
          </w:tcPr>
          <w:p w14:paraId="4CF1A62F" w14:textId="77777777" w:rsidR="004A4D09" w:rsidRDefault="004A4D09" w:rsidP="004A4D09">
            <w:pPr>
              <w:rPr>
                <w:sz w:val="21"/>
              </w:rPr>
            </w:pPr>
          </w:p>
        </w:tc>
        <w:tc>
          <w:tcPr>
            <w:tcW w:w="1559" w:type="dxa"/>
            <w:vMerge/>
          </w:tcPr>
          <w:p w14:paraId="6D813F20" w14:textId="77777777" w:rsidR="004A4D09" w:rsidRDefault="004A4D09" w:rsidP="004A4D09">
            <w:pPr>
              <w:rPr>
                <w:sz w:val="21"/>
              </w:rPr>
            </w:pPr>
          </w:p>
        </w:tc>
        <w:tc>
          <w:tcPr>
            <w:tcW w:w="4111" w:type="dxa"/>
          </w:tcPr>
          <w:p w14:paraId="125F979A" w14:textId="7B347E6D" w:rsidR="004A4D09" w:rsidRPr="00216B62" w:rsidRDefault="004A4D09" w:rsidP="004A4D09">
            <w:pPr>
              <w:pStyle w:val="aff4"/>
              <w:spacing w:line="240" w:lineRule="auto"/>
              <w:ind w:firstLine="420"/>
              <w:rPr>
                <w:sz w:val="21"/>
              </w:rPr>
            </w:pPr>
            <w:r w:rsidRPr="00216B62">
              <w:rPr>
                <w:rFonts w:hint="eastAsia"/>
                <w:sz w:val="21"/>
              </w:rPr>
              <w:t>g)</w:t>
            </w:r>
            <w:r w:rsidRPr="00216B62">
              <w:rPr>
                <w:rFonts w:hint="eastAsia"/>
                <w:sz w:val="21"/>
              </w:rPr>
              <w:t>其他指标：测试云平台外接串口不少于</w:t>
            </w:r>
            <w:r w:rsidRPr="00216B62">
              <w:rPr>
                <w:rFonts w:hint="eastAsia"/>
                <w:sz w:val="21"/>
              </w:rPr>
              <w:t>50</w:t>
            </w:r>
            <w:r w:rsidRPr="00216B62">
              <w:rPr>
                <w:rFonts w:hint="eastAsia"/>
                <w:sz w:val="21"/>
              </w:rPr>
              <w:t>路；具有视频切换与视频输出功能，实现对虚拟机界面的图像拼接和切换输出。</w:t>
            </w:r>
          </w:p>
        </w:tc>
        <w:tc>
          <w:tcPr>
            <w:tcW w:w="3119" w:type="dxa"/>
          </w:tcPr>
          <w:p w14:paraId="7847B4DA" w14:textId="77777777" w:rsidR="004A4D09" w:rsidRPr="00EB265E" w:rsidRDefault="004A4D09" w:rsidP="004A4D09">
            <w:pPr>
              <w:spacing w:line="360" w:lineRule="auto"/>
              <w:rPr>
                <w:rFonts w:hAnsi="宋体"/>
                <w:b/>
                <w:sz w:val="21"/>
                <w:szCs w:val="21"/>
              </w:rPr>
            </w:pPr>
          </w:p>
        </w:tc>
        <w:tc>
          <w:tcPr>
            <w:tcW w:w="1417" w:type="dxa"/>
          </w:tcPr>
          <w:p w14:paraId="71F1FB17" w14:textId="1E165B68" w:rsidR="004A4D09" w:rsidRPr="00CE4B50" w:rsidRDefault="004A4D09" w:rsidP="004A4D09">
            <w:pPr>
              <w:pStyle w:val="aff4"/>
              <w:spacing w:line="240" w:lineRule="auto"/>
              <w:ind w:firstLine="420"/>
              <w:jc w:val="left"/>
              <w:rPr>
                <w:sz w:val="21"/>
              </w:rPr>
            </w:pPr>
            <w:r>
              <w:rPr>
                <w:rFonts w:hint="eastAsia"/>
                <w:sz w:val="21"/>
              </w:rPr>
              <w:t>第二章</w:t>
            </w:r>
          </w:p>
        </w:tc>
        <w:tc>
          <w:tcPr>
            <w:tcW w:w="1276" w:type="dxa"/>
          </w:tcPr>
          <w:p w14:paraId="6B3A90C6" w14:textId="45CF4271" w:rsidR="004A4D09" w:rsidRPr="00EB265E" w:rsidRDefault="004A4D09" w:rsidP="004A4D09">
            <w:pPr>
              <w:spacing w:line="360" w:lineRule="auto"/>
              <w:rPr>
                <w:rFonts w:hAnsi="宋体"/>
                <w:b/>
                <w:sz w:val="21"/>
                <w:szCs w:val="21"/>
              </w:rPr>
            </w:pPr>
            <w:r>
              <w:rPr>
                <w:rFonts w:hint="eastAsia"/>
                <w:sz w:val="21"/>
              </w:rPr>
              <w:t>符合</w:t>
            </w:r>
          </w:p>
        </w:tc>
      </w:tr>
      <w:tr w:rsidR="004A4D09" w14:paraId="0961E137" w14:textId="77777777" w:rsidTr="00557510">
        <w:tc>
          <w:tcPr>
            <w:tcW w:w="846" w:type="dxa"/>
          </w:tcPr>
          <w:p w14:paraId="66B0B5F0" w14:textId="77777777" w:rsidR="004A4D09" w:rsidRPr="001C1A0C" w:rsidRDefault="004A4D09" w:rsidP="004A4D09">
            <w:pPr>
              <w:pStyle w:val="affc"/>
              <w:numPr>
                <w:ilvl w:val="0"/>
                <w:numId w:val="73"/>
              </w:numPr>
              <w:ind w:firstLineChars="0"/>
            </w:pPr>
          </w:p>
        </w:tc>
        <w:tc>
          <w:tcPr>
            <w:tcW w:w="992" w:type="dxa"/>
            <w:vMerge/>
          </w:tcPr>
          <w:p w14:paraId="2440AF53" w14:textId="77777777" w:rsidR="004A4D09" w:rsidRDefault="004A4D09" w:rsidP="004A4D09">
            <w:pPr>
              <w:rPr>
                <w:sz w:val="21"/>
              </w:rPr>
            </w:pPr>
          </w:p>
        </w:tc>
        <w:tc>
          <w:tcPr>
            <w:tcW w:w="1559" w:type="dxa"/>
            <w:vMerge/>
          </w:tcPr>
          <w:p w14:paraId="6092D5A6" w14:textId="77777777" w:rsidR="004A4D09" w:rsidRDefault="004A4D09" w:rsidP="004A4D09">
            <w:pPr>
              <w:rPr>
                <w:sz w:val="21"/>
              </w:rPr>
            </w:pPr>
          </w:p>
        </w:tc>
        <w:tc>
          <w:tcPr>
            <w:tcW w:w="4111" w:type="dxa"/>
          </w:tcPr>
          <w:p w14:paraId="7C1B1A9E" w14:textId="50212876" w:rsidR="004A4D09" w:rsidRPr="00216B62" w:rsidRDefault="004A4D09" w:rsidP="004A4D09">
            <w:pPr>
              <w:pStyle w:val="aff4"/>
              <w:spacing w:line="240" w:lineRule="auto"/>
              <w:ind w:firstLine="420"/>
              <w:rPr>
                <w:sz w:val="21"/>
              </w:rPr>
            </w:pPr>
            <w:r w:rsidRPr="00216B62">
              <w:rPr>
                <w:rFonts w:hint="eastAsia"/>
                <w:sz w:val="21"/>
              </w:rPr>
              <w:t>h)</w:t>
            </w:r>
            <w:r w:rsidRPr="00216B62">
              <w:rPr>
                <w:rFonts w:hint="eastAsia"/>
                <w:sz w:val="21"/>
              </w:rPr>
              <w:t>布线安装指标：包括机架内布线、操作席位布线、演示环境布线、云桌面端机布线等</w:t>
            </w:r>
            <w:r>
              <w:rPr>
                <w:rFonts w:hint="eastAsia"/>
                <w:sz w:val="21"/>
              </w:rPr>
              <w:t>。</w:t>
            </w:r>
          </w:p>
        </w:tc>
        <w:tc>
          <w:tcPr>
            <w:tcW w:w="3119" w:type="dxa"/>
          </w:tcPr>
          <w:p w14:paraId="36D90D05" w14:textId="77777777" w:rsidR="004A4D09" w:rsidRPr="00EB265E" w:rsidRDefault="004A4D09" w:rsidP="004A4D09">
            <w:pPr>
              <w:spacing w:line="360" w:lineRule="auto"/>
              <w:rPr>
                <w:rFonts w:hAnsi="宋体"/>
                <w:b/>
                <w:sz w:val="21"/>
                <w:szCs w:val="21"/>
              </w:rPr>
            </w:pPr>
          </w:p>
        </w:tc>
        <w:tc>
          <w:tcPr>
            <w:tcW w:w="1417" w:type="dxa"/>
          </w:tcPr>
          <w:p w14:paraId="3FD548C4" w14:textId="5ABD788D" w:rsidR="004A4D09" w:rsidRPr="00CE4B50" w:rsidRDefault="004A4D09" w:rsidP="004A4D09">
            <w:pPr>
              <w:pStyle w:val="aff4"/>
              <w:spacing w:line="240" w:lineRule="auto"/>
              <w:ind w:firstLine="420"/>
              <w:jc w:val="left"/>
              <w:rPr>
                <w:sz w:val="21"/>
              </w:rPr>
            </w:pPr>
            <w:r>
              <w:rPr>
                <w:rFonts w:hint="eastAsia"/>
                <w:sz w:val="21"/>
              </w:rPr>
              <w:t>第二章</w:t>
            </w:r>
          </w:p>
        </w:tc>
        <w:tc>
          <w:tcPr>
            <w:tcW w:w="1276" w:type="dxa"/>
          </w:tcPr>
          <w:p w14:paraId="745559C5" w14:textId="3ACD6BAC" w:rsidR="004A4D09" w:rsidRPr="00EB265E" w:rsidRDefault="004A4D09" w:rsidP="004A4D09">
            <w:pPr>
              <w:spacing w:line="360" w:lineRule="auto"/>
              <w:rPr>
                <w:rFonts w:hAnsi="宋体"/>
                <w:b/>
                <w:sz w:val="21"/>
                <w:szCs w:val="21"/>
              </w:rPr>
            </w:pPr>
            <w:r>
              <w:rPr>
                <w:rFonts w:hint="eastAsia"/>
                <w:sz w:val="21"/>
              </w:rPr>
              <w:t>符合</w:t>
            </w:r>
          </w:p>
        </w:tc>
      </w:tr>
      <w:tr w:rsidR="004A4D09" w14:paraId="479933D2" w14:textId="77777777" w:rsidTr="00557510">
        <w:tc>
          <w:tcPr>
            <w:tcW w:w="846" w:type="dxa"/>
          </w:tcPr>
          <w:p w14:paraId="3E71319F" w14:textId="77777777" w:rsidR="004A4D09" w:rsidRPr="001C1A0C" w:rsidRDefault="004A4D09" w:rsidP="004A4D09">
            <w:pPr>
              <w:pStyle w:val="affc"/>
              <w:numPr>
                <w:ilvl w:val="0"/>
                <w:numId w:val="73"/>
              </w:numPr>
              <w:ind w:firstLineChars="0"/>
            </w:pPr>
          </w:p>
        </w:tc>
        <w:tc>
          <w:tcPr>
            <w:tcW w:w="992" w:type="dxa"/>
            <w:vMerge/>
          </w:tcPr>
          <w:p w14:paraId="17898398" w14:textId="77777777" w:rsidR="004A4D09" w:rsidRDefault="004A4D09" w:rsidP="004A4D09">
            <w:pPr>
              <w:rPr>
                <w:sz w:val="21"/>
              </w:rPr>
            </w:pPr>
          </w:p>
        </w:tc>
        <w:tc>
          <w:tcPr>
            <w:tcW w:w="1559" w:type="dxa"/>
            <w:vMerge/>
          </w:tcPr>
          <w:p w14:paraId="118A281A" w14:textId="77777777" w:rsidR="004A4D09" w:rsidRDefault="004A4D09" w:rsidP="004A4D09">
            <w:pPr>
              <w:rPr>
                <w:sz w:val="21"/>
              </w:rPr>
            </w:pPr>
          </w:p>
        </w:tc>
        <w:tc>
          <w:tcPr>
            <w:tcW w:w="4111" w:type="dxa"/>
          </w:tcPr>
          <w:p w14:paraId="7C3124AA" w14:textId="3AC058C3" w:rsidR="004A4D09" w:rsidRPr="00216B62" w:rsidRDefault="004A4D09" w:rsidP="004A4D09">
            <w:pPr>
              <w:pStyle w:val="aff4"/>
              <w:spacing w:line="240" w:lineRule="auto"/>
              <w:ind w:firstLine="420"/>
              <w:rPr>
                <w:sz w:val="21"/>
              </w:rPr>
            </w:pPr>
            <w:r w:rsidRPr="00216B62">
              <w:rPr>
                <w:rFonts w:hint="eastAsia"/>
                <w:sz w:val="21"/>
              </w:rPr>
              <w:t>i)</w:t>
            </w:r>
            <w:r w:rsidRPr="00216B62">
              <w:rPr>
                <w:rFonts w:hint="eastAsia"/>
                <w:sz w:val="21"/>
              </w:rPr>
              <w:t>机柜主要技术参数包括：外形尺寸（高×宽×深）</w:t>
            </w:r>
            <w:r w:rsidRPr="00216B62">
              <w:rPr>
                <w:rFonts w:hint="eastAsia"/>
                <w:sz w:val="21"/>
              </w:rPr>
              <w:t>2000m</w:t>
            </w:r>
            <w:r w:rsidRPr="00216B62">
              <w:rPr>
                <w:rFonts w:hint="eastAsia"/>
                <w:sz w:val="21"/>
              </w:rPr>
              <w:t>×</w:t>
            </w:r>
            <w:r w:rsidRPr="00216B62">
              <w:rPr>
                <w:rFonts w:hint="eastAsia"/>
                <w:sz w:val="21"/>
              </w:rPr>
              <w:t>600mm</w:t>
            </w:r>
            <w:r w:rsidRPr="00216B62">
              <w:rPr>
                <w:rFonts w:hint="eastAsia"/>
                <w:sz w:val="21"/>
              </w:rPr>
              <w:t>×</w:t>
            </w:r>
            <w:r w:rsidRPr="00216B62">
              <w:rPr>
                <w:rFonts w:hint="eastAsia"/>
                <w:sz w:val="21"/>
              </w:rPr>
              <w:t>1350mm</w:t>
            </w:r>
            <w:r w:rsidRPr="00216B62">
              <w:rPr>
                <w:rFonts w:hint="eastAsia"/>
                <w:sz w:val="21"/>
              </w:rPr>
              <w:t>；机柜提供</w:t>
            </w:r>
            <w:r w:rsidRPr="00216B62">
              <w:rPr>
                <w:rFonts w:hint="eastAsia"/>
                <w:sz w:val="21"/>
              </w:rPr>
              <w:t>42U</w:t>
            </w:r>
            <w:r w:rsidRPr="00216B62">
              <w:rPr>
                <w:rFonts w:hint="eastAsia"/>
                <w:sz w:val="21"/>
              </w:rPr>
              <w:t>可用空间；静载不小于</w:t>
            </w:r>
            <w:r w:rsidRPr="00216B62">
              <w:rPr>
                <w:rFonts w:hint="eastAsia"/>
                <w:sz w:val="21"/>
              </w:rPr>
              <w:t>1500kg</w:t>
            </w:r>
            <w:r w:rsidRPr="00216B62">
              <w:rPr>
                <w:rFonts w:hint="eastAsia"/>
                <w:sz w:val="21"/>
              </w:rPr>
              <w:t>；前后风道通风设计</w:t>
            </w:r>
            <w:r>
              <w:rPr>
                <w:rFonts w:hint="eastAsia"/>
                <w:sz w:val="21"/>
              </w:rPr>
              <w:t>。</w:t>
            </w:r>
          </w:p>
        </w:tc>
        <w:tc>
          <w:tcPr>
            <w:tcW w:w="3119" w:type="dxa"/>
          </w:tcPr>
          <w:p w14:paraId="045888F2" w14:textId="77777777" w:rsidR="004A4D09" w:rsidRPr="00EB265E" w:rsidRDefault="004A4D09" w:rsidP="004A4D09">
            <w:pPr>
              <w:spacing w:line="360" w:lineRule="auto"/>
              <w:rPr>
                <w:rFonts w:hAnsi="宋体"/>
                <w:b/>
                <w:sz w:val="21"/>
                <w:szCs w:val="21"/>
              </w:rPr>
            </w:pPr>
          </w:p>
        </w:tc>
        <w:tc>
          <w:tcPr>
            <w:tcW w:w="1417" w:type="dxa"/>
          </w:tcPr>
          <w:p w14:paraId="538A50B4" w14:textId="31C695E9" w:rsidR="004A4D09" w:rsidRPr="00CE4B50" w:rsidRDefault="004A4D09" w:rsidP="004A4D09">
            <w:pPr>
              <w:pStyle w:val="aff4"/>
              <w:spacing w:line="240" w:lineRule="auto"/>
              <w:ind w:firstLine="420"/>
              <w:jc w:val="left"/>
              <w:rPr>
                <w:sz w:val="21"/>
              </w:rPr>
            </w:pPr>
            <w:r>
              <w:rPr>
                <w:rFonts w:hint="eastAsia"/>
                <w:sz w:val="21"/>
              </w:rPr>
              <w:t>第二章</w:t>
            </w:r>
          </w:p>
        </w:tc>
        <w:tc>
          <w:tcPr>
            <w:tcW w:w="1276" w:type="dxa"/>
          </w:tcPr>
          <w:p w14:paraId="7C46EA58" w14:textId="27A6A5E0" w:rsidR="004A4D09" w:rsidRPr="00EB265E" w:rsidRDefault="004A4D09" w:rsidP="004A4D09">
            <w:pPr>
              <w:spacing w:line="360" w:lineRule="auto"/>
              <w:rPr>
                <w:rFonts w:hAnsi="宋体"/>
                <w:b/>
                <w:sz w:val="21"/>
                <w:szCs w:val="21"/>
              </w:rPr>
            </w:pPr>
            <w:r>
              <w:rPr>
                <w:rFonts w:hint="eastAsia"/>
                <w:sz w:val="21"/>
              </w:rPr>
              <w:t>符合</w:t>
            </w:r>
          </w:p>
        </w:tc>
      </w:tr>
      <w:tr w:rsidR="004A4D09" w14:paraId="0A347EBA" w14:textId="77777777" w:rsidTr="00557510">
        <w:tc>
          <w:tcPr>
            <w:tcW w:w="846" w:type="dxa"/>
          </w:tcPr>
          <w:p w14:paraId="51194276" w14:textId="77777777" w:rsidR="004A4D09" w:rsidRPr="001C1A0C" w:rsidRDefault="004A4D09" w:rsidP="004A4D09">
            <w:pPr>
              <w:pStyle w:val="affc"/>
              <w:numPr>
                <w:ilvl w:val="0"/>
                <w:numId w:val="73"/>
              </w:numPr>
              <w:ind w:firstLineChars="0"/>
            </w:pPr>
          </w:p>
        </w:tc>
        <w:tc>
          <w:tcPr>
            <w:tcW w:w="992" w:type="dxa"/>
            <w:vMerge/>
          </w:tcPr>
          <w:p w14:paraId="511785DA" w14:textId="77777777" w:rsidR="004A4D09" w:rsidRDefault="004A4D09" w:rsidP="004A4D09">
            <w:pPr>
              <w:rPr>
                <w:sz w:val="21"/>
              </w:rPr>
            </w:pPr>
          </w:p>
        </w:tc>
        <w:tc>
          <w:tcPr>
            <w:tcW w:w="1559" w:type="dxa"/>
            <w:vMerge/>
          </w:tcPr>
          <w:p w14:paraId="0E76E5FF" w14:textId="77777777" w:rsidR="004A4D09" w:rsidRDefault="004A4D09" w:rsidP="004A4D09">
            <w:pPr>
              <w:rPr>
                <w:sz w:val="21"/>
              </w:rPr>
            </w:pPr>
          </w:p>
        </w:tc>
        <w:tc>
          <w:tcPr>
            <w:tcW w:w="4111" w:type="dxa"/>
          </w:tcPr>
          <w:p w14:paraId="02622D66" w14:textId="31263C0A" w:rsidR="004A4D09" w:rsidRPr="00216B62" w:rsidRDefault="004A4D09" w:rsidP="004A4D09">
            <w:pPr>
              <w:pStyle w:val="aff4"/>
              <w:spacing w:line="240" w:lineRule="auto"/>
              <w:ind w:firstLine="420"/>
              <w:rPr>
                <w:sz w:val="21"/>
              </w:rPr>
            </w:pPr>
            <w:r w:rsidRPr="00216B62">
              <w:rPr>
                <w:rFonts w:hint="eastAsia"/>
                <w:sz w:val="21"/>
              </w:rPr>
              <w:t>j)</w:t>
            </w:r>
            <w:r w:rsidRPr="00216B62">
              <w:rPr>
                <w:rFonts w:hint="eastAsia"/>
                <w:sz w:val="21"/>
              </w:rPr>
              <w:t>配置入侵检测、漏洞扫描、日志审计、防火墙、终端安全管理、网络防病毒等网络安全防护设备。</w:t>
            </w:r>
          </w:p>
        </w:tc>
        <w:tc>
          <w:tcPr>
            <w:tcW w:w="3119" w:type="dxa"/>
          </w:tcPr>
          <w:p w14:paraId="0B7459A8" w14:textId="77777777" w:rsidR="004A4D09" w:rsidRPr="00EB265E" w:rsidRDefault="004A4D09" w:rsidP="004A4D09">
            <w:pPr>
              <w:spacing w:line="360" w:lineRule="auto"/>
              <w:rPr>
                <w:rFonts w:hAnsi="宋体"/>
                <w:b/>
                <w:sz w:val="21"/>
                <w:szCs w:val="21"/>
              </w:rPr>
            </w:pPr>
          </w:p>
        </w:tc>
        <w:tc>
          <w:tcPr>
            <w:tcW w:w="1417" w:type="dxa"/>
          </w:tcPr>
          <w:p w14:paraId="09A02CF9" w14:textId="2A71D992" w:rsidR="004A4D09" w:rsidRPr="00CE4B50" w:rsidRDefault="004A4D09" w:rsidP="004A4D09">
            <w:pPr>
              <w:pStyle w:val="aff4"/>
              <w:spacing w:line="240" w:lineRule="auto"/>
              <w:ind w:firstLine="420"/>
              <w:jc w:val="left"/>
              <w:rPr>
                <w:sz w:val="21"/>
              </w:rPr>
            </w:pPr>
            <w:r>
              <w:rPr>
                <w:rFonts w:hint="eastAsia"/>
                <w:sz w:val="21"/>
              </w:rPr>
              <w:t>第二章</w:t>
            </w:r>
          </w:p>
        </w:tc>
        <w:tc>
          <w:tcPr>
            <w:tcW w:w="1276" w:type="dxa"/>
          </w:tcPr>
          <w:p w14:paraId="60E9F3A2" w14:textId="1B64E0BE" w:rsidR="004A4D09" w:rsidRPr="00EB265E" w:rsidRDefault="004A4D09" w:rsidP="004A4D09">
            <w:pPr>
              <w:spacing w:line="360" w:lineRule="auto"/>
              <w:rPr>
                <w:rFonts w:hAnsi="宋体"/>
                <w:b/>
                <w:sz w:val="21"/>
                <w:szCs w:val="21"/>
              </w:rPr>
            </w:pPr>
            <w:r>
              <w:rPr>
                <w:rFonts w:hint="eastAsia"/>
                <w:sz w:val="21"/>
              </w:rPr>
              <w:t>符合</w:t>
            </w:r>
          </w:p>
        </w:tc>
      </w:tr>
      <w:tr w:rsidR="004A4D09" w14:paraId="64F7A1BC" w14:textId="77777777" w:rsidTr="00557510">
        <w:tc>
          <w:tcPr>
            <w:tcW w:w="846" w:type="dxa"/>
          </w:tcPr>
          <w:p w14:paraId="01B2EA70" w14:textId="77777777" w:rsidR="004A4D09" w:rsidRPr="001C1A0C" w:rsidRDefault="004A4D09" w:rsidP="004A4D09">
            <w:pPr>
              <w:pStyle w:val="affc"/>
              <w:numPr>
                <w:ilvl w:val="0"/>
                <w:numId w:val="73"/>
              </w:numPr>
              <w:ind w:firstLineChars="0"/>
            </w:pPr>
          </w:p>
        </w:tc>
        <w:tc>
          <w:tcPr>
            <w:tcW w:w="992" w:type="dxa"/>
            <w:vMerge w:val="restart"/>
          </w:tcPr>
          <w:p w14:paraId="47D86F2D" w14:textId="1747CE2F" w:rsidR="004A4D09" w:rsidRDefault="004A4D09" w:rsidP="004A4D09">
            <w:pPr>
              <w:rPr>
                <w:sz w:val="21"/>
              </w:rPr>
            </w:pPr>
            <w:r>
              <w:rPr>
                <w:rFonts w:hint="eastAsia"/>
                <w:sz w:val="21"/>
              </w:rPr>
              <w:t>5.2.2</w:t>
            </w:r>
          </w:p>
        </w:tc>
        <w:tc>
          <w:tcPr>
            <w:tcW w:w="1559" w:type="dxa"/>
            <w:vMerge w:val="restart"/>
          </w:tcPr>
          <w:p w14:paraId="552DFCCC" w14:textId="6D1D9083" w:rsidR="004A4D09" w:rsidRDefault="004A4D09" w:rsidP="004A4D09">
            <w:pPr>
              <w:rPr>
                <w:sz w:val="21"/>
              </w:rPr>
            </w:pPr>
            <w:r>
              <w:rPr>
                <w:rFonts w:hint="eastAsia"/>
                <w:sz w:val="21"/>
              </w:rPr>
              <w:t>软件测试云平台</w:t>
            </w:r>
          </w:p>
        </w:tc>
        <w:tc>
          <w:tcPr>
            <w:tcW w:w="4111" w:type="dxa"/>
          </w:tcPr>
          <w:p w14:paraId="6047FAB8" w14:textId="030AFA00" w:rsidR="004A4D09" w:rsidRPr="00216B62" w:rsidRDefault="004A4D09" w:rsidP="004A4D09">
            <w:pPr>
              <w:pStyle w:val="aff4"/>
              <w:spacing w:line="240" w:lineRule="auto"/>
              <w:ind w:firstLine="420"/>
              <w:rPr>
                <w:sz w:val="21"/>
              </w:rPr>
            </w:pPr>
            <w:r w:rsidRPr="00216B62">
              <w:rPr>
                <w:rFonts w:hint="eastAsia"/>
                <w:sz w:val="21"/>
              </w:rPr>
              <w:t>软件测试云平台包括云基础分系统、测试运行支撑分系统和测试数据采集与分析分系统三部分，云基础分系统与测试运行支撑分系统和测试数据采集与分析分系统之间采用松耦合方式构建。云基础分系统统一管理系统资源，对计算资源、存储资源、网络资源等进行虚拟化，提供资源的按需分配与管理，并开放管理接口，满足软件测试平台对系统资源的需求。</w:t>
            </w:r>
          </w:p>
        </w:tc>
        <w:tc>
          <w:tcPr>
            <w:tcW w:w="3119" w:type="dxa"/>
          </w:tcPr>
          <w:p w14:paraId="446A522A" w14:textId="77777777" w:rsidR="004A4D09" w:rsidRPr="00EB265E" w:rsidRDefault="004A4D09" w:rsidP="004A4D09">
            <w:pPr>
              <w:spacing w:line="360" w:lineRule="auto"/>
              <w:rPr>
                <w:rFonts w:hAnsi="宋体"/>
                <w:b/>
                <w:sz w:val="21"/>
                <w:szCs w:val="21"/>
              </w:rPr>
            </w:pPr>
          </w:p>
        </w:tc>
        <w:tc>
          <w:tcPr>
            <w:tcW w:w="1417" w:type="dxa"/>
          </w:tcPr>
          <w:p w14:paraId="3DDEEF9F" w14:textId="201CFE1A" w:rsidR="004A4D09" w:rsidRPr="00CE4B50" w:rsidRDefault="004A4D09" w:rsidP="004A4D09">
            <w:pPr>
              <w:pStyle w:val="aff4"/>
              <w:spacing w:line="240" w:lineRule="auto"/>
              <w:ind w:firstLine="420"/>
              <w:jc w:val="left"/>
              <w:rPr>
                <w:sz w:val="21"/>
              </w:rPr>
            </w:pPr>
            <w:r>
              <w:rPr>
                <w:rFonts w:hint="eastAsia"/>
                <w:sz w:val="21"/>
              </w:rPr>
              <w:t>第三章</w:t>
            </w:r>
          </w:p>
        </w:tc>
        <w:tc>
          <w:tcPr>
            <w:tcW w:w="1276" w:type="dxa"/>
          </w:tcPr>
          <w:p w14:paraId="2C9B82DA" w14:textId="66FC9327" w:rsidR="004A4D09" w:rsidRPr="00EB265E" w:rsidRDefault="004A4D09" w:rsidP="004A4D09">
            <w:pPr>
              <w:spacing w:line="360" w:lineRule="auto"/>
              <w:rPr>
                <w:rFonts w:hAnsi="宋体"/>
                <w:b/>
                <w:sz w:val="21"/>
                <w:szCs w:val="21"/>
              </w:rPr>
            </w:pPr>
            <w:r>
              <w:rPr>
                <w:rFonts w:hint="eastAsia"/>
                <w:sz w:val="21"/>
              </w:rPr>
              <w:t>符合</w:t>
            </w:r>
          </w:p>
        </w:tc>
      </w:tr>
      <w:tr w:rsidR="004A4D09" w14:paraId="32E22195" w14:textId="77777777" w:rsidTr="00557510">
        <w:tc>
          <w:tcPr>
            <w:tcW w:w="846" w:type="dxa"/>
          </w:tcPr>
          <w:p w14:paraId="712D7068" w14:textId="77777777" w:rsidR="004A4D09" w:rsidRPr="001C1A0C" w:rsidRDefault="004A4D09" w:rsidP="004A4D09">
            <w:pPr>
              <w:pStyle w:val="affc"/>
              <w:numPr>
                <w:ilvl w:val="0"/>
                <w:numId w:val="73"/>
              </w:numPr>
              <w:ind w:firstLineChars="0"/>
            </w:pPr>
          </w:p>
        </w:tc>
        <w:tc>
          <w:tcPr>
            <w:tcW w:w="992" w:type="dxa"/>
            <w:vMerge/>
          </w:tcPr>
          <w:p w14:paraId="773E3B0A" w14:textId="77777777" w:rsidR="004A4D09" w:rsidRDefault="004A4D09" w:rsidP="004A4D09">
            <w:pPr>
              <w:rPr>
                <w:sz w:val="21"/>
              </w:rPr>
            </w:pPr>
          </w:p>
        </w:tc>
        <w:tc>
          <w:tcPr>
            <w:tcW w:w="1559" w:type="dxa"/>
            <w:vMerge/>
          </w:tcPr>
          <w:p w14:paraId="296BF92D" w14:textId="77777777" w:rsidR="004A4D09" w:rsidRDefault="004A4D09" w:rsidP="004A4D09">
            <w:pPr>
              <w:rPr>
                <w:sz w:val="21"/>
              </w:rPr>
            </w:pPr>
          </w:p>
        </w:tc>
        <w:tc>
          <w:tcPr>
            <w:tcW w:w="4111" w:type="dxa"/>
          </w:tcPr>
          <w:p w14:paraId="0D191DA8" w14:textId="77777777" w:rsidR="004A4D09" w:rsidRPr="00216B62" w:rsidRDefault="004A4D09" w:rsidP="004A4D09">
            <w:pPr>
              <w:pStyle w:val="aff4"/>
              <w:spacing w:line="240" w:lineRule="auto"/>
              <w:ind w:firstLine="420"/>
              <w:rPr>
                <w:sz w:val="21"/>
              </w:rPr>
            </w:pPr>
            <w:r w:rsidRPr="00216B62">
              <w:rPr>
                <w:rFonts w:hint="eastAsia"/>
                <w:sz w:val="21"/>
              </w:rPr>
              <w:t>1.</w:t>
            </w:r>
            <w:r w:rsidRPr="00216B62">
              <w:rPr>
                <w:rFonts w:hint="eastAsia"/>
                <w:sz w:val="21"/>
              </w:rPr>
              <w:t>总体指标</w:t>
            </w:r>
          </w:p>
          <w:p w14:paraId="2E4307A5" w14:textId="179380BD" w:rsidR="004A4D09" w:rsidRPr="00126781" w:rsidRDefault="004A4D09" w:rsidP="004A4D09">
            <w:pPr>
              <w:pStyle w:val="aff4"/>
              <w:spacing w:line="240" w:lineRule="auto"/>
              <w:ind w:firstLine="420"/>
              <w:rPr>
                <w:sz w:val="21"/>
              </w:rPr>
            </w:pPr>
            <w:r w:rsidRPr="00216B62">
              <w:rPr>
                <w:rFonts w:hint="eastAsia"/>
                <w:sz w:val="21"/>
              </w:rPr>
              <w:t>a)</w:t>
            </w:r>
            <w:r w:rsidRPr="00216B62">
              <w:rPr>
                <w:rFonts w:hint="eastAsia"/>
                <w:sz w:val="21"/>
              </w:rPr>
              <w:t>平台可在集成的测试工具支持下完成电子信息装备非嵌入式软件的静态分析、代码扫描、单元测试、配置项测试、系统测试等测试任务。</w:t>
            </w:r>
          </w:p>
        </w:tc>
        <w:tc>
          <w:tcPr>
            <w:tcW w:w="3119" w:type="dxa"/>
          </w:tcPr>
          <w:p w14:paraId="5C8905AE" w14:textId="77777777" w:rsidR="004A4D09" w:rsidRPr="00EB265E" w:rsidRDefault="004A4D09" w:rsidP="004A4D09">
            <w:pPr>
              <w:spacing w:line="360" w:lineRule="auto"/>
              <w:rPr>
                <w:rFonts w:hAnsi="宋体"/>
                <w:b/>
                <w:sz w:val="21"/>
                <w:szCs w:val="21"/>
              </w:rPr>
            </w:pPr>
          </w:p>
        </w:tc>
        <w:tc>
          <w:tcPr>
            <w:tcW w:w="1417" w:type="dxa"/>
          </w:tcPr>
          <w:p w14:paraId="0FABBBA8" w14:textId="5850FC48" w:rsidR="004A4D09" w:rsidRPr="00CE4B50" w:rsidRDefault="004A4D09" w:rsidP="004A4D09">
            <w:pPr>
              <w:pStyle w:val="aff4"/>
              <w:spacing w:line="240" w:lineRule="auto"/>
              <w:ind w:firstLine="420"/>
              <w:jc w:val="left"/>
              <w:rPr>
                <w:sz w:val="21"/>
              </w:rPr>
            </w:pPr>
            <w:r>
              <w:rPr>
                <w:rFonts w:hint="eastAsia"/>
                <w:sz w:val="21"/>
              </w:rPr>
              <w:t>第三章</w:t>
            </w:r>
          </w:p>
        </w:tc>
        <w:tc>
          <w:tcPr>
            <w:tcW w:w="1276" w:type="dxa"/>
          </w:tcPr>
          <w:p w14:paraId="4A4ACE88" w14:textId="0856B37F" w:rsidR="004A4D09" w:rsidRPr="00EB265E" w:rsidRDefault="004A4D09" w:rsidP="004A4D09">
            <w:pPr>
              <w:spacing w:line="360" w:lineRule="auto"/>
              <w:rPr>
                <w:rFonts w:hAnsi="宋体"/>
                <w:b/>
                <w:sz w:val="21"/>
                <w:szCs w:val="21"/>
              </w:rPr>
            </w:pPr>
            <w:r>
              <w:rPr>
                <w:rFonts w:hint="eastAsia"/>
                <w:sz w:val="21"/>
              </w:rPr>
              <w:t>符合</w:t>
            </w:r>
          </w:p>
        </w:tc>
      </w:tr>
      <w:tr w:rsidR="004A4D09" w14:paraId="06233609" w14:textId="77777777" w:rsidTr="00557510">
        <w:tc>
          <w:tcPr>
            <w:tcW w:w="846" w:type="dxa"/>
          </w:tcPr>
          <w:p w14:paraId="7D5A2F10" w14:textId="77777777" w:rsidR="004A4D09" w:rsidRPr="001C1A0C" w:rsidRDefault="004A4D09" w:rsidP="004A4D09">
            <w:pPr>
              <w:pStyle w:val="affc"/>
              <w:numPr>
                <w:ilvl w:val="0"/>
                <w:numId w:val="73"/>
              </w:numPr>
              <w:ind w:firstLineChars="0"/>
            </w:pPr>
          </w:p>
        </w:tc>
        <w:tc>
          <w:tcPr>
            <w:tcW w:w="992" w:type="dxa"/>
            <w:vMerge/>
          </w:tcPr>
          <w:p w14:paraId="07CC6FA7" w14:textId="77777777" w:rsidR="004A4D09" w:rsidRDefault="004A4D09" w:rsidP="004A4D09">
            <w:pPr>
              <w:rPr>
                <w:sz w:val="21"/>
              </w:rPr>
            </w:pPr>
          </w:p>
        </w:tc>
        <w:tc>
          <w:tcPr>
            <w:tcW w:w="1559" w:type="dxa"/>
            <w:vMerge/>
          </w:tcPr>
          <w:p w14:paraId="48E41071" w14:textId="77777777" w:rsidR="004A4D09" w:rsidRDefault="004A4D09" w:rsidP="004A4D09">
            <w:pPr>
              <w:rPr>
                <w:sz w:val="21"/>
              </w:rPr>
            </w:pPr>
          </w:p>
        </w:tc>
        <w:tc>
          <w:tcPr>
            <w:tcW w:w="4111" w:type="dxa"/>
          </w:tcPr>
          <w:p w14:paraId="7057906C" w14:textId="57258C5E" w:rsidR="004A4D09" w:rsidRPr="00216B62" w:rsidRDefault="004A4D09" w:rsidP="004A4D09">
            <w:pPr>
              <w:pStyle w:val="aff4"/>
              <w:spacing w:line="240" w:lineRule="auto"/>
              <w:ind w:firstLine="420"/>
              <w:rPr>
                <w:sz w:val="21"/>
              </w:rPr>
            </w:pPr>
            <w:r w:rsidRPr="00216B62">
              <w:rPr>
                <w:rFonts w:hint="eastAsia"/>
                <w:sz w:val="21"/>
              </w:rPr>
              <w:t>b)</w:t>
            </w:r>
            <w:r w:rsidRPr="00216B62">
              <w:rPr>
                <w:rFonts w:hint="eastAsia"/>
                <w:sz w:val="21"/>
              </w:rPr>
              <w:t>平台具备同时开展多项测试任务的能力，同时支持的测试任务数量不少于</w:t>
            </w:r>
            <w:r w:rsidRPr="00216B62">
              <w:rPr>
                <w:rFonts w:hint="eastAsia"/>
                <w:sz w:val="21"/>
              </w:rPr>
              <w:t>5</w:t>
            </w:r>
            <w:r w:rsidRPr="00216B62">
              <w:rPr>
                <w:rFonts w:hint="eastAsia"/>
                <w:sz w:val="21"/>
              </w:rPr>
              <w:t>个，可支撑大规模分布式软件系统的集成测试。</w:t>
            </w:r>
          </w:p>
        </w:tc>
        <w:tc>
          <w:tcPr>
            <w:tcW w:w="3119" w:type="dxa"/>
          </w:tcPr>
          <w:p w14:paraId="6A4C631D" w14:textId="77777777" w:rsidR="004A4D09" w:rsidRPr="00EB265E" w:rsidRDefault="004A4D09" w:rsidP="004A4D09">
            <w:pPr>
              <w:spacing w:line="360" w:lineRule="auto"/>
              <w:rPr>
                <w:rFonts w:hAnsi="宋体"/>
                <w:b/>
                <w:sz w:val="21"/>
                <w:szCs w:val="21"/>
              </w:rPr>
            </w:pPr>
          </w:p>
        </w:tc>
        <w:tc>
          <w:tcPr>
            <w:tcW w:w="1417" w:type="dxa"/>
          </w:tcPr>
          <w:p w14:paraId="0F832E53" w14:textId="35EB2F06" w:rsidR="004A4D09" w:rsidRPr="00CE4B50" w:rsidRDefault="004A4D09" w:rsidP="004A4D09">
            <w:pPr>
              <w:pStyle w:val="aff4"/>
              <w:spacing w:line="240" w:lineRule="auto"/>
              <w:ind w:firstLine="420"/>
              <w:jc w:val="left"/>
              <w:rPr>
                <w:sz w:val="21"/>
              </w:rPr>
            </w:pPr>
            <w:r>
              <w:rPr>
                <w:rFonts w:hint="eastAsia"/>
                <w:sz w:val="21"/>
              </w:rPr>
              <w:t>第三章</w:t>
            </w:r>
          </w:p>
        </w:tc>
        <w:tc>
          <w:tcPr>
            <w:tcW w:w="1276" w:type="dxa"/>
          </w:tcPr>
          <w:p w14:paraId="3694D103" w14:textId="75D32FD1" w:rsidR="004A4D09" w:rsidRPr="00EB265E" w:rsidRDefault="004A4D09" w:rsidP="004A4D09">
            <w:pPr>
              <w:spacing w:line="360" w:lineRule="auto"/>
              <w:rPr>
                <w:rFonts w:hAnsi="宋体"/>
                <w:b/>
                <w:sz w:val="21"/>
                <w:szCs w:val="21"/>
              </w:rPr>
            </w:pPr>
            <w:r>
              <w:rPr>
                <w:rFonts w:hint="eastAsia"/>
                <w:sz w:val="21"/>
              </w:rPr>
              <w:t>符合</w:t>
            </w:r>
          </w:p>
        </w:tc>
      </w:tr>
      <w:tr w:rsidR="004A4D09" w14:paraId="3C10394D" w14:textId="77777777" w:rsidTr="00557510">
        <w:tc>
          <w:tcPr>
            <w:tcW w:w="846" w:type="dxa"/>
          </w:tcPr>
          <w:p w14:paraId="627F2965" w14:textId="77777777" w:rsidR="004A4D09" w:rsidRPr="001C1A0C" w:rsidRDefault="004A4D09" w:rsidP="004A4D09">
            <w:pPr>
              <w:pStyle w:val="affc"/>
              <w:numPr>
                <w:ilvl w:val="0"/>
                <w:numId w:val="73"/>
              </w:numPr>
              <w:ind w:firstLineChars="0"/>
            </w:pPr>
          </w:p>
        </w:tc>
        <w:tc>
          <w:tcPr>
            <w:tcW w:w="992" w:type="dxa"/>
            <w:vMerge/>
          </w:tcPr>
          <w:p w14:paraId="43640592" w14:textId="77777777" w:rsidR="004A4D09" w:rsidRDefault="004A4D09" w:rsidP="004A4D09">
            <w:pPr>
              <w:rPr>
                <w:sz w:val="21"/>
              </w:rPr>
            </w:pPr>
          </w:p>
        </w:tc>
        <w:tc>
          <w:tcPr>
            <w:tcW w:w="1559" w:type="dxa"/>
            <w:vMerge/>
          </w:tcPr>
          <w:p w14:paraId="6F3691DF" w14:textId="77777777" w:rsidR="004A4D09" w:rsidRDefault="004A4D09" w:rsidP="004A4D09">
            <w:pPr>
              <w:rPr>
                <w:sz w:val="21"/>
              </w:rPr>
            </w:pPr>
          </w:p>
        </w:tc>
        <w:tc>
          <w:tcPr>
            <w:tcW w:w="4111" w:type="dxa"/>
          </w:tcPr>
          <w:p w14:paraId="1B86FE11" w14:textId="5686DF18" w:rsidR="004A4D09" w:rsidRPr="00216B62" w:rsidRDefault="004A4D09" w:rsidP="004A4D09">
            <w:pPr>
              <w:pStyle w:val="aff4"/>
              <w:spacing w:line="240" w:lineRule="auto"/>
              <w:ind w:firstLine="420"/>
              <w:rPr>
                <w:sz w:val="21"/>
              </w:rPr>
            </w:pPr>
            <w:r w:rsidRPr="00216B62">
              <w:rPr>
                <w:rFonts w:hint="eastAsia"/>
                <w:sz w:val="21"/>
              </w:rPr>
              <w:t>c)</w:t>
            </w:r>
            <w:r w:rsidRPr="00216B62">
              <w:rPr>
                <w:rFonts w:hint="eastAsia"/>
                <w:sz w:val="21"/>
              </w:rPr>
              <w:t>可统一管理多种硬件资源，实现虚拟机的生成、部署和联网，提供虚拟机终止、挂起、存储和唤醒服务。</w:t>
            </w:r>
          </w:p>
        </w:tc>
        <w:tc>
          <w:tcPr>
            <w:tcW w:w="3119" w:type="dxa"/>
          </w:tcPr>
          <w:p w14:paraId="24CD94F0" w14:textId="77777777" w:rsidR="004A4D09" w:rsidRPr="00EB265E" w:rsidRDefault="004A4D09" w:rsidP="004A4D09">
            <w:pPr>
              <w:spacing w:line="360" w:lineRule="auto"/>
              <w:rPr>
                <w:rFonts w:hAnsi="宋体"/>
                <w:b/>
                <w:sz w:val="21"/>
                <w:szCs w:val="21"/>
              </w:rPr>
            </w:pPr>
          </w:p>
        </w:tc>
        <w:tc>
          <w:tcPr>
            <w:tcW w:w="1417" w:type="dxa"/>
          </w:tcPr>
          <w:p w14:paraId="7DD78EF4" w14:textId="1A77BCFE" w:rsidR="004A4D09" w:rsidRPr="00CE4B50" w:rsidRDefault="004A4D09" w:rsidP="004A4D09">
            <w:pPr>
              <w:pStyle w:val="aff4"/>
              <w:spacing w:line="240" w:lineRule="auto"/>
              <w:ind w:firstLine="420"/>
              <w:jc w:val="left"/>
              <w:rPr>
                <w:sz w:val="21"/>
              </w:rPr>
            </w:pPr>
            <w:r>
              <w:rPr>
                <w:rFonts w:hint="eastAsia"/>
                <w:sz w:val="21"/>
              </w:rPr>
              <w:t>第三章</w:t>
            </w:r>
          </w:p>
        </w:tc>
        <w:tc>
          <w:tcPr>
            <w:tcW w:w="1276" w:type="dxa"/>
          </w:tcPr>
          <w:p w14:paraId="519429B1" w14:textId="6E415F5B" w:rsidR="004A4D09" w:rsidRPr="00EB265E" w:rsidRDefault="004A4D09" w:rsidP="004A4D09">
            <w:pPr>
              <w:spacing w:line="360" w:lineRule="auto"/>
              <w:rPr>
                <w:rFonts w:hAnsi="宋体"/>
                <w:b/>
                <w:sz w:val="21"/>
                <w:szCs w:val="21"/>
              </w:rPr>
            </w:pPr>
            <w:r>
              <w:rPr>
                <w:rFonts w:hint="eastAsia"/>
                <w:sz w:val="21"/>
              </w:rPr>
              <w:t>符合</w:t>
            </w:r>
          </w:p>
        </w:tc>
      </w:tr>
      <w:tr w:rsidR="004A4D09" w14:paraId="5357858A" w14:textId="77777777" w:rsidTr="00557510">
        <w:tc>
          <w:tcPr>
            <w:tcW w:w="846" w:type="dxa"/>
          </w:tcPr>
          <w:p w14:paraId="4ACACC02" w14:textId="77777777" w:rsidR="004A4D09" w:rsidRPr="001C1A0C" w:rsidRDefault="004A4D09" w:rsidP="004A4D09">
            <w:pPr>
              <w:pStyle w:val="affc"/>
              <w:numPr>
                <w:ilvl w:val="0"/>
                <w:numId w:val="73"/>
              </w:numPr>
              <w:ind w:firstLineChars="0"/>
            </w:pPr>
          </w:p>
        </w:tc>
        <w:tc>
          <w:tcPr>
            <w:tcW w:w="992" w:type="dxa"/>
            <w:vMerge/>
          </w:tcPr>
          <w:p w14:paraId="61014423" w14:textId="77777777" w:rsidR="004A4D09" w:rsidRDefault="004A4D09" w:rsidP="004A4D09">
            <w:pPr>
              <w:rPr>
                <w:sz w:val="21"/>
              </w:rPr>
            </w:pPr>
          </w:p>
        </w:tc>
        <w:tc>
          <w:tcPr>
            <w:tcW w:w="1559" w:type="dxa"/>
            <w:vMerge/>
          </w:tcPr>
          <w:p w14:paraId="089FE3A3" w14:textId="77777777" w:rsidR="004A4D09" w:rsidRDefault="004A4D09" w:rsidP="004A4D09">
            <w:pPr>
              <w:rPr>
                <w:sz w:val="21"/>
              </w:rPr>
            </w:pPr>
          </w:p>
        </w:tc>
        <w:tc>
          <w:tcPr>
            <w:tcW w:w="4111" w:type="dxa"/>
          </w:tcPr>
          <w:p w14:paraId="78EC8D6C" w14:textId="0F29909C" w:rsidR="004A4D09" w:rsidRPr="00216B62" w:rsidRDefault="004A4D09" w:rsidP="004A4D09">
            <w:pPr>
              <w:pStyle w:val="aff4"/>
              <w:spacing w:line="240" w:lineRule="auto"/>
              <w:ind w:firstLine="420"/>
              <w:rPr>
                <w:sz w:val="21"/>
              </w:rPr>
            </w:pPr>
            <w:r w:rsidRPr="00216B62">
              <w:rPr>
                <w:rFonts w:hint="eastAsia"/>
                <w:sz w:val="21"/>
              </w:rPr>
              <w:t>d)</w:t>
            </w:r>
            <w:r w:rsidRPr="00216B62">
              <w:rPr>
                <w:rFonts w:hint="eastAsia"/>
                <w:sz w:val="21"/>
              </w:rPr>
              <w:t>可对计算机网络进行虚拟化，实现软件定义网络功能。</w:t>
            </w:r>
          </w:p>
        </w:tc>
        <w:tc>
          <w:tcPr>
            <w:tcW w:w="3119" w:type="dxa"/>
          </w:tcPr>
          <w:p w14:paraId="25FA64B1" w14:textId="77777777" w:rsidR="004A4D09" w:rsidRPr="00EB265E" w:rsidRDefault="004A4D09" w:rsidP="004A4D09">
            <w:pPr>
              <w:spacing w:line="360" w:lineRule="auto"/>
              <w:rPr>
                <w:rFonts w:hAnsi="宋体"/>
                <w:b/>
                <w:sz w:val="21"/>
                <w:szCs w:val="21"/>
              </w:rPr>
            </w:pPr>
          </w:p>
        </w:tc>
        <w:tc>
          <w:tcPr>
            <w:tcW w:w="1417" w:type="dxa"/>
          </w:tcPr>
          <w:p w14:paraId="11F5A8E7" w14:textId="7E9A1E82" w:rsidR="004A4D09" w:rsidRPr="00CE4B50" w:rsidRDefault="004A4D09" w:rsidP="004A4D09">
            <w:pPr>
              <w:pStyle w:val="aff4"/>
              <w:spacing w:line="240" w:lineRule="auto"/>
              <w:ind w:firstLine="420"/>
              <w:jc w:val="left"/>
              <w:rPr>
                <w:sz w:val="21"/>
              </w:rPr>
            </w:pPr>
            <w:r>
              <w:rPr>
                <w:rFonts w:hint="eastAsia"/>
                <w:sz w:val="21"/>
              </w:rPr>
              <w:t>第三章</w:t>
            </w:r>
          </w:p>
        </w:tc>
        <w:tc>
          <w:tcPr>
            <w:tcW w:w="1276" w:type="dxa"/>
          </w:tcPr>
          <w:p w14:paraId="185D6E27" w14:textId="36E6D60B" w:rsidR="004A4D09" w:rsidRPr="00EB265E" w:rsidRDefault="004A4D09" w:rsidP="004A4D09">
            <w:pPr>
              <w:spacing w:line="360" w:lineRule="auto"/>
              <w:rPr>
                <w:rFonts w:hAnsi="宋体"/>
                <w:b/>
                <w:sz w:val="21"/>
                <w:szCs w:val="21"/>
              </w:rPr>
            </w:pPr>
            <w:r>
              <w:rPr>
                <w:rFonts w:hint="eastAsia"/>
                <w:sz w:val="21"/>
              </w:rPr>
              <w:t>符合</w:t>
            </w:r>
          </w:p>
        </w:tc>
      </w:tr>
      <w:tr w:rsidR="004A4D09" w14:paraId="02498A50" w14:textId="77777777" w:rsidTr="00557510">
        <w:tc>
          <w:tcPr>
            <w:tcW w:w="846" w:type="dxa"/>
          </w:tcPr>
          <w:p w14:paraId="2DB23E25" w14:textId="77777777" w:rsidR="004A4D09" w:rsidRPr="001C1A0C" w:rsidRDefault="004A4D09" w:rsidP="004A4D09">
            <w:pPr>
              <w:pStyle w:val="affc"/>
              <w:numPr>
                <w:ilvl w:val="0"/>
                <w:numId w:val="73"/>
              </w:numPr>
              <w:ind w:firstLineChars="0"/>
            </w:pPr>
          </w:p>
        </w:tc>
        <w:tc>
          <w:tcPr>
            <w:tcW w:w="992" w:type="dxa"/>
            <w:vMerge/>
          </w:tcPr>
          <w:p w14:paraId="2A06EF2E" w14:textId="77777777" w:rsidR="004A4D09" w:rsidRDefault="004A4D09" w:rsidP="004A4D09">
            <w:pPr>
              <w:rPr>
                <w:sz w:val="21"/>
              </w:rPr>
            </w:pPr>
          </w:p>
        </w:tc>
        <w:tc>
          <w:tcPr>
            <w:tcW w:w="1559" w:type="dxa"/>
            <w:vMerge/>
          </w:tcPr>
          <w:p w14:paraId="6712741A" w14:textId="77777777" w:rsidR="004A4D09" w:rsidRDefault="004A4D09" w:rsidP="004A4D09">
            <w:pPr>
              <w:rPr>
                <w:sz w:val="21"/>
              </w:rPr>
            </w:pPr>
          </w:p>
        </w:tc>
        <w:tc>
          <w:tcPr>
            <w:tcW w:w="4111" w:type="dxa"/>
          </w:tcPr>
          <w:p w14:paraId="49FCF2B8" w14:textId="489D71EF" w:rsidR="004A4D09" w:rsidRPr="00216B62" w:rsidRDefault="004A4D09" w:rsidP="004A4D09">
            <w:pPr>
              <w:pStyle w:val="aff4"/>
              <w:spacing w:line="240" w:lineRule="auto"/>
              <w:ind w:firstLine="420"/>
              <w:rPr>
                <w:sz w:val="21"/>
              </w:rPr>
            </w:pPr>
            <w:r w:rsidRPr="00216B62">
              <w:rPr>
                <w:rFonts w:hint="eastAsia"/>
                <w:sz w:val="21"/>
              </w:rPr>
              <w:t>e)</w:t>
            </w:r>
            <w:r w:rsidRPr="00216B62">
              <w:rPr>
                <w:rFonts w:hint="eastAsia"/>
                <w:sz w:val="21"/>
              </w:rPr>
              <w:t>可对虚拟机采用的操作系统、功能软件、硬件配额（</w:t>
            </w:r>
            <w:r w:rsidRPr="00216B62">
              <w:rPr>
                <w:rFonts w:hint="eastAsia"/>
                <w:sz w:val="21"/>
              </w:rPr>
              <w:t>CPU</w:t>
            </w:r>
            <w:r w:rsidRPr="00216B62">
              <w:rPr>
                <w:rFonts w:hint="eastAsia"/>
                <w:sz w:val="21"/>
              </w:rPr>
              <w:t>核心数、内存大小、硬</w:t>
            </w:r>
            <w:r w:rsidRPr="00216B62">
              <w:rPr>
                <w:rFonts w:hint="eastAsia"/>
                <w:sz w:val="21"/>
              </w:rPr>
              <w:lastRenderedPageBreak/>
              <w:t>盘大小）、网络环境和测试工具进行订单式的选配及安装，形成满足不同测试任务需求的测试环境集（测试计算机网络），并可对测试环境集进行整体备份和恢复。</w:t>
            </w:r>
          </w:p>
        </w:tc>
        <w:tc>
          <w:tcPr>
            <w:tcW w:w="3119" w:type="dxa"/>
          </w:tcPr>
          <w:p w14:paraId="07F85E8E" w14:textId="77777777" w:rsidR="004A4D09" w:rsidRPr="00EB265E" w:rsidRDefault="004A4D09" w:rsidP="004A4D09">
            <w:pPr>
              <w:spacing w:line="360" w:lineRule="auto"/>
              <w:rPr>
                <w:rFonts w:hAnsi="宋体"/>
                <w:b/>
                <w:sz w:val="21"/>
                <w:szCs w:val="21"/>
              </w:rPr>
            </w:pPr>
          </w:p>
        </w:tc>
        <w:tc>
          <w:tcPr>
            <w:tcW w:w="1417" w:type="dxa"/>
          </w:tcPr>
          <w:p w14:paraId="5E501BAA" w14:textId="799150F1" w:rsidR="004A4D09" w:rsidRPr="00CE4B50" w:rsidRDefault="004A4D09" w:rsidP="004A4D09">
            <w:pPr>
              <w:pStyle w:val="aff4"/>
              <w:spacing w:line="240" w:lineRule="auto"/>
              <w:ind w:firstLine="420"/>
              <w:jc w:val="left"/>
              <w:rPr>
                <w:sz w:val="21"/>
              </w:rPr>
            </w:pPr>
            <w:r>
              <w:rPr>
                <w:rFonts w:hint="eastAsia"/>
                <w:sz w:val="21"/>
              </w:rPr>
              <w:t>第三章</w:t>
            </w:r>
          </w:p>
        </w:tc>
        <w:tc>
          <w:tcPr>
            <w:tcW w:w="1276" w:type="dxa"/>
          </w:tcPr>
          <w:p w14:paraId="42423DCC" w14:textId="3E44F918" w:rsidR="004A4D09" w:rsidRPr="00EB265E" w:rsidRDefault="004A4D09" w:rsidP="004A4D09">
            <w:pPr>
              <w:spacing w:line="360" w:lineRule="auto"/>
              <w:rPr>
                <w:rFonts w:hAnsi="宋体"/>
                <w:b/>
                <w:sz w:val="21"/>
                <w:szCs w:val="21"/>
              </w:rPr>
            </w:pPr>
            <w:r>
              <w:rPr>
                <w:rFonts w:hint="eastAsia"/>
                <w:sz w:val="21"/>
              </w:rPr>
              <w:t>符合</w:t>
            </w:r>
          </w:p>
        </w:tc>
      </w:tr>
      <w:tr w:rsidR="004A4D09" w14:paraId="45A817F9" w14:textId="77777777" w:rsidTr="00557510">
        <w:tc>
          <w:tcPr>
            <w:tcW w:w="846" w:type="dxa"/>
          </w:tcPr>
          <w:p w14:paraId="281FCB30" w14:textId="77777777" w:rsidR="004A4D09" w:rsidRPr="001C1A0C" w:rsidRDefault="004A4D09" w:rsidP="004A4D09">
            <w:pPr>
              <w:pStyle w:val="affc"/>
              <w:numPr>
                <w:ilvl w:val="0"/>
                <w:numId w:val="73"/>
              </w:numPr>
              <w:ind w:firstLineChars="0"/>
            </w:pPr>
          </w:p>
        </w:tc>
        <w:tc>
          <w:tcPr>
            <w:tcW w:w="992" w:type="dxa"/>
            <w:vMerge/>
          </w:tcPr>
          <w:p w14:paraId="66C2BA2A" w14:textId="77777777" w:rsidR="004A4D09" w:rsidRDefault="004A4D09" w:rsidP="004A4D09">
            <w:pPr>
              <w:rPr>
                <w:sz w:val="21"/>
              </w:rPr>
            </w:pPr>
          </w:p>
        </w:tc>
        <w:tc>
          <w:tcPr>
            <w:tcW w:w="1559" w:type="dxa"/>
            <w:vMerge/>
          </w:tcPr>
          <w:p w14:paraId="576CD345" w14:textId="77777777" w:rsidR="004A4D09" w:rsidRDefault="004A4D09" w:rsidP="004A4D09">
            <w:pPr>
              <w:rPr>
                <w:sz w:val="21"/>
              </w:rPr>
            </w:pPr>
          </w:p>
        </w:tc>
        <w:tc>
          <w:tcPr>
            <w:tcW w:w="4111" w:type="dxa"/>
          </w:tcPr>
          <w:p w14:paraId="04F1DB22" w14:textId="5B28BFAE" w:rsidR="004A4D09" w:rsidRPr="00216B62" w:rsidRDefault="004A4D09" w:rsidP="004A4D09">
            <w:pPr>
              <w:pStyle w:val="aff4"/>
              <w:spacing w:line="240" w:lineRule="auto"/>
              <w:ind w:firstLine="420"/>
              <w:rPr>
                <w:sz w:val="21"/>
              </w:rPr>
            </w:pPr>
            <w:r w:rsidRPr="00216B62">
              <w:rPr>
                <w:rFonts w:hint="eastAsia"/>
                <w:sz w:val="21"/>
              </w:rPr>
              <w:t>f)</w:t>
            </w:r>
            <w:r w:rsidRPr="00216B62">
              <w:rPr>
                <w:rFonts w:hint="eastAsia"/>
                <w:sz w:val="21"/>
              </w:rPr>
              <w:t>支持不同测试工具间的测试数据的互联与共享，支持测试大数据分析应用。</w:t>
            </w:r>
          </w:p>
        </w:tc>
        <w:tc>
          <w:tcPr>
            <w:tcW w:w="3119" w:type="dxa"/>
          </w:tcPr>
          <w:p w14:paraId="4D704B64" w14:textId="77777777" w:rsidR="004A4D09" w:rsidRPr="00EB265E" w:rsidRDefault="004A4D09" w:rsidP="004A4D09">
            <w:pPr>
              <w:spacing w:line="360" w:lineRule="auto"/>
              <w:rPr>
                <w:rFonts w:hAnsi="宋体"/>
                <w:b/>
                <w:sz w:val="21"/>
                <w:szCs w:val="21"/>
              </w:rPr>
            </w:pPr>
          </w:p>
        </w:tc>
        <w:tc>
          <w:tcPr>
            <w:tcW w:w="1417" w:type="dxa"/>
          </w:tcPr>
          <w:p w14:paraId="68092354" w14:textId="56DB2729" w:rsidR="004A4D09" w:rsidRPr="00CE4B50" w:rsidRDefault="004A4D09" w:rsidP="004A4D09">
            <w:pPr>
              <w:pStyle w:val="aff4"/>
              <w:spacing w:line="240" w:lineRule="auto"/>
              <w:ind w:firstLine="420"/>
              <w:jc w:val="left"/>
              <w:rPr>
                <w:sz w:val="21"/>
              </w:rPr>
            </w:pPr>
            <w:r>
              <w:rPr>
                <w:rFonts w:hint="eastAsia"/>
                <w:sz w:val="21"/>
              </w:rPr>
              <w:t>第三章</w:t>
            </w:r>
          </w:p>
        </w:tc>
        <w:tc>
          <w:tcPr>
            <w:tcW w:w="1276" w:type="dxa"/>
          </w:tcPr>
          <w:p w14:paraId="419D2BDA" w14:textId="4F99F4B1" w:rsidR="004A4D09" w:rsidRPr="00EB265E" w:rsidRDefault="004A4D09" w:rsidP="004A4D09">
            <w:pPr>
              <w:spacing w:line="360" w:lineRule="auto"/>
              <w:rPr>
                <w:rFonts w:hAnsi="宋体"/>
                <w:b/>
                <w:sz w:val="21"/>
                <w:szCs w:val="21"/>
              </w:rPr>
            </w:pPr>
            <w:r>
              <w:rPr>
                <w:rFonts w:hint="eastAsia"/>
                <w:sz w:val="21"/>
              </w:rPr>
              <w:t>符合</w:t>
            </w:r>
          </w:p>
        </w:tc>
      </w:tr>
      <w:tr w:rsidR="004A4D09" w14:paraId="3F1D01CE" w14:textId="77777777" w:rsidTr="00557510">
        <w:tc>
          <w:tcPr>
            <w:tcW w:w="846" w:type="dxa"/>
          </w:tcPr>
          <w:p w14:paraId="66E580A2" w14:textId="77777777" w:rsidR="004A4D09" w:rsidRPr="001C1A0C" w:rsidRDefault="004A4D09" w:rsidP="004A4D09">
            <w:pPr>
              <w:pStyle w:val="affc"/>
              <w:numPr>
                <w:ilvl w:val="0"/>
                <w:numId w:val="73"/>
              </w:numPr>
              <w:ind w:firstLineChars="0"/>
            </w:pPr>
          </w:p>
        </w:tc>
        <w:tc>
          <w:tcPr>
            <w:tcW w:w="992" w:type="dxa"/>
            <w:vMerge/>
          </w:tcPr>
          <w:p w14:paraId="0D84AC88" w14:textId="77777777" w:rsidR="004A4D09" w:rsidRDefault="004A4D09" w:rsidP="004A4D09">
            <w:pPr>
              <w:rPr>
                <w:sz w:val="21"/>
              </w:rPr>
            </w:pPr>
          </w:p>
        </w:tc>
        <w:tc>
          <w:tcPr>
            <w:tcW w:w="1559" w:type="dxa"/>
            <w:vMerge/>
          </w:tcPr>
          <w:p w14:paraId="35DBA38A" w14:textId="77777777" w:rsidR="004A4D09" w:rsidRDefault="004A4D09" w:rsidP="004A4D09">
            <w:pPr>
              <w:rPr>
                <w:sz w:val="21"/>
              </w:rPr>
            </w:pPr>
          </w:p>
        </w:tc>
        <w:tc>
          <w:tcPr>
            <w:tcW w:w="4111" w:type="dxa"/>
          </w:tcPr>
          <w:p w14:paraId="461DBF92" w14:textId="454E5897" w:rsidR="004A4D09" w:rsidRPr="00216B62" w:rsidRDefault="004A4D09" w:rsidP="004A4D09">
            <w:pPr>
              <w:pStyle w:val="aff4"/>
              <w:spacing w:line="240" w:lineRule="auto"/>
              <w:ind w:firstLine="420"/>
              <w:rPr>
                <w:sz w:val="21"/>
              </w:rPr>
            </w:pPr>
            <w:r w:rsidRPr="00216B62">
              <w:rPr>
                <w:rFonts w:hint="eastAsia"/>
                <w:sz w:val="21"/>
              </w:rPr>
              <w:t>g)</w:t>
            </w:r>
            <w:r w:rsidRPr="00216B62">
              <w:rPr>
                <w:rFonts w:hint="eastAsia"/>
                <w:sz w:val="21"/>
              </w:rPr>
              <w:t>可实现测试过程数据和结果数据的实时采集、管理和存储，可自动分析处理测试数据，形成测试报告，并可对测试报告进行定制。</w:t>
            </w:r>
          </w:p>
        </w:tc>
        <w:tc>
          <w:tcPr>
            <w:tcW w:w="3119" w:type="dxa"/>
          </w:tcPr>
          <w:p w14:paraId="7E4B2717" w14:textId="77777777" w:rsidR="004A4D09" w:rsidRPr="00EB265E" w:rsidRDefault="004A4D09" w:rsidP="004A4D09">
            <w:pPr>
              <w:spacing w:line="360" w:lineRule="auto"/>
              <w:rPr>
                <w:rFonts w:hAnsi="宋体"/>
                <w:b/>
                <w:sz w:val="21"/>
                <w:szCs w:val="21"/>
              </w:rPr>
            </w:pPr>
          </w:p>
        </w:tc>
        <w:tc>
          <w:tcPr>
            <w:tcW w:w="1417" w:type="dxa"/>
          </w:tcPr>
          <w:p w14:paraId="2427A281" w14:textId="307A223E" w:rsidR="004A4D09" w:rsidRPr="00CE4B50" w:rsidRDefault="004A4D09" w:rsidP="004A4D09">
            <w:pPr>
              <w:pStyle w:val="aff4"/>
              <w:spacing w:line="240" w:lineRule="auto"/>
              <w:ind w:firstLine="420"/>
              <w:jc w:val="left"/>
              <w:rPr>
                <w:sz w:val="21"/>
              </w:rPr>
            </w:pPr>
            <w:r>
              <w:rPr>
                <w:rFonts w:hint="eastAsia"/>
                <w:sz w:val="21"/>
              </w:rPr>
              <w:t>第三章</w:t>
            </w:r>
          </w:p>
        </w:tc>
        <w:tc>
          <w:tcPr>
            <w:tcW w:w="1276" w:type="dxa"/>
          </w:tcPr>
          <w:p w14:paraId="1F92002A" w14:textId="09DC7E18" w:rsidR="004A4D09" w:rsidRPr="00EB265E" w:rsidRDefault="004A4D09" w:rsidP="004A4D09">
            <w:pPr>
              <w:spacing w:line="360" w:lineRule="auto"/>
              <w:rPr>
                <w:rFonts w:hAnsi="宋体"/>
                <w:b/>
                <w:sz w:val="21"/>
                <w:szCs w:val="21"/>
              </w:rPr>
            </w:pPr>
            <w:r>
              <w:rPr>
                <w:rFonts w:hint="eastAsia"/>
                <w:sz w:val="21"/>
              </w:rPr>
              <w:t>符合</w:t>
            </w:r>
          </w:p>
        </w:tc>
      </w:tr>
      <w:tr w:rsidR="004A4D09" w:rsidRPr="00EB265E" w14:paraId="26AF1A19" w14:textId="77777777" w:rsidTr="00557510">
        <w:tc>
          <w:tcPr>
            <w:tcW w:w="846" w:type="dxa"/>
          </w:tcPr>
          <w:p w14:paraId="4FDC4455" w14:textId="77777777" w:rsidR="004A4D09" w:rsidRPr="001C1A0C" w:rsidRDefault="004A4D09" w:rsidP="004A4D09">
            <w:pPr>
              <w:pStyle w:val="affc"/>
              <w:numPr>
                <w:ilvl w:val="0"/>
                <w:numId w:val="73"/>
              </w:numPr>
              <w:ind w:firstLineChars="0"/>
            </w:pPr>
          </w:p>
        </w:tc>
        <w:tc>
          <w:tcPr>
            <w:tcW w:w="992" w:type="dxa"/>
            <w:vMerge/>
          </w:tcPr>
          <w:p w14:paraId="503643F9" w14:textId="77777777" w:rsidR="004A4D09" w:rsidRDefault="004A4D09" w:rsidP="004A4D09">
            <w:pPr>
              <w:rPr>
                <w:sz w:val="21"/>
              </w:rPr>
            </w:pPr>
          </w:p>
        </w:tc>
        <w:tc>
          <w:tcPr>
            <w:tcW w:w="1559" w:type="dxa"/>
            <w:vMerge/>
          </w:tcPr>
          <w:p w14:paraId="4CDA9228" w14:textId="77777777" w:rsidR="004A4D09" w:rsidRDefault="004A4D09" w:rsidP="004A4D09">
            <w:pPr>
              <w:rPr>
                <w:sz w:val="21"/>
              </w:rPr>
            </w:pPr>
          </w:p>
        </w:tc>
        <w:tc>
          <w:tcPr>
            <w:tcW w:w="4111" w:type="dxa"/>
          </w:tcPr>
          <w:p w14:paraId="48DC493A" w14:textId="77777777" w:rsidR="004A4D09" w:rsidRPr="00216B62" w:rsidRDefault="004A4D09" w:rsidP="004A4D09">
            <w:pPr>
              <w:pStyle w:val="aff4"/>
              <w:spacing w:line="240" w:lineRule="auto"/>
              <w:ind w:firstLine="420"/>
              <w:rPr>
                <w:sz w:val="21"/>
              </w:rPr>
            </w:pPr>
            <w:r w:rsidRPr="00216B62">
              <w:rPr>
                <w:rFonts w:hint="eastAsia"/>
                <w:sz w:val="21"/>
              </w:rPr>
              <w:t>2.</w:t>
            </w:r>
            <w:r w:rsidRPr="00216B62">
              <w:rPr>
                <w:rFonts w:hint="eastAsia"/>
                <w:sz w:val="21"/>
              </w:rPr>
              <w:t>云基础分系统指标</w:t>
            </w:r>
          </w:p>
          <w:p w14:paraId="7825D52E" w14:textId="2D6A1D2A" w:rsidR="004A4D09" w:rsidRPr="00216B62" w:rsidRDefault="004A4D09" w:rsidP="004A4D09">
            <w:pPr>
              <w:pStyle w:val="aff4"/>
              <w:spacing w:line="240" w:lineRule="auto"/>
              <w:ind w:firstLine="420"/>
              <w:rPr>
                <w:sz w:val="21"/>
              </w:rPr>
            </w:pPr>
            <w:r w:rsidRPr="00216B62">
              <w:rPr>
                <w:rFonts w:hint="eastAsia"/>
                <w:sz w:val="21"/>
              </w:rPr>
              <w:t>基础云平台统一管理系统资源，对计算资源、存储资源、网络资源等进行虚拟化，提供资源的按需分配与管理，并开放管理接口，满足软件测试平台对云平台管理的集成要求。基础云平台应主要包括以下功能：</w:t>
            </w:r>
          </w:p>
        </w:tc>
        <w:tc>
          <w:tcPr>
            <w:tcW w:w="3119" w:type="dxa"/>
          </w:tcPr>
          <w:p w14:paraId="5E703EF2" w14:textId="77777777" w:rsidR="004A4D09" w:rsidRPr="00EB265E" w:rsidRDefault="004A4D09" w:rsidP="004A4D09">
            <w:pPr>
              <w:spacing w:line="360" w:lineRule="auto"/>
              <w:rPr>
                <w:rFonts w:hAnsi="宋体"/>
                <w:b/>
                <w:sz w:val="21"/>
                <w:szCs w:val="21"/>
              </w:rPr>
            </w:pPr>
          </w:p>
        </w:tc>
        <w:tc>
          <w:tcPr>
            <w:tcW w:w="1417" w:type="dxa"/>
          </w:tcPr>
          <w:p w14:paraId="132B9FDC" w14:textId="58806FE6" w:rsidR="004A4D09" w:rsidRPr="00CE4B50" w:rsidRDefault="004A4D09" w:rsidP="004A4D09">
            <w:pPr>
              <w:pStyle w:val="aff4"/>
              <w:spacing w:line="240" w:lineRule="auto"/>
              <w:ind w:firstLine="420"/>
              <w:jc w:val="left"/>
              <w:rPr>
                <w:sz w:val="21"/>
              </w:rPr>
            </w:pPr>
            <w:r>
              <w:rPr>
                <w:rFonts w:hint="eastAsia"/>
                <w:sz w:val="21"/>
              </w:rPr>
              <w:t>第三章</w:t>
            </w:r>
          </w:p>
        </w:tc>
        <w:tc>
          <w:tcPr>
            <w:tcW w:w="1276" w:type="dxa"/>
          </w:tcPr>
          <w:p w14:paraId="0BA07B83" w14:textId="6C491727" w:rsidR="004A4D09" w:rsidRPr="00EB265E" w:rsidRDefault="004A4D09" w:rsidP="004A4D09">
            <w:pPr>
              <w:spacing w:line="360" w:lineRule="auto"/>
              <w:rPr>
                <w:rFonts w:hAnsi="宋体"/>
                <w:b/>
                <w:sz w:val="21"/>
                <w:szCs w:val="21"/>
              </w:rPr>
            </w:pPr>
            <w:r>
              <w:rPr>
                <w:rFonts w:hint="eastAsia"/>
                <w:sz w:val="21"/>
              </w:rPr>
              <w:t>符合</w:t>
            </w:r>
          </w:p>
        </w:tc>
      </w:tr>
      <w:tr w:rsidR="004A4D09" w:rsidRPr="00EB265E" w14:paraId="63116E70" w14:textId="77777777" w:rsidTr="00557510">
        <w:tc>
          <w:tcPr>
            <w:tcW w:w="846" w:type="dxa"/>
          </w:tcPr>
          <w:p w14:paraId="01EB1C78" w14:textId="77777777" w:rsidR="004A4D09" w:rsidRPr="001C1A0C" w:rsidRDefault="004A4D09" w:rsidP="004A4D09">
            <w:pPr>
              <w:pStyle w:val="affc"/>
              <w:numPr>
                <w:ilvl w:val="0"/>
                <w:numId w:val="73"/>
              </w:numPr>
              <w:ind w:firstLineChars="0"/>
            </w:pPr>
          </w:p>
        </w:tc>
        <w:tc>
          <w:tcPr>
            <w:tcW w:w="992" w:type="dxa"/>
            <w:vMerge/>
          </w:tcPr>
          <w:p w14:paraId="33AFD886" w14:textId="77777777" w:rsidR="004A4D09" w:rsidRDefault="004A4D09" w:rsidP="004A4D09">
            <w:pPr>
              <w:rPr>
                <w:sz w:val="21"/>
              </w:rPr>
            </w:pPr>
          </w:p>
        </w:tc>
        <w:tc>
          <w:tcPr>
            <w:tcW w:w="1559" w:type="dxa"/>
            <w:vMerge/>
          </w:tcPr>
          <w:p w14:paraId="7C12579B" w14:textId="77777777" w:rsidR="004A4D09" w:rsidRDefault="004A4D09" w:rsidP="004A4D09">
            <w:pPr>
              <w:rPr>
                <w:sz w:val="21"/>
              </w:rPr>
            </w:pPr>
          </w:p>
        </w:tc>
        <w:tc>
          <w:tcPr>
            <w:tcW w:w="4111" w:type="dxa"/>
          </w:tcPr>
          <w:p w14:paraId="66B7DEBA" w14:textId="10BFE969" w:rsidR="004A4D09" w:rsidRPr="00216B62" w:rsidRDefault="004A4D09" w:rsidP="004A4D09">
            <w:pPr>
              <w:pStyle w:val="aff4"/>
              <w:spacing w:line="240" w:lineRule="auto"/>
              <w:ind w:firstLine="420"/>
              <w:rPr>
                <w:sz w:val="21"/>
              </w:rPr>
            </w:pPr>
            <w:r w:rsidRPr="00216B62">
              <w:rPr>
                <w:rFonts w:hint="eastAsia"/>
                <w:sz w:val="21"/>
              </w:rPr>
              <w:t>a)</w:t>
            </w:r>
            <w:r w:rsidRPr="00216B62">
              <w:rPr>
                <w:rFonts w:hint="eastAsia"/>
                <w:sz w:val="21"/>
              </w:rPr>
              <w:t>基础云平台应具有硬件资源可扩展、按需分配、弹性伸缩、负载均衡等云平台的基本功能。</w:t>
            </w:r>
          </w:p>
        </w:tc>
        <w:tc>
          <w:tcPr>
            <w:tcW w:w="3119" w:type="dxa"/>
          </w:tcPr>
          <w:p w14:paraId="36E86481" w14:textId="77777777" w:rsidR="004A4D09" w:rsidRPr="00EB265E" w:rsidRDefault="004A4D09" w:rsidP="004A4D09">
            <w:pPr>
              <w:spacing w:line="360" w:lineRule="auto"/>
              <w:rPr>
                <w:rFonts w:hAnsi="宋体"/>
                <w:b/>
                <w:sz w:val="21"/>
                <w:szCs w:val="21"/>
              </w:rPr>
            </w:pPr>
          </w:p>
        </w:tc>
        <w:tc>
          <w:tcPr>
            <w:tcW w:w="1417" w:type="dxa"/>
          </w:tcPr>
          <w:p w14:paraId="0C648807" w14:textId="5251C06B" w:rsidR="004A4D09" w:rsidRPr="00CE4B50" w:rsidRDefault="004A4D09" w:rsidP="004A4D09">
            <w:pPr>
              <w:pStyle w:val="aff4"/>
              <w:spacing w:line="240" w:lineRule="auto"/>
              <w:ind w:firstLine="420"/>
              <w:jc w:val="left"/>
              <w:rPr>
                <w:sz w:val="21"/>
              </w:rPr>
            </w:pPr>
            <w:r>
              <w:rPr>
                <w:rFonts w:hint="eastAsia"/>
                <w:sz w:val="21"/>
              </w:rPr>
              <w:t>第三章</w:t>
            </w:r>
          </w:p>
        </w:tc>
        <w:tc>
          <w:tcPr>
            <w:tcW w:w="1276" w:type="dxa"/>
          </w:tcPr>
          <w:p w14:paraId="07C31BE2" w14:textId="10945F96" w:rsidR="004A4D09" w:rsidRPr="00EB265E" w:rsidRDefault="004A4D09" w:rsidP="004A4D09">
            <w:pPr>
              <w:spacing w:line="360" w:lineRule="auto"/>
              <w:rPr>
                <w:rFonts w:hAnsi="宋体"/>
                <w:b/>
                <w:sz w:val="21"/>
                <w:szCs w:val="21"/>
              </w:rPr>
            </w:pPr>
            <w:r>
              <w:rPr>
                <w:rFonts w:hint="eastAsia"/>
                <w:sz w:val="21"/>
              </w:rPr>
              <w:t>符合</w:t>
            </w:r>
          </w:p>
        </w:tc>
      </w:tr>
      <w:tr w:rsidR="004A4D09" w:rsidRPr="00EB265E" w14:paraId="000B721B" w14:textId="77777777" w:rsidTr="00557510">
        <w:tc>
          <w:tcPr>
            <w:tcW w:w="846" w:type="dxa"/>
          </w:tcPr>
          <w:p w14:paraId="2EC6A783" w14:textId="77777777" w:rsidR="004A4D09" w:rsidRPr="001C1A0C" w:rsidRDefault="004A4D09" w:rsidP="004A4D09">
            <w:pPr>
              <w:pStyle w:val="affc"/>
              <w:numPr>
                <w:ilvl w:val="0"/>
                <w:numId w:val="73"/>
              </w:numPr>
              <w:ind w:firstLineChars="0"/>
            </w:pPr>
          </w:p>
        </w:tc>
        <w:tc>
          <w:tcPr>
            <w:tcW w:w="992" w:type="dxa"/>
            <w:vMerge/>
          </w:tcPr>
          <w:p w14:paraId="16152ADA" w14:textId="77777777" w:rsidR="004A4D09" w:rsidRDefault="004A4D09" w:rsidP="004A4D09">
            <w:pPr>
              <w:rPr>
                <w:sz w:val="21"/>
              </w:rPr>
            </w:pPr>
          </w:p>
        </w:tc>
        <w:tc>
          <w:tcPr>
            <w:tcW w:w="1559" w:type="dxa"/>
            <w:vMerge/>
          </w:tcPr>
          <w:p w14:paraId="4519B401" w14:textId="77777777" w:rsidR="004A4D09" w:rsidRDefault="004A4D09" w:rsidP="004A4D09">
            <w:pPr>
              <w:rPr>
                <w:sz w:val="21"/>
              </w:rPr>
            </w:pPr>
          </w:p>
        </w:tc>
        <w:tc>
          <w:tcPr>
            <w:tcW w:w="4111" w:type="dxa"/>
          </w:tcPr>
          <w:p w14:paraId="061B56CB" w14:textId="6CBFB10A" w:rsidR="004A4D09" w:rsidRPr="00216B62" w:rsidRDefault="004A4D09" w:rsidP="004A4D09">
            <w:pPr>
              <w:pStyle w:val="aff4"/>
              <w:spacing w:line="240" w:lineRule="auto"/>
              <w:ind w:firstLine="420"/>
              <w:rPr>
                <w:sz w:val="21"/>
              </w:rPr>
            </w:pPr>
            <w:r w:rsidRPr="00216B62">
              <w:rPr>
                <w:rFonts w:hint="eastAsia"/>
                <w:sz w:val="21"/>
              </w:rPr>
              <w:t>b)</w:t>
            </w:r>
            <w:r w:rsidRPr="00216B62">
              <w:rPr>
                <w:rFonts w:hint="eastAsia"/>
                <w:sz w:val="21"/>
              </w:rPr>
              <w:t>支持</w:t>
            </w:r>
            <w:r w:rsidRPr="00216B62">
              <w:rPr>
                <w:rFonts w:hint="eastAsia"/>
                <w:sz w:val="21"/>
              </w:rPr>
              <w:t xml:space="preserve"> Docker</w:t>
            </w:r>
            <w:r w:rsidRPr="00216B62">
              <w:rPr>
                <w:rFonts w:hint="eastAsia"/>
                <w:sz w:val="21"/>
              </w:rPr>
              <w:t>容器功能，可实现测试工具、测试环境的轻量化部署。</w:t>
            </w:r>
          </w:p>
        </w:tc>
        <w:tc>
          <w:tcPr>
            <w:tcW w:w="3119" w:type="dxa"/>
          </w:tcPr>
          <w:p w14:paraId="61DD67B6" w14:textId="77777777" w:rsidR="004A4D09" w:rsidRPr="00EB265E" w:rsidRDefault="004A4D09" w:rsidP="004A4D09">
            <w:pPr>
              <w:spacing w:line="360" w:lineRule="auto"/>
              <w:rPr>
                <w:rFonts w:hAnsi="宋体"/>
                <w:b/>
                <w:sz w:val="21"/>
                <w:szCs w:val="21"/>
              </w:rPr>
            </w:pPr>
          </w:p>
        </w:tc>
        <w:tc>
          <w:tcPr>
            <w:tcW w:w="1417" w:type="dxa"/>
          </w:tcPr>
          <w:p w14:paraId="05E09347" w14:textId="254F97FF" w:rsidR="004A4D09" w:rsidRPr="00CE4B50" w:rsidRDefault="004A4D09" w:rsidP="004A4D09">
            <w:pPr>
              <w:pStyle w:val="aff4"/>
              <w:spacing w:line="240" w:lineRule="auto"/>
              <w:ind w:firstLine="420"/>
              <w:jc w:val="left"/>
              <w:rPr>
                <w:sz w:val="21"/>
              </w:rPr>
            </w:pPr>
            <w:r>
              <w:rPr>
                <w:rFonts w:hint="eastAsia"/>
                <w:sz w:val="21"/>
              </w:rPr>
              <w:t>第三章</w:t>
            </w:r>
          </w:p>
        </w:tc>
        <w:tc>
          <w:tcPr>
            <w:tcW w:w="1276" w:type="dxa"/>
          </w:tcPr>
          <w:p w14:paraId="137EBC53" w14:textId="4289EA68" w:rsidR="004A4D09" w:rsidRPr="00EB265E" w:rsidRDefault="004A4D09" w:rsidP="004A4D09">
            <w:pPr>
              <w:spacing w:line="360" w:lineRule="auto"/>
              <w:rPr>
                <w:rFonts w:hAnsi="宋体"/>
                <w:b/>
                <w:sz w:val="21"/>
                <w:szCs w:val="21"/>
              </w:rPr>
            </w:pPr>
            <w:r>
              <w:rPr>
                <w:rFonts w:hint="eastAsia"/>
                <w:sz w:val="21"/>
              </w:rPr>
              <w:t>符合</w:t>
            </w:r>
          </w:p>
        </w:tc>
      </w:tr>
      <w:tr w:rsidR="004A4D09" w14:paraId="401359E1" w14:textId="77777777" w:rsidTr="00557510">
        <w:tc>
          <w:tcPr>
            <w:tcW w:w="846" w:type="dxa"/>
          </w:tcPr>
          <w:p w14:paraId="6547F7DE" w14:textId="77777777" w:rsidR="004A4D09" w:rsidRPr="001C1A0C" w:rsidRDefault="004A4D09" w:rsidP="004A4D09">
            <w:pPr>
              <w:pStyle w:val="affc"/>
              <w:numPr>
                <w:ilvl w:val="0"/>
                <w:numId w:val="73"/>
              </w:numPr>
              <w:ind w:firstLineChars="0"/>
            </w:pPr>
          </w:p>
        </w:tc>
        <w:tc>
          <w:tcPr>
            <w:tcW w:w="992" w:type="dxa"/>
            <w:vMerge/>
          </w:tcPr>
          <w:p w14:paraId="14FCFAAF" w14:textId="77777777" w:rsidR="004A4D09" w:rsidRDefault="004A4D09" w:rsidP="004A4D09">
            <w:pPr>
              <w:rPr>
                <w:sz w:val="21"/>
              </w:rPr>
            </w:pPr>
          </w:p>
        </w:tc>
        <w:tc>
          <w:tcPr>
            <w:tcW w:w="1559" w:type="dxa"/>
            <w:vMerge/>
          </w:tcPr>
          <w:p w14:paraId="4829C8CA" w14:textId="77777777" w:rsidR="004A4D09" w:rsidRDefault="004A4D09" w:rsidP="004A4D09">
            <w:pPr>
              <w:rPr>
                <w:sz w:val="21"/>
              </w:rPr>
            </w:pPr>
          </w:p>
        </w:tc>
        <w:tc>
          <w:tcPr>
            <w:tcW w:w="4111" w:type="dxa"/>
          </w:tcPr>
          <w:p w14:paraId="0608D696" w14:textId="4FC2518F" w:rsidR="004A4D09" w:rsidRPr="00216B62" w:rsidRDefault="004A4D09" w:rsidP="004A4D09">
            <w:pPr>
              <w:pStyle w:val="aff4"/>
              <w:spacing w:line="240" w:lineRule="auto"/>
              <w:ind w:firstLine="420"/>
              <w:rPr>
                <w:sz w:val="21"/>
              </w:rPr>
            </w:pPr>
            <w:r>
              <w:rPr>
                <w:rFonts w:hint="eastAsia"/>
                <w:sz w:val="21"/>
              </w:rPr>
              <w:t>c</w:t>
            </w:r>
            <w:r w:rsidRPr="00216B62">
              <w:rPr>
                <w:rFonts w:hint="eastAsia"/>
                <w:sz w:val="21"/>
              </w:rPr>
              <w:t>)</w:t>
            </w:r>
            <w:r w:rsidRPr="00216B62">
              <w:rPr>
                <w:rFonts w:hint="eastAsia"/>
                <w:sz w:val="21"/>
              </w:rPr>
              <w:t>具有虚拟机定制生成功能，支持</w:t>
            </w:r>
            <w:r w:rsidRPr="00216B62">
              <w:rPr>
                <w:rFonts w:hint="eastAsia"/>
                <w:sz w:val="21"/>
              </w:rPr>
              <w:t xml:space="preserve"> Linux</w:t>
            </w:r>
            <w:r w:rsidRPr="00216B62">
              <w:rPr>
                <w:rFonts w:hint="eastAsia"/>
                <w:sz w:val="21"/>
              </w:rPr>
              <w:t>、</w:t>
            </w:r>
            <w:r w:rsidRPr="00216B62">
              <w:rPr>
                <w:rFonts w:hint="eastAsia"/>
                <w:sz w:val="21"/>
              </w:rPr>
              <w:t xml:space="preserve"> Windows</w:t>
            </w:r>
            <w:r w:rsidRPr="00216B62">
              <w:rPr>
                <w:rFonts w:hint="eastAsia"/>
                <w:sz w:val="21"/>
              </w:rPr>
              <w:t>和</w:t>
            </w:r>
            <w:r w:rsidRPr="00216B62">
              <w:rPr>
                <w:rFonts w:hint="eastAsia"/>
                <w:sz w:val="21"/>
              </w:rPr>
              <w:t xml:space="preserve"> Kylin OS</w:t>
            </w:r>
            <w:r w:rsidRPr="00216B62">
              <w:rPr>
                <w:rFonts w:hint="eastAsia"/>
                <w:sz w:val="21"/>
              </w:rPr>
              <w:t>等多种操作系统的虚拟机生成，单个虚拟机支持</w:t>
            </w:r>
            <w:r w:rsidRPr="00216B62">
              <w:rPr>
                <w:rFonts w:hint="eastAsia"/>
                <w:sz w:val="21"/>
              </w:rPr>
              <w:t>TB</w:t>
            </w:r>
            <w:r w:rsidRPr="00216B62">
              <w:rPr>
                <w:rFonts w:hint="eastAsia"/>
                <w:sz w:val="21"/>
              </w:rPr>
              <w:t>级存储卷。</w:t>
            </w:r>
          </w:p>
        </w:tc>
        <w:tc>
          <w:tcPr>
            <w:tcW w:w="3119" w:type="dxa"/>
          </w:tcPr>
          <w:p w14:paraId="1C1CECDF" w14:textId="77777777" w:rsidR="004A4D09" w:rsidRPr="00EB265E" w:rsidRDefault="004A4D09" w:rsidP="004A4D09">
            <w:pPr>
              <w:spacing w:line="360" w:lineRule="auto"/>
              <w:rPr>
                <w:rFonts w:hAnsi="宋体"/>
                <w:b/>
                <w:sz w:val="21"/>
                <w:szCs w:val="21"/>
              </w:rPr>
            </w:pPr>
          </w:p>
        </w:tc>
        <w:tc>
          <w:tcPr>
            <w:tcW w:w="1417" w:type="dxa"/>
          </w:tcPr>
          <w:p w14:paraId="1CB7D937" w14:textId="7986E448" w:rsidR="004A4D09" w:rsidRPr="00CE4B50" w:rsidRDefault="004A4D09" w:rsidP="004A4D09">
            <w:pPr>
              <w:pStyle w:val="aff4"/>
              <w:spacing w:line="240" w:lineRule="auto"/>
              <w:ind w:firstLine="420"/>
              <w:jc w:val="left"/>
              <w:rPr>
                <w:sz w:val="21"/>
              </w:rPr>
            </w:pPr>
            <w:r>
              <w:rPr>
                <w:rFonts w:hint="eastAsia"/>
                <w:sz w:val="21"/>
              </w:rPr>
              <w:t>第三章</w:t>
            </w:r>
          </w:p>
        </w:tc>
        <w:tc>
          <w:tcPr>
            <w:tcW w:w="1276" w:type="dxa"/>
          </w:tcPr>
          <w:p w14:paraId="5414E148" w14:textId="748FE21F" w:rsidR="004A4D09" w:rsidRPr="00EB265E" w:rsidRDefault="004A4D09" w:rsidP="004A4D09">
            <w:pPr>
              <w:spacing w:line="360" w:lineRule="auto"/>
              <w:rPr>
                <w:rFonts w:hAnsi="宋体"/>
                <w:b/>
                <w:sz w:val="21"/>
                <w:szCs w:val="21"/>
              </w:rPr>
            </w:pPr>
            <w:r>
              <w:rPr>
                <w:rFonts w:hint="eastAsia"/>
                <w:sz w:val="21"/>
              </w:rPr>
              <w:t>符合</w:t>
            </w:r>
          </w:p>
        </w:tc>
      </w:tr>
      <w:tr w:rsidR="004A4D09" w14:paraId="23BD9D8D" w14:textId="77777777" w:rsidTr="00557510">
        <w:tc>
          <w:tcPr>
            <w:tcW w:w="846" w:type="dxa"/>
          </w:tcPr>
          <w:p w14:paraId="233FA601" w14:textId="77777777" w:rsidR="004A4D09" w:rsidRPr="001C1A0C" w:rsidRDefault="004A4D09" w:rsidP="004A4D09">
            <w:pPr>
              <w:pStyle w:val="affc"/>
              <w:numPr>
                <w:ilvl w:val="0"/>
                <w:numId w:val="73"/>
              </w:numPr>
              <w:ind w:firstLineChars="0"/>
            </w:pPr>
          </w:p>
        </w:tc>
        <w:tc>
          <w:tcPr>
            <w:tcW w:w="992" w:type="dxa"/>
            <w:vMerge/>
          </w:tcPr>
          <w:p w14:paraId="5BD03806" w14:textId="77777777" w:rsidR="004A4D09" w:rsidRDefault="004A4D09" w:rsidP="004A4D09">
            <w:pPr>
              <w:rPr>
                <w:sz w:val="21"/>
              </w:rPr>
            </w:pPr>
          </w:p>
        </w:tc>
        <w:tc>
          <w:tcPr>
            <w:tcW w:w="1559" w:type="dxa"/>
            <w:vMerge/>
          </w:tcPr>
          <w:p w14:paraId="5E0218D7" w14:textId="77777777" w:rsidR="004A4D09" w:rsidRDefault="004A4D09" w:rsidP="004A4D09">
            <w:pPr>
              <w:rPr>
                <w:sz w:val="21"/>
              </w:rPr>
            </w:pPr>
          </w:p>
        </w:tc>
        <w:tc>
          <w:tcPr>
            <w:tcW w:w="4111" w:type="dxa"/>
          </w:tcPr>
          <w:p w14:paraId="117FE812" w14:textId="24CE4050" w:rsidR="004A4D09" w:rsidRPr="00216B62" w:rsidRDefault="004A4D09" w:rsidP="004A4D09">
            <w:pPr>
              <w:pStyle w:val="aff4"/>
              <w:spacing w:line="240" w:lineRule="auto"/>
              <w:ind w:firstLine="420"/>
              <w:rPr>
                <w:sz w:val="21"/>
              </w:rPr>
            </w:pPr>
            <w:r w:rsidRPr="00216B62">
              <w:rPr>
                <w:rFonts w:hint="eastAsia"/>
                <w:sz w:val="21"/>
              </w:rPr>
              <w:t>d)</w:t>
            </w:r>
            <w:r w:rsidRPr="00216B62">
              <w:rPr>
                <w:rFonts w:hint="eastAsia"/>
                <w:sz w:val="21"/>
              </w:rPr>
              <w:t>具有网络虚拟化功能，支持虚拟机浮动</w:t>
            </w:r>
            <w:r w:rsidRPr="00216B62">
              <w:rPr>
                <w:rFonts w:hint="eastAsia"/>
                <w:sz w:val="21"/>
              </w:rPr>
              <w:t>IP</w:t>
            </w:r>
            <w:r w:rsidRPr="00216B62">
              <w:rPr>
                <w:rFonts w:hint="eastAsia"/>
                <w:sz w:val="21"/>
              </w:rPr>
              <w:t>，支持跨网段虚拟路由配置。能够在虚拟机节点间构建多级交换网络，支持虚拟机</w:t>
            </w:r>
            <w:r w:rsidRPr="00216B62">
              <w:rPr>
                <w:rFonts w:hint="eastAsia"/>
                <w:sz w:val="21"/>
              </w:rPr>
              <w:lastRenderedPageBreak/>
              <w:t>节点与外部网络间的互联。</w:t>
            </w:r>
          </w:p>
        </w:tc>
        <w:tc>
          <w:tcPr>
            <w:tcW w:w="3119" w:type="dxa"/>
          </w:tcPr>
          <w:p w14:paraId="72F6A698" w14:textId="77777777" w:rsidR="004A4D09" w:rsidRPr="00EB265E" w:rsidRDefault="004A4D09" w:rsidP="004A4D09">
            <w:pPr>
              <w:spacing w:line="360" w:lineRule="auto"/>
              <w:rPr>
                <w:rFonts w:hAnsi="宋体"/>
                <w:b/>
                <w:sz w:val="21"/>
                <w:szCs w:val="21"/>
              </w:rPr>
            </w:pPr>
          </w:p>
        </w:tc>
        <w:tc>
          <w:tcPr>
            <w:tcW w:w="1417" w:type="dxa"/>
          </w:tcPr>
          <w:p w14:paraId="7B620DED" w14:textId="46F08568" w:rsidR="004A4D09" w:rsidRPr="00CE4B50" w:rsidRDefault="004A4D09" w:rsidP="004A4D09">
            <w:pPr>
              <w:pStyle w:val="aff4"/>
              <w:spacing w:line="240" w:lineRule="auto"/>
              <w:ind w:firstLine="420"/>
              <w:jc w:val="left"/>
              <w:rPr>
                <w:sz w:val="21"/>
              </w:rPr>
            </w:pPr>
            <w:r>
              <w:rPr>
                <w:rFonts w:hint="eastAsia"/>
                <w:sz w:val="21"/>
              </w:rPr>
              <w:t>第三章</w:t>
            </w:r>
          </w:p>
        </w:tc>
        <w:tc>
          <w:tcPr>
            <w:tcW w:w="1276" w:type="dxa"/>
          </w:tcPr>
          <w:p w14:paraId="7BBD2EE9" w14:textId="5BEB7D4F" w:rsidR="004A4D09" w:rsidRPr="00EB265E" w:rsidRDefault="004A4D09" w:rsidP="004A4D09">
            <w:pPr>
              <w:spacing w:line="360" w:lineRule="auto"/>
              <w:rPr>
                <w:rFonts w:hAnsi="宋体"/>
                <w:b/>
                <w:sz w:val="21"/>
                <w:szCs w:val="21"/>
              </w:rPr>
            </w:pPr>
            <w:r>
              <w:rPr>
                <w:rFonts w:hint="eastAsia"/>
                <w:sz w:val="21"/>
              </w:rPr>
              <w:t>符合</w:t>
            </w:r>
          </w:p>
        </w:tc>
      </w:tr>
      <w:tr w:rsidR="004A4D09" w14:paraId="0B49AF16" w14:textId="77777777" w:rsidTr="00557510">
        <w:tc>
          <w:tcPr>
            <w:tcW w:w="846" w:type="dxa"/>
          </w:tcPr>
          <w:p w14:paraId="358D32B7" w14:textId="77777777" w:rsidR="004A4D09" w:rsidRPr="001C1A0C" w:rsidRDefault="004A4D09" w:rsidP="004A4D09">
            <w:pPr>
              <w:pStyle w:val="affc"/>
              <w:numPr>
                <w:ilvl w:val="0"/>
                <w:numId w:val="73"/>
              </w:numPr>
              <w:ind w:firstLineChars="0"/>
            </w:pPr>
          </w:p>
        </w:tc>
        <w:tc>
          <w:tcPr>
            <w:tcW w:w="992" w:type="dxa"/>
            <w:vMerge/>
          </w:tcPr>
          <w:p w14:paraId="04DF7784" w14:textId="77777777" w:rsidR="004A4D09" w:rsidRDefault="004A4D09" w:rsidP="004A4D09">
            <w:pPr>
              <w:rPr>
                <w:sz w:val="21"/>
              </w:rPr>
            </w:pPr>
          </w:p>
        </w:tc>
        <w:tc>
          <w:tcPr>
            <w:tcW w:w="1559" w:type="dxa"/>
            <w:vMerge/>
          </w:tcPr>
          <w:p w14:paraId="0BF8BF0D" w14:textId="77777777" w:rsidR="004A4D09" w:rsidRDefault="004A4D09" w:rsidP="004A4D09">
            <w:pPr>
              <w:rPr>
                <w:sz w:val="21"/>
              </w:rPr>
            </w:pPr>
          </w:p>
        </w:tc>
        <w:tc>
          <w:tcPr>
            <w:tcW w:w="4111" w:type="dxa"/>
          </w:tcPr>
          <w:p w14:paraId="60C5FCC2" w14:textId="78D02C03" w:rsidR="004A4D09" w:rsidRPr="00216B62" w:rsidRDefault="004A4D09" w:rsidP="004A4D09">
            <w:pPr>
              <w:pStyle w:val="aff4"/>
              <w:spacing w:line="240" w:lineRule="auto"/>
              <w:ind w:firstLine="420"/>
              <w:rPr>
                <w:sz w:val="21"/>
              </w:rPr>
            </w:pPr>
            <w:r w:rsidRPr="00216B62">
              <w:rPr>
                <w:rFonts w:hint="eastAsia"/>
                <w:sz w:val="21"/>
              </w:rPr>
              <w:t>e)</w:t>
            </w:r>
            <w:r w:rsidRPr="00216B62">
              <w:rPr>
                <w:rFonts w:hint="eastAsia"/>
                <w:sz w:val="21"/>
              </w:rPr>
              <w:t>具有大数据存储与管理功能。对测试数据进行存储管理，支持后续大数据分析功能升级。</w:t>
            </w:r>
          </w:p>
        </w:tc>
        <w:tc>
          <w:tcPr>
            <w:tcW w:w="3119" w:type="dxa"/>
          </w:tcPr>
          <w:p w14:paraId="267E90AB" w14:textId="77777777" w:rsidR="004A4D09" w:rsidRPr="00EB265E" w:rsidRDefault="004A4D09" w:rsidP="004A4D09">
            <w:pPr>
              <w:spacing w:line="360" w:lineRule="auto"/>
              <w:rPr>
                <w:rFonts w:hAnsi="宋体"/>
                <w:b/>
                <w:sz w:val="21"/>
                <w:szCs w:val="21"/>
              </w:rPr>
            </w:pPr>
          </w:p>
        </w:tc>
        <w:tc>
          <w:tcPr>
            <w:tcW w:w="1417" w:type="dxa"/>
          </w:tcPr>
          <w:p w14:paraId="6080C311" w14:textId="143ACC50" w:rsidR="004A4D09" w:rsidRPr="00CE4B50" w:rsidRDefault="004A4D09" w:rsidP="004A4D09">
            <w:pPr>
              <w:pStyle w:val="aff4"/>
              <w:spacing w:line="240" w:lineRule="auto"/>
              <w:ind w:firstLine="420"/>
              <w:jc w:val="left"/>
              <w:rPr>
                <w:sz w:val="21"/>
              </w:rPr>
            </w:pPr>
            <w:r>
              <w:rPr>
                <w:rFonts w:hint="eastAsia"/>
                <w:sz w:val="21"/>
              </w:rPr>
              <w:t>第三章</w:t>
            </w:r>
          </w:p>
        </w:tc>
        <w:tc>
          <w:tcPr>
            <w:tcW w:w="1276" w:type="dxa"/>
          </w:tcPr>
          <w:p w14:paraId="46C83FF0" w14:textId="70F6E09A" w:rsidR="004A4D09" w:rsidRPr="00EB265E" w:rsidRDefault="004A4D09" w:rsidP="004A4D09">
            <w:pPr>
              <w:spacing w:line="360" w:lineRule="auto"/>
              <w:rPr>
                <w:rFonts w:hAnsi="宋体"/>
                <w:b/>
                <w:sz w:val="21"/>
                <w:szCs w:val="21"/>
              </w:rPr>
            </w:pPr>
            <w:r>
              <w:rPr>
                <w:rFonts w:hint="eastAsia"/>
                <w:sz w:val="21"/>
              </w:rPr>
              <w:t>符合</w:t>
            </w:r>
          </w:p>
        </w:tc>
      </w:tr>
      <w:tr w:rsidR="004A4D09" w14:paraId="28BCF1F3" w14:textId="77777777" w:rsidTr="00557510">
        <w:tc>
          <w:tcPr>
            <w:tcW w:w="846" w:type="dxa"/>
          </w:tcPr>
          <w:p w14:paraId="50596043" w14:textId="77777777" w:rsidR="004A4D09" w:rsidRPr="001C1A0C" w:rsidRDefault="004A4D09" w:rsidP="004A4D09">
            <w:pPr>
              <w:pStyle w:val="affc"/>
              <w:numPr>
                <w:ilvl w:val="0"/>
                <w:numId w:val="73"/>
              </w:numPr>
              <w:ind w:firstLineChars="0"/>
            </w:pPr>
          </w:p>
        </w:tc>
        <w:tc>
          <w:tcPr>
            <w:tcW w:w="992" w:type="dxa"/>
            <w:vMerge/>
          </w:tcPr>
          <w:p w14:paraId="0FCED44B" w14:textId="77777777" w:rsidR="004A4D09" w:rsidRDefault="004A4D09" w:rsidP="004A4D09">
            <w:pPr>
              <w:rPr>
                <w:sz w:val="21"/>
              </w:rPr>
            </w:pPr>
          </w:p>
        </w:tc>
        <w:tc>
          <w:tcPr>
            <w:tcW w:w="1559" w:type="dxa"/>
            <w:vMerge/>
          </w:tcPr>
          <w:p w14:paraId="0CB2EE95" w14:textId="77777777" w:rsidR="004A4D09" w:rsidRDefault="004A4D09" w:rsidP="004A4D09">
            <w:pPr>
              <w:rPr>
                <w:sz w:val="21"/>
              </w:rPr>
            </w:pPr>
          </w:p>
        </w:tc>
        <w:tc>
          <w:tcPr>
            <w:tcW w:w="4111" w:type="dxa"/>
          </w:tcPr>
          <w:p w14:paraId="4777797C" w14:textId="50766C96" w:rsidR="004A4D09" w:rsidRPr="00216B62" w:rsidRDefault="004A4D09" w:rsidP="004A4D09">
            <w:pPr>
              <w:pStyle w:val="aff4"/>
              <w:spacing w:line="240" w:lineRule="auto"/>
              <w:ind w:firstLine="420"/>
              <w:rPr>
                <w:sz w:val="21"/>
              </w:rPr>
            </w:pPr>
            <w:r w:rsidRPr="00216B62">
              <w:rPr>
                <w:rFonts w:hint="eastAsia"/>
                <w:sz w:val="21"/>
              </w:rPr>
              <w:t>f)</w:t>
            </w:r>
            <w:r w:rsidRPr="00216B62">
              <w:rPr>
                <w:rFonts w:hint="eastAsia"/>
                <w:sz w:val="21"/>
              </w:rPr>
              <w:t>具有镜像与备份管理功能。支持虚拟机镜像的生成、存储、使用、删除等管理，支持虚拟机集群管理，对虚拟机集群进行统一备份、标识、恢复、删除等管理。</w:t>
            </w:r>
          </w:p>
        </w:tc>
        <w:tc>
          <w:tcPr>
            <w:tcW w:w="3119" w:type="dxa"/>
          </w:tcPr>
          <w:p w14:paraId="4D7C5C18" w14:textId="77777777" w:rsidR="004A4D09" w:rsidRPr="00EB265E" w:rsidRDefault="004A4D09" w:rsidP="004A4D09">
            <w:pPr>
              <w:spacing w:line="360" w:lineRule="auto"/>
              <w:rPr>
                <w:rFonts w:hAnsi="宋体"/>
                <w:b/>
                <w:sz w:val="21"/>
                <w:szCs w:val="21"/>
              </w:rPr>
            </w:pPr>
          </w:p>
        </w:tc>
        <w:tc>
          <w:tcPr>
            <w:tcW w:w="1417" w:type="dxa"/>
          </w:tcPr>
          <w:p w14:paraId="36E5DA96" w14:textId="2EBCD143" w:rsidR="004A4D09" w:rsidRPr="00CE4B50" w:rsidRDefault="004A4D09" w:rsidP="004A4D09">
            <w:pPr>
              <w:pStyle w:val="aff4"/>
              <w:spacing w:line="240" w:lineRule="auto"/>
              <w:ind w:firstLine="420"/>
              <w:jc w:val="left"/>
              <w:rPr>
                <w:sz w:val="21"/>
              </w:rPr>
            </w:pPr>
            <w:r>
              <w:rPr>
                <w:rFonts w:hint="eastAsia"/>
                <w:sz w:val="21"/>
              </w:rPr>
              <w:t>第三章</w:t>
            </w:r>
          </w:p>
        </w:tc>
        <w:tc>
          <w:tcPr>
            <w:tcW w:w="1276" w:type="dxa"/>
          </w:tcPr>
          <w:p w14:paraId="2AFF8C7A" w14:textId="2E95909C" w:rsidR="004A4D09" w:rsidRPr="00EB265E" w:rsidRDefault="004A4D09" w:rsidP="004A4D09">
            <w:pPr>
              <w:spacing w:line="360" w:lineRule="auto"/>
              <w:rPr>
                <w:rFonts w:hAnsi="宋体"/>
                <w:b/>
                <w:sz w:val="21"/>
                <w:szCs w:val="21"/>
              </w:rPr>
            </w:pPr>
            <w:r>
              <w:rPr>
                <w:rFonts w:hint="eastAsia"/>
                <w:sz w:val="21"/>
              </w:rPr>
              <w:t>符合</w:t>
            </w:r>
          </w:p>
        </w:tc>
      </w:tr>
      <w:tr w:rsidR="004A4D09" w14:paraId="2735BA93" w14:textId="77777777" w:rsidTr="00557510">
        <w:tc>
          <w:tcPr>
            <w:tcW w:w="846" w:type="dxa"/>
          </w:tcPr>
          <w:p w14:paraId="644068F9" w14:textId="77777777" w:rsidR="004A4D09" w:rsidRPr="001C1A0C" w:rsidRDefault="004A4D09" w:rsidP="004A4D09">
            <w:pPr>
              <w:pStyle w:val="affc"/>
              <w:numPr>
                <w:ilvl w:val="0"/>
                <w:numId w:val="73"/>
              </w:numPr>
              <w:ind w:firstLineChars="0"/>
            </w:pPr>
          </w:p>
        </w:tc>
        <w:tc>
          <w:tcPr>
            <w:tcW w:w="992" w:type="dxa"/>
            <w:vMerge/>
          </w:tcPr>
          <w:p w14:paraId="160815AA" w14:textId="77777777" w:rsidR="004A4D09" w:rsidRDefault="004A4D09" w:rsidP="004A4D09">
            <w:pPr>
              <w:rPr>
                <w:sz w:val="21"/>
              </w:rPr>
            </w:pPr>
          </w:p>
        </w:tc>
        <w:tc>
          <w:tcPr>
            <w:tcW w:w="1559" w:type="dxa"/>
            <w:vMerge/>
          </w:tcPr>
          <w:p w14:paraId="4F33E23D" w14:textId="77777777" w:rsidR="004A4D09" w:rsidRDefault="004A4D09" w:rsidP="004A4D09">
            <w:pPr>
              <w:rPr>
                <w:sz w:val="21"/>
              </w:rPr>
            </w:pPr>
          </w:p>
        </w:tc>
        <w:tc>
          <w:tcPr>
            <w:tcW w:w="4111" w:type="dxa"/>
          </w:tcPr>
          <w:p w14:paraId="147B22F1" w14:textId="4D7575ED" w:rsidR="004A4D09" w:rsidRPr="00216B62" w:rsidRDefault="004A4D09" w:rsidP="004A4D09">
            <w:pPr>
              <w:pStyle w:val="aff4"/>
              <w:spacing w:line="240" w:lineRule="auto"/>
              <w:ind w:firstLine="420"/>
              <w:rPr>
                <w:sz w:val="21"/>
              </w:rPr>
            </w:pPr>
            <w:r w:rsidRPr="00216B62">
              <w:rPr>
                <w:rFonts w:hint="eastAsia"/>
                <w:sz w:val="21"/>
              </w:rPr>
              <w:t>g)</w:t>
            </w:r>
            <w:r w:rsidRPr="00216B62">
              <w:rPr>
                <w:rFonts w:hint="eastAsia"/>
                <w:sz w:val="21"/>
              </w:rPr>
              <w:t>具有安全防护功能，保证云平台的系统安全、数据安全。支持访问权限管理、防病毒管理、安全日志管理等。</w:t>
            </w:r>
          </w:p>
        </w:tc>
        <w:tc>
          <w:tcPr>
            <w:tcW w:w="3119" w:type="dxa"/>
          </w:tcPr>
          <w:p w14:paraId="52F836CA" w14:textId="77777777" w:rsidR="004A4D09" w:rsidRPr="00EB265E" w:rsidRDefault="004A4D09" w:rsidP="004A4D09">
            <w:pPr>
              <w:spacing w:line="360" w:lineRule="auto"/>
              <w:rPr>
                <w:rFonts w:hAnsi="宋体"/>
                <w:b/>
                <w:sz w:val="21"/>
                <w:szCs w:val="21"/>
              </w:rPr>
            </w:pPr>
          </w:p>
        </w:tc>
        <w:tc>
          <w:tcPr>
            <w:tcW w:w="1417" w:type="dxa"/>
          </w:tcPr>
          <w:p w14:paraId="175AC8EA" w14:textId="1CB4B3A9" w:rsidR="004A4D09" w:rsidRPr="00CE4B50" w:rsidRDefault="004A4D09" w:rsidP="004A4D09">
            <w:pPr>
              <w:pStyle w:val="aff4"/>
              <w:spacing w:line="240" w:lineRule="auto"/>
              <w:ind w:firstLine="420"/>
              <w:jc w:val="left"/>
              <w:rPr>
                <w:sz w:val="21"/>
              </w:rPr>
            </w:pPr>
            <w:r>
              <w:rPr>
                <w:rFonts w:hint="eastAsia"/>
                <w:sz w:val="21"/>
              </w:rPr>
              <w:t>第三章</w:t>
            </w:r>
          </w:p>
        </w:tc>
        <w:tc>
          <w:tcPr>
            <w:tcW w:w="1276" w:type="dxa"/>
          </w:tcPr>
          <w:p w14:paraId="10DA7135" w14:textId="4F424DBD" w:rsidR="004A4D09" w:rsidRPr="00EB265E" w:rsidRDefault="004A4D09" w:rsidP="004A4D09">
            <w:pPr>
              <w:spacing w:line="360" w:lineRule="auto"/>
              <w:rPr>
                <w:rFonts w:hAnsi="宋体"/>
                <w:b/>
                <w:sz w:val="21"/>
                <w:szCs w:val="21"/>
              </w:rPr>
            </w:pPr>
            <w:r>
              <w:rPr>
                <w:rFonts w:hint="eastAsia"/>
                <w:sz w:val="21"/>
              </w:rPr>
              <w:t>符合</w:t>
            </w:r>
          </w:p>
        </w:tc>
      </w:tr>
      <w:tr w:rsidR="004A4D09" w14:paraId="6AA0D9D5" w14:textId="77777777" w:rsidTr="00557510">
        <w:tc>
          <w:tcPr>
            <w:tcW w:w="846" w:type="dxa"/>
          </w:tcPr>
          <w:p w14:paraId="6A5AB7B8" w14:textId="77777777" w:rsidR="004A4D09" w:rsidRPr="001C1A0C" w:rsidRDefault="004A4D09" w:rsidP="004A4D09">
            <w:pPr>
              <w:pStyle w:val="affc"/>
              <w:numPr>
                <w:ilvl w:val="0"/>
                <w:numId w:val="73"/>
              </w:numPr>
              <w:ind w:firstLineChars="0"/>
            </w:pPr>
          </w:p>
        </w:tc>
        <w:tc>
          <w:tcPr>
            <w:tcW w:w="992" w:type="dxa"/>
            <w:vMerge/>
          </w:tcPr>
          <w:p w14:paraId="35470308" w14:textId="77777777" w:rsidR="004A4D09" w:rsidRDefault="004A4D09" w:rsidP="004A4D09">
            <w:pPr>
              <w:rPr>
                <w:sz w:val="21"/>
              </w:rPr>
            </w:pPr>
          </w:p>
        </w:tc>
        <w:tc>
          <w:tcPr>
            <w:tcW w:w="1559" w:type="dxa"/>
            <w:vMerge/>
          </w:tcPr>
          <w:p w14:paraId="004C270C" w14:textId="77777777" w:rsidR="004A4D09" w:rsidRDefault="004A4D09" w:rsidP="004A4D09">
            <w:pPr>
              <w:rPr>
                <w:sz w:val="21"/>
              </w:rPr>
            </w:pPr>
          </w:p>
        </w:tc>
        <w:tc>
          <w:tcPr>
            <w:tcW w:w="4111" w:type="dxa"/>
          </w:tcPr>
          <w:p w14:paraId="0482A25F" w14:textId="70253920" w:rsidR="004A4D09" w:rsidRPr="00216B62" w:rsidRDefault="004A4D09" w:rsidP="004A4D09">
            <w:pPr>
              <w:pStyle w:val="aff4"/>
              <w:spacing w:line="240" w:lineRule="auto"/>
              <w:ind w:firstLine="420"/>
              <w:rPr>
                <w:sz w:val="21"/>
              </w:rPr>
            </w:pPr>
            <w:r w:rsidRPr="00216B62">
              <w:rPr>
                <w:rFonts w:hint="eastAsia"/>
                <w:sz w:val="21"/>
              </w:rPr>
              <w:t>h)</w:t>
            </w:r>
            <w:r w:rsidRPr="00216B62">
              <w:rPr>
                <w:rFonts w:hint="eastAsia"/>
                <w:sz w:val="21"/>
              </w:rPr>
              <w:t>支持加密狗授权软件的使用。支持在服务器</w:t>
            </w:r>
            <w:r w:rsidRPr="00216B62">
              <w:rPr>
                <w:rFonts w:hint="eastAsia"/>
                <w:sz w:val="21"/>
              </w:rPr>
              <w:t>USB</w:t>
            </w:r>
            <w:r w:rsidRPr="00216B62">
              <w:rPr>
                <w:rFonts w:hint="eastAsia"/>
                <w:sz w:val="21"/>
              </w:rPr>
              <w:t>接口接入加密狗，即可在云平台生成的任意虚拟机上使用该软件授权（不同时使用）。</w:t>
            </w:r>
          </w:p>
        </w:tc>
        <w:tc>
          <w:tcPr>
            <w:tcW w:w="3119" w:type="dxa"/>
          </w:tcPr>
          <w:p w14:paraId="229BD408" w14:textId="77777777" w:rsidR="004A4D09" w:rsidRPr="00EB265E" w:rsidRDefault="004A4D09" w:rsidP="004A4D09">
            <w:pPr>
              <w:spacing w:line="360" w:lineRule="auto"/>
              <w:rPr>
                <w:rFonts w:hAnsi="宋体"/>
                <w:b/>
                <w:sz w:val="21"/>
                <w:szCs w:val="21"/>
              </w:rPr>
            </w:pPr>
          </w:p>
        </w:tc>
        <w:tc>
          <w:tcPr>
            <w:tcW w:w="1417" w:type="dxa"/>
          </w:tcPr>
          <w:p w14:paraId="4F21FDA0" w14:textId="5B5D1656" w:rsidR="004A4D09" w:rsidRPr="00CE4B50" w:rsidRDefault="004A4D09" w:rsidP="004A4D09">
            <w:pPr>
              <w:pStyle w:val="aff4"/>
              <w:spacing w:line="240" w:lineRule="auto"/>
              <w:ind w:firstLine="420"/>
              <w:jc w:val="left"/>
              <w:rPr>
                <w:sz w:val="21"/>
              </w:rPr>
            </w:pPr>
            <w:r>
              <w:rPr>
                <w:rFonts w:hint="eastAsia"/>
                <w:sz w:val="21"/>
              </w:rPr>
              <w:t>第三章</w:t>
            </w:r>
          </w:p>
        </w:tc>
        <w:tc>
          <w:tcPr>
            <w:tcW w:w="1276" w:type="dxa"/>
          </w:tcPr>
          <w:p w14:paraId="660BB80E" w14:textId="1BD80F0C" w:rsidR="004A4D09" w:rsidRPr="00EB265E" w:rsidRDefault="004A4D09" w:rsidP="004A4D09">
            <w:pPr>
              <w:spacing w:line="360" w:lineRule="auto"/>
              <w:rPr>
                <w:rFonts w:hAnsi="宋体"/>
                <w:b/>
                <w:sz w:val="21"/>
                <w:szCs w:val="21"/>
              </w:rPr>
            </w:pPr>
            <w:r>
              <w:rPr>
                <w:rFonts w:hint="eastAsia"/>
                <w:sz w:val="21"/>
              </w:rPr>
              <w:t>符合</w:t>
            </w:r>
          </w:p>
        </w:tc>
      </w:tr>
      <w:tr w:rsidR="004A4D09" w14:paraId="406D2818" w14:textId="77777777" w:rsidTr="00557510">
        <w:tc>
          <w:tcPr>
            <w:tcW w:w="846" w:type="dxa"/>
          </w:tcPr>
          <w:p w14:paraId="5E969DA6" w14:textId="77777777" w:rsidR="004A4D09" w:rsidRPr="001C1A0C" w:rsidRDefault="004A4D09" w:rsidP="004A4D09">
            <w:pPr>
              <w:pStyle w:val="affc"/>
              <w:numPr>
                <w:ilvl w:val="0"/>
                <w:numId w:val="73"/>
              </w:numPr>
              <w:ind w:firstLineChars="0"/>
            </w:pPr>
          </w:p>
        </w:tc>
        <w:tc>
          <w:tcPr>
            <w:tcW w:w="992" w:type="dxa"/>
            <w:vMerge/>
          </w:tcPr>
          <w:p w14:paraId="532AC3BE" w14:textId="77777777" w:rsidR="004A4D09" w:rsidRDefault="004A4D09" w:rsidP="004A4D09">
            <w:pPr>
              <w:rPr>
                <w:sz w:val="21"/>
              </w:rPr>
            </w:pPr>
          </w:p>
        </w:tc>
        <w:tc>
          <w:tcPr>
            <w:tcW w:w="1559" w:type="dxa"/>
            <w:vMerge/>
          </w:tcPr>
          <w:p w14:paraId="2AA43315" w14:textId="77777777" w:rsidR="004A4D09" w:rsidRDefault="004A4D09" w:rsidP="004A4D09">
            <w:pPr>
              <w:rPr>
                <w:sz w:val="21"/>
              </w:rPr>
            </w:pPr>
          </w:p>
        </w:tc>
        <w:tc>
          <w:tcPr>
            <w:tcW w:w="4111" w:type="dxa"/>
          </w:tcPr>
          <w:p w14:paraId="7848650C" w14:textId="2F801FBC" w:rsidR="004A4D09" w:rsidRPr="00216B62" w:rsidRDefault="004A4D09" w:rsidP="004A4D09">
            <w:pPr>
              <w:pStyle w:val="aff4"/>
              <w:spacing w:line="240" w:lineRule="auto"/>
              <w:ind w:firstLine="420"/>
              <w:rPr>
                <w:sz w:val="21"/>
              </w:rPr>
            </w:pPr>
            <w:r w:rsidRPr="00216B62">
              <w:rPr>
                <w:sz w:val="21"/>
              </w:rPr>
              <w:t>i)</w:t>
            </w:r>
            <w:r w:rsidRPr="00216B62">
              <w:rPr>
                <w:rFonts w:hint="eastAsia"/>
                <w:sz w:val="21"/>
              </w:rPr>
              <w:t>具有串口虚拟化功能。可在云平台生成的虚拟机上实现串口虚拟化，虚拟机与虚拟机间，虚拟机与外部设备间可通过串口进行通信。</w:t>
            </w:r>
          </w:p>
        </w:tc>
        <w:tc>
          <w:tcPr>
            <w:tcW w:w="3119" w:type="dxa"/>
          </w:tcPr>
          <w:p w14:paraId="0C5974F3" w14:textId="77777777" w:rsidR="004A4D09" w:rsidRPr="00EB265E" w:rsidRDefault="004A4D09" w:rsidP="004A4D09">
            <w:pPr>
              <w:spacing w:line="360" w:lineRule="auto"/>
              <w:rPr>
                <w:rFonts w:hAnsi="宋体"/>
                <w:b/>
                <w:sz w:val="21"/>
                <w:szCs w:val="21"/>
              </w:rPr>
            </w:pPr>
          </w:p>
        </w:tc>
        <w:tc>
          <w:tcPr>
            <w:tcW w:w="1417" w:type="dxa"/>
          </w:tcPr>
          <w:p w14:paraId="5EE83DDB" w14:textId="1D2EC712" w:rsidR="004A4D09" w:rsidRPr="00CE4B50" w:rsidRDefault="004A4D09" w:rsidP="004A4D09">
            <w:pPr>
              <w:pStyle w:val="aff4"/>
              <w:spacing w:line="240" w:lineRule="auto"/>
              <w:ind w:firstLine="420"/>
              <w:jc w:val="left"/>
              <w:rPr>
                <w:sz w:val="21"/>
              </w:rPr>
            </w:pPr>
            <w:r>
              <w:rPr>
                <w:rFonts w:hint="eastAsia"/>
                <w:sz w:val="21"/>
              </w:rPr>
              <w:t>第三章</w:t>
            </w:r>
          </w:p>
        </w:tc>
        <w:tc>
          <w:tcPr>
            <w:tcW w:w="1276" w:type="dxa"/>
          </w:tcPr>
          <w:p w14:paraId="0E99E183" w14:textId="3126B809" w:rsidR="004A4D09" w:rsidRPr="00EB265E" w:rsidRDefault="004A4D09" w:rsidP="004A4D09">
            <w:pPr>
              <w:spacing w:line="360" w:lineRule="auto"/>
              <w:rPr>
                <w:rFonts w:hAnsi="宋体"/>
                <w:b/>
                <w:sz w:val="21"/>
                <w:szCs w:val="21"/>
              </w:rPr>
            </w:pPr>
            <w:r>
              <w:rPr>
                <w:rFonts w:hint="eastAsia"/>
                <w:sz w:val="21"/>
              </w:rPr>
              <w:t>符合</w:t>
            </w:r>
          </w:p>
        </w:tc>
      </w:tr>
      <w:tr w:rsidR="004A4D09" w14:paraId="2E6B7780" w14:textId="77777777" w:rsidTr="00557510">
        <w:tc>
          <w:tcPr>
            <w:tcW w:w="846" w:type="dxa"/>
          </w:tcPr>
          <w:p w14:paraId="3F13C6CB" w14:textId="77777777" w:rsidR="004A4D09" w:rsidRPr="001C1A0C" w:rsidRDefault="004A4D09" w:rsidP="004A4D09">
            <w:pPr>
              <w:pStyle w:val="affc"/>
              <w:numPr>
                <w:ilvl w:val="0"/>
                <w:numId w:val="73"/>
              </w:numPr>
              <w:ind w:firstLineChars="0"/>
            </w:pPr>
          </w:p>
        </w:tc>
        <w:tc>
          <w:tcPr>
            <w:tcW w:w="992" w:type="dxa"/>
            <w:vMerge/>
          </w:tcPr>
          <w:p w14:paraId="74BE3A8D" w14:textId="77777777" w:rsidR="004A4D09" w:rsidRDefault="004A4D09" w:rsidP="004A4D09">
            <w:pPr>
              <w:rPr>
                <w:sz w:val="21"/>
              </w:rPr>
            </w:pPr>
          </w:p>
        </w:tc>
        <w:tc>
          <w:tcPr>
            <w:tcW w:w="1559" w:type="dxa"/>
            <w:vMerge/>
          </w:tcPr>
          <w:p w14:paraId="40D92723" w14:textId="77777777" w:rsidR="004A4D09" w:rsidRDefault="004A4D09" w:rsidP="004A4D09">
            <w:pPr>
              <w:rPr>
                <w:sz w:val="21"/>
              </w:rPr>
            </w:pPr>
          </w:p>
        </w:tc>
        <w:tc>
          <w:tcPr>
            <w:tcW w:w="4111" w:type="dxa"/>
          </w:tcPr>
          <w:p w14:paraId="65BF438D" w14:textId="28E25493" w:rsidR="004A4D09" w:rsidRPr="00216B62" w:rsidRDefault="004A4D09" w:rsidP="004A4D09">
            <w:pPr>
              <w:pStyle w:val="aff4"/>
              <w:spacing w:line="240" w:lineRule="auto"/>
              <w:ind w:firstLine="420"/>
              <w:rPr>
                <w:sz w:val="21"/>
              </w:rPr>
            </w:pPr>
            <w:r w:rsidRPr="00216B62">
              <w:rPr>
                <w:rFonts w:hint="eastAsia"/>
                <w:sz w:val="21"/>
              </w:rPr>
              <w:t>j)</w:t>
            </w:r>
            <w:r w:rsidRPr="00216B62">
              <w:rPr>
                <w:rFonts w:hint="eastAsia"/>
                <w:sz w:val="21"/>
              </w:rPr>
              <w:t>具有虚拟机界面监视功能。在不影响虚拟机操作员操作的前提下，可以将虚拟机操作界面切换至监视端显示。</w:t>
            </w:r>
          </w:p>
        </w:tc>
        <w:tc>
          <w:tcPr>
            <w:tcW w:w="3119" w:type="dxa"/>
          </w:tcPr>
          <w:p w14:paraId="758F7041" w14:textId="77777777" w:rsidR="004A4D09" w:rsidRPr="00EB265E" w:rsidRDefault="004A4D09" w:rsidP="004A4D09">
            <w:pPr>
              <w:spacing w:line="360" w:lineRule="auto"/>
              <w:rPr>
                <w:rFonts w:hAnsi="宋体"/>
                <w:b/>
                <w:sz w:val="21"/>
                <w:szCs w:val="21"/>
              </w:rPr>
            </w:pPr>
          </w:p>
        </w:tc>
        <w:tc>
          <w:tcPr>
            <w:tcW w:w="1417" w:type="dxa"/>
          </w:tcPr>
          <w:p w14:paraId="1AD26D5E" w14:textId="2697D19C" w:rsidR="004A4D09" w:rsidRPr="00CE4B50" w:rsidRDefault="004A4D09" w:rsidP="004A4D09">
            <w:pPr>
              <w:pStyle w:val="aff4"/>
              <w:spacing w:line="240" w:lineRule="auto"/>
              <w:ind w:firstLine="420"/>
              <w:jc w:val="left"/>
              <w:rPr>
                <w:sz w:val="21"/>
              </w:rPr>
            </w:pPr>
            <w:r>
              <w:rPr>
                <w:rFonts w:hint="eastAsia"/>
                <w:sz w:val="21"/>
              </w:rPr>
              <w:t>第三章</w:t>
            </w:r>
          </w:p>
        </w:tc>
        <w:tc>
          <w:tcPr>
            <w:tcW w:w="1276" w:type="dxa"/>
          </w:tcPr>
          <w:p w14:paraId="15BA7D74" w14:textId="344DF5B5" w:rsidR="004A4D09" w:rsidRPr="00EB265E" w:rsidRDefault="004A4D09" w:rsidP="004A4D09">
            <w:pPr>
              <w:spacing w:line="360" w:lineRule="auto"/>
              <w:rPr>
                <w:rFonts w:hAnsi="宋体"/>
                <w:b/>
                <w:sz w:val="21"/>
                <w:szCs w:val="21"/>
              </w:rPr>
            </w:pPr>
            <w:r>
              <w:rPr>
                <w:rFonts w:hint="eastAsia"/>
                <w:sz w:val="21"/>
              </w:rPr>
              <w:t>符合</w:t>
            </w:r>
          </w:p>
        </w:tc>
      </w:tr>
      <w:tr w:rsidR="004A4D09" w14:paraId="59CE19CF" w14:textId="77777777" w:rsidTr="00557510">
        <w:tc>
          <w:tcPr>
            <w:tcW w:w="846" w:type="dxa"/>
          </w:tcPr>
          <w:p w14:paraId="34B65A9F" w14:textId="77777777" w:rsidR="004A4D09" w:rsidRPr="001C1A0C" w:rsidRDefault="004A4D09" w:rsidP="004A4D09">
            <w:pPr>
              <w:pStyle w:val="affc"/>
              <w:numPr>
                <w:ilvl w:val="0"/>
                <w:numId w:val="73"/>
              </w:numPr>
              <w:ind w:firstLineChars="0"/>
            </w:pPr>
          </w:p>
        </w:tc>
        <w:tc>
          <w:tcPr>
            <w:tcW w:w="992" w:type="dxa"/>
            <w:vMerge/>
          </w:tcPr>
          <w:p w14:paraId="52BF6837" w14:textId="77777777" w:rsidR="004A4D09" w:rsidRDefault="004A4D09" w:rsidP="004A4D09">
            <w:pPr>
              <w:rPr>
                <w:sz w:val="21"/>
              </w:rPr>
            </w:pPr>
          </w:p>
        </w:tc>
        <w:tc>
          <w:tcPr>
            <w:tcW w:w="1559" w:type="dxa"/>
            <w:vMerge/>
          </w:tcPr>
          <w:p w14:paraId="140DF9BF" w14:textId="77777777" w:rsidR="004A4D09" w:rsidRDefault="004A4D09" w:rsidP="004A4D09">
            <w:pPr>
              <w:rPr>
                <w:sz w:val="21"/>
              </w:rPr>
            </w:pPr>
          </w:p>
        </w:tc>
        <w:tc>
          <w:tcPr>
            <w:tcW w:w="4111" w:type="dxa"/>
          </w:tcPr>
          <w:p w14:paraId="7732E036" w14:textId="6B2D4C66" w:rsidR="004A4D09" w:rsidRPr="00216B62" w:rsidRDefault="004A4D09" w:rsidP="004A4D09">
            <w:pPr>
              <w:pStyle w:val="aff4"/>
              <w:spacing w:line="240" w:lineRule="auto"/>
              <w:ind w:firstLine="420"/>
              <w:rPr>
                <w:sz w:val="21"/>
              </w:rPr>
            </w:pPr>
            <w:r w:rsidRPr="00216B62">
              <w:rPr>
                <w:rFonts w:hint="eastAsia"/>
                <w:sz w:val="21"/>
              </w:rPr>
              <w:t>k)</w:t>
            </w:r>
            <w:r w:rsidRPr="00216B62">
              <w:rPr>
                <w:rFonts w:hint="eastAsia"/>
                <w:sz w:val="21"/>
              </w:rPr>
              <w:t>具有用户管理功能。支持多用户共享资源，支持多用户按需动态分配资源，支持用户权限控制。</w:t>
            </w:r>
          </w:p>
        </w:tc>
        <w:tc>
          <w:tcPr>
            <w:tcW w:w="3119" w:type="dxa"/>
          </w:tcPr>
          <w:p w14:paraId="75D070EC" w14:textId="77777777" w:rsidR="004A4D09" w:rsidRPr="00EB265E" w:rsidRDefault="004A4D09" w:rsidP="004A4D09">
            <w:pPr>
              <w:spacing w:line="360" w:lineRule="auto"/>
              <w:rPr>
                <w:rFonts w:hAnsi="宋体"/>
                <w:b/>
                <w:sz w:val="21"/>
                <w:szCs w:val="21"/>
              </w:rPr>
            </w:pPr>
          </w:p>
        </w:tc>
        <w:tc>
          <w:tcPr>
            <w:tcW w:w="1417" w:type="dxa"/>
          </w:tcPr>
          <w:p w14:paraId="588910EF" w14:textId="29511FDF" w:rsidR="004A4D09" w:rsidRPr="00CE4B50" w:rsidRDefault="004A4D09" w:rsidP="004A4D09">
            <w:pPr>
              <w:pStyle w:val="aff4"/>
              <w:spacing w:line="240" w:lineRule="auto"/>
              <w:ind w:firstLine="420"/>
              <w:jc w:val="left"/>
              <w:rPr>
                <w:sz w:val="21"/>
              </w:rPr>
            </w:pPr>
            <w:r>
              <w:rPr>
                <w:rFonts w:hint="eastAsia"/>
                <w:sz w:val="21"/>
              </w:rPr>
              <w:t>第三章</w:t>
            </w:r>
          </w:p>
        </w:tc>
        <w:tc>
          <w:tcPr>
            <w:tcW w:w="1276" w:type="dxa"/>
          </w:tcPr>
          <w:p w14:paraId="1D5B7CC4" w14:textId="2DD7FF64" w:rsidR="004A4D09" w:rsidRPr="00EB265E" w:rsidRDefault="004A4D09" w:rsidP="004A4D09">
            <w:pPr>
              <w:spacing w:line="360" w:lineRule="auto"/>
              <w:rPr>
                <w:rFonts w:hAnsi="宋体"/>
                <w:b/>
                <w:sz w:val="21"/>
                <w:szCs w:val="21"/>
              </w:rPr>
            </w:pPr>
            <w:r>
              <w:rPr>
                <w:rFonts w:hint="eastAsia"/>
                <w:sz w:val="21"/>
              </w:rPr>
              <w:t>符合</w:t>
            </w:r>
          </w:p>
        </w:tc>
      </w:tr>
      <w:tr w:rsidR="004A4D09" w14:paraId="7705CEE6" w14:textId="77777777" w:rsidTr="00557510">
        <w:tc>
          <w:tcPr>
            <w:tcW w:w="846" w:type="dxa"/>
          </w:tcPr>
          <w:p w14:paraId="491F2A1B" w14:textId="77777777" w:rsidR="004A4D09" w:rsidRPr="001C1A0C" w:rsidRDefault="004A4D09" w:rsidP="004A4D09">
            <w:pPr>
              <w:pStyle w:val="affc"/>
              <w:numPr>
                <w:ilvl w:val="0"/>
                <w:numId w:val="73"/>
              </w:numPr>
              <w:ind w:firstLineChars="0"/>
            </w:pPr>
          </w:p>
        </w:tc>
        <w:tc>
          <w:tcPr>
            <w:tcW w:w="992" w:type="dxa"/>
            <w:vMerge/>
          </w:tcPr>
          <w:p w14:paraId="4B9F16F0" w14:textId="77777777" w:rsidR="004A4D09" w:rsidRDefault="004A4D09" w:rsidP="004A4D09">
            <w:pPr>
              <w:rPr>
                <w:sz w:val="21"/>
              </w:rPr>
            </w:pPr>
          </w:p>
        </w:tc>
        <w:tc>
          <w:tcPr>
            <w:tcW w:w="1559" w:type="dxa"/>
            <w:vMerge/>
          </w:tcPr>
          <w:p w14:paraId="313FD9D1" w14:textId="77777777" w:rsidR="004A4D09" w:rsidRDefault="004A4D09" w:rsidP="004A4D09">
            <w:pPr>
              <w:rPr>
                <w:sz w:val="21"/>
              </w:rPr>
            </w:pPr>
          </w:p>
        </w:tc>
        <w:tc>
          <w:tcPr>
            <w:tcW w:w="4111" w:type="dxa"/>
          </w:tcPr>
          <w:p w14:paraId="7993FE97" w14:textId="5D1C944E" w:rsidR="004A4D09" w:rsidRPr="00216B62" w:rsidRDefault="004A4D09" w:rsidP="004A4D09">
            <w:pPr>
              <w:pStyle w:val="aff4"/>
              <w:spacing w:line="240" w:lineRule="auto"/>
              <w:ind w:firstLine="420"/>
              <w:rPr>
                <w:sz w:val="21"/>
              </w:rPr>
            </w:pPr>
            <w:r w:rsidRPr="00216B62">
              <w:rPr>
                <w:sz w:val="21"/>
              </w:rPr>
              <w:t>l</w:t>
            </w:r>
            <w:r w:rsidRPr="00216B62">
              <w:rPr>
                <w:rFonts w:hint="eastAsia"/>
                <w:sz w:val="21"/>
              </w:rPr>
              <w:t>)</w:t>
            </w:r>
            <w:r w:rsidRPr="00216B62">
              <w:rPr>
                <w:rFonts w:hint="eastAsia"/>
                <w:sz w:val="21"/>
              </w:rPr>
              <w:t>具有虚拟机管理功能。支持虚拟机的按需申请、自动生成，实现虚拟机的启动、挂起、关闭等操作，可对虚拟机运行状态进</w:t>
            </w:r>
            <w:r w:rsidRPr="00216B62">
              <w:rPr>
                <w:rFonts w:hint="eastAsia"/>
                <w:sz w:val="21"/>
              </w:rPr>
              <w:lastRenderedPageBreak/>
              <w:t>行监视，具有虚拟机配置开机执行脚本等功能。</w:t>
            </w:r>
          </w:p>
        </w:tc>
        <w:tc>
          <w:tcPr>
            <w:tcW w:w="3119" w:type="dxa"/>
          </w:tcPr>
          <w:p w14:paraId="3D9AD4A0" w14:textId="77777777" w:rsidR="004A4D09" w:rsidRPr="00EB265E" w:rsidRDefault="004A4D09" w:rsidP="004A4D09">
            <w:pPr>
              <w:spacing w:line="360" w:lineRule="auto"/>
              <w:rPr>
                <w:rFonts w:hAnsi="宋体"/>
                <w:b/>
                <w:sz w:val="21"/>
                <w:szCs w:val="21"/>
              </w:rPr>
            </w:pPr>
          </w:p>
        </w:tc>
        <w:tc>
          <w:tcPr>
            <w:tcW w:w="1417" w:type="dxa"/>
          </w:tcPr>
          <w:p w14:paraId="77DBDC02" w14:textId="28406B74" w:rsidR="004A4D09" w:rsidRPr="00CE4B50" w:rsidRDefault="004A4D09" w:rsidP="004A4D09">
            <w:pPr>
              <w:pStyle w:val="aff4"/>
              <w:spacing w:line="240" w:lineRule="auto"/>
              <w:ind w:firstLine="420"/>
              <w:jc w:val="left"/>
              <w:rPr>
                <w:sz w:val="21"/>
              </w:rPr>
            </w:pPr>
            <w:r>
              <w:rPr>
                <w:rFonts w:hint="eastAsia"/>
                <w:sz w:val="21"/>
              </w:rPr>
              <w:t>第三章</w:t>
            </w:r>
          </w:p>
        </w:tc>
        <w:tc>
          <w:tcPr>
            <w:tcW w:w="1276" w:type="dxa"/>
          </w:tcPr>
          <w:p w14:paraId="4894296B" w14:textId="526D629D" w:rsidR="004A4D09" w:rsidRPr="00EB265E" w:rsidRDefault="004A4D09" w:rsidP="004A4D09">
            <w:pPr>
              <w:spacing w:line="360" w:lineRule="auto"/>
              <w:rPr>
                <w:rFonts w:hAnsi="宋体"/>
                <w:b/>
                <w:sz w:val="21"/>
                <w:szCs w:val="21"/>
              </w:rPr>
            </w:pPr>
            <w:r>
              <w:rPr>
                <w:rFonts w:hint="eastAsia"/>
                <w:sz w:val="21"/>
              </w:rPr>
              <w:t>符合</w:t>
            </w:r>
          </w:p>
        </w:tc>
      </w:tr>
      <w:tr w:rsidR="004A4D09" w:rsidRPr="00EB265E" w14:paraId="693FAC20" w14:textId="77777777" w:rsidTr="00557510">
        <w:tc>
          <w:tcPr>
            <w:tcW w:w="846" w:type="dxa"/>
          </w:tcPr>
          <w:p w14:paraId="522520E4" w14:textId="77777777" w:rsidR="004A4D09" w:rsidRPr="001C1A0C" w:rsidRDefault="004A4D09" w:rsidP="004A4D09">
            <w:pPr>
              <w:pStyle w:val="affc"/>
              <w:numPr>
                <w:ilvl w:val="0"/>
                <w:numId w:val="73"/>
              </w:numPr>
              <w:ind w:firstLineChars="0"/>
            </w:pPr>
          </w:p>
        </w:tc>
        <w:tc>
          <w:tcPr>
            <w:tcW w:w="992" w:type="dxa"/>
            <w:vMerge/>
          </w:tcPr>
          <w:p w14:paraId="756BB5AD" w14:textId="77777777" w:rsidR="004A4D09" w:rsidRDefault="004A4D09" w:rsidP="004A4D09">
            <w:pPr>
              <w:rPr>
                <w:sz w:val="21"/>
              </w:rPr>
            </w:pPr>
          </w:p>
        </w:tc>
        <w:tc>
          <w:tcPr>
            <w:tcW w:w="1559" w:type="dxa"/>
            <w:vMerge/>
          </w:tcPr>
          <w:p w14:paraId="40259613" w14:textId="77777777" w:rsidR="004A4D09" w:rsidRDefault="004A4D09" w:rsidP="004A4D09">
            <w:pPr>
              <w:rPr>
                <w:sz w:val="21"/>
              </w:rPr>
            </w:pPr>
          </w:p>
        </w:tc>
        <w:tc>
          <w:tcPr>
            <w:tcW w:w="4111" w:type="dxa"/>
          </w:tcPr>
          <w:p w14:paraId="7CFB23DA" w14:textId="1A261685" w:rsidR="004A4D09" w:rsidRPr="00216B62" w:rsidRDefault="004A4D09" w:rsidP="004A4D09">
            <w:pPr>
              <w:pStyle w:val="aff4"/>
              <w:spacing w:line="240" w:lineRule="auto"/>
              <w:ind w:firstLine="420"/>
              <w:rPr>
                <w:sz w:val="21"/>
              </w:rPr>
            </w:pPr>
            <w:r w:rsidRPr="00216B62">
              <w:rPr>
                <w:rFonts w:hint="eastAsia"/>
                <w:sz w:val="21"/>
              </w:rPr>
              <w:t>m)</w:t>
            </w:r>
            <w:r w:rsidRPr="00216B62">
              <w:rPr>
                <w:rFonts w:hint="eastAsia"/>
                <w:sz w:val="21"/>
              </w:rPr>
              <w:t>具有可视化管理与运维界面，可对系统资源进行统一登记、标识、管理和状态监视，可单独实现对云平台的管理操作。</w:t>
            </w:r>
          </w:p>
        </w:tc>
        <w:tc>
          <w:tcPr>
            <w:tcW w:w="3119" w:type="dxa"/>
          </w:tcPr>
          <w:p w14:paraId="499B50F0" w14:textId="77777777" w:rsidR="004A4D09" w:rsidRPr="00EB265E" w:rsidRDefault="004A4D09" w:rsidP="004A4D09">
            <w:pPr>
              <w:spacing w:line="360" w:lineRule="auto"/>
              <w:rPr>
                <w:rFonts w:hAnsi="宋体"/>
                <w:b/>
                <w:sz w:val="21"/>
                <w:szCs w:val="21"/>
              </w:rPr>
            </w:pPr>
          </w:p>
        </w:tc>
        <w:tc>
          <w:tcPr>
            <w:tcW w:w="1417" w:type="dxa"/>
          </w:tcPr>
          <w:p w14:paraId="667CF302" w14:textId="4A6718E2" w:rsidR="004A4D09" w:rsidRPr="00CE4B50" w:rsidRDefault="004A4D09" w:rsidP="004A4D09">
            <w:pPr>
              <w:pStyle w:val="aff4"/>
              <w:spacing w:line="240" w:lineRule="auto"/>
              <w:ind w:firstLine="420"/>
              <w:jc w:val="left"/>
              <w:rPr>
                <w:sz w:val="21"/>
              </w:rPr>
            </w:pPr>
            <w:r>
              <w:rPr>
                <w:rFonts w:hint="eastAsia"/>
                <w:sz w:val="21"/>
              </w:rPr>
              <w:t>第三章</w:t>
            </w:r>
          </w:p>
        </w:tc>
        <w:tc>
          <w:tcPr>
            <w:tcW w:w="1276" w:type="dxa"/>
          </w:tcPr>
          <w:p w14:paraId="62837C2D" w14:textId="37B0EAEC" w:rsidR="004A4D09" w:rsidRPr="00EB265E" w:rsidRDefault="004A4D09" w:rsidP="004A4D09">
            <w:pPr>
              <w:spacing w:line="360" w:lineRule="auto"/>
              <w:rPr>
                <w:rFonts w:hAnsi="宋体"/>
                <w:b/>
                <w:sz w:val="21"/>
                <w:szCs w:val="21"/>
              </w:rPr>
            </w:pPr>
            <w:r>
              <w:rPr>
                <w:rFonts w:hint="eastAsia"/>
                <w:sz w:val="21"/>
              </w:rPr>
              <w:t>符合</w:t>
            </w:r>
          </w:p>
        </w:tc>
      </w:tr>
      <w:tr w:rsidR="004A4D09" w:rsidRPr="00EB265E" w14:paraId="4CC0AD2E" w14:textId="77777777" w:rsidTr="00557510">
        <w:tc>
          <w:tcPr>
            <w:tcW w:w="846" w:type="dxa"/>
          </w:tcPr>
          <w:p w14:paraId="4ABB4967" w14:textId="77777777" w:rsidR="004A4D09" w:rsidRPr="001C1A0C" w:rsidRDefault="004A4D09" w:rsidP="004A4D09">
            <w:pPr>
              <w:pStyle w:val="affc"/>
              <w:numPr>
                <w:ilvl w:val="0"/>
                <w:numId w:val="73"/>
              </w:numPr>
              <w:ind w:firstLineChars="0"/>
            </w:pPr>
          </w:p>
        </w:tc>
        <w:tc>
          <w:tcPr>
            <w:tcW w:w="992" w:type="dxa"/>
            <w:vMerge/>
          </w:tcPr>
          <w:p w14:paraId="0DFBBEFA" w14:textId="77777777" w:rsidR="004A4D09" w:rsidRDefault="004A4D09" w:rsidP="004A4D09">
            <w:pPr>
              <w:rPr>
                <w:sz w:val="21"/>
              </w:rPr>
            </w:pPr>
          </w:p>
        </w:tc>
        <w:tc>
          <w:tcPr>
            <w:tcW w:w="1559" w:type="dxa"/>
            <w:vMerge/>
          </w:tcPr>
          <w:p w14:paraId="0DDA2609" w14:textId="77777777" w:rsidR="004A4D09" w:rsidRDefault="004A4D09" w:rsidP="004A4D09">
            <w:pPr>
              <w:rPr>
                <w:sz w:val="21"/>
              </w:rPr>
            </w:pPr>
          </w:p>
        </w:tc>
        <w:tc>
          <w:tcPr>
            <w:tcW w:w="4111" w:type="dxa"/>
          </w:tcPr>
          <w:p w14:paraId="04F1D701" w14:textId="6AC1DAEC" w:rsidR="004A4D09" w:rsidRPr="00216B62" w:rsidRDefault="004A4D09" w:rsidP="004A4D09">
            <w:pPr>
              <w:pStyle w:val="aff4"/>
              <w:spacing w:line="240" w:lineRule="auto"/>
              <w:ind w:firstLine="420"/>
              <w:rPr>
                <w:sz w:val="21"/>
              </w:rPr>
            </w:pPr>
            <w:r w:rsidRPr="00216B62">
              <w:rPr>
                <w:rFonts w:hint="eastAsia"/>
                <w:sz w:val="21"/>
              </w:rPr>
              <w:t>n)</w:t>
            </w:r>
            <w:r w:rsidRPr="00216B62">
              <w:rPr>
                <w:rFonts w:hint="eastAsia"/>
                <w:sz w:val="21"/>
              </w:rPr>
              <w:t>云基础及硬件管理功能。完成云计算主机群的安装、互联和配置，为上层的云计算提供硬件支撑。完成云主机操作系统的安装和系统计算、内存、网络、存储资源的虚拟化功能；提供云环境配置功能。</w:t>
            </w:r>
          </w:p>
        </w:tc>
        <w:tc>
          <w:tcPr>
            <w:tcW w:w="3119" w:type="dxa"/>
          </w:tcPr>
          <w:p w14:paraId="4CD1E986" w14:textId="77777777" w:rsidR="004A4D09" w:rsidRPr="00EB265E" w:rsidRDefault="004A4D09" w:rsidP="004A4D09">
            <w:pPr>
              <w:spacing w:line="360" w:lineRule="auto"/>
              <w:rPr>
                <w:rFonts w:hAnsi="宋体"/>
                <w:b/>
                <w:sz w:val="21"/>
                <w:szCs w:val="21"/>
              </w:rPr>
            </w:pPr>
          </w:p>
        </w:tc>
        <w:tc>
          <w:tcPr>
            <w:tcW w:w="1417" w:type="dxa"/>
          </w:tcPr>
          <w:p w14:paraId="2BF8A14F" w14:textId="70326479" w:rsidR="004A4D09" w:rsidRPr="00CE4B50" w:rsidRDefault="004A4D09" w:rsidP="004A4D09">
            <w:pPr>
              <w:pStyle w:val="aff4"/>
              <w:spacing w:line="240" w:lineRule="auto"/>
              <w:ind w:firstLine="420"/>
              <w:jc w:val="left"/>
              <w:rPr>
                <w:sz w:val="21"/>
              </w:rPr>
            </w:pPr>
            <w:r>
              <w:rPr>
                <w:rFonts w:hint="eastAsia"/>
                <w:sz w:val="21"/>
              </w:rPr>
              <w:t>第三章</w:t>
            </w:r>
          </w:p>
        </w:tc>
        <w:tc>
          <w:tcPr>
            <w:tcW w:w="1276" w:type="dxa"/>
          </w:tcPr>
          <w:p w14:paraId="7C510F30" w14:textId="193128CB" w:rsidR="004A4D09" w:rsidRPr="00EB265E" w:rsidRDefault="004A4D09" w:rsidP="004A4D09">
            <w:pPr>
              <w:spacing w:line="360" w:lineRule="auto"/>
              <w:rPr>
                <w:rFonts w:hAnsi="宋体"/>
                <w:b/>
                <w:sz w:val="21"/>
                <w:szCs w:val="21"/>
              </w:rPr>
            </w:pPr>
            <w:r>
              <w:rPr>
                <w:rFonts w:hint="eastAsia"/>
                <w:sz w:val="21"/>
              </w:rPr>
              <w:t>符合</w:t>
            </w:r>
          </w:p>
        </w:tc>
      </w:tr>
      <w:tr w:rsidR="004A4D09" w:rsidRPr="00EB265E" w14:paraId="022F88D0" w14:textId="77777777" w:rsidTr="00557510">
        <w:tc>
          <w:tcPr>
            <w:tcW w:w="846" w:type="dxa"/>
          </w:tcPr>
          <w:p w14:paraId="16C0AA96" w14:textId="77777777" w:rsidR="004A4D09" w:rsidRPr="001C1A0C" w:rsidRDefault="004A4D09" w:rsidP="004A4D09">
            <w:pPr>
              <w:pStyle w:val="affc"/>
              <w:numPr>
                <w:ilvl w:val="0"/>
                <w:numId w:val="73"/>
              </w:numPr>
              <w:ind w:firstLineChars="0"/>
            </w:pPr>
          </w:p>
        </w:tc>
        <w:tc>
          <w:tcPr>
            <w:tcW w:w="992" w:type="dxa"/>
            <w:vMerge/>
          </w:tcPr>
          <w:p w14:paraId="785CED0B" w14:textId="77777777" w:rsidR="004A4D09" w:rsidRDefault="004A4D09" w:rsidP="004A4D09">
            <w:pPr>
              <w:rPr>
                <w:sz w:val="21"/>
              </w:rPr>
            </w:pPr>
          </w:p>
        </w:tc>
        <w:tc>
          <w:tcPr>
            <w:tcW w:w="1559" w:type="dxa"/>
            <w:vMerge/>
          </w:tcPr>
          <w:p w14:paraId="1FFEB3D0" w14:textId="77777777" w:rsidR="004A4D09" w:rsidRDefault="004A4D09" w:rsidP="004A4D09">
            <w:pPr>
              <w:rPr>
                <w:sz w:val="21"/>
              </w:rPr>
            </w:pPr>
          </w:p>
        </w:tc>
        <w:tc>
          <w:tcPr>
            <w:tcW w:w="4111" w:type="dxa"/>
          </w:tcPr>
          <w:p w14:paraId="79431840" w14:textId="77777777" w:rsidR="004A4D09" w:rsidRPr="00216B62" w:rsidRDefault="004A4D09" w:rsidP="004A4D09">
            <w:pPr>
              <w:pStyle w:val="aff4"/>
              <w:spacing w:line="240" w:lineRule="auto"/>
              <w:ind w:firstLine="420"/>
              <w:rPr>
                <w:sz w:val="21"/>
              </w:rPr>
            </w:pPr>
            <w:r w:rsidRPr="00216B62">
              <w:rPr>
                <w:rFonts w:hint="eastAsia"/>
                <w:sz w:val="21"/>
              </w:rPr>
              <w:t>3.</w:t>
            </w:r>
            <w:r w:rsidRPr="00216B62">
              <w:rPr>
                <w:rFonts w:hint="eastAsia"/>
                <w:sz w:val="21"/>
              </w:rPr>
              <w:t>测试运行支撑分系统指标</w:t>
            </w:r>
          </w:p>
          <w:p w14:paraId="0944ECEF" w14:textId="509F50BD" w:rsidR="004A4D09" w:rsidRPr="00216B62" w:rsidRDefault="004A4D09" w:rsidP="004A4D09">
            <w:pPr>
              <w:pStyle w:val="aff4"/>
              <w:spacing w:line="240" w:lineRule="auto"/>
              <w:ind w:firstLine="420"/>
              <w:rPr>
                <w:sz w:val="21"/>
              </w:rPr>
            </w:pPr>
            <w:r w:rsidRPr="00216B62">
              <w:rPr>
                <w:rFonts w:hint="eastAsia"/>
                <w:sz w:val="21"/>
              </w:rPr>
              <w:t>测试运行支撑分系统主要对软件测试过程和实施进行管理，包括测试对象管理、测试环境构建、测试运行控制等，主要功能指标包括：</w:t>
            </w:r>
          </w:p>
        </w:tc>
        <w:tc>
          <w:tcPr>
            <w:tcW w:w="3119" w:type="dxa"/>
          </w:tcPr>
          <w:p w14:paraId="34425368" w14:textId="77777777" w:rsidR="004A4D09" w:rsidRPr="00EB265E" w:rsidRDefault="004A4D09" w:rsidP="004A4D09">
            <w:pPr>
              <w:spacing w:line="360" w:lineRule="auto"/>
              <w:rPr>
                <w:rFonts w:hAnsi="宋体"/>
                <w:b/>
                <w:sz w:val="21"/>
                <w:szCs w:val="21"/>
              </w:rPr>
            </w:pPr>
          </w:p>
        </w:tc>
        <w:tc>
          <w:tcPr>
            <w:tcW w:w="1417" w:type="dxa"/>
          </w:tcPr>
          <w:p w14:paraId="6F869AAA" w14:textId="58457602" w:rsidR="004A4D09" w:rsidRPr="00CE4B50" w:rsidRDefault="004A4D09" w:rsidP="004A4D09">
            <w:pPr>
              <w:pStyle w:val="aff4"/>
              <w:spacing w:line="240" w:lineRule="auto"/>
              <w:ind w:firstLine="420"/>
              <w:jc w:val="left"/>
              <w:rPr>
                <w:sz w:val="21"/>
              </w:rPr>
            </w:pPr>
            <w:r>
              <w:rPr>
                <w:rFonts w:hint="eastAsia"/>
                <w:sz w:val="21"/>
              </w:rPr>
              <w:t>第三章</w:t>
            </w:r>
          </w:p>
        </w:tc>
        <w:tc>
          <w:tcPr>
            <w:tcW w:w="1276" w:type="dxa"/>
          </w:tcPr>
          <w:p w14:paraId="19E85C74" w14:textId="0DF6AB0C" w:rsidR="004A4D09" w:rsidRPr="00EB265E" w:rsidRDefault="004A4D09" w:rsidP="004A4D09">
            <w:pPr>
              <w:spacing w:line="360" w:lineRule="auto"/>
              <w:rPr>
                <w:rFonts w:hAnsi="宋体"/>
                <w:b/>
                <w:sz w:val="21"/>
                <w:szCs w:val="21"/>
              </w:rPr>
            </w:pPr>
            <w:r>
              <w:rPr>
                <w:rFonts w:hint="eastAsia"/>
                <w:sz w:val="21"/>
              </w:rPr>
              <w:t>符合</w:t>
            </w:r>
          </w:p>
        </w:tc>
      </w:tr>
      <w:tr w:rsidR="004A4D09" w:rsidRPr="00EB265E" w14:paraId="7D030744" w14:textId="77777777" w:rsidTr="00557510">
        <w:tc>
          <w:tcPr>
            <w:tcW w:w="846" w:type="dxa"/>
          </w:tcPr>
          <w:p w14:paraId="04213AA0" w14:textId="77777777" w:rsidR="004A4D09" w:rsidRPr="001C1A0C" w:rsidRDefault="004A4D09" w:rsidP="004A4D09">
            <w:pPr>
              <w:pStyle w:val="affc"/>
              <w:numPr>
                <w:ilvl w:val="0"/>
                <w:numId w:val="73"/>
              </w:numPr>
              <w:ind w:firstLineChars="0"/>
            </w:pPr>
          </w:p>
        </w:tc>
        <w:tc>
          <w:tcPr>
            <w:tcW w:w="992" w:type="dxa"/>
            <w:vMerge/>
          </w:tcPr>
          <w:p w14:paraId="09D2B471" w14:textId="77777777" w:rsidR="004A4D09" w:rsidRDefault="004A4D09" w:rsidP="004A4D09">
            <w:pPr>
              <w:rPr>
                <w:sz w:val="21"/>
              </w:rPr>
            </w:pPr>
          </w:p>
        </w:tc>
        <w:tc>
          <w:tcPr>
            <w:tcW w:w="1559" w:type="dxa"/>
            <w:vMerge/>
          </w:tcPr>
          <w:p w14:paraId="7360FBE2" w14:textId="77777777" w:rsidR="004A4D09" w:rsidRDefault="004A4D09" w:rsidP="004A4D09">
            <w:pPr>
              <w:rPr>
                <w:sz w:val="21"/>
              </w:rPr>
            </w:pPr>
          </w:p>
        </w:tc>
        <w:tc>
          <w:tcPr>
            <w:tcW w:w="4111" w:type="dxa"/>
          </w:tcPr>
          <w:p w14:paraId="6AAC0D14" w14:textId="7D1CB02B" w:rsidR="004A4D09" w:rsidRPr="00216B62" w:rsidRDefault="004A4D09" w:rsidP="004A4D09">
            <w:pPr>
              <w:pStyle w:val="aff4"/>
              <w:spacing w:line="240" w:lineRule="auto"/>
              <w:ind w:firstLine="420"/>
              <w:rPr>
                <w:sz w:val="21"/>
              </w:rPr>
            </w:pPr>
            <w:r w:rsidRPr="00216B62">
              <w:rPr>
                <w:rFonts w:hint="eastAsia"/>
                <w:sz w:val="21"/>
              </w:rPr>
              <w:t>a)</w:t>
            </w:r>
            <w:r w:rsidRPr="00216B62">
              <w:rPr>
                <w:rFonts w:hint="eastAsia"/>
                <w:sz w:val="21"/>
              </w:rPr>
              <w:t>被测对象管理功能：建立被测对象生命周期管理数据库，实现基于用户角色的被测对象入库、出库、更动、版本管理功能，为系统提供独立于测试项目的被测对象存储、管理环境。</w:t>
            </w:r>
          </w:p>
        </w:tc>
        <w:tc>
          <w:tcPr>
            <w:tcW w:w="3119" w:type="dxa"/>
          </w:tcPr>
          <w:p w14:paraId="657E9B65" w14:textId="77777777" w:rsidR="004A4D09" w:rsidRPr="00EB265E" w:rsidRDefault="004A4D09" w:rsidP="004A4D09">
            <w:pPr>
              <w:spacing w:line="360" w:lineRule="auto"/>
              <w:rPr>
                <w:rFonts w:hAnsi="宋体"/>
                <w:b/>
                <w:sz w:val="21"/>
                <w:szCs w:val="21"/>
              </w:rPr>
            </w:pPr>
          </w:p>
        </w:tc>
        <w:tc>
          <w:tcPr>
            <w:tcW w:w="1417" w:type="dxa"/>
          </w:tcPr>
          <w:p w14:paraId="451C5772" w14:textId="7BCD14E6" w:rsidR="004A4D09" w:rsidRPr="00CE4B50" w:rsidRDefault="004A4D09" w:rsidP="004A4D09">
            <w:pPr>
              <w:pStyle w:val="aff4"/>
              <w:spacing w:line="240" w:lineRule="auto"/>
              <w:ind w:firstLine="420"/>
              <w:jc w:val="left"/>
              <w:rPr>
                <w:sz w:val="21"/>
              </w:rPr>
            </w:pPr>
            <w:r>
              <w:rPr>
                <w:rFonts w:hint="eastAsia"/>
                <w:sz w:val="21"/>
              </w:rPr>
              <w:t>第三章</w:t>
            </w:r>
          </w:p>
        </w:tc>
        <w:tc>
          <w:tcPr>
            <w:tcW w:w="1276" w:type="dxa"/>
          </w:tcPr>
          <w:p w14:paraId="6B537D83" w14:textId="4B0CA0C8" w:rsidR="004A4D09" w:rsidRPr="00EB265E" w:rsidRDefault="004A4D09" w:rsidP="004A4D09">
            <w:pPr>
              <w:spacing w:line="360" w:lineRule="auto"/>
              <w:rPr>
                <w:rFonts w:hAnsi="宋体"/>
                <w:b/>
                <w:sz w:val="21"/>
                <w:szCs w:val="21"/>
              </w:rPr>
            </w:pPr>
            <w:r>
              <w:rPr>
                <w:rFonts w:hint="eastAsia"/>
                <w:sz w:val="21"/>
              </w:rPr>
              <w:t>符合</w:t>
            </w:r>
          </w:p>
        </w:tc>
      </w:tr>
      <w:tr w:rsidR="004A4D09" w:rsidRPr="00EB265E" w14:paraId="35E0271C" w14:textId="77777777" w:rsidTr="00557510">
        <w:tc>
          <w:tcPr>
            <w:tcW w:w="846" w:type="dxa"/>
          </w:tcPr>
          <w:p w14:paraId="783AC57E" w14:textId="77777777" w:rsidR="004A4D09" w:rsidRPr="001C1A0C" w:rsidRDefault="004A4D09" w:rsidP="004A4D09">
            <w:pPr>
              <w:pStyle w:val="affc"/>
              <w:numPr>
                <w:ilvl w:val="0"/>
                <w:numId w:val="73"/>
              </w:numPr>
              <w:ind w:firstLineChars="0"/>
            </w:pPr>
          </w:p>
        </w:tc>
        <w:tc>
          <w:tcPr>
            <w:tcW w:w="992" w:type="dxa"/>
            <w:vMerge/>
          </w:tcPr>
          <w:p w14:paraId="01B7747A" w14:textId="77777777" w:rsidR="004A4D09" w:rsidRDefault="004A4D09" w:rsidP="004A4D09">
            <w:pPr>
              <w:rPr>
                <w:sz w:val="21"/>
              </w:rPr>
            </w:pPr>
          </w:p>
        </w:tc>
        <w:tc>
          <w:tcPr>
            <w:tcW w:w="1559" w:type="dxa"/>
            <w:vMerge/>
          </w:tcPr>
          <w:p w14:paraId="75FC2FFA" w14:textId="77777777" w:rsidR="004A4D09" w:rsidRDefault="004A4D09" w:rsidP="004A4D09">
            <w:pPr>
              <w:rPr>
                <w:sz w:val="21"/>
              </w:rPr>
            </w:pPr>
          </w:p>
        </w:tc>
        <w:tc>
          <w:tcPr>
            <w:tcW w:w="4111" w:type="dxa"/>
          </w:tcPr>
          <w:p w14:paraId="66C98AD9" w14:textId="68EEDCA7" w:rsidR="004A4D09" w:rsidRPr="00216B62" w:rsidRDefault="004A4D09" w:rsidP="004A4D09">
            <w:pPr>
              <w:pStyle w:val="aff4"/>
              <w:spacing w:line="240" w:lineRule="auto"/>
              <w:ind w:firstLine="420"/>
              <w:rPr>
                <w:sz w:val="21"/>
              </w:rPr>
            </w:pPr>
            <w:r w:rsidRPr="00216B62">
              <w:rPr>
                <w:rFonts w:hint="eastAsia"/>
                <w:sz w:val="21"/>
              </w:rPr>
              <w:t>b)</w:t>
            </w:r>
            <w:r w:rsidRPr="00216B62">
              <w:rPr>
                <w:rFonts w:hint="eastAsia"/>
                <w:sz w:val="21"/>
              </w:rPr>
              <w:t>测试环境定制功能：提供测试环境可视化定制功能，具备操作系统、常用功能软件、测试工具软件的定制、初始化与部署功能。支持基于虚拟机的部署和可视化虚拟网络拓扑规划设计，支持测试环境集的整体备份、恢复等管理功能。</w:t>
            </w:r>
          </w:p>
        </w:tc>
        <w:tc>
          <w:tcPr>
            <w:tcW w:w="3119" w:type="dxa"/>
          </w:tcPr>
          <w:p w14:paraId="5CE08F81" w14:textId="77777777" w:rsidR="004A4D09" w:rsidRPr="00EB265E" w:rsidRDefault="004A4D09" w:rsidP="004A4D09">
            <w:pPr>
              <w:spacing w:line="360" w:lineRule="auto"/>
              <w:rPr>
                <w:rFonts w:hAnsi="宋体"/>
                <w:b/>
                <w:sz w:val="21"/>
                <w:szCs w:val="21"/>
              </w:rPr>
            </w:pPr>
          </w:p>
        </w:tc>
        <w:tc>
          <w:tcPr>
            <w:tcW w:w="1417" w:type="dxa"/>
          </w:tcPr>
          <w:p w14:paraId="2DEE3E8D" w14:textId="05A7A429" w:rsidR="004A4D09" w:rsidRPr="00CE4B50" w:rsidRDefault="004A4D09" w:rsidP="004A4D09">
            <w:pPr>
              <w:pStyle w:val="aff4"/>
              <w:spacing w:line="240" w:lineRule="auto"/>
              <w:ind w:firstLine="420"/>
              <w:jc w:val="left"/>
              <w:rPr>
                <w:sz w:val="21"/>
              </w:rPr>
            </w:pPr>
            <w:r>
              <w:rPr>
                <w:rFonts w:hint="eastAsia"/>
                <w:sz w:val="21"/>
              </w:rPr>
              <w:t>第三章</w:t>
            </w:r>
          </w:p>
        </w:tc>
        <w:tc>
          <w:tcPr>
            <w:tcW w:w="1276" w:type="dxa"/>
          </w:tcPr>
          <w:p w14:paraId="27E27646" w14:textId="428CB481" w:rsidR="004A4D09" w:rsidRPr="00EB265E" w:rsidRDefault="004A4D09" w:rsidP="004A4D09">
            <w:pPr>
              <w:spacing w:line="360" w:lineRule="auto"/>
              <w:rPr>
                <w:rFonts w:hAnsi="宋体"/>
                <w:b/>
                <w:sz w:val="21"/>
                <w:szCs w:val="21"/>
              </w:rPr>
            </w:pPr>
            <w:r>
              <w:rPr>
                <w:rFonts w:hint="eastAsia"/>
                <w:sz w:val="21"/>
              </w:rPr>
              <w:t>符合</w:t>
            </w:r>
          </w:p>
        </w:tc>
      </w:tr>
      <w:tr w:rsidR="004A4D09" w:rsidRPr="00EB265E" w14:paraId="6065D507" w14:textId="77777777" w:rsidTr="00557510">
        <w:tc>
          <w:tcPr>
            <w:tcW w:w="846" w:type="dxa"/>
          </w:tcPr>
          <w:p w14:paraId="7349222E" w14:textId="77777777" w:rsidR="004A4D09" w:rsidRPr="001C1A0C" w:rsidRDefault="004A4D09" w:rsidP="004A4D09">
            <w:pPr>
              <w:pStyle w:val="affc"/>
              <w:numPr>
                <w:ilvl w:val="0"/>
                <w:numId w:val="73"/>
              </w:numPr>
              <w:ind w:firstLineChars="0"/>
            </w:pPr>
          </w:p>
        </w:tc>
        <w:tc>
          <w:tcPr>
            <w:tcW w:w="992" w:type="dxa"/>
            <w:vMerge/>
          </w:tcPr>
          <w:p w14:paraId="57B123B7" w14:textId="77777777" w:rsidR="004A4D09" w:rsidRDefault="004A4D09" w:rsidP="004A4D09">
            <w:pPr>
              <w:rPr>
                <w:sz w:val="21"/>
              </w:rPr>
            </w:pPr>
          </w:p>
        </w:tc>
        <w:tc>
          <w:tcPr>
            <w:tcW w:w="1559" w:type="dxa"/>
            <w:vMerge/>
          </w:tcPr>
          <w:p w14:paraId="41B3F7A0" w14:textId="77777777" w:rsidR="004A4D09" w:rsidRDefault="004A4D09" w:rsidP="004A4D09">
            <w:pPr>
              <w:rPr>
                <w:sz w:val="21"/>
              </w:rPr>
            </w:pPr>
          </w:p>
        </w:tc>
        <w:tc>
          <w:tcPr>
            <w:tcW w:w="4111" w:type="dxa"/>
          </w:tcPr>
          <w:p w14:paraId="302F8E4A" w14:textId="485758D2" w:rsidR="004A4D09" w:rsidRPr="00216B62" w:rsidRDefault="004A4D09" w:rsidP="004A4D09">
            <w:pPr>
              <w:pStyle w:val="aff4"/>
              <w:spacing w:line="240" w:lineRule="auto"/>
              <w:ind w:firstLine="420"/>
              <w:rPr>
                <w:sz w:val="21"/>
              </w:rPr>
            </w:pPr>
            <w:r w:rsidRPr="00216B62">
              <w:rPr>
                <w:rFonts w:hint="eastAsia"/>
                <w:sz w:val="21"/>
              </w:rPr>
              <w:t>c)</w:t>
            </w:r>
            <w:r w:rsidRPr="00216B62">
              <w:rPr>
                <w:rFonts w:hint="eastAsia"/>
                <w:sz w:val="21"/>
              </w:rPr>
              <w:t>测试运行管理功能：支持虚拟机的创建、删除、挂起、迁移、扩容等功能。</w:t>
            </w:r>
          </w:p>
        </w:tc>
        <w:tc>
          <w:tcPr>
            <w:tcW w:w="3119" w:type="dxa"/>
          </w:tcPr>
          <w:p w14:paraId="2B728C91" w14:textId="77777777" w:rsidR="004A4D09" w:rsidRPr="00EB265E" w:rsidRDefault="004A4D09" w:rsidP="004A4D09">
            <w:pPr>
              <w:spacing w:line="360" w:lineRule="auto"/>
              <w:rPr>
                <w:rFonts w:hAnsi="宋体"/>
                <w:b/>
                <w:sz w:val="21"/>
                <w:szCs w:val="21"/>
              </w:rPr>
            </w:pPr>
          </w:p>
        </w:tc>
        <w:tc>
          <w:tcPr>
            <w:tcW w:w="1417" w:type="dxa"/>
          </w:tcPr>
          <w:p w14:paraId="64876ECA" w14:textId="0B515BE4" w:rsidR="004A4D09" w:rsidRPr="00CE4B50" w:rsidRDefault="004A4D09" w:rsidP="004A4D09">
            <w:pPr>
              <w:pStyle w:val="aff4"/>
              <w:spacing w:line="240" w:lineRule="auto"/>
              <w:ind w:firstLine="420"/>
              <w:jc w:val="left"/>
              <w:rPr>
                <w:sz w:val="21"/>
              </w:rPr>
            </w:pPr>
            <w:r>
              <w:rPr>
                <w:rFonts w:hint="eastAsia"/>
                <w:sz w:val="21"/>
              </w:rPr>
              <w:t>第三章</w:t>
            </w:r>
          </w:p>
        </w:tc>
        <w:tc>
          <w:tcPr>
            <w:tcW w:w="1276" w:type="dxa"/>
          </w:tcPr>
          <w:p w14:paraId="3AB22C9A" w14:textId="2AF5A2E3" w:rsidR="004A4D09" w:rsidRPr="00EB265E" w:rsidRDefault="004A4D09" w:rsidP="004A4D09">
            <w:pPr>
              <w:spacing w:line="360" w:lineRule="auto"/>
              <w:rPr>
                <w:rFonts w:hAnsi="宋体"/>
                <w:b/>
                <w:sz w:val="21"/>
                <w:szCs w:val="21"/>
              </w:rPr>
            </w:pPr>
            <w:r>
              <w:rPr>
                <w:rFonts w:hint="eastAsia"/>
                <w:sz w:val="21"/>
              </w:rPr>
              <w:t>符合</w:t>
            </w:r>
          </w:p>
        </w:tc>
      </w:tr>
      <w:tr w:rsidR="004A4D09" w:rsidRPr="00EB265E" w14:paraId="4CC0BDD6" w14:textId="77777777" w:rsidTr="00557510">
        <w:tc>
          <w:tcPr>
            <w:tcW w:w="846" w:type="dxa"/>
          </w:tcPr>
          <w:p w14:paraId="3DAA5984" w14:textId="77777777" w:rsidR="004A4D09" w:rsidRPr="001C1A0C" w:rsidRDefault="004A4D09" w:rsidP="004A4D09">
            <w:pPr>
              <w:pStyle w:val="affc"/>
              <w:numPr>
                <w:ilvl w:val="0"/>
                <w:numId w:val="73"/>
              </w:numPr>
              <w:ind w:firstLineChars="0"/>
            </w:pPr>
          </w:p>
        </w:tc>
        <w:tc>
          <w:tcPr>
            <w:tcW w:w="992" w:type="dxa"/>
            <w:vMerge/>
          </w:tcPr>
          <w:p w14:paraId="4B38ECFA" w14:textId="77777777" w:rsidR="004A4D09" w:rsidRDefault="004A4D09" w:rsidP="004A4D09">
            <w:pPr>
              <w:rPr>
                <w:sz w:val="21"/>
              </w:rPr>
            </w:pPr>
          </w:p>
        </w:tc>
        <w:tc>
          <w:tcPr>
            <w:tcW w:w="1559" w:type="dxa"/>
            <w:vMerge/>
          </w:tcPr>
          <w:p w14:paraId="61E80C5C" w14:textId="77777777" w:rsidR="004A4D09" w:rsidRDefault="004A4D09" w:rsidP="004A4D09">
            <w:pPr>
              <w:rPr>
                <w:sz w:val="21"/>
              </w:rPr>
            </w:pPr>
          </w:p>
        </w:tc>
        <w:tc>
          <w:tcPr>
            <w:tcW w:w="4111" w:type="dxa"/>
          </w:tcPr>
          <w:p w14:paraId="1E2F0196" w14:textId="49AEF3D5" w:rsidR="004A4D09" w:rsidRPr="00216B62" w:rsidRDefault="004A4D09" w:rsidP="004A4D09">
            <w:pPr>
              <w:pStyle w:val="aff4"/>
              <w:spacing w:line="240" w:lineRule="auto"/>
              <w:ind w:firstLine="420"/>
              <w:rPr>
                <w:sz w:val="21"/>
              </w:rPr>
            </w:pPr>
            <w:r w:rsidRPr="00216B62">
              <w:rPr>
                <w:rFonts w:hint="eastAsia"/>
                <w:sz w:val="21"/>
              </w:rPr>
              <w:t>d)</w:t>
            </w:r>
            <w:r w:rsidRPr="00216B62">
              <w:rPr>
                <w:rFonts w:hint="eastAsia"/>
                <w:sz w:val="21"/>
              </w:rPr>
              <w:t>用户管理功能：实现被测对象、测试项目、测试工具、测试数据、测试流程、测试计划、测试人员、测试日志等对象的访问权限规划。对关键测试活动进行日志记录与存储。</w:t>
            </w:r>
          </w:p>
        </w:tc>
        <w:tc>
          <w:tcPr>
            <w:tcW w:w="3119" w:type="dxa"/>
          </w:tcPr>
          <w:p w14:paraId="0C5C9B02" w14:textId="77777777" w:rsidR="004A4D09" w:rsidRPr="00EB265E" w:rsidRDefault="004A4D09" w:rsidP="004A4D09">
            <w:pPr>
              <w:spacing w:line="360" w:lineRule="auto"/>
              <w:rPr>
                <w:rFonts w:hAnsi="宋体"/>
                <w:b/>
                <w:sz w:val="21"/>
                <w:szCs w:val="21"/>
              </w:rPr>
            </w:pPr>
          </w:p>
        </w:tc>
        <w:tc>
          <w:tcPr>
            <w:tcW w:w="1417" w:type="dxa"/>
          </w:tcPr>
          <w:p w14:paraId="57B34217" w14:textId="4B3EE6A3" w:rsidR="004A4D09" w:rsidRPr="00CE4B50" w:rsidRDefault="004A4D09" w:rsidP="004A4D09">
            <w:pPr>
              <w:pStyle w:val="aff4"/>
              <w:spacing w:line="240" w:lineRule="auto"/>
              <w:ind w:firstLine="420"/>
              <w:jc w:val="left"/>
              <w:rPr>
                <w:sz w:val="21"/>
              </w:rPr>
            </w:pPr>
            <w:r>
              <w:rPr>
                <w:rFonts w:hint="eastAsia"/>
                <w:sz w:val="21"/>
              </w:rPr>
              <w:t>第三章</w:t>
            </w:r>
          </w:p>
        </w:tc>
        <w:tc>
          <w:tcPr>
            <w:tcW w:w="1276" w:type="dxa"/>
          </w:tcPr>
          <w:p w14:paraId="12FB4633" w14:textId="7B11696F" w:rsidR="004A4D09" w:rsidRPr="00EB265E" w:rsidRDefault="004A4D09" w:rsidP="004A4D09">
            <w:pPr>
              <w:spacing w:line="360" w:lineRule="auto"/>
              <w:rPr>
                <w:rFonts w:hAnsi="宋体"/>
                <w:b/>
                <w:sz w:val="21"/>
                <w:szCs w:val="21"/>
              </w:rPr>
            </w:pPr>
            <w:r>
              <w:rPr>
                <w:rFonts w:hint="eastAsia"/>
                <w:sz w:val="21"/>
              </w:rPr>
              <w:t>符合</w:t>
            </w:r>
          </w:p>
        </w:tc>
      </w:tr>
      <w:tr w:rsidR="004A4D09" w:rsidRPr="00EB265E" w14:paraId="70234B16" w14:textId="77777777" w:rsidTr="00557510">
        <w:tc>
          <w:tcPr>
            <w:tcW w:w="846" w:type="dxa"/>
          </w:tcPr>
          <w:p w14:paraId="193F9422" w14:textId="77777777" w:rsidR="004A4D09" w:rsidRPr="001C1A0C" w:rsidRDefault="004A4D09" w:rsidP="004A4D09">
            <w:pPr>
              <w:pStyle w:val="affc"/>
              <w:numPr>
                <w:ilvl w:val="0"/>
                <w:numId w:val="73"/>
              </w:numPr>
              <w:ind w:firstLineChars="0"/>
            </w:pPr>
          </w:p>
        </w:tc>
        <w:tc>
          <w:tcPr>
            <w:tcW w:w="992" w:type="dxa"/>
            <w:vMerge/>
          </w:tcPr>
          <w:p w14:paraId="3722AA94" w14:textId="77777777" w:rsidR="004A4D09" w:rsidRDefault="004A4D09" w:rsidP="004A4D09">
            <w:pPr>
              <w:rPr>
                <w:sz w:val="21"/>
              </w:rPr>
            </w:pPr>
          </w:p>
        </w:tc>
        <w:tc>
          <w:tcPr>
            <w:tcW w:w="1559" w:type="dxa"/>
            <w:vMerge/>
          </w:tcPr>
          <w:p w14:paraId="47F6BB85" w14:textId="77777777" w:rsidR="004A4D09" w:rsidRDefault="004A4D09" w:rsidP="004A4D09">
            <w:pPr>
              <w:rPr>
                <w:sz w:val="21"/>
              </w:rPr>
            </w:pPr>
          </w:p>
        </w:tc>
        <w:tc>
          <w:tcPr>
            <w:tcW w:w="4111" w:type="dxa"/>
          </w:tcPr>
          <w:p w14:paraId="5F84A94B" w14:textId="65D107BF" w:rsidR="004A4D09" w:rsidRPr="00216B62" w:rsidRDefault="004A4D09" w:rsidP="004A4D09">
            <w:pPr>
              <w:pStyle w:val="aff4"/>
              <w:spacing w:line="240" w:lineRule="auto"/>
              <w:ind w:firstLine="420"/>
              <w:rPr>
                <w:sz w:val="21"/>
              </w:rPr>
            </w:pPr>
            <w:r w:rsidRPr="00216B62">
              <w:rPr>
                <w:rFonts w:hint="eastAsia"/>
                <w:sz w:val="21"/>
              </w:rPr>
              <w:t>e)</w:t>
            </w:r>
            <w:r w:rsidRPr="00216B62">
              <w:rPr>
                <w:rFonts w:hint="eastAsia"/>
                <w:sz w:val="21"/>
              </w:rPr>
              <w:t>云平台软件工具适配功能：完成已有、新购及开源软件测试工具的云平台配。提供软文件、硬件</w:t>
            </w:r>
            <w:r w:rsidRPr="00216B62">
              <w:rPr>
                <w:rFonts w:hint="eastAsia"/>
                <w:sz w:val="21"/>
              </w:rPr>
              <w:t>Key</w:t>
            </w:r>
            <w:r w:rsidRPr="00216B62">
              <w:rPr>
                <w:rFonts w:hint="eastAsia"/>
                <w:sz w:val="21"/>
              </w:rPr>
              <w:t>、网络版</w:t>
            </w:r>
            <w:r w:rsidRPr="00216B62">
              <w:rPr>
                <w:rFonts w:hint="eastAsia"/>
                <w:sz w:val="21"/>
              </w:rPr>
              <w:t xml:space="preserve"> License</w:t>
            </w:r>
            <w:r w:rsidRPr="00216B62">
              <w:rPr>
                <w:rFonts w:hint="eastAsia"/>
                <w:sz w:val="21"/>
              </w:rPr>
              <w:t>的集中登记、管理，实现虚拟机与</w:t>
            </w:r>
            <w:r w:rsidRPr="00216B62">
              <w:rPr>
                <w:rFonts w:hint="eastAsia"/>
                <w:sz w:val="21"/>
              </w:rPr>
              <w:t xml:space="preserve"> License</w:t>
            </w:r>
            <w:r w:rsidRPr="00216B62">
              <w:rPr>
                <w:rFonts w:hint="eastAsia"/>
                <w:sz w:val="21"/>
              </w:rPr>
              <w:t>的适配；单机版测试工具的封装和面向分布式云环境的功能转换；</w:t>
            </w:r>
            <w:r w:rsidRPr="00216B62">
              <w:rPr>
                <w:rFonts w:hint="eastAsia"/>
                <w:sz w:val="21"/>
              </w:rPr>
              <w:t>B/S</w:t>
            </w:r>
            <w:r w:rsidRPr="00216B62">
              <w:rPr>
                <w:rFonts w:hint="eastAsia"/>
                <w:sz w:val="21"/>
              </w:rPr>
              <w:t>架构、</w:t>
            </w:r>
            <w:r w:rsidRPr="00216B62">
              <w:rPr>
                <w:rFonts w:hint="eastAsia"/>
                <w:sz w:val="21"/>
              </w:rPr>
              <w:t>CS</w:t>
            </w:r>
            <w:r w:rsidRPr="00216B62">
              <w:rPr>
                <w:rFonts w:hint="eastAsia"/>
                <w:sz w:val="21"/>
              </w:rPr>
              <w:t>架构测试工具的云环境配置功能</w:t>
            </w:r>
          </w:p>
        </w:tc>
        <w:tc>
          <w:tcPr>
            <w:tcW w:w="3119" w:type="dxa"/>
          </w:tcPr>
          <w:p w14:paraId="7F5F8320" w14:textId="77777777" w:rsidR="004A4D09" w:rsidRPr="00EB265E" w:rsidRDefault="004A4D09" w:rsidP="004A4D09">
            <w:pPr>
              <w:spacing w:line="360" w:lineRule="auto"/>
              <w:rPr>
                <w:rFonts w:hAnsi="宋体"/>
                <w:b/>
                <w:sz w:val="21"/>
                <w:szCs w:val="21"/>
              </w:rPr>
            </w:pPr>
          </w:p>
        </w:tc>
        <w:tc>
          <w:tcPr>
            <w:tcW w:w="1417" w:type="dxa"/>
          </w:tcPr>
          <w:p w14:paraId="0E365D83" w14:textId="4722C685" w:rsidR="004A4D09" w:rsidRPr="00CE4B50" w:rsidRDefault="004A4D09" w:rsidP="004A4D09">
            <w:pPr>
              <w:pStyle w:val="aff4"/>
              <w:spacing w:line="240" w:lineRule="auto"/>
              <w:ind w:firstLine="420"/>
              <w:jc w:val="left"/>
              <w:rPr>
                <w:sz w:val="21"/>
              </w:rPr>
            </w:pPr>
            <w:r>
              <w:rPr>
                <w:rFonts w:hint="eastAsia"/>
                <w:sz w:val="21"/>
              </w:rPr>
              <w:t>第三章</w:t>
            </w:r>
          </w:p>
        </w:tc>
        <w:tc>
          <w:tcPr>
            <w:tcW w:w="1276" w:type="dxa"/>
          </w:tcPr>
          <w:p w14:paraId="56AE19DE" w14:textId="6606BD2F" w:rsidR="004A4D09" w:rsidRPr="00EB265E" w:rsidRDefault="004A4D09" w:rsidP="004A4D09">
            <w:pPr>
              <w:spacing w:line="360" w:lineRule="auto"/>
              <w:rPr>
                <w:rFonts w:hAnsi="宋体"/>
                <w:b/>
                <w:sz w:val="21"/>
                <w:szCs w:val="21"/>
              </w:rPr>
            </w:pPr>
            <w:r>
              <w:rPr>
                <w:rFonts w:hint="eastAsia"/>
                <w:sz w:val="21"/>
              </w:rPr>
              <w:t>符合</w:t>
            </w:r>
          </w:p>
        </w:tc>
      </w:tr>
      <w:tr w:rsidR="004A4D09" w:rsidRPr="00EB265E" w14:paraId="26782083" w14:textId="77777777" w:rsidTr="00557510">
        <w:tc>
          <w:tcPr>
            <w:tcW w:w="846" w:type="dxa"/>
          </w:tcPr>
          <w:p w14:paraId="15048B59" w14:textId="77777777" w:rsidR="004A4D09" w:rsidRPr="001C1A0C" w:rsidRDefault="004A4D09" w:rsidP="004A4D09">
            <w:pPr>
              <w:pStyle w:val="affc"/>
              <w:numPr>
                <w:ilvl w:val="0"/>
                <w:numId w:val="73"/>
              </w:numPr>
              <w:ind w:firstLineChars="0"/>
            </w:pPr>
          </w:p>
        </w:tc>
        <w:tc>
          <w:tcPr>
            <w:tcW w:w="992" w:type="dxa"/>
            <w:vMerge/>
          </w:tcPr>
          <w:p w14:paraId="6A628EA6" w14:textId="77777777" w:rsidR="004A4D09" w:rsidRDefault="004A4D09" w:rsidP="004A4D09">
            <w:pPr>
              <w:rPr>
                <w:sz w:val="21"/>
              </w:rPr>
            </w:pPr>
          </w:p>
        </w:tc>
        <w:tc>
          <w:tcPr>
            <w:tcW w:w="1559" w:type="dxa"/>
            <w:vMerge/>
          </w:tcPr>
          <w:p w14:paraId="620774C8" w14:textId="77777777" w:rsidR="004A4D09" w:rsidRDefault="004A4D09" w:rsidP="004A4D09">
            <w:pPr>
              <w:rPr>
                <w:sz w:val="21"/>
              </w:rPr>
            </w:pPr>
          </w:p>
        </w:tc>
        <w:tc>
          <w:tcPr>
            <w:tcW w:w="4111" w:type="dxa"/>
          </w:tcPr>
          <w:p w14:paraId="53180DDF" w14:textId="0CD25480" w:rsidR="004A4D09" w:rsidRPr="00216B62" w:rsidRDefault="004A4D09" w:rsidP="004A4D09">
            <w:pPr>
              <w:pStyle w:val="aff4"/>
              <w:spacing w:line="240" w:lineRule="auto"/>
              <w:ind w:firstLine="420"/>
              <w:rPr>
                <w:sz w:val="21"/>
              </w:rPr>
            </w:pPr>
            <w:r w:rsidRPr="00216B62">
              <w:rPr>
                <w:rFonts w:hint="eastAsia"/>
                <w:sz w:val="21"/>
              </w:rPr>
              <w:t>4.</w:t>
            </w:r>
            <w:r w:rsidRPr="00216B62">
              <w:rPr>
                <w:rFonts w:hint="eastAsia"/>
                <w:sz w:val="21"/>
              </w:rPr>
              <w:t>测试数据采集与分析分系统指标</w:t>
            </w:r>
          </w:p>
        </w:tc>
        <w:tc>
          <w:tcPr>
            <w:tcW w:w="3119" w:type="dxa"/>
          </w:tcPr>
          <w:p w14:paraId="5CD90F75" w14:textId="77777777" w:rsidR="004A4D09" w:rsidRPr="00EB265E" w:rsidRDefault="004A4D09" w:rsidP="004A4D09">
            <w:pPr>
              <w:spacing w:line="360" w:lineRule="auto"/>
              <w:rPr>
                <w:rFonts w:hAnsi="宋体"/>
                <w:b/>
                <w:sz w:val="21"/>
                <w:szCs w:val="21"/>
              </w:rPr>
            </w:pPr>
          </w:p>
        </w:tc>
        <w:tc>
          <w:tcPr>
            <w:tcW w:w="1417" w:type="dxa"/>
          </w:tcPr>
          <w:p w14:paraId="0E32E77B" w14:textId="1C26A4D9" w:rsidR="004A4D09" w:rsidRPr="00CE4B50" w:rsidRDefault="004A4D09" w:rsidP="004A4D09">
            <w:pPr>
              <w:pStyle w:val="aff4"/>
              <w:spacing w:line="240" w:lineRule="auto"/>
              <w:ind w:firstLine="420"/>
              <w:jc w:val="left"/>
              <w:rPr>
                <w:sz w:val="21"/>
              </w:rPr>
            </w:pPr>
            <w:r>
              <w:rPr>
                <w:rFonts w:hint="eastAsia"/>
                <w:sz w:val="21"/>
              </w:rPr>
              <w:t>第三章</w:t>
            </w:r>
          </w:p>
        </w:tc>
        <w:tc>
          <w:tcPr>
            <w:tcW w:w="1276" w:type="dxa"/>
          </w:tcPr>
          <w:p w14:paraId="51E70358" w14:textId="306CA2C5" w:rsidR="004A4D09" w:rsidRPr="00EB265E" w:rsidRDefault="004A4D09" w:rsidP="004A4D09">
            <w:pPr>
              <w:spacing w:line="360" w:lineRule="auto"/>
              <w:rPr>
                <w:rFonts w:hAnsi="宋体"/>
                <w:b/>
                <w:sz w:val="21"/>
                <w:szCs w:val="21"/>
              </w:rPr>
            </w:pPr>
            <w:r>
              <w:rPr>
                <w:rFonts w:hint="eastAsia"/>
                <w:sz w:val="21"/>
              </w:rPr>
              <w:t>符合</w:t>
            </w:r>
          </w:p>
        </w:tc>
      </w:tr>
      <w:tr w:rsidR="004A4D09" w:rsidRPr="00EB265E" w14:paraId="12CC574A" w14:textId="77777777" w:rsidTr="00557510">
        <w:tc>
          <w:tcPr>
            <w:tcW w:w="846" w:type="dxa"/>
          </w:tcPr>
          <w:p w14:paraId="6983F763" w14:textId="77777777" w:rsidR="004A4D09" w:rsidRPr="001C1A0C" w:rsidRDefault="004A4D09" w:rsidP="004A4D09">
            <w:pPr>
              <w:pStyle w:val="affc"/>
              <w:numPr>
                <w:ilvl w:val="0"/>
                <w:numId w:val="73"/>
              </w:numPr>
              <w:ind w:firstLineChars="0"/>
            </w:pPr>
          </w:p>
        </w:tc>
        <w:tc>
          <w:tcPr>
            <w:tcW w:w="992" w:type="dxa"/>
            <w:vMerge/>
          </w:tcPr>
          <w:p w14:paraId="06B67AD8" w14:textId="77777777" w:rsidR="004A4D09" w:rsidRDefault="004A4D09" w:rsidP="004A4D09">
            <w:pPr>
              <w:rPr>
                <w:sz w:val="21"/>
              </w:rPr>
            </w:pPr>
          </w:p>
        </w:tc>
        <w:tc>
          <w:tcPr>
            <w:tcW w:w="1559" w:type="dxa"/>
            <w:vMerge/>
          </w:tcPr>
          <w:p w14:paraId="219356D6" w14:textId="77777777" w:rsidR="004A4D09" w:rsidRDefault="004A4D09" w:rsidP="004A4D09">
            <w:pPr>
              <w:rPr>
                <w:sz w:val="21"/>
              </w:rPr>
            </w:pPr>
          </w:p>
        </w:tc>
        <w:tc>
          <w:tcPr>
            <w:tcW w:w="4111" w:type="dxa"/>
          </w:tcPr>
          <w:p w14:paraId="2C770338" w14:textId="70EF24B1" w:rsidR="004A4D09" w:rsidRPr="00216B62" w:rsidRDefault="004A4D09" w:rsidP="004A4D09">
            <w:pPr>
              <w:pStyle w:val="aff4"/>
              <w:spacing w:line="240" w:lineRule="auto"/>
              <w:ind w:firstLine="420"/>
              <w:rPr>
                <w:sz w:val="21"/>
              </w:rPr>
            </w:pPr>
            <w:r w:rsidRPr="00216B62">
              <w:rPr>
                <w:rFonts w:hint="eastAsia"/>
                <w:sz w:val="21"/>
              </w:rPr>
              <w:t>a)</w:t>
            </w:r>
            <w:r w:rsidRPr="00216B62">
              <w:rPr>
                <w:rFonts w:hint="eastAsia"/>
                <w:sz w:val="21"/>
              </w:rPr>
              <w:t>具有数据搜集与存储功能。能够对测试配置数据、测试过程数据、测试结果数据进行搜集和存储；可实现格式化数据和非格式化数据的存储与应用；具有大数据分析扩展接口，可为后续大数据处理提供支撑。</w:t>
            </w:r>
          </w:p>
        </w:tc>
        <w:tc>
          <w:tcPr>
            <w:tcW w:w="3119" w:type="dxa"/>
          </w:tcPr>
          <w:p w14:paraId="6CC34D03" w14:textId="77777777" w:rsidR="004A4D09" w:rsidRPr="00EB265E" w:rsidRDefault="004A4D09" w:rsidP="004A4D09">
            <w:pPr>
              <w:spacing w:line="360" w:lineRule="auto"/>
              <w:rPr>
                <w:rFonts w:hAnsi="宋体"/>
                <w:b/>
                <w:sz w:val="21"/>
                <w:szCs w:val="21"/>
              </w:rPr>
            </w:pPr>
          </w:p>
        </w:tc>
        <w:tc>
          <w:tcPr>
            <w:tcW w:w="1417" w:type="dxa"/>
          </w:tcPr>
          <w:p w14:paraId="1B6E6BD8" w14:textId="118EEC15" w:rsidR="004A4D09" w:rsidRPr="00CE4B50" w:rsidRDefault="004A4D09" w:rsidP="004A4D09">
            <w:pPr>
              <w:pStyle w:val="aff4"/>
              <w:spacing w:line="240" w:lineRule="auto"/>
              <w:ind w:firstLine="420"/>
              <w:jc w:val="left"/>
              <w:rPr>
                <w:sz w:val="21"/>
              </w:rPr>
            </w:pPr>
            <w:r>
              <w:rPr>
                <w:rFonts w:hint="eastAsia"/>
                <w:sz w:val="21"/>
              </w:rPr>
              <w:t>第三章</w:t>
            </w:r>
          </w:p>
        </w:tc>
        <w:tc>
          <w:tcPr>
            <w:tcW w:w="1276" w:type="dxa"/>
          </w:tcPr>
          <w:p w14:paraId="762C0BC4" w14:textId="52AD1E48" w:rsidR="004A4D09" w:rsidRPr="00EB265E" w:rsidRDefault="004A4D09" w:rsidP="004A4D09">
            <w:pPr>
              <w:spacing w:line="360" w:lineRule="auto"/>
              <w:rPr>
                <w:rFonts w:hAnsi="宋体"/>
                <w:b/>
                <w:sz w:val="21"/>
                <w:szCs w:val="21"/>
              </w:rPr>
            </w:pPr>
            <w:r>
              <w:rPr>
                <w:rFonts w:hint="eastAsia"/>
                <w:sz w:val="21"/>
              </w:rPr>
              <w:t>符合</w:t>
            </w:r>
          </w:p>
        </w:tc>
      </w:tr>
      <w:tr w:rsidR="004A4D09" w:rsidRPr="00EB265E" w14:paraId="7E2F06ED" w14:textId="77777777" w:rsidTr="00557510">
        <w:tc>
          <w:tcPr>
            <w:tcW w:w="846" w:type="dxa"/>
          </w:tcPr>
          <w:p w14:paraId="443D79BD" w14:textId="77777777" w:rsidR="004A4D09" w:rsidRPr="001C1A0C" w:rsidRDefault="004A4D09" w:rsidP="004A4D09">
            <w:pPr>
              <w:pStyle w:val="affc"/>
              <w:numPr>
                <w:ilvl w:val="0"/>
                <w:numId w:val="73"/>
              </w:numPr>
              <w:ind w:firstLineChars="0"/>
            </w:pPr>
          </w:p>
        </w:tc>
        <w:tc>
          <w:tcPr>
            <w:tcW w:w="992" w:type="dxa"/>
            <w:vMerge/>
          </w:tcPr>
          <w:p w14:paraId="057428EC" w14:textId="77777777" w:rsidR="004A4D09" w:rsidRDefault="004A4D09" w:rsidP="004A4D09">
            <w:pPr>
              <w:rPr>
                <w:sz w:val="21"/>
              </w:rPr>
            </w:pPr>
          </w:p>
        </w:tc>
        <w:tc>
          <w:tcPr>
            <w:tcW w:w="1559" w:type="dxa"/>
            <w:vMerge/>
          </w:tcPr>
          <w:p w14:paraId="5452905E" w14:textId="77777777" w:rsidR="004A4D09" w:rsidRDefault="004A4D09" w:rsidP="004A4D09">
            <w:pPr>
              <w:rPr>
                <w:sz w:val="21"/>
              </w:rPr>
            </w:pPr>
          </w:p>
        </w:tc>
        <w:tc>
          <w:tcPr>
            <w:tcW w:w="4111" w:type="dxa"/>
          </w:tcPr>
          <w:p w14:paraId="7E794D8C" w14:textId="06B6A875" w:rsidR="004A4D09" w:rsidRPr="00216B62" w:rsidRDefault="004A4D09" w:rsidP="004A4D09">
            <w:pPr>
              <w:pStyle w:val="aff4"/>
              <w:spacing w:line="240" w:lineRule="auto"/>
              <w:ind w:firstLine="420"/>
              <w:rPr>
                <w:sz w:val="21"/>
              </w:rPr>
            </w:pPr>
            <w:r w:rsidRPr="00216B62">
              <w:rPr>
                <w:rFonts w:hint="eastAsia"/>
                <w:sz w:val="21"/>
              </w:rPr>
              <w:t>b)</w:t>
            </w:r>
            <w:r w:rsidRPr="00216B62">
              <w:rPr>
                <w:rFonts w:hint="eastAsia"/>
                <w:sz w:val="21"/>
              </w:rPr>
              <w:t>具有测试数据综合分析功能。具有用户可定义的软件评价体系，能够根据评价指标对测试数据进行综合分析，并以可视化方式显示分析结果，可输出评价分析报告。</w:t>
            </w:r>
          </w:p>
        </w:tc>
        <w:tc>
          <w:tcPr>
            <w:tcW w:w="3119" w:type="dxa"/>
          </w:tcPr>
          <w:p w14:paraId="0EA0E72D" w14:textId="77777777" w:rsidR="004A4D09" w:rsidRPr="00EB265E" w:rsidRDefault="004A4D09" w:rsidP="004A4D09">
            <w:pPr>
              <w:spacing w:line="360" w:lineRule="auto"/>
              <w:rPr>
                <w:rFonts w:hAnsi="宋体"/>
                <w:b/>
                <w:sz w:val="21"/>
                <w:szCs w:val="21"/>
              </w:rPr>
            </w:pPr>
          </w:p>
        </w:tc>
        <w:tc>
          <w:tcPr>
            <w:tcW w:w="1417" w:type="dxa"/>
          </w:tcPr>
          <w:p w14:paraId="4DD171CE" w14:textId="33038D8A" w:rsidR="004A4D09" w:rsidRPr="00CE4B50" w:rsidRDefault="004A4D09" w:rsidP="004A4D09">
            <w:pPr>
              <w:pStyle w:val="aff4"/>
              <w:spacing w:line="240" w:lineRule="auto"/>
              <w:ind w:firstLine="420"/>
              <w:jc w:val="left"/>
              <w:rPr>
                <w:sz w:val="21"/>
              </w:rPr>
            </w:pPr>
            <w:r>
              <w:rPr>
                <w:rFonts w:hint="eastAsia"/>
                <w:sz w:val="21"/>
              </w:rPr>
              <w:t>第三章</w:t>
            </w:r>
          </w:p>
        </w:tc>
        <w:tc>
          <w:tcPr>
            <w:tcW w:w="1276" w:type="dxa"/>
          </w:tcPr>
          <w:p w14:paraId="7707B81C" w14:textId="566F8B45" w:rsidR="004A4D09" w:rsidRPr="00EB265E" w:rsidRDefault="004A4D09" w:rsidP="004A4D09">
            <w:pPr>
              <w:spacing w:line="360" w:lineRule="auto"/>
              <w:rPr>
                <w:rFonts w:hAnsi="宋体"/>
                <w:b/>
                <w:sz w:val="21"/>
                <w:szCs w:val="21"/>
              </w:rPr>
            </w:pPr>
            <w:r>
              <w:rPr>
                <w:rFonts w:hint="eastAsia"/>
                <w:sz w:val="21"/>
              </w:rPr>
              <w:t>符合</w:t>
            </w:r>
          </w:p>
        </w:tc>
      </w:tr>
      <w:tr w:rsidR="004A4D09" w:rsidRPr="00EB265E" w14:paraId="6D87D7A7" w14:textId="77777777" w:rsidTr="00557510">
        <w:tc>
          <w:tcPr>
            <w:tcW w:w="846" w:type="dxa"/>
          </w:tcPr>
          <w:p w14:paraId="6D299C91" w14:textId="77777777" w:rsidR="004A4D09" w:rsidRPr="001C1A0C" w:rsidRDefault="004A4D09" w:rsidP="004A4D09">
            <w:pPr>
              <w:pStyle w:val="affc"/>
              <w:numPr>
                <w:ilvl w:val="0"/>
                <w:numId w:val="73"/>
              </w:numPr>
              <w:ind w:firstLineChars="0"/>
            </w:pPr>
          </w:p>
        </w:tc>
        <w:tc>
          <w:tcPr>
            <w:tcW w:w="992" w:type="dxa"/>
            <w:vMerge/>
          </w:tcPr>
          <w:p w14:paraId="70686B39" w14:textId="77777777" w:rsidR="004A4D09" w:rsidRDefault="004A4D09" w:rsidP="004A4D09">
            <w:pPr>
              <w:rPr>
                <w:sz w:val="21"/>
              </w:rPr>
            </w:pPr>
          </w:p>
        </w:tc>
        <w:tc>
          <w:tcPr>
            <w:tcW w:w="1559" w:type="dxa"/>
            <w:vMerge/>
          </w:tcPr>
          <w:p w14:paraId="70E64FFB" w14:textId="77777777" w:rsidR="004A4D09" w:rsidRDefault="004A4D09" w:rsidP="004A4D09">
            <w:pPr>
              <w:rPr>
                <w:sz w:val="21"/>
              </w:rPr>
            </w:pPr>
          </w:p>
        </w:tc>
        <w:tc>
          <w:tcPr>
            <w:tcW w:w="4111" w:type="dxa"/>
          </w:tcPr>
          <w:p w14:paraId="4E974E23" w14:textId="19B0EB6F" w:rsidR="004A4D09" w:rsidRPr="00216B62" w:rsidRDefault="004A4D09" w:rsidP="004A4D09">
            <w:pPr>
              <w:pStyle w:val="aff4"/>
              <w:spacing w:line="240" w:lineRule="auto"/>
              <w:ind w:firstLine="420"/>
              <w:rPr>
                <w:sz w:val="21"/>
              </w:rPr>
            </w:pPr>
            <w:r w:rsidRPr="00216B62">
              <w:rPr>
                <w:rFonts w:hint="eastAsia"/>
                <w:sz w:val="21"/>
              </w:rPr>
              <w:t>c)</w:t>
            </w:r>
            <w:r w:rsidRPr="00216B62">
              <w:rPr>
                <w:rFonts w:hint="eastAsia"/>
                <w:sz w:val="21"/>
              </w:rPr>
              <w:t>具有测试用例辅助设计功能。通过对测试需求进行分析，基于历史测试场景、测试用例、测试数据等已有信息，形成典型被测对象在典型测试场景下的测试用例推荐，可辅助用户进行测试用例设计。</w:t>
            </w:r>
          </w:p>
        </w:tc>
        <w:tc>
          <w:tcPr>
            <w:tcW w:w="3119" w:type="dxa"/>
          </w:tcPr>
          <w:p w14:paraId="1D9D7B98" w14:textId="77777777" w:rsidR="004A4D09" w:rsidRPr="00EB265E" w:rsidRDefault="004A4D09" w:rsidP="004A4D09">
            <w:pPr>
              <w:spacing w:line="360" w:lineRule="auto"/>
              <w:rPr>
                <w:rFonts w:hAnsi="宋体"/>
                <w:b/>
                <w:sz w:val="21"/>
                <w:szCs w:val="21"/>
              </w:rPr>
            </w:pPr>
          </w:p>
        </w:tc>
        <w:tc>
          <w:tcPr>
            <w:tcW w:w="1417" w:type="dxa"/>
          </w:tcPr>
          <w:p w14:paraId="3D9B38C1" w14:textId="2A59AB8B" w:rsidR="004A4D09" w:rsidRPr="00CE4B50" w:rsidRDefault="004A4D09" w:rsidP="004A4D09">
            <w:pPr>
              <w:pStyle w:val="aff4"/>
              <w:spacing w:line="240" w:lineRule="auto"/>
              <w:ind w:firstLine="420"/>
              <w:jc w:val="left"/>
              <w:rPr>
                <w:sz w:val="21"/>
              </w:rPr>
            </w:pPr>
            <w:r>
              <w:rPr>
                <w:rFonts w:hint="eastAsia"/>
                <w:sz w:val="21"/>
              </w:rPr>
              <w:t>第三章</w:t>
            </w:r>
          </w:p>
        </w:tc>
        <w:tc>
          <w:tcPr>
            <w:tcW w:w="1276" w:type="dxa"/>
          </w:tcPr>
          <w:p w14:paraId="06DD2958" w14:textId="25126B7E" w:rsidR="004A4D09" w:rsidRPr="00EB265E" w:rsidRDefault="004A4D09" w:rsidP="004A4D09">
            <w:pPr>
              <w:spacing w:line="360" w:lineRule="auto"/>
              <w:rPr>
                <w:rFonts w:hAnsi="宋体"/>
                <w:b/>
                <w:sz w:val="21"/>
                <w:szCs w:val="21"/>
              </w:rPr>
            </w:pPr>
            <w:r>
              <w:rPr>
                <w:rFonts w:hint="eastAsia"/>
                <w:sz w:val="21"/>
              </w:rPr>
              <w:t>符合</w:t>
            </w:r>
          </w:p>
        </w:tc>
      </w:tr>
      <w:tr w:rsidR="004A4D09" w:rsidRPr="00EB265E" w14:paraId="2BF0FD3C" w14:textId="77777777" w:rsidTr="00557510">
        <w:tc>
          <w:tcPr>
            <w:tcW w:w="846" w:type="dxa"/>
          </w:tcPr>
          <w:p w14:paraId="0F6914D6" w14:textId="77777777" w:rsidR="004A4D09" w:rsidRPr="001C1A0C" w:rsidRDefault="004A4D09" w:rsidP="004A4D09">
            <w:pPr>
              <w:pStyle w:val="affc"/>
              <w:numPr>
                <w:ilvl w:val="0"/>
                <w:numId w:val="73"/>
              </w:numPr>
              <w:ind w:firstLineChars="0"/>
            </w:pPr>
          </w:p>
        </w:tc>
        <w:tc>
          <w:tcPr>
            <w:tcW w:w="992" w:type="dxa"/>
            <w:vMerge/>
          </w:tcPr>
          <w:p w14:paraId="4D511043" w14:textId="77777777" w:rsidR="004A4D09" w:rsidRDefault="004A4D09" w:rsidP="004A4D09">
            <w:pPr>
              <w:rPr>
                <w:sz w:val="21"/>
              </w:rPr>
            </w:pPr>
          </w:p>
        </w:tc>
        <w:tc>
          <w:tcPr>
            <w:tcW w:w="1559" w:type="dxa"/>
            <w:vMerge/>
          </w:tcPr>
          <w:p w14:paraId="39E9AEDC" w14:textId="77777777" w:rsidR="004A4D09" w:rsidRDefault="004A4D09" w:rsidP="004A4D09">
            <w:pPr>
              <w:rPr>
                <w:sz w:val="21"/>
              </w:rPr>
            </w:pPr>
          </w:p>
        </w:tc>
        <w:tc>
          <w:tcPr>
            <w:tcW w:w="4111" w:type="dxa"/>
          </w:tcPr>
          <w:p w14:paraId="378A1910" w14:textId="77777777" w:rsidR="004A4D09" w:rsidRPr="00216B62" w:rsidRDefault="004A4D09" w:rsidP="004A4D09">
            <w:pPr>
              <w:pStyle w:val="aff4"/>
              <w:spacing w:line="240" w:lineRule="auto"/>
              <w:ind w:firstLine="420"/>
              <w:rPr>
                <w:sz w:val="21"/>
              </w:rPr>
            </w:pPr>
            <w:r w:rsidRPr="00216B62">
              <w:rPr>
                <w:rFonts w:hint="eastAsia"/>
                <w:sz w:val="21"/>
              </w:rPr>
              <w:t>5.</w:t>
            </w:r>
            <w:r w:rsidRPr="00216B62">
              <w:rPr>
                <w:rFonts w:hint="eastAsia"/>
                <w:sz w:val="21"/>
              </w:rPr>
              <w:t>性能指标</w:t>
            </w:r>
          </w:p>
          <w:p w14:paraId="54E60390" w14:textId="10C34213" w:rsidR="004A4D09" w:rsidRPr="00216B62" w:rsidRDefault="004A4D09" w:rsidP="004A4D09">
            <w:pPr>
              <w:pStyle w:val="aff4"/>
              <w:spacing w:line="240" w:lineRule="auto"/>
              <w:ind w:firstLine="420"/>
              <w:rPr>
                <w:sz w:val="21"/>
              </w:rPr>
            </w:pPr>
            <w:r w:rsidRPr="00216B62">
              <w:rPr>
                <w:rFonts w:hint="eastAsia"/>
                <w:sz w:val="21"/>
              </w:rPr>
              <w:t>a)</w:t>
            </w:r>
            <w:r w:rsidRPr="00216B62">
              <w:rPr>
                <w:rFonts w:hint="eastAsia"/>
                <w:sz w:val="21"/>
              </w:rPr>
              <w:t>测试云平台对硬件资源进行管理，所管理的服务器规模不小于</w:t>
            </w:r>
            <w:r w:rsidRPr="00216B62">
              <w:rPr>
                <w:rFonts w:hint="eastAsia"/>
                <w:sz w:val="21"/>
              </w:rPr>
              <w:t>13</w:t>
            </w:r>
            <w:r w:rsidRPr="00216B62">
              <w:rPr>
                <w:rFonts w:hint="eastAsia"/>
                <w:sz w:val="21"/>
              </w:rPr>
              <w:t>台，可扩展至</w:t>
            </w:r>
            <w:r w:rsidRPr="00216B62">
              <w:rPr>
                <w:rFonts w:hint="eastAsia"/>
                <w:sz w:val="21"/>
              </w:rPr>
              <w:t>50</w:t>
            </w:r>
            <w:r w:rsidRPr="00216B62">
              <w:rPr>
                <w:rFonts w:hint="eastAsia"/>
                <w:sz w:val="21"/>
              </w:rPr>
              <w:t>台以上；管理存储资源规模不小于</w:t>
            </w:r>
            <w:r w:rsidRPr="00216B62">
              <w:rPr>
                <w:rFonts w:hint="eastAsia"/>
                <w:sz w:val="21"/>
              </w:rPr>
              <w:t>200T</w:t>
            </w:r>
            <w:r w:rsidRPr="00216B62">
              <w:rPr>
                <w:rFonts w:hint="eastAsia"/>
                <w:sz w:val="21"/>
              </w:rPr>
              <w:t>，最大可扩展至不少于</w:t>
            </w:r>
            <w:r w:rsidRPr="00216B62">
              <w:rPr>
                <w:rFonts w:hint="eastAsia"/>
                <w:sz w:val="21"/>
              </w:rPr>
              <w:t>1000T</w:t>
            </w:r>
            <w:r w:rsidRPr="00216B62">
              <w:rPr>
                <w:rFonts w:hint="eastAsia"/>
                <w:sz w:val="21"/>
              </w:rPr>
              <w:t>。</w:t>
            </w:r>
          </w:p>
        </w:tc>
        <w:tc>
          <w:tcPr>
            <w:tcW w:w="3119" w:type="dxa"/>
          </w:tcPr>
          <w:p w14:paraId="17239CC2" w14:textId="77777777" w:rsidR="004A4D09" w:rsidRPr="00EB265E" w:rsidRDefault="004A4D09" w:rsidP="004A4D09">
            <w:pPr>
              <w:spacing w:line="360" w:lineRule="auto"/>
              <w:rPr>
                <w:rFonts w:hAnsi="宋体"/>
                <w:b/>
                <w:sz w:val="21"/>
                <w:szCs w:val="21"/>
              </w:rPr>
            </w:pPr>
          </w:p>
        </w:tc>
        <w:tc>
          <w:tcPr>
            <w:tcW w:w="1417" w:type="dxa"/>
          </w:tcPr>
          <w:p w14:paraId="4C41721A" w14:textId="4D16C71E" w:rsidR="004A4D09" w:rsidRPr="00CE4B50" w:rsidRDefault="004A4D09" w:rsidP="004A4D09">
            <w:pPr>
              <w:pStyle w:val="aff4"/>
              <w:spacing w:line="240" w:lineRule="auto"/>
              <w:ind w:firstLine="420"/>
              <w:jc w:val="left"/>
              <w:rPr>
                <w:sz w:val="21"/>
              </w:rPr>
            </w:pPr>
            <w:r>
              <w:rPr>
                <w:rFonts w:hint="eastAsia"/>
                <w:sz w:val="21"/>
              </w:rPr>
              <w:t>第三章</w:t>
            </w:r>
          </w:p>
        </w:tc>
        <w:tc>
          <w:tcPr>
            <w:tcW w:w="1276" w:type="dxa"/>
          </w:tcPr>
          <w:p w14:paraId="05C32F0F" w14:textId="0330DA89" w:rsidR="004A4D09" w:rsidRPr="00EB265E" w:rsidRDefault="004A4D09" w:rsidP="004A4D09">
            <w:pPr>
              <w:spacing w:line="360" w:lineRule="auto"/>
              <w:rPr>
                <w:rFonts w:hAnsi="宋体"/>
                <w:b/>
                <w:sz w:val="21"/>
                <w:szCs w:val="21"/>
              </w:rPr>
            </w:pPr>
            <w:r>
              <w:rPr>
                <w:rFonts w:hint="eastAsia"/>
                <w:sz w:val="21"/>
              </w:rPr>
              <w:t>符合</w:t>
            </w:r>
          </w:p>
        </w:tc>
      </w:tr>
      <w:tr w:rsidR="004A4D09" w:rsidRPr="00EB265E" w14:paraId="0D46BC53" w14:textId="77777777" w:rsidTr="00557510">
        <w:tc>
          <w:tcPr>
            <w:tcW w:w="846" w:type="dxa"/>
          </w:tcPr>
          <w:p w14:paraId="3E23BC4A" w14:textId="77777777" w:rsidR="004A4D09" w:rsidRPr="001C1A0C" w:rsidRDefault="004A4D09" w:rsidP="004A4D09">
            <w:pPr>
              <w:pStyle w:val="affc"/>
              <w:numPr>
                <w:ilvl w:val="0"/>
                <w:numId w:val="73"/>
              </w:numPr>
              <w:ind w:firstLineChars="0"/>
            </w:pPr>
          </w:p>
        </w:tc>
        <w:tc>
          <w:tcPr>
            <w:tcW w:w="992" w:type="dxa"/>
            <w:vMerge/>
          </w:tcPr>
          <w:p w14:paraId="7BFB3E24" w14:textId="77777777" w:rsidR="004A4D09" w:rsidRDefault="004A4D09" w:rsidP="004A4D09">
            <w:pPr>
              <w:rPr>
                <w:sz w:val="21"/>
              </w:rPr>
            </w:pPr>
          </w:p>
        </w:tc>
        <w:tc>
          <w:tcPr>
            <w:tcW w:w="1559" w:type="dxa"/>
            <w:vMerge/>
          </w:tcPr>
          <w:p w14:paraId="708BF46B" w14:textId="77777777" w:rsidR="004A4D09" w:rsidRDefault="004A4D09" w:rsidP="004A4D09">
            <w:pPr>
              <w:rPr>
                <w:sz w:val="21"/>
              </w:rPr>
            </w:pPr>
          </w:p>
        </w:tc>
        <w:tc>
          <w:tcPr>
            <w:tcW w:w="4111" w:type="dxa"/>
          </w:tcPr>
          <w:p w14:paraId="442CAB20" w14:textId="2DCA7E36" w:rsidR="004A4D09" w:rsidRPr="00216B62" w:rsidRDefault="004A4D09" w:rsidP="004A4D09">
            <w:pPr>
              <w:pStyle w:val="aff4"/>
              <w:spacing w:line="240" w:lineRule="auto"/>
              <w:ind w:firstLine="420"/>
              <w:rPr>
                <w:sz w:val="21"/>
              </w:rPr>
            </w:pPr>
            <w:r w:rsidRPr="00216B62">
              <w:rPr>
                <w:rFonts w:hint="eastAsia"/>
                <w:sz w:val="21"/>
              </w:rPr>
              <w:t>b)</w:t>
            </w:r>
            <w:r w:rsidRPr="00216B62">
              <w:rPr>
                <w:rFonts w:hint="eastAsia"/>
                <w:sz w:val="21"/>
              </w:rPr>
              <w:t>测试云平台能够虚拟出不少于</w:t>
            </w:r>
            <w:r w:rsidRPr="00216B62">
              <w:rPr>
                <w:rFonts w:hint="eastAsia"/>
                <w:sz w:val="21"/>
              </w:rPr>
              <w:t>200</w:t>
            </w:r>
            <w:r w:rsidRPr="00216B62">
              <w:rPr>
                <w:rFonts w:hint="eastAsia"/>
                <w:sz w:val="21"/>
              </w:rPr>
              <w:t>个虚拟机</w:t>
            </w:r>
            <w:r w:rsidRPr="00216B62">
              <w:rPr>
                <w:rFonts w:hint="eastAsia"/>
                <w:sz w:val="21"/>
              </w:rPr>
              <w:t>(</w:t>
            </w:r>
            <w:r w:rsidRPr="00216B62">
              <w:rPr>
                <w:rFonts w:hint="eastAsia"/>
                <w:sz w:val="21"/>
              </w:rPr>
              <w:t>配置为</w:t>
            </w:r>
            <w:r w:rsidRPr="00216B62">
              <w:rPr>
                <w:rFonts w:hint="eastAsia"/>
                <w:sz w:val="21"/>
              </w:rPr>
              <w:t>2</w:t>
            </w:r>
            <w:r w:rsidRPr="00216B62">
              <w:rPr>
                <w:rFonts w:hint="eastAsia"/>
                <w:sz w:val="21"/>
              </w:rPr>
              <w:t>核</w:t>
            </w:r>
            <w:r w:rsidRPr="00216B62">
              <w:rPr>
                <w:rFonts w:hint="eastAsia"/>
                <w:sz w:val="21"/>
              </w:rPr>
              <w:t>CPU</w:t>
            </w:r>
            <w:r w:rsidRPr="00216B62">
              <w:rPr>
                <w:rFonts w:hint="eastAsia"/>
                <w:sz w:val="21"/>
              </w:rPr>
              <w:t>、</w:t>
            </w:r>
            <w:r w:rsidRPr="00216B62">
              <w:rPr>
                <w:rFonts w:hint="eastAsia"/>
                <w:sz w:val="21"/>
              </w:rPr>
              <w:t>4G</w:t>
            </w:r>
            <w:r w:rsidRPr="00216B62">
              <w:rPr>
                <w:rFonts w:hint="eastAsia"/>
                <w:sz w:val="21"/>
              </w:rPr>
              <w:t>内存、</w:t>
            </w:r>
            <w:r w:rsidRPr="00216B62">
              <w:rPr>
                <w:rFonts w:hint="eastAsia"/>
                <w:sz w:val="21"/>
              </w:rPr>
              <w:t>100G</w:t>
            </w:r>
            <w:r w:rsidRPr="00216B62">
              <w:rPr>
                <w:rFonts w:hint="eastAsia"/>
                <w:sz w:val="21"/>
              </w:rPr>
              <w:t>存储容量</w:t>
            </w:r>
            <w:r w:rsidRPr="00216B62">
              <w:rPr>
                <w:rFonts w:hint="eastAsia"/>
                <w:sz w:val="21"/>
              </w:rPr>
              <w:t>)</w:t>
            </w:r>
            <w:r w:rsidRPr="00216B62">
              <w:rPr>
                <w:rFonts w:hint="eastAsia"/>
                <w:sz w:val="21"/>
              </w:rPr>
              <w:t>，支持自定义虚拟机资源配置。</w:t>
            </w:r>
          </w:p>
        </w:tc>
        <w:tc>
          <w:tcPr>
            <w:tcW w:w="3119" w:type="dxa"/>
          </w:tcPr>
          <w:p w14:paraId="00ADC704" w14:textId="77777777" w:rsidR="004A4D09" w:rsidRPr="00EB265E" w:rsidRDefault="004A4D09" w:rsidP="004A4D09">
            <w:pPr>
              <w:spacing w:line="360" w:lineRule="auto"/>
              <w:rPr>
                <w:rFonts w:hAnsi="宋体"/>
                <w:b/>
                <w:sz w:val="21"/>
                <w:szCs w:val="21"/>
              </w:rPr>
            </w:pPr>
          </w:p>
        </w:tc>
        <w:tc>
          <w:tcPr>
            <w:tcW w:w="1417" w:type="dxa"/>
          </w:tcPr>
          <w:p w14:paraId="25B89682" w14:textId="7DE198A5" w:rsidR="004A4D09" w:rsidRPr="00CE4B50" w:rsidRDefault="004A4D09" w:rsidP="004A4D09">
            <w:pPr>
              <w:pStyle w:val="aff4"/>
              <w:spacing w:line="240" w:lineRule="auto"/>
              <w:ind w:firstLine="420"/>
              <w:jc w:val="left"/>
              <w:rPr>
                <w:sz w:val="21"/>
              </w:rPr>
            </w:pPr>
            <w:r>
              <w:rPr>
                <w:rFonts w:hint="eastAsia"/>
                <w:sz w:val="21"/>
              </w:rPr>
              <w:t>第三章</w:t>
            </w:r>
          </w:p>
        </w:tc>
        <w:tc>
          <w:tcPr>
            <w:tcW w:w="1276" w:type="dxa"/>
          </w:tcPr>
          <w:p w14:paraId="3572B998" w14:textId="043C689B" w:rsidR="004A4D09" w:rsidRPr="00EB265E" w:rsidRDefault="004A4D09" w:rsidP="004A4D09">
            <w:pPr>
              <w:spacing w:line="360" w:lineRule="auto"/>
              <w:rPr>
                <w:rFonts w:hAnsi="宋体"/>
                <w:b/>
                <w:sz w:val="21"/>
                <w:szCs w:val="21"/>
              </w:rPr>
            </w:pPr>
            <w:r>
              <w:rPr>
                <w:rFonts w:hint="eastAsia"/>
                <w:sz w:val="21"/>
              </w:rPr>
              <w:t>符合</w:t>
            </w:r>
          </w:p>
        </w:tc>
      </w:tr>
      <w:tr w:rsidR="004A4D09" w:rsidRPr="00EB265E" w14:paraId="7E15990B" w14:textId="77777777" w:rsidTr="00557510">
        <w:tc>
          <w:tcPr>
            <w:tcW w:w="846" w:type="dxa"/>
          </w:tcPr>
          <w:p w14:paraId="6DB36B81" w14:textId="77777777" w:rsidR="004A4D09" w:rsidRPr="001C1A0C" w:rsidRDefault="004A4D09" w:rsidP="004A4D09">
            <w:pPr>
              <w:pStyle w:val="affc"/>
              <w:numPr>
                <w:ilvl w:val="0"/>
                <w:numId w:val="73"/>
              </w:numPr>
              <w:ind w:firstLineChars="0"/>
            </w:pPr>
          </w:p>
        </w:tc>
        <w:tc>
          <w:tcPr>
            <w:tcW w:w="992" w:type="dxa"/>
            <w:vMerge/>
          </w:tcPr>
          <w:p w14:paraId="17302C47" w14:textId="77777777" w:rsidR="004A4D09" w:rsidRDefault="004A4D09" w:rsidP="004A4D09">
            <w:pPr>
              <w:rPr>
                <w:sz w:val="21"/>
              </w:rPr>
            </w:pPr>
          </w:p>
        </w:tc>
        <w:tc>
          <w:tcPr>
            <w:tcW w:w="1559" w:type="dxa"/>
            <w:vMerge/>
          </w:tcPr>
          <w:p w14:paraId="2E1F4F60" w14:textId="77777777" w:rsidR="004A4D09" w:rsidRDefault="004A4D09" w:rsidP="004A4D09">
            <w:pPr>
              <w:rPr>
                <w:sz w:val="21"/>
              </w:rPr>
            </w:pPr>
          </w:p>
        </w:tc>
        <w:tc>
          <w:tcPr>
            <w:tcW w:w="4111" w:type="dxa"/>
          </w:tcPr>
          <w:p w14:paraId="0234D678" w14:textId="5A927D64" w:rsidR="004A4D09" w:rsidRPr="00216B62" w:rsidRDefault="004A4D09" w:rsidP="004A4D09">
            <w:pPr>
              <w:pStyle w:val="aff4"/>
              <w:spacing w:line="240" w:lineRule="auto"/>
              <w:ind w:firstLine="420"/>
              <w:rPr>
                <w:sz w:val="21"/>
              </w:rPr>
            </w:pPr>
            <w:r w:rsidRPr="00216B62">
              <w:rPr>
                <w:rFonts w:hint="eastAsia"/>
                <w:sz w:val="21"/>
              </w:rPr>
              <w:t>c)</w:t>
            </w:r>
            <w:r w:rsidRPr="00216B62">
              <w:rPr>
                <w:rFonts w:hint="eastAsia"/>
                <w:sz w:val="21"/>
              </w:rPr>
              <w:t>支持管理</w:t>
            </w:r>
            <w:r w:rsidRPr="00216B62">
              <w:rPr>
                <w:rFonts w:hint="eastAsia"/>
                <w:sz w:val="21"/>
              </w:rPr>
              <w:t>200</w:t>
            </w:r>
            <w:r w:rsidRPr="00216B62">
              <w:rPr>
                <w:rFonts w:hint="eastAsia"/>
                <w:sz w:val="21"/>
              </w:rPr>
              <w:t>个以上的虚拟机镜像；创建</w:t>
            </w:r>
            <w:r w:rsidRPr="00216B62">
              <w:rPr>
                <w:rFonts w:hint="eastAsia"/>
                <w:sz w:val="21"/>
              </w:rPr>
              <w:t>50</w:t>
            </w:r>
            <w:r w:rsidRPr="00216B62">
              <w:rPr>
                <w:rFonts w:hint="eastAsia"/>
                <w:sz w:val="21"/>
              </w:rPr>
              <w:t>个虚拟机实例用时小于</w:t>
            </w:r>
            <w:r w:rsidRPr="00216B62">
              <w:rPr>
                <w:rFonts w:hint="eastAsia"/>
                <w:sz w:val="21"/>
              </w:rPr>
              <w:t>10min</w:t>
            </w:r>
            <w:r w:rsidRPr="00216B62">
              <w:rPr>
                <w:rFonts w:hint="eastAsia"/>
                <w:sz w:val="21"/>
              </w:rPr>
              <w:t>；完成单虚拟机整机备份时间小于</w:t>
            </w:r>
            <w:r w:rsidRPr="00216B62">
              <w:rPr>
                <w:rFonts w:hint="eastAsia"/>
                <w:sz w:val="21"/>
              </w:rPr>
              <w:t>5min</w:t>
            </w:r>
            <w:r>
              <w:rPr>
                <w:rFonts w:hint="eastAsia"/>
                <w:sz w:val="21"/>
              </w:rPr>
              <w:t>。</w:t>
            </w:r>
          </w:p>
        </w:tc>
        <w:tc>
          <w:tcPr>
            <w:tcW w:w="3119" w:type="dxa"/>
          </w:tcPr>
          <w:p w14:paraId="40145CBC" w14:textId="77777777" w:rsidR="004A4D09" w:rsidRPr="00EB265E" w:rsidRDefault="004A4D09" w:rsidP="004A4D09">
            <w:pPr>
              <w:spacing w:line="360" w:lineRule="auto"/>
              <w:rPr>
                <w:rFonts w:hAnsi="宋体"/>
                <w:b/>
                <w:sz w:val="21"/>
                <w:szCs w:val="21"/>
              </w:rPr>
            </w:pPr>
          </w:p>
        </w:tc>
        <w:tc>
          <w:tcPr>
            <w:tcW w:w="1417" w:type="dxa"/>
          </w:tcPr>
          <w:p w14:paraId="68367967" w14:textId="52A9EE79" w:rsidR="004A4D09" w:rsidRPr="00CE4B50" w:rsidRDefault="004A4D09" w:rsidP="004A4D09">
            <w:pPr>
              <w:pStyle w:val="aff4"/>
              <w:spacing w:line="240" w:lineRule="auto"/>
              <w:ind w:firstLine="420"/>
              <w:jc w:val="left"/>
              <w:rPr>
                <w:sz w:val="21"/>
              </w:rPr>
            </w:pPr>
            <w:r>
              <w:rPr>
                <w:rFonts w:hint="eastAsia"/>
                <w:sz w:val="21"/>
              </w:rPr>
              <w:t>第三章</w:t>
            </w:r>
          </w:p>
        </w:tc>
        <w:tc>
          <w:tcPr>
            <w:tcW w:w="1276" w:type="dxa"/>
          </w:tcPr>
          <w:p w14:paraId="0CDC64D9" w14:textId="127729A8" w:rsidR="004A4D09" w:rsidRPr="00EB265E" w:rsidRDefault="004A4D09" w:rsidP="004A4D09">
            <w:pPr>
              <w:spacing w:line="360" w:lineRule="auto"/>
              <w:rPr>
                <w:rFonts w:hAnsi="宋体"/>
                <w:b/>
                <w:sz w:val="21"/>
                <w:szCs w:val="21"/>
              </w:rPr>
            </w:pPr>
            <w:r>
              <w:rPr>
                <w:rFonts w:hint="eastAsia"/>
                <w:sz w:val="21"/>
              </w:rPr>
              <w:t>符合</w:t>
            </w:r>
          </w:p>
        </w:tc>
      </w:tr>
      <w:tr w:rsidR="004A4D09" w:rsidRPr="00EB265E" w14:paraId="6E25239B" w14:textId="77777777" w:rsidTr="00557510">
        <w:tc>
          <w:tcPr>
            <w:tcW w:w="846" w:type="dxa"/>
          </w:tcPr>
          <w:p w14:paraId="1D9D2E63" w14:textId="77777777" w:rsidR="004A4D09" w:rsidRPr="001C1A0C" w:rsidRDefault="004A4D09" w:rsidP="004A4D09">
            <w:pPr>
              <w:pStyle w:val="affc"/>
              <w:numPr>
                <w:ilvl w:val="0"/>
                <w:numId w:val="73"/>
              </w:numPr>
              <w:ind w:firstLineChars="0"/>
            </w:pPr>
          </w:p>
        </w:tc>
        <w:tc>
          <w:tcPr>
            <w:tcW w:w="992" w:type="dxa"/>
            <w:vMerge w:val="restart"/>
          </w:tcPr>
          <w:p w14:paraId="32095B51" w14:textId="2E9D7F67" w:rsidR="004A4D09" w:rsidRDefault="004A4D09" w:rsidP="004A4D09">
            <w:pPr>
              <w:rPr>
                <w:sz w:val="21"/>
              </w:rPr>
            </w:pPr>
            <w:r>
              <w:rPr>
                <w:rFonts w:hint="eastAsia"/>
                <w:sz w:val="21"/>
              </w:rPr>
              <w:t>5.2.3</w:t>
            </w:r>
          </w:p>
        </w:tc>
        <w:tc>
          <w:tcPr>
            <w:tcW w:w="1559" w:type="dxa"/>
            <w:vMerge w:val="restart"/>
          </w:tcPr>
          <w:p w14:paraId="2C00F39D" w14:textId="193297A1" w:rsidR="004A4D09" w:rsidRDefault="004A4D09" w:rsidP="004A4D09">
            <w:pPr>
              <w:rPr>
                <w:sz w:val="21"/>
              </w:rPr>
            </w:pPr>
            <w:r>
              <w:rPr>
                <w:rFonts w:hint="eastAsia"/>
                <w:sz w:val="21"/>
              </w:rPr>
              <w:t>软件测试工具</w:t>
            </w:r>
          </w:p>
        </w:tc>
        <w:tc>
          <w:tcPr>
            <w:tcW w:w="4111" w:type="dxa"/>
          </w:tcPr>
          <w:p w14:paraId="74A9F09D" w14:textId="77777777" w:rsidR="004A4D09" w:rsidRPr="001B08A3" w:rsidRDefault="004A4D09" w:rsidP="004A4D09">
            <w:pPr>
              <w:pStyle w:val="aff4"/>
              <w:spacing w:line="240" w:lineRule="auto"/>
              <w:ind w:firstLine="420"/>
              <w:rPr>
                <w:sz w:val="21"/>
              </w:rPr>
            </w:pPr>
            <w:r w:rsidRPr="001B08A3">
              <w:rPr>
                <w:rFonts w:hint="eastAsia"/>
                <w:sz w:val="21"/>
              </w:rPr>
              <w:t>1.</w:t>
            </w:r>
            <w:r w:rsidRPr="001B08A3">
              <w:rPr>
                <w:rFonts w:hint="eastAsia"/>
                <w:sz w:val="21"/>
              </w:rPr>
              <w:t>自动化功能测试工具技术指标</w:t>
            </w:r>
          </w:p>
          <w:p w14:paraId="3680BEF5" w14:textId="77777777" w:rsidR="004A4D09" w:rsidRPr="001B08A3" w:rsidRDefault="004A4D09" w:rsidP="004A4D09">
            <w:pPr>
              <w:pStyle w:val="aff4"/>
              <w:spacing w:line="240" w:lineRule="auto"/>
              <w:ind w:firstLine="420"/>
              <w:rPr>
                <w:sz w:val="21"/>
              </w:rPr>
            </w:pPr>
            <w:r w:rsidRPr="001B08A3">
              <w:rPr>
                <w:rFonts w:hint="eastAsia"/>
                <w:sz w:val="21"/>
              </w:rPr>
              <w:t>a)</w:t>
            </w:r>
            <w:r w:rsidRPr="001B08A3">
              <w:rPr>
                <w:rFonts w:hint="eastAsia"/>
                <w:sz w:val="21"/>
              </w:rPr>
              <w:t>提供图形化和关键字驱动测试功能，为非编程技术人员提供图形化的关键字视图，为数据驱动测试提供熟悉易用的数据表。</w:t>
            </w:r>
          </w:p>
          <w:p w14:paraId="042A83AA" w14:textId="77777777" w:rsidR="004A4D09" w:rsidRPr="001B08A3" w:rsidRDefault="004A4D09" w:rsidP="004A4D09">
            <w:pPr>
              <w:pStyle w:val="aff4"/>
              <w:spacing w:line="240" w:lineRule="auto"/>
              <w:ind w:firstLine="420"/>
              <w:rPr>
                <w:sz w:val="21"/>
              </w:rPr>
            </w:pPr>
            <w:r w:rsidRPr="001B08A3">
              <w:rPr>
                <w:rFonts w:hint="eastAsia"/>
                <w:sz w:val="21"/>
              </w:rPr>
              <w:t>b)</w:t>
            </w:r>
            <w:r w:rsidRPr="001B08A3">
              <w:rPr>
                <w:rFonts w:hint="eastAsia"/>
                <w:sz w:val="21"/>
              </w:rPr>
              <w:t>提供测试流程模板</w:t>
            </w:r>
            <w:r w:rsidRPr="001B08A3">
              <w:rPr>
                <w:rFonts w:hint="eastAsia"/>
                <w:sz w:val="21"/>
              </w:rPr>
              <w:t>(</w:t>
            </w:r>
            <w:r w:rsidRPr="001B08A3">
              <w:rPr>
                <w:rFonts w:hint="eastAsia"/>
                <w:sz w:val="21"/>
              </w:rPr>
              <w:t>来自于实践的流程指导</w:t>
            </w:r>
            <w:r w:rsidRPr="001B08A3">
              <w:rPr>
                <w:rFonts w:hint="eastAsia"/>
                <w:sz w:val="21"/>
              </w:rPr>
              <w:t>)</w:t>
            </w:r>
            <w:r w:rsidRPr="001B08A3">
              <w:rPr>
                <w:rFonts w:hint="eastAsia"/>
                <w:sz w:val="21"/>
              </w:rPr>
              <w:t>，用户也可以自定义流程。</w:t>
            </w:r>
          </w:p>
          <w:p w14:paraId="6E09CF3F" w14:textId="77777777" w:rsidR="004A4D09" w:rsidRPr="001B08A3" w:rsidRDefault="004A4D09" w:rsidP="004A4D09">
            <w:pPr>
              <w:pStyle w:val="aff4"/>
              <w:spacing w:line="240" w:lineRule="auto"/>
              <w:ind w:firstLine="420"/>
              <w:rPr>
                <w:sz w:val="21"/>
              </w:rPr>
            </w:pPr>
            <w:r w:rsidRPr="001B08A3">
              <w:rPr>
                <w:rFonts w:hint="eastAsia"/>
                <w:sz w:val="21"/>
              </w:rPr>
              <w:t>c)</w:t>
            </w:r>
            <w:r w:rsidRPr="001B08A3">
              <w:rPr>
                <w:rFonts w:hint="eastAsia"/>
                <w:sz w:val="21"/>
              </w:rPr>
              <w:t>能够和测试管理平台集成，在应用开发生命周期中实现案例的管理和重用。</w:t>
            </w:r>
          </w:p>
          <w:p w14:paraId="09609076" w14:textId="77777777" w:rsidR="004A4D09" w:rsidRPr="001B08A3" w:rsidRDefault="004A4D09" w:rsidP="004A4D09">
            <w:pPr>
              <w:pStyle w:val="aff4"/>
              <w:spacing w:line="240" w:lineRule="auto"/>
              <w:ind w:firstLine="420"/>
              <w:rPr>
                <w:sz w:val="21"/>
              </w:rPr>
            </w:pPr>
            <w:r w:rsidRPr="001B08A3">
              <w:rPr>
                <w:rFonts w:hint="eastAsia"/>
                <w:sz w:val="21"/>
              </w:rPr>
              <w:t>d)</w:t>
            </w:r>
            <w:r w:rsidRPr="001B08A3">
              <w:rPr>
                <w:rFonts w:hint="eastAsia"/>
                <w:sz w:val="21"/>
              </w:rPr>
              <w:t>支持基于数据驱动的功能测试，可按用户自定义方式模拟生成功能测试所需的各种测试数据。</w:t>
            </w:r>
          </w:p>
          <w:p w14:paraId="5892B9FC" w14:textId="77777777" w:rsidR="004A4D09" w:rsidRPr="001B08A3" w:rsidRDefault="004A4D09" w:rsidP="004A4D09">
            <w:pPr>
              <w:pStyle w:val="aff4"/>
              <w:spacing w:line="240" w:lineRule="auto"/>
              <w:ind w:firstLine="420"/>
              <w:rPr>
                <w:sz w:val="21"/>
              </w:rPr>
            </w:pPr>
            <w:r w:rsidRPr="001B08A3">
              <w:rPr>
                <w:rFonts w:hint="eastAsia"/>
                <w:sz w:val="21"/>
              </w:rPr>
              <w:t>e)</w:t>
            </w:r>
            <w:r w:rsidRPr="001B08A3">
              <w:rPr>
                <w:rFonts w:hint="eastAsia"/>
                <w:sz w:val="21"/>
              </w:rPr>
              <w:t>支持历史测试数据文件方式生成功能测试所需的测试数据，驱动被测软件自动运行。</w:t>
            </w:r>
          </w:p>
          <w:p w14:paraId="0FF5DE74" w14:textId="77777777" w:rsidR="004A4D09" w:rsidRPr="001B08A3" w:rsidRDefault="004A4D09" w:rsidP="004A4D09">
            <w:pPr>
              <w:pStyle w:val="aff4"/>
              <w:spacing w:line="240" w:lineRule="auto"/>
              <w:ind w:firstLine="420"/>
              <w:rPr>
                <w:sz w:val="21"/>
              </w:rPr>
            </w:pPr>
            <w:r w:rsidRPr="001B08A3">
              <w:rPr>
                <w:rFonts w:hint="eastAsia"/>
                <w:sz w:val="21"/>
              </w:rPr>
              <w:t>f)</w:t>
            </w:r>
            <w:r w:rsidRPr="001B08A3">
              <w:rPr>
                <w:rFonts w:hint="eastAsia"/>
                <w:sz w:val="21"/>
              </w:rPr>
              <w:t>支持典型分布式软件系统（或体系），例如指挥信息系统的自动化功能测试，支持</w:t>
            </w:r>
            <w:r w:rsidRPr="001B08A3">
              <w:rPr>
                <w:rFonts w:hint="eastAsia"/>
                <w:sz w:val="21"/>
              </w:rPr>
              <w:lastRenderedPageBreak/>
              <w:t>规模不低于旅（团）级（或分布式节点数不小于</w:t>
            </w:r>
            <w:r w:rsidRPr="001B08A3">
              <w:rPr>
                <w:rFonts w:hint="eastAsia"/>
                <w:sz w:val="21"/>
              </w:rPr>
              <w:t>24</w:t>
            </w:r>
            <w:r w:rsidRPr="001B08A3">
              <w:rPr>
                <w:rFonts w:hint="eastAsia"/>
                <w:sz w:val="21"/>
              </w:rPr>
              <w:t>个）。</w:t>
            </w:r>
          </w:p>
          <w:p w14:paraId="6663BCD0" w14:textId="77777777" w:rsidR="004A4D09" w:rsidRPr="001B08A3" w:rsidRDefault="004A4D09" w:rsidP="004A4D09">
            <w:pPr>
              <w:pStyle w:val="aff4"/>
              <w:spacing w:line="240" w:lineRule="auto"/>
              <w:ind w:firstLine="420"/>
              <w:rPr>
                <w:sz w:val="21"/>
              </w:rPr>
            </w:pPr>
            <w:r w:rsidRPr="001B08A3">
              <w:rPr>
                <w:rFonts w:hint="eastAsia"/>
                <w:sz w:val="21"/>
              </w:rPr>
              <w:t>g)</w:t>
            </w:r>
            <w:r w:rsidRPr="001B08A3">
              <w:rPr>
                <w:rFonts w:hint="eastAsia"/>
                <w:sz w:val="21"/>
              </w:rPr>
              <w:t>对于不断变化的应用，易于创建、执行和维护回归测试。</w:t>
            </w:r>
          </w:p>
          <w:p w14:paraId="1B4F6C01" w14:textId="77777777" w:rsidR="004A4D09" w:rsidRPr="001B08A3" w:rsidRDefault="004A4D09" w:rsidP="004A4D09">
            <w:pPr>
              <w:pStyle w:val="aff4"/>
              <w:spacing w:line="240" w:lineRule="auto"/>
              <w:ind w:firstLine="420"/>
              <w:rPr>
                <w:sz w:val="21"/>
              </w:rPr>
            </w:pPr>
            <w:r w:rsidRPr="001B08A3">
              <w:rPr>
                <w:rFonts w:hint="eastAsia"/>
                <w:sz w:val="21"/>
              </w:rPr>
              <w:t>h)</w:t>
            </w:r>
            <w:r w:rsidRPr="001B08A3">
              <w:rPr>
                <w:rFonts w:hint="eastAsia"/>
                <w:sz w:val="21"/>
              </w:rPr>
              <w:t>支持文档的自动生成，具有易用性和内置的环境支持</w:t>
            </w:r>
          </w:p>
          <w:p w14:paraId="50EF202E" w14:textId="77777777" w:rsidR="004A4D09" w:rsidRPr="001B08A3" w:rsidRDefault="004A4D09" w:rsidP="004A4D09">
            <w:pPr>
              <w:pStyle w:val="aff4"/>
              <w:spacing w:line="240" w:lineRule="auto"/>
              <w:ind w:firstLine="420"/>
              <w:rPr>
                <w:sz w:val="21"/>
              </w:rPr>
            </w:pPr>
            <w:r w:rsidRPr="001B08A3">
              <w:rPr>
                <w:rFonts w:hint="eastAsia"/>
                <w:sz w:val="21"/>
              </w:rPr>
              <w:t>i</w:t>
            </w:r>
            <w:r w:rsidRPr="001B08A3">
              <w:rPr>
                <w:sz w:val="21"/>
              </w:rPr>
              <w:t>)</w:t>
            </w:r>
            <w:r w:rsidRPr="001B08A3">
              <w:rPr>
                <w:rFonts w:hint="eastAsia"/>
                <w:sz w:val="21"/>
              </w:rPr>
              <w:t>支持运行的操作系统：</w:t>
            </w:r>
            <w:r w:rsidRPr="001B08A3">
              <w:rPr>
                <w:rFonts w:hint="eastAsia"/>
                <w:sz w:val="21"/>
              </w:rPr>
              <w:t xml:space="preserve"> Windows</w:t>
            </w:r>
            <w:r w:rsidRPr="001B08A3">
              <w:rPr>
                <w:rFonts w:hint="eastAsia"/>
                <w:sz w:val="21"/>
              </w:rPr>
              <w:t>系列操作系统、</w:t>
            </w:r>
            <w:r w:rsidRPr="001B08A3">
              <w:rPr>
                <w:rFonts w:hint="eastAsia"/>
                <w:sz w:val="21"/>
              </w:rPr>
              <w:t xml:space="preserve"> Linux</w:t>
            </w:r>
            <w:r w:rsidRPr="001B08A3">
              <w:rPr>
                <w:rFonts w:hint="eastAsia"/>
                <w:sz w:val="21"/>
              </w:rPr>
              <w:t>操作系统等。</w:t>
            </w:r>
          </w:p>
          <w:p w14:paraId="00B258EF" w14:textId="77777777" w:rsidR="004A4D09" w:rsidRPr="001B08A3" w:rsidRDefault="004A4D09" w:rsidP="004A4D09">
            <w:pPr>
              <w:pStyle w:val="aff4"/>
              <w:spacing w:line="240" w:lineRule="auto"/>
              <w:ind w:firstLine="420"/>
              <w:rPr>
                <w:sz w:val="21"/>
              </w:rPr>
            </w:pPr>
            <w:r w:rsidRPr="001B08A3">
              <w:rPr>
                <w:rFonts w:hint="eastAsia"/>
                <w:sz w:val="21"/>
              </w:rPr>
              <w:t>j)</w:t>
            </w:r>
            <w:r w:rsidRPr="001B08A3">
              <w:rPr>
                <w:rFonts w:hint="eastAsia"/>
                <w:sz w:val="21"/>
              </w:rPr>
              <w:t>浏览器：支持</w:t>
            </w:r>
            <w:r w:rsidRPr="001B08A3">
              <w:rPr>
                <w:rFonts w:hint="eastAsia"/>
                <w:sz w:val="21"/>
              </w:rPr>
              <w:t>IE</w:t>
            </w:r>
            <w:r w:rsidRPr="001B08A3">
              <w:rPr>
                <w:rFonts w:hint="eastAsia"/>
                <w:sz w:val="21"/>
              </w:rPr>
              <w:t>、</w:t>
            </w:r>
            <w:r w:rsidRPr="001B08A3">
              <w:rPr>
                <w:rFonts w:hint="eastAsia"/>
                <w:sz w:val="21"/>
              </w:rPr>
              <w:t xml:space="preserve"> Firefox</w:t>
            </w:r>
            <w:r w:rsidRPr="001B08A3">
              <w:rPr>
                <w:rFonts w:hint="eastAsia"/>
                <w:sz w:val="21"/>
              </w:rPr>
              <w:t>等主流浏览器；其中</w:t>
            </w:r>
            <w:r w:rsidRPr="001B08A3">
              <w:rPr>
                <w:rFonts w:hint="eastAsia"/>
                <w:sz w:val="21"/>
              </w:rPr>
              <w:t>IE</w:t>
            </w:r>
            <w:r w:rsidRPr="001B08A3">
              <w:rPr>
                <w:rFonts w:hint="eastAsia"/>
                <w:sz w:val="21"/>
              </w:rPr>
              <w:t>浏览器版本不低于</w:t>
            </w:r>
            <w:r w:rsidRPr="001B08A3">
              <w:rPr>
                <w:rFonts w:hint="eastAsia"/>
                <w:sz w:val="21"/>
              </w:rPr>
              <w:t>6.0</w:t>
            </w:r>
            <w:r w:rsidRPr="001B08A3">
              <w:rPr>
                <w:sz w:val="21"/>
              </w:rPr>
              <w:t xml:space="preserve"> </w:t>
            </w:r>
            <w:r w:rsidRPr="001B08A3">
              <w:rPr>
                <w:rFonts w:hint="eastAsia"/>
                <w:sz w:val="21"/>
              </w:rPr>
              <w:t>SP1</w:t>
            </w:r>
            <w:r w:rsidRPr="001B08A3">
              <w:rPr>
                <w:rFonts w:hint="eastAsia"/>
                <w:sz w:val="21"/>
              </w:rPr>
              <w:t>，</w:t>
            </w:r>
            <w:r w:rsidRPr="001B08A3">
              <w:rPr>
                <w:rFonts w:hint="eastAsia"/>
                <w:sz w:val="21"/>
              </w:rPr>
              <w:t xml:space="preserve"> Firefox</w:t>
            </w:r>
            <w:r w:rsidRPr="001B08A3">
              <w:rPr>
                <w:rFonts w:hint="eastAsia"/>
                <w:sz w:val="21"/>
              </w:rPr>
              <w:t>浏览器版本不低于</w:t>
            </w:r>
            <w:r w:rsidRPr="001B08A3">
              <w:rPr>
                <w:rFonts w:hint="eastAsia"/>
                <w:sz w:val="21"/>
              </w:rPr>
              <w:t>1.5</w:t>
            </w:r>
            <w:r w:rsidRPr="001B08A3">
              <w:rPr>
                <w:rFonts w:hint="eastAsia"/>
                <w:sz w:val="21"/>
              </w:rPr>
              <w:t>。</w:t>
            </w:r>
          </w:p>
          <w:p w14:paraId="3B8EA8EC" w14:textId="3AD93EBB" w:rsidR="004A4D09" w:rsidRPr="00216B62" w:rsidRDefault="004A4D09" w:rsidP="004A4D09">
            <w:pPr>
              <w:pStyle w:val="aff4"/>
              <w:spacing w:line="240" w:lineRule="auto"/>
              <w:ind w:firstLine="420"/>
              <w:rPr>
                <w:sz w:val="21"/>
              </w:rPr>
            </w:pPr>
            <w:r w:rsidRPr="001B08A3">
              <w:rPr>
                <w:rFonts w:hint="eastAsia"/>
                <w:sz w:val="21"/>
              </w:rPr>
              <w:t>k)</w:t>
            </w:r>
            <w:r w:rsidRPr="001B08A3">
              <w:rPr>
                <w:rFonts w:hint="eastAsia"/>
                <w:sz w:val="21"/>
              </w:rPr>
              <w:t>支持对以下类型的应用程序进行自动化功能测试：标准</w:t>
            </w:r>
            <w:r w:rsidRPr="001B08A3">
              <w:rPr>
                <w:rFonts w:hint="eastAsia"/>
                <w:sz w:val="21"/>
              </w:rPr>
              <w:t xml:space="preserve"> Windows</w:t>
            </w:r>
            <w:r w:rsidRPr="001B08A3">
              <w:rPr>
                <w:rFonts w:hint="eastAsia"/>
                <w:sz w:val="21"/>
              </w:rPr>
              <w:t>应用程序，包括基于</w:t>
            </w:r>
            <w:r w:rsidRPr="001B08A3">
              <w:rPr>
                <w:rFonts w:hint="eastAsia"/>
                <w:sz w:val="21"/>
              </w:rPr>
              <w:t>Win32</w:t>
            </w:r>
            <w:r w:rsidRPr="001B08A3">
              <w:rPr>
                <w:sz w:val="21"/>
              </w:rPr>
              <w:t xml:space="preserve"> </w:t>
            </w:r>
            <w:r w:rsidRPr="001B08A3">
              <w:rPr>
                <w:rFonts w:hint="eastAsia"/>
                <w:sz w:val="21"/>
              </w:rPr>
              <w:t>API</w:t>
            </w:r>
            <w:r w:rsidRPr="001B08A3">
              <w:rPr>
                <w:rFonts w:hint="eastAsia"/>
                <w:sz w:val="21"/>
              </w:rPr>
              <w:t>和</w:t>
            </w:r>
            <w:r w:rsidRPr="001B08A3">
              <w:rPr>
                <w:rFonts w:hint="eastAsia"/>
                <w:sz w:val="21"/>
              </w:rPr>
              <w:t>MFC</w:t>
            </w:r>
            <w:r w:rsidRPr="001B08A3">
              <w:rPr>
                <w:rFonts w:hint="eastAsia"/>
                <w:sz w:val="21"/>
              </w:rPr>
              <w:t>的应用程序、</w:t>
            </w:r>
            <w:r w:rsidRPr="001B08A3">
              <w:rPr>
                <w:rFonts w:hint="eastAsia"/>
                <w:sz w:val="21"/>
              </w:rPr>
              <w:t xml:space="preserve"> ActiveX</w:t>
            </w:r>
            <w:r w:rsidRPr="001B08A3">
              <w:rPr>
                <w:rFonts w:hint="eastAsia"/>
                <w:sz w:val="21"/>
              </w:rPr>
              <w:t>控件、</w:t>
            </w:r>
            <w:r w:rsidRPr="001B08A3">
              <w:rPr>
                <w:rFonts w:hint="eastAsia"/>
                <w:sz w:val="21"/>
              </w:rPr>
              <w:t xml:space="preserve"> Visual Basic</w:t>
            </w:r>
            <w:r w:rsidRPr="001B08A3">
              <w:rPr>
                <w:rFonts w:hint="eastAsia"/>
                <w:sz w:val="21"/>
              </w:rPr>
              <w:t>应用程序、</w:t>
            </w:r>
            <w:r w:rsidRPr="001B08A3">
              <w:rPr>
                <w:rFonts w:hint="eastAsia"/>
                <w:sz w:val="21"/>
              </w:rPr>
              <w:t>Web</w:t>
            </w:r>
            <w:r w:rsidRPr="001B08A3">
              <w:rPr>
                <w:rFonts w:hint="eastAsia"/>
                <w:sz w:val="21"/>
              </w:rPr>
              <w:t>页面。</w:t>
            </w:r>
          </w:p>
        </w:tc>
        <w:tc>
          <w:tcPr>
            <w:tcW w:w="3119" w:type="dxa"/>
          </w:tcPr>
          <w:p w14:paraId="6AF34C3C" w14:textId="77777777" w:rsidR="004A4D09" w:rsidRPr="00EB265E" w:rsidRDefault="004A4D09" w:rsidP="004A4D09">
            <w:pPr>
              <w:spacing w:line="360" w:lineRule="auto"/>
              <w:rPr>
                <w:rFonts w:hAnsi="宋体"/>
                <w:b/>
                <w:sz w:val="21"/>
                <w:szCs w:val="21"/>
              </w:rPr>
            </w:pPr>
          </w:p>
        </w:tc>
        <w:tc>
          <w:tcPr>
            <w:tcW w:w="1417" w:type="dxa"/>
          </w:tcPr>
          <w:p w14:paraId="12C08639" w14:textId="2E902CB9" w:rsidR="004A4D09" w:rsidRPr="00CE4B50" w:rsidRDefault="004A4D09" w:rsidP="004A4D09">
            <w:pPr>
              <w:pStyle w:val="aff4"/>
              <w:spacing w:line="240" w:lineRule="auto"/>
              <w:ind w:firstLine="420"/>
              <w:jc w:val="left"/>
              <w:rPr>
                <w:sz w:val="21"/>
              </w:rPr>
            </w:pPr>
            <w:r>
              <w:rPr>
                <w:rFonts w:hint="eastAsia"/>
                <w:sz w:val="21"/>
              </w:rPr>
              <w:t>第四章</w:t>
            </w:r>
          </w:p>
        </w:tc>
        <w:tc>
          <w:tcPr>
            <w:tcW w:w="1276" w:type="dxa"/>
          </w:tcPr>
          <w:p w14:paraId="7EE9E5E3" w14:textId="0085DA44" w:rsidR="004A4D09" w:rsidRPr="00EB265E" w:rsidRDefault="004A4D09" w:rsidP="004A4D09">
            <w:pPr>
              <w:spacing w:line="360" w:lineRule="auto"/>
              <w:rPr>
                <w:rFonts w:hAnsi="宋体"/>
                <w:b/>
                <w:sz w:val="21"/>
                <w:szCs w:val="21"/>
              </w:rPr>
            </w:pPr>
            <w:r>
              <w:rPr>
                <w:rFonts w:hint="eastAsia"/>
                <w:sz w:val="21"/>
              </w:rPr>
              <w:t>符合</w:t>
            </w:r>
          </w:p>
        </w:tc>
      </w:tr>
      <w:tr w:rsidR="004A4D09" w:rsidRPr="00EB265E" w14:paraId="0A73FDE7" w14:textId="77777777" w:rsidTr="00557510">
        <w:tc>
          <w:tcPr>
            <w:tcW w:w="846" w:type="dxa"/>
          </w:tcPr>
          <w:p w14:paraId="04C95884" w14:textId="77777777" w:rsidR="004A4D09" w:rsidRPr="001C1A0C" w:rsidRDefault="004A4D09" w:rsidP="004A4D09">
            <w:pPr>
              <w:pStyle w:val="affc"/>
              <w:numPr>
                <w:ilvl w:val="0"/>
                <w:numId w:val="73"/>
              </w:numPr>
              <w:ind w:firstLineChars="0"/>
            </w:pPr>
          </w:p>
        </w:tc>
        <w:tc>
          <w:tcPr>
            <w:tcW w:w="992" w:type="dxa"/>
            <w:vMerge/>
          </w:tcPr>
          <w:p w14:paraId="3B557B26" w14:textId="77777777" w:rsidR="004A4D09" w:rsidRDefault="004A4D09" w:rsidP="004A4D09">
            <w:pPr>
              <w:rPr>
                <w:sz w:val="21"/>
              </w:rPr>
            </w:pPr>
          </w:p>
        </w:tc>
        <w:tc>
          <w:tcPr>
            <w:tcW w:w="1559" w:type="dxa"/>
            <w:vMerge/>
          </w:tcPr>
          <w:p w14:paraId="59622750" w14:textId="77777777" w:rsidR="004A4D09" w:rsidRDefault="004A4D09" w:rsidP="004A4D09">
            <w:pPr>
              <w:rPr>
                <w:sz w:val="21"/>
              </w:rPr>
            </w:pPr>
          </w:p>
        </w:tc>
        <w:tc>
          <w:tcPr>
            <w:tcW w:w="4111" w:type="dxa"/>
          </w:tcPr>
          <w:p w14:paraId="0657FDE9" w14:textId="77777777" w:rsidR="004A4D09" w:rsidRPr="001B08A3" w:rsidRDefault="004A4D09" w:rsidP="004A4D09">
            <w:pPr>
              <w:pStyle w:val="aff4"/>
              <w:spacing w:line="240" w:lineRule="auto"/>
              <w:ind w:firstLine="420"/>
              <w:rPr>
                <w:sz w:val="21"/>
              </w:rPr>
            </w:pPr>
            <w:r w:rsidRPr="001B08A3">
              <w:rPr>
                <w:rFonts w:hint="eastAsia"/>
                <w:sz w:val="21"/>
              </w:rPr>
              <w:t>2.</w:t>
            </w:r>
            <w:r w:rsidRPr="001B08A3">
              <w:rPr>
                <w:rFonts w:hint="eastAsia"/>
                <w:sz w:val="21"/>
              </w:rPr>
              <w:t>性能测试工具技术指标</w:t>
            </w:r>
          </w:p>
          <w:p w14:paraId="78B47DD1" w14:textId="77777777" w:rsidR="004A4D09" w:rsidRPr="001B08A3" w:rsidRDefault="004A4D09" w:rsidP="004A4D09">
            <w:pPr>
              <w:pStyle w:val="aff4"/>
              <w:spacing w:line="240" w:lineRule="auto"/>
              <w:ind w:firstLine="420"/>
              <w:rPr>
                <w:sz w:val="21"/>
              </w:rPr>
            </w:pPr>
            <w:r w:rsidRPr="001B08A3">
              <w:rPr>
                <w:rFonts w:hint="eastAsia"/>
                <w:sz w:val="21"/>
              </w:rPr>
              <w:t>a)</w:t>
            </w:r>
            <w:r w:rsidRPr="001B08A3">
              <w:rPr>
                <w:rFonts w:hint="eastAsia"/>
                <w:sz w:val="21"/>
              </w:rPr>
              <w:t>具有非侵入性的实时性能监视功能，可提供被测系统主要性能指标的监视。</w:t>
            </w:r>
          </w:p>
          <w:p w14:paraId="3F4BB5FD" w14:textId="77777777" w:rsidR="004A4D09" w:rsidRPr="001B08A3" w:rsidRDefault="004A4D09" w:rsidP="004A4D09">
            <w:pPr>
              <w:pStyle w:val="aff4"/>
              <w:spacing w:line="240" w:lineRule="auto"/>
              <w:ind w:firstLine="420"/>
              <w:rPr>
                <w:sz w:val="21"/>
              </w:rPr>
            </w:pPr>
            <w:r w:rsidRPr="001B08A3">
              <w:rPr>
                <w:rFonts w:hint="eastAsia"/>
                <w:sz w:val="21"/>
              </w:rPr>
              <w:t>b)</w:t>
            </w:r>
            <w:r w:rsidRPr="001B08A3">
              <w:rPr>
                <w:rFonts w:hint="eastAsia"/>
                <w:sz w:val="21"/>
              </w:rPr>
              <w:t>可支持用户定义方式自动生成压力测试数据，支持对被测软件进行压力测试和稳定性、可靠性分析。</w:t>
            </w:r>
          </w:p>
          <w:p w14:paraId="56916F9E" w14:textId="77777777" w:rsidR="004A4D09" w:rsidRPr="001B08A3" w:rsidRDefault="004A4D09" w:rsidP="004A4D09">
            <w:pPr>
              <w:pStyle w:val="aff4"/>
              <w:spacing w:line="240" w:lineRule="auto"/>
              <w:ind w:firstLine="420"/>
              <w:rPr>
                <w:sz w:val="21"/>
              </w:rPr>
            </w:pPr>
            <w:r w:rsidRPr="001B08A3">
              <w:rPr>
                <w:rFonts w:hint="eastAsia"/>
                <w:sz w:val="21"/>
              </w:rPr>
              <w:t>c)</w:t>
            </w:r>
            <w:r w:rsidRPr="001B08A3">
              <w:rPr>
                <w:rFonts w:hint="eastAsia"/>
                <w:sz w:val="21"/>
              </w:rPr>
              <w:t>可测试分析被测软件运行时对</w:t>
            </w:r>
            <w:r w:rsidRPr="001B08A3">
              <w:rPr>
                <w:rFonts w:hint="eastAsia"/>
                <w:sz w:val="21"/>
              </w:rPr>
              <w:t>CPU</w:t>
            </w:r>
            <w:r w:rsidRPr="001B08A3">
              <w:rPr>
                <w:rFonts w:hint="eastAsia"/>
                <w:sz w:val="21"/>
              </w:rPr>
              <w:t>等硬件资源占用率、系统响应时间等关键性能指标</w:t>
            </w:r>
          </w:p>
          <w:p w14:paraId="2473EFE5" w14:textId="77777777" w:rsidR="004A4D09" w:rsidRPr="001B08A3" w:rsidRDefault="004A4D09" w:rsidP="004A4D09">
            <w:pPr>
              <w:pStyle w:val="aff4"/>
              <w:spacing w:line="240" w:lineRule="auto"/>
              <w:ind w:firstLine="420"/>
              <w:rPr>
                <w:sz w:val="21"/>
              </w:rPr>
            </w:pPr>
            <w:r w:rsidRPr="001B08A3">
              <w:rPr>
                <w:rFonts w:hint="eastAsia"/>
                <w:sz w:val="21"/>
              </w:rPr>
              <w:t>d)</w:t>
            </w:r>
            <w:r w:rsidRPr="001B08A3">
              <w:rPr>
                <w:rFonts w:hint="eastAsia"/>
                <w:sz w:val="21"/>
              </w:rPr>
              <w:t>支持对以下类型的应用程序进行自动化性能测试：标准</w:t>
            </w:r>
            <w:r w:rsidRPr="001B08A3">
              <w:rPr>
                <w:rFonts w:hint="eastAsia"/>
                <w:sz w:val="21"/>
              </w:rPr>
              <w:t xml:space="preserve"> Windows</w:t>
            </w:r>
            <w:r w:rsidRPr="001B08A3">
              <w:rPr>
                <w:rFonts w:hint="eastAsia"/>
                <w:sz w:val="21"/>
              </w:rPr>
              <w:t>应用程序，包括基于</w:t>
            </w:r>
            <w:r w:rsidRPr="001B08A3">
              <w:rPr>
                <w:rFonts w:hint="eastAsia"/>
                <w:sz w:val="21"/>
              </w:rPr>
              <w:t>Win32</w:t>
            </w:r>
            <w:r w:rsidRPr="001B08A3">
              <w:rPr>
                <w:sz w:val="21"/>
              </w:rPr>
              <w:t xml:space="preserve"> </w:t>
            </w:r>
            <w:r w:rsidRPr="001B08A3">
              <w:rPr>
                <w:rFonts w:hint="eastAsia"/>
                <w:sz w:val="21"/>
              </w:rPr>
              <w:t>API</w:t>
            </w:r>
            <w:r w:rsidRPr="001B08A3">
              <w:rPr>
                <w:rFonts w:hint="eastAsia"/>
                <w:sz w:val="21"/>
              </w:rPr>
              <w:t>和</w:t>
            </w:r>
            <w:r w:rsidRPr="001B08A3">
              <w:rPr>
                <w:rFonts w:hint="eastAsia"/>
                <w:sz w:val="21"/>
              </w:rPr>
              <w:t>MFC</w:t>
            </w:r>
            <w:r w:rsidRPr="001B08A3">
              <w:rPr>
                <w:rFonts w:hint="eastAsia"/>
                <w:sz w:val="21"/>
              </w:rPr>
              <w:t>的应用程序、</w:t>
            </w:r>
            <w:r w:rsidRPr="001B08A3">
              <w:rPr>
                <w:rFonts w:hint="eastAsia"/>
                <w:sz w:val="21"/>
              </w:rPr>
              <w:t xml:space="preserve"> </w:t>
            </w:r>
            <w:r w:rsidRPr="001B08A3">
              <w:rPr>
                <w:rFonts w:hint="eastAsia"/>
                <w:sz w:val="21"/>
              </w:rPr>
              <w:lastRenderedPageBreak/>
              <w:t>ActiveX</w:t>
            </w:r>
            <w:r w:rsidRPr="001B08A3">
              <w:rPr>
                <w:rFonts w:hint="eastAsia"/>
                <w:sz w:val="21"/>
              </w:rPr>
              <w:t>控件、</w:t>
            </w:r>
            <w:r w:rsidRPr="001B08A3">
              <w:rPr>
                <w:rFonts w:hint="eastAsia"/>
                <w:sz w:val="21"/>
              </w:rPr>
              <w:t>Web</w:t>
            </w:r>
            <w:r w:rsidRPr="001B08A3">
              <w:rPr>
                <w:rFonts w:hint="eastAsia"/>
                <w:sz w:val="21"/>
              </w:rPr>
              <w:t>页面。</w:t>
            </w:r>
          </w:p>
          <w:p w14:paraId="0EC6E276" w14:textId="77777777" w:rsidR="004A4D09" w:rsidRPr="001B08A3" w:rsidRDefault="004A4D09" w:rsidP="004A4D09">
            <w:pPr>
              <w:pStyle w:val="aff4"/>
              <w:spacing w:line="240" w:lineRule="auto"/>
              <w:ind w:firstLine="420"/>
              <w:rPr>
                <w:sz w:val="21"/>
              </w:rPr>
            </w:pPr>
            <w:r w:rsidRPr="001B08A3">
              <w:rPr>
                <w:rFonts w:hint="eastAsia"/>
                <w:sz w:val="21"/>
              </w:rPr>
              <w:t>e)</w:t>
            </w:r>
            <w:r w:rsidRPr="001B08A3">
              <w:rPr>
                <w:rFonts w:hint="eastAsia"/>
                <w:sz w:val="21"/>
              </w:rPr>
              <w:t>支持对典型分布式软件系统（或体系），例如指挥信息系统软件的整体性能测试，支持规模不低于旅（团）级（或分布式节点数不小于</w:t>
            </w:r>
            <w:r w:rsidRPr="001B08A3">
              <w:rPr>
                <w:rFonts w:hint="eastAsia"/>
                <w:sz w:val="21"/>
              </w:rPr>
              <w:t>24</w:t>
            </w:r>
            <w:r w:rsidRPr="001B08A3">
              <w:rPr>
                <w:rFonts w:hint="eastAsia"/>
                <w:sz w:val="21"/>
              </w:rPr>
              <w:t>个）。</w:t>
            </w:r>
          </w:p>
          <w:p w14:paraId="7EEA7A2B" w14:textId="77777777" w:rsidR="004A4D09" w:rsidRPr="001B08A3" w:rsidRDefault="004A4D09" w:rsidP="004A4D09">
            <w:pPr>
              <w:pStyle w:val="aff4"/>
              <w:spacing w:line="240" w:lineRule="auto"/>
              <w:ind w:firstLine="420"/>
              <w:rPr>
                <w:sz w:val="21"/>
              </w:rPr>
            </w:pPr>
            <w:r w:rsidRPr="001B08A3">
              <w:rPr>
                <w:rFonts w:hint="eastAsia"/>
                <w:sz w:val="21"/>
              </w:rPr>
              <w:t>f)</w:t>
            </w:r>
            <w:r w:rsidRPr="001B08A3">
              <w:rPr>
                <w:rFonts w:hint="eastAsia"/>
                <w:sz w:val="21"/>
              </w:rPr>
              <w:t>具有测试脚本录制功能。</w:t>
            </w:r>
          </w:p>
          <w:p w14:paraId="045DB165" w14:textId="77777777" w:rsidR="004A4D09" w:rsidRPr="001B08A3" w:rsidRDefault="004A4D09" w:rsidP="004A4D09">
            <w:pPr>
              <w:pStyle w:val="aff4"/>
              <w:spacing w:line="240" w:lineRule="auto"/>
              <w:ind w:firstLine="420"/>
              <w:rPr>
                <w:sz w:val="21"/>
              </w:rPr>
            </w:pPr>
            <w:r w:rsidRPr="001B08A3">
              <w:rPr>
                <w:rFonts w:hint="eastAsia"/>
                <w:sz w:val="21"/>
              </w:rPr>
              <w:t>g)</w:t>
            </w:r>
            <w:r w:rsidRPr="001B08A3">
              <w:rPr>
                <w:rFonts w:hint="eastAsia"/>
                <w:sz w:val="21"/>
              </w:rPr>
              <w:t>支持文档自动生成，具有易用性和内置的环境支持。</w:t>
            </w:r>
          </w:p>
          <w:p w14:paraId="258AFEFB" w14:textId="3ECC334F" w:rsidR="004A4D09" w:rsidRPr="00216B62" w:rsidRDefault="004A4D09" w:rsidP="004A4D09">
            <w:pPr>
              <w:pStyle w:val="aff4"/>
              <w:spacing w:line="240" w:lineRule="auto"/>
              <w:ind w:firstLine="420"/>
              <w:rPr>
                <w:sz w:val="21"/>
              </w:rPr>
            </w:pPr>
            <w:r w:rsidRPr="001B08A3">
              <w:rPr>
                <w:sz w:val="21"/>
              </w:rPr>
              <w:t>h</w:t>
            </w:r>
            <w:r w:rsidRPr="001B08A3">
              <w:rPr>
                <w:rFonts w:hint="eastAsia"/>
                <w:sz w:val="21"/>
              </w:rPr>
              <w:t>)</w:t>
            </w:r>
            <w:r w:rsidRPr="001B08A3">
              <w:rPr>
                <w:rFonts w:hint="eastAsia"/>
                <w:sz w:val="21"/>
              </w:rPr>
              <w:t>支持运行的操作系统：</w:t>
            </w:r>
            <w:r w:rsidRPr="001B08A3">
              <w:rPr>
                <w:rFonts w:hint="eastAsia"/>
                <w:sz w:val="21"/>
              </w:rPr>
              <w:t xml:space="preserve"> Windows</w:t>
            </w:r>
            <w:r w:rsidRPr="001B08A3">
              <w:rPr>
                <w:rFonts w:hint="eastAsia"/>
                <w:sz w:val="21"/>
              </w:rPr>
              <w:t>系列操作系统、</w:t>
            </w:r>
            <w:r w:rsidRPr="001B08A3">
              <w:rPr>
                <w:rFonts w:hint="eastAsia"/>
                <w:sz w:val="21"/>
              </w:rPr>
              <w:t>Linx</w:t>
            </w:r>
            <w:r w:rsidRPr="001B08A3">
              <w:rPr>
                <w:rFonts w:hint="eastAsia"/>
                <w:sz w:val="21"/>
              </w:rPr>
              <w:t>操作系统等。</w:t>
            </w:r>
          </w:p>
        </w:tc>
        <w:tc>
          <w:tcPr>
            <w:tcW w:w="3119" w:type="dxa"/>
          </w:tcPr>
          <w:p w14:paraId="6064B1A2" w14:textId="77777777" w:rsidR="004A4D09" w:rsidRPr="00EB265E" w:rsidRDefault="004A4D09" w:rsidP="004A4D09">
            <w:pPr>
              <w:spacing w:line="360" w:lineRule="auto"/>
              <w:rPr>
                <w:rFonts w:hAnsi="宋体"/>
                <w:b/>
                <w:sz w:val="21"/>
                <w:szCs w:val="21"/>
              </w:rPr>
            </w:pPr>
          </w:p>
        </w:tc>
        <w:tc>
          <w:tcPr>
            <w:tcW w:w="1417" w:type="dxa"/>
          </w:tcPr>
          <w:p w14:paraId="11FF7483" w14:textId="10210AD2" w:rsidR="004A4D09" w:rsidRPr="00CE4B50" w:rsidRDefault="004A4D09" w:rsidP="004A4D09">
            <w:pPr>
              <w:pStyle w:val="aff4"/>
              <w:spacing w:line="240" w:lineRule="auto"/>
              <w:ind w:firstLine="420"/>
              <w:jc w:val="left"/>
              <w:rPr>
                <w:sz w:val="21"/>
              </w:rPr>
            </w:pPr>
            <w:r>
              <w:rPr>
                <w:rFonts w:hint="eastAsia"/>
                <w:sz w:val="21"/>
              </w:rPr>
              <w:t>第四章</w:t>
            </w:r>
          </w:p>
        </w:tc>
        <w:tc>
          <w:tcPr>
            <w:tcW w:w="1276" w:type="dxa"/>
          </w:tcPr>
          <w:p w14:paraId="10258535" w14:textId="4C7B9998" w:rsidR="004A4D09" w:rsidRPr="00EB265E" w:rsidRDefault="004A4D09" w:rsidP="004A4D09">
            <w:pPr>
              <w:spacing w:line="360" w:lineRule="auto"/>
              <w:rPr>
                <w:rFonts w:hAnsi="宋体"/>
                <w:b/>
                <w:sz w:val="21"/>
                <w:szCs w:val="21"/>
              </w:rPr>
            </w:pPr>
            <w:r>
              <w:rPr>
                <w:rFonts w:hint="eastAsia"/>
                <w:sz w:val="21"/>
              </w:rPr>
              <w:t>符合</w:t>
            </w:r>
          </w:p>
        </w:tc>
      </w:tr>
      <w:tr w:rsidR="004A4D09" w:rsidRPr="00EB265E" w14:paraId="4ADEEF11" w14:textId="77777777" w:rsidTr="00557510">
        <w:tc>
          <w:tcPr>
            <w:tcW w:w="846" w:type="dxa"/>
          </w:tcPr>
          <w:p w14:paraId="1EE02A83" w14:textId="77777777" w:rsidR="004A4D09" w:rsidRPr="001C1A0C" w:rsidRDefault="004A4D09" w:rsidP="004A4D09">
            <w:pPr>
              <w:pStyle w:val="affc"/>
              <w:numPr>
                <w:ilvl w:val="0"/>
                <w:numId w:val="73"/>
              </w:numPr>
              <w:ind w:firstLineChars="0"/>
            </w:pPr>
          </w:p>
        </w:tc>
        <w:tc>
          <w:tcPr>
            <w:tcW w:w="992" w:type="dxa"/>
            <w:vMerge/>
          </w:tcPr>
          <w:p w14:paraId="18CBA1C8" w14:textId="77777777" w:rsidR="004A4D09" w:rsidRDefault="004A4D09" w:rsidP="004A4D09">
            <w:pPr>
              <w:rPr>
                <w:sz w:val="21"/>
              </w:rPr>
            </w:pPr>
          </w:p>
        </w:tc>
        <w:tc>
          <w:tcPr>
            <w:tcW w:w="1559" w:type="dxa"/>
            <w:vMerge/>
          </w:tcPr>
          <w:p w14:paraId="570A465A" w14:textId="77777777" w:rsidR="004A4D09" w:rsidRDefault="004A4D09" w:rsidP="004A4D09">
            <w:pPr>
              <w:rPr>
                <w:sz w:val="21"/>
              </w:rPr>
            </w:pPr>
          </w:p>
        </w:tc>
        <w:tc>
          <w:tcPr>
            <w:tcW w:w="4111" w:type="dxa"/>
          </w:tcPr>
          <w:p w14:paraId="12ED96DF" w14:textId="77777777" w:rsidR="004A4D09" w:rsidRPr="001B08A3" w:rsidRDefault="004A4D09" w:rsidP="004A4D09">
            <w:pPr>
              <w:pStyle w:val="aff4"/>
              <w:spacing w:line="240" w:lineRule="auto"/>
              <w:ind w:firstLine="420"/>
              <w:rPr>
                <w:sz w:val="21"/>
              </w:rPr>
            </w:pPr>
            <w:r w:rsidRPr="001B08A3">
              <w:rPr>
                <w:rFonts w:hint="eastAsia"/>
                <w:sz w:val="21"/>
              </w:rPr>
              <w:t>3.</w:t>
            </w:r>
            <w:r w:rsidRPr="001B08A3">
              <w:rPr>
                <w:rFonts w:hint="eastAsia"/>
                <w:sz w:val="21"/>
              </w:rPr>
              <w:t>软件源码自动分析工具技术指标</w:t>
            </w:r>
          </w:p>
          <w:p w14:paraId="3FC1A7CD" w14:textId="77777777" w:rsidR="004A4D09" w:rsidRPr="001B08A3" w:rsidRDefault="004A4D09" w:rsidP="004A4D09">
            <w:pPr>
              <w:pStyle w:val="aff4"/>
              <w:spacing w:line="240" w:lineRule="auto"/>
              <w:ind w:firstLine="420"/>
              <w:rPr>
                <w:sz w:val="21"/>
              </w:rPr>
            </w:pPr>
            <w:r w:rsidRPr="001B08A3">
              <w:rPr>
                <w:rFonts w:hint="eastAsia"/>
                <w:sz w:val="21"/>
              </w:rPr>
              <w:t>a)</w:t>
            </w:r>
            <w:r w:rsidRPr="001B08A3">
              <w:rPr>
                <w:rFonts w:hint="eastAsia"/>
                <w:sz w:val="21"/>
              </w:rPr>
              <w:t>至少可支持</w:t>
            </w:r>
            <w:r w:rsidRPr="001B08A3">
              <w:rPr>
                <w:rFonts w:hint="eastAsia"/>
                <w:sz w:val="21"/>
              </w:rPr>
              <w:t>C/C++</w:t>
            </w:r>
            <w:r w:rsidRPr="001B08A3">
              <w:rPr>
                <w:rFonts w:hint="eastAsia"/>
                <w:sz w:val="21"/>
              </w:rPr>
              <w:t>、</w:t>
            </w:r>
            <w:r w:rsidRPr="001B08A3">
              <w:rPr>
                <w:rFonts w:hint="eastAsia"/>
                <w:sz w:val="21"/>
              </w:rPr>
              <w:t>Java</w:t>
            </w:r>
            <w:r w:rsidRPr="001B08A3">
              <w:rPr>
                <w:rFonts w:hint="eastAsia"/>
                <w:sz w:val="21"/>
              </w:rPr>
              <w:t>、</w:t>
            </w:r>
            <w:r w:rsidRPr="001B08A3">
              <w:rPr>
                <w:rFonts w:hint="eastAsia"/>
                <w:sz w:val="21"/>
              </w:rPr>
              <w:t>.NET</w:t>
            </w:r>
            <w:r w:rsidRPr="001B08A3">
              <w:rPr>
                <w:rFonts w:hint="eastAsia"/>
                <w:sz w:val="21"/>
              </w:rPr>
              <w:t>等</w:t>
            </w:r>
            <w:r w:rsidRPr="001B08A3">
              <w:rPr>
                <w:rFonts w:hint="eastAsia"/>
                <w:sz w:val="21"/>
              </w:rPr>
              <w:t>3</w:t>
            </w:r>
            <w:r w:rsidRPr="001B08A3">
              <w:rPr>
                <w:rFonts w:hint="eastAsia"/>
                <w:sz w:val="21"/>
              </w:rPr>
              <w:t>种语言的软件源码自动分析；</w:t>
            </w:r>
            <w:r w:rsidRPr="001B08A3">
              <w:rPr>
                <w:rFonts w:hint="eastAsia"/>
                <w:sz w:val="21"/>
              </w:rPr>
              <w:t>.NET</w:t>
            </w:r>
            <w:r w:rsidRPr="001B08A3">
              <w:rPr>
                <w:rFonts w:hint="eastAsia"/>
                <w:sz w:val="21"/>
              </w:rPr>
              <w:t>语言的源码自动分析至少应支持检查</w:t>
            </w:r>
            <w:r w:rsidRPr="001B08A3">
              <w:rPr>
                <w:rFonts w:hint="eastAsia"/>
                <w:sz w:val="21"/>
              </w:rPr>
              <w:t>C#</w:t>
            </w:r>
            <w:r w:rsidRPr="001B08A3">
              <w:rPr>
                <w:rFonts w:hint="eastAsia"/>
                <w:sz w:val="21"/>
              </w:rPr>
              <w:t>、</w:t>
            </w:r>
            <w:r w:rsidRPr="001B08A3">
              <w:rPr>
                <w:rFonts w:hint="eastAsia"/>
                <w:sz w:val="21"/>
              </w:rPr>
              <w:t>VB.NET</w:t>
            </w:r>
            <w:r w:rsidRPr="001B08A3">
              <w:rPr>
                <w:rFonts w:hint="eastAsia"/>
                <w:sz w:val="21"/>
              </w:rPr>
              <w:t>、</w:t>
            </w:r>
            <w:r w:rsidRPr="001B08A3">
              <w:rPr>
                <w:rFonts w:hint="eastAsia"/>
                <w:sz w:val="21"/>
              </w:rPr>
              <w:t xml:space="preserve"> ASP. NET</w:t>
            </w:r>
            <w:r w:rsidRPr="001B08A3">
              <w:rPr>
                <w:rFonts w:hint="eastAsia"/>
                <w:sz w:val="21"/>
              </w:rPr>
              <w:t>源码的规范。</w:t>
            </w:r>
          </w:p>
          <w:p w14:paraId="034F458F" w14:textId="77777777" w:rsidR="004A4D09" w:rsidRPr="001B08A3" w:rsidRDefault="004A4D09" w:rsidP="004A4D09">
            <w:pPr>
              <w:pStyle w:val="aff4"/>
              <w:spacing w:line="240" w:lineRule="auto"/>
              <w:ind w:firstLine="420"/>
              <w:rPr>
                <w:sz w:val="21"/>
              </w:rPr>
            </w:pPr>
            <w:r w:rsidRPr="001B08A3">
              <w:rPr>
                <w:rFonts w:hint="eastAsia"/>
                <w:sz w:val="21"/>
              </w:rPr>
              <w:t>b)</w:t>
            </w:r>
            <w:r w:rsidRPr="001B08A3">
              <w:rPr>
                <w:rFonts w:hint="eastAsia"/>
                <w:sz w:val="21"/>
              </w:rPr>
              <w:t>可以导入和导出一个函数、一个文件和整个工程的测试用例。</w:t>
            </w:r>
          </w:p>
          <w:p w14:paraId="132C2983" w14:textId="77777777" w:rsidR="004A4D09" w:rsidRPr="001B08A3" w:rsidRDefault="004A4D09" w:rsidP="004A4D09">
            <w:pPr>
              <w:pStyle w:val="aff4"/>
              <w:spacing w:line="240" w:lineRule="auto"/>
              <w:ind w:firstLine="420"/>
              <w:rPr>
                <w:sz w:val="21"/>
              </w:rPr>
            </w:pPr>
            <w:r w:rsidRPr="001B08A3">
              <w:rPr>
                <w:rFonts w:hint="eastAsia"/>
                <w:sz w:val="21"/>
              </w:rPr>
              <w:t>c)</w:t>
            </w:r>
            <w:r w:rsidRPr="001B08A3">
              <w:rPr>
                <w:rFonts w:hint="eastAsia"/>
                <w:sz w:val="21"/>
              </w:rPr>
              <w:t>可以按“自动生成桩函数”、“使用原函数作为桩函数”和“自定义桩函数”三种方式生成桩函数。</w:t>
            </w:r>
          </w:p>
          <w:p w14:paraId="204140AA" w14:textId="77777777" w:rsidR="004A4D09" w:rsidRPr="001B08A3" w:rsidRDefault="004A4D09" w:rsidP="004A4D09">
            <w:pPr>
              <w:pStyle w:val="aff4"/>
              <w:spacing w:line="240" w:lineRule="auto"/>
              <w:ind w:firstLine="420"/>
              <w:rPr>
                <w:sz w:val="21"/>
              </w:rPr>
            </w:pPr>
            <w:r w:rsidRPr="001B08A3">
              <w:rPr>
                <w:rFonts w:hint="eastAsia"/>
                <w:sz w:val="21"/>
              </w:rPr>
              <w:t>d)</w:t>
            </w:r>
            <w:r w:rsidRPr="001B08A3">
              <w:rPr>
                <w:rFonts w:hint="eastAsia"/>
                <w:sz w:val="21"/>
              </w:rPr>
              <w:t>内置一定数量的代码编程规范，提供图形化的代码编程规范的定制工具，支持用户自定义代码编程规范，提供自动化的代码编程规范检查功能。</w:t>
            </w:r>
          </w:p>
          <w:p w14:paraId="025A7B79" w14:textId="77777777" w:rsidR="004A4D09" w:rsidRPr="001B08A3" w:rsidRDefault="004A4D09" w:rsidP="004A4D09">
            <w:pPr>
              <w:pStyle w:val="aff4"/>
              <w:spacing w:line="240" w:lineRule="auto"/>
              <w:ind w:firstLine="420"/>
              <w:rPr>
                <w:sz w:val="21"/>
              </w:rPr>
            </w:pPr>
            <w:r w:rsidRPr="001B08A3">
              <w:rPr>
                <w:rFonts w:hint="eastAsia"/>
                <w:sz w:val="21"/>
              </w:rPr>
              <w:t>e)</w:t>
            </w:r>
            <w:r w:rsidRPr="001B08A3">
              <w:rPr>
                <w:rFonts w:hint="eastAsia"/>
                <w:sz w:val="21"/>
              </w:rPr>
              <w:t>支持对内置代码编程规范和用户自定义代码编程规范的修改。</w:t>
            </w:r>
          </w:p>
          <w:p w14:paraId="643F8FE5" w14:textId="77777777" w:rsidR="004A4D09" w:rsidRPr="001B08A3" w:rsidRDefault="004A4D09" w:rsidP="004A4D09">
            <w:pPr>
              <w:pStyle w:val="aff4"/>
              <w:spacing w:line="240" w:lineRule="auto"/>
              <w:ind w:firstLine="420"/>
              <w:rPr>
                <w:sz w:val="21"/>
              </w:rPr>
            </w:pPr>
            <w:r w:rsidRPr="001B08A3">
              <w:rPr>
                <w:rFonts w:hint="eastAsia"/>
                <w:sz w:val="21"/>
              </w:rPr>
              <w:t>f)</w:t>
            </w:r>
            <w:r w:rsidRPr="001B08A3">
              <w:rPr>
                <w:rFonts w:hint="eastAsia"/>
                <w:sz w:val="21"/>
              </w:rPr>
              <w:t>可图形化地实现代码走查，能检查未初始化而引用的变量和引用而未释放的变</w:t>
            </w:r>
            <w:r w:rsidRPr="001B08A3">
              <w:rPr>
                <w:rFonts w:hint="eastAsia"/>
                <w:sz w:val="21"/>
              </w:rPr>
              <w:lastRenderedPageBreak/>
              <w:t>量，能查找空指针异常、数组越界、除零等错误。</w:t>
            </w:r>
          </w:p>
          <w:p w14:paraId="75803435" w14:textId="77777777" w:rsidR="004A4D09" w:rsidRPr="001B08A3" w:rsidRDefault="004A4D09" w:rsidP="004A4D09">
            <w:pPr>
              <w:pStyle w:val="aff4"/>
              <w:spacing w:line="240" w:lineRule="auto"/>
              <w:ind w:firstLine="420"/>
              <w:rPr>
                <w:sz w:val="21"/>
              </w:rPr>
            </w:pPr>
            <w:r w:rsidRPr="001B08A3">
              <w:rPr>
                <w:rFonts w:hint="eastAsia"/>
                <w:sz w:val="21"/>
              </w:rPr>
              <w:t>g)</w:t>
            </w:r>
            <w:r w:rsidRPr="001B08A3">
              <w:rPr>
                <w:rFonts w:hint="eastAsia"/>
                <w:sz w:val="21"/>
              </w:rPr>
              <w:t>能自动执行白盒测试，确保代码中每一条独立的路径至少执行一次，支持圈复杂性指标的测试。</w:t>
            </w:r>
          </w:p>
          <w:p w14:paraId="525FDB4D" w14:textId="77777777" w:rsidR="004A4D09" w:rsidRPr="001B08A3" w:rsidRDefault="004A4D09" w:rsidP="004A4D09">
            <w:pPr>
              <w:pStyle w:val="aff4"/>
              <w:spacing w:line="240" w:lineRule="auto"/>
              <w:ind w:firstLine="420"/>
              <w:rPr>
                <w:sz w:val="21"/>
              </w:rPr>
            </w:pPr>
            <w:r w:rsidRPr="001B08A3">
              <w:rPr>
                <w:rFonts w:hint="eastAsia"/>
                <w:sz w:val="21"/>
              </w:rPr>
              <w:t>h)</w:t>
            </w:r>
            <w:r w:rsidRPr="001B08A3">
              <w:rPr>
                <w:rFonts w:hint="eastAsia"/>
                <w:sz w:val="21"/>
              </w:rPr>
              <w:t>能根据某种质量模型评价代码的质量。</w:t>
            </w:r>
          </w:p>
          <w:p w14:paraId="4039DC96" w14:textId="686CAA14" w:rsidR="004A4D09" w:rsidRPr="001B08A3" w:rsidRDefault="004A4D09" w:rsidP="004A4D09">
            <w:pPr>
              <w:pStyle w:val="aff4"/>
              <w:spacing w:line="240" w:lineRule="auto"/>
              <w:ind w:firstLine="420"/>
              <w:rPr>
                <w:sz w:val="21"/>
              </w:rPr>
            </w:pPr>
            <w:r w:rsidRPr="001B08A3">
              <w:rPr>
                <w:rFonts w:hint="eastAsia"/>
                <w:sz w:val="21"/>
              </w:rPr>
              <w:t>i)</w:t>
            </w:r>
            <w:r w:rsidRPr="001B08A3">
              <w:rPr>
                <w:rFonts w:hint="eastAsia"/>
                <w:sz w:val="21"/>
              </w:rPr>
              <w:t>能够根据需要自动生成测试报告，并根据用户的需求对报告格式进行定制。</w:t>
            </w:r>
          </w:p>
        </w:tc>
        <w:tc>
          <w:tcPr>
            <w:tcW w:w="3119" w:type="dxa"/>
          </w:tcPr>
          <w:p w14:paraId="06D043EE" w14:textId="77777777" w:rsidR="004A4D09" w:rsidRPr="00EB265E" w:rsidRDefault="004A4D09" w:rsidP="004A4D09">
            <w:pPr>
              <w:spacing w:line="360" w:lineRule="auto"/>
              <w:rPr>
                <w:rFonts w:hAnsi="宋体"/>
                <w:b/>
                <w:sz w:val="21"/>
                <w:szCs w:val="21"/>
              </w:rPr>
            </w:pPr>
          </w:p>
        </w:tc>
        <w:tc>
          <w:tcPr>
            <w:tcW w:w="1417" w:type="dxa"/>
          </w:tcPr>
          <w:p w14:paraId="7ECAC857" w14:textId="5EA8D016" w:rsidR="004A4D09" w:rsidRPr="00CE4B50" w:rsidRDefault="004A4D09" w:rsidP="004A4D09">
            <w:pPr>
              <w:pStyle w:val="aff4"/>
              <w:spacing w:line="240" w:lineRule="auto"/>
              <w:ind w:firstLine="420"/>
              <w:jc w:val="left"/>
              <w:rPr>
                <w:sz w:val="21"/>
              </w:rPr>
            </w:pPr>
            <w:r>
              <w:rPr>
                <w:rFonts w:hint="eastAsia"/>
                <w:sz w:val="21"/>
              </w:rPr>
              <w:t>第四章</w:t>
            </w:r>
          </w:p>
        </w:tc>
        <w:tc>
          <w:tcPr>
            <w:tcW w:w="1276" w:type="dxa"/>
          </w:tcPr>
          <w:p w14:paraId="4474AB5D" w14:textId="2B2B91A2" w:rsidR="004A4D09" w:rsidRPr="00EB265E" w:rsidRDefault="004A4D09" w:rsidP="004A4D09">
            <w:pPr>
              <w:spacing w:line="360" w:lineRule="auto"/>
              <w:rPr>
                <w:rFonts w:hAnsi="宋体"/>
                <w:b/>
                <w:sz w:val="21"/>
                <w:szCs w:val="21"/>
              </w:rPr>
            </w:pPr>
            <w:r>
              <w:rPr>
                <w:rFonts w:hint="eastAsia"/>
                <w:sz w:val="21"/>
              </w:rPr>
              <w:t>符合</w:t>
            </w:r>
          </w:p>
        </w:tc>
      </w:tr>
      <w:tr w:rsidR="004A4D09" w:rsidRPr="00EB265E" w14:paraId="149BD246" w14:textId="77777777" w:rsidTr="00557510">
        <w:tc>
          <w:tcPr>
            <w:tcW w:w="846" w:type="dxa"/>
          </w:tcPr>
          <w:p w14:paraId="658648AC" w14:textId="77777777" w:rsidR="004A4D09" w:rsidRPr="001C1A0C" w:rsidRDefault="004A4D09" w:rsidP="004A4D09">
            <w:pPr>
              <w:pStyle w:val="affc"/>
              <w:numPr>
                <w:ilvl w:val="0"/>
                <w:numId w:val="73"/>
              </w:numPr>
              <w:ind w:firstLineChars="0"/>
            </w:pPr>
          </w:p>
        </w:tc>
        <w:tc>
          <w:tcPr>
            <w:tcW w:w="992" w:type="dxa"/>
            <w:vMerge/>
          </w:tcPr>
          <w:p w14:paraId="6B9EE518" w14:textId="77777777" w:rsidR="004A4D09" w:rsidRDefault="004A4D09" w:rsidP="004A4D09">
            <w:pPr>
              <w:rPr>
                <w:sz w:val="21"/>
              </w:rPr>
            </w:pPr>
          </w:p>
        </w:tc>
        <w:tc>
          <w:tcPr>
            <w:tcW w:w="1559" w:type="dxa"/>
            <w:vMerge/>
          </w:tcPr>
          <w:p w14:paraId="49C7B82A" w14:textId="77777777" w:rsidR="004A4D09" w:rsidRDefault="004A4D09" w:rsidP="004A4D09">
            <w:pPr>
              <w:rPr>
                <w:sz w:val="21"/>
              </w:rPr>
            </w:pPr>
          </w:p>
        </w:tc>
        <w:tc>
          <w:tcPr>
            <w:tcW w:w="4111" w:type="dxa"/>
          </w:tcPr>
          <w:p w14:paraId="149B1DEB" w14:textId="77777777" w:rsidR="004A4D09" w:rsidRPr="001B08A3" w:rsidRDefault="004A4D09" w:rsidP="004A4D09">
            <w:pPr>
              <w:pStyle w:val="aff4"/>
              <w:spacing w:line="240" w:lineRule="auto"/>
              <w:ind w:firstLine="420"/>
              <w:rPr>
                <w:sz w:val="21"/>
              </w:rPr>
            </w:pPr>
            <w:r w:rsidRPr="001B08A3">
              <w:rPr>
                <w:rFonts w:hint="eastAsia"/>
                <w:sz w:val="21"/>
              </w:rPr>
              <w:t>4.</w:t>
            </w:r>
            <w:r w:rsidRPr="001B08A3">
              <w:rPr>
                <w:rFonts w:hint="eastAsia"/>
                <w:sz w:val="21"/>
              </w:rPr>
              <w:t>单元测试工具</w:t>
            </w:r>
            <w:r w:rsidRPr="001B08A3">
              <w:rPr>
                <w:rFonts w:hint="eastAsia"/>
                <w:sz w:val="21"/>
              </w:rPr>
              <w:t xml:space="preserve"> LDRA Testbed</w:t>
            </w:r>
            <w:r w:rsidRPr="001B08A3">
              <w:rPr>
                <w:rFonts w:hint="eastAsia"/>
                <w:sz w:val="21"/>
              </w:rPr>
              <w:t>技术指标</w:t>
            </w:r>
          </w:p>
          <w:p w14:paraId="1DD76C82" w14:textId="77777777" w:rsidR="004A4D09" w:rsidRPr="001B08A3" w:rsidRDefault="004A4D09" w:rsidP="004A4D09">
            <w:pPr>
              <w:pStyle w:val="aff4"/>
              <w:spacing w:line="240" w:lineRule="auto"/>
              <w:ind w:firstLine="420"/>
              <w:rPr>
                <w:sz w:val="21"/>
              </w:rPr>
            </w:pPr>
            <w:r w:rsidRPr="001B08A3">
              <w:rPr>
                <w:rFonts w:hint="eastAsia"/>
                <w:sz w:val="21"/>
              </w:rPr>
              <w:t>a)</w:t>
            </w:r>
            <w:r w:rsidRPr="001B08A3">
              <w:rPr>
                <w:rFonts w:hint="eastAsia"/>
                <w:sz w:val="21"/>
              </w:rPr>
              <w:t>具有编程规则验证、数据流分析、控制流分析、表达式分析、接口分析、软件质量度量分析等功能。</w:t>
            </w:r>
          </w:p>
          <w:p w14:paraId="6C6A6A2D" w14:textId="77777777" w:rsidR="004A4D09" w:rsidRPr="001B08A3" w:rsidRDefault="004A4D09" w:rsidP="004A4D09">
            <w:pPr>
              <w:pStyle w:val="aff4"/>
              <w:spacing w:line="240" w:lineRule="auto"/>
              <w:ind w:firstLine="420"/>
              <w:rPr>
                <w:sz w:val="21"/>
              </w:rPr>
            </w:pPr>
            <w:r w:rsidRPr="001B08A3">
              <w:rPr>
                <w:rFonts w:hint="eastAsia"/>
                <w:sz w:val="21"/>
              </w:rPr>
              <w:t>b)</w:t>
            </w:r>
            <w:r w:rsidRPr="001B08A3">
              <w:rPr>
                <w:rFonts w:hint="eastAsia"/>
                <w:sz w:val="21"/>
              </w:rPr>
              <w:t>可提供多种代码覆盖率分析，主要包括：语句覆盖、分支</w:t>
            </w:r>
            <w:r w:rsidRPr="001B08A3">
              <w:rPr>
                <w:rFonts w:hint="eastAsia"/>
                <w:sz w:val="21"/>
              </w:rPr>
              <w:t>/</w:t>
            </w:r>
            <w:r w:rsidRPr="001B08A3">
              <w:rPr>
                <w:rFonts w:hint="eastAsia"/>
                <w:sz w:val="21"/>
              </w:rPr>
              <w:t>判定覆盖、</w:t>
            </w:r>
            <w:r w:rsidRPr="001B08A3">
              <w:rPr>
                <w:rFonts w:hint="eastAsia"/>
                <w:sz w:val="21"/>
              </w:rPr>
              <w:t>LCSAJ</w:t>
            </w:r>
            <w:r w:rsidRPr="001B08A3">
              <w:rPr>
                <w:rFonts w:hint="eastAsia"/>
                <w:sz w:val="21"/>
              </w:rPr>
              <w:t>覆盖、过程</w:t>
            </w:r>
            <w:r w:rsidRPr="001B08A3">
              <w:rPr>
                <w:rFonts w:hint="eastAsia"/>
                <w:sz w:val="21"/>
              </w:rPr>
              <w:t>/</w:t>
            </w:r>
            <w:r w:rsidRPr="001B08A3">
              <w:rPr>
                <w:rFonts w:hint="eastAsia"/>
                <w:sz w:val="21"/>
              </w:rPr>
              <w:t>函数调用覆盖、分支条件覆盖、分支条件组合覆盖、修正条件</w:t>
            </w:r>
            <w:r w:rsidRPr="001B08A3">
              <w:rPr>
                <w:rFonts w:hint="eastAsia"/>
                <w:sz w:val="21"/>
              </w:rPr>
              <w:t>/</w:t>
            </w:r>
            <w:r w:rsidRPr="001B08A3">
              <w:rPr>
                <w:rFonts w:hint="eastAsia"/>
                <w:sz w:val="21"/>
              </w:rPr>
              <w:t>判定覆盖、动态数据流覆盖等。</w:t>
            </w:r>
          </w:p>
          <w:p w14:paraId="49782DF8" w14:textId="77777777" w:rsidR="004A4D09" w:rsidRPr="001B08A3" w:rsidRDefault="004A4D09" w:rsidP="004A4D09">
            <w:pPr>
              <w:pStyle w:val="aff4"/>
              <w:spacing w:line="240" w:lineRule="auto"/>
              <w:ind w:firstLine="420"/>
              <w:rPr>
                <w:sz w:val="21"/>
              </w:rPr>
            </w:pPr>
            <w:r w:rsidRPr="001B08A3">
              <w:rPr>
                <w:sz w:val="21"/>
              </w:rPr>
              <w:t>c</w:t>
            </w:r>
            <w:r w:rsidRPr="001B08A3">
              <w:rPr>
                <w:rFonts w:hint="eastAsia"/>
                <w:sz w:val="21"/>
              </w:rPr>
              <w:t>)</w:t>
            </w:r>
            <w:r w:rsidRPr="001B08A3">
              <w:rPr>
                <w:rFonts w:hint="eastAsia"/>
                <w:sz w:val="21"/>
              </w:rPr>
              <w:t>支持图形化显示功能，主要包括：柱状图、流程图、调用图、</w:t>
            </w:r>
            <w:r w:rsidRPr="001B08A3">
              <w:rPr>
                <w:rFonts w:hint="eastAsia"/>
                <w:sz w:val="21"/>
              </w:rPr>
              <w:t xml:space="preserve"> Kiviat</w:t>
            </w:r>
            <w:r w:rsidRPr="001B08A3">
              <w:rPr>
                <w:rFonts w:hint="eastAsia"/>
                <w:sz w:val="21"/>
              </w:rPr>
              <w:t>图等的显示。</w:t>
            </w:r>
          </w:p>
          <w:p w14:paraId="2288530B" w14:textId="77777777" w:rsidR="004A4D09" w:rsidRPr="001B08A3" w:rsidRDefault="004A4D09" w:rsidP="004A4D09">
            <w:pPr>
              <w:pStyle w:val="aff4"/>
              <w:spacing w:line="240" w:lineRule="auto"/>
              <w:ind w:firstLine="420"/>
              <w:rPr>
                <w:sz w:val="21"/>
              </w:rPr>
            </w:pPr>
            <w:r w:rsidRPr="001B08A3">
              <w:rPr>
                <w:rFonts w:hint="eastAsia"/>
                <w:sz w:val="21"/>
              </w:rPr>
              <w:t>d)</w:t>
            </w:r>
            <w:r w:rsidRPr="001B08A3">
              <w:rPr>
                <w:rFonts w:hint="eastAsia"/>
                <w:sz w:val="21"/>
              </w:rPr>
              <w:t>支持</w:t>
            </w:r>
            <w:r w:rsidRPr="001B08A3">
              <w:rPr>
                <w:rFonts w:hint="eastAsia"/>
                <w:sz w:val="21"/>
              </w:rPr>
              <w:t>C</w:t>
            </w:r>
            <w:r w:rsidRPr="001B08A3">
              <w:rPr>
                <w:sz w:val="21"/>
              </w:rPr>
              <w:t>/</w:t>
            </w:r>
            <w:r w:rsidRPr="001B08A3">
              <w:rPr>
                <w:rFonts w:hint="eastAsia"/>
                <w:sz w:val="21"/>
              </w:rPr>
              <w:t>C++</w:t>
            </w:r>
            <w:r w:rsidRPr="001B08A3">
              <w:rPr>
                <w:rFonts w:hint="eastAsia"/>
                <w:sz w:val="21"/>
              </w:rPr>
              <w:t>、</w:t>
            </w:r>
            <w:r w:rsidRPr="001B08A3">
              <w:rPr>
                <w:rFonts w:hint="eastAsia"/>
                <w:sz w:val="21"/>
              </w:rPr>
              <w:t>Java</w:t>
            </w:r>
            <w:r w:rsidRPr="001B08A3">
              <w:rPr>
                <w:rFonts w:hint="eastAsia"/>
                <w:sz w:val="21"/>
              </w:rPr>
              <w:t>等语言。</w:t>
            </w:r>
          </w:p>
          <w:p w14:paraId="0DF0F336" w14:textId="44845DF5" w:rsidR="004A4D09" w:rsidRPr="001B08A3" w:rsidRDefault="004A4D09" w:rsidP="004A4D09">
            <w:pPr>
              <w:pStyle w:val="aff4"/>
              <w:spacing w:line="240" w:lineRule="auto"/>
              <w:ind w:firstLine="420"/>
              <w:rPr>
                <w:sz w:val="21"/>
              </w:rPr>
            </w:pPr>
            <w:r w:rsidRPr="001B08A3">
              <w:rPr>
                <w:rFonts w:hint="eastAsia"/>
                <w:sz w:val="21"/>
              </w:rPr>
              <w:t>e)</w:t>
            </w:r>
            <w:r w:rsidRPr="001B08A3">
              <w:rPr>
                <w:rFonts w:hint="eastAsia"/>
                <w:sz w:val="21"/>
              </w:rPr>
              <w:t>支持的代码规则主要包括：电子信息装备软件尤其是信息系统装备软件领域代码规则集；以及国际主流代码规则集；并支持自定义新建代码规则集。</w:t>
            </w:r>
          </w:p>
        </w:tc>
        <w:tc>
          <w:tcPr>
            <w:tcW w:w="3119" w:type="dxa"/>
          </w:tcPr>
          <w:p w14:paraId="6FAF0AD3" w14:textId="77777777" w:rsidR="004A4D09" w:rsidRPr="00EB265E" w:rsidRDefault="004A4D09" w:rsidP="004A4D09">
            <w:pPr>
              <w:spacing w:line="360" w:lineRule="auto"/>
              <w:rPr>
                <w:rFonts w:hAnsi="宋体"/>
                <w:b/>
                <w:sz w:val="21"/>
                <w:szCs w:val="21"/>
              </w:rPr>
            </w:pPr>
          </w:p>
        </w:tc>
        <w:tc>
          <w:tcPr>
            <w:tcW w:w="1417" w:type="dxa"/>
          </w:tcPr>
          <w:p w14:paraId="293F20F0" w14:textId="0D43C5DF" w:rsidR="004A4D09" w:rsidRPr="00CE4B50" w:rsidRDefault="004A4D09" w:rsidP="004A4D09">
            <w:pPr>
              <w:pStyle w:val="aff4"/>
              <w:spacing w:line="240" w:lineRule="auto"/>
              <w:ind w:firstLine="420"/>
              <w:jc w:val="left"/>
              <w:rPr>
                <w:sz w:val="21"/>
              </w:rPr>
            </w:pPr>
            <w:r>
              <w:rPr>
                <w:rFonts w:hint="eastAsia"/>
                <w:sz w:val="21"/>
              </w:rPr>
              <w:t>第四章</w:t>
            </w:r>
          </w:p>
        </w:tc>
        <w:tc>
          <w:tcPr>
            <w:tcW w:w="1276" w:type="dxa"/>
          </w:tcPr>
          <w:p w14:paraId="75DF5A65" w14:textId="61FE41DA" w:rsidR="004A4D09" w:rsidRPr="00EB265E" w:rsidRDefault="004A4D09" w:rsidP="004A4D09">
            <w:pPr>
              <w:spacing w:line="360" w:lineRule="auto"/>
              <w:rPr>
                <w:rFonts w:hAnsi="宋体"/>
                <w:b/>
                <w:sz w:val="21"/>
                <w:szCs w:val="21"/>
              </w:rPr>
            </w:pPr>
            <w:r>
              <w:rPr>
                <w:rFonts w:hint="eastAsia"/>
                <w:sz w:val="21"/>
              </w:rPr>
              <w:t>符合</w:t>
            </w:r>
          </w:p>
        </w:tc>
      </w:tr>
      <w:tr w:rsidR="004A4D09" w:rsidRPr="00EB265E" w14:paraId="49967585" w14:textId="77777777" w:rsidTr="00557510">
        <w:tc>
          <w:tcPr>
            <w:tcW w:w="846" w:type="dxa"/>
          </w:tcPr>
          <w:p w14:paraId="38DE8B64" w14:textId="77777777" w:rsidR="004A4D09" w:rsidRPr="001C1A0C" w:rsidRDefault="004A4D09" w:rsidP="004A4D09">
            <w:pPr>
              <w:pStyle w:val="affc"/>
              <w:numPr>
                <w:ilvl w:val="0"/>
                <w:numId w:val="73"/>
              </w:numPr>
              <w:ind w:firstLineChars="0"/>
            </w:pPr>
          </w:p>
        </w:tc>
        <w:tc>
          <w:tcPr>
            <w:tcW w:w="992" w:type="dxa"/>
            <w:vMerge/>
          </w:tcPr>
          <w:p w14:paraId="4C964B80" w14:textId="77777777" w:rsidR="004A4D09" w:rsidRDefault="004A4D09" w:rsidP="004A4D09">
            <w:pPr>
              <w:rPr>
                <w:sz w:val="21"/>
              </w:rPr>
            </w:pPr>
          </w:p>
        </w:tc>
        <w:tc>
          <w:tcPr>
            <w:tcW w:w="1559" w:type="dxa"/>
            <w:vMerge/>
          </w:tcPr>
          <w:p w14:paraId="3CDB54FA" w14:textId="77777777" w:rsidR="004A4D09" w:rsidRDefault="004A4D09" w:rsidP="004A4D09">
            <w:pPr>
              <w:rPr>
                <w:sz w:val="21"/>
              </w:rPr>
            </w:pPr>
          </w:p>
        </w:tc>
        <w:tc>
          <w:tcPr>
            <w:tcW w:w="4111" w:type="dxa"/>
          </w:tcPr>
          <w:p w14:paraId="6056E860" w14:textId="77777777" w:rsidR="004A4D09" w:rsidRPr="001B08A3" w:rsidRDefault="004A4D09" w:rsidP="004A4D09">
            <w:pPr>
              <w:pStyle w:val="aff4"/>
              <w:spacing w:line="240" w:lineRule="auto"/>
              <w:ind w:firstLine="420"/>
              <w:rPr>
                <w:sz w:val="21"/>
              </w:rPr>
            </w:pPr>
            <w:r w:rsidRPr="001B08A3">
              <w:rPr>
                <w:rFonts w:hint="eastAsia"/>
                <w:sz w:val="21"/>
              </w:rPr>
              <w:t>5.</w:t>
            </w:r>
            <w:r w:rsidRPr="001B08A3">
              <w:rPr>
                <w:rFonts w:hint="eastAsia"/>
                <w:sz w:val="21"/>
              </w:rPr>
              <w:t>软件测试用例辅助设计工具技术指标</w:t>
            </w:r>
          </w:p>
          <w:p w14:paraId="011D9D38" w14:textId="77777777" w:rsidR="004A4D09" w:rsidRPr="001B08A3" w:rsidRDefault="004A4D09" w:rsidP="004A4D09">
            <w:pPr>
              <w:pStyle w:val="aff4"/>
              <w:spacing w:line="240" w:lineRule="auto"/>
              <w:ind w:firstLine="420"/>
              <w:rPr>
                <w:sz w:val="21"/>
              </w:rPr>
            </w:pPr>
            <w:r w:rsidRPr="001B08A3">
              <w:rPr>
                <w:rFonts w:hint="eastAsia"/>
                <w:sz w:val="21"/>
              </w:rPr>
              <w:lastRenderedPageBreak/>
              <w:t>a)</w:t>
            </w:r>
            <w:r w:rsidRPr="001B08A3">
              <w:rPr>
                <w:rFonts w:hint="eastAsia"/>
                <w:sz w:val="21"/>
              </w:rPr>
              <w:t>引导用户构建图形化的软件测试剖面不少于</w:t>
            </w:r>
            <w:r w:rsidRPr="001B08A3">
              <w:rPr>
                <w:rFonts w:hint="eastAsia"/>
                <w:sz w:val="21"/>
              </w:rPr>
              <w:t>5</w:t>
            </w:r>
            <w:r w:rsidRPr="001B08A3">
              <w:rPr>
                <w:rFonts w:hint="eastAsia"/>
                <w:sz w:val="21"/>
              </w:rPr>
              <w:t>种。</w:t>
            </w:r>
          </w:p>
          <w:p w14:paraId="682527DC" w14:textId="77777777" w:rsidR="004A4D09" w:rsidRPr="001B08A3" w:rsidRDefault="004A4D09" w:rsidP="004A4D09">
            <w:pPr>
              <w:pStyle w:val="aff4"/>
              <w:spacing w:line="240" w:lineRule="auto"/>
              <w:ind w:firstLine="420"/>
              <w:rPr>
                <w:sz w:val="21"/>
              </w:rPr>
            </w:pPr>
            <w:r w:rsidRPr="001B08A3">
              <w:rPr>
                <w:rFonts w:hint="eastAsia"/>
                <w:sz w:val="21"/>
              </w:rPr>
              <w:t>b)</w:t>
            </w:r>
            <w:r w:rsidRPr="001B08A3">
              <w:rPr>
                <w:rFonts w:hint="eastAsia"/>
                <w:sz w:val="21"/>
              </w:rPr>
              <w:t>支持构建可靠性测试剖面，例如客户剖面元素不少于</w:t>
            </w:r>
            <w:r w:rsidRPr="001B08A3">
              <w:rPr>
                <w:rFonts w:hint="eastAsia"/>
                <w:sz w:val="21"/>
              </w:rPr>
              <w:t>10</w:t>
            </w:r>
            <w:r w:rsidRPr="001B08A3">
              <w:rPr>
                <w:rFonts w:hint="eastAsia"/>
                <w:sz w:val="21"/>
              </w:rPr>
              <w:t>个，用户剖面元素不少于</w:t>
            </w:r>
            <w:r w:rsidRPr="001B08A3">
              <w:rPr>
                <w:rFonts w:hint="eastAsia"/>
                <w:sz w:val="21"/>
              </w:rPr>
              <w:t>20</w:t>
            </w:r>
            <w:r w:rsidRPr="001B08A3">
              <w:rPr>
                <w:rFonts w:hint="eastAsia"/>
                <w:sz w:val="21"/>
              </w:rPr>
              <w:t>个，状态剖面元素不少于</w:t>
            </w:r>
            <w:r w:rsidRPr="001B08A3">
              <w:rPr>
                <w:rFonts w:hint="eastAsia"/>
                <w:sz w:val="21"/>
              </w:rPr>
              <w:t>50</w:t>
            </w:r>
            <w:r w:rsidRPr="001B08A3">
              <w:rPr>
                <w:rFonts w:hint="eastAsia"/>
                <w:sz w:val="21"/>
              </w:rPr>
              <w:t>，功能剖面元素不少于</w:t>
            </w:r>
            <w:r w:rsidRPr="001B08A3">
              <w:rPr>
                <w:rFonts w:hint="eastAsia"/>
                <w:sz w:val="21"/>
              </w:rPr>
              <w:t>100</w:t>
            </w:r>
            <w:r w:rsidRPr="001B08A3">
              <w:rPr>
                <w:rFonts w:hint="eastAsia"/>
                <w:sz w:val="21"/>
              </w:rPr>
              <w:t>个，操作剖面元素不少于</w:t>
            </w:r>
            <w:r w:rsidRPr="001B08A3">
              <w:rPr>
                <w:rFonts w:hint="eastAsia"/>
                <w:sz w:val="21"/>
              </w:rPr>
              <w:t>100</w:t>
            </w:r>
            <w:r w:rsidRPr="001B08A3">
              <w:rPr>
                <w:rFonts w:hint="eastAsia"/>
                <w:sz w:val="21"/>
              </w:rPr>
              <w:t>个。</w:t>
            </w:r>
          </w:p>
          <w:p w14:paraId="74771DCD" w14:textId="77777777" w:rsidR="004A4D09" w:rsidRPr="001B08A3" w:rsidRDefault="004A4D09" w:rsidP="004A4D09">
            <w:pPr>
              <w:pStyle w:val="aff4"/>
              <w:spacing w:line="240" w:lineRule="auto"/>
              <w:ind w:firstLine="420"/>
              <w:rPr>
                <w:sz w:val="21"/>
              </w:rPr>
            </w:pPr>
            <w:r w:rsidRPr="001B08A3">
              <w:rPr>
                <w:rFonts w:hint="eastAsia"/>
                <w:sz w:val="21"/>
              </w:rPr>
              <w:t>c)</w:t>
            </w:r>
            <w:r w:rsidRPr="001B08A3">
              <w:rPr>
                <w:rFonts w:hint="eastAsia"/>
                <w:sz w:val="21"/>
              </w:rPr>
              <w:t>可一次自动生成</w:t>
            </w:r>
            <w:r w:rsidRPr="001B08A3">
              <w:rPr>
                <w:rFonts w:hint="eastAsia"/>
                <w:sz w:val="21"/>
              </w:rPr>
              <w:t>XML</w:t>
            </w:r>
            <w:r w:rsidRPr="001B08A3">
              <w:rPr>
                <w:rFonts w:hint="eastAsia"/>
                <w:sz w:val="21"/>
              </w:rPr>
              <w:t>格式的软件测试用例数据最大不少于</w:t>
            </w:r>
            <w:r w:rsidRPr="001B08A3">
              <w:rPr>
                <w:rFonts w:hint="eastAsia"/>
                <w:sz w:val="21"/>
              </w:rPr>
              <w:t>1</w:t>
            </w:r>
            <w:r w:rsidRPr="001B08A3">
              <w:rPr>
                <w:rFonts w:hint="eastAsia"/>
                <w:sz w:val="21"/>
              </w:rPr>
              <w:t>万个。</w:t>
            </w:r>
          </w:p>
          <w:p w14:paraId="18BF48F2" w14:textId="77777777" w:rsidR="004A4D09" w:rsidRPr="001B08A3" w:rsidRDefault="004A4D09" w:rsidP="004A4D09">
            <w:pPr>
              <w:pStyle w:val="aff4"/>
              <w:spacing w:line="240" w:lineRule="auto"/>
              <w:ind w:firstLine="420"/>
              <w:rPr>
                <w:sz w:val="21"/>
              </w:rPr>
            </w:pPr>
            <w:r w:rsidRPr="001B08A3">
              <w:rPr>
                <w:rFonts w:hint="eastAsia"/>
                <w:sz w:val="21"/>
              </w:rPr>
              <w:t>d)</w:t>
            </w:r>
            <w:r w:rsidRPr="001B08A3">
              <w:rPr>
                <w:rFonts w:hint="eastAsia"/>
                <w:sz w:val="21"/>
              </w:rPr>
              <w:t>生成包含</w:t>
            </w:r>
            <w:r w:rsidRPr="001B08A3">
              <w:rPr>
                <w:rFonts w:hint="eastAsia"/>
                <w:sz w:val="21"/>
              </w:rPr>
              <w:t>1</w:t>
            </w:r>
            <w:r w:rsidRPr="001B08A3">
              <w:rPr>
                <w:rFonts w:hint="eastAsia"/>
                <w:sz w:val="21"/>
              </w:rPr>
              <w:t>万个测试用例数据的文件时间不超过</w:t>
            </w:r>
            <w:r w:rsidRPr="001B08A3">
              <w:rPr>
                <w:rFonts w:hint="eastAsia"/>
                <w:sz w:val="21"/>
              </w:rPr>
              <w:t>1min</w:t>
            </w:r>
            <w:r w:rsidRPr="001B08A3">
              <w:rPr>
                <w:rFonts w:hint="eastAsia"/>
                <w:sz w:val="21"/>
              </w:rPr>
              <w:t>。</w:t>
            </w:r>
          </w:p>
          <w:p w14:paraId="7D5E2EF9" w14:textId="77777777" w:rsidR="004A4D09" w:rsidRPr="001B08A3" w:rsidRDefault="004A4D09" w:rsidP="004A4D09">
            <w:pPr>
              <w:pStyle w:val="aff4"/>
              <w:spacing w:line="240" w:lineRule="auto"/>
              <w:ind w:firstLine="420"/>
              <w:rPr>
                <w:sz w:val="21"/>
              </w:rPr>
            </w:pPr>
            <w:r w:rsidRPr="001B08A3">
              <w:rPr>
                <w:rFonts w:hint="eastAsia"/>
                <w:sz w:val="21"/>
              </w:rPr>
              <w:t>e)</w:t>
            </w:r>
            <w:r w:rsidRPr="001B08A3">
              <w:rPr>
                <w:rFonts w:hint="eastAsia"/>
                <w:sz w:val="21"/>
              </w:rPr>
              <w:t>支持测试人员开展规范的软件测试剖面构建和测试用例设计工作。</w:t>
            </w:r>
          </w:p>
          <w:p w14:paraId="213CF61A" w14:textId="77777777" w:rsidR="004A4D09" w:rsidRPr="001B08A3" w:rsidRDefault="004A4D09" w:rsidP="004A4D09">
            <w:pPr>
              <w:pStyle w:val="aff4"/>
              <w:spacing w:line="240" w:lineRule="auto"/>
              <w:ind w:firstLine="420"/>
              <w:rPr>
                <w:sz w:val="21"/>
              </w:rPr>
            </w:pPr>
            <w:r w:rsidRPr="001B08A3">
              <w:rPr>
                <w:rFonts w:hint="eastAsia"/>
                <w:sz w:val="21"/>
              </w:rPr>
              <w:t>f)</w:t>
            </w:r>
            <w:r w:rsidRPr="001B08A3">
              <w:rPr>
                <w:rFonts w:hint="eastAsia"/>
                <w:sz w:val="21"/>
              </w:rPr>
              <w:t>支持用户、状态、功能、操作等需求要素的层次关系和概率信息描述，同时支持描述各要素之间的转移关系和时序约束等信息，可充分反映软件运行过程中的各类场景和外部激励。</w:t>
            </w:r>
          </w:p>
          <w:p w14:paraId="3ABA0FCC" w14:textId="77777777" w:rsidR="004A4D09" w:rsidRPr="001B08A3" w:rsidRDefault="004A4D09" w:rsidP="004A4D09">
            <w:pPr>
              <w:pStyle w:val="aff4"/>
              <w:spacing w:line="240" w:lineRule="auto"/>
              <w:ind w:firstLine="420"/>
              <w:rPr>
                <w:sz w:val="21"/>
              </w:rPr>
            </w:pPr>
            <w:r w:rsidRPr="001B08A3">
              <w:rPr>
                <w:rFonts w:hint="eastAsia"/>
                <w:sz w:val="21"/>
              </w:rPr>
              <w:t>g)</w:t>
            </w:r>
            <w:r w:rsidRPr="001B08A3">
              <w:rPr>
                <w:rFonts w:hint="eastAsia"/>
                <w:sz w:val="21"/>
              </w:rPr>
              <w:t>可依据软件测试剖面及外部接口取值分布特征，结合外部接口环境文件，自动生成海量</w:t>
            </w:r>
            <w:r w:rsidRPr="001B08A3">
              <w:rPr>
                <w:rFonts w:hint="eastAsia"/>
                <w:sz w:val="21"/>
              </w:rPr>
              <w:t>XML</w:t>
            </w:r>
            <w:r w:rsidRPr="001B08A3">
              <w:rPr>
                <w:rFonts w:hint="eastAsia"/>
                <w:sz w:val="21"/>
              </w:rPr>
              <w:t>格式的用例数据，用于软件功能测试。</w:t>
            </w:r>
          </w:p>
          <w:p w14:paraId="4557CEBD" w14:textId="1688FBE0" w:rsidR="004A4D09" w:rsidRPr="00216B62" w:rsidRDefault="004A4D09" w:rsidP="004A4D09">
            <w:pPr>
              <w:pStyle w:val="aff4"/>
              <w:spacing w:line="240" w:lineRule="auto"/>
              <w:ind w:firstLine="420"/>
              <w:rPr>
                <w:sz w:val="21"/>
              </w:rPr>
            </w:pPr>
            <w:r w:rsidRPr="001B08A3">
              <w:rPr>
                <w:rFonts w:hint="eastAsia"/>
                <w:sz w:val="21"/>
              </w:rPr>
              <w:t>h)</w:t>
            </w:r>
            <w:r w:rsidRPr="001B08A3">
              <w:rPr>
                <w:rFonts w:hint="eastAsia"/>
                <w:sz w:val="21"/>
              </w:rPr>
              <w:t>支持运行的操作系统：</w:t>
            </w:r>
            <w:r w:rsidRPr="001B08A3">
              <w:rPr>
                <w:rFonts w:hint="eastAsia"/>
                <w:sz w:val="21"/>
              </w:rPr>
              <w:t xml:space="preserve"> Windows</w:t>
            </w:r>
            <w:r w:rsidRPr="001B08A3">
              <w:rPr>
                <w:rFonts w:hint="eastAsia"/>
                <w:sz w:val="21"/>
              </w:rPr>
              <w:t>系列操作系统、</w:t>
            </w:r>
            <w:r w:rsidRPr="001B08A3">
              <w:rPr>
                <w:rFonts w:hint="eastAsia"/>
                <w:sz w:val="21"/>
              </w:rPr>
              <w:t xml:space="preserve"> Linux</w:t>
            </w:r>
            <w:r w:rsidRPr="001B08A3">
              <w:rPr>
                <w:rFonts w:hint="eastAsia"/>
                <w:sz w:val="21"/>
              </w:rPr>
              <w:t>操作系统等。</w:t>
            </w:r>
          </w:p>
        </w:tc>
        <w:tc>
          <w:tcPr>
            <w:tcW w:w="3119" w:type="dxa"/>
          </w:tcPr>
          <w:p w14:paraId="54A31348" w14:textId="77777777" w:rsidR="004A4D09" w:rsidRPr="00EB265E" w:rsidRDefault="004A4D09" w:rsidP="004A4D09">
            <w:pPr>
              <w:spacing w:line="360" w:lineRule="auto"/>
              <w:rPr>
                <w:rFonts w:hAnsi="宋体"/>
                <w:b/>
                <w:sz w:val="21"/>
                <w:szCs w:val="21"/>
              </w:rPr>
            </w:pPr>
          </w:p>
        </w:tc>
        <w:tc>
          <w:tcPr>
            <w:tcW w:w="1417" w:type="dxa"/>
          </w:tcPr>
          <w:p w14:paraId="0F279D35" w14:textId="7C0AA25F" w:rsidR="004A4D09" w:rsidRPr="00CE4B50" w:rsidRDefault="004A4D09" w:rsidP="004A4D09">
            <w:pPr>
              <w:pStyle w:val="aff4"/>
              <w:spacing w:line="240" w:lineRule="auto"/>
              <w:ind w:firstLine="420"/>
              <w:jc w:val="left"/>
              <w:rPr>
                <w:sz w:val="21"/>
              </w:rPr>
            </w:pPr>
            <w:r>
              <w:rPr>
                <w:rFonts w:hint="eastAsia"/>
                <w:sz w:val="21"/>
              </w:rPr>
              <w:t>第四章</w:t>
            </w:r>
          </w:p>
        </w:tc>
        <w:tc>
          <w:tcPr>
            <w:tcW w:w="1276" w:type="dxa"/>
          </w:tcPr>
          <w:p w14:paraId="7DC6AAE1" w14:textId="630176AE" w:rsidR="004A4D09" w:rsidRPr="00EB265E" w:rsidRDefault="004A4D09" w:rsidP="004A4D09">
            <w:pPr>
              <w:spacing w:line="360" w:lineRule="auto"/>
              <w:rPr>
                <w:rFonts w:hAnsi="宋体"/>
                <w:b/>
                <w:sz w:val="21"/>
                <w:szCs w:val="21"/>
              </w:rPr>
            </w:pPr>
            <w:r>
              <w:rPr>
                <w:rFonts w:hint="eastAsia"/>
                <w:sz w:val="21"/>
              </w:rPr>
              <w:t>符合</w:t>
            </w:r>
          </w:p>
        </w:tc>
      </w:tr>
      <w:tr w:rsidR="004A4D09" w:rsidRPr="00EB265E" w14:paraId="2991AE4A" w14:textId="77777777" w:rsidTr="00557510">
        <w:tc>
          <w:tcPr>
            <w:tcW w:w="846" w:type="dxa"/>
          </w:tcPr>
          <w:p w14:paraId="2C274BDB" w14:textId="77777777" w:rsidR="004A4D09" w:rsidRPr="001C1A0C" w:rsidRDefault="004A4D09" w:rsidP="004A4D09">
            <w:pPr>
              <w:pStyle w:val="affc"/>
              <w:numPr>
                <w:ilvl w:val="0"/>
                <w:numId w:val="73"/>
              </w:numPr>
              <w:ind w:firstLineChars="0"/>
            </w:pPr>
          </w:p>
        </w:tc>
        <w:tc>
          <w:tcPr>
            <w:tcW w:w="992" w:type="dxa"/>
            <w:vMerge/>
          </w:tcPr>
          <w:p w14:paraId="7A95D08B" w14:textId="77777777" w:rsidR="004A4D09" w:rsidRDefault="004A4D09" w:rsidP="004A4D09">
            <w:pPr>
              <w:rPr>
                <w:sz w:val="21"/>
              </w:rPr>
            </w:pPr>
          </w:p>
        </w:tc>
        <w:tc>
          <w:tcPr>
            <w:tcW w:w="1559" w:type="dxa"/>
            <w:vMerge/>
          </w:tcPr>
          <w:p w14:paraId="606E6958" w14:textId="77777777" w:rsidR="004A4D09" w:rsidRDefault="004A4D09" w:rsidP="004A4D09">
            <w:pPr>
              <w:rPr>
                <w:sz w:val="21"/>
              </w:rPr>
            </w:pPr>
          </w:p>
        </w:tc>
        <w:tc>
          <w:tcPr>
            <w:tcW w:w="4111" w:type="dxa"/>
          </w:tcPr>
          <w:p w14:paraId="0E44E89B" w14:textId="77777777" w:rsidR="004A4D09" w:rsidRPr="001B08A3" w:rsidRDefault="004A4D09" w:rsidP="004A4D09">
            <w:pPr>
              <w:pStyle w:val="aff4"/>
              <w:spacing w:line="240" w:lineRule="auto"/>
              <w:ind w:firstLine="420"/>
              <w:rPr>
                <w:sz w:val="21"/>
              </w:rPr>
            </w:pPr>
            <w:r w:rsidRPr="001B08A3">
              <w:rPr>
                <w:rFonts w:hint="eastAsia"/>
                <w:sz w:val="21"/>
              </w:rPr>
              <w:t>6.</w:t>
            </w:r>
            <w:r w:rsidRPr="001B08A3">
              <w:rPr>
                <w:rFonts w:hint="eastAsia"/>
                <w:sz w:val="21"/>
              </w:rPr>
              <w:t>代码质量测试工具技术指标</w:t>
            </w:r>
          </w:p>
          <w:p w14:paraId="049C3CE8" w14:textId="77777777" w:rsidR="004A4D09" w:rsidRPr="001B08A3" w:rsidRDefault="004A4D09" w:rsidP="004A4D09">
            <w:pPr>
              <w:pStyle w:val="aff4"/>
              <w:spacing w:line="240" w:lineRule="auto"/>
              <w:ind w:firstLine="420"/>
              <w:rPr>
                <w:sz w:val="21"/>
              </w:rPr>
            </w:pPr>
            <w:r w:rsidRPr="001B08A3">
              <w:rPr>
                <w:rFonts w:hint="eastAsia"/>
                <w:sz w:val="21"/>
              </w:rPr>
              <w:t>a)</w:t>
            </w:r>
            <w:r w:rsidRPr="001B08A3">
              <w:rPr>
                <w:rFonts w:hint="eastAsia"/>
                <w:sz w:val="21"/>
              </w:rPr>
              <w:t>至少支持</w:t>
            </w:r>
            <w:r w:rsidRPr="001B08A3">
              <w:rPr>
                <w:rFonts w:hint="eastAsia"/>
                <w:sz w:val="21"/>
              </w:rPr>
              <w:t>C/C++</w:t>
            </w:r>
            <w:r w:rsidRPr="001B08A3">
              <w:rPr>
                <w:rFonts w:hint="eastAsia"/>
                <w:sz w:val="21"/>
              </w:rPr>
              <w:t>、</w:t>
            </w:r>
            <w:r w:rsidRPr="001B08A3">
              <w:rPr>
                <w:rFonts w:hint="eastAsia"/>
                <w:sz w:val="21"/>
              </w:rPr>
              <w:t>Java</w:t>
            </w:r>
            <w:r w:rsidRPr="001B08A3">
              <w:rPr>
                <w:rFonts w:hint="eastAsia"/>
                <w:sz w:val="21"/>
              </w:rPr>
              <w:t>、</w:t>
            </w:r>
            <w:r w:rsidRPr="001B08A3">
              <w:rPr>
                <w:rFonts w:hint="eastAsia"/>
                <w:sz w:val="21"/>
              </w:rPr>
              <w:t>C#</w:t>
            </w:r>
            <w:r w:rsidRPr="001B08A3">
              <w:rPr>
                <w:rFonts w:hint="eastAsia"/>
                <w:sz w:val="21"/>
              </w:rPr>
              <w:t>等</w:t>
            </w:r>
            <w:r w:rsidRPr="001B08A3">
              <w:rPr>
                <w:rFonts w:hint="eastAsia"/>
                <w:sz w:val="21"/>
              </w:rPr>
              <w:t>3</w:t>
            </w:r>
            <w:r w:rsidRPr="001B08A3">
              <w:rPr>
                <w:rFonts w:hint="eastAsia"/>
                <w:sz w:val="21"/>
              </w:rPr>
              <w:t>种语言。</w:t>
            </w:r>
          </w:p>
          <w:p w14:paraId="78D94567" w14:textId="77777777" w:rsidR="004A4D09" w:rsidRPr="001B08A3" w:rsidRDefault="004A4D09" w:rsidP="004A4D09">
            <w:pPr>
              <w:pStyle w:val="aff4"/>
              <w:spacing w:line="240" w:lineRule="auto"/>
              <w:ind w:firstLine="420"/>
              <w:rPr>
                <w:sz w:val="21"/>
              </w:rPr>
            </w:pPr>
            <w:r w:rsidRPr="001B08A3">
              <w:rPr>
                <w:rFonts w:hint="eastAsia"/>
                <w:sz w:val="21"/>
              </w:rPr>
              <w:t>b)</w:t>
            </w:r>
            <w:r w:rsidRPr="001B08A3">
              <w:rPr>
                <w:rFonts w:hint="eastAsia"/>
                <w:sz w:val="21"/>
              </w:rPr>
              <w:t>支持代码缺陷检测、安全漏洞检测、</w:t>
            </w:r>
            <w:r w:rsidRPr="001B08A3">
              <w:rPr>
                <w:rFonts w:hint="eastAsia"/>
                <w:sz w:val="21"/>
              </w:rPr>
              <w:lastRenderedPageBreak/>
              <w:t>度量分析、架构分析、质量趋势分析、架构约束分析等功能。</w:t>
            </w:r>
          </w:p>
          <w:p w14:paraId="4248784E" w14:textId="77777777" w:rsidR="004A4D09" w:rsidRPr="001B08A3" w:rsidRDefault="004A4D09" w:rsidP="004A4D09">
            <w:pPr>
              <w:pStyle w:val="aff4"/>
              <w:spacing w:line="240" w:lineRule="auto"/>
              <w:ind w:firstLine="420"/>
              <w:rPr>
                <w:sz w:val="21"/>
              </w:rPr>
            </w:pPr>
            <w:r w:rsidRPr="001B08A3">
              <w:rPr>
                <w:rFonts w:hint="eastAsia"/>
                <w:sz w:val="21"/>
              </w:rPr>
              <w:t>c)</w:t>
            </w:r>
            <w:r w:rsidRPr="001B08A3">
              <w:rPr>
                <w:rFonts w:hint="eastAsia"/>
                <w:sz w:val="21"/>
              </w:rPr>
              <w:t>支持</w:t>
            </w:r>
            <w:r w:rsidRPr="001B08A3">
              <w:rPr>
                <w:rFonts w:hint="eastAsia"/>
                <w:sz w:val="21"/>
              </w:rPr>
              <w:t xml:space="preserve"> Windows</w:t>
            </w:r>
            <w:r w:rsidRPr="001B08A3">
              <w:rPr>
                <w:rFonts w:hint="eastAsia"/>
                <w:sz w:val="21"/>
              </w:rPr>
              <w:t>、</w:t>
            </w:r>
            <w:r w:rsidRPr="001B08A3">
              <w:rPr>
                <w:rFonts w:hint="eastAsia"/>
                <w:sz w:val="21"/>
              </w:rPr>
              <w:t xml:space="preserve"> Linux</w:t>
            </w:r>
            <w:r w:rsidRPr="001B08A3">
              <w:rPr>
                <w:rFonts w:hint="eastAsia"/>
                <w:sz w:val="21"/>
              </w:rPr>
              <w:t>、</w:t>
            </w:r>
            <w:r w:rsidRPr="001B08A3">
              <w:rPr>
                <w:rFonts w:hint="eastAsia"/>
                <w:sz w:val="21"/>
              </w:rPr>
              <w:t xml:space="preserve"> Kylin OS</w:t>
            </w:r>
            <w:r w:rsidRPr="001B08A3">
              <w:rPr>
                <w:rFonts w:hint="eastAsia"/>
                <w:sz w:val="21"/>
              </w:rPr>
              <w:t>等操作系统。</w:t>
            </w:r>
          </w:p>
          <w:p w14:paraId="713C13C9" w14:textId="77777777" w:rsidR="004A4D09" w:rsidRPr="001B08A3" w:rsidRDefault="004A4D09" w:rsidP="004A4D09">
            <w:pPr>
              <w:pStyle w:val="aff4"/>
              <w:spacing w:line="240" w:lineRule="auto"/>
              <w:ind w:firstLine="420"/>
              <w:rPr>
                <w:sz w:val="21"/>
              </w:rPr>
            </w:pPr>
            <w:r w:rsidRPr="001B08A3">
              <w:rPr>
                <w:rFonts w:hint="eastAsia"/>
                <w:sz w:val="21"/>
              </w:rPr>
              <w:t>d)</w:t>
            </w:r>
            <w:r w:rsidRPr="001B08A3">
              <w:rPr>
                <w:rFonts w:hint="eastAsia"/>
                <w:sz w:val="21"/>
              </w:rPr>
              <w:t>不需要写测试用例就能找出程序中的关键</w:t>
            </w:r>
            <w:r w:rsidRPr="001B08A3">
              <w:rPr>
                <w:rFonts w:hint="eastAsia"/>
                <w:sz w:val="21"/>
              </w:rPr>
              <w:t>bug</w:t>
            </w:r>
            <w:r w:rsidRPr="001B08A3">
              <w:rPr>
                <w:rFonts w:hint="eastAsia"/>
                <w:sz w:val="21"/>
              </w:rPr>
              <w:t>，包括程序动态运行时发生的错误</w:t>
            </w:r>
            <w:r w:rsidRPr="001B08A3">
              <w:rPr>
                <w:rFonts w:hint="eastAsia"/>
                <w:sz w:val="21"/>
              </w:rPr>
              <w:t>(</w:t>
            </w:r>
            <w:r w:rsidRPr="001B08A3">
              <w:rPr>
                <w:rFonts w:hint="eastAsia"/>
                <w:sz w:val="21"/>
              </w:rPr>
              <w:t>如指针越界、内存泄露、溢出、数组越界、变量未初始化等</w:t>
            </w:r>
            <w:r w:rsidRPr="001B08A3">
              <w:rPr>
                <w:rFonts w:hint="eastAsia"/>
                <w:sz w:val="21"/>
              </w:rPr>
              <w:t>)</w:t>
            </w:r>
            <w:r w:rsidRPr="001B08A3">
              <w:rPr>
                <w:rFonts w:hint="eastAsia"/>
                <w:sz w:val="21"/>
              </w:rPr>
              <w:t>，并且能够准确定位程序出错的位置。</w:t>
            </w:r>
          </w:p>
          <w:p w14:paraId="28D002DA" w14:textId="77777777" w:rsidR="004A4D09" w:rsidRPr="001B08A3" w:rsidRDefault="004A4D09" w:rsidP="004A4D09">
            <w:pPr>
              <w:pStyle w:val="aff4"/>
              <w:spacing w:line="240" w:lineRule="auto"/>
              <w:ind w:firstLine="420"/>
              <w:rPr>
                <w:sz w:val="21"/>
              </w:rPr>
            </w:pPr>
            <w:r w:rsidRPr="001B08A3">
              <w:rPr>
                <w:rFonts w:hint="eastAsia"/>
                <w:sz w:val="21"/>
              </w:rPr>
              <w:t>e)</w:t>
            </w:r>
            <w:r w:rsidRPr="001B08A3">
              <w:rPr>
                <w:rFonts w:hint="eastAsia"/>
                <w:sz w:val="21"/>
              </w:rPr>
              <w:t>支持主流编码规则。</w:t>
            </w:r>
          </w:p>
          <w:p w14:paraId="4F0A3059" w14:textId="77777777" w:rsidR="004A4D09" w:rsidRPr="001B08A3" w:rsidRDefault="004A4D09" w:rsidP="004A4D09">
            <w:pPr>
              <w:pStyle w:val="aff4"/>
              <w:spacing w:line="240" w:lineRule="auto"/>
              <w:ind w:firstLine="420"/>
              <w:rPr>
                <w:sz w:val="21"/>
              </w:rPr>
            </w:pPr>
            <w:r w:rsidRPr="001B08A3">
              <w:rPr>
                <w:rFonts w:hint="eastAsia"/>
                <w:sz w:val="21"/>
              </w:rPr>
              <w:t>f)</w:t>
            </w:r>
            <w:r w:rsidRPr="001B08A3">
              <w:rPr>
                <w:rFonts w:hint="eastAsia"/>
                <w:sz w:val="21"/>
              </w:rPr>
              <w:t>支持</w:t>
            </w:r>
            <w:r w:rsidRPr="001B08A3">
              <w:rPr>
                <w:rFonts w:hint="eastAsia"/>
                <w:sz w:val="21"/>
              </w:rPr>
              <w:t xml:space="preserve"> Mc</w:t>
            </w:r>
            <w:r w:rsidRPr="001B08A3">
              <w:rPr>
                <w:sz w:val="21"/>
              </w:rPr>
              <w:t>C</w:t>
            </w:r>
            <w:r w:rsidRPr="001B08A3">
              <w:rPr>
                <w:rFonts w:hint="eastAsia"/>
                <w:sz w:val="21"/>
              </w:rPr>
              <w:t>abe</w:t>
            </w:r>
            <w:r w:rsidRPr="001B08A3">
              <w:rPr>
                <w:rFonts w:hint="eastAsia"/>
                <w:sz w:val="21"/>
              </w:rPr>
              <w:t>复杂度、</w:t>
            </w:r>
            <w:r w:rsidRPr="001B08A3">
              <w:rPr>
                <w:rFonts w:hint="eastAsia"/>
                <w:sz w:val="21"/>
              </w:rPr>
              <w:t xml:space="preserve"> Halstead</w:t>
            </w:r>
            <w:r w:rsidRPr="001B08A3">
              <w:rPr>
                <w:rFonts w:hint="eastAsia"/>
                <w:sz w:val="21"/>
              </w:rPr>
              <w:t>程序度量、代码行数、继承数、循环数等各种基本度量。</w:t>
            </w:r>
          </w:p>
          <w:p w14:paraId="54EDA74A" w14:textId="77777777" w:rsidR="004A4D09" w:rsidRPr="001B08A3" w:rsidRDefault="004A4D09" w:rsidP="004A4D09">
            <w:pPr>
              <w:pStyle w:val="aff4"/>
              <w:spacing w:line="240" w:lineRule="auto"/>
              <w:ind w:firstLine="420"/>
              <w:rPr>
                <w:sz w:val="21"/>
              </w:rPr>
            </w:pPr>
            <w:r w:rsidRPr="001B08A3">
              <w:rPr>
                <w:rFonts w:hint="eastAsia"/>
                <w:sz w:val="21"/>
              </w:rPr>
              <w:t>g)</w:t>
            </w:r>
            <w:r w:rsidRPr="001B08A3">
              <w:rPr>
                <w:rFonts w:hint="eastAsia"/>
                <w:sz w:val="21"/>
              </w:rPr>
              <w:t>支持缺陷按级别、类型、存在状态、处理状态的分析统计。</w:t>
            </w:r>
          </w:p>
          <w:p w14:paraId="06CC30C2" w14:textId="3C9D1709" w:rsidR="004A4D09" w:rsidRPr="001B08A3" w:rsidRDefault="004A4D09" w:rsidP="004A4D09">
            <w:pPr>
              <w:pStyle w:val="aff4"/>
              <w:spacing w:line="240" w:lineRule="auto"/>
              <w:ind w:firstLine="420"/>
              <w:rPr>
                <w:sz w:val="21"/>
              </w:rPr>
            </w:pPr>
            <w:r w:rsidRPr="001B08A3">
              <w:rPr>
                <w:rFonts w:hint="eastAsia"/>
                <w:sz w:val="21"/>
              </w:rPr>
              <w:t>h)</w:t>
            </w:r>
            <w:r w:rsidRPr="001B08A3">
              <w:rPr>
                <w:rFonts w:hint="eastAsia"/>
                <w:sz w:val="21"/>
              </w:rPr>
              <w:t>支持自动生成缺陷报告、缺陷报表查看和导出、多样化的结果统计（</w:t>
            </w:r>
            <w:r w:rsidRPr="001B08A3">
              <w:rPr>
                <w:rFonts w:hint="eastAsia"/>
                <w:sz w:val="21"/>
              </w:rPr>
              <w:t>bug</w:t>
            </w:r>
            <w:r w:rsidRPr="001B08A3">
              <w:rPr>
                <w:rFonts w:hint="eastAsia"/>
                <w:sz w:val="21"/>
              </w:rPr>
              <w:t>分类统计、</w:t>
            </w:r>
            <w:r w:rsidRPr="001B08A3">
              <w:rPr>
                <w:rFonts w:hint="eastAsia"/>
                <w:sz w:val="21"/>
              </w:rPr>
              <w:t>bug</w:t>
            </w:r>
            <w:r w:rsidRPr="001B08A3">
              <w:rPr>
                <w:rFonts w:hint="eastAsia"/>
                <w:sz w:val="21"/>
              </w:rPr>
              <w:t>状态统计、函数复杂度、多种缺陷过滤标准等）。</w:t>
            </w:r>
          </w:p>
        </w:tc>
        <w:tc>
          <w:tcPr>
            <w:tcW w:w="3119" w:type="dxa"/>
          </w:tcPr>
          <w:p w14:paraId="62774982" w14:textId="77777777" w:rsidR="004A4D09" w:rsidRPr="00EB265E" w:rsidRDefault="004A4D09" w:rsidP="004A4D09">
            <w:pPr>
              <w:spacing w:line="360" w:lineRule="auto"/>
              <w:rPr>
                <w:rFonts w:hAnsi="宋体"/>
                <w:b/>
                <w:sz w:val="21"/>
                <w:szCs w:val="21"/>
              </w:rPr>
            </w:pPr>
          </w:p>
        </w:tc>
        <w:tc>
          <w:tcPr>
            <w:tcW w:w="1417" w:type="dxa"/>
          </w:tcPr>
          <w:p w14:paraId="154BE190" w14:textId="3F0416B7" w:rsidR="004A4D09" w:rsidRPr="00CE4B50" w:rsidRDefault="004A4D09" w:rsidP="004A4D09">
            <w:pPr>
              <w:pStyle w:val="aff4"/>
              <w:spacing w:line="240" w:lineRule="auto"/>
              <w:ind w:firstLine="420"/>
              <w:jc w:val="left"/>
              <w:rPr>
                <w:sz w:val="21"/>
              </w:rPr>
            </w:pPr>
            <w:r>
              <w:rPr>
                <w:rFonts w:hint="eastAsia"/>
                <w:sz w:val="21"/>
              </w:rPr>
              <w:t>第四章</w:t>
            </w:r>
          </w:p>
        </w:tc>
        <w:tc>
          <w:tcPr>
            <w:tcW w:w="1276" w:type="dxa"/>
          </w:tcPr>
          <w:p w14:paraId="1B1902EB" w14:textId="1AAAD5EA" w:rsidR="004A4D09" w:rsidRPr="00EB265E" w:rsidRDefault="004A4D09" w:rsidP="004A4D09">
            <w:pPr>
              <w:spacing w:line="360" w:lineRule="auto"/>
              <w:rPr>
                <w:rFonts w:hAnsi="宋体"/>
                <w:b/>
                <w:sz w:val="21"/>
                <w:szCs w:val="21"/>
              </w:rPr>
            </w:pPr>
            <w:r>
              <w:rPr>
                <w:rFonts w:hint="eastAsia"/>
                <w:sz w:val="21"/>
              </w:rPr>
              <w:t>符合</w:t>
            </w:r>
          </w:p>
        </w:tc>
      </w:tr>
      <w:tr w:rsidR="004A4D09" w:rsidRPr="00EB265E" w14:paraId="0D03859B" w14:textId="77777777" w:rsidTr="00557510">
        <w:tc>
          <w:tcPr>
            <w:tcW w:w="846" w:type="dxa"/>
          </w:tcPr>
          <w:p w14:paraId="54D81A35" w14:textId="77777777" w:rsidR="004A4D09" w:rsidRPr="001C1A0C" w:rsidRDefault="004A4D09" w:rsidP="004A4D09">
            <w:pPr>
              <w:pStyle w:val="affc"/>
              <w:numPr>
                <w:ilvl w:val="0"/>
                <w:numId w:val="73"/>
              </w:numPr>
              <w:ind w:firstLineChars="0"/>
            </w:pPr>
          </w:p>
        </w:tc>
        <w:tc>
          <w:tcPr>
            <w:tcW w:w="992" w:type="dxa"/>
            <w:vMerge/>
          </w:tcPr>
          <w:p w14:paraId="01724E7B" w14:textId="77777777" w:rsidR="004A4D09" w:rsidRDefault="004A4D09" w:rsidP="004A4D09">
            <w:pPr>
              <w:rPr>
                <w:sz w:val="21"/>
              </w:rPr>
            </w:pPr>
          </w:p>
        </w:tc>
        <w:tc>
          <w:tcPr>
            <w:tcW w:w="1559" w:type="dxa"/>
            <w:vMerge/>
          </w:tcPr>
          <w:p w14:paraId="19397564" w14:textId="77777777" w:rsidR="004A4D09" w:rsidRDefault="004A4D09" w:rsidP="004A4D09">
            <w:pPr>
              <w:rPr>
                <w:sz w:val="21"/>
              </w:rPr>
            </w:pPr>
          </w:p>
        </w:tc>
        <w:tc>
          <w:tcPr>
            <w:tcW w:w="4111" w:type="dxa"/>
          </w:tcPr>
          <w:p w14:paraId="2368A319" w14:textId="77777777" w:rsidR="004A4D09" w:rsidRPr="001B08A3" w:rsidRDefault="004A4D09" w:rsidP="004A4D09">
            <w:pPr>
              <w:pStyle w:val="aff4"/>
              <w:spacing w:line="240" w:lineRule="auto"/>
              <w:ind w:firstLine="420"/>
              <w:rPr>
                <w:sz w:val="21"/>
              </w:rPr>
            </w:pPr>
            <w:r w:rsidRPr="001B08A3">
              <w:rPr>
                <w:rFonts w:hint="eastAsia"/>
                <w:sz w:val="21"/>
              </w:rPr>
              <w:t>7.</w:t>
            </w:r>
            <w:r w:rsidRPr="001B08A3">
              <w:rPr>
                <w:rFonts w:hint="eastAsia"/>
                <w:sz w:val="21"/>
              </w:rPr>
              <w:t>数据标准规范检测工具技术指标</w:t>
            </w:r>
          </w:p>
          <w:p w14:paraId="0045B9F9" w14:textId="77777777" w:rsidR="004A4D09" w:rsidRPr="001B08A3" w:rsidRDefault="004A4D09" w:rsidP="004A4D09">
            <w:pPr>
              <w:pStyle w:val="aff4"/>
              <w:spacing w:line="240" w:lineRule="auto"/>
              <w:ind w:firstLine="420"/>
              <w:rPr>
                <w:sz w:val="21"/>
              </w:rPr>
            </w:pPr>
            <w:r w:rsidRPr="001B08A3">
              <w:rPr>
                <w:rFonts w:hint="eastAsia"/>
                <w:sz w:val="21"/>
              </w:rPr>
              <w:t>a)</w:t>
            </w:r>
            <w:r w:rsidRPr="001B08A3">
              <w:rPr>
                <w:rFonts w:hint="eastAsia"/>
                <w:sz w:val="21"/>
              </w:rPr>
              <w:t>可支持</w:t>
            </w:r>
            <w:r w:rsidRPr="001B08A3">
              <w:rPr>
                <w:rFonts w:hint="eastAsia"/>
                <w:sz w:val="21"/>
              </w:rPr>
              <w:t xml:space="preserve"> Oracle</w:t>
            </w:r>
            <w:r w:rsidRPr="001B08A3">
              <w:rPr>
                <w:rFonts w:hint="eastAsia"/>
                <w:sz w:val="21"/>
              </w:rPr>
              <w:t>、</w:t>
            </w:r>
            <w:r w:rsidRPr="001B08A3">
              <w:rPr>
                <w:rFonts w:hint="eastAsia"/>
                <w:sz w:val="21"/>
              </w:rPr>
              <w:t xml:space="preserve"> SQL Sever</w:t>
            </w:r>
            <w:r w:rsidRPr="001B08A3">
              <w:rPr>
                <w:rFonts w:hint="eastAsia"/>
                <w:sz w:val="21"/>
              </w:rPr>
              <w:t>、</w:t>
            </w:r>
            <w:r w:rsidRPr="001B08A3">
              <w:rPr>
                <w:rFonts w:hint="eastAsia"/>
                <w:sz w:val="21"/>
              </w:rPr>
              <w:t xml:space="preserve"> MySQL</w:t>
            </w:r>
            <w:r w:rsidRPr="001B08A3">
              <w:rPr>
                <w:rFonts w:hint="eastAsia"/>
                <w:sz w:val="21"/>
              </w:rPr>
              <w:t>、达梦、金仓等多种关系型数据库</w:t>
            </w:r>
          </w:p>
          <w:p w14:paraId="0DFC284D" w14:textId="77777777" w:rsidR="004A4D09" w:rsidRPr="001B08A3" w:rsidRDefault="004A4D09" w:rsidP="004A4D09">
            <w:pPr>
              <w:pStyle w:val="aff4"/>
              <w:spacing w:line="240" w:lineRule="auto"/>
              <w:ind w:firstLine="420"/>
              <w:rPr>
                <w:sz w:val="21"/>
              </w:rPr>
            </w:pPr>
            <w:r w:rsidRPr="001B08A3">
              <w:rPr>
                <w:rFonts w:hint="eastAsia"/>
                <w:sz w:val="21"/>
              </w:rPr>
              <w:t>b)</w:t>
            </w:r>
            <w:r w:rsidRPr="001B08A3">
              <w:rPr>
                <w:rFonts w:hint="eastAsia"/>
                <w:sz w:val="21"/>
              </w:rPr>
              <w:t>支持多种数据标准</w:t>
            </w:r>
          </w:p>
          <w:p w14:paraId="1DA2D736" w14:textId="77777777" w:rsidR="004A4D09" w:rsidRPr="001B08A3" w:rsidRDefault="004A4D09" w:rsidP="004A4D09">
            <w:pPr>
              <w:pStyle w:val="aff4"/>
              <w:spacing w:line="240" w:lineRule="auto"/>
              <w:ind w:firstLine="420"/>
              <w:rPr>
                <w:sz w:val="21"/>
              </w:rPr>
            </w:pPr>
            <w:r w:rsidRPr="001B08A3">
              <w:rPr>
                <w:rFonts w:hint="eastAsia"/>
                <w:sz w:val="21"/>
              </w:rPr>
              <w:t>c)</w:t>
            </w:r>
            <w:r w:rsidRPr="001B08A3">
              <w:rPr>
                <w:rFonts w:hint="eastAsia"/>
                <w:sz w:val="21"/>
              </w:rPr>
              <w:t>单检查规则测试时间：在</w:t>
            </w:r>
            <w:r w:rsidRPr="001B08A3">
              <w:rPr>
                <w:rFonts w:hint="eastAsia"/>
                <w:sz w:val="21"/>
              </w:rPr>
              <w:t>100M</w:t>
            </w:r>
            <w:r w:rsidRPr="001B08A3">
              <w:rPr>
                <w:rFonts w:hint="eastAsia"/>
                <w:sz w:val="21"/>
              </w:rPr>
              <w:t>局域网环境中，在标准库数据表中数据小于</w:t>
            </w:r>
            <w:r w:rsidRPr="001B08A3">
              <w:rPr>
                <w:rFonts w:hint="eastAsia"/>
                <w:sz w:val="21"/>
              </w:rPr>
              <w:t>1000</w:t>
            </w:r>
            <w:r w:rsidRPr="001B08A3">
              <w:rPr>
                <w:rFonts w:hint="eastAsia"/>
                <w:sz w:val="21"/>
              </w:rPr>
              <w:t>个时，单检查规则测试每分钟检查不少于</w:t>
            </w:r>
            <w:r w:rsidRPr="001B08A3">
              <w:rPr>
                <w:rFonts w:hint="eastAsia"/>
                <w:sz w:val="21"/>
              </w:rPr>
              <w:t>100</w:t>
            </w:r>
            <w:r w:rsidRPr="001B08A3">
              <w:rPr>
                <w:rFonts w:hint="eastAsia"/>
                <w:sz w:val="21"/>
              </w:rPr>
              <w:t>张数据表。</w:t>
            </w:r>
          </w:p>
          <w:p w14:paraId="4C59335A" w14:textId="6F8BB279" w:rsidR="004A4D09" w:rsidRPr="001B08A3" w:rsidRDefault="004A4D09" w:rsidP="004A4D09">
            <w:pPr>
              <w:pStyle w:val="aff4"/>
              <w:spacing w:line="240" w:lineRule="auto"/>
              <w:ind w:firstLine="420"/>
              <w:rPr>
                <w:sz w:val="21"/>
              </w:rPr>
            </w:pPr>
            <w:r w:rsidRPr="001B08A3">
              <w:rPr>
                <w:rFonts w:hint="eastAsia"/>
                <w:sz w:val="21"/>
              </w:rPr>
              <w:t>d)</w:t>
            </w:r>
            <w:r w:rsidRPr="001B08A3">
              <w:rPr>
                <w:rFonts w:hint="eastAsia"/>
                <w:sz w:val="21"/>
              </w:rPr>
              <w:t>测试报告导出时间：在问题数小于</w:t>
            </w:r>
            <w:r w:rsidRPr="001B08A3">
              <w:rPr>
                <w:rFonts w:hint="eastAsia"/>
                <w:sz w:val="21"/>
              </w:rPr>
              <w:lastRenderedPageBreak/>
              <w:t>1000</w:t>
            </w:r>
            <w:r w:rsidRPr="001B08A3">
              <w:rPr>
                <w:rFonts w:hint="eastAsia"/>
                <w:sz w:val="21"/>
              </w:rPr>
              <w:t>个时，测试报告导出时间小于</w:t>
            </w:r>
            <w:r w:rsidRPr="001B08A3">
              <w:rPr>
                <w:rFonts w:hint="eastAsia"/>
                <w:sz w:val="21"/>
              </w:rPr>
              <w:t>3</w:t>
            </w:r>
            <w:r w:rsidRPr="001B08A3">
              <w:rPr>
                <w:rFonts w:hint="eastAsia"/>
                <w:sz w:val="21"/>
              </w:rPr>
              <w:t>分钟。</w:t>
            </w:r>
          </w:p>
        </w:tc>
        <w:tc>
          <w:tcPr>
            <w:tcW w:w="3119" w:type="dxa"/>
          </w:tcPr>
          <w:p w14:paraId="1513E79D" w14:textId="77777777" w:rsidR="004A4D09" w:rsidRPr="00EB265E" w:rsidRDefault="004A4D09" w:rsidP="004A4D09">
            <w:pPr>
              <w:spacing w:line="360" w:lineRule="auto"/>
              <w:rPr>
                <w:rFonts w:hAnsi="宋体"/>
                <w:b/>
                <w:sz w:val="21"/>
                <w:szCs w:val="21"/>
              </w:rPr>
            </w:pPr>
          </w:p>
        </w:tc>
        <w:tc>
          <w:tcPr>
            <w:tcW w:w="1417" w:type="dxa"/>
          </w:tcPr>
          <w:p w14:paraId="37A94103" w14:textId="1AE83C3B" w:rsidR="004A4D09" w:rsidRPr="00CE4B50" w:rsidRDefault="004A4D09" w:rsidP="004A4D09">
            <w:pPr>
              <w:pStyle w:val="aff4"/>
              <w:spacing w:line="240" w:lineRule="auto"/>
              <w:ind w:firstLine="420"/>
              <w:jc w:val="left"/>
              <w:rPr>
                <w:sz w:val="21"/>
              </w:rPr>
            </w:pPr>
            <w:r>
              <w:rPr>
                <w:rFonts w:hint="eastAsia"/>
                <w:sz w:val="21"/>
              </w:rPr>
              <w:t>第四章</w:t>
            </w:r>
          </w:p>
        </w:tc>
        <w:tc>
          <w:tcPr>
            <w:tcW w:w="1276" w:type="dxa"/>
          </w:tcPr>
          <w:p w14:paraId="732FD4CC" w14:textId="0B8C3B5B" w:rsidR="004A4D09" w:rsidRPr="00EB265E" w:rsidRDefault="004A4D09" w:rsidP="004A4D09">
            <w:pPr>
              <w:spacing w:line="360" w:lineRule="auto"/>
              <w:rPr>
                <w:rFonts w:hAnsi="宋体"/>
                <w:b/>
                <w:sz w:val="21"/>
                <w:szCs w:val="21"/>
              </w:rPr>
            </w:pPr>
            <w:r>
              <w:rPr>
                <w:rFonts w:hint="eastAsia"/>
                <w:sz w:val="21"/>
              </w:rPr>
              <w:t>符合</w:t>
            </w:r>
          </w:p>
        </w:tc>
      </w:tr>
      <w:tr w:rsidR="004A4D09" w:rsidRPr="00EB265E" w14:paraId="5D095FA3" w14:textId="77777777" w:rsidTr="00557510">
        <w:tc>
          <w:tcPr>
            <w:tcW w:w="846" w:type="dxa"/>
          </w:tcPr>
          <w:p w14:paraId="5B294993" w14:textId="77777777" w:rsidR="004A4D09" w:rsidRPr="001C1A0C" w:rsidRDefault="004A4D09" w:rsidP="004A4D09">
            <w:pPr>
              <w:pStyle w:val="affc"/>
              <w:numPr>
                <w:ilvl w:val="0"/>
                <w:numId w:val="73"/>
              </w:numPr>
              <w:ind w:firstLineChars="0"/>
            </w:pPr>
          </w:p>
        </w:tc>
        <w:tc>
          <w:tcPr>
            <w:tcW w:w="992" w:type="dxa"/>
            <w:vMerge/>
          </w:tcPr>
          <w:p w14:paraId="59F86411" w14:textId="77777777" w:rsidR="004A4D09" w:rsidRDefault="004A4D09" w:rsidP="004A4D09">
            <w:pPr>
              <w:rPr>
                <w:sz w:val="21"/>
              </w:rPr>
            </w:pPr>
          </w:p>
        </w:tc>
        <w:tc>
          <w:tcPr>
            <w:tcW w:w="1559" w:type="dxa"/>
            <w:vMerge/>
          </w:tcPr>
          <w:p w14:paraId="2923CDF3" w14:textId="77777777" w:rsidR="004A4D09" w:rsidRDefault="004A4D09" w:rsidP="004A4D09">
            <w:pPr>
              <w:rPr>
                <w:sz w:val="21"/>
              </w:rPr>
            </w:pPr>
          </w:p>
        </w:tc>
        <w:tc>
          <w:tcPr>
            <w:tcW w:w="4111" w:type="dxa"/>
          </w:tcPr>
          <w:p w14:paraId="203E2B95" w14:textId="77777777" w:rsidR="004A4D09" w:rsidRPr="001B08A3" w:rsidRDefault="004A4D09" w:rsidP="004A4D09">
            <w:pPr>
              <w:pStyle w:val="aff4"/>
              <w:spacing w:line="240" w:lineRule="auto"/>
              <w:ind w:firstLine="420"/>
              <w:rPr>
                <w:sz w:val="21"/>
              </w:rPr>
            </w:pPr>
            <w:r w:rsidRPr="001B08A3">
              <w:rPr>
                <w:rFonts w:hint="eastAsia"/>
                <w:sz w:val="21"/>
              </w:rPr>
              <w:t>8.</w:t>
            </w:r>
            <w:r w:rsidRPr="001B08A3">
              <w:rPr>
                <w:rFonts w:hint="eastAsia"/>
                <w:sz w:val="21"/>
              </w:rPr>
              <w:t>逻辑覆盖率测试工具技术指标</w:t>
            </w:r>
          </w:p>
          <w:p w14:paraId="0C1ABCB6" w14:textId="77777777" w:rsidR="004A4D09" w:rsidRPr="001B08A3" w:rsidRDefault="004A4D09" w:rsidP="004A4D09">
            <w:pPr>
              <w:pStyle w:val="aff4"/>
              <w:spacing w:line="240" w:lineRule="auto"/>
              <w:ind w:firstLine="420"/>
              <w:rPr>
                <w:sz w:val="21"/>
              </w:rPr>
            </w:pPr>
            <w:r w:rsidRPr="001B08A3">
              <w:rPr>
                <w:rFonts w:hint="eastAsia"/>
                <w:sz w:val="21"/>
              </w:rPr>
              <w:t>a)</w:t>
            </w:r>
            <w:r w:rsidRPr="001B08A3">
              <w:rPr>
                <w:rFonts w:hint="eastAsia"/>
                <w:sz w:val="21"/>
              </w:rPr>
              <w:t>支持</w:t>
            </w:r>
            <w:r w:rsidRPr="001B08A3">
              <w:rPr>
                <w:rFonts w:hint="eastAsia"/>
                <w:sz w:val="21"/>
              </w:rPr>
              <w:t>C</w:t>
            </w:r>
            <w:r w:rsidRPr="001B08A3">
              <w:rPr>
                <w:rFonts w:hint="eastAsia"/>
                <w:sz w:val="21"/>
              </w:rPr>
              <w:t>、</w:t>
            </w:r>
            <w:r w:rsidRPr="001B08A3">
              <w:rPr>
                <w:rFonts w:hint="eastAsia"/>
                <w:sz w:val="21"/>
              </w:rPr>
              <w:t>C++</w:t>
            </w:r>
            <w:r w:rsidRPr="001B08A3">
              <w:rPr>
                <w:rFonts w:hint="eastAsia"/>
                <w:sz w:val="21"/>
              </w:rPr>
              <w:t>语言的插桩</w:t>
            </w:r>
          </w:p>
          <w:p w14:paraId="78C653D3" w14:textId="77777777" w:rsidR="004A4D09" w:rsidRPr="001B08A3" w:rsidRDefault="004A4D09" w:rsidP="004A4D09">
            <w:pPr>
              <w:pStyle w:val="aff4"/>
              <w:spacing w:line="240" w:lineRule="auto"/>
              <w:ind w:firstLine="420"/>
              <w:rPr>
                <w:sz w:val="21"/>
              </w:rPr>
            </w:pPr>
            <w:r w:rsidRPr="001B08A3">
              <w:rPr>
                <w:rFonts w:hint="eastAsia"/>
                <w:sz w:val="21"/>
              </w:rPr>
              <w:t>b)</w:t>
            </w:r>
            <w:r w:rsidRPr="001B08A3">
              <w:rPr>
                <w:rFonts w:hint="eastAsia"/>
                <w:sz w:val="21"/>
              </w:rPr>
              <w:t>插桩膨胀率控制在</w:t>
            </w:r>
            <w:r w:rsidRPr="001B08A3">
              <w:rPr>
                <w:rFonts w:hint="eastAsia"/>
                <w:sz w:val="21"/>
              </w:rPr>
              <w:t>15%</w:t>
            </w:r>
            <w:r w:rsidRPr="001B08A3">
              <w:rPr>
                <w:rFonts w:hint="eastAsia"/>
                <w:sz w:val="21"/>
              </w:rPr>
              <w:t>以内</w:t>
            </w:r>
          </w:p>
          <w:p w14:paraId="6B8AD151" w14:textId="77777777" w:rsidR="004A4D09" w:rsidRPr="001B08A3" w:rsidRDefault="004A4D09" w:rsidP="004A4D09">
            <w:pPr>
              <w:pStyle w:val="aff4"/>
              <w:spacing w:line="240" w:lineRule="auto"/>
              <w:ind w:firstLine="420"/>
              <w:rPr>
                <w:sz w:val="21"/>
              </w:rPr>
            </w:pPr>
            <w:r w:rsidRPr="001B08A3">
              <w:rPr>
                <w:rFonts w:hint="eastAsia"/>
                <w:sz w:val="21"/>
              </w:rPr>
              <w:t>c)</w:t>
            </w:r>
            <w:r w:rsidRPr="001B08A3">
              <w:rPr>
                <w:rFonts w:hint="eastAsia"/>
                <w:sz w:val="21"/>
              </w:rPr>
              <w:t>可以快速定位系统性能的瓶颈所在，即时非抽样监控超过</w:t>
            </w:r>
            <w:r w:rsidRPr="001B08A3">
              <w:rPr>
                <w:rFonts w:hint="eastAsia"/>
                <w:sz w:val="21"/>
              </w:rPr>
              <w:t>12</w:t>
            </w:r>
            <w:r w:rsidRPr="001B08A3">
              <w:rPr>
                <w:rFonts w:hint="eastAsia"/>
                <w:sz w:val="21"/>
              </w:rPr>
              <w:t>万个</w:t>
            </w:r>
            <w:r w:rsidRPr="001B08A3">
              <w:rPr>
                <w:rFonts w:hint="eastAsia"/>
                <w:sz w:val="21"/>
              </w:rPr>
              <w:t>C/C++</w:t>
            </w:r>
            <w:r w:rsidRPr="001B08A3">
              <w:rPr>
                <w:rFonts w:hint="eastAsia"/>
                <w:sz w:val="21"/>
              </w:rPr>
              <w:t>函数、</w:t>
            </w:r>
            <w:r w:rsidRPr="001B08A3">
              <w:rPr>
                <w:rFonts w:hint="eastAsia"/>
                <w:sz w:val="21"/>
              </w:rPr>
              <w:t>150</w:t>
            </w:r>
            <w:r w:rsidRPr="001B08A3">
              <w:rPr>
                <w:rFonts w:hint="eastAsia"/>
                <w:sz w:val="21"/>
              </w:rPr>
              <w:t>万行代码。</w:t>
            </w:r>
          </w:p>
          <w:p w14:paraId="478D0072" w14:textId="77777777" w:rsidR="004A4D09" w:rsidRPr="001B08A3" w:rsidRDefault="004A4D09" w:rsidP="004A4D09">
            <w:pPr>
              <w:pStyle w:val="aff4"/>
              <w:spacing w:line="240" w:lineRule="auto"/>
              <w:ind w:firstLine="420"/>
              <w:rPr>
                <w:sz w:val="21"/>
              </w:rPr>
            </w:pPr>
            <w:r w:rsidRPr="001B08A3">
              <w:rPr>
                <w:rFonts w:hint="eastAsia"/>
                <w:sz w:val="21"/>
              </w:rPr>
              <w:t>d)</w:t>
            </w:r>
            <w:r w:rsidRPr="001B08A3">
              <w:rPr>
                <w:rFonts w:hint="eastAsia"/>
                <w:sz w:val="21"/>
              </w:rPr>
              <w:t>支持</w:t>
            </w:r>
            <w:r w:rsidRPr="001B08A3">
              <w:rPr>
                <w:rFonts w:hint="eastAsia"/>
                <w:sz w:val="21"/>
              </w:rPr>
              <w:t>4</w:t>
            </w:r>
            <w:r w:rsidRPr="001B08A3">
              <w:rPr>
                <w:rFonts w:hint="eastAsia"/>
                <w:sz w:val="21"/>
              </w:rPr>
              <w:t>种覆盖率：块覆盖、语句覆盖、判定覆盖、</w:t>
            </w:r>
            <w:r w:rsidRPr="001B08A3">
              <w:rPr>
                <w:rFonts w:hint="eastAsia"/>
                <w:sz w:val="21"/>
              </w:rPr>
              <w:t>MC/DC</w:t>
            </w:r>
          </w:p>
          <w:p w14:paraId="0756DE2C" w14:textId="77777777" w:rsidR="004A4D09" w:rsidRPr="001B08A3" w:rsidRDefault="004A4D09" w:rsidP="004A4D09">
            <w:pPr>
              <w:pStyle w:val="aff4"/>
              <w:spacing w:line="240" w:lineRule="auto"/>
              <w:ind w:firstLine="420"/>
              <w:rPr>
                <w:sz w:val="21"/>
              </w:rPr>
            </w:pPr>
            <w:r w:rsidRPr="001B08A3">
              <w:rPr>
                <w:rFonts w:hint="eastAsia"/>
                <w:sz w:val="21"/>
              </w:rPr>
              <w:t>e)</w:t>
            </w:r>
            <w:r w:rsidRPr="001B08A3">
              <w:rPr>
                <w:rFonts w:hint="eastAsia"/>
                <w:sz w:val="21"/>
              </w:rPr>
              <w:t>支持网口、串口、</w:t>
            </w:r>
            <w:r w:rsidRPr="001B08A3">
              <w:rPr>
                <w:rFonts w:hint="eastAsia"/>
                <w:sz w:val="21"/>
              </w:rPr>
              <w:t>CAN</w:t>
            </w:r>
            <w:r w:rsidRPr="001B08A3">
              <w:rPr>
                <w:rFonts w:hint="eastAsia"/>
                <w:sz w:val="21"/>
              </w:rPr>
              <w:t>、</w:t>
            </w:r>
            <w:r w:rsidRPr="001B08A3">
              <w:rPr>
                <w:rFonts w:hint="eastAsia"/>
                <w:sz w:val="21"/>
              </w:rPr>
              <w:t>JTAG</w:t>
            </w:r>
            <w:r w:rsidRPr="001B08A3">
              <w:rPr>
                <w:rFonts w:hint="eastAsia"/>
                <w:sz w:val="21"/>
              </w:rPr>
              <w:t>等测试接口。</w:t>
            </w:r>
          </w:p>
          <w:p w14:paraId="2A95FFC6" w14:textId="77777777" w:rsidR="004A4D09" w:rsidRPr="001B08A3" w:rsidRDefault="004A4D09" w:rsidP="004A4D09">
            <w:pPr>
              <w:pStyle w:val="aff4"/>
              <w:spacing w:line="240" w:lineRule="auto"/>
              <w:ind w:firstLine="420"/>
              <w:rPr>
                <w:sz w:val="21"/>
              </w:rPr>
            </w:pPr>
            <w:r w:rsidRPr="001B08A3">
              <w:rPr>
                <w:rFonts w:hint="eastAsia"/>
                <w:sz w:val="21"/>
              </w:rPr>
              <w:t>f)</w:t>
            </w:r>
            <w:r w:rsidRPr="001B08A3">
              <w:rPr>
                <w:rFonts w:hint="eastAsia"/>
                <w:sz w:val="21"/>
              </w:rPr>
              <w:t>支持离线查看测试结果。</w:t>
            </w:r>
          </w:p>
          <w:p w14:paraId="5DA09AB9" w14:textId="346641A4" w:rsidR="004A4D09" w:rsidRPr="001B08A3" w:rsidRDefault="004A4D09" w:rsidP="004A4D09">
            <w:pPr>
              <w:pStyle w:val="aff4"/>
              <w:spacing w:line="240" w:lineRule="auto"/>
              <w:ind w:firstLine="420"/>
              <w:rPr>
                <w:sz w:val="21"/>
              </w:rPr>
            </w:pPr>
            <w:r w:rsidRPr="001B08A3">
              <w:rPr>
                <w:rFonts w:hint="eastAsia"/>
                <w:sz w:val="21"/>
              </w:rPr>
              <w:t>g)</w:t>
            </w:r>
            <w:r w:rsidRPr="001B08A3">
              <w:rPr>
                <w:rFonts w:hint="eastAsia"/>
                <w:sz w:val="21"/>
              </w:rPr>
              <w:t>在测试过程中，可以实时更新程序的各种语句、判决、</w:t>
            </w:r>
            <w:r w:rsidRPr="001B08A3">
              <w:rPr>
                <w:rFonts w:hint="eastAsia"/>
                <w:sz w:val="21"/>
              </w:rPr>
              <w:t>MC/DC</w:t>
            </w:r>
            <w:r w:rsidRPr="001B08A3">
              <w:rPr>
                <w:rFonts w:hint="eastAsia"/>
                <w:sz w:val="21"/>
              </w:rPr>
              <w:t>的覆盖率、函数的流程及调用关系、内存、</w:t>
            </w:r>
            <w:r w:rsidRPr="001B08A3">
              <w:rPr>
                <w:rFonts w:hint="eastAsia"/>
                <w:sz w:val="21"/>
              </w:rPr>
              <w:t>A- B T</w:t>
            </w:r>
            <w:r w:rsidRPr="001B08A3">
              <w:rPr>
                <w:sz w:val="21"/>
              </w:rPr>
              <w:t>imer</w:t>
            </w:r>
            <w:r w:rsidRPr="001B08A3">
              <w:rPr>
                <w:rFonts w:hint="eastAsia"/>
                <w:sz w:val="21"/>
              </w:rPr>
              <w:t>。</w:t>
            </w:r>
          </w:p>
        </w:tc>
        <w:tc>
          <w:tcPr>
            <w:tcW w:w="3119" w:type="dxa"/>
          </w:tcPr>
          <w:p w14:paraId="755C94EE" w14:textId="77777777" w:rsidR="004A4D09" w:rsidRPr="00EB265E" w:rsidRDefault="004A4D09" w:rsidP="004A4D09">
            <w:pPr>
              <w:spacing w:line="360" w:lineRule="auto"/>
              <w:rPr>
                <w:rFonts w:hAnsi="宋体"/>
                <w:b/>
                <w:sz w:val="21"/>
                <w:szCs w:val="21"/>
              </w:rPr>
            </w:pPr>
          </w:p>
        </w:tc>
        <w:tc>
          <w:tcPr>
            <w:tcW w:w="1417" w:type="dxa"/>
          </w:tcPr>
          <w:p w14:paraId="7BCA539C" w14:textId="5A5B5D6D" w:rsidR="004A4D09" w:rsidRPr="00CE4B50" w:rsidRDefault="004A4D09" w:rsidP="004A4D09">
            <w:pPr>
              <w:pStyle w:val="aff4"/>
              <w:spacing w:line="240" w:lineRule="auto"/>
              <w:ind w:firstLine="420"/>
              <w:jc w:val="left"/>
              <w:rPr>
                <w:sz w:val="21"/>
              </w:rPr>
            </w:pPr>
            <w:r>
              <w:rPr>
                <w:rFonts w:hint="eastAsia"/>
                <w:sz w:val="21"/>
              </w:rPr>
              <w:t>第四章</w:t>
            </w:r>
          </w:p>
        </w:tc>
        <w:tc>
          <w:tcPr>
            <w:tcW w:w="1276" w:type="dxa"/>
          </w:tcPr>
          <w:p w14:paraId="1BF69045" w14:textId="023B07CD" w:rsidR="004A4D09" w:rsidRPr="00EB265E" w:rsidRDefault="004A4D09" w:rsidP="004A4D09">
            <w:pPr>
              <w:spacing w:line="360" w:lineRule="auto"/>
              <w:rPr>
                <w:rFonts w:hAnsi="宋体"/>
                <w:b/>
                <w:sz w:val="21"/>
                <w:szCs w:val="21"/>
              </w:rPr>
            </w:pPr>
            <w:r>
              <w:rPr>
                <w:rFonts w:hint="eastAsia"/>
                <w:sz w:val="21"/>
              </w:rPr>
              <w:t>符合</w:t>
            </w:r>
          </w:p>
        </w:tc>
      </w:tr>
      <w:tr w:rsidR="004A4D09" w:rsidRPr="00EB265E" w14:paraId="20A4180A" w14:textId="77777777" w:rsidTr="00557510">
        <w:tc>
          <w:tcPr>
            <w:tcW w:w="846" w:type="dxa"/>
          </w:tcPr>
          <w:p w14:paraId="4BA6CF60" w14:textId="77777777" w:rsidR="004A4D09" w:rsidRPr="001C1A0C" w:rsidRDefault="004A4D09" w:rsidP="004A4D09">
            <w:pPr>
              <w:pStyle w:val="affc"/>
              <w:numPr>
                <w:ilvl w:val="0"/>
                <w:numId w:val="73"/>
              </w:numPr>
              <w:ind w:firstLineChars="0"/>
            </w:pPr>
          </w:p>
        </w:tc>
        <w:tc>
          <w:tcPr>
            <w:tcW w:w="992" w:type="dxa"/>
            <w:vMerge/>
          </w:tcPr>
          <w:p w14:paraId="596E6393" w14:textId="77777777" w:rsidR="004A4D09" w:rsidRDefault="004A4D09" w:rsidP="004A4D09">
            <w:pPr>
              <w:rPr>
                <w:sz w:val="21"/>
              </w:rPr>
            </w:pPr>
          </w:p>
        </w:tc>
        <w:tc>
          <w:tcPr>
            <w:tcW w:w="1559" w:type="dxa"/>
            <w:vMerge/>
          </w:tcPr>
          <w:p w14:paraId="7AEEE61A" w14:textId="77777777" w:rsidR="004A4D09" w:rsidRDefault="004A4D09" w:rsidP="004A4D09">
            <w:pPr>
              <w:rPr>
                <w:sz w:val="21"/>
              </w:rPr>
            </w:pPr>
          </w:p>
        </w:tc>
        <w:tc>
          <w:tcPr>
            <w:tcW w:w="4111" w:type="dxa"/>
          </w:tcPr>
          <w:p w14:paraId="48D09259" w14:textId="77777777" w:rsidR="004A4D09" w:rsidRPr="001B08A3" w:rsidRDefault="004A4D09" w:rsidP="004A4D09">
            <w:pPr>
              <w:pStyle w:val="aff4"/>
              <w:spacing w:line="240" w:lineRule="auto"/>
              <w:ind w:firstLine="420"/>
              <w:rPr>
                <w:sz w:val="21"/>
              </w:rPr>
            </w:pPr>
            <w:r w:rsidRPr="001B08A3">
              <w:rPr>
                <w:rFonts w:hint="eastAsia"/>
                <w:sz w:val="21"/>
              </w:rPr>
              <w:t>9.FPGA</w:t>
            </w:r>
            <w:r w:rsidRPr="001B08A3">
              <w:rPr>
                <w:rFonts w:hint="eastAsia"/>
                <w:sz w:val="21"/>
              </w:rPr>
              <w:t>混合仿真验证工具技术指标</w:t>
            </w:r>
          </w:p>
          <w:p w14:paraId="048B2E7C" w14:textId="77777777" w:rsidR="004A4D09" w:rsidRPr="001B08A3" w:rsidRDefault="004A4D09" w:rsidP="004A4D09">
            <w:pPr>
              <w:pStyle w:val="aff4"/>
              <w:spacing w:line="240" w:lineRule="auto"/>
              <w:ind w:firstLine="420"/>
              <w:rPr>
                <w:sz w:val="21"/>
              </w:rPr>
            </w:pPr>
            <w:r w:rsidRPr="001B08A3">
              <w:rPr>
                <w:rFonts w:hint="eastAsia"/>
                <w:sz w:val="21"/>
              </w:rPr>
              <w:t>a)</w:t>
            </w:r>
            <w:r w:rsidRPr="001B08A3">
              <w:rPr>
                <w:rFonts w:hint="eastAsia"/>
                <w:sz w:val="21"/>
              </w:rPr>
              <w:t>支持</w:t>
            </w:r>
            <w:r w:rsidRPr="001B08A3">
              <w:rPr>
                <w:rFonts w:hint="eastAsia"/>
                <w:sz w:val="21"/>
              </w:rPr>
              <w:t xml:space="preserve"> Verilog</w:t>
            </w:r>
            <w:r w:rsidRPr="001B08A3">
              <w:rPr>
                <w:rFonts w:hint="eastAsia"/>
                <w:sz w:val="21"/>
              </w:rPr>
              <w:t>、</w:t>
            </w:r>
            <w:r w:rsidRPr="001B08A3">
              <w:rPr>
                <w:rFonts w:hint="eastAsia"/>
                <w:sz w:val="21"/>
              </w:rPr>
              <w:t>VHDL</w:t>
            </w:r>
            <w:r w:rsidRPr="001B08A3">
              <w:rPr>
                <w:rFonts w:hint="eastAsia"/>
                <w:sz w:val="21"/>
              </w:rPr>
              <w:t>、</w:t>
            </w:r>
            <w:r w:rsidRPr="001B08A3">
              <w:rPr>
                <w:rFonts w:hint="eastAsia"/>
                <w:sz w:val="21"/>
              </w:rPr>
              <w:t xml:space="preserve"> System Verilog</w:t>
            </w:r>
            <w:r w:rsidRPr="001B08A3">
              <w:rPr>
                <w:rFonts w:hint="eastAsia"/>
                <w:sz w:val="21"/>
              </w:rPr>
              <w:t>、</w:t>
            </w:r>
            <w:r w:rsidRPr="001B08A3">
              <w:rPr>
                <w:rFonts w:hint="eastAsia"/>
                <w:sz w:val="21"/>
              </w:rPr>
              <w:t xml:space="preserve"> Systemc</w:t>
            </w:r>
            <w:r w:rsidRPr="001B08A3">
              <w:rPr>
                <w:rFonts w:hint="eastAsia"/>
                <w:sz w:val="21"/>
              </w:rPr>
              <w:t>、</w:t>
            </w:r>
            <w:r w:rsidRPr="001B08A3">
              <w:rPr>
                <w:rFonts w:hint="eastAsia"/>
                <w:sz w:val="21"/>
              </w:rPr>
              <w:t xml:space="preserve"> Open Vera</w:t>
            </w:r>
            <w:r w:rsidRPr="001B08A3">
              <w:rPr>
                <w:rFonts w:hint="eastAsia"/>
                <w:sz w:val="21"/>
              </w:rPr>
              <w:t>、混合语言仿真。</w:t>
            </w:r>
          </w:p>
          <w:p w14:paraId="6A830FD4" w14:textId="77777777" w:rsidR="004A4D09" w:rsidRPr="001B08A3" w:rsidRDefault="004A4D09" w:rsidP="004A4D09">
            <w:pPr>
              <w:pStyle w:val="aff4"/>
              <w:spacing w:line="240" w:lineRule="auto"/>
              <w:ind w:firstLine="420"/>
              <w:rPr>
                <w:sz w:val="21"/>
              </w:rPr>
            </w:pPr>
            <w:r w:rsidRPr="001B08A3">
              <w:rPr>
                <w:rFonts w:hint="eastAsia"/>
                <w:sz w:val="21"/>
              </w:rPr>
              <w:t>b)</w:t>
            </w:r>
            <w:r w:rsidRPr="001B08A3">
              <w:rPr>
                <w:rFonts w:hint="eastAsia"/>
                <w:sz w:val="21"/>
              </w:rPr>
              <w:t>支持主流</w:t>
            </w:r>
            <w:r w:rsidRPr="001B08A3">
              <w:rPr>
                <w:rFonts w:hint="eastAsia"/>
                <w:sz w:val="21"/>
              </w:rPr>
              <w:t>FPGA</w:t>
            </w:r>
            <w:r w:rsidRPr="001B08A3">
              <w:rPr>
                <w:rFonts w:hint="eastAsia"/>
                <w:sz w:val="21"/>
              </w:rPr>
              <w:t>芯片厂商的主要器件的仿真，具有较好的</w:t>
            </w:r>
            <w:r w:rsidRPr="001B08A3">
              <w:rPr>
                <w:rFonts w:hint="eastAsia"/>
                <w:sz w:val="21"/>
              </w:rPr>
              <w:t>RTL</w:t>
            </w:r>
            <w:r w:rsidRPr="001B08A3">
              <w:rPr>
                <w:rFonts w:hint="eastAsia"/>
                <w:sz w:val="21"/>
              </w:rPr>
              <w:t>与门级仿真性能。</w:t>
            </w:r>
          </w:p>
          <w:p w14:paraId="41032E7A" w14:textId="77777777" w:rsidR="004A4D09" w:rsidRPr="001B08A3" w:rsidRDefault="004A4D09" w:rsidP="004A4D09">
            <w:pPr>
              <w:pStyle w:val="aff4"/>
              <w:spacing w:line="240" w:lineRule="auto"/>
              <w:ind w:firstLine="420"/>
              <w:rPr>
                <w:sz w:val="21"/>
              </w:rPr>
            </w:pPr>
            <w:r w:rsidRPr="001B08A3">
              <w:rPr>
                <w:rFonts w:hint="eastAsia"/>
                <w:sz w:val="21"/>
              </w:rPr>
              <w:t>c)</w:t>
            </w:r>
            <w:r w:rsidRPr="001B08A3">
              <w:rPr>
                <w:rFonts w:hint="eastAsia"/>
                <w:sz w:val="21"/>
              </w:rPr>
              <w:t>支持性能分析功能，能够分析性能瓶颈。</w:t>
            </w:r>
          </w:p>
          <w:p w14:paraId="321ADED4" w14:textId="77777777" w:rsidR="004A4D09" w:rsidRPr="001B08A3" w:rsidRDefault="004A4D09" w:rsidP="004A4D09">
            <w:pPr>
              <w:pStyle w:val="aff4"/>
              <w:spacing w:line="240" w:lineRule="auto"/>
              <w:ind w:firstLine="420"/>
              <w:rPr>
                <w:sz w:val="21"/>
              </w:rPr>
            </w:pPr>
            <w:r w:rsidRPr="001B08A3">
              <w:rPr>
                <w:rFonts w:hint="eastAsia"/>
                <w:sz w:val="21"/>
              </w:rPr>
              <w:t>d)</w:t>
            </w:r>
            <w:r w:rsidRPr="001B08A3">
              <w:rPr>
                <w:rFonts w:hint="eastAsia"/>
                <w:sz w:val="21"/>
              </w:rPr>
              <w:t>支持仿真时访问</w:t>
            </w:r>
            <w:r w:rsidRPr="001B08A3">
              <w:rPr>
                <w:rFonts w:hint="eastAsia"/>
                <w:sz w:val="21"/>
              </w:rPr>
              <w:t>VHDL</w:t>
            </w:r>
            <w:r w:rsidRPr="001B08A3">
              <w:rPr>
                <w:rFonts w:hint="eastAsia"/>
                <w:sz w:val="21"/>
              </w:rPr>
              <w:t>或</w:t>
            </w:r>
            <w:r w:rsidRPr="001B08A3">
              <w:rPr>
                <w:rFonts w:hint="eastAsia"/>
                <w:sz w:val="21"/>
              </w:rPr>
              <w:t xml:space="preserve"> Verilog</w:t>
            </w:r>
            <w:r w:rsidRPr="001B08A3">
              <w:rPr>
                <w:rFonts w:hint="eastAsia"/>
                <w:sz w:val="21"/>
              </w:rPr>
              <w:t>混合设计中的下层模块的信号，便于仿真调试。</w:t>
            </w:r>
          </w:p>
          <w:p w14:paraId="4BE3430E" w14:textId="77777777" w:rsidR="004A4D09" w:rsidRPr="001B08A3" w:rsidRDefault="004A4D09" w:rsidP="004A4D09">
            <w:pPr>
              <w:pStyle w:val="aff4"/>
              <w:spacing w:line="240" w:lineRule="auto"/>
              <w:ind w:firstLine="420"/>
              <w:rPr>
                <w:sz w:val="21"/>
              </w:rPr>
            </w:pPr>
            <w:r w:rsidRPr="001B08A3">
              <w:rPr>
                <w:rFonts w:hint="eastAsia"/>
                <w:sz w:val="21"/>
              </w:rPr>
              <w:t>e)</w:t>
            </w:r>
            <w:r w:rsidRPr="001B08A3">
              <w:rPr>
                <w:rFonts w:hint="eastAsia"/>
                <w:sz w:val="21"/>
              </w:rPr>
              <w:t>支持仿真恢复与继续功能。</w:t>
            </w:r>
          </w:p>
          <w:p w14:paraId="68905A55" w14:textId="77777777" w:rsidR="004A4D09" w:rsidRPr="001B08A3" w:rsidRDefault="004A4D09" w:rsidP="004A4D09">
            <w:pPr>
              <w:pStyle w:val="aff4"/>
              <w:spacing w:line="240" w:lineRule="auto"/>
              <w:ind w:firstLine="420"/>
              <w:rPr>
                <w:sz w:val="21"/>
              </w:rPr>
            </w:pPr>
            <w:r w:rsidRPr="001B08A3">
              <w:rPr>
                <w:rFonts w:hint="eastAsia"/>
                <w:sz w:val="21"/>
              </w:rPr>
              <w:t>f)</w:t>
            </w:r>
            <w:r w:rsidRPr="001B08A3">
              <w:rPr>
                <w:rFonts w:hint="eastAsia"/>
                <w:sz w:val="21"/>
              </w:rPr>
              <w:t>提供设置复杂断点、信号跟踪等调试功能。</w:t>
            </w:r>
          </w:p>
          <w:p w14:paraId="04E65E73" w14:textId="77777777" w:rsidR="004A4D09" w:rsidRPr="001B08A3" w:rsidRDefault="004A4D09" w:rsidP="004A4D09">
            <w:pPr>
              <w:pStyle w:val="aff4"/>
              <w:spacing w:line="240" w:lineRule="auto"/>
              <w:ind w:firstLine="420"/>
              <w:rPr>
                <w:sz w:val="21"/>
              </w:rPr>
            </w:pPr>
            <w:r w:rsidRPr="001B08A3">
              <w:rPr>
                <w:rFonts w:hint="eastAsia"/>
                <w:sz w:val="21"/>
              </w:rPr>
              <w:lastRenderedPageBreak/>
              <w:t>g)</w:t>
            </w:r>
            <w:r w:rsidRPr="001B08A3">
              <w:rPr>
                <w:rFonts w:hint="eastAsia"/>
                <w:sz w:val="21"/>
              </w:rPr>
              <w:t>支持</w:t>
            </w:r>
            <w:r w:rsidRPr="001B08A3">
              <w:rPr>
                <w:rFonts w:hint="eastAsia"/>
                <w:sz w:val="21"/>
              </w:rPr>
              <w:t>SVA</w:t>
            </w:r>
            <w:r w:rsidRPr="001B08A3">
              <w:rPr>
                <w:rFonts w:hint="eastAsia"/>
                <w:sz w:val="21"/>
              </w:rPr>
              <w:t>等断言的调试。</w:t>
            </w:r>
          </w:p>
          <w:p w14:paraId="14C22704" w14:textId="77777777" w:rsidR="004A4D09" w:rsidRPr="001B08A3" w:rsidRDefault="004A4D09" w:rsidP="004A4D09">
            <w:pPr>
              <w:pStyle w:val="aff4"/>
              <w:spacing w:line="240" w:lineRule="auto"/>
              <w:ind w:firstLine="420"/>
              <w:rPr>
                <w:sz w:val="21"/>
              </w:rPr>
            </w:pPr>
            <w:r w:rsidRPr="001B08A3">
              <w:rPr>
                <w:rFonts w:hint="eastAsia"/>
                <w:sz w:val="21"/>
              </w:rPr>
              <w:t>h)</w:t>
            </w:r>
            <w:r w:rsidRPr="001B08A3">
              <w:rPr>
                <w:rFonts w:hint="eastAsia"/>
                <w:sz w:val="21"/>
              </w:rPr>
              <w:t>支持代码覆盖率统计功能。</w:t>
            </w:r>
          </w:p>
          <w:p w14:paraId="39FE5C45" w14:textId="775F71A2" w:rsidR="004A4D09" w:rsidRPr="00216B62" w:rsidRDefault="004A4D09" w:rsidP="004A4D09">
            <w:pPr>
              <w:pStyle w:val="aff4"/>
              <w:spacing w:line="240" w:lineRule="auto"/>
              <w:ind w:firstLine="420"/>
              <w:rPr>
                <w:sz w:val="21"/>
              </w:rPr>
            </w:pPr>
            <w:r w:rsidRPr="001B08A3">
              <w:rPr>
                <w:rFonts w:hint="eastAsia"/>
                <w:sz w:val="21"/>
              </w:rPr>
              <w:t>i)</w:t>
            </w:r>
            <w:r w:rsidRPr="001B08A3">
              <w:rPr>
                <w:rFonts w:hint="eastAsia"/>
                <w:sz w:val="21"/>
              </w:rPr>
              <w:t>支持在通用的</w:t>
            </w:r>
            <w:r w:rsidRPr="001B08A3">
              <w:rPr>
                <w:rFonts w:hint="eastAsia"/>
                <w:sz w:val="21"/>
              </w:rPr>
              <w:t xml:space="preserve"> Linux</w:t>
            </w:r>
            <w:r w:rsidRPr="001B08A3">
              <w:rPr>
                <w:rFonts w:hint="eastAsia"/>
                <w:sz w:val="21"/>
              </w:rPr>
              <w:t>操作系统下运行。</w:t>
            </w:r>
          </w:p>
        </w:tc>
        <w:tc>
          <w:tcPr>
            <w:tcW w:w="3119" w:type="dxa"/>
          </w:tcPr>
          <w:p w14:paraId="6E26A166" w14:textId="77777777" w:rsidR="004A4D09" w:rsidRPr="00EB265E" w:rsidRDefault="004A4D09" w:rsidP="004A4D09">
            <w:pPr>
              <w:spacing w:line="360" w:lineRule="auto"/>
              <w:rPr>
                <w:rFonts w:hAnsi="宋体"/>
                <w:b/>
                <w:sz w:val="21"/>
                <w:szCs w:val="21"/>
              </w:rPr>
            </w:pPr>
          </w:p>
        </w:tc>
        <w:tc>
          <w:tcPr>
            <w:tcW w:w="1417" w:type="dxa"/>
          </w:tcPr>
          <w:p w14:paraId="5B0ABA31" w14:textId="7E1C0F10" w:rsidR="004A4D09" w:rsidRPr="00CE4B50" w:rsidRDefault="004A4D09" w:rsidP="004A4D09">
            <w:pPr>
              <w:pStyle w:val="aff4"/>
              <w:spacing w:line="240" w:lineRule="auto"/>
              <w:ind w:firstLine="420"/>
              <w:jc w:val="left"/>
              <w:rPr>
                <w:sz w:val="21"/>
              </w:rPr>
            </w:pPr>
            <w:r>
              <w:rPr>
                <w:rFonts w:hint="eastAsia"/>
                <w:sz w:val="21"/>
              </w:rPr>
              <w:t>第四章</w:t>
            </w:r>
          </w:p>
        </w:tc>
        <w:tc>
          <w:tcPr>
            <w:tcW w:w="1276" w:type="dxa"/>
          </w:tcPr>
          <w:p w14:paraId="4595D89F" w14:textId="5AF316C3" w:rsidR="004A4D09" w:rsidRPr="00EB265E" w:rsidRDefault="004A4D09" w:rsidP="004A4D09">
            <w:pPr>
              <w:spacing w:line="360" w:lineRule="auto"/>
              <w:rPr>
                <w:rFonts w:hAnsi="宋体"/>
                <w:b/>
                <w:sz w:val="21"/>
                <w:szCs w:val="21"/>
              </w:rPr>
            </w:pPr>
            <w:r>
              <w:rPr>
                <w:rFonts w:hint="eastAsia"/>
                <w:sz w:val="21"/>
              </w:rPr>
              <w:t>符合</w:t>
            </w:r>
          </w:p>
        </w:tc>
      </w:tr>
      <w:tr w:rsidR="004A4D09" w:rsidRPr="00EB265E" w14:paraId="73DBE0F1" w14:textId="77777777" w:rsidTr="00557510">
        <w:tc>
          <w:tcPr>
            <w:tcW w:w="846" w:type="dxa"/>
          </w:tcPr>
          <w:p w14:paraId="523B0E06" w14:textId="77777777" w:rsidR="004A4D09" w:rsidRPr="001C1A0C" w:rsidRDefault="004A4D09" w:rsidP="004A4D09">
            <w:pPr>
              <w:pStyle w:val="affc"/>
              <w:numPr>
                <w:ilvl w:val="0"/>
                <w:numId w:val="73"/>
              </w:numPr>
              <w:ind w:firstLineChars="0"/>
            </w:pPr>
          </w:p>
        </w:tc>
        <w:tc>
          <w:tcPr>
            <w:tcW w:w="992" w:type="dxa"/>
            <w:vMerge w:val="restart"/>
          </w:tcPr>
          <w:p w14:paraId="3E95E694" w14:textId="4D62CEC8" w:rsidR="004A4D09" w:rsidRDefault="004A4D09" w:rsidP="004A4D09">
            <w:pPr>
              <w:rPr>
                <w:sz w:val="21"/>
              </w:rPr>
            </w:pPr>
            <w:r>
              <w:rPr>
                <w:rFonts w:hint="eastAsia"/>
                <w:sz w:val="21"/>
              </w:rPr>
              <w:t>5</w:t>
            </w:r>
            <w:r>
              <w:rPr>
                <w:sz w:val="21"/>
              </w:rPr>
              <w:t>.2.4</w:t>
            </w:r>
          </w:p>
        </w:tc>
        <w:tc>
          <w:tcPr>
            <w:tcW w:w="1559" w:type="dxa"/>
            <w:vMerge w:val="restart"/>
          </w:tcPr>
          <w:p w14:paraId="17BB92E9" w14:textId="74675C99" w:rsidR="004A4D09" w:rsidRDefault="004A4D09" w:rsidP="004A4D09">
            <w:pPr>
              <w:rPr>
                <w:sz w:val="21"/>
              </w:rPr>
            </w:pPr>
            <w:r>
              <w:rPr>
                <w:rFonts w:hint="eastAsia"/>
                <w:sz w:val="21"/>
              </w:rPr>
              <w:t>软件测试资产库管理系统技术指标</w:t>
            </w:r>
          </w:p>
        </w:tc>
        <w:tc>
          <w:tcPr>
            <w:tcW w:w="4111" w:type="dxa"/>
          </w:tcPr>
          <w:p w14:paraId="7F3E4AFE" w14:textId="77777777" w:rsidR="004A4D09" w:rsidRPr="001B08A3" w:rsidRDefault="004A4D09" w:rsidP="004A4D09">
            <w:pPr>
              <w:pStyle w:val="aff4"/>
              <w:spacing w:line="240" w:lineRule="auto"/>
              <w:ind w:firstLine="420"/>
              <w:rPr>
                <w:sz w:val="21"/>
              </w:rPr>
            </w:pPr>
            <w:r w:rsidRPr="001B08A3">
              <w:rPr>
                <w:rFonts w:hint="eastAsia"/>
                <w:sz w:val="21"/>
              </w:rPr>
              <w:t>1.</w:t>
            </w:r>
            <w:r w:rsidRPr="001B08A3">
              <w:rPr>
                <w:rFonts w:hint="eastAsia"/>
                <w:sz w:val="21"/>
              </w:rPr>
              <w:t>总体指标</w:t>
            </w:r>
          </w:p>
          <w:p w14:paraId="11FFB1A4" w14:textId="3D666743" w:rsidR="004A4D09" w:rsidRPr="001B08A3" w:rsidRDefault="004A4D09" w:rsidP="004A4D09">
            <w:pPr>
              <w:pStyle w:val="aff4"/>
              <w:spacing w:line="240" w:lineRule="auto"/>
              <w:ind w:firstLine="420"/>
              <w:rPr>
                <w:sz w:val="21"/>
              </w:rPr>
            </w:pPr>
            <w:r w:rsidRPr="001B08A3">
              <w:rPr>
                <w:rFonts w:hint="eastAsia"/>
                <w:sz w:val="21"/>
              </w:rPr>
              <w:t>a)</w:t>
            </w:r>
            <w:r w:rsidRPr="001B08A3">
              <w:rPr>
                <w:rFonts w:hint="eastAsia"/>
                <w:sz w:val="21"/>
              </w:rPr>
              <w:t>能够与软件测试云平台实现功能集成，数据能与测试云平台共享、主要管理功能可通过云平台实现统一调度。</w:t>
            </w:r>
          </w:p>
        </w:tc>
        <w:tc>
          <w:tcPr>
            <w:tcW w:w="3119" w:type="dxa"/>
          </w:tcPr>
          <w:p w14:paraId="194E8E83" w14:textId="77777777" w:rsidR="004A4D09" w:rsidRPr="00EB265E" w:rsidRDefault="004A4D09" w:rsidP="004A4D09">
            <w:pPr>
              <w:spacing w:line="360" w:lineRule="auto"/>
              <w:rPr>
                <w:rFonts w:hAnsi="宋体"/>
                <w:b/>
                <w:sz w:val="21"/>
                <w:szCs w:val="21"/>
              </w:rPr>
            </w:pPr>
          </w:p>
        </w:tc>
        <w:tc>
          <w:tcPr>
            <w:tcW w:w="1417" w:type="dxa"/>
          </w:tcPr>
          <w:p w14:paraId="75BDF853" w14:textId="08641D60" w:rsidR="004A4D09" w:rsidRPr="00CE4B50" w:rsidRDefault="004A4D09" w:rsidP="004A4D09">
            <w:pPr>
              <w:pStyle w:val="aff4"/>
              <w:spacing w:line="240" w:lineRule="auto"/>
              <w:ind w:firstLine="420"/>
              <w:jc w:val="left"/>
              <w:rPr>
                <w:sz w:val="21"/>
              </w:rPr>
            </w:pPr>
            <w:r>
              <w:rPr>
                <w:rFonts w:hint="eastAsia"/>
                <w:sz w:val="21"/>
              </w:rPr>
              <w:t>第五章</w:t>
            </w:r>
          </w:p>
        </w:tc>
        <w:tc>
          <w:tcPr>
            <w:tcW w:w="1276" w:type="dxa"/>
          </w:tcPr>
          <w:p w14:paraId="13EC85F6" w14:textId="20DC9C11" w:rsidR="004A4D09" w:rsidRPr="00EB265E" w:rsidRDefault="004A4D09" w:rsidP="004A4D09">
            <w:pPr>
              <w:spacing w:line="360" w:lineRule="auto"/>
              <w:rPr>
                <w:rFonts w:hAnsi="宋体"/>
                <w:b/>
                <w:sz w:val="21"/>
                <w:szCs w:val="21"/>
              </w:rPr>
            </w:pPr>
            <w:r>
              <w:rPr>
                <w:rFonts w:hint="eastAsia"/>
                <w:sz w:val="21"/>
              </w:rPr>
              <w:t>符合</w:t>
            </w:r>
          </w:p>
        </w:tc>
      </w:tr>
      <w:tr w:rsidR="004A4D09" w:rsidRPr="00EB265E" w14:paraId="53151834" w14:textId="77777777" w:rsidTr="00557510">
        <w:tc>
          <w:tcPr>
            <w:tcW w:w="846" w:type="dxa"/>
          </w:tcPr>
          <w:p w14:paraId="55516EB1" w14:textId="77777777" w:rsidR="004A4D09" w:rsidRPr="001C1A0C" w:rsidRDefault="004A4D09" w:rsidP="004A4D09">
            <w:pPr>
              <w:pStyle w:val="affc"/>
              <w:numPr>
                <w:ilvl w:val="0"/>
                <w:numId w:val="73"/>
              </w:numPr>
              <w:ind w:firstLineChars="0"/>
            </w:pPr>
          </w:p>
        </w:tc>
        <w:tc>
          <w:tcPr>
            <w:tcW w:w="992" w:type="dxa"/>
            <w:vMerge/>
          </w:tcPr>
          <w:p w14:paraId="301060EE" w14:textId="77777777" w:rsidR="004A4D09" w:rsidRDefault="004A4D09" w:rsidP="004A4D09">
            <w:pPr>
              <w:rPr>
                <w:sz w:val="21"/>
              </w:rPr>
            </w:pPr>
          </w:p>
        </w:tc>
        <w:tc>
          <w:tcPr>
            <w:tcW w:w="1559" w:type="dxa"/>
            <w:vMerge/>
          </w:tcPr>
          <w:p w14:paraId="7F636220" w14:textId="77777777" w:rsidR="004A4D09" w:rsidRDefault="004A4D09" w:rsidP="004A4D09">
            <w:pPr>
              <w:rPr>
                <w:sz w:val="21"/>
              </w:rPr>
            </w:pPr>
          </w:p>
        </w:tc>
        <w:tc>
          <w:tcPr>
            <w:tcW w:w="4111" w:type="dxa"/>
          </w:tcPr>
          <w:p w14:paraId="22B85366" w14:textId="273528AE" w:rsidR="004A4D09" w:rsidRPr="00FE40D3" w:rsidRDefault="004A4D09" w:rsidP="004A4D09">
            <w:pPr>
              <w:pStyle w:val="aff4"/>
              <w:spacing w:line="240" w:lineRule="auto"/>
              <w:ind w:firstLine="420"/>
              <w:rPr>
                <w:sz w:val="21"/>
              </w:rPr>
            </w:pPr>
            <w:r w:rsidRPr="001B08A3">
              <w:rPr>
                <w:rFonts w:hint="eastAsia"/>
                <w:sz w:val="21"/>
              </w:rPr>
              <w:t>b)</w:t>
            </w:r>
            <w:r w:rsidRPr="001B08A3">
              <w:rPr>
                <w:rFonts w:hint="eastAsia"/>
                <w:sz w:val="21"/>
              </w:rPr>
              <w:t>具备项目管理、决策过程管理、需求管理、软件产品过程与质量管理、设计管理、配置管理、开发管理、系统管理、测试管理、证书初始化与管理、源码比对与追踪、软件集成发布、软件问题管理、版本状态管控、测试资源管理、被测软件管理、资产库统计和知识库管理等功能。</w:t>
            </w:r>
          </w:p>
        </w:tc>
        <w:tc>
          <w:tcPr>
            <w:tcW w:w="3119" w:type="dxa"/>
          </w:tcPr>
          <w:p w14:paraId="14642794" w14:textId="77777777" w:rsidR="004A4D09" w:rsidRPr="00EB265E" w:rsidRDefault="004A4D09" w:rsidP="004A4D09">
            <w:pPr>
              <w:spacing w:line="360" w:lineRule="auto"/>
              <w:rPr>
                <w:rFonts w:hAnsi="宋体"/>
                <w:b/>
                <w:sz w:val="21"/>
                <w:szCs w:val="21"/>
              </w:rPr>
            </w:pPr>
          </w:p>
        </w:tc>
        <w:tc>
          <w:tcPr>
            <w:tcW w:w="1417" w:type="dxa"/>
          </w:tcPr>
          <w:p w14:paraId="614F2318" w14:textId="740180A0" w:rsidR="004A4D09" w:rsidRPr="00CE4B50" w:rsidRDefault="004A4D09" w:rsidP="004A4D09">
            <w:pPr>
              <w:pStyle w:val="aff4"/>
              <w:spacing w:line="240" w:lineRule="auto"/>
              <w:ind w:firstLine="420"/>
              <w:jc w:val="left"/>
              <w:rPr>
                <w:sz w:val="21"/>
              </w:rPr>
            </w:pPr>
            <w:r>
              <w:rPr>
                <w:rFonts w:hint="eastAsia"/>
                <w:sz w:val="21"/>
              </w:rPr>
              <w:t>第五章</w:t>
            </w:r>
          </w:p>
        </w:tc>
        <w:tc>
          <w:tcPr>
            <w:tcW w:w="1276" w:type="dxa"/>
          </w:tcPr>
          <w:p w14:paraId="340230C0" w14:textId="4A5C0953" w:rsidR="004A4D09" w:rsidRPr="00EB265E" w:rsidRDefault="004A4D09" w:rsidP="004A4D09">
            <w:pPr>
              <w:spacing w:line="360" w:lineRule="auto"/>
              <w:rPr>
                <w:rFonts w:hAnsi="宋体"/>
                <w:b/>
                <w:sz w:val="21"/>
                <w:szCs w:val="21"/>
              </w:rPr>
            </w:pPr>
            <w:r>
              <w:rPr>
                <w:rFonts w:hint="eastAsia"/>
                <w:sz w:val="21"/>
              </w:rPr>
              <w:t>符合</w:t>
            </w:r>
          </w:p>
        </w:tc>
      </w:tr>
      <w:tr w:rsidR="004A4D09" w:rsidRPr="00EB265E" w14:paraId="7BCFE56B" w14:textId="77777777" w:rsidTr="00557510">
        <w:tc>
          <w:tcPr>
            <w:tcW w:w="846" w:type="dxa"/>
          </w:tcPr>
          <w:p w14:paraId="197BCAA0" w14:textId="77777777" w:rsidR="004A4D09" w:rsidRPr="001C1A0C" w:rsidRDefault="004A4D09" w:rsidP="004A4D09">
            <w:pPr>
              <w:pStyle w:val="affc"/>
              <w:numPr>
                <w:ilvl w:val="0"/>
                <w:numId w:val="73"/>
              </w:numPr>
              <w:ind w:firstLineChars="0"/>
            </w:pPr>
          </w:p>
        </w:tc>
        <w:tc>
          <w:tcPr>
            <w:tcW w:w="992" w:type="dxa"/>
            <w:vMerge/>
          </w:tcPr>
          <w:p w14:paraId="3D192A47" w14:textId="77777777" w:rsidR="004A4D09" w:rsidRDefault="004A4D09" w:rsidP="004A4D09">
            <w:pPr>
              <w:rPr>
                <w:sz w:val="21"/>
              </w:rPr>
            </w:pPr>
          </w:p>
        </w:tc>
        <w:tc>
          <w:tcPr>
            <w:tcW w:w="1559" w:type="dxa"/>
            <w:vMerge/>
          </w:tcPr>
          <w:p w14:paraId="0977AA95" w14:textId="77777777" w:rsidR="004A4D09" w:rsidRDefault="004A4D09" w:rsidP="004A4D09">
            <w:pPr>
              <w:rPr>
                <w:sz w:val="21"/>
              </w:rPr>
            </w:pPr>
          </w:p>
        </w:tc>
        <w:tc>
          <w:tcPr>
            <w:tcW w:w="4111" w:type="dxa"/>
          </w:tcPr>
          <w:p w14:paraId="4ED7BFDD" w14:textId="72031C56" w:rsidR="004A4D09" w:rsidRPr="00FE40D3" w:rsidRDefault="004A4D09" w:rsidP="004A4D09">
            <w:pPr>
              <w:pStyle w:val="aff4"/>
              <w:spacing w:line="240" w:lineRule="auto"/>
              <w:ind w:firstLine="420"/>
              <w:rPr>
                <w:sz w:val="21"/>
              </w:rPr>
            </w:pPr>
            <w:r w:rsidRPr="001B08A3">
              <w:rPr>
                <w:rFonts w:hint="eastAsia"/>
                <w:sz w:val="21"/>
              </w:rPr>
              <w:t>c)</w:t>
            </w:r>
            <w:r w:rsidRPr="001B08A3">
              <w:rPr>
                <w:rFonts w:hint="eastAsia"/>
                <w:sz w:val="21"/>
              </w:rPr>
              <w:t>对外预留数据和功能的开放接口，支持软件试验和软件测试的大数据分析评估。</w:t>
            </w:r>
          </w:p>
        </w:tc>
        <w:tc>
          <w:tcPr>
            <w:tcW w:w="3119" w:type="dxa"/>
          </w:tcPr>
          <w:p w14:paraId="45E861CB" w14:textId="77777777" w:rsidR="004A4D09" w:rsidRPr="00EB265E" w:rsidRDefault="004A4D09" w:rsidP="004A4D09">
            <w:pPr>
              <w:spacing w:line="360" w:lineRule="auto"/>
              <w:rPr>
                <w:rFonts w:hAnsi="宋体"/>
                <w:b/>
                <w:sz w:val="21"/>
                <w:szCs w:val="21"/>
              </w:rPr>
            </w:pPr>
          </w:p>
        </w:tc>
        <w:tc>
          <w:tcPr>
            <w:tcW w:w="1417" w:type="dxa"/>
          </w:tcPr>
          <w:p w14:paraId="7EFC80C9" w14:textId="6A6F49A7" w:rsidR="004A4D09" w:rsidRPr="00CE4B50" w:rsidRDefault="004A4D09" w:rsidP="004A4D09">
            <w:pPr>
              <w:pStyle w:val="aff4"/>
              <w:spacing w:line="240" w:lineRule="auto"/>
              <w:ind w:firstLine="420"/>
              <w:jc w:val="left"/>
              <w:rPr>
                <w:sz w:val="21"/>
              </w:rPr>
            </w:pPr>
            <w:r w:rsidRPr="00D2061C">
              <w:rPr>
                <w:rFonts w:hint="eastAsia"/>
                <w:sz w:val="21"/>
              </w:rPr>
              <w:t>第五章</w:t>
            </w:r>
          </w:p>
        </w:tc>
        <w:tc>
          <w:tcPr>
            <w:tcW w:w="1276" w:type="dxa"/>
          </w:tcPr>
          <w:p w14:paraId="37E58945" w14:textId="46354190" w:rsidR="004A4D09" w:rsidRPr="00EB265E" w:rsidRDefault="004A4D09" w:rsidP="004A4D09">
            <w:pPr>
              <w:spacing w:line="360" w:lineRule="auto"/>
              <w:rPr>
                <w:rFonts w:hAnsi="宋体"/>
                <w:b/>
                <w:sz w:val="21"/>
                <w:szCs w:val="21"/>
              </w:rPr>
            </w:pPr>
            <w:r>
              <w:rPr>
                <w:rFonts w:hint="eastAsia"/>
                <w:sz w:val="21"/>
              </w:rPr>
              <w:t>符合</w:t>
            </w:r>
          </w:p>
        </w:tc>
      </w:tr>
      <w:tr w:rsidR="004A4D09" w:rsidRPr="00EB265E" w14:paraId="19AB3524" w14:textId="77777777" w:rsidTr="00557510">
        <w:tc>
          <w:tcPr>
            <w:tcW w:w="846" w:type="dxa"/>
          </w:tcPr>
          <w:p w14:paraId="6B4E76A7" w14:textId="77777777" w:rsidR="004A4D09" w:rsidRPr="001C1A0C" w:rsidRDefault="004A4D09" w:rsidP="004A4D09">
            <w:pPr>
              <w:pStyle w:val="affc"/>
              <w:numPr>
                <w:ilvl w:val="0"/>
                <w:numId w:val="73"/>
              </w:numPr>
              <w:ind w:firstLineChars="0"/>
            </w:pPr>
          </w:p>
        </w:tc>
        <w:tc>
          <w:tcPr>
            <w:tcW w:w="992" w:type="dxa"/>
            <w:vMerge/>
          </w:tcPr>
          <w:p w14:paraId="3C2AD6DC" w14:textId="77777777" w:rsidR="004A4D09" w:rsidRDefault="004A4D09" w:rsidP="004A4D09">
            <w:pPr>
              <w:rPr>
                <w:sz w:val="21"/>
              </w:rPr>
            </w:pPr>
          </w:p>
        </w:tc>
        <w:tc>
          <w:tcPr>
            <w:tcW w:w="1559" w:type="dxa"/>
            <w:vMerge/>
          </w:tcPr>
          <w:p w14:paraId="528188DE" w14:textId="77777777" w:rsidR="004A4D09" w:rsidRDefault="004A4D09" w:rsidP="004A4D09">
            <w:pPr>
              <w:rPr>
                <w:sz w:val="21"/>
              </w:rPr>
            </w:pPr>
          </w:p>
        </w:tc>
        <w:tc>
          <w:tcPr>
            <w:tcW w:w="4111" w:type="dxa"/>
          </w:tcPr>
          <w:p w14:paraId="280EE192" w14:textId="77777777" w:rsidR="004A4D09" w:rsidRPr="001B08A3" w:rsidRDefault="004A4D09" w:rsidP="004A4D09">
            <w:pPr>
              <w:pStyle w:val="aff4"/>
              <w:spacing w:line="240" w:lineRule="auto"/>
              <w:ind w:firstLine="420"/>
              <w:rPr>
                <w:sz w:val="21"/>
              </w:rPr>
            </w:pPr>
            <w:r w:rsidRPr="001B08A3">
              <w:rPr>
                <w:rFonts w:hint="eastAsia"/>
                <w:sz w:val="21"/>
              </w:rPr>
              <w:t>2.</w:t>
            </w:r>
            <w:r w:rsidRPr="001B08A3">
              <w:rPr>
                <w:rFonts w:hint="eastAsia"/>
                <w:sz w:val="21"/>
              </w:rPr>
              <w:t>主要功能指标</w:t>
            </w:r>
          </w:p>
          <w:p w14:paraId="4E6C8969" w14:textId="6948918B" w:rsidR="004A4D09" w:rsidRPr="00FE40D3" w:rsidRDefault="004A4D09" w:rsidP="004A4D09">
            <w:pPr>
              <w:pStyle w:val="aff4"/>
              <w:spacing w:line="240" w:lineRule="auto"/>
              <w:ind w:firstLine="420"/>
              <w:rPr>
                <w:sz w:val="21"/>
              </w:rPr>
            </w:pPr>
            <w:r w:rsidRPr="001B08A3">
              <w:rPr>
                <w:rFonts w:hint="eastAsia"/>
                <w:sz w:val="21"/>
              </w:rPr>
              <w:t>(1)</w:t>
            </w:r>
            <w:r w:rsidRPr="001B08A3">
              <w:rPr>
                <w:rFonts w:hint="eastAsia"/>
                <w:sz w:val="21"/>
              </w:rPr>
              <w:t>测试软件研制过程管理分系统</w:t>
            </w:r>
          </w:p>
        </w:tc>
        <w:tc>
          <w:tcPr>
            <w:tcW w:w="3119" w:type="dxa"/>
          </w:tcPr>
          <w:p w14:paraId="34E0560A" w14:textId="77777777" w:rsidR="004A4D09" w:rsidRPr="00EB265E" w:rsidRDefault="004A4D09" w:rsidP="004A4D09">
            <w:pPr>
              <w:spacing w:line="360" w:lineRule="auto"/>
              <w:rPr>
                <w:rFonts w:hAnsi="宋体"/>
                <w:b/>
                <w:sz w:val="21"/>
                <w:szCs w:val="21"/>
              </w:rPr>
            </w:pPr>
          </w:p>
        </w:tc>
        <w:tc>
          <w:tcPr>
            <w:tcW w:w="1417" w:type="dxa"/>
          </w:tcPr>
          <w:p w14:paraId="1D518FC2" w14:textId="4A69691A" w:rsidR="004A4D09" w:rsidRPr="00CE4B50" w:rsidRDefault="004A4D09" w:rsidP="004A4D09">
            <w:pPr>
              <w:pStyle w:val="aff4"/>
              <w:spacing w:line="240" w:lineRule="auto"/>
              <w:ind w:firstLine="420"/>
              <w:jc w:val="left"/>
              <w:rPr>
                <w:sz w:val="21"/>
              </w:rPr>
            </w:pPr>
            <w:r w:rsidRPr="00D2061C">
              <w:rPr>
                <w:rFonts w:hint="eastAsia"/>
                <w:sz w:val="21"/>
              </w:rPr>
              <w:t>第五章</w:t>
            </w:r>
          </w:p>
        </w:tc>
        <w:tc>
          <w:tcPr>
            <w:tcW w:w="1276" w:type="dxa"/>
          </w:tcPr>
          <w:p w14:paraId="5D04BBF3" w14:textId="0420F8BA" w:rsidR="004A4D09" w:rsidRPr="00EB265E" w:rsidRDefault="004A4D09" w:rsidP="004A4D09">
            <w:pPr>
              <w:spacing w:line="360" w:lineRule="auto"/>
              <w:rPr>
                <w:rFonts w:hAnsi="宋体"/>
                <w:b/>
                <w:sz w:val="21"/>
                <w:szCs w:val="21"/>
              </w:rPr>
            </w:pPr>
            <w:r>
              <w:rPr>
                <w:rFonts w:hint="eastAsia"/>
                <w:sz w:val="21"/>
              </w:rPr>
              <w:t>符合</w:t>
            </w:r>
          </w:p>
        </w:tc>
      </w:tr>
      <w:tr w:rsidR="004A4D09" w:rsidRPr="00EB265E" w14:paraId="73F08120" w14:textId="77777777" w:rsidTr="00557510">
        <w:tc>
          <w:tcPr>
            <w:tcW w:w="846" w:type="dxa"/>
          </w:tcPr>
          <w:p w14:paraId="58227414" w14:textId="77777777" w:rsidR="004A4D09" w:rsidRPr="001C1A0C" w:rsidRDefault="004A4D09" w:rsidP="004A4D09">
            <w:pPr>
              <w:pStyle w:val="affc"/>
              <w:numPr>
                <w:ilvl w:val="0"/>
                <w:numId w:val="73"/>
              </w:numPr>
              <w:ind w:firstLineChars="0"/>
            </w:pPr>
          </w:p>
        </w:tc>
        <w:tc>
          <w:tcPr>
            <w:tcW w:w="992" w:type="dxa"/>
            <w:vMerge/>
          </w:tcPr>
          <w:p w14:paraId="3CCC007A" w14:textId="77777777" w:rsidR="004A4D09" w:rsidRDefault="004A4D09" w:rsidP="004A4D09">
            <w:pPr>
              <w:rPr>
                <w:sz w:val="21"/>
              </w:rPr>
            </w:pPr>
          </w:p>
        </w:tc>
        <w:tc>
          <w:tcPr>
            <w:tcW w:w="1559" w:type="dxa"/>
            <w:vMerge/>
          </w:tcPr>
          <w:p w14:paraId="793B20A8" w14:textId="77777777" w:rsidR="004A4D09" w:rsidRDefault="004A4D09" w:rsidP="004A4D09">
            <w:pPr>
              <w:rPr>
                <w:sz w:val="21"/>
              </w:rPr>
            </w:pPr>
          </w:p>
        </w:tc>
        <w:tc>
          <w:tcPr>
            <w:tcW w:w="4111" w:type="dxa"/>
          </w:tcPr>
          <w:p w14:paraId="6C60D327" w14:textId="4D958BBF" w:rsidR="004A4D09" w:rsidRPr="00FE40D3" w:rsidRDefault="004A4D09" w:rsidP="004A4D09">
            <w:pPr>
              <w:pStyle w:val="aff4"/>
              <w:spacing w:line="240" w:lineRule="auto"/>
              <w:ind w:firstLine="420"/>
              <w:rPr>
                <w:sz w:val="21"/>
              </w:rPr>
            </w:pPr>
            <w:r w:rsidRPr="001B08A3">
              <w:rPr>
                <w:rFonts w:hint="eastAsia"/>
                <w:sz w:val="21"/>
              </w:rPr>
              <w:t>a)</w:t>
            </w:r>
            <w:r w:rsidRPr="001B08A3">
              <w:rPr>
                <w:rFonts w:hint="eastAsia"/>
                <w:sz w:val="21"/>
              </w:rPr>
              <w:t>测试软件研制过程管理分系统具备项目管理、决策过程管理、需求管理、过程与产品质量管理、设计管理、配置管理、开发管理、系统管理和测试管理等功能，管理标准参照《</w:t>
            </w:r>
            <w:r w:rsidRPr="001B08A3">
              <w:rPr>
                <w:rFonts w:hint="eastAsia"/>
                <w:sz w:val="21"/>
              </w:rPr>
              <w:t>GJB5000A</w:t>
            </w:r>
            <w:r w:rsidRPr="001B08A3">
              <w:rPr>
                <w:rFonts w:hint="eastAsia"/>
                <w:sz w:val="21"/>
              </w:rPr>
              <w:t>军用软件研制能力成熟度模型》执行。</w:t>
            </w:r>
          </w:p>
        </w:tc>
        <w:tc>
          <w:tcPr>
            <w:tcW w:w="3119" w:type="dxa"/>
          </w:tcPr>
          <w:p w14:paraId="59915E67" w14:textId="77777777" w:rsidR="004A4D09" w:rsidRPr="00EB265E" w:rsidRDefault="004A4D09" w:rsidP="004A4D09">
            <w:pPr>
              <w:spacing w:line="360" w:lineRule="auto"/>
              <w:rPr>
                <w:rFonts w:hAnsi="宋体"/>
                <w:b/>
                <w:sz w:val="21"/>
                <w:szCs w:val="21"/>
              </w:rPr>
            </w:pPr>
          </w:p>
        </w:tc>
        <w:tc>
          <w:tcPr>
            <w:tcW w:w="1417" w:type="dxa"/>
          </w:tcPr>
          <w:p w14:paraId="38DF6A2A" w14:textId="48F1F7B1" w:rsidR="004A4D09" w:rsidRPr="00CE4B50" w:rsidRDefault="004A4D09" w:rsidP="004A4D09">
            <w:pPr>
              <w:pStyle w:val="aff4"/>
              <w:spacing w:line="240" w:lineRule="auto"/>
              <w:ind w:firstLine="420"/>
              <w:jc w:val="left"/>
              <w:rPr>
                <w:sz w:val="21"/>
              </w:rPr>
            </w:pPr>
            <w:r w:rsidRPr="00D2061C">
              <w:rPr>
                <w:rFonts w:hint="eastAsia"/>
                <w:sz w:val="21"/>
              </w:rPr>
              <w:t>第五章</w:t>
            </w:r>
          </w:p>
        </w:tc>
        <w:tc>
          <w:tcPr>
            <w:tcW w:w="1276" w:type="dxa"/>
          </w:tcPr>
          <w:p w14:paraId="6DF89171" w14:textId="7FF29FA7" w:rsidR="004A4D09" w:rsidRPr="00EB265E" w:rsidRDefault="004A4D09" w:rsidP="004A4D09">
            <w:pPr>
              <w:spacing w:line="360" w:lineRule="auto"/>
              <w:rPr>
                <w:rFonts w:hAnsi="宋体"/>
                <w:b/>
                <w:sz w:val="21"/>
                <w:szCs w:val="21"/>
              </w:rPr>
            </w:pPr>
            <w:r>
              <w:rPr>
                <w:rFonts w:hint="eastAsia"/>
                <w:sz w:val="21"/>
              </w:rPr>
              <w:t>符合</w:t>
            </w:r>
          </w:p>
        </w:tc>
      </w:tr>
      <w:tr w:rsidR="004A4D09" w:rsidRPr="00EB265E" w14:paraId="2F9B75D8" w14:textId="77777777" w:rsidTr="00557510">
        <w:tc>
          <w:tcPr>
            <w:tcW w:w="846" w:type="dxa"/>
          </w:tcPr>
          <w:p w14:paraId="6C96AA2C" w14:textId="77777777" w:rsidR="004A4D09" w:rsidRPr="001C1A0C" w:rsidRDefault="004A4D09" w:rsidP="004A4D09">
            <w:pPr>
              <w:pStyle w:val="affc"/>
              <w:numPr>
                <w:ilvl w:val="0"/>
                <w:numId w:val="73"/>
              </w:numPr>
              <w:ind w:firstLineChars="0"/>
            </w:pPr>
          </w:p>
        </w:tc>
        <w:tc>
          <w:tcPr>
            <w:tcW w:w="992" w:type="dxa"/>
            <w:vMerge/>
          </w:tcPr>
          <w:p w14:paraId="6B0B5C6F" w14:textId="77777777" w:rsidR="004A4D09" w:rsidRDefault="004A4D09" w:rsidP="004A4D09">
            <w:pPr>
              <w:rPr>
                <w:sz w:val="21"/>
              </w:rPr>
            </w:pPr>
          </w:p>
        </w:tc>
        <w:tc>
          <w:tcPr>
            <w:tcW w:w="1559" w:type="dxa"/>
            <w:vMerge/>
          </w:tcPr>
          <w:p w14:paraId="2DE5F14E" w14:textId="77777777" w:rsidR="004A4D09" w:rsidRDefault="004A4D09" w:rsidP="004A4D09">
            <w:pPr>
              <w:rPr>
                <w:sz w:val="21"/>
              </w:rPr>
            </w:pPr>
          </w:p>
        </w:tc>
        <w:tc>
          <w:tcPr>
            <w:tcW w:w="4111" w:type="dxa"/>
          </w:tcPr>
          <w:p w14:paraId="6967153A" w14:textId="3F056FB0" w:rsidR="004A4D09" w:rsidRPr="00FE40D3" w:rsidRDefault="004A4D09" w:rsidP="004A4D09">
            <w:pPr>
              <w:pStyle w:val="aff4"/>
              <w:spacing w:line="240" w:lineRule="auto"/>
              <w:ind w:firstLine="420"/>
              <w:rPr>
                <w:sz w:val="21"/>
              </w:rPr>
            </w:pPr>
            <w:r w:rsidRPr="001B08A3">
              <w:rPr>
                <w:rFonts w:hint="eastAsia"/>
                <w:sz w:val="21"/>
              </w:rPr>
              <w:t>b)</w:t>
            </w:r>
            <w:r w:rsidRPr="001B08A3">
              <w:rPr>
                <w:rFonts w:hint="eastAsia"/>
                <w:sz w:val="21"/>
              </w:rPr>
              <w:t>项目管模块能满足软件开发组织对软件项目在进度、工作量、质量、资源等进行集成管理的需要。能够基于平台进行项目</w:t>
            </w:r>
            <w:r w:rsidRPr="001B08A3">
              <w:rPr>
                <w:rFonts w:hint="eastAsia"/>
                <w:sz w:val="21"/>
              </w:rPr>
              <w:lastRenderedPageBreak/>
              <w:t>策划、资源分配、进度成本汇报跟踪、测量与分析、风险管理、质量保证；能够基于平台提供的各种视图，了解项目的状况、问题点和各项综合统计指标。</w:t>
            </w:r>
          </w:p>
        </w:tc>
        <w:tc>
          <w:tcPr>
            <w:tcW w:w="3119" w:type="dxa"/>
          </w:tcPr>
          <w:p w14:paraId="32A62E62" w14:textId="77777777" w:rsidR="004A4D09" w:rsidRPr="00EB265E" w:rsidRDefault="004A4D09" w:rsidP="004A4D09">
            <w:pPr>
              <w:spacing w:line="360" w:lineRule="auto"/>
              <w:rPr>
                <w:rFonts w:hAnsi="宋体"/>
                <w:b/>
                <w:sz w:val="21"/>
                <w:szCs w:val="21"/>
              </w:rPr>
            </w:pPr>
          </w:p>
        </w:tc>
        <w:tc>
          <w:tcPr>
            <w:tcW w:w="1417" w:type="dxa"/>
          </w:tcPr>
          <w:p w14:paraId="2C4E370D" w14:textId="05B814B3" w:rsidR="004A4D09" w:rsidRPr="00CE4B50" w:rsidRDefault="004A4D09" w:rsidP="004A4D09">
            <w:pPr>
              <w:pStyle w:val="aff4"/>
              <w:spacing w:line="240" w:lineRule="auto"/>
              <w:ind w:firstLine="420"/>
              <w:jc w:val="left"/>
              <w:rPr>
                <w:sz w:val="21"/>
              </w:rPr>
            </w:pPr>
            <w:r>
              <w:rPr>
                <w:rFonts w:hint="eastAsia"/>
                <w:sz w:val="21"/>
              </w:rPr>
              <w:t>第五章</w:t>
            </w:r>
          </w:p>
        </w:tc>
        <w:tc>
          <w:tcPr>
            <w:tcW w:w="1276" w:type="dxa"/>
          </w:tcPr>
          <w:p w14:paraId="4FA2B235" w14:textId="19E3D0B1" w:rsidR="004A4D09" w:rsidRPr="00EB265E" w:rsidRDefault="004A4D09" w:rsidP="004A4D09">
            <w:pPr>
              <w:spacing w:line="360" w:lineRule="auto"/>
              <w:rPr>
                <w:rFonts w:hAnsi="宋体"/>
                <w:b/>
                <w:sz w:val="21"/>
                <w:szCs w:val="21"/>
              </w:rPr>
            </w:pPr>
            <w:r>
              <w:rPr>
                <w:rFonts w:hint="eastAsia"/>
                <w:sz w:val="21"/>
              </w:rPr>
              <w:t>符合</w:t>
            </w:r>
          </w:p>
        </w:tc>
      </w:tr>
      <w:tr w:rsidR="004A4D09" w:rsidRPr="00EB265E" w14:paraId="699385CE" w14:textId="77777777" w:rsidTr="00557510">
        <w:tc>
          <w:tcPr>
            <w:tcW w:w="846" w:type="dxa"/>
          </w:tcPr>
          <w:p w14:paraId="7A04AA18" w14:textId="77777777" w:rsidR="004A4D09" w:rsidRPr="001C1A0C" w:rsidRDefault="004A4D09" w:rsidP="004A4D09">
            <w:pPr>
              <w:pStyle w:val="affc"/>
              <w:numPr>
                <w:ilvl w:val="0"/>
                <w:numId w:val="73"/>
              </w:numPr>
              <w:ind w:firstLineChars="0"/>
            </w:pPr>
          </w:p>
        </w:tc>
        <w:tc>
          <w:tcPr>
            <w:tcW w:w="992" w:type="dxa"/>
            <w:vMerge/>
          </w:tcPr>
          <w:p w14:paraId="1FFE57A0" w14:textId="77777777" w:rsidR="004A4D09" w:rsidRDefault="004A4D09" w:rsidP="004A4D09">
            <w:pPr>
              <w:rPr>
                <w:sz w:val="21"/>
              </w:rPr>
            </w:pPr>
          </w:p>
        </w:tc>
        <w:tc>
          <w:tcPr>
            <w:tcW w:w="1559" w:type="dxa"/>
            <w:vMerge/>
          </w:tcPr>
          <w:p w14:paraId="7B74672B" w14:textId="77777777" w:rsidR="004A4D09" w:rsidRDefault="004A4D09" w:rsidP="004A4D09">
            <w:pPr>
              <w:rPr>
                <w:sz w:val="21"/>
              </w:rPr>
            </w:pPr>
          </w:p>
        </w:tc>
        <w:tc>
          <w:tcPr>
            <w:tcW w:w="4111" w:type="dxa"/>
          </w:tcPr>
          <w:p w14:paraId="3BA6D8DA" w14:textId="46ADD741" w:rsidR="004A4D09" w:rsidRPr="00FE40D3" w:rsidRDefault="004A4D09" w:rsidP="004A4D09">
            <w:pPr>
              <w:pStyle w:val="aff4"/>
              <w:spacing w:line="240" w:lineRule="auto"/>
              <w:ind w:firstLine="420"/>
              <w:rPr>
                <w:sz w:val="21"/>
              </w:rPr>
            </w:pPr>
            <w:r w:rsidRPr="001B08A3">
              <w:rPr>
                <w:rFonts w:hint="eastAsia"/>
                <w:sz w:val="21"/>
              </w:rPr>
              <w:t>c)</w:t>
            </w:r>
            <w:r w:rsidRPr="001B08A3">
              <w:rPr>
                <w:rFonts w:hint="eastAsia"/>
                <w:sz w:val="21"/>
              </w:rPr>
              <w:t>决策过程管理模块支持对项目问题进行决策分析正式评价过程的管理，包括：判断问题是否需要采取正式评价，如需要正式评价，则标识问题备选方案，按照评价准则对备选方案进行正式评价，记录正式评价过程数据；选中最终方案并在风险管理中识别相应的风险。</w:t>
            </w:r>
          </w:p>
        </w:tc>
        <w:tc>
          <w:tcPr>
            <w:tcW w:w="3119" w:type="dxa"/>
          </w:tcPr>
          <w:p w14:paraId="0ADA0355" w14:textId="77777777" w:rsidR="004A4D09" w:rsidRPr="00EB265E" w:rsidRDefault="004A4D09" w:rsidP="004A4D09">
            <w:pPr>
              <w:spacing w:line="360" w:lineRule="auto"/>
              <w:rPr>
                <w:rFonts w:hAnsi="宋体"/>
                <w:b/>
                <w:sz w:val="21"/>
                <w:szCs w:val="21"/>
              </w:rPr>
            </w:pPr>
          </w:p>
        </w:tc>
        <w:tc>
          <w:tcPr>
            <w:tcW w:w="1417" w:type="dxa"/>
          </w:tcPr>
          <w:p w14:paraId="68BE8913" w14:textId="01FED0E0" w:rsidR="004A4D09" w:rsidRPr="00CE4B50" w:rsidRDefault="004A4D09" w:rsidP="004A4D09">
            <w:pPr>
              <w:pStyle w:val="aff4"/>
              <w:spacing w:line="240" w:lineRule="auto"/>
              <w:ind w:firstLine="420"/>
              <w:jc w:val="left"/>
              <w:rPr>
                <w:sz w:val="21"/>
              </w:rPr>
            </w:pPr>
            <w:r>
              <w:rPr>
                <w:rFonts w:hint="eastAsia"/>
                <w:sz w:val="21"/>
              </w:rPr>
              <w:t>第五章</w:t>
            </w:r>
          </w:p>
        </w:tc>
        <w:tc>
          <w:tcPr>
            <w:tcW w:w="1276" w:type="dxa"/>
          </w:tcPr>
          <w:p w14:paraId="709D9CC1" w14:textId="3BAB1F2E" w:rsidR="004A4D09" w:rsidRPr="00EB265E" w:rsidRDefault="004A4D09" w:rsidP="004A4D09">
            <w:pPr>
              <w:spacing w:line="360" w:lineRule="auto"/>
              <w:rPr>
                <w:rFonts w:hAnsi="宋体"/>
                <w:b/>
                <w:sz w:val="21"/>
                <w:szCs w:val="21"/>
              </w:rPr>
            </w:pPr>
            <w:r>
              <w:rPr>
                <w:rFonts w:hint="eastAsia"/>
                <w:sz w:val="21"/>
              </w:rPr>
              <w:t>符合</w:t>
            </w:r>
          </w:p>
        </w:tc>
      </w:tr>
      <w:tr w:rsidR="004A4D09" w:rsidRPr="00EB265E" w14:paraId="1DE92F4E" w14:textId="77777777" w:rsidTr="00557510">
        <w:tc>
          <w:tcPr>
            <w:tcW w:w="846" w:type="dxa"/>
          </w:tcPr>
          <w:p w14:paraId="5B812D0A" w14:textId="77777777" w:rsidR="004A4D09" w:rsidRPr="001C1A0C" w:rsidRDefault="004A4D09" w:rsidP="004A4D09">
            <w:pPr>
              <w:pStyle w:val="affc"/>
              <w:numPr>
                <w:ilvl w:val="0"/>
                <w:numId w:val="73"/>
              </w:numPr>
              <w:ind w:firstLineChars="0"/>
            </w:pPr>
          </w:p>
        </w:tc>
        <w:tc>
          <w:tcPr>
            <w:tcW w:w="992" w:type="dxa"/>
            <w:vMerge/>
          </w:tcPr>
          <w:p w14:paraId="05A9C67B" w14:textId="77777777" w:rsidR="004A4D09" w:rsidRDefault="004A4D09" w:rsidP="004A4D09">
            <w:pPr>
              <w:rPr>
                <w:sz w:val="21"/>
              </w:rPr>
            </w:pPr>
          </w:p>
        </w:tc>
        <w:tc>
          <w:tcPr>
            <w:tcW w:w="1559" w:type="dxa"/>
            <w:vMerge/>
          </w:tcPr>
          <w:p w14:paraId="5D301B19" w14:textId="77777777" w:rsidR="004A4D09" w:rsidRDefault="004A4D09" w:rsidP="004A4D09">
            <w:pPr>
              <w:rPr>
                <w:sz w:val="21"/>
              </w:rPr>
            </w:pPr>
          </w:p>
        </w:tc>
        <w:tc>
          <w:tcPr>
            <w:tcW w:w="4111" w:type="dxa"/>
          </w:tcPr>
          <w:p w14:paraId="198C73B0" w14:textId="41B6A97C" w:rsidR="004A4D09" w:rsidRPr="00FE40D3" w:rsidRDefault="004A4D09" w:rsidP="004A4D09">
            <w:pPr>
              <w:pStyle w:val="aff4"/>
              <w:spacing w:line="240" w:lineRule="auto"/>
              <w:ind w:firstLine="420"/>
              <w:rPr>
                <w:sz w:val="21"/>
              </w:rPr>
            </w:pPr>
            <w:r w:rsidRPr="001B08A3">
              <w:rPr>
                <w:rFonts w:hint="eastAsia"/>
                <w:sz w:val="21"/>
              </w:rPr>
              <w:t>d)</w:t>
            </w:r>
            <w:r w:rsidRPr="001B08A3">
              <w:rPr>
                <w:rFonts w:hint="eastAsia"/>
                <w:sz w:val="21"/>
              </w:rPr>
              <w:t>过程与产品质量管理模块支持过程和产品质量保证任务的策划、执行、跟踪。支持从组织资产库中导入常用的检查单，支持项目中检查项的删减；支持在审核时发现的不符合项的在线处理流程，支持不符合项的汇总功能；支持生成质量保证的阶段报告、里程碑报告及质量总结报告。</w:t>
            </w:r>
          </w:p>
        </w:tc>
        <w:tc>
          <w:tcPr>
            <w:tcW w:w="3119" w:type="dxa"/>
          </w:tcPr>
          <w:p w14:paraId="3C3EE61A" w14:textId="77777777" w:rsidR="004A4D09" w:rsidRPr="00EB265E" w:rsidRDefault="004A4D09" w:rsidP="004A4D09">
            <w:pPr>
              <w:spacing w:line="360" w:lineRule="auto"/>
              <w:rPr>
                <w:rFonts w:hAnsi="宋体"/>
                <w:b/>
                <w:sz w:val="21"/>
                <w:szCs w:val="21"/>
              </w:rPr>
            </w:pPr>
          </w:p>
        </w:tc>
        <w:tc>
          <w:tcPr>
            <w:tcW w:w="1417" w:type="dxa"/>
          </w:tcPr>
          <w:p w14:paraId="540E5201" w14:textId="279FDD8B" w:rsidR="004A4D09" w:rsidRPr="00CE4B50" w:rsidRDefault="004A4D09" w:rsidP="004A4D09">
            <w:pPr>
              <w:pStyle w:val="aff4"/>
              <w:spacing w:line="240" w:lineRule="auto"/>
              <w:ind w:firstLine="420"/>
              <w:jc w:val="left"/>
              <w:rPr>
                <w:sz w:val="21"/>
              </w:rPr>
            </w:pPr>
            <w:r>
              <w:rPr>
                <w:rFonts w:hint="eastAsia"/>
                <w:sz w:val="21"/>
              </w:rPr>
              <w:t>第五章</w:t>
            </w:r>
          </w:p>
        </w:tc>
        <w:tc>
          <w:tcPr>
            <w:tcW w:w="1276" w:type="dxa"/>
          </w:tcPr>
          <w:p w14:paraId="446CD30B" w14:textId="2ED7FF14" w:rsidR="004A4D09" w:rsidRPr="00EB265E" w:rsidRDefault="004A4D09" w:rsidP="004A4D09">
            <w:pPr>
              <w:spacing w:line="360" w:lineRule="auto"/>
              <w:rPr>
                <w:rFonts w:hAnsi="宋体"/>
                <w:b/>
                <w:sz w:val="21"/>
                <w:szCs w:val="21"/>
              </w:rPr>
            </w:pPr>
            <w:r>
              <w:rPr>
                <w:rFonts w:hint="eastAsia"/>
                <w:sz w:val="21"/>
              </w:rPr>
              <w:t>符合</w:t>
            </w:r>
          </w:p>
        </w:tc>
      </w:tr>
      <w:tr w:rsidR="004A4D09" w:rsidRPr="00EB265E" w14:paraId="21DDEFE9" w14:textId="77777777" w:rsidTr="00557510">
        <w:tc>
          <w:tcPr>
            <w:tcW w:w="846" w:type="dxa"/>
          </w:tcPr>
          <w:p w14:paraId="15C882CE" w14:textId="77777777" w:rsidR="004A4D09" w:rsidRPr="001C1A0C" w:rsidRDefault="004A4D09" w:rsidP="004A4D09">
            <w:pPr>
              <w:pStyle w:val="affc"/>
              <w:numPr>
                <w:ilvl w:val="0"/>
                <w:numId w:val="73"/>
              </w:numPr>
              <w:ind w:firstLineChars="0"/>
            </w:pPr>
          </w:p>
        </w:tc>
        <w:tc>
          <w:tcPr>
            <w:tcW w:w="992" w:type="dxa"/>
            <w:vMerge/>
          </w:tcPr>
          <w:p w14:paraId="484EC68B" w14:textId="77777777" w:rsidR="004A4D09" w:rsidRDefault="004A4D09" w:rsidP="004A4D09">
            <w:pPr>
              <w:rPr>
                <w:sz w:val="21"/>
              </w:rPr>
            </w:pPr>
          </w:p>
        </w:tc>
        <w:tc>
          <w:tcPr>
            <w:tcW w:w="1559" w:type="dxa"/>
            <w:vMerge/>
          </w:tcPr>
          <w:p w14:paraId="112394B2" w14:textId="77777777" w:rsidR="004A4D09" w:rsidRDefault="004A4D09" w:rsidP="004A4D09">
            <w:pPr>
              <w:rPr>
                <w:sz w:val="21"/>
              </w:rPr>
            </w:pPr>
          </w:p>
        </w:tc>
        <w:tc>
          <w:tcPr>
            <w:tcW w:w="4111" w:type="dxa"/>
          </w:tcPr>
          <w:p w14:paraId="1D0C2E1C" w14:textId="7FB2F790" w:rsidR="004A4D09" w:rsidRPr="00FE40D3" w:rsidRDefault="004A4D09" w:rsidP="004A4D09">
            <w:pPr>
              <w:pStyle w:val="aff4"/>
              <w:spacing w:line="240" w:lineRule="auto"/>
              <w:ind w:firstLine="420"/>
              <w:rPr>
                <w:sz w:val="21"/>
              </w:rPr>
            </w:pPr>
            <w:r w:rsidRPr="001B08A3">
              <w:rPr>
                <w:rFonts w:hint="eastAsia"/>
                <w:sz w:val="21"/>
              </w:rPr>
              <w:t>e)</w:t>
            </w:r>
            <w:r w:rsidRPr="001B08A3">
              <w:rPr>
                <w:rFonts w:hint="eastAsia"/>
                <w:sz w:val="21"/>
              </w:rPr>
              <w:t>配置管理模块应满足相关标淮和规范，以软件配置管理为核心，同时支持需求管理和缺陷追踪的功能，具有软件配置策划管理、变更控制、版本管理、产品依赖关系管理、产品一致性管理、软件问题追踪管理、软件配置状态审计管理等功能。</w:t>
            </w:r>
          </w:p>
        </w:tc>
        <w:tc>
          <w:tcPr>
            <w:tcW w:w="3119" w:type="dxa"/>
          </w:tcPr>
          <w:p w14:paraId="7751998C" w14:textId="77777777" w:rsidR="004A4D09" w:rsidRPr="00EB265E" w:rsidRDefault="004A4D09" w:rsidP="004A4D09">
            <w:pPr>
              <w:spacing w:line="360" w:lineRule="auto"/>
              <w:rPr>
                <w:rFonts w:hAnsi="宋体"/>
                <w:b/>
                <w:sz w:val="21"/>
                <w:szCs w:val="21"/>
              </w:rPr>
            </w:pPr>
          </w:p>
        </w:tc>
        <w:tc>
          <w:tcPr>
            <w:tcW w:w="1417" w:type="dxa"/>
          </w:tcPr>
          <w:p w14:paraId="107C849A" w14:textId="3B02F1DE" w:rsidR="004A4D09" w:rsidRPr="00CE4B50" w:rsidRDefault="004A4D09" w:rsidP="004A4D09">
            <w:pPr>
              <w:pStyle w:val="aff4"/>
              <w:spacing w:line="240" w:lineRule="auto"/>
              <w:ind w:firstLine="420"/>
              <w:jc w:val="left"/>
              <w:rPr>
                <w:sz w:val="21"/>
              </w:rPr>
            </w:pPr>
            <w:r>
              <w:rPr>
                <w:rFonts w:hint="eastAsia"/>
                <w:sz w:val="21"/>
              </w:rPr>
              <w:t>第五章</w:t>
            </w:r>
          </w:p>
        </w:tc>
        <w:tc>
          <w:tcPr>
            <w:tcW w:w="1276" w:type="dxa"/>
          </w:tcPr>
          <w:p w14:paraId="13F7BB6D" w14:textId="2F61742A" w:rsidR="004A4D09" w:rsidRPr="00EB265E" w:rsidRDefault="004A4D09" w:rsidP="004A4D09">
            <w:pPr>
              <w:spacing w:line="360" w:lineRule="auto"/>
              <w:rPr>
                <w:rFonts w:hAnsi="宋体"/>
                <w:b/>
                <w:sz w:val="21"/>
                <w:szCs w:val="21"/>
              </w:rPr>
            </w:pPr>
            <w:r>
              <w:rPr>
                <w:rFonts w:hint="eastAsia"/>
                <w:sz w:val="21"/>
              </w:rPr>
              <w:t>符合</w:t>
            </w:r>
          </w:p>
        </w:tc>
      </w:tr>
      <w:tr w:rsidR="004A4D09" w:rsidRPr="00EB265E" w14:paraId="3000F87D" w14:textId="77777777" w:rsidTr="00557510">
        <w:tc>
          <w:tcPr>
            <w:tcW w:w="846" w:type="dxa"/>
          </w:tcPr>
          <w:p w14:paraId="5A4970AB" w14:textId="77777777" w:rsidR="004A4D09" w:rsidRPr="001C1A0C" w:rsidRDefault="004A4D09" w:rsidP="004A4D09">
            <w:pPr>
              <w:pStyle w:val="affc"/>
              <w:numPr>
                <w:ilvl w:val="0"/>
                <w:numId w:val="73"/>
              </w:numPr>
              <w:ind w:firstLineChars="0"/>
            </w:pPr>
          </w:p>
        </w:tc>
        <w:tc>
          <w:tcPr>
            <w:tcW w:w="992" w:type="dxa"/>
            <w:vMerge/>
          </w:tcPr>
          <w:p w14:paraId="4E7444B5" w14:textId="77777777" w:rsidR="004A4D09" w:rsidRDefault="004A4D09" w:rsidP="004A4D09">
            <w:pPr>
              <w:rPr>
                <w:sz w:val="21"/>
              </w:rPr>
            </w:pPr>
          </w:p>
        </w:tc>
        <w:tc>
          <w:tcPr>
            <w:tcW w:w="1559" w:type="dxa"/>
            <w:vMerge/>
          </w:tcPr>
          <w:p w14:paraId="5D7CC5DE" w14:textId="77777777" w:rsidR="004A4D09" w:rsidRDefault="004A4D09" w:rsidP="004A4D09">
            <w:pPr>
              <w:rPr>
                <w:sz w:val="21"/>
              </w:rPr>
            </w:pPr>
          </w:p>
        </w:tc>
        <w:tc>
          <w:tcPr>
            <w:tcW w:w="4111" w:type="dxa"/>
          </w:tcPr>
          <w:p w14:paraId="16BFC7FE" w14:textId="1B820373" w:rsidR="004A4D09" w:rsidRPr="00FE40D3" w:rsidRDefault="004A4D09" w:rsidP="004A4D09">
            <w:pPr>
              <w:pStyle w:val="aff4"/>
              <w:spacing w:line="240" w:lineRule="auto"/>
              <w:ind w:firstLine="420"/>
              <w:rPr>
                <w:sz w:val="21"/>
              </w:rPr>
            </w:pPr>
            <w:r w:rsidRPr="001B08A3">
              <w:rPr>
                <w:rFonts w:hint="eastAsia"/>
                <w:sz w:val="21"/>
              </w:rPr>
              <w:t>f)</w:t>
            </w:r>
            <w:r w:rsidRPr="001B08A3">
              <w:rPr>
                <w:rFonts w:hint="eastAsia"/>
                <w:sz w:val="21"/>
              </w:rPr>
              <w:t>需求管理模块可管理项目的产品和产品部件的需求，并标识这些需求与项目的计划和工作产品之间的不一致性。通过需求管理系统可管理项目接收的或产生的所有</w:t>
            </w:r>
            <w:r w:rsidRPr="001B08A3">
              <w:rPr>
                <w:rFonts w:hint="eastAsia"/>
                <w:sz w:val="21"/>
              </w:rPr>
              <w:lastRenderedPageBreak/>
              <w:t>需求，以及组织强加于项目的需求。需求在项目期间演化时，通过变更管理系统管理需求的更改，同时在需求分析的过程中，维护需求和工作产品的双向可追溯性。即完整的需求管理流程应包括需求的建立、需求的分析、需求的变更及需求的双向性追溯等。</w:t>
            </w:r>
          </w:p>
        </w:tc>
        <w:tc>
          <w:tcPr>
            <w:tcW w:w="3119" w:type="dxa"/>
          </w:tcPr>
          <w:p w14:paraId="566815CB" w14:textId="77777777" w:rsidR="004A4D09" w:rsidRPr="00EB265E" w:rsidRDefault="004A4D09" w:rsidP="004A4D09">
            <w:pPr>
              <w:spacing w:line="360" w:lineRule="auto"/>
              <w:rPr>
                <w:rFonts w:hAnsi="宋体"/>
                <w:b/>
                <w:sz w:val="21"/>
                <w:szCs w:val="21"/>
              </w:rPr>
            </w:pPr>
          </w:p>
        </w:tc>
        <w:tc>
          <w:tcPr>
            <w:tcW w:w="1417" w:type="dxa"/>
          </w:tcPr>
          <w:p w14:paraId="7218E143" w14:textId="7B05B05B" w:rsidR="004A4D09" w:rsidRPr="00CE4B50" w:rsidRDefault="004A4D09" w:rsidP="004A4D09">
            <w:pPr>
              <w:pStyle w:val="aff4"/>
              <w:spacing w:line="240" w:lineRule="auto"/>
              <w:ind w:firstLine="420"/>
              <w:jc w:val="left"/>
              <w:rPr>
                <w:sz w:val="21"/>
              </w:rPr>
            </w:pPr>
            <w:r>
              <w:rPr>
                <w:rFonts w:hint="eastAsia"/>
                <w:sz w:val="21"/>
              </w:rPr>
              <w:t>第五章</w:t>
            </w:r>
          </w:p>
        </w:tc>
        <w:tc>
          <w:tcPr>
            <w:tcW w:w="1276" w:type="dxa"/>
          </w:tcPr>
          <w:p w14:paraId="3F86C359" w14:textId="0CC7B9AA" w:rsidR="004A4D09" w:rsidRPr="00EB265E" w:rsidRDefault="004A4D09" w:rsidP="004A4D09">
            <w:pPr>
              <w:spacing w:line="360" w:lineRule="auto"/>
              <w:rPr>
                <w:rFonts w:hAnsi="宋体"/>
                <w:b/>
                <w:sz w:val="21"/>
                <w:szCs w:val="21"/>
              </w:rPr>
            </w:pPr>
            <w:r>
              <w:rPr>
                <w:rFonts w:hint="eastAsia"/>
                <w:sz w:val="21"/>
              </w:rPr>
              <w:t>符合</w:t>
            </w:r>
          </w:p>
        </w:tc>
      </w:tr>
      <w:tr w:rsidR="004A4D09" w:rsidRPr="00EB265E" w14:paraId="27E976B9" w14:textId="77777777" w:rsidTr="00557510">
        <w:tc>
          <w:tcPr>
            <w:tcW w:w="846" w:type="dxa"/>
          </w:tcPr>
          <w:p w14:paraId="30498E01" w14:textId="77777777" w:rsidR="004A4D09" w:rsidRPr="001C1A0C" w:rsidRDefault="004A4D09" w:rsidP="004A4D09">
            <w:pPr>
              <w:pStyle w:val="affc"/>
              <w:numPr>
                <w:ilvl w:val="0"/>
                <w:numId w:val="73"/>
              </w:numPr>
              <w:ind w:firstLineChars="0"/>
            </w:pPr>
          </w:p>
        </w:tc>
        <w:tc>
          <w:tcPr>
            <w:tcW w:w="992" w:type="dxa"/>
            <w:vMerge/>
          </w:tcPr>
          <w:p w14:paraId="10D997DB" w14:textId="77777777" w:rsidR="004A4D09" w:rsidRDefault="004A4D09" w:rsidP="004A4D09">
            <w:pPr>
              <w:rPr>
                <w:sz w:val="21"/>
              </w:rPr>
            </w:pPr>
          </w:p>
        </w:tc>
        <w:tc>
          <w:tcPr>
            <w:tcW w:w="1559" w:type="dxa"/>
            <w:vMerge/>
          </w:tcPr>
          <w:p w14:paraId="06A357B9" w14:textId="77777777" w:rsidR="004A4D09" w:rsidRDefault="004A4D09" w:rsidP="004A4D09">
            <w:pPr>
              <w:rPr>
                <w:sz w:val="21"/>
              </w:rPr>
            </w:pPr>
          </w:p>
        </w:tc>
        <w:tc>
          <w:tcPr>
            <w:tcW w:w="4111" w:type="dxa"/>
          </w:tcPr>
          <w:p w14:paraId="4368F94C" w14:textId="5308C8EC" w:rsidR="004A4D09" w:rsidRPr="00FE40D3" w:rsidRDefault="004A4D09" w:rsidP="004A4D09">
            <w:pPr>
              <w:pStyle w:val="aff4"/>
              <w:spacing w:line="240" w:lineRule="auto"/>
              <w:ind w:firstLine="420"/>
              <w:rPr>
                <w:sz w:val="21"/>
              </w:rPr>
            </w:pPr>
            <w:r w:rsidRPr="001B08A3">
              <w:rPr>
                <w:rFonts w:hint="eastAsia"/>
                <w:sz w:val="21"/>
              </w:rPr>
              <w:t>g)</w:t>
            </w:r>
            <w:r w:rsidRPr="001B08A3">
              <w:rPr>
                <w:rFonts w:hint="eastAsia"/>
                <w:sz w:val="21"/>
              </w:rPr>
              <w:t>设计管理模块能够实现对设计阶段的配置项集中管理，实现软件研制设计阶段配置项的出库、入库、版本发布、版本管理。</w:t>
            </w:r>
          </w:p>
        </w:tc>
        <w:tc>
          <w:tcPr>
            <w:tcW w:w="3119" w:type="dxa"/>
          </w:tcPr>
          <w:p w14:paraId="2D30AF14" w14:textId="77777777" w:rsidR="004A4D09" w:rsidRPr="00EB265E" w:rsidRDefault="004A4D09" w:rsidP="004A4D09">
            <w:pPr>
              <w:spacing w:line="360" w:lineRule="auto"/>
              <w:rPr>
                <w:rFonts w:hAnsi="宋体"/>
                <w:b/>
                <w:sz w:val="21"/>
                <w:szCs w:val="21"/>
              </w:rPr>
            </w:pPr>
          </w:p>
        </w:tc>
        <w:tc>
          <w:tcPr>
            <w:tcW w:w="1417" w:type="dxa"/>
          </w:tcPr>
          <w:p w14:paraId="3FB95D45" w14:textId="244B83AE" w:rsidR="004A4D09" w:rsidRPr="00CE4B50" w:rsidRDefault="004A4D09" w:rsidP="004A4D09">
            <w:pPr>
              <w:pStyle w:val="aff4"/>
              <w:spacing w:line="240" w:lineRule="auto"/>
              <w:ind w:firstLine="420"/>
              <w:jc w:val="left"/>
              <w:rPr>
                <w:sz w:val="21"/>
              </w:rPr>
            </w:pPr>
            <w:r>
              <w:rPr>
                <w:rFonts w:hint="eastAsia"/>
                <w:sz w:val="21"/>
              </w:rPr>
              <w:t>第五章</w:t>
            </w:r>
          </w:p>
        </w:tc>
        <w:tc>
          <w:tcPr>
            <w:tcW w:w="1276" w:type="dxa"/>
          </w:tcPr>
          <w:p w14:paraId="453BF316" w14:textId="0C5B7892" w:rsidR="004A4D09" w:rsidRPr="00EB265E" w:rsidRDefault="004A4D09" w:rsidP="004A4D09">
            <w:pPr>
              <w:spacing w:line="360" w:lineRule="auto"/>
              <w:rPr>
                <w:rFonts w:hAnsi="宋体"/>
                <w:b/>
                <w:sz w:val="21"/>
                <w:szCs w:val="21"/>
              </w:rPr>
            </w:pPr>
            <w:r>
              <w:rPr>
                <w:rFonts w:hint="eastAsia"/>
                <w:sz w:val="21"/>
              </w:rPr>
              <w:t>符合</w:t>
            </w:r>
          </w:p>
        </w:tc>
      </w:tr>
      <w:tr w:rsidR="004A4D09" w:rsidRPr="00EB265E" w14:paraId="2C9F6BB2" w14:textId="77777777" w:rsidTr="00557510">
        <w:tc>
          <w:tcPr>
            <w:tcW w:w="846" w:type="dxa"/>
          </w:tcPr>
          <w:p w14:paraId="427C67FB" w14:textId="77777777" w:rsidR="004A4D09" w:rsidRPr="001C1A0C" w:rsidRDefault="004A4D09" w:rsidP="004A4D09">
            <w:pPr>
              <w:pStyle w:val="affc"/>
              <w:numPr>
                <w:ilvl w:val="0"/>
                <w:numId w:val="73"/>
              </w:numPr>
              <w:ind w:firstLineChars="0"/>
            </w:pPr>
          </w:p>
        </w:tc>
        <w:tc>
          <w:tcPr>
            <w:tcW w:w="992" w:type="dxa"/>
            <w:vMerge/>
          </w:tcPr>
          <w:p w14:paraId="39ADDAAE" w14:textId="77777777" w:rsidR="004A4D09" w:rsidRDefault="004A4D09" w:rsidP="004A4D09">
            <w:pPr>
              <w:rPr>
                <w:sz w:val="21"/>
              </w:rPr>
            </w:pPr>
          </w:p>
        </w:tc>
        <w:tc>
          <w:tcPr>
            <w:tcW w:w="1559" w:type="dxa"/>
            <w:vMerge/>
          </w:tcPr>
          <w:p w14:paraId="5DAB1E86" w14:textId="77777777" w:rsidR="004A4D09" w:rsidRDefault="004A4D09" w:rsidP="004A4D09">
            <w:pPr>
              <w:rPr>
                <w:sz w:val="21"/>
              </w:rPr>
            </w:pPr>
          </w:p>
        </w:tc>
        <w:tc>
          <w:tcPr>
            <w:tcW w:w="4111" w:type="dxa"/>
          </w:tcPr>
          <w:p w14:paraId="08BEE84E" w14:textId="3A6834B8" w:rsidR="004A4D09" w:rsidRPr="00FE40D3" w:rsidRDefault="004A4D09" w:rsidP="004A4D09">
            <w:pPr>
              <w:pStyle w:val="aff4"/>
              <w:spacing w:line="240" w:lineRule="auto"/>
              <w:ind w:firstLine="420"/>
              <w:rPr>
                <w:sz w:val="21"/>
              </w:rPr>
            </w:pPr>
            <w:r w:rsidRPr="001B08A3">
              <w:rPr>
                <w:rFonts w:hint="eastAsia"/>
                <w:sz w:val="21"/>
              </w:rPr>
              <w:t>h)</w:t>
            </w:r>
            <w:r w:rsidRPr="001B08A3">
              <w:rPr>
                <w:rFonts w:hint="eastAsia"/>
                <w:sz w:val="21"/>
              </w:rPr>
              <w:t>开发管理模块可以有效对软件产品研制开发阶段的源代码实现开发库、受控库和产品库的三库管理模式，支持源代码的出库、入库、版本发布、版本管理。</w:t>
            </w:r>
          </w:p>
        </w:tc>
        <w:tc>
          <w:tcPr>
            <w:tcW w:w="3119" w:type="dxa"/>
          </w:tcPr>
          <w:p w14:paraId="1EE2A1D9" w14:textId="77777777" w:rsidR="004A4D09" w:rsidRPr="00EB265E" w:rsidRDefault="004A4D09" w:rsidP="004A4D09">
            <w:pPr>
              <w:spacing w:line="360" w:lineRule="auto"/>
              <w:rPr>
                <w:rFonts w:hAnsi="宋体"/>
                <w:b/>
                <w:sz w:val="21"/>
                <w:szCs w:val="21"/>
              </w:rPr>
            </w:pPr>
          </w:p>
        </w:tc>
        <w:tc>
          <w:tcPr>
            <w:tcW w:w="1417" w:type="dxa"/>
          </w:tcPr>
          <w:p w14:paraId="7767CD6E" w14:textId="00075DFE" w:rsidR="004A4D09" w:rsidRPr="00CE4B50" w:rsidRDefault="004A4D09" w:rsidP="004A4D09">
            <w:pPr>
              <w:pStyle w:val="aff4"/>
              <w:spacing w:line="240" w:lineRule="auto"/>
              <w:ind w:firstLine="420"/>
              <w:jc w:val="left"/>
              <w:rPr>
                <w:sz w:val="21"/>
              </w:rPr>
            </w:pPr>
            <w:r>
              <w:rPr>
                <w:rFonts w:hint="eastAsia"/>
                <w:sz w:val="21"/>
              </w:rPr>
              <w:t>第五章</w:t>
            </w:r>
          </w:p>
        </w:tc>
        <w:tc>
          <w:tcPr>
            <w:tcW w:w="1276" w:type="dxa"/>
          </w:tcPr>
          <w:p w14:paraId="6440FFBA" w14:textId="2C2D4278" w:rsidR="004A4D09" w:rsidRPr="00EB265E" w:rsidRDefault="004A4D09" w:rsidP="004A4D09">
            <w:pPr>
              <w:spacing w:line="360" w:lineRule="auto"/>
              <w:rPr>
                <w:rFonts w:hAnsi="宋体"/>
                <w:b/>
                <w:sz w:val="21"/>
                <w:szCs w:val="21"/>
              </w:rPr>
            </w:pPr>
            <w:r>
              <w:rPr>
                <w:rFonts w:hint="eastAsia"/>
                <w:sz w:val="21"/>
              </w:rPr>
              <w:t>符合</w:t>
            </w:r>
          </w:p>
        </w:tc>
      </w:tr>
      <w:tr w:rsidR="004A4D09" w:rsidRPr="00EB265E" w14:paraId="7E2ADC1F" w14:textId="77777777" w:rsidTr="00557510">
        <w:tc>
          <w:tcPr>
            <w:tcW w:w="846" w:type="dxa"/>
          </w:tcPr>
          <w:p w14:paraId="7AF35F6E" w14:textId="77777777" w:rsidR="004A4D09" w:rsidRPr="001C1A0C" w:rsidRDefault="004A4D09" w:rsidP="004A4D09">
            <w:pPr>
              <w:pStyle w:val="affc"/>
              <w:numPr>
                <w:ilvl w:val="0"/>
                <w:numId w:val="73"/>
              </w:numPr>
              <w:ind w:firstLineChars="0"/>
            </w:pPr>
          </w:p>
        </w:tc>
        <w:tc>
          <w:tcPr>
            <w:tcW w:w="992" w:type="dxa"/>
            <w:vMerge/>
          </w:tcPr>
          <w:p w14:paraId="65A10202" w14:textId="77777777" w:rsidR="004A4D09" w:rsidRDefault="004A4D09" w:rsidP="004A4D09">
            <w:pPr>
              <w:rPr>
                <w:sz w:val="21"/>
              </w:rPr>
            </w:pPr>
          </w:p>
        </w:tc>
        <w:tc>
          <w:tcPr>
            <w:tcW w:w="1559" w:type="dxa"/>
            <w:vMerge/>
          </w:tcPr>
          <w:p w14:paraId="6CD6FB16" w14:textId="77777777" w:rsidR="004A4D09" w:rsidRDefault="004A4D09" w:rsidP="004A4D09">
            <w:pPr>
              <w:rPr>
                <w:sz w:val="21"/>
              </w:rPr>
            </w:pPr>
          </w:p>
        </w:tc>
        <w:tc>
          <w:tcPr>
            <w:tcW w:w="4111" w:type="dxa"/>
          </w:tcPr>
          <w:p w14:paraId="0E6B7E92" w14:textId="694EDD0D" w:rsidR="004A4D09" w:rsidRPr="00FE40D3" w:rsidRDefault="004A4D09" w:rsidP="004A4D09">
            <w:pPr>
              <w:pStyle w:val="aff4"/>
              <w:spacing w:line="240" w:lineRule="auto"/>
              <w:ind w:firstLine="420"/>
              <w:rPr>
                <w:sz w:val="21"/>
              </w:rPr>
            </w:pPr>
            <w:r w:rsidRPr="001B08A3">
              <w:rPr>
                <w:rFonts w:hint="eastAsia"/>
                <w:sz w:val="21"/>
              </w:rPr>
              <w:t>i)</w:t>
            </w:r>
            <w:r w:rsidRPr="001B08A3">
              <w:rPr>
                <w:rFonts w:hint="eastAsia"/>
                <w:sz w:val="21"/>
              </w:rPr>
              <w:t>测试管理模块符合相关标准中的管理要求，能够满足软件产品测试的业务需求。可为测试人员提供测试用例辅助设计和测试用例管理功能，可辅助测试人员梳理测试需求、制定测试计划、设计测试用例，并依据测试结果分析产生出测试报告，支持测试工作的可移动模式，应能够在</w:t>
            </w:r>
            <w:r w:rsidRPr="001B08A3">
              <w:rPr>
                <w:rFonts w:hint="eastAsia"/>
                <w:sz w:val="21"/>
              </w:rPr>
              <w:t xml:space="preserve"> Windows</w:t>
            </w:r>
            <w:r w:rsidRPr="001B08A3">
              <w:rPr>
                <w:rFonts w:hint="eastAsia"/>
                <w:sz w:val="21"/>
              </w:rPr>
              <w:t>、</w:t>
            </w:r>
            <w:r w:rsidRPr="001B08A3">
              <w:rPr>
                <w:rFonts w:hint="eastAsia"/>
                <w:sz w:val="21"/>
              </w:rPr>
              <w:t xml:space="preserve"> Linux</w:t>
            </w:r>
            <w:r w:rsidRPr="001B08A3">
              <w:rPr>
                <w:rFonts w:hint="eastAsia"/>
                <w:sz w:val="21"/>
              </w:rPr>
              <w:t>、麒麟操作系统环境下独立安装；支持向导服务方式引导测试人员按照软件测试各个阶段的要求开展相应的工作；支持测试用例自动推荐，能够对历史测试用例进行分析。在测试用例辅助设计过程中，能够根据当前项目信息、测试功能点和该功能点的测试需求，自动推荐出合理的测试用例。</w:t>
            </w:r>
          </w:p>
        </w:tc>
        <w:tc>
          <w:tcPr>
            <w:tcW w:w="3119" w:type="dxa"/>
          </w:tcPr>
          <w:p w14:paraId="4CE35904" w14:textId="77777777" w:rsidR="004A4D09" w:rsidRPr="00EB265E" w:rsidRDefault="004A4D09" w:rsidP="004A4D09">
            <w:pPr>
              <w:spacing w:line="360" w:lineRule="auto"/>
              <w:rPr>
                <w:rFonts w:hAnsi="宋体"/>
                <w:b/>
                <w:sz w:val="21"/>
                <w:szCs w:val="21"/>
              </w:rPr>
            </w:pPr>
          </w:p>
        </w:tc>
        <w:tc>
          <w:tcPr>
            <w:tcW w:w="1417" w:type="dxa"/>
          </w:tcPr>
          <w:p w14:paraId="48DACE36" w14:textId="35AD7A18" w:rsidR="004A4D09" w:rsidRPr="00CE4B50" w:rsidRDefault="004A4D09" w:rsidP="004A4D09">
            <w:pPr>
              <w:pStyle w:val="aff4"/>
              <w:spacing w:line="240" w:lineRule="auto"/>
              <w:ind w:firstLine="420"/>
              <w:jc w:val="left"/>
              <w:rPr>
                <w:sz w:val="21"/>
              </w:rPr>
            </w:pPr>
            <w:r>
              <w:rPr>
                <w:rFonts w:hint="eastAsia"/>
                <w:sz w:val="21"/>
              </w:rPr>
              <w:t>第五章</w:t>
            </w:r>
          </w:p>
        </w:tc>
        <w:tc>
          <w:tcPr>
            <w:tcW w:w="1276" w:type="dxa"/>
          </w:tcPr>
          <w:p w14:paraId="0D25CCB4" w14:textId="5F5BCFBB" w:rsidR="004A4D09" w:rsidRPr="00EB265E" w:rsidRDefault="004A4D09" w:rsidP="004A4D09">
            <w:pPr>
              <w:spacing w:line="360" w:lineRule="auto"/>
              <w:rPr>
                <w:rFonts w:hAnsi="宋体"/>
                <w:b/>
                <w:sz w:val="21"/>
                <w:szCs w:val="21"/>
              </w:rPr>
            </w:pPr>
            <w:r>
              <w:rPr>
                <w:rFonts w:hint="eastAsia"/>
                <w:sz w:val="21"/>
              </w:rPr>
              <w:t>符合</w:t>
            </w:r>
          </w:p>
        </w:tc>
      </w:tr>
      <w:tr w:rsidR="004A4D09" w:rsidRPr="00EB265E" w14:paraId="70092382" w14:textId="77777777" w:rsidTr="00557510">
        <w:tc>
          <w:tcPr>
            <w:tcW w:w="846" w:type="dxa"/>
          </w:tcPr>
          <w:p w14:paraId="4D4B7D15" w14:textId="77777777" w:rsidR="004A4D09" w:rsidRPr="001C1A0C" w:rsidRDefault="004A4D09" w:rsidP="004A4D09">
            <w:pPr>
              <w:pStyle w:val="affc"/>
              <w:numPr>
                <w:ilvl w:val="0"/>
                <w:numId w:val="73"/>
              </w:numPr>
              <w:ind w:firstLineChars="0"/>
            </w:pPr>
          </w:p>
        </w:tc>
        <w:tc>
          <w:tcPr>
            <w:tcW w:w="992" w:type="dxa"/>
            <w:vMerge/>
          </w:tcPr>
          <w:p w14:paraId="640A7727" w14:textId="77777777" w:rsidR="004A4D09" w:rsidRDefault="004A4D09" w:rsidP="004A4D09">
            <w:pPr>
              <w:rPr>
                <w:sz w:val="21"/>
              </w:rPr>
            </w:pPr>
          </w:p>
        </w:tc>
        <w:tc>
          <w:tcPr>
            <w:tcW w:w="1559" w:type="dxa"/>
            <w:vMerge/>
          </w:tcPr>
          <w:p w14:paraId="0089FBEC" w14:textId="77777777" w:rsidR="004A4D09" w:rsidRDefault="004A4D09" w:rsidP="004A4D09">
            <w:pPr>
              <w:rPr>
                <w:sz w:val="21"/>
              </w:rPr>
            </w:pPr>
          </w:p>
        </w:tc>
        <w:tc>
          <w:tcPr>
            <w:tcW w:w="4111" w:type="dxa"/>
          </w:tcPr>
          <w:p w14:paraId="48923DAA" w14:textId="4DD4215D" w:rsidR="004A4D09" w:rsidRPr="00FE40D3" w:rsidRDefault="004A4D09" w:rsidP="004A4D09">
            <w:pPr>
              <w:pStyle w:val="aff4"/>
              <w:spacing w:line="240" w:lineRule="auto"/>
              <w:ind w:firstLine="420"/>
              <w:rPr>
                <w:sz w:val="21"/>
              </w:rPr>
            </w:pPr>
            <w:r w:rsidRPr="001B08A3">
              <w:rPr>
                <w:rFonts w:hint="eastAsia"/>
                <w:sz w:val="21"/>
              </w:rPr>
              <w:t>j)</w:t>
            </w:r>
            <w:r w:rsidRPr="001B08A3">
              <w:rPr>
                <w:rFonts w:hint="eastAsia"/>
                <w:sz w:val="21"/>
              </w:rPr>
              <w:t>系统管理模块应满足保密“三员”管理要求，即系统管理员、安全保密员（权限角色管理）、安全审计员（审计系统管理和安全管理行为）。满足涉密信息系统的管理，系统管理员负责系统的日常管理工作，安全审计员负责系统使用日志的管理，安全保密管理员负责系统的安全措施设定。</w:t>
            </w:r>
          </w:p>
        </w:tc>
        <w:tc>
          <w:tcPr>
            <w:tcW w:w="3119" w:type="dxa"/>
          </w:tcPr>
          <w:p w14:paraId="2D546DB0" w14:textId="77777777" w:rsidR="004A4D09" w:rsidRPr="00EB265E" w:rsidRDefault="004A4D09" w:rsidP="004A4D09">
            <w:pPr>
              <w:spacing w:line="360" w:lineRule="auto"/>
              <w:rPr>
                <w:rFonts w:hAnsi="宋体"/>
                <w:b/>
                <w:sz w:val="21"/>
                <w:szCs w:val="21"/>
              </w:rPr>
            </w:pPr>
          </w:p>
        </w:tc>
        <w:tc>
          <w:tcPr>
            <w:tcW w:w="1417" w:type="dxa"/>
          </w:tcPr>
          <w:p w14:paraId="1B00D075" w14:textId="5B31B3A0" w:rsidR="004A4D09" w:rsidRPr="00CE4B50" w:rsidRDefault="004A4D09" w:rsidP="004A4D09">
            <w:pPr>
              <w:pStyle w:val="aff4"/>
              <w:spacing w:line="240" w:lineRule="auto"/>
              <w:ind w:firstLine="420"/>
              <w:jc w:val="left"/>
              <w:rPr>
                <w:sz w:val="21"/>
              </w:rPr>
            </w:pPr>
            <w:r>
              <w:rPr>
                <w:rFonts w:hint="eastAsia"/>
                <w:sz w:val="21"/>
              </w:rPr>
              <w:t>第五章</w:t>
            </w:r>
          </w:p>
        </w:tc>
        <w:tc>
          <w:tcPr>
            <w:tcW w:w="1276" w:type="dxa"/>
          </w:tcPr>
          <w:p w14:paraId="0949D1FA" w14:textId="5FBB8E64" w:rsidR="004A4D09" w:rsidRPr="00EB265E" w:rsidRDefault="004A4D09" w:rsidP="004A4D09">
            <w:pPr>
              <w:spacing w:line="360" w:lineRule="auto"/>
              <w:rPr>
                <w:rFonts w:hAnsi="宋体"/>
                <w:b/>
                <w:sz w:val="21"/>
                <w:szCs w:val="21"/>
              </w:rPr>
            </w:pPr>
            <w:r>
              <w:rPr>
                <w:rFonts w:hint="eastAsia"/>
                <w:sz w:val="21"/>
              </w:rPr>
              <w:t>符合</w:t>
            </w:r>
          </w:p>
        </w:tc>
      </w:tr>
      <w:tr w:rsidR="004A4D09" w:rsidRPr="00EB265E" w14:paraId="5E5DF820" w14:textId="77777777" w:rsidTr="00557510">
        <w:tc>
          <w:tcPr>
            <w:tcW w:w="846" w:type="dxa"/>
          </w:tcPr>
          <w:p w14:paraId="29A41B34" w14:textId="77777777" w:rsidR="004A4D09" w:rsidRPr="001C1A0C" w:rsidRDefault="004A4D09" w:rsidP="004A4D09">
            <w:pPr>
              <w:pStyle w:val="affc"/>
              <w:numPr>
                <w:ilvl w:val="0"/>
                <w:numId w:val="73"/>
              </w:numPr>
              <w:ind w:firstLineChars="0"/>
            </w:pPr>
          </w:p>
        </w:tc>
        <w:tc>
          <w:tcPr>
            <w:tcW w:w="992" w:type="dxa"/>
            <w:vMerge/>
          </w:tcPr>
          <w:p w14:paraId="17B45FCD" w14:textId="77777777" w:rsidR="004A4D09" w:rsidRDefault="004A4D09" w:rsidP="004A4D09">
            <w:pPr>
              <w:rPr>
                <w:sz w:val="21"/>
              </w:rPr>
            </w:pPr>
          </w:p>
        </w:tc>
        <w:tc>
          <w:tcPr>
            <w:tcW w:w="1559" w:type="dxa"/>
            <w:vMerge/>
          </w:tcPr>
          <w:p w14:paraId="7DCC0101" w14:textId="77777777" w:rsidR="004A4D09" w:rsidRDefault="004A4D09" w:rsidP="004A4D09">
            <w:pPr>
              <w:rPr>
                <w:sz w:val="21"/>
              </w:rPr>
            </w:pPr>
          </w:p>
        </w:tc>
        <w:tc>
          <w:tcPr>
            <w:tcW w:w="4111" w:type="dxa"/>
          </w:tcPr>
          <w:p w14:paraId="164F72C9" w14:textId="05242845" w:rsidR="004A4D09" w:rsidRPr="00FE40D3" w:rsidRDefault="004A4D09" w:rsidP="004A4D09">
            <w:pPr>
              <w:pStyle w:val="aff4"/>
              <w:spacing w:line="240" w:lineRule="auto"/>
              <w:ind w:firstLine="420"/>
              <w:rPr>
                <w:sz w:val="21"/>
              </w:rPr>
            </w:pPr>
            <w:r w:rsidRPr="001B08A3">
              <w:rPr>
                <w:rFonts w:hint="eastAsia"/>
                <w:sz w:val="21"/>
              </w:rPr>
              <w:t>k)</w:t>
            </w:r>
            <w:r w:rsidRPr="001B08A3">
              <w:rPr>
                <w:rFonts w:hint="eastAsia"/>
                <w:sz w:val="21"/>
              </w:rPr>
              <w:t>能够与软件测试云平台集成，数据能与平台共享。</w:t>
            </w:r>
          </w:p>
        </w:tc>
        <w:tc>
          <w:tcPr>
            <w:tcW w:w="3119" w:type="dxa"/>
          </w:tcPr>
          <w:p w14:paraId="00F34065" w14:textId="77777777" w:rsidR="004A4D09" w:rsidRPr="00EB265E" w:rsidRDefault="004A4D09" w:rsidP="004A4D09">
            <w:pPr>
              <w:spacing w:line="360" w:lineRule="auto"/>
              <w:rPr>
                <w:rFonts w:hAnsi="宋体"/>
                <w:b/>
                <w:sz w:val="21"/>
                <w:szCs w:val="21"/>
              </w:rPr>
            </w:pPr>
          </w:p>
        </w:tc>
        <w:tc>
          <w:tcPr>
            <w:tcW w:w="1417" w:type="dxa"/>
          </w:tcPr>
          <w:p w14:paraId="0EFA1F16" w14:textId="1CC4DE7D" w:rsidR="004A4D09" w:rsidRPr="00CE4B50" w:rsidRDefault="004A4D09" w:rsidP="004A4D09">
            <w:pPr>
              <w:pStyle w:val="aff4"/>
              <w:spacing w:line="240" w:lineRule="auto"/>
              <w:ind w:firstLine="420"/>
              <w:jc w:val="left"/>
              <w:rPr>
                <w:sz w:val="21"/>
              </w:rPr>
            </w:pPr>
            <w:r>
              <w:rPr>
                <w:rFonts w:hint="eastAsia"/>
                <w:sz w:val="21"/>
              </w:rPr>
              <w:t>第五章</w:t>
            </w:r>
          </w:p>
        </w:tc>
        <w:tc>
          <w:tcPr>
            <w:tcW w:w="1276" w:type="dxa"/>
          </w:tcPr>
          <w:p w14:paraId="2C8751E8" w14:textId="39527AB4" w:rsidR="004A4D09" w:rsidRPr="00EB265E" w:rsidRDefault="004A4D09" w:rsidP="004A4D09">
            <w:pPr>
              <w:spacing w:line="360" w:lineRule="auto"/>
              <w:rPr>
                <w:rFonts w:hAnsi="宋体"/>
                <w:b/>
                <w:sz w:val="21"/>
                <w:szCs w:val="21"/>
              </w:rPr>
            </w:pPr>
            <w:r>
              <w:rPr>
                <w:rFonts w:hint="eastAsia"/>
                <w:sz w:val="21"/>
              </w:rPr>
              <w:t>符合</w:t>
            </w:r>
          </w:p>
        </w:tc>
      </w:tr>
      <w:tr w:rsidR="004A4D09" w14:paraId="1D4A8AD3" w14:textId="77777777" w:rsidTr="00557510">
        <w:tc>
          <w:tcPr>
            <w:tcW w:w="846" w:type="dxa"/>
          </w:tcPr>
          <w:p w14:paraId="47B92965" w14:textId="77777777" w:rsidR="004A4D09" w:rsidRPr="001C1A0C" w:rsidRDefault="004A4D09" w:rsidP="004A4D09">
            <w:pPr>
              <w:pStyle w:val="affc"/>
              <w:numPr>
                <w:ilvl w:val="0"/>
                <w:numId w:val="73"/>
              </w:numPr>
              <w:ind w:firstLineChars="0"/>
            </w:pPr>
          </w:p>
        </w:tc>
        <w:tc>
          <w:tcPr>
            <w:tcW w:w="992" w:type="dxa"/>
            <w:vMerge/>
          </w:tcPr>
          <w:p w14:paraId="2575DFBC" w14:textId="77777777" w:rsidR="004A4D09" w:rsidRDefault="004A4D09" w:rsidP="004A4D09">
            <w:pPr>
              <w:rPr>
                <w:sz w:val="21"/>
              </w:rPr>
            </w:pPr>
          </w:p>
        </w:tc>
        <w:tc>
          <w:tcPr>
            <w:tcW w:w="1559" w:type="dxa"/>
            <w:vMerge/>
          </w:tcPr>
          <w:p w14:paraId="3614F32F" w14:textId="77777777" w:rsidR="004A4D09" w:rsidRDefault="004A4D09" w:rsidP="004A4D09">
            <w:pPr>
              <w:rPr>
                <w:sz w:val="21"/>
              </w:rPr>
            </w:pPr>
          </w:p>
        </w:tc>
        <w:tc>
          <w:tcPr>
            <w:tcW w:w="4111" w:type="dxa"/>
          </w:tcPr>
          <w:p w14:paraId="2599E6FD" w14:textId="77777777" w:rsidR="004A4D09" w:rsidRPr="001B08A3" w:rsidRDefault="004A4D09" w:rsidP="004A4D09">
            <w:pPr>
              <w:pStyle w:val="aff4"/>
              <w:spacing w:line="240" w:lineRule="auto"/>
              <w:ind w:firstLine="420"/>
              <w:rPr>
                <w:sz w:val="21"/>
              </w:rPr>
            </w:pPr>
            <w:r w:rsidRPr="001B08A3">
              <w:rPr>
                <w:rFonts w:hint="eastAsia"/>
                <w:sz w:val="21"/>
              </w:rPr>
              <w:t>(2)</w:t>
            </w:r>
            <w:r w:rsidRPr="001B08A3">
              <w:rPr>
                <w:rFonts w:hint="eastAsia"/>
                <w:sz w:val="21"/>
              </w:rPr>
              <w:t>软件状态控制与管理分系统</w:t>
            </w:r>
          </w:p>
          <w:p w14:paraId="5CC21B47" w14:textId="3B37209E" w:rsidR="004A4D09" w:rsidRPr="00FE40D3" w:rsidRDefault="004A4D09" w:rsidP="004A4D09">
            <w:pPr>
              <w:pStyle w:val="aff4"/>
              <w:spacing w:line="240" w:lineRule="auto"/>
              <w:ind w:firstLine="420"/>
              <w:rPr>
                <w:sz w:val="21"/>
              </w:rPr>
            </w:pPr>
            <w:r w:rsidRPr="001B08A3">
              <w:rPr>
                <w:rFonts w:hint="eastAsia"/>
                <w:sz w:val="21"/>
              </w:rPr>
              <w:t>a)</w:t>
            </w:r>
            <w:r w:rsidRPr="001B08A3">
              <w:rPr>
                <w:rFonts w:hint="eastAsia"/>
                <w:sz w:val="21"/>
              </w:rPr>
              <w:t>软件状态控制与管理分系统具各软件信息管理、证书初始化与管理、源码比对与追踪、软件集成发布、软件问题管理、版本状态管控、系统管理和系统通讯录等功能，管理标准参照</w:t>
            </w:r>
            <w:r w:rsidRPr="001B08A3">
              <w:rPr>
                <w:rFonts w:hint="eastAsia"/>
                <w:sz w:val="21"/>
              </w:rPr>
              <w:t>GJB2725A</w:t>
            </w:r>
            <w:r w:rsidRPr="001B08A3">
              <w:rPr>
                <w:rFonts w:hint="eastAsia"/>
                <w:sz w:val="21"/>
              </w:rPr>
              <w:t>执行。</w:t>
            </w:r>
          </w:p>
        </w:tc>
        <w:tc>
          <w:tcPr>
            <w:tcW w:w="3119" w:type="dxa"/>
          </w:tcPr>
          <w:p w14:paraId="1D9D5E64" w14:textId="77777777" w:rsidR="004A4D09" w:rsidRPr="00EB265E" w:rsidRDefault="004A4D09" w:rsidP="004A4D09">
            <w:pPr>
              <w:spacing w:line="360" w:lineRule="auto"/>
              <w:rPr>
                <w:rFonts w:hAnsi="宋体"/>
                <w:b/>
                <w:sz w:val="21"/>
                <w:szCs w:val="21"/>
              </w:rPr>
            </w:pPr>
          </w:p>
        </w:tc>
        <w:tc>
          <w:tcPr>
            <w:tcW w:w="1417" w:type="dxa"/>
          </w:tcPr>
          <w:p w14:paraId="393AF5E0" w14:textId="47982153" w:rsidR="004A4D09" w:rsidRPr="00CE4B50" w:rsidRDefault="004A4D09" w:rsidP="004A4D09">
            <w:pPr>
              <w:pStyle w:val="aff4"/>
              <w:spacing w:line="240" w:lineRule="auto"/>
              <w:ind w:firstLine="420"/>
              <w:jc w:val="left"/>
              <w:rPr>
                <w:sz w:val="21"/>
              </w:rPr>
            </w:pPr>
            <w:r>
              <w:rPr>
                <w:rFonts w:hint="eastAsia"/>
                <w:sz w:val="21"/>
              </w:rPr>
              <w:t>第五章</w:t>
            </w:r>
          </w:p>
        </w:tc>
        <w:tc>
          <w:tcPr>
            <w:tcW w:w="1276" w:type="dxa"/>
          </w:tcPr>
          <w:p w14:paraId="25F75A29" w14:textId="2C3A2635" w:rsidR="004A4D09" w:rsidRPr="00EB265E" w:rsidRDefault="004A4D09" w:rsidP="004A4D09">
            <w:pPr>
              <w:spacing w:line="360" w:lineRule="auto"/>
              <w:rPr>
                <w:rFonts w:hAnsi="宋体"/>
                <w:b/>
                <w:sz w:val="21"/>
                <w:szCs w:val="21"/>
              </w:rPr>
            </w:pPr>
            <w:r>
              <w:rPr>
                <w:rFonts w:hint="eastAsia"/>
                <w:sz w:val="21"/>
              </w:rPr>
              <w:t>符合</w:t>
            </w:r>
          </w:p>
        </w:tc>
      </w:tr>
      <w:tr w:rsidR="004A4D09" w14:paraId="1B5E9E44" w14:textId="77777777" w:rsidTr="00557510">
        <w:tc>
          <w:tcPr>
            <w:tcW w:w="846" w:type="dxa"/>
          </w:tcPr>
          <w:p w14:paraId="4A1B1E97" w14:textId="77777777" w:rsidR="004A4D09" w:rsidRPr="001C1A0C" w:rsidRDefault="004A4D09" w:rsidP="004A4D09">
            <w:pPr>
              <w:pStyle w:val="affc"/>
              <w:numPr>
                <w:ilvl w:val="0"/>
                <w:numId w:val="73"/>
              </w:numPr>
              <w:ind w:firstLineChars="0"/>
            </w:pPr>
          </w:p>
        </w:tc>
        <w:tc>
          <w:tcPr>
            <w:tcW w:w="992" w:type="dxa"/>
            <w:vMerge/>
          </w:tcPr>
          <w:p w14:paraId="0D7162F2" w14:textId="77777777" w:rsidR="004A4D09" w:rsidRDefault="004A4D09" w:rsidP="004A4D09">
            <w:pPr>
              <w:rPr>
                <w:sz w:val="21"/>
              </w:rPr>
            </w:pPr>
          </w:p>
        </w:tc>
        <w:tc>
          <w:tcPr>
            <w:tcW w:w="1559" w:type="dxa"/>
            <w:vMerge/>
          </w:tcPr>
          <w:p w14:paraId="51ED9A75" w14:textId="77777777" w:rsidR="004A4D09" w:rsidRDefault="004A4D09" w:rsidP="004A4D09">
            <w:pPr>
              <w:rPr>
                <w:sz w:val="21"/>
              </w:rPr>
            </w:pPr>
          </w:p>
        </w:tc>
        <w:tc>
          <w:tcPr>
            <w:tcW w:w="4111" w:type="dxa"/>
          </w:tcPr>
          <w:p w14:paraId="234B4B5B" w14:textId="71EA0E65" w:rsidR="004A4D09" w:rsidRPr="00FE40D3" w:rsidRDefault="004A4D09" w:rsidP="004A4D09">
            <w:pPr>
              <w:pStyle w:val="aff4"/>
              <w:spacing w:line="240" w:lineRule="auto"/>
              <w:ind w:firstLine="420"/>
              <w:rPr>
                <w:sz w:val="21"/>
              </w:rPr>
            </w:pPr>
            <w:r w:rsidRPr="001B08A3">
              <w:rPr>
                <w:rFonts w:hint="eastAsia"/>
                <w:sz w:val="21"/>
              </w:rPr>
              <w:t>b)</w:t>
            </w:r>
            <w:r w:rsidRPr="001B08A3">
              <w:rPr>
                <w:rFonts w:hint="eastAsia"/>
                <w:sz w:val="21"/>
              </w:rPr>
              <w:t>软件信息管理模块能够依据软件所属的装备谱系、装备、分系统对软件信息进行管理，维护软件版本变化，管理软件各版本对应的可采集资源。通过树形结构和列表的形式，对装备谱系、装备、分系统、软件以及软件版本做统一管理，确定软件状态、记录软件变更历程、采集软件版本资源并确定其版本状态。</w:t>
            </w:r>
          </w:p>
        </w:tc>
        <w:tc>
          <w:tcPr>
            <w:tcW w:w="3119" w:type="dxa"/>
          </w:tcPr>
          <w:p w14:paraId="1A96952A" w14:textId="77777777" w:rsidR="004A4D09" w:rsidRPr="00EB265E" w:rsidRDefault="004A4D09" w:rsidP="004A4D09">
            <w:pPr>
              <w:spacing w:line="360" w:lineRule="auto"/>
              <w:rPr>
                <w:rFonts w:hAnsi="宋体"/>
                <w:b/>
                <w:sz w:val="21"/>
                <w:szCs w:val="21"/>
              </w:rPr>
            </w:pPr>
          </w:p>
        </w:tc>
        <w:tc>
          <w:tcPr>
            <w:tcW w:w="1417" w:type="dxa"/>
          </w:tcPr>
          <w:p w14:paraId="1DE51B17" w14:textId="79B62330" w:rsidR="004A4D09" w:rsidRPr="00CE4B50" w:rsidRDefault="004A4D09" w:rsidP="004A4D09">
            <w:pPr>
              <w:pStyle w:val="aff4"/>
              <w:spacing w:line="240" w:lineRule="auto"/>
              <w:ind w:firstLine="420"/>
              <w:jc w:val="left"/>
              <w:rPr>
                <w:sz w:val="21"/>
              </w:rPr>
            </w:pPr>
            <w:r w:rsidRPr="000B660F">
              <w:rPr>
                <w:rFonts w:hint="eastAsia"/>
                <w:sz w:val="21"/>
              </w:rPr>
              <w:t>第五章</w:t>
            </w:r>
          </w:p>
        </w:tc>
        <w:tc>
          <w:tcPr>
            <w:tcW w:w="1276" w:type="dxa"/>
          </w:tcPr>
          <w:p w14:paraId="794D08FC" w14:textId="4DD8786C" w:rsidR="004A4D09" w:rsidRPr="00EB265E" w:rsidRDefault="004A4D09" w:rsidP="004A4D09">
            <w:pPr>
              <w:spacing w:line="360" w:lineRule="auto"/>
              <w:rPr>
                <w:rFonts w:hAnsi="宋体"/>
                <w:b/>
                <w:sz w:val="21"/>
                <w:szCs w:val="21"/>
              </w:rPr>
            </w:pPr>
            <w:r>
              <w:rPr>
                <w:rFonts w:hint="eastAsia"/>
                <w:sz w:val="21"/>
              </w:rPr>
              <w:t>符合</w:t>
            </w:r>
          </w:p>
        </w:tc>
      </w:tr>
      <w:tr w:rsidR="004A4D09" w14:paraId="2D514400" w14:textId="77777777" w:rsidTr="00557510">
        <w:tc>
          <w:tcPr>
            <w:tcW w:w="846" w:type="dxa"/>
          </w:tcPr>
          <w:p w14:paraId="0D122AC3" w14:textId="77777777" w:rsidR="004A4D09" w:rsidRPr="001C1A0C" w:rsidRDefault="004A4D09" w:rsidP="004A4D09">
            <w:pPr>
              <w:pStyle w:val="affc"/>
              <w:numPr>
                <w:ilvl w:val="0"/>
                <w:numId w:val="73"/>
              </w:numPr>
              <w:ind w:firstLineChars="0"/>
            </w:pPr>
          </w:p>
        </w:tc>
        <w:tc>
          <w:tcPr>
            <w:tcW w:w="992" w:type="dxa"/>
            <w:vMerge/>
          </w:tcPr>
          <w:p w14:paraId="0CFF40AD" w14:textId="77777777" w:rsidR="004A4D09" w:rsidRDefault="004A4D09" w:rsidP="004A4D09">
            <w:pPr>
              <w:rPr>
                <w:sz w:val="21"/>
              </w:rPr>
            </w:pPr>
          </w:p>
        </w:tc>
        <w:tc>
          <w:tcPr>
            <w:tcW w:w="1559" w:type="dxa"/>
            <w:vMerge/>
          </w:tcPr>
          <w:p w14:paraId="3760EB6A" w14:textId="77777777" w:rsidR="004A4D09" w:rsidRDefault="004A4D09" w:rsidP="004A4D09">
            <w:pPr>
              <w:rPr>
                <w:sz w:val="21"/>
              </w:rPr>
            </w:pPr>
          </w:p>
        </w:tc>
        <w:tc>
          <w:tcPr>
            <w:tcW w:w="4111" w:type="dxa"/>
          </w:tcPr>
          <w:p w14:paraId="1C340EB0" w14:textId="082E4947" w:rsidR="004A4D09" w:rsidRPr="00FE40D3" w:rsidRDefault="004A4D09" w:rsidP="004A4D09">
            <w:pPr>
              <w:pStyle w:val="aff4"/>
              <w:spacing w:line="240" w:lineRule="auto"/>
              <w:ind w:firstLine="420"/>
              <w:rPr>
                <w:sz w:val="21"/>
              </w:rPr>
            </w:pPr>
            <w:r w:rsidRPr="001B08A3">
              <w:rPr>
                <w:rFonts w:hint="eastAsia"/>
                <w:sz w:val="21"/>
              </w:rPr>
              <w:t>c)</w:t>
            </w:r>
            <w:r w:rsidRPr="001B08A3">
              <w:rPr>
                <w:rFonts w:hint="eastAsia"/>
                <w:sz w:val="21"/>
              </w:rPr>
              <w:t>源码比对与追踪模块能够对不同软件源代码进行比对分析，形成比对报告和统计报告，计算版本相似度。可自动建立软件版本变更和变更需求之间的追踪关系；分析不同软件版本间的差异，统计差异文件，形</w:t>
            </w:r>
            <w:r w:rsidRPr="001B08A3">
              <w:rPr>
                <w:rFonts w:hint="eastAsia"/>
                <w:sz w:val="21"/>
              </w:rPr>
              <w:lastRenderedPageBreak/>
              <w:t>成文件差异清单，建立和维护软件版本和变更需求间的追踪关系。</w:t>
            </w:r>
          </w:p>
        </w:tc>
        <w:tc>
          <w:tcPr>
            <w:tcW w:w="3119" w:type="dxa"/>
          </w:tcPr>
          <w:p w14:paraId="14242CDD" w14:textId="77777777" w:rsidR="004A4D09" w:rsidRPr="00EB265E" w:rsidRDefault="004A4D09" w:rsidP="004A4D09">
            <w:pPr>
              <w:spacing w:line="360" w:lineRule="auto"/>
              <w:rPr>
                <w:rFonts w:hAnsi="宋体"/>
                <w:b/>
                <w:sz w:val="21"/>
                <w:szCs w:val="21"/>
              </w:rPr>
            </w:pPr>
          </w:p>
        </w:tc>
        <w:tc>
          <w:tcPr>
            <w:tcW w:w="1417" w:type="dxa"/>
          </w:tcPr>
          <w:p w14:paraId="4AD9D33B" w14:textId="5B70E1F8" w:rsidR="004A4D09" w:rsidRPr="00CE4B50" w:rsidRDefault="004A4D09" w:rsidP="004A4D09">
            <w:pPr>
              <w:pStyle w:val="aff4"/>
              <w:spacing w:line="240" w:lineRule="auto"/>
              <w:ind w:firstLine="420"/>
              <w:jc w:val="left"/>
              <w:rPr>
                <w:sz w:val="21"/>
              </w:rPr>
            </w:pPr>
            <w:r w:rsidRPr="000B660F">
              <w:rPr>
                <w:rFonts w:hint="eastAsia"/>
                <w:sz w:val="21"/>
              </w:rPr>
              <w:t>第五章</w:t>
            </w:r>
          </w:p>
        </w:tc>
        <w:tc>
          <w:tcPr>
            <w:tcW w:w="1276" w:type="dxa"/>
          </w:tcPr>
          <w:p w14:paraId="21895A13" w14:textId="57755D04" w:rsidR="004A4D09" w:rsidRPr="00EB265E" w:rsidRDefault="004A4D09" w:rsidP="004A4D09">
            <w:pPr>
              <w:spacing w:line="360" w:lineRule="auto"/>
              <w:rPr>
                <w:rFonts w:hAnsi="宋体"/>
                <w:b/>
                <w:sz w:val="21"/>
                <w:szCs w:val="21"/>
              </w:rPr>
            </w:pPr>
            <w:r>
              <w:rPr>
                <w:rFonts w:hint="eastAsia"/>
                <w:sz w:val="21"/>
              </w:rPr>
              <w:t>符合</w:t>
            </w:r>
          </w:p>
        </w:tc>
      </w:tr>
      <w:tr w:rsidR="004A4D09" w14:paraId="78E53C27" w14:textId="77777777" w:rsidTr="00557510">
        <w:tc>
          <w:tcPr>
            <w:tcW w:w="846" w:type="dxa"/>
          </w:tcPr>
          <w:p w14:paraId="0CB52A45" w14:textId="77777777" w:rsidR="004A4D09" w:rsidRPr="001C1A0C" w:rsidRDefault="004A4D09" w:rsidP="004A4D09">
            <w:pPr>
              <w:pStyle w:val="affc"/>
              <w:numPr>
                <w:ilvl w:val="0"/>
                <w:numId w:val="73"/>
              </w:numPr>
              <w:ind w:firstLineChars="0"/>
            </w:pPr>
          </w:p>
        </w:tc>
        <w:tc>
          <w:tcPr>
            <w:tcW w:w="992" w:type="dxa"/>
            <w:vMerge/>
          </w:tcPr>
          <w:p w14:paraId="1D2349B3" w14:textId="77777777" w:rsidR="004A4D09" w:rsidRDefault="004A4D09" w:rsidP="004A4D09">
            <w:pPr>
              <w:rPr>
                <w:sz w:val="21"/>
              </w:rPr>
            </w:pPr>
          </w:p>
        </w:tc>
        <w:tc>
          <w:tcPr>
            <w:tcW w:w="1559" w:type="dxa"/>
            <w:vMerge/>
          </w:tcPr>
          <w:p w14:paraId="6DCF0714" w14:textId="77777777" w:rsidR="004A4D09" w:rsidRDefault="004A4D09" w:rsidP="004A4D09">
            <w:pPr>
              <w:rPr>
                <w:sz w:val="21"/>
              </w:rPr>
            </w:pPr>
          </w:p>
        </w:tc>
        <w:tc>
          <w:tcPr>
            <w:tcW w:w="4111" w:type="dxa"/>
          </w:tcPr>
          <w:p w14:paraId="3A4F8D2B" w14:textId="7AE67A6D" w:rsidR="004A4D09" w:rsidRPr="00FE40D3" w:rsidRDefault="004A4D09" w:rsidP="004A4D09">
            <w:pPr>
              <w:pStyle w:val="aff4"/>
              <w:spacing w:line="240" w:lineRule="auto"/>
              <w:ind w:firstLine="420"/>
              <w:rPr>
                <w:sz w:val="21"/>
              </w:rPr>
            </w:pPr>
            <w:r w:rsidRPr="001B08A3">
              <w:rPr>
                <w:rFonts w:hint="eastAsia"/>
                <w:sz w:val="21"/>
              </w:rPr>
              <w:t>d)</w:t>
            </w:r>
            <w:r w:rsidRPr="001B08A3">
              <w:rPr>
                <w:rFonts w:hint="eastAsia"/>
                <w:sz w:val="21"/>
              </w:rPr>
              <w:t>软件问题管理模块能够管理软件版本下存在的问题，实现问题列表的导入、导出。记录软件版本存在的问题，为软件维护提供依据。</w:t>
            </w:r>
          </w:p>
        </w:tc>
        <w:tc>
          <w:tcPr>
            <w:tcW w:w="3119" w:type="dxa"/>
          </w:tcPr>
          <w:p w14:paraId="18E76AB0" w14:textId="77777777" w:rsidR="004A4D09" w:rsidRPr="00EB265E" w:rsidRDefault="004A4D09" w:rsidP="004A4D09">
            <w:pPr>
              <w:spacing w:line="360" w:lineRule="auto"/>
              <w:rPr>
                <w:rFonts w:hAnsi="宋体"/>
                <w:b/>
                <w:sz w:val="21"/>
                <w:szCs w:val="21"/>
              </w:rPr>
            </w:pPr>
          </w:p>
        </w:tc>
        <w:tc>
          <w:tcPr>
            <w:tcW w:w="1417" w:type="dxa"/>
          </w:tcPr>
          <w:p w14:paraId="00F4A108" w14:textId="472297AF" w:rsidR="004A4D09" w:rsidRPr="00CE4B50" w:rsidRDefault="004A4D09" w:rsidP="004A4D09">
            <w:pPr>
              <w:pStyle w:val="aff4"/>
              <w:spacing w:line="240" w:lineRule="auto"/>
              <w:ind w:firstLine="420"/>
              <w:jc w:val="left"/>
              <w:rPr>
                <w:sz w:val="21"/>
              </w:rPr>
            </w:pPr>
            <w:r w:rsidRPr="00513449">
              <w:rPr>
                <w:rFonts w:hint="eastAsia"/>
                <w:sz w:val="21"/>
              </w:rPr>
              <w:t>第五章</w:t>
            </w:r>
          </w:p>
        </w:tc>
        <w:tc>
          <w:tcPr>
            <w:tcW w:w="1276" w:type="dxa"/>
          </w:tcPr>
          <w:p w14:paraId="43D26122" w14:textId="3BD9F5BE" w:rsidR="004A4D09" w:rsidRPr="00EB265E" w:rsidRDefault="004A4D09" w:rsidP="004A4D09">
            <w:pPr>
              <w:spacing w:line="360" w:lineRule="auto"/>
              <w:rPr>
                <w:rFonts w:hAnsi="宋体"/>
                <w:b/>
                <w:sz w:val="21"/>
                <w:szCs w:val="21"/>
              </w:rPr>
            </w:pPr>
            <w:r>
              <w:rPr>
                <w:rFonts w:hint="eastAsia"/>
                <w:sz w:val="21"/>
              </w:rPr>
              <w:t>符合</w:t>
            </w:r>
          </w:p>
        </w:tc>
      </w:tr>
      <w:tr w:rsidR="004A4D09" w14:paraId="7C5A08A7" w14:textId="77777777" w:rsidTr="00557510">
        <w:tc>
          <w:tcPr>
            <w:tcW w:w="846" w:type="dxa"/>
          </w:tcPr>
          <w:p w14:paraId="00304E60" w14:textId="77777777" w:rsidR="004A4D09" w:rsidRPr="001C1A0C" w:rsidRDefault="004A4D09" w:rsidP="004A4D09">
            <w:pPr>
              <w:pStyle w:val="affc"/>
              <w:numPr>
                <w:ilvl w:val="0"/>
                <w:numId w:val="73"/>
              </w:numPr>
              <w:ind w:firstLineChars="0"/>
            </w:pPr>
          </w:p>
        </w:tc>
        <w:tc>
          <w:tcPr>
            <w:tcW w:w="992" w:type="dxa"/>
            <w:vMerge/>
          </w:tcPr>
          <w:p w14:paraId="583B66CE" w14:textId="77777777" w:rsidR="004A4D09" w:rsidRDefault="004A4D09" w:rsidP="004A4D09">
            <w:pPr>
              <w:rPr>
                <w:sz w:val="21"/>
              </w:rPr>
            </w:pPr>
          </w:p>
        </w:tc>
        <w:tc>
          <w:tcPr>
            <w:tcW w:w="1559" w:type="dxa"/>
            <w:vMerge/>
          </w:tcPr>
          <w:p w14:paraId="79E3D3EF" w14:textId="77777777" w:rsidR="004A4D09" w:rsidRDefault="004A4D09" w:rsidP="004A4D09">
            <w:pPr>
              <w:rPr>
                <w:sz w:val="21"/>
              </w:rPr>
            </w:pPr>
          </w:p>
        </w:tc>
        <w:tc>
          <w:tcPr>
            <w:tcW w:w="4111" w:type="dxa"/>
          </w:tcPr>
          <w:p w14:paraId="34468404" w14:textId="7A37B8CA" w:rsidR="004A4D09" w:rsidRPr="00FE40D3" w:rsidRDefault="004A4D09" w:rsidP="004A4D09">
            <w:pPr>
              <w:pStyle w:val="aff4"/>
              <w:spacing w:line="240" w:lineRule="auto"/>
              <w:ind w:firstLine="420"/>
              <w:rPr>
                <w:sz w:val="21"/>
              </w:rPr>
            </w:pPr>
            <w:r w:rsidRPr="001B08A3">
              <w:rPr>
                <w:rFonts w:hint="eastAsia"/>
                <w:sz w:val="21"/>
              </w:rPr>
              <w:t>e)</w:t>
            </w:r>
            <w:r w:rsidRPr="001B08A3">
              <w:rPr>
                <w:rFonts w:hint="eastAsia"/>
                <w:sz w:val="21"/>
              </w:rPr>
              <w:t>系统管理模块能够实现组织、人员管理；实现角色设置和权限定义；实现系统使用过程中的基础数据和类型定义，包括：问题类型、资料类型等。</w:t>
            </w:r>
          </w:p>
        </w:tc>
        <w:tc>
          <w:tcPr>
            <w:tcW w:w="3119" w:type="dxa"/>
          </w:tcPr>
          <w:p w14:paraId="1043619A" w14:textId="77777777" w:rsidR="004A4D09" w:rsidRPr="00EB265E" w:rsidRDefault="004A4D09" w:rsidP="004A4D09">
            <w:pPr>
              <w:spacing w:line="360" w:lineRule="auto"/>
              <w:rPr>
                <w:rFonts w:hAnsi="宋体"/>
                <w:b/>
                <w:sz w:val="21"/>
                <w:szCs w:val="21"/>
              </w:rPr>
            </w:pPr>
          </w:p>
        </w:tc>
        <w:tc>
          <w:tcPr>
            <w:tcW w:w="1417" w:type="dxa"/>
          </w:tcPr>
          <w:p w14:paraId="040403C0" w14:textId="1521EF2A" w:rsidR="004A4D09" w:rsidRPr="00CE4B50" w:rsidRDefault="004A4D09" w:rsidP="004A4D09">
            <w:pPr>
              <w:pStyle w:val="aff4"/>
              <w:spacing w:line="240" w:lineRule="auto"/>
              <w:ind w:firstLine="420"/>
              <w:jc w:val="left"/>
              <w:rPr>
                <w:sz w:val="21"/>
              </w:rPr>
            </w:pPr>
            <w:r w:rsidRPr="00513449">
              <w:rPr>
                <w:rFonts w:hint="eastAsia"/>
                <w:sz w:val="21"/>
              </w:rPr>
              <w:t>第五章</w:t>
            </w:r>
          </w:p>
        </w:tc>
        <w:tc>
          <w:tcPr>
            <w:tcW w:w="1276" w:type="dxa"/>
          </w:tcPr>
          <w:p w14:paraId="29109612" w14:textId="33B54361" w:rsidR="004A4D09" w:rsidRPr="00EB265E" w:rsidRDefault="004A4D09" w:rsidP="004A4D09">
            <w:pPr>
              <w:spacing w:line="360" w:lineRule="auto"/>
              <w:rPr>
                <w:rFonts w:hAnsi="宋体"/>
                <w:b/>
                <w:sz w:val="21"/>
                <w:szCs w:val="21"/>
              </w:rPr>
            </w:pPr>
            <w:r>
              <w:rPr>
                <w:rFonts w:hint="eastAsia"/>
                <w:sz w:val="21"/>
              </w:rPr>
              <w:t>符合</w:t>
            </w:r>
          </w:p>
        </w:tc>
      </w:tr>
      <w:tr w:rsidR="004A4D09" w14:paraId="237D38DE" w14:textId="77777777" w:rsidTr="00557510">
        <w:tc>
          <w:tcPr>
            <w:tcW w:w="846" w:type="dxa"/>
          </w:tcPr>
          <w:p w14:paraId="40E23E3C" w14:textId="77777777" w:rsidR="004A4D09" w:rsidRPr="001C1A0C" w:rsidRDefault="004A4D09" w:rsidP="004A4D09">
            <w:pPr>
              <w:pStyle w:val="affc"/>
              <w:numPr>
                <w:ilvl w:val="0"/>
                <w:numId w:val="73"/>
              </w:numPr>
              <w:ind w:firstLineChars="0"/>
            </w:pPr>
          </w:p>
        </w:tc>
        <w:tc>
          <w:tcPr>
            <w:tcW w:w="992" w:type="dxa"/>
            <w:vMerge/>
          </w:tcPr>
          <w:p w14:paraId="427A4C07" w14:textId="77777777" w:rsidR="004A4D09" w:rsidRDefault="004A4D09" w:rsidP="004A4D09">
            <w:pPr>
              <w:rPr>
                <w:sz w:val="21"/>
              </w:rPr>
            </w:pPr>
          </w:p>
        </w:tc>
        <w:tc>
          <w:tcPr>
            <w:tcW w:w="1559" w:type="dxa"/>
            <w:vMerge/>
          </w:tcPr>
          <w:p w14:paraId="68C38647" w14:textId="77777777" w:rsidR="004A4D09" w:rsidRDefault="004A4D09" w:rsidP="004A4D09">
            <w:pPr>
              <w:rPr>
                <w:sz w:val="21"/>
              </w:rPr>
            </w:pPr>
          </w:p>
        </w:tc>
        <w:tc>
          <w:tcPr>
            <w:tcW w:w="4111" w:type="dxa"/>
          </w:tcPr>
          <w:p w14:paraId="3003348D" w14:textId="6D730543" w:rsidR="004A4D09" w:rsidRPr="00FE40D3" w:rsidRDefault="004A4D09" w:rsidP="004A4D09">
            <w:pPr>
              <w:pStyle w:val="aff4"/>
              <w:spacing w:line="240" w:lineRule="auto"/>
              <w:ind w:firstLine="420"/>
              <w:rPr>
                <w:sz w:val="21"/>
              </w:rPr>
            </w:pPr>
            <w:r w:rsidRPr="001B08A3">
              <w:rPr>
                <w:rFonts w:hint="eastAsia"/>
                <w:sz w:val="21"/>
              </w:rPr>
              <w:t>f)</w:t>
            </w:r>
            <w:r w:rsidRPr="001B08A3">
              <w:rPr>
                <w:rFonts w:hint="eastAsia"/>
                <w:sz w:val="21"/>
              </w:rPr>
              <w:t>证书初始化与管理模块能够管理用户，生成和带有用户唯一身份标识的公、私钥证书，作为使用状态管控应用分系统的身份识别。</w:t>
            </w:r>
          </w:p>
        </w:tc>
        <w:tc>
          <w:tcPr>
            <w:tcW w:w="3119" w:type="dxa"/>
          </w:tcPr>
          <w:p w14:paraId="0603C823" w14:textId="77777777" w:rsidR="004A4D09" w:rsidRPr="00EB265E" w:rsidRDefault="004A4D09" w:rsidP="004A4D09">
            <w:pPr>
              <w:spacing w:line="360" w:lineRule="auto"/>
              <w:rPr>
                <w:rFonts w:hAnsi="宋体"/>
                <w:b/>
                <w:sz w:val="21"/>
                <w:szCs w:val="21"/>
              </w:rPr>
            </w:pPr>
          </w:p>
        </w:tc>
        <w:tc>
          <w:tcPr>
            <w:tcW w:w="1417" w:type="dxa"/>
          </w:tcPr>
          <w:p w14:paraId="5A21A20F" w14:textId="51E0E8E3" w:rsidR="004A4D09" w:rsidRPr="00CE4B50" w:rsidRDefault="004A4D09" w:rsidP="004A4D09">
            <w:pPr>
              <w:pStyle w:val="aff4"/>
              <w:spacing w:line="240" w:lineRule="auto"/>
              <w:ind w:firstLine="420"/>
              <w:jc w:val="left"/>
              <w:rPr>
                <w:sz w:val="21"/>
              </w:rPr>
            </w:pPr>
            <w:r w:rsidRPr="00513449">
              <w:rPr>
                <w:rFonts w:hint="eastAsia"/>
                <w:sz w:val="21"/>
              </w:rPr>
              <w:t>第五章</w:t>
            </w:r>
          </w:p>
        </w:tc>
        <w:tc>
          <w:tcPr>
            <w:tcW w:w="1276" w:type="dxa"/>
          </w:tcPr>
          <w:p w14:paraId="5752EDE4" w14:textId="4BE6B369" w:rsidR="004A4D09" w:rsidRPr="00EB265E" w:rsidRDefault="004A4D09" w:rsidP="004A4D09">
            <w:pPr>
              <w:spacing w:line="360" w:lineRule="auto"/>
              <w:rPr>
                <w:rFonts w:hAnsi="宋体"/>
                <w:b/>
                <w:sz w:val="21"/>
                <w:szCs w:val="21"/>
              </w:rPr>
            </w:pPr>
            <w:r>
              <w:rPr>
                <w:rFonts w:hint="eastAsia"/>
                <w:sz w:val="21"/>
              </w:rPr>
              <w:t>符合</w:t>
            </w:r>
          </w:p>
        </w:tc>
      </w:tr>
      <w:tr w:rsidR="004A4D09" w14:paraId="4612B417" w14:textId="77777777" w:rsidTr="00557510">
        <w:tc>
          <w:tcPr>
            <w:tcW w:w="846" w:type="dxa"/>
          </w:tcPr>
          <w:p w14:paraId="1549BCAF" w14:textId="77777777" w:rsidR="004A4D09" w:rsidRPr="001C1A0C" w:rsidRDefault="004A4D09" w:rsidP="004A4D09">
            <w:pPr>
              <w:pStyle w:val="affc"/>
              <w:numPr>
                <w:ilvl w:val="0"/>
                <w:numId w:val="73"/>
              </w:numPr>
              <w:ind w:firstLineChars="0"/>
            </w:pPr>
          </w:p>
        </w:tc>
        <w:tc>
          <w:tcPr>
            <w:tcW w:w="992" w:type="dxa"/>
            <w:vMerge/>
          </w:tcPr>
          <w:p w14:paraId="48D83DB2" w14:textId="77777777" w:rsidR="004A4D09" w:rsidRDefault="004A4D09" w:rsidP="004A4D09">
            <w:pPr>
              <w:rPr>
                <w:sz w:val="21"/>
              </w:rPr>
            </w:pPr>
          </w:p>
        </w:tc>
        <w:tc>
          <w:tcPr>
            <w:tcW w:w="1559" w:type="dxa"/>
            <w:vMerge/>
          </w:tcPr>
          <w:p w14:paraId="2AC3B161" w14:textId="77777777" w:rsidR="004A4D09" w:rsidRDefault="004A4D09" w:rsidP="004A4D09">
            <w:pPr>
              <w:rPr>
                <w:sz w:val="21"/>
              </w:rPr>
            </w:pPr>
          </w:p>
        </w:tc>
        <w:tc>
          <w:tcPr>
            <w:tcW w:w="4111" w:type="dxa"/>
          </w:tcPr>
          <w:p w14:paraId="3078964E" w14:textId="73E91244" w:rsidR="004A4D09" w:rsidRPr="00FE40D3" w:rsidRDefault="004A4D09" w:rsidP="004A4D09">
            <w:pPr>
              <w:pStyle w:val="aff4"/>
              <w:spacing w:line="240" w:lineRule="auto"/>
              <w:ind w:firstLine="420"/>
              <w:rPr>
                <w:sz w:val="21"/>
              </w:rPr>
            </w:pPr>
            <w:r w:rsidRPr="001B08A3">
              <w:rPr>
                <w:rFonts w:hint="eastAsia"/>
                <w:sz w:val="21"/>
              </w:rPr>
              <w:t>g)</w:t>
            </w:r>
            <w:r w:rsidRPr="001B08A3">
              <w:rPr>
                <w:rFonts w:hint="eastAsia"/>
                <w:sz w:val="21"/>
              </w:rPr>
              <w:t>软件集成发布模块能够对应生成软文档的安全文库</w:t>
            </w:r>
            <w:r w:rsidRPr="001B08A3">
              <w:rPr>
                <w:rFonts w:hint="eastAsia"/>
                <w:sz w:val="21"/>
              </w:rPr>
              <w:t>(</w:t>
            </w:r>
            <w:r w:rsidRPr="001B08A3">
              <w:rPr>
                <w:rFonts w:hint="eastAsia"/>
                <w:sz w:val="21"/>
              </w:rPr>
              <w:t>单一文件</w:t>
            </w:r>
            <w:r w:rsidRPr="001B08A3">
              <w:rPr>
                <w:rFonts w:hint="eastAsia"/>
                <w:sz w:val="21"/>
              </w:rPr>
              <w:t>)</w:t>
            </w:r>
            <w:r w:rsidRPr="001B08A3">
              <w:rPr>
                <w:rFonts w:hint="eastAsia"/>
                <w:sz w:val="21"/>
              </w:rPr>
              <w:t>，其逆向过程为解包，由安全文库还原出原始软件文档。</w:t>
            </w:r>
          </w:p>
        </w:tc>
        <w:tc>
          <w:tcPr>
            <w:tcW w:w="3119" w:type="dxa"/>
          </w:tcPr>
          <w:p w14:paraId="1D2AED6E" w14:textId="77777777" w:rsidR="004A4D09" w:rsidRPr="00EB265E" w:rsidRDefault="004A4D09" w:rsidP="004A4D09">
            <w:pPr>
              <w:spacing w:line="360" w:lineRule="auto"/>
              <w:rPr>
                <w:rFonts w:hAnsi="宋体"/>
                <w:b/>
                <w:sz w:val="21"/>
                <w:szCs w:val="21"/>
              </w:rPr>
            </w:pPr>
          </w:p>
        </w:tc>
        <w:tc>
          <w:tcPr>
            <w:tcW w:w="1417" w:type="dxa"/>
          </w:tcPr>
          <w:p w14:paraId="12E34631" w14:textId="0F49A261" w:rsidR="004A4D09" w:rsidRPr="00CE4B50" w:rsidRDefault="004A4D09" w:rsidP="004A4D09">
            <w:pPr>
              <w:pStyle w:val="aff4"/>
              <w:spacing w:line="240" w:lineRule="auto"/>
              <w:ind w:firstLine="420"/>
              <w:jc w:val="left"/>
              <w:rPr>
                <w:sz w:val="21"/>
              </w:rPr>
            </w:pPr>
            <w:r w:rsidRPr="007C22E5">
              <w:rPr>
                <w:rFonts w:hint="eastAsia"/>
                <w:sz w:val="21"/>
              </w:rPr>
              <w:t>第五章</w:t>
            </w:r>
          </w:p>
        </w:tc>
        <w:tc>
          <w:tcPr>
            <w:tcW w:w="1276" w:type="dxa"/>
          </w:tcPr>
          <w:p w14:paraId="3408863D" w14:textId="6C7D8E72" w:rsidR="004A4D09" w:rsidRPr="00EB265E" w:rsidRDefault="004A4D09" w:rsidP="004A4D09">
            <w:pPr>
              <w:spacing w:line="360" w:lineRule="auto"/>
              <w:rPr>
                <w:rFonts w:hAnsi="宋体"/>
                <w:b/>
                <w:sz w:val="21"/>
                <w:szCs w:val="21"/>
              </w:rPr>
            </w:pPr>
            <w:r>
              <w:rPr>
                <w:rFonts w:hint="eastAsia"/>
                <w:sz w:val="21"/>
              </w:rPr>
              <w:t>符合</w:t>
            </w:r>
          </w:p>
        </w:tc>
      </w:tr>
      <w:tr w:rsidR="004A4D09" w14:paraId="38EF3253" w14:textId="77777777" w:rsidTr="00557510">
        <w:tc>
          <w:tcPr>
            <w:tcW w:w="846" w:type="dxa"/>
          </w:tcPr>
          <w:p w14:paraId="576632DE" w14:textId="77777777" w:rsidR="004A4D09" w:rsidRPr="001C1A0C" w:rsidRDefault="004A4D09" w:rsidP="004A4D09">
            <w:pPr>
              <w:pStyle w:val="affc"/>
              <w:numPr>
                <w:ilvl w:val="0"/>
                <w:numId w:val="73"/>
              </w:numPr>
              <w:ind w:firstLineChars="0"/>
            </w:pPr>
          </w:p>
        </w:tc>
        <w:tc>
          <w:tcPr>
            <w:tcW w:w="992" w:type="dxa"/>
            <w:vMerge/>
          </w:tcPr>
          <w:p w14:paraId="06BA4B57" w14:textId="77777777" w:rsidR="004A4D09" w:rsidRDefault="004A4D09" w:rsidP="004A4D09">
            <w:pPr>
              <w:rPr>
                <w:sz w:val="21"/>
              </w:rPr>
            </w:pPr>
          </w:p>
        </w:tc>
        <w:tc>
          <w:tcPr>
            <w:tcW w:w="1559" w:type="dxa"/>
            <w:vMerge/>
          </w:tcPr>
          <w:p w14:paraId="33E8F02B" w14:textId="77777777" w:rsidR="004A4D09" w:rsidRDefault="004A4D09" w:rsidP="004A4D09">
            <w:pPr>
              <w:rPr>
                <w:sz w:val="21"/>
              </w:rPr>
            </w:pPr>
          </w:p>
        </w:tc>
        <w:tc>
          <w:tcPr>
            <w:tcW w:w="4111" w:type="dxa"/>
          </w:tcPr>
          <w:p w14:paraId="0A5277DE" w14:textId="78DEB1A6" w:rsidR="004A4D09" w:rsidRPr="00FE40D3" w:rsidRDefault="004A4D09" w:rsidP="004A4D09">
            <w:pPr>
              <w:pStyle w:val="aff4"/>
              <w:spacing w:line="240" w:lineRule="auto"/>
              <w:ind w:firstLine="420"/>
              <w:rPr>
                <w:sz w:val="21"/>
              </w:rPr>
            </w:pPr>
            <w:r w:rsidRPr="001B08A3">
              <w:rPr>
                <w:rFonts w:hint="eastAsia"/>
                <w:sz w:val="21"/>
              </w:rPr>
              <w:t>h)</w:t>
            </w:r>
            <w:r w:rsidRPr="001B08A3">
              <w:rPr>
                <w:rFonts w:hint="eastAsia"/>
                <w:sz w:val="21"/>
              </w:rPr>
              <w:t>版本状态管控模块能够对应生成软件状态文件，以及根据软件状态对软件实施验证鉴别。</w:t>
            </w:r>
          </w:p>
        </w:tc>
        <w:tc>
          <w:tcPr>
            <w:tcW w:w="3119" w:type="dxa"/>
          </w:tcPr>
          <w:p w14:paraId="18CD35C0" w14:textId="77777777" w:rsidR="004A4D09" w:rsidRPr="00EB265E" w:rsidRDefault="004A4D09" w:rsidP="004A4D09">
            <w:pPr>
              <w:spacing w:line="360" w:lineRule="auto"/>
              <w:rPr>
                <w:rFonts w:hAnsi="宋体"/>
                <w:b/>
                <w:sz w:val="21"/>
                <w:szCs w:val="21"/>
              </w:rPr>
            </w:pPr>
          </w:p>
        </w:tc>
        <w:tc>
          <w:tcPr>
            <w:tcW w:w="1417" w:type="dxa"/>
          </w:tcPr>
          <w:p w14:paraId="1393BFC6" w14:textId="16E719A4" w:rsidR="004A4D09" w:rsidRPr="00CE4B50" w:rsidRDefault="004A4D09" w:rsidP="004A4D09">
            <w:pPr>
              <w:pStyle w:val="aff4"/>
              <w:spacing w:line="240" w:lineRule="auto"/>
              <w:ind w:firstLine="420"/>
              <w:jc w:val="left"/>
              <w:rPr>
                <w:sz w:val="21"/>
              </w:rPr>
            </w:pPr>
            <w:r w:rsidRPr="007C22E5">
              <w:rPr>
                <w:rFonts w:hint="eastAsia"/>
                <w:sz w:val="21"/>
              </w:rPr>
              <w:t>第五章</w:t>
            </w:r>
          </w:p>
        </w:tc>
        <w:tc>
          <w:tcPr>
            <w:tcW w:w="1276" w:type="dxa"/>
          </w:tcPr>
          <w:p w14:paraId="2630CB2D" w14:textId="5EB8A673" w:rsidR="004A4D09" w:rsidRPr="00EB265E" w:rsidRDefault="004A4D09" w:rsidP="004A4D09">
            <w:pPr>
              <w:spacing w:line="360" w:lineRule="auto"/>
              <w:rPr>
                <w:rFonts w:hAnsi="宋体"/>
                <w:b/>
                <w:sz w:val="21"/>
                <w:szCs w:val="21"/>
              </w:rPr>
            </w:pPr>
            <w:r>
              <w:rPr>
                <w:rFonts w:hint="eastAsia"/>
                <w:sz w:val="21"/>
              </w:rPr>
              <w:t>符合</w:t>
            </w:r>
          </w:p>
        </w:tc>
      </w:tr>
      <w:tr w:rsidR="004A4D09" w14:paraId="5ADC8973" w14:textId="77777777" w:rsidTr="00557510">
        <w:tc>
          <w:tcPr>
            <w:tcW w:w="846" w:type="dxa"/>
          </w:tcPr>
          <w:p w14:paraId="7B477514" w14:textId="77777777" w:rsidR="004A4D09" w:rsidRPr="001C1A0C" w:rsidRDefault="004A4D09" w:rsidP="004A4D09">
            <w:pPr>
              <w:pStyle w:val="affc"/>
              <w:numPr>
                <w:ilvl w:val="0"/>
                <w:numId w:val="73"/>
              </w:numPr>
              <w:ind w:firstLineChars="0"/>
            </w:pPr>
          </w:p>
        </w:tc>
        <w:tc>
          <w:tcPr>
            <w:tcW w:w="992" w:type="dxa"/>
            <w:vMerge/>
          </w:tcPr>
          <w:p w14:paraId="7F636D35" w14:textId="77777777" w:rsidR="004A4D09" w:rsidRDefault="004A4D09" w:rsidP="004A4D09">
            <w:pPr>
              <w:rPr>
                <w:sz w:val="21"/>
              </w:rPr>
            </w:pPr>
          </w:p>
        </w:tc>
        <w:tc>
          <w:tcPr>
            <w:tcW w:w="1559" w:type="dxa"/>
            <w:vMerge/>
          </w:tcPr>
          <w:p w14:paraId="24618EA7" w14:textId="77777777" w:rsidR="004A4D09" w:rsidRDefault="004A4D09" w:rsidP="004A4D09">
            <w:pPr>
              <w:rPr>
                <w:sz w:val="21"/>
              </w:rPr>
            </w:pPr>
          </w:p>
        </w:tc>
        <w:tc>
          <w:tcPr>
            <w:tcW w:w="4111" w:type="dxa"/>
          </w:tcPr>
          <w:p w14:paraId="4DAA7502" w14:textId="55CFCED1" w:rsidR="004A4D09" w:rsidRPr="00FE40D3" w:rsidRDefault="004A4D09" w:rsidP="004A4D09">
            <w:pPr>
              <w:pStyle w:val="aff4"/>
              <w:spacing w:line="240" w:lineRule="auto"/>
              <w:ind w:firstLine="420"/>
              <w:rPr>
                <w:sz w:val="21"/>
              </w:rPr>
            </w:pPr>
            <w:r w:rsidRPr="001B08A3">
              <w:rPr>
                <w:rFonts w:hint="eastAsia"/>
                <w:sz w:val="21"/>
              </w:rPr>
              <w:t>i)</w:t>
            </w:r>
            <w:r w:rsidRPr="001B08A3">
              <w:rPr>
                <w:rFonts w:hint="eastAsia"/>
                <w:sz w:val="21"/>
              </w:rPr>
              <w:t>系统通讯录模块在用户安装客户端后，可获取联系单位或联系人员的公钥信息，生成系统通讯录，方便安全文库的共享和状态文件会签。</w:t>
            </w:r>
          </w:p>
        </w:tc>
        <w:tc>
          <w:tcPr>
            <w:tcW w:w="3119" w:type="dxa"/>
          </w:tcPr>
          <w:p w14:paraId="1F57AD7D" w14:textId="77777777" w:rsidR="004A4D09" w:rsidRPr="00EB265E" w:rsidRDefault="004A4D09" w:rsidP="004A4D09">
            <w:pPr>
              <w:spacing w:line="360" w:lineRule="auto"/>
              <w:rPr>
                <w:rFonts w:hAnsi="宋体"/>
                <w:b/>
                <w:sz w:val="21"/>
                <w:szCs w:val="21"/>
              </w:rPr>
            </w:pPr>
          </w:p>
        </w:tc>
        <w:tc>
          <w:tcPr>
            <w:tcW w:w="1417" w:type="dxa"/>
          </w:tcPr>
          <w:p w14:paraId="01A74D23" w14:textId="3ACF571C" w:rsidR="004A4D09" w:rsidRPr="00CE4B50" w:rsidRDefault="004A4D09" w:rsidP="004A4D09">
            <w:pPr>
              <w:pStyle w:val="aff4"/>
              <w:spacing w:line="240" w:lineRule="auto"/>
              <w:ind w:firstLine="420"/>
              <w:jc w:val="left"/>
              <w:rPr>
                <w:sz w:val="21"/>
              </w:rPr>
            </w:pPr>
            <w:r w:rsidRPr="007C22E5">
              <w:rPr>
                <w:rFonts w:hint="eastAsia"/>
                <w:sz w:val="21"/>
              </w:rPr>
              <w:t>第五章</w:t>
            </w:r>
          </w:p>
        </w:tc>
        <w:tc>
          <w:tcPr>
            <w:tcW w:w="1276" w:type="dxa"/>
          </w:tcPr>
          <w:p w14:paraId="0A46D816" w14:textId="6CD67EE3" w:rsidR="004A4D09" w:rsidRPr="00EB265E" w:rsidRDefault="004A4D09" w:rsidP="004A4D09">
            <w:pPr>
              <w:spacing w:line="360" w:lineRule="auto"/>
              <w:rPr>
                <w:rFonts w:hAnsi="宋体"/>
                <w:b/>
                <w:sz w:val="21"/>
                <w:szCs w:val="21"/>
              </w:rPr>
            </w:pPr>
            <w:r>
              <w:rPr>
                <w:rFonts w:hint="eastAsia"/>
                <w:sz w:val="21"/>
              </w:rPr>
              <w:t>符合</w:t>
            </w:r>
          </w:p>
        </w:tc>
      </w:tr>
      <w:tr w:rsidR="004A4D09" w14:paraId="331126E9" w14:textId="77777777" w:rsidTr="00557510">
        <w:tc>
          <w:tcPr>
            <w:tcW w:w="846" w:type="dxa"/>
          </w:tcPr>
          <w:p w14:paraId="03AA65FF" w14:textId="77777777" w:rsidR="004A4D09" w:rsidRPr="001C1A0C" w:rsidRDefault="004A4D09" w:rsidP="004A4D09">
            <w:pPr>
              <w:pStyle w:val="affc"/>
              <w:numPr>
                <w:ilvl w:val="0"/>
                <w:numId w:val="73"/>
              </w:numPr>
              <w:ind w:firstLineChars="0"/>
            </w:pPr>
          </w:p>
        </w:tc>
        <w:tc>
          <w:tcPr>
            <w:tcW w:w="992" w:type="dxa"/>
            <w:vMerge/>
          </w:tcPr>
          <w:p w14:paraId="3B178FE0" w14:textId="77777777" w:rsidR="004A4D09" w:rsidRDefault="004A4D09" w:rsidP="004A4D09">
            <w:pPr>
              <w:rPr>
                <w:sz w:val="21"/>
              </w:rPr>
            </w:pPr>
          </w:p>
        </w:tc>
        <w:tc>
          <w:tcPr>
            <w:tcW w:w="1559" w:type="dxa"/>
            <w:vMerge/>
          </w:tcPr>
          <w:p w14:paraId="11F74C9C" w14:textId="77777777" w:rsidR="004A4D09" w:rsidRDefault="004A4D09" w:rsidP="004A4D09">
            <w:pPr>
              <w:rPr>
                <w:sz w:val="21"/>
              </w:rPr>
            </w:pPr>
          </w:p>
        </w:tc>
        <w:tc>
          <w:tcPr>
            <w:tcW w:w="4111" w:type="dxa"/>
          </w:tcPr>
          <w:p w14:paraId="5742B40B" w14:textId="47F5393B" w:rsidR="004A4D09" w:rsidRPr="00FE40D3" w:rsidRDefault="004A4D09" w:rsidP="004A4D09">
            <w:pPr>
              <w:pStyle w:val="aff4"/>
              <w:spacing w:line="240" w:lineRule="auto"/>
              <w:ind w:firstLine="420"/>
              <w:rPr>
                <w:sz w:val="21"/>
              </w:rPr>
            </w:pPr>
            <w:r w:rsidRPr="001B08A3">
              <w:rPr>
                <w:rFonts w:hint="eastAsia"/>
                <w:sz w:val="21"/>
              </w:rPr>
              <w:t>i)</w:t>
            </w:r>
            <w:r w:rsidRPr="001B08A3">
              <w:rPr>
                <w:rFonts w:hint="eastAsia"/>
                <w:sz w:val="21"/>
              </w:rPr>
              <w:t>能够与软件测试云平台集成，数据能与平台共</w:t>
            </w:r>
            <w:r>
              <w:rPr>
                <w:rFonts w:hint="eastAsia"/>
                <w:sz w:val="21"/>
              </w:rPr>
              <w:t>享</w:t>
            </w:r>
            <w:r w:rsidRPr="001B08A3">
              <w:rPr>
                <w:rFonts w:hint="eastAsia"/>
                <w:sz w:val="21"/>
              </w:rPr>
              <w:t>。</w:t>
            </w:r>
          </w:p>
        </w:tc>
        <w:tc>
          <w:tcPr>
            <w:tcW w:w="3119" w:type="dxa"/>
          </w:tcPr>
          <w:p w14:paraId="3501ECC1" w14:textId="77777777" w:rsidR="004A4D09" w:rsidRPr="00EB265E" w:rsidRDefault="004A4D09" w:rsidP="004A4D09">
            <w:pPr>
              <w:spacing w:line="360" w:lineRule="auto"/>
              <w:rPr>
                <w:rFonts w:hAnsi="宋体"/>
                <w:b/>
                <w:sz w:val="21"/>
                <w:szCs w:val="21"/>
              </w:rPr>
            </w:pPr>
          </w:p>
        </w:tc>
        <w:tc>
          <w:tcPr>
            <w:tcW w:w="1417" w:type="dxa"/>
          </w:tcPr>
          <w:p w14:paraId="25E46B07" w14:textId="6FC011DC" w:rsidR="004A4D09" w:rsidRPr="00CE4B50" w:rsidRDefault="004A4D09" w:rsidP="004A4D09">
            <w:pPr>
              <w:pStyle w:val="aff4"/>
              <w:spacing w:line="240" w:lineRule="auto"/>
              <w:ind w:firstLine="420"/>
              <w:jc w:val="left"/>
              <w:rPr>
                <w:sz w:val="21"/>
              </w:rPr>
            </w:pPr>
            <w:r w:rsidRPr="000134F0">
              <w:rPr>
                <w:rFonts w:hint="eastAsia"/>
                <w:sz w:val="21"/>
              </w:rPr>
              <w:t>第五章</w:t>
            </w:r>
          </w:p>
        </w:tc>
        <w:tc>
          <w:tcPr>
            <w:tcW w:w="1276" w:type="dxa"/>
          </w:tcPr>
          <w:p w14:paraId="46EAA6E3" w14:textId="7BCEC6FE" w:rsidR="004A4D09" w:rsidRPr="00EB265E" w:rsidRDefault="004A4D09" w:rsidP="004A4D09">
            <w:pPr>
              <w:spacing w:line="360" w:lineRule="auto"/>
              <w:rPr>
                <w:rFonts w:hAnsi="宋体"/>
                <w:b/>
                <w:sz w:val="21"/>
                <w:szCs w:val="21"/>
              </w:rPr>
            </w:pPr>
            <w:r>
              <w:rPr>
                <w:rFonts w:hint="eastAsia"/>
                <w:sz w:val="21"/>
              </w:rPr>
              <w:t>符合</w:t>
            </w:r>
          </w:p>
        </w:tc>
      </w:tr>
      <w:tr w:rsidR="004A4D09" w14:paraId="1B01C220" w14:textId="77777777" w:rsidTr="00557510">
        <w:tc>
          <w:tcPr>
            <w:tcW w:w="846" w:type="dxa"/>
          </w:tcPr>
          <w:p w14:paraId="0B83203E" w14:textId="77777777" w:rsidR="004A4D09" w:rsidRPr="001C1A0C" w:rsidRDefault="004A4D09" w:rsidP="004A4D09">
            <w:pPr>
              <w:pStyle w:val="affc"/>
              <w:numPr>
                <w:ilvl w:val="0"/>
                <w:numId w:val="73"/>
              </w:numPr>
              <w:ind w:firstLineChars="0"/>
            </w:pPr>
          </w:p>
        </w:tc>
        <w:tc>
          <w:tcPr>
            <w:tcW w:w="992" w:type="dxa"/>
            <w:vMerge/>
          </w:tcPr>
          <w:p w14:paraId="40789BE7" w14:textId="77777777" w:rsidR="004A4D09" w:rsidRDefault="004A4D09" w:rsidP="004A4D09">
            <w:pPr>
              <w:rPr>
                <w:sz w:val="21"/>
              </w:rPr>
            </w:pPr>
          </w:p>
        </w:tc>
        <w:tc>
          <w:tcPr>
            <w:tcW w:w="1559" w:type="dxa"/>
            <w:vMerge/>
          </w:tcPr>
          <w:p w14:paraId="6E01BB4A" w14:textId="77777777" w:rsidR="004A4D09" w:rsidRDefault="004A4D09" w:rsidP="004A4D09">
            <w:pPr>
              <w:rPr>
                <w:sz w:val="21"/>
              </w:rPr>
            </w:pPr>
          </w:p>
        </w:tc>
        <w:tc>
          <w:tcPr>
            <w:tcW w:w="4111" w:type="dxa"/>
          </w:tcPr>
          <w:p w14:paraId="02B747CF" w14:textId="77777777" w:rsidR="004A4D09" w:rsidRPr="001B08A3" w:rsidRDefault="004A4D09" w:rsidP="004A4D09">
            <w:pPr>
              <w:pStyle w:val="aff4"/>
              <w:spacing w:line="240" w:lineRule="auto"/>
              <w:ind w:firstLine="420"/>
              <w:rPr>
                <w:sz w:val="21"/>
              </w:rPr>
            </w:pPr>
            <w:r w:rsidRPr="001B08A3">
              <w:rPr>
                <w:rFonts w:hint="eastAsia"/>
                <w:sz w:val="21"/>
              </w:rPr>
              <w:t>3)</w:t>
            </w:r>
            <w:r w:rsidRPr="001B08A3">
              <w:rPr>
                <w:rFonts w:hint="eastAsia"/>
                <w:sz w:val="21"/>
              </w:rPr>
              <w:t>软件产品管理分系统</w:t>
            </w:r>
          </w:p>
          <w:p w14:paraId="537B05EF" w14:textId="25EFC8B2" w:rsidR="004A4D09" w:rsidRPr="00FE40D3" w:rsidRDefault="004A4D09" w:rsidP="004A4D09">
            <w:pPr>
              <w:pStyle w:val="aff4"/>
              <w:spacing w:line="240" w:lineRule="auto"/>
              <w:ind w:firstLine="420"/>
              <w:rPr>
                <w:sz w:val="21"/>
              </w:rPr>
            </w:pPr>
            <w:r w:rsidRPr="001B08A3">
              <w:rPr>
                <w:rFonts w:hint="eastAsia"/>
                <w:sz w:val="21"/>
              </w:rPr>
              <w:t>a)</w:t>
            </w:r>
            <w:r w:rsidRPr="001B08A3">
              <w:rPr>
                <w:rFonts w:hint="eastAsia"/>
                <w:sz w:val="21"/>
              </w:rPr>
              <w:t>软件产品管理分系统具备测试资源</w:t>
            </w:r>
            <w:r w:rsidRPr="001B08A3">
              <w:rPr>
                <w:rFonts w:hint="eastAsia"/>
                <w:sz w:val="21"/>
              </w:rPr>
              <w:lastRenderedPageBreak/>
              <w:t>管理、被测软件管理、资产库统计、知识库管理和系统配置与管理等功能，管理标准参照</w:t>
            </w:r>
            <w:r w:rsidRPr="001B08A3">
              <w:rPr>
                <w:rFonts w:hint="eastAsia"/>
                <w:sz w:val="21"/>
              </w:rPr>
              <w:t>GJB9001C</w:t>
            </w:r>
            <w:r w:rsidRPr="001B08A3">
              <w:rPr>
                <w:rFonts w:hint="eastAsia"/>
                <w:sz w:val="21"/>
              </w:rPr>
              <w:t>执行。</w:t>
            </w:r>
          </w:p>
        </w:tc>
        <w:tc>
          <w:tcPr>
            <w:tcW w:w="3119" w:type="dxa"/>
          </w:tcPr>
          <w:p w14:paraId="319F8C00" w14:textId="77777777" w:rsidR="004A4D09" w:rsidRPr="00EB265E" w:rsidRDefault="004A4D09" w:rsidP="004A4D09">
            <w:pPr>
              <w:spacing w:line="360" w:lineRule="auto"/>
              <w:rPr>
                <w:rFonts w:hAnsi="宋体"/>
                <w:b/>
                <w:sz w:val="21"/>
                <w:szCs w:val="21"/>
              </w:rPr>
            </w:pPr>
          </w:p>
        </w:tc>
        <w:tc>
          <w:tcPr>
            <w:tcW w:w="1417" w:type="dxa"/>
          </w:tcPr>
          <w:p w14:paraId="50CA9E3C" w14:textId="367A1B89" w:rsidR="004A4D09" w:rsidRPr="00CE4B50" w:rsidRDefault="004A4D09" w:rsidP="004A4D09">
            <w:pPr>
              <w:pStyle w:val="aff4"/>
              <w:spacing w:line="240" w:lineRule="auto"/>
              <w:ind w:firstLine="420"/>
              <w:jc w:val="left"/>
              <w:rPr>
                <w:sz w:val="21"/>
              </w:rPr>
            </w:pPr>
            <w:r w:rsidRPr="000134F0">
              <w:rPr>
                <w:rFonts w:hint="eastAsia"/>
                <w:sz w:val="21"/>
              </w:rPr>
              <w:t>第五章</w:t>
            </w:r>
          </w:p>
        </w:tc>
        <w:tc>
          <w:tcPr>
            <w:tcW w:w="1276" w:type="dxa"/>
          </w:tcPr>
          <w:p w14:paraId="08255385" w14:textId="46B4FA48" w:rsidR="004A4D09" w:rsidRPr="00EB265E" w:rsidRDefault="004A4D09" w:rsidP="004A4D09">
            <w:pPr>
              <w:spacing w:line="360" w:lineRule="auto"/>
              <w:rPr>
                <w:rFonts w:hAnsi="宋体"/>
                <w:b/>
                <w:sz w:val="21"/>
                <w:szCs w:val="21"/>
              </w:rPr>
            </w:pPr>
            <w:r>
              <w:rPr>
                <w:rFonts w:hint="eastAsia"/>
                <w:sz w:val="21"/>
              </w:rPr>
              <w:t>符合</w:t>
            </w:r>
          </w:p>
        </w:tc>
      </w:tr>
      <w:tr w:rsidR="004A4D09" w14:paraId="26632593" w14:textId="77777777" w:rsidTr="00557510">
        <w:tc>
          <w:tcPr>
            <w:tcW w:w="846" w:type="dxa"/>
          </w:tcPr>
          <w:p w14:paraId="093A33E0" w14:textId="77777777" w:rsidR="004A4D09" w:rsidRPr="001C1A0C" w:rsidRDefault="004A4D09" w:rsidP="004A4D09">
            <w:pPr>
              <w:pStyle w:val="affc"/>
              <w:numPr>
                <w:ilvl w:val="0"/>
                <w:numId w:val="73"/>
              </w:numPr>
              <w:ind w:firstLineChars="0"/>
            </w:pPr>
          </w:p>
        </w:tc>
        <w:tc>
          <w:tcPr>
            <w:tcW w:w="992" w:type="dxa"/>
            <w:vMerge/>
          </w:tcPr>
          <w:p w14:paraId="18E4C1BD" w14:textId="77777777" w:rsidR="004A4D09" w:rsidRDefault="004A4D09" w:rsidP="004A4D09">
            <w:pPr>
              <w:rPr>
                <w:sz w:val="21"/>
              </w:rPr>
            </w:pPr>
          </w:p>
        </w:tc>
        <w:tc>
          <w:tcPr>
            <w:tcW w:w="1559" w:type="dxa"/>
            <w:vMerge/>
          </w:tcPr>
          <w:p w14:paraId="1AE92D54" w14:textId="77777777" w:rsidR="004A4D09" w:rsidRDefault="004A4D09" w:rsidP="004A4D09">
            <w:pPr>
              <w:rPr>
                <w:sz w:val="21"/>
              </w:rPr>
            </w:pPr>
          </w:p>
        </w:tc>
        <w:tc>
          <w:tcPr>
            <w:tcW w:w="4111" w:type="dxa"/>
          </w:tcPr>
          <w:p w14:paraId="7E7CB5CB" w14:textId="59762ED7" w:rsidR="004A4D09" w:rsidRPr="00FE40D3" w:rsidRDefault="004A4D09" w:rsidP="004A4D09">
            <w:pPr>
              <w:pStyle w:val="aff4"/>
              <w:spacing w:line="240" w:lineRule="auto"/>
              <w:ind w:firstLine="420"/>
              <w:rPr>
                <w:sz w:val="21"/>
              </w:rPr>
            </w:pPr>
            <w:r w:rsidRPr="001B08A3">
              <w:rPr>
                <w:rFonts w:hint="eastAsia"/>
                <w:sz w:val="21"/>
              </w:rPr>
              <w:t>b)</w:t>
            </w:r>
            <w:r w:rsidRPr="001B08A3">
              <w:rPr>
                <w:rFonts w:hint="eastAsia"/>
                <w:sz w:val="21"/>
              </w:rPr>
              <w:t>测试资源管理和被测软件管理模块能够实现软件资产实体的接收、入库、领用及处置流程管理，并结合软件状态管理工具，实现对软件版本的有效控制，可视化展示软件迭代曲线。</w:t>
            </w:r>
          </w:p>
        </w:tc>
        <w:tc>
          <w:tcPr>
            <w:tcW w:w="3119" w:type="dxa"/>
          </w:tcPr>
          <w:p w14:paraId="11573B7D" w14:textId="77777777" w:rsidR="004A4D09" w:rsidRPr="00EB265E" w:rsidRDefault="004A4D09" w:rsidP="004A4D09">
            <w:pPr>
              <w:spacing w:line="360" w:lineRule="auto"/>
              <w:rPr>
                <w:rFonts w:hAnsi="宋体"/>
                <w:b/>
                <w:sz w:val="21"/>
                <w:szCs w:val="21"/>
              </w:rPr>
            </w:pPr>
          </w:p>
        </w:tc>
        <w:tc>
          <w:tcPr>
            <w:tcW w:w="1417" w:type="dxa"/>
          </w:tcPr>
          <w:p w14:paraId="5A91DEEF" w14:textId="565C5C2A" w:rsidR="004A4D09" w:rsidRPr="00CE4B50" w:rsidRDefault="004A4D09" w:rsidP="004A4D09">
            <w:pPr>
              <w:pStyle w:val="aff4"/>
              <w:spacing w:line="240" w:lineRule="auto"/>
              <w:ind w:firstLine="420"/>
              <w:jc w:val="left"/>
              <w:rPr>
                <w:sz w:val="21"/>
              </w:rPr>
            </w:pPr>
            <w:r w:rsidRPr="000E25DC">
              <w:rPr>
                <w:rFonts w:hint="eastAsia"/>
                <w:sz w:val="21"/>
              </w:rPr>
              <w:t>第五章</w:t>
            </w:r>
          </w:p>
        </w:tc>
        <w:tc>
          <w:tcPr>
            <w:tcW w:w="1276" w:type="dxa"/>
          </w:tcPr>
          <w:p w14:paraId="29225D54" w14:textId="5EFB588F" w:rsidR="004A4D09" w:rsidRPr="00EB265E" w:rsidRDefault="004A4D09" w:rsidP="004A4D09">
            <w:pPr>
              <w:spacing w:line="360" w:lineRule="auto"/>
              <w:rPr>
                <w:rFonts w:hAnsi="宋体"/>
                <w:b/>
                <w:sz w:val="21"/>
                <w:szCs w:val="21"/>
              </w:rPr>
            </w:pPr>
            <w:r>
              <w:rPr>
                <w:rFonts w:hint="eastAsia"/>
                <w:sz w:val="21"/>
              </w:rPr>
              <w:t>符合</w:t>
            </w:r>
          </w:p>
        </w:tc>
      </w:tr>
      <w:tr w:rsidR="004A4D09" w14:paraId="6219DE7E" w14:textId="77777777" w:rsidTr="00557510">
        <w:tc>
          <w:tcPr>
            <w:tcW w:w="846" w:type="dxa"/>
          </w:tcPr>
          <w:p w14:paraId="7D3977F5" w14:textId="77777777" w:rsidR="004A4D09" w:rsidRPr="001C1A0C" w:rsidRDefault="004A4D09" w:rsidP="004A4D09">
            <w:pPr>
              <w:pStyle w:val="affc"/>
              <w:numPr>
                <w:ilvl w:val="0"/>
                <w:numId w:val="73"/>
              </w:numPr>
              <w:ind w:firstLineChars="0"/>
            </w:pPr>
          </w:p>
        </w:tc>
        <w:tc>
          <w:tcPr>
            <w:tcW w:w="992" w:type="dxa"/>
            <w:vMerge/>
          </w:tcPr>
          <w:p w14:paraId="20BBE0D3" w14:textId="77777777" w:rsidR="004A4D09" w:rsidRDefault="004A4D09" w:rsidP="004A4D09">
            <w:pPr>
              <w:rPr>
                <w:sz w:val="21"/>
              </w:rPr>
            </w:pPr>
          </w:p>
        </w:tc>
        <w:tc>
          <w:tcPr>
            <w:tcW w:w="1559" w:type="dxa"/>
            <w:vMerge/>
          </w:tcPr>
          <w:p w14:paraId="62ACCB01" w14:textId="77777777" w:rsidR="004A4D09" w:rsidRDefault="004A4D09" w:rsidP="004A4D09">
            <w:pPr>
              <w:rPr>
                <w:sz w:val="21"/>
              </w:rPr>
            </w:pPr>
          </w:p>
        </w:tc>
        <w:tc>
          <w:tcPr>
            <w:tcW w:w="4111" w:type="dxa"/>
          </w:tcPr>
          <w:p w14:paraId="19F4C2BA" w14:textId="104FEAF5" w:rsidR="004A4D09" w:rsidRPr="00FE40D3" w:rsidRDefault="004A4D09" w:rsidP="004A4D09">
            <w:pPr>
              <w:pStyle w:val="aff4"/>
              <w:spacing w:line="240" w:lineRule="auto"/>
              <w:ind w:firstLine="420"/>
              <w:rPr>
                <w:sz w:val="21"/>
              </w:rPr>
            </w:pPr>
            <w:r w:rsidRPr="001B08A3">
              <w:rPr>
                <w:rFonts w:hint="eastAsia"/>
                <w:sz w:val="21"/>
              </w:rPr>
              <w:t>c)</w:t>
            </w:r>
            <w:r w:rsidRPr="001B08A3">
              <w:rPr>
                <w:rFonts w:hint="eastAsia"/>
                <w:sz w:val="21"/>
              </w:rPr>
              <w:t>测试资源管理模块能够支持软件资产在软件全生命周期的相关信息的存储、管理和维护，对软件测试资产库中的信息发布、废弃、修订，提供增、删、改、查等操作，并根据授权管理实现资产库的浏览和操作权限的控制。</w:t>
            </w:r>
          </w:p>
        </w:tc>
        <w:tc>
          <w:tcPr>
            <w:tcW w:w="3119" w:type="dxa"/>
          </w:tcPr>
          <w:p w14:paraId="5DDF197C" w14:textId="77777777" w:rsidR="004A4D09" w:rsidRPr="00EB265E" w:rsidRDefault="004A4D09" w:rsidP="004A4D09">
            <w:pPr>
              <w:spacing w:line="360" w:lineRule="auto"/>
              <w:rPr>
                <w:rFonts w:hAnsi="宋体"/>
                <w:b/>
                <w:sz w:val="21"/>
                <w:szCs w:val="21"/>
              </w:rPr>
            </w:pPr>
          </w:p>
        </w:tc>
        <w:tc>
          <w:tcPr>
            <w:tcW w:w="1417" w:type="dxa"/>
          </w:tcPr>
          <w:p w14:paraId="52E18190" w14:textId="30489DB0" w:rsidR="004A4D09" w:rsidRPr="00CE4B50" w:rsidRDefault="004A4D09" w:rsidP="004A4D09">
            <w:pPr>
              <w:pStyle w:val="aff4"/>
              <w:spacing w:line="240" w:lineRule="auto"/>
              <w:ind w:firstLine="420"/>
              <w:jc w:val="left"/>
              <w:rPr>
                <w:sz w:val="21"/>
              </w:rPr>
            </w:pPr>
            <w:r w:rsidRPr="000E25DC">
              <w:rPr>
                <w:rFonts w:hint="eastAsia"/>
                <w:sz w:val="21"/>
              </w:rPr>
              <w:t>第五章</w:t>
            </w:r>
          </w:p>
        </w:tc>
        <w:tc>
          <w:tcPr>
            <w:tcW w:w="1276" w:type="dxa"/>
          </w:tcPr>
          <w:p w14:paraId="30345126" w14:textId="6B813C6A" w:rsidR="004A4D09" w:rsidRPr="00EB265E" w:rsidRDefault="004A4D09" w:rsidP="004A4D09">
            <w:pPr>
              <w:spacing w:line="360" w:lineRule="auto"/>
              <w:rPr>
                <w:rFonts w:hAnsi="宋体"/>
                <w:b/>
                <w:sz w:val="21"/>
                <w:szCs w:val="21"/>
              </w:rPr>
            </w:pPr>
            <w:r>
              <w:rPr>
                <w:rFonts w:hint="eastAsia"/>
                <w:sz w:val="21"/>
              </w:rPr>
              <w:t>符合</w:t>
            </w:r>
          </w:p>
        </w:tc>
      </w:tr>
      <w:tr w:rsidR="004A4D09" w14:paraId="46F04669" w14:textId="77777777" w:rsidTr="00557510">
        <w:tc>
          <w:tcPr>
            <w:tcW w:w="846" w:type="dxa"/>
          </w:tcPr>
          <w:p w14:paraId="48417813" w14:textId="77777777" w:rsidR="004A4D09" w:rsidRPr="001C1A0C" w:rsidRDefault="004A4D09" w:rsidP="004A4D09">
            <w:pPr>
              <w:pStyle w:val="affc"/>
              <w:numPr>
                <w:ilvl w:val="0"/>
                <w:numId w:val="73"/>
              </w:numPr>
              <w:ind w:firstLineChars="0"/>
            </w:pPr>
          </w:p>
        </w:tc>
        <w:tc>
          <w:tcPr>
            <w:tcW w:w="992" w:type="dxa"/>
            <w:vMerge/>
          </w:tcPr>
          <w:p w14:paraId="12A85349" w14:textId="77777777" w:rsidR="004A4D09" w:rsidRDefault="004A4D09" w:rsidP="004A4D09">
            <w:pPr>
              <w:rPr>
                <w:sz w:val="21"/>
              </w:rPr>
            </w:pPr>
          </w:p>
        </w:tc>
        <w:tc>
          <w:tcPr>
            <w:tcW w:w="1559" w:type="dxa"/>
            <w:vMerge/>
          </w:tcPr>
          <w:p w14:paraId="5E8FDDF3" w14:textId="77777777" w:rsidR="004A4D09" w:rsidRDefault="004A4D09" w:rsidP="004A4D09">
            <w:pPr>
              <w:rPr>
                <w:sz w:val="21"/>
              </w:rPr>
            </w:pPr>
          </w:p>
        </w:tc>
        <w:tc>
          <w:tcPr>
            <w:tcW w:w="4111" w:type="dxa"/>
          </w:tcPr>
          <w:p w14:paraId="5042A997" w14:textId="3073B685" w:rsidR="004A4D09" w:rsidRPr="00FE40D3" w:rsidRDefault="004A4D09" w:rsidP="004A4D09">
            <w:pPr>
              <w:pStyle w:val="aff4"/>
              <w:spacing w:line="240" w:lineRule="auto"/>
              <w:ind w:firstLine="420"/>
              <w:rPr>
                <w:sz w:val="21"/>
              </w:rPr>
            </w:pPr>
            <w:r w:rsidRPr="001B08A3">
              <w:rPr>
                <w:rFonts w:hint="eastAsia"/>
                <w:sz w:val="21"/>
              </w:rPr>
              <w:t>d)</w:t>
            </w:r>
            <w:r w:rsidRPr="001B08A3">
              <w:rPr>
                <w:rFonts w:hint="eastAsia"/>
                <w:sz w:val="21"/>
              </w:rPr>
              <w:t>资产库统计模块可对软件资产信息进行分类统计，实现软件资产生命周期可视化展示，可视化内容丰富、形式多样。</w:t>
            </w:r>
          </w:p>
        </w:tc>
        <w:tc>
          <w:tcPr>
            <w:tcW w:w="3119" w:type="dxa"/>
          </w:tcPr>
          <w:p w14:paraId="2870D86E" w14:textId="77777777" w:rsidR="004A4D09" w:rsidRPr="00EB265E" w:rsidRDefault="004A4D09" w:rsidP="004A4D09">
            <w:pPr>
              <w:spacing w:line="360" w:lineRule="auto"/>
              <w:rPr>
                <w:rFonts w:hAnsi="宋体"/>
                <w:b/>
                <w:sz w:val="21"/>
                <w:szCs w:val="21"/>
              </w:rPr>
            </w:pPr>
          </w:p>
        </w:tc>
        <w:tc>
          <w:tcPr>
            <w:tcW w:w="1417" w:type="dxa"/>
          </w:tcPr>
          <w:p w14:paraId="0C2BADE2" w14:textId="6CD62806" w:rsidR="004A4D09" w:rsidRPr="00CE4B50" w:rsidRDefault="004A4D09" w:rsidP="004A4D09">
            <w:pPr>
              <w:pStyle w:val="aff4"/>
              <w:spacing w:line="240" w:lineRule="auto"/>
              <w:ind w:firstLine="420"/>
              <w:jc w:val="left"/>
              <w:rPr>
                <w:sz w:val="21"/>
              </w:rPr>
            </w:pPr>
            <w:r w:rsidRPr="000E25DC">
              <w:rPr>
                <w:rFonts w:hint="eastAsia"/>
                <w:sz w:val="21"/>
              </w:rPr>
              <w:t>第五章</w:t>
            </w:r>
          </w:p>
        </w:tc>
        <w:tc>
          <w:tcPr>
            <w:tcW w:w="1276" w:type="dxa"/>
          </w:tcPr>
          <w:p w14:paraId="02BA7A3E" w14:textId="57F79FE0" w:rsidR="004A4D09" w:rsidRPr="00EB265E" w:rsidRDefault="004A4D09" w:rsidP="004A4D09">
            <w:pPr>
              <w:spacing w:line="360" w:lineRule="auto"/>
              <w:rPr>
                <w:rFonts w:hAnsi="宋体"/>
                <w:b/>
                <w:sz w:val="21"/>
                <w:szCs w:val="21"/>
              </w:rPr>
            </w:pPr>
            <w:r>
              <w:rPr>
                <w:rFonts w:hint="eastAsia"/>
                <w:sz w:val="21"/>
              </w:rPr>
              <w:t>符合</w:t>
            </w:r>
          </w:p>
        </w:tc>
      </w:tr>
      <w:tr w:rsidR="004A4D09" w14:paraId="29972B9A" w14:textId="77777777" w:rsidTr="00557510">
        <w:tc>
          <w:tcPr>
            <w:tcW w:w="846" w:type="dxa"/>
          </w:tcPr>
          <w:p w14:paraId="0358C4A8" w14:textId="77777777" w:rsidR="004A4D09" w:rsidRPr="001C1A0C" w:rsidRDefault="004A4D09" w:rsidP="004A4D09">
            <w:pPr>
              <w:pStyle w:val="affc"/>
              <w:numPr>
                <w:ilvl w:val="0"/>
                <w:numId w:val="73"/>
              </w:numPr>
              <w:ind w:firstLineChars="0"/>
            </w:pPr>
          </w:p>
        </w:tc>
        <w:tc>
          <w:tcPr>
            <w:tcW w:w="992" w:type="dxa"/>
            <w:vMerge/>
          </w:tcPr>
          <w:p w14:paraId="7F7D0E0F" w14:textId="77777777" w:rsidR="004A4D09" w:rsidRDefault="004A4D09" w:rsidP="004A4D09">
            <w:pPr>
              <w:rPr>
                <w:sz w:val="21"/>
              </w:rPr>
            </w:pPr>
          </w:p>
        </w:tc>
        <w:tc>
          <w:tcPr>
            <w:tcW w:w="1559" w:type="dxa"/>
            <w:vMerge/>
          </w:tcPr>
          <w:p w14:paraId="7B915C04" w14:textId="77777777" w:rsidR="004A4D09" w:rsidRDefault="004A4D09" w:rsidP="004A4D09">
            <w:pPr>
              <w:rPr>
                <w:sz w:val="21"/>
              </w:rPr>
            </w:pPr>
          </w:p>
        </w:tc>
        <w:tc>
          <w:tcPr>
            <w:tcW w:w="4111" w:type="dxa"/>
          </w:tcPr>
          <w:p w14:paraId="12840E5A" w14:textId="670FB775" w:rsidR="004A4D09" w:rsidRPr="00FE40D3" w:rsidRDefault="004A4D09" w:rsidP="004A4D09">
            <w:pPr>
              <w:pStyle w:val="aff4"/>
              <w:spacing w:line="240" w:lineRule="auto"/>
              <w:ind w:firstLine="420"/>
              <w:rPr>
                <w:sz w:val="21"/>
              </w:rPr>
            </w:pPr>
            <w:r w:rsidRPr="001B08A3">
              <w:rPr>
                <w:rFonts w:hint="eastAsia"/>
                <w:sz w:val="21"/>
              </w:rPr>
              <w:t>e)</w:t>
            </w:r>
            <w:r w:rsidRPr="001B08A3">
              <w:rPr>
                <w:rFonts w:hint="eastAsia"/>
                <w:sz w:val="21"/>
              </w:rPr>
              <w:t>具备知识库管理功能，可支持对各类文档模板的自定义上传，自定义分组管理，支持建立文档模板与标准过程的关联关系。</w:t>
            </w:r>
          </w:p>
        </w:tc>
        <w:tc>
          <w:tcPr>
            <w:tcW w:w="3119" w:type="dxa"/>
          </w:tcPr>
          <w:p w14:paraId="6F2740C6" w14:textId="77777777" w:rsidR="004A4D09" w:rsidRPr="00EB265E" w:rsidRDefault="004A4D09" w:rsidP="004A4D09">
            <w:pPr>
              <w:spacing w:line="360" w:lineRule="auto"/>
              <w:rPr>
                <w:rFonts w:hAnsi="宋体"/>
                <w:b/>
                <w:sz w:val="21"/>
                <w:szCs w:val="21"/>
              </w:rPr>
            </w:pPr>
          </w:p>
        </w:tc>
        <w:tc>
          <w:tcPr>
            <w:tcW w:w="1417" w:type="dxa"/>
          </w:tcPr>
          <w:p w14:paraId="4FECE0F8" w14:textId="6ECA6C22" w:rsidR="004A4D09" w:rsidRPr="00CE4B50" w:rsidRDefault="004A4D09" w:rsidP="004A4D09">
            <w:pPr>
              <w:pStyle w:val="aff4"/>
              <w:spacing w:line="240" w:lineRule="auto"/>
              <w:ind w:firstLine="420"/>
              <w:jc w:val="left"/>
              <w:rPr>
                <w:sz w:val="21"/>
              </w:rPr>
            </w:pPr>
            <w:r w:rsidRPr="000E25DC">
              <w:rPr>
                <w:rFonts w:hint="eastAsia"/>
                <w:sz w:val="21"/>
              </w:rPr>
              <w:t>第五章</w:t>
            </w:r>
          </w:p>
        </w:tc>
        <w:tc>
          <w:tcPr>
            <w:tcW w:w="1276" w:type="dxa"/>
          </w:tcPr>
          <w:p w14:paraId="4D7F5971" w14:textId="51BD2778" w:rsidR="004A4D09" w:rsidRPr="00EB265E" w:rsidRDefault="004A4D09" w:rsidP="004A4D09">
            <w:pPr>
              <w:spacing w:line="360" w:lineRule="auto"/>
              <w:rPr>
                <w:rFonts w:hAnsi="宋体"/>
                <w:b/>
                <w:sz w:val="21"/>
                <w:szCs w:val="21"/>
              </w:rPr>
            </w:pPr>
            <w:r>
              <w:rPr>
                <w:rFonts w:hint="eastAsia"/>
                <w:sz w:val="21"/>
              </w:rPr>
              <w:t>符合</w:t>
            </w:r>
          </w:p>
        </w:tc>
      </w:tr>
      <w:tr w:rsidR="004A4D09" w14:paraId="45CDAE15" w14:textId="77777777" w:rsidTr="00557510">
        <w:tc>
          <w:tcPr>
            <w:tcW w:w="846" w:type="dxa"/>
          </w:tcPr>
          <w:p w14:paraId="15B7F225" w14:textId="77777777" w:rsidR="004A4D09" w:rsidRPr="001C1A0C" w:rsidRDefault="004A4D09" w:rsidP="004A4D09">
            <w:pPr>
              <w:pStyle w:val="affc"/>
              <w:numPr>
                <w:ilvl w:val="0"/>
                <w:numId w:val="73"/>
              </w:numPr>
              <w:ind w:firstLineChars="0"/>
            </w:pPr>
          </w:p>
        </w:tc>
        <w:tc>
          <w:tcPr>
            <w:tcW w:w="992" w:type="dxa"/>
            <w:vMerge/>
          </w:tcPr>
          <w:p w14:paraId="4CD1247F" w14:textId="77777777" w:rsidR="004A4D09" w:rsidRDefault="004A4D09" w:rsidP="004A4D09">
            <w:pPr>
              <w:rPr>
                <w:sz w:val="21"/>
              </w:rPr>
            </w:pPr>
          </w:p>
        </w:tc>
        <w:tc>
          <w:tcPr>
            <w:tcW w:w="1559" w:type="dxa"/>
            <w:vMerge/>
          </w:tcPr>
          <w:p w14:paraId="0E71F8AD" w14:textId="77777777" w:rsidR="004A4D09" w:rsidRDefault="004A4D09" w:rsidP="004A4D09">
            <w:pPr>
              <w:rPr>
                <w:sz w:val="21"/>
              </w:rPr>
            </w:pPr>
          </w:p>
        </w:tc>
        <w:tc>
          <w:tcPr>
            <w:tcW w:w="4111" w:type="dxa"/>
          </w:tcPr>
          <w:p w14:paraId="455DC4D6" w14:textId="62C679E3" w:rsidR="004A4D09" w:rsidRPr="00FE40D3" w:rsidRDefault="004A4D09" w:rsidP="004A4D09">
            <w:pPr>
              <w:pStyle w:val="aff4"/>
              <w:spacing w:line="240" w:lineRule="auto"/>
              <w:ind w:firstLine="420"/>
              <w:rPr>
                <w:sz w:val="21"/>
              </w:rPr>
            </w:pPr>
            <w:r w:rsidRPr="001B08A3">
              <w:rPr>
                <w:rFonts w:hint="eastAsia"/>
                <w:sz w:val="21"/>
              </w:rPr>
              <w:t>f)</w:t>
            </w:r>
            <w:r w:rsidRPr="001B08A3">
              <w:rPr>
                <w:rFonts w:hint="eastAsia"/>
                <w:sz w:val="21"/>
              </w:rPr>
              <w:t>系统配置与管理模块能够实现对标准过程及过程包含的活动的定义与管理，包括标准过程定义、发布、废弃、修订和历史记录；能够实现对软件资产管理制度和质量管理体系等标准、流程、规范的存储与维护更新；可分类建立风险库、问题库、测量库、配置管理库、过程评估与改进库、项目归档库等专项资产信息的统一管理平台；能够实</w:t>
            </w:r>
            <w:r w:rsidRPr="001B08A3">
              <w:rPr>
                <w:rFonts w:hint="eastAsia"/>
                <w:sz w:val="21"/>
              </w:rPr>
              <w:lastRenderedPageBreak/>
              <w:t>现自定义设置多层次资产目录结构，支持对资产目录的维护；支持自定义资产状态、资产来源、资产类别等选项字典。</w:t>
            </w:r>
          </w:p>
        </w:tc>
        <w:tc>
          <w:tcPr>
            <w:tcW w:w="3119" w:type="dxa"/>
          </w:tcPr>
          <w:p w14:paraId="3955243A" w14:textId="77777777" w:rsidR="004A4D09" w:rsidRPr="00EB265E" w:rsidRDefault="004A4D09" w:rsidP="004A4D09">
            <w:pPr>
              <w:spacing w:line="360" w:lineRule="auto"/>
              <w:rPr>
                <w:rFonts w:hAnsi="宋体"/>
                <w:b/>
                <w:sz w:val="21"/>
                <w:szCs w:val="21"/>
              </w:rPr>
            </w:pPr>
          </w:p>
        </w:tc>
        <w:tc>
          <w:tcPr>
            <w:tcW w:w="1417" w:type="dxa"/>
          </w:tcPr>
          <w:p w14:paraId="125BA0C9" w14:textId="66A33B3A" w:rsidR="004A4D09" w:rsidRPr="00CE4B50" w:rsidRDefault="004A4D09" w:rsidP="004A4D09">
            <w:pPr>
              <w:pStyle w:val="aff4"/>
              <w:spacing w:line="240" w:lineRule="auto"/>
              <w:ind w:firstLine="420"/>
              <w:jc w:val="left"/>
              <w:rPr>
                <w:sz w:val="21"/>
              </w:rPr>
            </w:pPr>
            <w:r>
              <w:rPr>
                <w:rFonts w:hint="eastAsia"/>
                <w:sz w:val="21"/>
              </w:rPr>
              <w:t>第五章</w:t>
            </w:r>
          </w:p>
        </w:tc>
        <w:tc>
          <w:tcPr>
            <w:tcW w:w="1276" w:type="dxa"/>
          </w:tcPr>
          <w:p w14:paraId="6033FF15" w14:textId="63E45C15" w:rsidR="004A4D09" w:rsidRPr="00EB265E" w:rsidRDefault="004A4D09" w:rsidP="004A4D09">
            <w:pPr>
              <w:spacing w:line="360" w:lineRule="auto"/>
              <w:rPr>
                <w:rFonts w:hAnsi="宋体"/>
                <w:b/>
                <w:sz w:val="21"/>
                <w:szCs w:val="21"/>
              </w:rPr>
            </w:pPr>
            <w:r>
              <w:rPr>
                <w:rFonts w:hint="eastAsia"/>
                <w:sz w:val="21"/>
              </w:rPr>
              <w:t>符合</w:t>
            </w:r>
          </w:p>
        </w:tc>
      </w:tr>
      <w:tr w:rsidR="004A4D09" w14:paraId="23B7E47E" w14:textId="77777777" w:rsidTr="00557510">
        <w:tc>
          <w:tcPr>
            <w:tcW w:w="846" w:type="dxa"/>
          </w:tcPr>
          <w:p w14:paraId="196A548F" w14:textId="77777777" w:rsidR="004A4D09" w:rsidRPr="001C1A0C" w:rsidRDefault="004A4D09" w:rsidP="004A4D09">
            <w:pPr>
              <w:pStyle w:val="affc"/>
              <w:numPr>
                <w:ilvl w:val="0"/>
                <w:numId w:val="73"/>
              </w:numPr>
              <w:ind w:firstLineChars="0"/>
            </w:pPr>
          </w:p>
        </w:tc>
        <w:tc>
          <w:tcPr>
            <w:tcW w:w="992" w:type="dxa"/>
            <w:vMerge/>
          </w:tcPr>
          <w:p w14:paraId="1F3AB71C" w14:textId="77777777" w:rsidR="004A4D09" w:rsidRDefault="004A4D09" w:rsidP="004A4D09">
            <w:pPr>
              <w:rPr>
                <w:sz w:val="21"/>
              </w:rPr>
            </w:pPr>
          </w:p>
        </w:tc>
        <w:tc>
          <w:tcPr>
            <w:tcW w:w="1559" w:type="dxa"/>
            <w:vMerge/>
          </w:tcPr>
          <w:p w14:paraId="2A8F79C0" w14:textId="77777777" w:rsidR="004A4D09" w:rsidRDefault="004A4D09" w:rsidP="004A4D09">
            <w:pPr>
              <w:rPr>
                <w:sz w:val="21"/>
              </w:rPr>
            </w:pPr>
          </w:p>
        </w:tc>
        <w:tc>
          <w:tcPr>
            <w:tcW w:w="4111" w:type="dxa"/>
          </w:tcPr>
          <w:p w14:paraId="5D3E86A7" w14:textId="16698877" w:rsidR="004A4D09" w:rsidRPr="00FE40D3" w:rsidRDefault="004A4D09" w:rsidP="004A4D09">
            <w:pPr>
              <w:pStyle w:val="aff4"/>
              <w:spacing w:line="240" w:lineRule="auto"/>
              <w:ind w:firstLine="420"/>
              <w:rPr>
                <w:sz w:val="21"/>
              </w:rPr>
            </w:pPr>
            <w:r w:rsidRPr="001B08A3">
              <w:rPr>
                <w:rFonts w:hint="eastAsia"/>
                <w:sz w:val="21"/>
              </w:rPr>
              <w:t>g)</w:t>
            </w:r>
            <w:r w:rsidRPr="001B08A3">
              <w:rPr>
                <w:rFonts w:hint="eastAsia"/>
                <w:sz w:val="21"/>
              </w:rPr>
              <w:t>系统基础管理功能模块具有用户管理、组织管理、权限管理、三员管理、审计管理和安全设置等功能。</w:t>
            </w:r>
          </w:p>
        </w:tc>
        <w:tc>
          <w:tcPr>
            <w:tcW w:w="3119" w:type="dxa"/>
          </w:tcPr>
          <w:p w14:paraId="42C08E95" w14:textId="77777777" w:rsidR="004A4D09" w:rsidRPr="00EB265E" w:rsidRDefault="004A4D09" w:rsidP="004A4D09">
            <w:pPr>
              <w:spacing w:line="360" w:lineRule="auto"/>
              <w:rPr>
                <w:rFonts w:hAnsi="宋体"/>
                <w:b/>
                <w:sz w:val="21"/>
                <w:szCs w:val="21"/>
              </w:rPr>
            </w:pPr>
          </w:p>
        </w:tc>
        <w:tc>
          <w:tcPr>
            <w:tcW w:w="1417" w:type="dxa"/>
          </w:tcPr>
          <w:p w14:paraId="702AC2C4" w14:textId="3422A85D" w:rsidR="004A4D09" w:rsidRPr="00CE4B50" w:rsidRDefault="004A4D09" w:rsidP="004A4D09">
            <w:pPr>
              <w:pStyle w:val="aff4"/>
              <w:spacing w:line="240" w:lineRule="auto"/>
              <w:ind w:firstLine="420"/>
              <w:jc w:val="left"/>
              <w:rPr>
                <w:sz w:val="21"/>
              </w:rPr>
            </w:pPr>
            <w:r w:rsidRPr="00FA0E61">
              <w:rPr>
                <w:rFonts w:hint="eastAsia"/>
                <w:sz w:val="21"/>
              </w:rPr>
              <w:t>第五章</w:t>
            </w:r>
          </w:p>
        </w:tc>
        <w:tc>
          <w:tcPr>
            <w:tcW w:w="1276" w:type="dxa"/>
          </w:tcPr>
          <w:p w14:paraId="337ED4D6" w14:textId="65E08A05" w:rsidR="004A4D09" w:rsidRPr="00EB265E" w:rsidRDefault="004A4D09" w:rsidP="004A4D09">
            <w:pPr>
              <w:spacing w:line="360" w:lineRule="auto"/>
              <w:rPr>
                <w:rFonts w:hAnsi="宋体"/>
                <w:b/>
                <w:sz w:val="21"/>
                <w:szCs w:val="21"/>
              </w:rPr>
            </w:pPr>
            <w:r>
              <w:rPr>
                <w:rFonts w:hint="eastAsia"/>
                <w:sz w:val="21"/>
              </w:rPr>
              <w:t>符合</w:t>
            </w:r>
          </w:p>
        </w:tc>
      </w:tr>
      <w:tr w:rsidR="004A4D09" w14:paraId="42EAA334" w14:textId="77777777" w:rsidTr="00557510">
        <w:tc>
          <w:tcPr>
            <w:tcW w:w="846" w:type="dxa"/>
          </w:tcPr>
          <w:p w14:paraId="56F64F0D" w14:textId="77777777" w:rsidR="004A4D09" w:rsidRPr="001C1A0C" w:rsidRDefault="004A4D09" w:rsidP="004A4D09">
            <w:pPr>
              <w:pStyle w:val="affc"/>
              <w:numPr>
                <w:ilvl w:val="0"/>
                <w:numId w:val="73"/>
              </w:numPr>
              <w:ind w:firstLineChars="0"/>
            </w:pPr>
          </w:p>
        </w:tc>
        <w:tc>
          <w:tcPr>
            <w:tcW w:w="992" w:type="dxa"/>
            <w:vMerge/>
          </w:tcPr>
          <w:p w14:paraId="42439212" w14:textId="77777777" w:rsidR="004A4D09" w:rsidRDefault="004A4D09" w:rsidP="004A4D09">
            <w:pPr>
              <w:rPr>
                <w:sz w:val="21"/>
              </w:rPr>
            </w:pPr>
          </w:p>
        </w:tc>
        <w:tc>
          <w:tcPr>
            <w:tcW w:w="1559" w:type="dxa"/>
            <w:vMerge/>
          </w:tcPr>
          <w:p w14:paraId="3547890B" w14:textId="77777777" w:rsidR="004A4D09" w:rsidRDefault="004A4D09" w:rsidP="004A4D09">
            <w:pPr>
              <w:rPr>
                <w:sz w:val="21"/>
              </w:rPr>
            </w:pPr>
          </w:p>
        </w:tc>
        <w:tc>
          <w:tcPr>
            <w:tcW w:w="4111" w:type="dxa"/>
          </w:tcPr>
          <w:p w14:paraId="14612FEF" w14:textId="15ED25B9" w:rsidR="004A4D09" w:rsidRPr="00FE40D3" w:rsidRDefault="004A4D09" w:rsidP="004A4D09">
            <w:pPr>
              <w:pStyle w:val="aff4"/>
              <w:spacing w:line="240" w:lineRule="auto"/>
              <w:ind w:firstLine="420"/>
              <w:rPr>
                <w:sz w:val="21"/>
              </w:rPr>
            </w:pPr>
            <w:r w:rsidRPr="001B08A3">
              <w:rPr>
                <w:rFonts w:hint="eastAsia"/>
                <w:sz w:val="21"/>
              </w:rPr>
              <w:t>h)</w:t>
            </w:r>
            <w:r w:rsidRPr="001B08A3">
              <w:rPr>
                <w:rFonts w:hint="eastAsia"/>
                <w:sz w:val="21"/>
              </w:rPr>
              <w:t>能够与软件测试云平台集成，数据能与平台共享。</w:t>
            </w:r>
          </w:p>
        </w:tc>
        <w:tc>
          <w:tcPr>
            <w:tcW w:w="3119" w:type="dxa"/>
          </w:tcPr>
          <w:p w14:paraId="6F789B7E" w14:textId="77777777" w:rsidR="004A4D09" w:rsidRPr="00EB265E" w:rsidRDefault="004A4D09" w:rsidP="004A4D09">
            <w:pPr>
              <w:spacing w:line="360" w:lineRule="auto"/>
              <w:rPr>
                <w:rFonts w:hAnsi="宋体"/>
                <w:b/>
                <w:sz w:val="21"/>
                <w:szCs w:val="21"/>
              </w:rPr>
            </w:pPr>
          </w:p>
        </w:tc>
        <w:tc>
          <w:tcPr>
            <w:tcW w:w="1417" w:type="dxa"/>
          </w:tcPr>
          <w:p w14:paraId="00F22F68" w14:textId="30A1D61F" w:rsidR="004A4D09" w:rsidRPr="00CE4B50" w:rsidRDefault="004A4D09" w:rsidP="004A4D09">
            <w:pPr>
              <w:pStyle w:val="aff4"/>
              <w:spacing w:line="240" w:lineRule="auto"/>
              <w:ind w:firstLine="420"/>
              <w:jc w:val="left"/>
              <w:rPr>
                <w:sz w:val="21"/>
              </w:rPr>
            </w:pPr>
            <w:r w:rsidRPr="00FA0E61">
              <w:rPr>
                <w:rFonts w:hint="eastAsia"/>
                <w:sz w:val="21"/>
              </w:rPr>
              <w:t>第五章</w:t>
            </w:r>
          </w:p>
        </w:tc>
        <w:tc>
          <w:tcPr>
            <w:tcW w:w="1276" w:type="dxa"/>
          </w:tcPr>
          <w:p w14:paraId="66115B5B" w14:textId="721BD37B" w:rsidR="004A4D09" w:rsidRPr="00EB265E" w:rsidRDefault="004A4D09" w:rsidP="004A4D09">
            <w:pPr>
              <w:spacing w:line="360" w:lineRule="auto"/>
              <w:rPr>
                <w:rFonts w:hAnsi="宋体"/>
                <w:b/>
                <w:sz w:val="21"/>
                <w:szCs w:val="21"/>
              </w:rPr>
            </w:pPr>
            <w:r>
              <w:rPr>
                <w:rFonts w:hint="eastAsia"/>
                <w:sz w:val="21"/>
              </w:rPr>
              <w:t>符合</w:t>
            </w:r>
          </w:p>
        </w:tc>
      </w:tr>
      <w:tr w:rsidR="004A4D09" w14:paraId="7DE98701" w14:textId="77777777" w:rsidTr="00557510">
        <w:tc>
          <w:tcPr>
            <w:tcW w:w="846" w:type="dxa"/>
          </w:tcPr>
          <w:p w14:paraId="5BC9344D" w14:textId="77777777" w:rsidR="004A4D09" w:rsidRPr="001C1A0C" w:rsidRDefault="004A4D09" w:rsidP="004A4D09">
            <w:pPr>
              <w:pStyle w:val="affc"/>
              <w:numPr>
                <w:ilvl w:val="0"/>
                <w:numId w:val="73"/>
              </w:numPr>
              <w:ind w:firstLineChars="0"/>
            </w:pPr>
          </w:p>
        </w:tc>
        <w:tc>
          <w:tcPr>
            <w:tcW w:w="992" w:type="dxa"/>
            <w:vMerge/>
          </w:tcPr>
          <w:p w14:paraId="50E85CCA" w14:textId="77777777" w:rsidR="004A4D09" w:rsidRDefault="004A4D09" w:rsidP="004A4D09">
            <w:pPr>
              <w:rPr>
                <w:sz w:val="21"/>
              </w:rPr>
            </w:pPr>
          </w:p>
        </w:tc>
        <w:tc>
          <w:tcPr>
            <w:tcW w:w="1559" w:type="dxa"/>
            <w:vMerge/>
          </w:tcPr>
          <w:p w14:paraId="7D3CA405" w14:textId="77777777" w:rsidR="004A4D09" w:rsidRDefault="004A4D09" w:rsidP="004A4D09">
            <w:pPr>
              <w:rPr>
                <w:sz w:val="21"/>
              </w:rPr>
            </w:pPr>
          </w:p>
        </w:tc>
        <w:tc>
          <w:tcPr>
            <w:tcW w:w="4111" w:type="dxa"/>
          </w:tcPr>
          <w:p w14:paraId="7318714A" w14:textId="77777777" w:rsidR="004A4D09" w:rsidRPr="001B08A3" w:rsidRDefault="004A4D09" w:rsidP="004A4D09">
            <w:pPr>
              <w:pStyle w:val="aff4"/>
              <w:spacing w:line="240" w:lineRule="auto"/>
              <w:ind w:firstLine="420"/>
              <w:rPr>
                <w:sz w:val="21"/>
              </w:rPr>
            </w:pPr>
            <w:r w:rsidRPr="001B08A3">
              <w:rPr>
                <w:rFonts w:hint="eastAsia"/>
                <w:sz w:val="21"/>
              </w:rPr>
              <w:t>3.</w:t>
            </w:r>
            <w:r w:rsidRPr="001B08A3">
              <w:rPr>
                <w:rFonts w:hint="eastAsia"/>
                <w:sz w:val="21"/>
              </w:rPr>
              <w:t>性能要求</w:t>
            </w:r>
          </w:p>
          <w:p w14:paraId="1A6D5093" w14:textId="0BBF1853" w:rsidR="004A4D09" w:rsidRPr="00216B62" w:rsidRDefault="004A4D09" w:rsidP="004A4D09">
            <w:pPr>
              <w:pStyle w:val="aff4"/>
              <w:spacing w:line="240" w:lineRule="auto"/>
              <w:ind w:firstLine="420"/>
              <w:rPr>
                <w:sz w:val="21"/>
              </w:rPr>
            </w:pPr>
            <w:r w:rsidRPr="001B08A3">
              <w:rPr>
                <w:rFonts w:hint="eastAsia"/>
                <w:sz w:val="21"/>
              </w:rPr>
              <w:t>a)</w:t>
            </w:r>
            <w:r w:rsidRPr="001B08A3">
              <w:rPr>
                <w:rFonts w:hint="eastAsia"/>
                <w:sz w:val="21"/>
              </w:rPr>
              <w:t>辅助生成测试报告的时间小于</w:t>
            </w:r>
            <w:r w:rsidRPr="001B08A3">
              <w:rPr>
                <w:rFonts w:hint="eastAsia"/>
                <w:sz w:val="21"/>
              </w:rPr>
              <w:t>3</w:t>
            </w:r>
            <w:r w:rsidRPr="001B08A3">
              <w:rPr>
                <w:rFonts w:hint="eastAsia"/>
                <w:sz w:val="21"/>
              </w:rPr>
              <w:t>分钟，且有实时显示报告生成进度。</w:t>
            </w:r>
          </w:p>
        </w:tc>
        <w:tc>
          <w:tcPr>
            <w:tcW w:w="3119" w:type="dxa"/>
          </w:tcPr>
          <w:p w14:paraId="6EB8DB82" w14:textId="77777777" w:rsidR="004A4D09" w:rsidRPr="00EB265E" w:rsidRDefault="004A4D09" w:rsidP="004A4D09">
            <w:pPr>
              <w:spacing w:line="360" w:lineRule="auto"/>
              <w:rPr>
                <w:rFonts w:hAnsi="宋体"/>
                <w:b/>
                <w:sz w:val="21"/>
                <w:szCs w:val="21"/>
              </w:rPr>
            </w:pPr>
          </w:p>
        </w:tc>
        <w:tc>
          <w:tcPr>
            <w:tcW w:w="1417" w:type="dxa"/>
          </w:tcPr>
          <w:p w14:paraId="44CA0EB3" w14:textId="4BA03C8A" w:rsidR="004A4D09" w:rsidRPr="00CE4B50" w:rsidRDefault="004A4D09" w:rsidP="004A4D09">
            <w:pPr>
              <w:pStyle w:val="aff4"/>
              <w:spacing w:line="240" w:lineRule="auto"/>
              <w:ind w:firstLine="420"/>
              <w:jc w:val="left"/>
              <w:rPr>
                <w:sz w:val="21"/>
              </w:rPr>
            </w:pPr>
            <w:r w:rsidRPr="00FA0E61">
              <w:rPr>
                <w:rFonts w:hint="eastAsia"/>
                <w:sz w:val="21"/>
              </w:rPr>
              <w:t>第五章</w:t>
            </w:r>
          </w:p>
        </w:tc>
        <w:tc>
          <w:tcPr>
            <w:tcW w:w="1276" w:type="dxa"/>
          </w:tcPr>
          <w:p w14:paraId="16A2C844" w14:textId="308D0494" w:rsidR="004A4D09" w:rsidRPr="00EB265E" w:rsidRDefault="004A4D09" w:rsidP="004A4D09">
            <w:pPr>
              <w:spacing w:line="360" w:lineRule="auto"/>
              <w:rPr>
                <w:rFonts w:hAnsi="宋体"/>
                <w:b/>
                <w:sz w:val="21"/>
                <w:szCs w:val="21"/>
              </w:rPr>
            </w:pPr>
            <w:r>
              <w:rPr>
                <w:rFonts w:hint="eastAsia"/>
                <w:sz w:val="21"/>
              </w:rPr>
              <w:t>符合</w:t>
            </w:r>
          </w:p>
        </w:tc>
      </w:tr>
      <w:tr w:rsidR="004A4D09" w14:paraId="4649DD17" w14:textId="77777777" w:rsidTr="00557510">
        <w:tc>
          <w:tcPr>
            <w:tcW w:w="846" w:type="dxa"/>
          </w:tcPr>
          <w:p w14:paraId="45643DA1" w14:textId="77777777" w:rsidR="004A4D09" w:rsidRPr="001C1A0C" w:rsidRDefault="004A4D09" w:rsidP="004A4D09">
            <w:pPr>
              <w:pStyle w:val="affc"/>
              <w:numPr>
                <w:ilvl w:val="0"/>
                <w:numId w:val="73"/>
              </w:numPr>
              <w:ind w:firstLineChars="0"/>
            </w:pPr>
          </w:p>
        </w:tc>
        <w:tc>
          <w:tcPr>
            <w:tcW w:w="992" w:type="dxa"/>
            <w:vMerge/>
          </w:tcPr>
          <w:p w14:paraId="319D33BD" w14:textId="77777777" w:rsidR="004A4D09" w:rsidRDefault="004A4D09" w:rsidP="004A4D09">
            <w:pPr>
              <w:rPr>
                <w:sz w:val="21"/>
              </w:rPr>
            </w:pPr>
          </w:p>
        </w:tc>
        <w:tc>
          <w:tcPr>
            <w:tcW w:w="1559" w:type="dxa"/>
            <w:vMerge/>
          </w:tcPr>
          <w:p w14:paraId="76D6A2DD" w14:textId="77777777" w:rsidR="004A4D09" w:rsidRDefault="004A4D09" w:rsidP="004A4D09">
            <w:pPr>
              <w:rPr>
                <w:sz w:val="21"/>
              </w:rPr>
            </w:pPr>
          </w:p>
        </w:tc>
        <w:tc>
          <w:tcPr>
            <w:tcW w:w="4111" w:type="dxa"/>
          </w:tcPr>
          <w:p w14:paraId="2332E3E2" w14:textId="7B5032F5" w:rsidR="004A4D09" w:rsidRPr="00216B62" w:rsidRDefault="004A4D09" w:rsidP="004A4D09">
            <w:pPr>
              <w:pStyle w:val="aff4"/>
              <w:spacing w:line="240" w:lineRule="auto"/>
              <w:ind w:firstLine="420"/>
              <w:rPr>
                <w:sz w:val="21"/>
              </w:rPr>
            </w:pPr>
            <w:r w:rsidRPr="001B08A3">
              <w:rPr>
                <w:rFonts w:hint="eastAsia"/>
                <w:sz w:val="21"/>
              </w:rPr>
              <w:t>b)</w:t>
            </w:r>
            <w:r w:rsidRPr="001B08A3">
              <w:rPr>
                <w:rFonts w:hint="eastAsia"/>
                <w:sz w:val="21"/>
              </w:rPr>
              <w:t>软件资产生命周期的可视化效果生成时间在</w:t>
            </w:r>
            <w:r w:rsidRPr="001B08A3">
              <w:rPr>
                <w:rFonts w:hint="eastAsia"/>
                <w:sz w:val="21"/>
              </w:rPr>
              <w:t>1</w:t>
            </w:r>
            <w:r w:rsidRPr="001B08A3">
              <w:rPr>
                <w:rFonts w:hint="eastAsia"/>
                <w:sz w:val="21"/>
              </w:rPr>
              <w:t>秒以内。</w:t>
            </w:r>
          </w:p>
        </w:tc>
        <w:tc>
          <w:tcPr>
            <w:tcW w:w="3119" w:type="dxa"/>
          </w:tcPr>
          <w:p w14:paraId="725D28A5" w14:textId="77777777" w:rsidR="004A4D09" w:rsidRPr="00EB265E" w:rsidRDefault="004A4D09" w:rsidP="004A4D09">
            <w:pPr>
              <w:spacing w:line="360" w:lineRule="auto"/>
              <w:rPr>
                <w:rFonts w:hAnsi="宋体"/>
                <w:b/>
                <w:sz w:val="21"/>
                <w:szCs w:val="21"/>
              </w:rPr>
            </w:pPr>
          </w:p>
        </w:tc>
        <w:tc>
          <w:tcPr>
            <w:tcW w:w="1417" w:type="dxa"/>
          </w:tcPr>
          <w:p w14:paraId="7AED3015" w14:textId="5D3F5116" w:rsidR="004A4D09" w:rsidRPr="00CE4B50" w:rsidRDefault="004A4D09" w:rsidP="004A4D09">
            <w:pPr>
              <w:pStyle w:val="aff4"/>
              <w:spacing w:line="240" w:lineRule="auto"/>
              <w:ind w:firstLine="420"/>
              <w:jc w:val="left"/>
              <w:rPr>
                <w:sz w:val="21"/>
              </w:rPr>
            </w:pPr>
            <w:r w:rsidRPr="00FA0E61">
              <w:rPr>
                <w:rFonts w:hint="eastAsia"/>
                <w:sz w:val="21"/>
              </w:rPr>
              <w:t>第五章</w:t>
            </w:r>
          </w:p>
        </w:tc>
        <w:tc>
          <w:tcPr>
            <w:tcW w:w="1276" w:type="dxa"/>
          </w:tcPr>
          <w:p w14:paraId="785A966D" w14:textId="2CF57503" w:rsidR="004A4D09" w:rsidRPr="00EB265E" w:rsidRDefault="004A4D09" w:rsidP="004A4D09">
            <w:pPr>
              <w:spacing w:line="360" w:lineRule="auto"/>
              <w:rPr>
                <w:rFonts w:hAnsi="宋体"/>
                <w:b/>
                <w:sz w:val="21"/>
                <w:szCs w:val="21"/>
              </w:rPr>
            </w:pPr>
            <w:r>
              <w:rPr>
                <w:rFonts w:hint="eastAsia"/>
                <w:sz w:val="21"/>
              </w:rPr>
              <w:t>符合</w:t>
            </w:r>
          </w:p>
        </w:tc>
      </w:tr>
      <w:tr w:rsidR="004A4D09" w14:paraId="6F00BA3C" w14:textId="77777777" w:rsidTr="00557510">
        <w:tc>
          <w:tcPr>
            <w:tcW w:w="846" w:type="dxa"/>
          </w:tcPr>
          <w:p w14:paraId="0122C394" w14:textId="77777777" w:rsidR="004A4D09" w:rsidRPr="001C1A0C" w:rsidRDefault="004A4D09" w:rsidP="004A4D09">
            <w:pPr>
              <w:pStyle w:val="affc"/>
              <w:numPr>
                <w:ilvl w:val="0"/>
                <w:numId w:val="73"/>
              </w:numPr>
              <w:ind w:firstLineChars="0"/>
            </w:pPr>
          </w:p>
        </w:tc>
        <w:tc>
          <w:tcPr>
            <w:tcW w:w="992" w:type="dxa"/>
            <w:vMerge/>
          </w:tcPr>
          <w:p w14:paraId="2DB5AB81" w14:textId="77777777" w:rsidR="004A4D09" w:rsidRDefault="004A4D09" w:rsidP="004A4D09">
            <w:pPr>
              <w:rPr>
                <w:sz w:val="21"/>
              </w:rPr>
            </w:pPr>
          </w:p>
        </w:tc>
        <w:tc>
          <w:tcPr>
            <w:tcW w:w="1559" w:type="dxa"/>
            <w:vMerge/>
          </w:tcPr>
          <w:p w14:paraId="2D814A2F" w14:textId="77777777" w:rsidR="004A4D09" w:rsidRDefault="004A4D09" w:rsidP="004A4D09">
            <w:pPr>
              <w:rPr>
                <w:sz w:val="21"/>
              </w:rPr>
            </w:pPr>
          </w:p>
        </w:tc>
        <w:tc>
          <w:tcPr>
            <w:tcW w:w="4111" w:type="dxa"/>
          </w:tcPr>
          <w:p w14:paraId="5407B5A4" w14:textId="38088791" w:rsidR="004A4D09" w:rsidRPr="00216B62" w:rsidRDefault="004A4D09" w:rsidP="004A4D09">
            <w:pPr>
              <w:pStyle w:val="aff4"/>
              <w:spacing w:line="240" w:lineRule="auto"/>
              <w:ind w:firstLine="420"/>
              <w:rPr>
                <w:sz w:val="21"/>
              </w:rPr>
            </w:pPr>
            <w:r w:rsidRPr="001B08A3">
              <w:rPr>
                <w:rFonts w:hint="eastAsia"/>
                <w:sz w:val="21"/>
              </w:rPr>
              <w:t>c)</w:t>
            </w:r>
            <w:r w:rsidRPr="001B08A3">
              <w:rPr>
                <w:rFonts w:hint="eastAsia"/>
                <w:sz w:val="21"/>
              </w:rPr>
              <w:t>支持多用户并发使用，同时最大用户数不小于</w:t>
            </w:r>
            <w:r w:rsidRPr="001B08A3">
              <w:rPr>
                <w:rFonts w:hint="eastAsia"/>
                <w:sz w:val="21"/>
              </w:rPr>
              <w:t>50</w:t>
            </w:r>
            <w:r w:rsidRPr="001B08A3">
              <w:rPr>
                <w:rFonts w:hint="eastAsia"/>
                <w:sz w:val="21"/>
              </w:rPr>
              <w:t>用户。</w:t>
            </w:r>
          </w:p>
        </w:tc>
        <w:tc>
          <w:tcPr>
            <w:tcW w:w="3119" w:type="dxa"/>
          </w:tcPr>
          <w:p w14:paraId="46D03E7D" w14:textId="77777777" w:rsidR="004A4D09" w:rsidRPr="00EB265E" w:rsidRDefault="004A4D09" w:rsidP="004A4D09">
            <w:pPr>
              <w:spacing w:line="360" w:lineRule="auto"/>
              <w:rPr>
                <w:rFonts w:hAnsi="宋体"/>
                <w:b/>
                <w:sz w:val="21"/>
                <w:szCs w:val="21"/>
              </w:rPr>
            </w:pPr>
          </w:p>
        </w:tc>
        <w:tc>
          <w:tcPr>
            <w:tcW w:w="1417" w:type="dxa"/>
          </w:tcPr>
          <w:p w14:paraId="3DFA24C4" w14:textId="61169E25" w:rsidR="004A4D09" w:rsidRPr="00CE4B50" w:rsidRDefault="004A4D09" w:rsidP="004A4D09">
            <w:pPr>
              <w:pStyle w:val="aff4"/>
              <w:spacing w:line="240" w:lineRule="auto"/>
              <w:ind w:firstLine="420"/>
              <w:jc w:val="left"/>
              <w:rPr>
                <w:sz w:val="21"/>
              </w:rPr>
            </w:pPr>
            <w:r>
              <w:rPr>
                <w:rFonts w:hint="eastAsia"/>
                <w:sz w:val="21"/>
              </w:rPr>
              <w:t>第五章</w:t>
            </w:r>
          </w:p>
        </w:tc>
        <w:tc>
          <w:tcPr>
            <w:tcW w:w="1276" w:type="dxa"/>
          </w:tcPr>
          <w:p w14:paraId="4061477F" w14:textId="5F96C65C" w:rsidR="004A4D09" w:rsidRPr="00EB265E" w:rsidRDefault="004A4D09" w:rsidP="004A4D09">
            <w:pPr>
              <w:spacing w:line="360" w:lineRule="auto"/>
              <w:rPr>
                <w:rFonts w:hAnsi="宋体"/>
                <w:b/>
                <w:sz w:val="21"/>
                <w:szCs w:val="21"/>
              </w:rPr>
            </w:pPr>
            <w:r>
              <w:rPr>
                <w:rFonts w:hint="eastAsia"/>
                <w:sz w:val="21"/>
              </w:rPr>
              <w:t>符合</w:t>
            </w:r>
          </w:p>
        </w:tc>
      </w:tr>
      <w:tr w:rsidR="004A4D09" w14:paraId="09F006EC" w14:textId="77777777" w:rsidTr="00557510">
        <w:tc>
          <w:tcPr>
            <w:tcW w:w="846" w:type="dxa"/>
          </w:tcPr>
          <w:p w14:paraId="0BA42006" w14:textId="77777777" w:rsidR="004A4D09" w:rsidRPr="001C1A0C" w:rsidRDefault="004A4D09" w:rsidP="004A4D09">
            <w:pPr>
              <w:pStyle w:val="affc"/>
              <w:numPr>
                <w:ilvl w:val="0"/>
                <w:numId w:val="73"/>
              </w:numPr>
              <w:ind w:firstLineChars="0"/>
            </w:pPr>
          </w:p>
        </w:tc>
        <w:tc>
          <w:tcPr>
            <w:tcW w:w="992" w:type="dxa"/>
          </w:tcPr>
          <w:p w14:paraId="326D47D1" w14:textId="4B7D078B" w:rsidR="004A4D09" w:rsidRDefault="004A4D09" w:rsidP="004A4D09">
            <w:pPr>
              <w:rPr>
                <w:sz w:val="21"/>
              </w:rPr>
            </w:pPr>
            <w:r>
              <w:rPr>
                <w:rFonts w:hint="eastAsia"/>
                <w:sz w:val="21"/>
              </w:rPr>
              <w:t>5</w:t>
            </w:r>
            <w:r>
              <w:rPr>
                <w:sz w:val="21"/>
              </w:rPr>
              <w:t>.3</w:t>
            </w:r>
          </w:p>
        </w:tc>
        <w:tc>
          <w:tcPr>
            <w:tcW w:w="1559" w:type="dxa"/>
          </w:tcPr>
          <w:p w14:paraId="2568FB43" w14:textId="4D999859" w:rsidR="004A4D09" w:rsidRDefault="004A4D09" w:rsidP="004A4D09">
            <w:pPr>
              <w:rPr>
                <w:sz w:val="21"/>
              </w:rPr>
            </w:pPr>
            <w:r>
              <w:rPr>
                <w:rFonts w:hint="eastAsia"/>
                <w:sz w:val="21"/>
              </w:rPr>
              <w:t>使用要求</w:t>
            </w:r>
          </w:p>
        </w:tc>
        <w:tc>
          <w:tcPr>
            <w:tcW w:w="4111" w:type="dxa"/>
          </w:tcPr>
          <w:p w14:paraId="477C071E" w14:textId="18767C8E" w:rsidR="004A4D09" w:rsidRPr="00FE40D3" w:rsidRDefault="004A4D09" w:rsidP="004A4D09">
            <w:pPr>
              <w:pStyle w:val="aff4"/>
              <w:spacing w:line="360" w:lineRule="auto"/>
              <w:ind w:firstLine="422"/>
              <w:rPr>
                <w:b/>
                <w:sz w:val="21"/>
              </w:rPr>
            </w:pPr>
            <w:r w:rsidRPr="00FE40D3">
              <w:rPr>
                <w:b/>
                <w:sz w:val="21"/>
              </w:rPr>
              <w:t>/</w:t>
            </w:r>
          </w:p>
        </w:tc>
        <w:tc>
          <w:tcPr>
            <w:tcW w:w="3119" w:type="dxa"/>
          </w:tcPr>
          <w:p w14:paraId="7C29D233" w14:textId="14950E7C" w:rsidR="004A4D09" w:rsidRPr="00FE40D3" w:rsidRDefault="004A4D09" w:rsidP="004A4D09">
            <w:pPr>
              <w:spacing w:line="360" w:lineRule="auto"/>
              <w:rPr>
                <w:rFonts w:hAnsi="宋体"/>
                <w:b/>
                <w:sz w:val="21"/>
                <w:szCs w:val="21"/>
              </w:rPr>
            </w:pPr>
            <w:r w:rsidRPr="00FE40D3">
              <w:rPr>
                <w:rFonts w:hAnsi="宋体"/>
                <w:b/>
                <w:sz w:val="21"/>
                <w:szCs w:val="21"/>
              </w:rPr>
              <w:t>/</w:t>
            </w:r>
          </w:p>
        </w:tc>
        <w:tc>
          <w:tcPr>
            <w:tcW w:w="1417" w:type="dxa"/>
          </w:tcPr>
          <w:p w14:paraId="6B71F998" w14:textId="355955AF" w:rsidR="004A4D09" w:rsidRPr="00CE4B50" w:rsidRDefault="004A4D09" w:rsidP="004A4D09">
            <w:pPr>
              <w:pStyle w:val="aff4"/>
              <w:spacing w:line="240" w:lineRule="auto"/>
              <w:ind w:firstLine="420"/>
              <w:jc w:val="left"/>
              <w:rPr>
                <w:sz w:val="21"/>
              </w:rPr>
            </w:pPr>
            <w:r w:rsidRPr="00CE4B50">
              <w:rPr>
                <w:sz w:val="21"/>
              </w:rPr>
              <w:t>/</w:t>
            </w:r>
          </w:p>
        </w:tc>
        <w:tc>
          <w:tcPr>
            <w:tcW w:w="1276" w:type="dxa"/>
          </w:tcPr>
          <w:p w14:paraId="0E811ADB" w14:textId="3F38DB9D" w:rsidR="004A4D09" w:rsidRPr="00FE40D3" w:rsidRDefault="004A4D09" w:rsidP="004A4D09">
            <w:pPr>
              <w:spacing w:line="360" w:lineRule="auto"/>
              <w:rPr>
                <w:rFonts w:hAnsi="宋体"/>
                <w:b/>
                <w:sz w:val="21"/>
                <w:szCs w:val="21"/>
              </w:rPr>
            </w:pPr>
            <w:r w:rsidRPr="00FE40D3">
              <w:rPr>
                <w:rFonts w:hAnsi="宋体"/>
                <w:b/>
                <w:sz w:val="21"/>
                <w:szCs w:val="21"/>
              </w:rPr>
              <w:t>/</w:t>
            </w:r>
          </w:p>
        </w:tc>
      </w:tr>
      <w:tr w:rsidR="004A4D09" w14:paraId="7F8E5B37" w14:textId="77777777" w:rsidTr="00557510">
        <w:tc>
          <w:tcPr>
            <w:tcW w:w="846" w:type="dxa"/>
          </w:tcPr>
          <w:p w14:paraId="4C76E618" w14:textId="77777777" w:rsidR="004A4D09" w:rsidRPr="001C1A0C" w:rsidRDefault="004A4D09" w:rsidP="004A4D09">
            <w:pPr>
              <w:pStyle w:val="affc"/>
              <w:numPr>
                <w:ilvl w:val="0"/>
                <w:numId w:val="73"/>
              </w:numPr>
              <w:ind w:firstLineChars="0"/>
            </w:pPr>
          </w:p>
        </w:tc>
        <w:tc>
          <w:tcPr>
            <w:tcW w:w="992" w:type="dxa"/>
          </w:tcPr>
          <w:p w14:paraId="08660AC0" w14:textId="03C044D2" w:rsidR="004A4D09" w:rsidRDefault="004A4D09" w:rsidP="004A4D09">
            <w:pPr>
              <w:rPr>
                <w:sz w:val="21"/>
              </w:rPr>
            </w:pPr>
            <w:r>
              <w:rPr>
                <w:rFonts w:hint="eastAsia"/>
                <w:sz w:val="21"/>
              </w:rPr>
              <w:t>5.3.1</w:t>
            </w:r>
          </w:p>
        </w:tc>
        <w:tc>
          <w:tcPr>
            <w:tcW w:w="1559" w:type="dxa"/>
          </w:tcPr>
          <w:p w14:paraId="4DB72E08" w14:textId="103322E2" w:rsidR="004A4D09" w:rsidRDefault="004A4D09" w:rsidP="004A4D09">
            <w:pPr>
              <w:rPr>
                <w:sz w:val="21"/>
              </w:rPr>
            </w:pPr>
            <w:r>
              <w:rPr>
                <w:rFonts w:hint="eastAsia"/>
                <w:sz w:val="21"/>
              </w:rPr>
              <w:t>环境适应性要求</w:t>
            </w:r>
          </w:p>
        </w:tc>
        <w:tc>
          <w:tcPr>
            <w:tcW w:w="4111" w:type="dxa"/>
          </w:tcPr>
          <w:p w14:paraId="5F30FB57" w14:textId="77777777" w:rsidR="004A4D09" w:rsidRPr="004800B5" w:rsidRDefault="004A4D09" w:rsidP="004A4D09">
            <w:pPr>
              <w:pStyle w:val="aff4"/>
              <w:spacing w:line="240" w:lineRule="auto"/>
              <w:ind w:firstLine="420"/>
              <w:rPr>
                <w:sz w:val="21"/>
              </w:rPr>
            </w:pPr>
            <w:r w:rsidRPr="004800B5">
              <w:rPr>
                <w:rFonts w:hint="eastAsia"/>
                <w:sz w:val="21"/>
              </w:rPr>
              <w:t>a)</w:t>
            </w:r>
            <w:r w:rsidRPr="004800B5">
              <w:rPr>
                <w:rFonts w:hint="eastAsia"/>
                <w:sz w:val="21"/>
              </w:rPr>
              <w:t>硬件设备存储环境温度：</w:t>
            </w:r>
            <w:r w:rsidRPr="004800B5">
              <w:rPr>
                <w:rFonts w:hint="eastAsia"/>
                <w:sz w:val="21"/>
              </w:rPr>
              <w:t>-10</w:t>
            </w:r>
            <w:r w:rsidRPr="004800B5">
              <w:rPr>
                <w:rFonts w:hint="eastAsia"/>
                <w:sz w:val="21"/>
              </w:rPr>
              <w:t>℃</w:t>
            </w:r>
            <w:r w:rsidRPr="004800B5">
              <w:rPr>
                <w:rFonts w:hint="eastAsia"/>
                <w:sz w:val="21"/>
              </w:rPr>
              <w:t>~+50</w:t>
            </w:r>
            <w:r w:rsidRPr="004800B5">
              <w:rPr>
                <w:rFonts w:hint="eastAsia"/>
                <w:sz w:val="21"/>
              </w:rPr>
              <w:t>℃。</w:t>
            </w:r>
          </w:p>
          <w:p w14:paraId="752711C4" w14:textId="77777777" w:rsidR="004A4D09" w:rsidRPr="004800B5" w:rsidRDefault="004A4D09" w:rsidP="004A4D09">
            <w:pPr>
              <w:pStyle w:val="aff4"/>
              <w:spacing w:line="240" w:lineRule="auto"/>
              <w:ind w:firstLine="420"/>
              <w:rPr>
                <w:sz w:val="21"/>
              </w:rPr>
            </w:pPr>
            <w:r w:rsidRPr="004800B5">
              <w:rPr>
                <w:rFonts w:hint="eastAsia"/>
                <w:sz w:val="21"/>
              </w:rPr>
              <w:t>b)</w:t>
            </w:r>
            <w:r w:rsidRPr="004800B5">
              <w:rPr>
                <w:rFonts w:hint="eastAsia"/>
                <w:sz w:val="21"/>
              </w:rPr>
              <w:t>硬件设备工作环境温度：</w:t>
            </w:r>
            <w:r w:rsidRPr="004800B5">
              <w:rPr>
                <w:rFonts w:hint="eastAsia"/>
                <w:sz w:val="21"/>
              </w:rPr>
              <w:t>0</w:t>
            </w:r>
            <w:r w:rsidRPr="004800B5">
              <w:rPr>
                <w:rFonts w:hint="eastAsia"/>
                <w:sz w:val="21"/>
              </w:rPr>
              <w:t>℃</w:t>
            </w:r>
            <w:r w:rsidRPr="004800B5">
              <w:rPr>
                <w:rFonts w:hint="eastAsia"/>
                <w:sz w:val="21"/>
              </w:rPr>
              <w:t>~35</w:t>
            </w:r>
            <w:r w:rsidRPr="004800B5">
              <w:rPr>
                <w:rFonts w:hint="eastAsia"/>
                <w:sz w:val="21"/>
              </w:rPr>
              <w:t>℃（空调开）。</w:t>
            </w:r>
          </w:p>
          <w:p w14:paraId="076DD149" w14:textId="2FC82A5F" w:rsidR="004A4D09" w:rsidRPr="004800B5" w:rsidRDefault="004A4D09" w:rsidP="004A4D09">
            <w:pPr>
              <w:pStyle w:val="aff4"/>
              <w:spacing w:line="240" w:lineRule="auto"/>
              <w:ind w:firstLine="420"/>
              <w:rPr>
                <w:sz w:val="21"/>
              </w:rPr>
            </w:pPr>
            <w:r w:rsidRPr="004800B5">
              <w:rPr>
                <w:rFonts w:hint="eastAsia"/>
                <w:sz w:val="21"/>
              </w:rPr>
              <w:t>c)</w:t>
            </w:r>
            <w:r w:rsidRPr="004800B5">
              <w:rPr>
                <w:rFonts w:hint="eastAsia"/>
                <w:sz w:val="21"/>
              </w:rPr>
              <w:t>硬件设备工作环境相对湿度：</w:t>
            </w:r>
            <w:r w:rsidRPr="004800B5">
              <w:rPr>
                <w:rFonts w:hint="eastAsia"/>
                <w:sz w:val="21"/>
              </w:rPr>
              <w:t>30%~80%</w:t>
            </w:r>
            <w:r w:rsidRPr="004800B5">
              <w:rPr>
                <w:rFonts w:hint="eastAsia"/>
                <w:sz w:val="21"/>
              </w:rPr>
              <w:t>（</w:t>
            </w:r>
            <w:r w:rsidRPr="004800B5">
              <w:rPr>
                <w:rFonts w:hint="eastAsia"/>
                <w:sz w:val="21"/>
              </w:rPr>
              <w:t>+25</w:t>
            </w:r>
            <w:r w:rsidRPr="004800B5">
              <w:rPr>
                <w:rFonts w:hint="eastAsia"/>
                <w:sz w:val="21"/>
              </w:rPr>
              <w:t>℃）。</w:t>
            </w:r>
          </w:p>
        </w:tc>
        <w:tc>
          <w:tcPr>
            <w:tcW w:w="3119" w:type="dxa"/>
          </w:tcPr>
          <w:p w14:paraId="1B0291F9" w14:textId="77777777" w:rsidR="004A4D09" w:rsidRPr="00EB265E" w:rsidRDefault="004A4D09" w:rsidP="004A4D09">
            <w:pPr>
              <w:spacing w:line="360" w:lineRule="auto"/>
              <w:rPr>
                <w:rFonts w:hAnsi="宋体"/>
                <w:b/>
                <w:sz w:val="21"/>
                <w:szCs w:val="21"/>
              </w:rPr>
            </w:pPr>
          </w:p>
        </w:tc>
        <w:tc>
          <w:tcPr>
            <w:tcW w:w="1417" w:type="dxa"/>
          </w:tcPr>
          <w:p w14:paraId="4CA6B6A0" w14:textId="798B86C6" w:rsidR="004A4D09" w:rsidRPr="00CE4B50" w:rsidRDefault="004A4D09" w:rsidP="004A4D09">
            <w:pPr>
              <w:pStyle w:val="aff4"/>
              <w:spacing w:line="240" w:lineRule="auto"/>
              <w:ind w:firstLine="420"/>
              <w:jc w:val="left"/>
              <w:rPr>
                <w:sz w:val="21"/>
              </w:rPr>
            </w:pPr>
            <w:r>
              <w:rPr>
                <w:rFonts w:hint="eastAsia"/>
                <w:sz w:val="21"/>
              </w:rPr>
              <w:t>第一章</w:t>
            </w:r>
            <w:r>
              <w:rPr>
                <w:rFonts w:hint="eastAsia"/>
                <w:sz w:val="21"/>
              </w:rPr>
              <w:t xml:space="preserve"> 11.1</w:t>
            </w:r>
            <w:r>
              <w:rPr>
                <w:sz w:val="21"/>
              </w:rPr>
              <w:t xml:space="preserve"> </w:t>
            </w:r>
          </w:p>
        </w:tc>
        <w:tc>
          <w:tcPr>
            <w:tcW w:w="1276" w:type="dxa"/>
          </w:tcPr>
          <w:p w14:paraId="32B908AB" w14:textId="709F13CA" w:rsidR="004A4D09" w:rsidRPr="00EB265E" w:rsidRDefault="004A4D09" w:rsidP="004A4D09">
            <w:pPr>
              <w:spacing w:line="360" w:lineRule="auto"/>
              <w:rPr>
                <w:rFonts w:hAnsi="宋体"/>
                <w:b/>
                <w:sz w:val="21"/>
                <w:szCs w:val="21"/>
              </w:rPr>
            </w:pPr>
            <w:r>
              <w:rPr>
                <w:rFonts w:hint="eastAsia"/>
                <w:sz w:val="21"/>
              </w:rPr>
              <w:t>符合</w:t>
            </w:r>
          </w:p>
        </w:tc>
      </w:tr>
      <w:tr w:rsidR="004A4D09" w14:paraId="5E8EE336" w14:textId="77777777" w:rsidTr="00557510">
        <w:tc>
          <w:tcPr>
            <w:tcW w:w="846" w:type="dxa"/>
          </w:tcPr>
          <w:p w14:paraId="148D9EB5" w14:textId="77777777" w:rsidR="004A4D09" w:rsidRPr="001C1A0C" w:rsidRDefault="004A4D09" w:rsidP="004A4D09">
            <w:pPr>
              <w:pStyle w:val="affc"/>
              <w:numPr>
                <w:ilvl w:val="0"/>
                <w:numId w:val="73"/>
              </w:numPr>
              <w:ind w:firstLineChars="0"/>
            </w:pPr>
          </w:p>
        </w:tc>
        <w:tc>
          <w:tcPr>
            <w:tcW w:w="992" w:type="dxa"/>
          </w:tcPr>
          <w:p w14:paraId="180E3350" w14:textId="5BC7649A" w:rsidR="004A4D09" w:rsidRDefault="004A4D09" w:rsidP="004A4D09">
            <w:pPr>
              <w:rPr>
                <w:sz w:val="21"/>
              </w:rPr>
            </w:pPr>
            <w:r>
              <w:rPr>
                <w:rFonts w:hint="eastAsia"/>
                <w:sz w:val="21"/>
              </w:rPr>
              <w:t>5.3.2</w:t>
            </w:r>
          </w:p>
        </w:tc>
        <w:tc>
          <w:tcPr>
            <w:tcW w:w="1559" w:type="dxa"/>
          </w:tcPr>
          <w:p w14:paraId="73D34852" w14:textId="67EC756C" w:rsidR="004A4D09" w:rsidRDefault="004A4D09" w:rsidP="004A4D09">
            <w:pPr>
              <w:rPr>
                <w:sz w:val="21"/>
              </w:rPr>
            </w:pPr>
            <w:r>
              <w:rPr>
                <w:rFonts w:hint="eastAsia"/>
                <w:sz w:val="21"/>
              </w:rPr>
              <w:t>可靠性要求</w:t>
            </w:r>
          </w:p>
        </w:tc>
        <w:tc>
          <w:tcPr>
            <w:tcW w:w="4111" w:type="dxa"/>
          </w:tcPr>
          <w:p w14:paraId="0B8A5DD7" w14:textId="06596D71" w:rsidR="004A4D09" w:rsidRPr="004800B5" w:rsidRDefault="004A4D09" w:rsidP="004A4D09">
            <w:pPr>
              <w:pStyle w:val="aff4"/>
              <w:spacing w:line="240" w:lineRule="auto"/>
              <w:ind w:firstLine="420"/>
              <w:rPr>
                <w:sz w:val="21"/>
              </w:rPr>
            </w:pPr>
            <w:r w:rsidRPr="004800B5">
              <w:rPr>
                <w:rFonts w:hint="eastAsia"/>
                <w:sz w:val="21"/>
              </w:rPr>
              <w:t>任务可靠性要求：单测试任务连续测试工作时间不小于</w:t>
            </w:r>
            <w:r w:rsidRPr="004800B5">
              <w:rPr>
                <w:rFonts w:hint="eastAsia"/>
                <w:sz w:val="21"/>
              </w:rPr>
              <w:t>48h</w:t>
            </w:r>
            <w:r w:rsidRPr="004800B5">
              <w:rPr>
                <w:rFonts w:hint="eastAsia"/>
                <w:sz w:val="21"/>
              </w:rPr>
              <w:t>。</w:t>
            </w:r>
          </w:p>
        </w:tc>
        <w:tc>
          <w:tcPr>
            <w:tcW w:w="3119" w:type="dxa"/>
          </w:tcPr>
          <w:p w14:paraId="563EB1E2" w14:textId="77777777" w:rsidR="004A4D09" w:rsidRPr="00EB265E" w:rsidRDefault="004A4D09" w:rsidP="004A4D09">
            <w:pPr>
              <w:spacing w:line="360" w:lineRule="auto"/>
              <w:rPr>
                <w:rFonts w:hAnsi="宋体"/>
                <w:b/>
                <w:sz w:val="21"/>
                <w:szCs w:val="21"/>
              </w:rPr>
            </w:pPr>
          </w:p>
        </w:tc>
        <w:tc>
          <w:tcPr>
            <w:tcW w:w="1417" w:type="dxa"/>
          </w:tcPr>
          <w:p w14:paraId="3E3B0E75" w14:textId="4530054D" w:rsidR="004A4D09" w:rsidRPr="00CE4B50" w:rsidRDefault="004A4D09" w:rsidP="004A4D09">
            <w:pPr>
              <w:pStyle w:val="aff4"/>
              <w:spacing w:line="240" w:lineRule="auto"/>
              <w:ind w:firstLine="420"/>
              <w:jc w:val="left"/>
              <w:rPr>
                <w:sz w:val="21"/>
              </w:rPr>
            </w:pPr>
            <w:r>
              <w:rPr>
                <w:rFonts w:hint="eastAsia"/>
                <w:sz w:val="21"/>
              </w:rPr>
              <w:t>第一章</w:t>
            </w:r>
            <w:r>
              <w:rPr>
                <w:rFonts w:hint="eastAsia"/>
                <w:sz w:val="21"/>
              </w:rPr>
              <w:t xml:space="preserve"> 11.2</w:t>
            </w:r>
            <w:r>
              <w:rPr>
                <w:sz w:val="21"/>
              </w:rPr>
              <w:t xml:space="preserve"> </w:t>
            </w:r>
          </w:p>
        </w:tc>
        <w:tc>
          <w:tcPr>
            <w:tcW w:w="1276" w:type="dxa"/>
          </w:tcPr>
          <w:p w14:paraId="7AA672CC" w14:textId="21C72D30" w:rsidR="004A4D09" w:rsidRPr="00EB265E" w:rsidRDefault="004A4D09" w:rsidP="004A4D09">
            <w:pPr>
              <w:spacing w:line="360" w:lineRule="auto"/>
              <w:rPr>
                <w:rFonts w:hAnsi="宋体"/>
                <w:b/>
                <w:sz w:val="21"/>
                <w:szCs w:val="21"/>
              </w:rPr>
            </w:pPr>
            <w:r>
              <w:rPr>
                <w:rFonts w:hint="eastAsia"/>
                <w:sz w:val="21"/>
              </w:rPr>
              <w:t>符合</w:t>
            </w:r>
          </w:p>
        </w:tc>
      </w:tr>
      <w:tr w:rsidR="004A4D09" w14:paraId="63D9CB2F" w14:textId="77777777" w:rsidTr="00557510">
        <w:tc>
          <w:tcPr>
            <w:tcW w:w="846" w:type="dxa"/>
          </w:tcPr>
          <w:p w14:paraId="111FFC35" w14:textId="77777777" w:rsidR="004A4D09" w:rsidRPr="001C1A0C" w:rsidRDefault="004A4D09" w:rsidP="004A4D09">
            <w:pPr>
              <w:pStyle w:val="affc"/>
              <w:numPr>
                <w:ilvl w:val="0"/>
                <w:numId w:val="73"/>
              </w:numPr>
              <w:ind w:firstLineChars="0"/>
            </w:pPr>
          </w:p>
        </w:tc>
        <w:tc>
          <w:tcPr>
            <w:tcW w:w="992" w:type="dxa"/>
          </w:tcPr>
          <w:p w14:paraId="131B4869" w14:textId="0D27691B" w:rsidR="004A4D09" w:rsidRDefault="004A4D09" w:rsidP="004A4D09">
            <w:pPr>
              <w:rPr>
                <w:sz w:val="21"/>
              </w:rPr>
            </w:pPr>
            <w:r>
              <w:rPr>
                <w:rFonts w:hint="eastAsia"/>
                <w:sz w:val="21"/>
              </w:rPr>
              <w:t>5.3.3</w:t>
            </w:r>
          </w:p>
        </w:tc>
        <w:tc>
          <w:tcPr>
            <w:tcW w:w="1559" w:type="dxa"/>
          </w:tcPr>
          <w:p w14:paraId="18B59EBE" w14:textId="70E31763" w:rsidR="004A4D09" w:rsidRDefault="004A4D09" w:rsidP="004A4D09">
            <w:pPr>
              <w:rPr>
                <w:sz w:val="21"/>
              </w:rPr>
            </w:pPr>
            <w:r>
              <w:rPr>
                <w:rFonts w:hint="eastAsia"/>
                <w:sz w:val="21"/>
              </w:rPr>
              <w:t>维修性要求</w:t>
            </w:r>
          </w:p>
        </w:tc>
        <w:tc>
          <w:tcPr>
            <w:tcW w:w="4111" w:type="dxa"/>
          </w:tcPr>
          <w:p w14:paraId="0A979427" w14:textId="24846668" w:rsidR="004A4D09" w:rsidRPr="004800B5" w:rsidRDefault="004A4D09" w:rsidP="004A4D09">
            <w:pPr>
              <w:pStyle w:val="aff4"/>
              <w:spacing w:line="240" w:lineRule="auto"/>
              <w:ind w:firstLine="420"/>
              <w:rPr>
                <w:sz w:val="21"/>
              </w:rPr>
            </w:pPr>
            <w:r w:rsidRPr="004800B5">
              <w:rPr>
                <w:rFonts w:hint="eastAsia"/>
                <w:sz w:val="21"/>
              </w:rPr>
              <w:t>硬件设备平均故障修复时（</w:t>
            </w:r>
            <w:r w:rsidRPr="004800B5">
              <w:rPr>
                <w:rFonts w:hint="eastAsia"/>
                <w:sz w:val="21"/>
              </w:rPr>
              <w:t>MTTR</w:t>
            </w:r>
            <w:r w:rsidRPr="004800B5">
              <w:rPr>
                <w:rFonts w:hint="eastAsia"/>
                <w:sz w:val="21"/>
              </w:rPr>
              <w:t>）≤</w:t>
            </w:r>
            <w:r w:rsidRPr="004800B5">
              <w:rPr>
                <w:rFonts w:hint="eastAsia"/>
                <w:sz w:val="21"/>
              </w:rPr>
              <w:t>30min</w:t>
            </w:r>
            <w:r w:rsidRPr="004800B5">
              <w:rPr>
                <w:rFonts w:hint="eastAsia"/>
                <w:sz w:val="21"/>
              </w:rPr>
              <w:t>，关键件和重要件可修复、可更换。</w:t>
            </w:r>
          </w:p>
        </w:tc>
        <w:tc>
          <w:tcPr>
            <w:tcW w:w="3119" w:type="dxa"/>
          </w:tcPr>
          <w:p w14:paraId="741B4753" w14:textId="77777777" w:rsidR="004A4D09" w:rsidRPr="00EB265E" w:rsidRDefault="004A4D09" w:rsidP="004A4D09">
            <w:pPr>
              <w:spacing w:line="360" w:lineRule="auto"/>
              <w:rPr>
                <w:rFonts w:hAnsi="宋体"/>
                <w:b/>
                <w:sz w:val="21"/>
                <w:szCs w:val="21"/>
              </w:rPr>
            </w:pPr>
          </w:p>
        </w:tc>
        <w:tc>
          <w:tcPr>
            <w:tcW w:w="1417" w:type="dxa"/>
          </w:tcPr>
          <w:p w14:paraId="558C2CF8" w14:textId="156946DB" w:rsidR="004A4D09" w:rsidRPr="00CE4B50" w:rsidRDefault="004A4D09" w:rsidP="004A4D09">
            <w:pPr>
              <w:pStyle w:val="aff4"/>
              <w:spacing w:line="240" w:lineRule="auto"/>
              <w:ind w:firstLine="420"/>
              <w:jc w:val="left"/>
              <w:rPr>
                <w:sz w:val="21"/>
              </w:rPr>
            </w:pPr>
            <w:r>
              <w:rPr>
                <w:rFonts w:hint="eastAsia"/>
                <w:sz w:val="21"/>
              </w:rPr>
              <w:t>第一章</w:t>
            </w:r>
            <w:r>
              <w:rPr>
                <w:rFonts w:hint="eastAsia"/>
                <w:sz w:val="21"/>
              </w:rPr>
              <w:t xml:space="preserve"> 11.3</w:t>
            </w:r>
            <w:r>
              <w:rPr>
                <w:sz w:val="21"/>
              </w:rPr>
              <w:t xml:space="preserve"> </w:t>
            </w:r>
          </w:p>
        </w:tc>
        <w:tc>
          <w:tcPr>
            <w:tcW w:w="1276" w:type="dxa"/>
          </w:tcPr>
          <w:p w14:paraId="7DA5FCA2" w14:textId="711D4734" w:rsidR="004A4D09" w:rsidRPr="00EB265E" w:rsidRDefault="004A4D09" w:rsidP="004A4D09">
            <w:pPr>
              <w:spacing w:line="360" w:lineRule="auto"/>
              <w:rPr>
                <w:rFonts w:hAnsi="宋体"/>
                <w:b/>
                <w:sz w:val="21"/>
                <w:szCs w:val="21"/>
              </w:rPr>
            </w:pPr>
            <w:r>
              <w:rPr>
                <w:rFonts w:hint="eastAsia"/>
                <w:sz w:val="21"/>
              </w:rPr>
              <w:t>符合</w:t>
            </w:r>
          </w:p>
        </w:tc>
      </w:tr>
      <w:tr w:rsidR="004A4D09" w14:paraId="560294BF" w14:textId="77777777" w:rsidTr="00557510">
        <w:tc>
          <w:tcPr>
            <w:tcW w:w="846" w:type="dxa"/>
          </w:tcPr>
          <w:p w14:paraId="2DFF694E" w14:textId="77777777" w:rsidR="004A4D09" w:rsidRPr="001C1A0C" w:rsidRDefault="004A4D09" w:rsidP="004A4D09">
            <w:pPr>
              <w:pStyle w:val="affc"/>
              <w:numPr>
                <w:ilvl w:val="0"/>
                <w:numId w:val="73"/>
              </w:numPr>
              <w:ind w:firstLineChars="0"/>
            </w:pPr>
          </w:p>
        </w:tc>
        <w:tc>
          <w:tcPr>
            <w:tcW w:w="992" w:type="dxa"/>
          </w:tcPr>
          <w:p w14:paraId="3A77A031" w14:textId="5CEB8A8A" w:rsidR="004A4D09" w:rsidRDefault="004A4D09" w:rsidP="004A4D09">
            <w:pPr>
              <w:rPr>
                <w:sz w:val="21"/>
              </w:rPr>
            </w:pPr>
            <w:r>
              <w:rPr>
                <w:rFonts w:hint="eastAsia"/>
                <w:sz w:val="21"/>
              </w:rPr>
              <w:t>5.3.4</w:t>
            </w:r>
          </w:p>
        </w:tc>
        <w:tc>
          <w:tcPr>
            <w:tcW w:w="1559" w:type="dxa"/>
          </w:tcPr>
          <w:p w14:paraId="1A493CE3" w14:textId="1F40002C" w:rsidR="004A4D09" w:rsidRDefault="004A4D09" w:rsidP="004A4D09">
            <w:pPr>
              <w:rPr>
                <w:sz w:val="21"/>
              </w:rPr>
            </w:pPr>
            <w:r>
              <w:rPr>
                <w:rFonts w:hint="eastAsia"/>
                <w:sz w:val="21"/>
              </w:rPr>
              <w:t>保障性要求</w:t>
            </w:r>
          </w:p>
        </w:tc>
        <w:tc>
          <w:tcPr>
            <w:tcW w:w="4111" w:type="dxa"/>
          </w:tcPr>
          <w:p w14:paraId="06B19614" w14:textId="300726B1" w:rsidR="004A4D09" w:rsidRPr="00216B62" w:rsidRDefault="004A4D09" w:rsidP="004A4D09">
            <w:pPr>
              <w:pStyle w:val="aff4"/>
              <w:spacing w:line="240" w:lineRule="auto"/>
              <w:ind w:firstLine="420"/>
              <w:rPr>
                <w:sz w:val="21"/>
              </w:rPr>
            </w:pPr>
            <w:r w:rsidRPr="004800B5">
              <w:rPr>
                <w:rFonts w:hint="eastAsia"/>
                <w:sz w:val="21"/>
              </w:rPr>
              <w:t>硬件设备采用市电供电，电压：</w:t>
            </w:r>
            <w:r w:rsidRPr="004800B5">
              <w:rPr>
                <w:rFonts w:hint="eastAsia"/>
                <w:sz w:val="21"/>
              </w:rPr>
              <w:t>AC220</w:t>
            </w:r>
            <w:r w:rsidRPr="004800B5">
              <w:rPr>
                <w:rFonts w:hint="eastAsia"/>
                <w:sz w:val="21"/>
              </w:rPr>
              <w:t>×</w:t>
            </w:r>
            <w:r w:rsidRPr="004800B5">
              <w:rPr>
                <w:rFonts w:hint="eastAsia"/>
                <w:sz w:val="21"/>
              </w:rPr>
              <w:t>(1</w:t>
            </w:r>
            <w:r w:rsidRPr="004800B5">
              <w:rPr>
                <w:rFonts w:hint="eastAsia"/>
                <w:sz w:val="21"/>
              </w:rPr>
              <w:t>±</w:t>
            </w:r>
            <w:r w:rsidRPr="004800B5">
              <w:rPr>
                <w:rFonts w:hint="eastAsia"/>
                <w:sz w:val="21"/>
              </w:rPr>
              <w:t>10%)V</w:t>
            </w:r>
            <w:r w:rsidRPr="004800B5">
              <w:rPr>
                <w:rFonts w:hint="eastAsia"/>
                <w:sz w:val="21"/>
              </w:rPr>
              <w:t>、频率：</w:t>
            </w:r>
            <w:r w:rsidRPr="004800B5">
              <w:rPr>
                <w:rFonts w:hint="eastAsia"/>
                <w:sz w:val="21"/>
              </w:rPr>
              <w:t>50</w:t>
            </w:r>
            <w:r w:rsidRPr="004800B5">
              <w:rPr>
                <w:rFonts w:hint="eastAsia"/>
                <w:sz w:val="21"/>
              </w:rPr>
              <w:t>×</w:t>
            </w:r>
            <w:r w:rsidRPr="004800B5">
              <w:rPr>
                <w:rFonts w:hint="eastAsia"/>
                <w:sz w:val="21"/>
              </w:rPr>
              <w:t>(1</w:t>
            </w:r>
            <w:r w:rsidRPr="004800B5">
              <w:rPr>
                <w:rFonts w:hint="eastAsia"/>
                <w:sz w:val="21"/>
              </w:rPr>
              <w:t>±</w:t>
            </w:r>
            <w:r w:rsidRPr="004800B5">
              <w:rPr>
                <w:rFonts w:hint="eastAsia"/>
                <w:sz w:val="21"/>
              </w:rPr>
              <w:t>5%)Hz</w:t>
            </w:r>
            <w:r w:rsidRPr="004800B5">
              <w:rPr>
                <w:rFonts w:hint="eastAsia"/>
                <w:sz w:val="21"/>
              </w:rPr>
              <w:t>。</w:t>
            </w:r>
          </w:p>
        </w:tc>
        <w:tc>
          <w:tcPr>
            <w:tcW w:w="3119" w:type="dxa"/>
          </w:tcPr>
          <w:p w14:paraId="65D726EC" w14:textId="77777777" w:rsidR="004A4D09" w:rsidRPr="00EB265E" w:rsidRDefault="004A4D09" w:rsidP="004A4D09">
            <w:pPr>
              <w:spacing w:line="360" w:lineRule="auto"/>
              <w:rPr>
                <w:rFonts w:hAnsi="宋体"/>
                <w:b/>
                <w:sz w:val="21"/>
                <w:szCs w:val="21"/>
              </w:rPr>
            </w:pPr>
          </w:p>
        </w:tc>
        <w:tc>
          <w:tcPr>
            <w:tcW w:w="1417" w:type="dxa"/>
          </w:tcPr>
          <w:p w14:paraId="09FD2BA4" w14:textId="7F253221" w:rsidR="004A4D09" w:rsidRPr="00CE4B50" w:rsidRDefault="004A4D09" w:rsidP="004A4D09">
            <w:pPr>
              <w:pStyle w:val="aff4"/>
              <w:spacing w:line="240" w:lineRule="auto"/>
              <w:ind w:firstLine="420"/>
              <w:jc w:val="left"/>
              <w:rPr>
                <w:sz w:val="21"/>
              </w:rPr>
            </w:pPr>
            <w:r>
              <w:rPr>
                <w:rFonts w:hint="eastAsia"/>
                <w:sz w:val="21"/>
              </w:rPr>
              <w:t>第一章</w:t>
            </w:r>
            <w:r>
              <w:rPr>
                <w:rFonts w:hint="eastAsia"/>
                <w:sz w:val="21"/>
              </w:rPr>
              <w:t xml:space="preserve"> 11.4</w:t>
            </w:r>
            <w:r>
              <w:rPr>
                <w:sz w:val="21"/>
              </w:rPr>
              <w:t xml:space="preserve"> </w:t>
            </w:r>
          </w:p>
        </w:tc>
        <w:tc>
          <w:tcPr>
            <w:tcW w:w="1276" w:type="dxa"/>
          </w:tcPr>
          <w:p w14:paraId="507FE860" w14:textId="26132785" w:rsidR="004A4D09" w:rsidRPr="00EB265E" w:rsidRDefault="004A4D09" w:rsidP="004A4D09">
            <w:pPr>
              <w:spacing w:line="360" w:lineRule="auto"/>
              <w:rPr>
                <w:rFonts w:hAnsi="宋体"/>
                <w:b/>
                <w:sz w:val="21"/>
                <w:szCs w:val="21"/>
              </w:rPr>
            </w:pPr>
            <w:r>
              <w:rPr>
                <w:rFonts w:hint="eastAsia"/>
                <w:sz w:val="21"/>
              </w:rPr>
              <w:t>符合</w:t>
            </w:r>
          </w:p>
        </w:tc>
      </w:tr>
      <w:tr w:rsidR="004A4D09" w14:paraId="524FA4B6" w14:textId="77777777" w:rsidTr="00557510">
        <w:tc>
          <w:tcPr>
            <w:tcW w:w="846" w:type="dxa"/>
          </w:tcPr>
          <w:p w14:paraId="4AD71F4B" w14:textId="77777777" w:rsidR="004A4D09" w:rsidRPr="001C1A0C" w:rsidRDefault="004A4D09" w:rsidP="004A4D09">
            <w:pPr>
              <w:pStyle w:val="affc"/>
              <w:numPr>
                <w:ilvl w:val="0"/>
                <w:numId w:val="73"/>
              </w:numPr>
              <w:ind w:firstLineChars="0"/>
            </w:pPr>
          </w:p>
        </w:tc>
        <w:tc>
          <w:tcPr>
            <w:tcW w:w="992" w:type="dxa"/>
          </w:tcPr>
          <w:p w14:paraId="39D84CE6" w14:textId="7553490F" w:rsidR="004A4D09" w:rsidRDefault="004A4D09" w:rsidP="004A4D09">
            <w:pPr>
              <w:rPr>
                <w:sz w:val="21"/>
              </w:rPr>
            </w:pPr>
            <w:r>
              <w:rPr>
                <w:rFonts w:hint="eastAsia"/>
                <w:sz w:val="21"/>
              </w:rPr>
              <w:t>6</w:t>
            </w:r>
          </w:p>
        </w:tc>
        <w:tc>
          <w:tcPr>
            <w:tcW w:w="1559" w:type="dxa"/>
          </w:tcPr>
          <w:p w14:paraId="3A0AE66D" w14:textId="48E06405" w:rsidR="004A4D09" w:rsidRDefault="004A4D09" w:rsidP="004A4D09">
            <w:pPr>
              <w:rPr>
                <w:sz w:val="21"/>
              </w:rPr>
            </w:pPr>
            <w:r>
              <w:rPr>
                <w:rFonts w:hint="eastAsia"/>
                <w:sz w:val="21"/>
              </w:rPr>
              <w:t>质量控制</w:t>
            </w:r>
          </w:p>
        </w:tc>
        <w:tc>
          <w:tcPr>
            <w:tcW w:w="4111" w:type="dxa"/>
          </w:tcPr>
          <w:p w14:paraId="4F36B964" w14:textId="3BA2F33D" w:rsidR="004A4D09" w:rsidRPr="00216B62" w:rsidRDefault="004A4D09" w:rsidP="004A4D09">
            <w:pPr>
              <w:pStyle w:val="aff4"/>
              <w:spacing w:line="240" w:lineRule="auto"/>
              <w:ind w:firstLine="420"/>
              <w:rPr>
                <w:sz w:val="21"/>
              </w:rPr>
            </w:pPr>
            <w:r w:rsidRPr="004800B5">
              <w:rPr>
                <w:sz w:val="21"/>
              </w:rPr>
              <w:t>/</w:t>
            </w:r>
          </w:p>
        </w:tc>
        <w:tc>
          <w:tcPr>
            <w:tcW w:w="3119" w:type="dxa"/>
          </w:tcPr>
          <w:p w14:paraId="01730A59" w14:textId="755A3E8D" w:rsidR="004A4D09" w:rsidRPr="00EB265E" w:rsidRDefault="004A4D09" w:rsidP="004A4D09">
            <w:pPr>
              <w:spacing w:line="360" w:lineRule="auto"/>
              <w:rPr>
                <w:rFonts w:hAnsi="宋体"/>
                <w:b/>
                <w:sz w:val="21"/>
                <w:szCs w:val="21"/>
              </w:rPr>
            </w:pPr>
            <w:r w:rsidRPr="00FE40D3">
              <w:rPr>
                <w:rFonts w:hAnsi="宋体"/>
                <w:b/>
                <w:sz w:val="21"/>
                <w:szCs w:val="21"/>
              </w:rPr>
              <w:t>/</w:t>
            </w:r>
          </w:p>
        </w:tc>
        <w:tc>
          <w:tcPr>
            <w:tcW w:w="1417" w:type="dxa"/>
          </w:tcPr>
          <w:p w14:paraId="3560A3B7" w14:textId="221EADCC" w:rsidR="004A4D09" w:rsidRPr="00CE4B50" w:rsidRDefault="004A4D09" w:rsidP="004A4D09">
            <w:pPr>
              <w:pStyle w:val="aff4"/>
              <w:spacing w:line="240" w:lineRule="auto"/>
              <w:ind w:firstLine="420"/>
              <w:jc w:val="left"/>
              <w:rPr>
                <w:sz w:val="21"/>
              </w:rPr>
            </w:pPr>
            <w:r w:rsidRPr="00CE4B50">
              <w:rPr>
                <w:sz w:val="21"/>
              </w:rPr>
              <w:t>/</w:t>
            </w:r>
          </w:p>
        </w:tc>
        <w:tc>
          <w:tcPr>
            <w:tcW w:w="1276" w:type="dxa"/>
          </w:tcPr>
          <w:p w14:paraId="577583D7" w14:textId="0DFE2748" w:rsidR="004A4D09" w:rsidRPr="00EB265E" w:rsidRDefault="004A4D09" w:rsidP="004A4D09">
            <w:pPr>
              <w:spacing w:line="360" w:lineRule="auto"/>
              <w:rPr>
                <w:rFonts w:hAnsi="宋体"/>
                <w:b/>
                <w:sz w:val="21"/>
                <w:szCs w:val="21"/>
              </w:rPr>
            </w:pPr>
            <w:r w:rsidRPr="00FE40D3">
              <w:rPr>
                <w:rFonts w:hAnsi="宋体"/>
                <w:b/>
                <w:sz w:val="21"/>
                <w:szCs w:val="21"/>
              </w:rPr>
              <w:t>/</w:t>
            </w:r>
          </w:p>
        </w:tc>
      </w:tr>
      <w:tr w:rsidR="004A4D09" w14:paraId="6B6C678C" w14:textId="77777777" w:rsidTr="00557510">
        <w:tc>
          <w:tcPr>
            <w:tcW w:w="846" w:type="dxa"/>
          </w:tcPr>
          <w:p w14:paraId="2490B9D5" w14:textId="77777777" w:rsidR="004A4D09" w:rsidRPr="001C1A0C" w:rsidRDefault="004A4D09" w:rsidP="004A4D09">
            <w:pPr>
              <w:pStyle w:val="affc"/>
              <w:numPr>
                <w:ilvl w:val="0"/>
                <w:numId w:val="73"/>
              </w:numPr>
              <w:ind w:firstLineChars="0"/>
            </w:pPr>
          </w:p>
        </w:tc>
        <w:tc>
          <w:tcPr>
            <w:tcW w:w="992" w:type="dxa"/>
          </w:tcPr>
          <w:p w14:paraId="5F35D354" w14:textId="3F7E9D11" w:rsidR="004A4D09" w:rsidRDefault="004A4D09" w:rsidP="004A4D09">
            <w:pPr>
              <w:rPr>
                <w:sz w:val="21"/>
              </w:rPr>
            </w:pPr>
            <w:r>
              <w:rPr>
                <w:rFonts w:hint="eastAsia"/>
                <w:sz w:val="21"/>
              </w:rPr>
              <w:t>6.1</w:t>
            </w:r>
          </w:p>
        </w:tc>
        <w:tc>
          <w:tcPr>
            <w:tcW w:w="1559" w:type="dxa"/>
          </w:tcPr>
          <w:p w14:paraId="2EF92B23" w14:textId="61E33A20" w:rsidR="004A4D09" w:rsidRDefault="004A4D09" w:rsidP="004A4D09">
            <w:pPr>
              <w:rPr>
                <w:sz w:val="21"/>
              </w:rPr>
            </w:pPr>
            <w:r>
              <w:rPr>
                <w:rFonts w:hint="eastAsia"/>
                <w:sz w:val="21"/>
              </w:rPr>
              <w:t>研制过程控制</w:t>
            </w:r>
          </w:p>
        </w:tc>
        <w:tc>
          <w:tcPr>
            <w:tcW w:w="4111" w:type="dxa"/>
          </w:tcPr>
          <w:p w14:paraId="27F8AD97" w14:textId="1FABFFE3" w:rsidR="004A4D09" w:rsidRPr="004800B5" w:rsidRDefault="004A4D09" w:rsidP="004A4D09">
            <w:pPr>
              <w:pStyle w:val="aff4"/>
              <w:spacing w:line="240" w:lineRule="auto"/>
              <w:ind w:firstLine="420"/>
              <w:rPr>
                <w:sz w:val="21"/>
              </w:rPr>
            </w:pPr>
            <w:r w:rsidRPr="004800B5">
              <w:rPr>
                <w:rFonts w:hint="eastAsia"/>
                <w:sz w:val="21"/>
              </w:rPr>
              <w:t>合同生效之日起，研制单位在总体设计方案评审等重要节点前，应以书面形式提请组织会议评审。</w:t>
            </w:r>
          </w:p>
        </w:tc>
        <w:tc>
          <w:tcPr>
            <w:tcW w:w="3119" w:type="dxa"/>
          </w:tcPr>
          <w:p w14:paraId="0A284576" w14:textId="77777777" w:rsidR="004A4D09" w:rsidRPr="00EB265E" w:rsidRDefault="004A4D09" w:rsidP="004A4D09">
            <w:pPr>
              <w:spacing w:line="360" w:lineRule="auto"/>
              <w:rPr>
                <w:rFonts w:hAnsi="宋体"/>
                <w:b/>
                <w:sz w:val="21"/>
                <w:szCs w:val="21"/>
              </w:rPr>
            </w:pPr>
          </w:p>
        </w:tc>
        <w:tc>
          <w:tcPr>
            <w:tcW w:w="1417" w:type="dxa"/>
          </w:tcPr>
          <w:p w14:paraId="45FD7DE8" w14:textId="6EE5E178" w:rsidR="004A4D09" w:rsidRPr="00CE4B50" w:rsidRDefault="004A4D09" w:rsidP="004A4D09">
            <w:pPr>
              <w:pStyle w:val="aff4"/>
              <w:spacing w:line="240" w:lineRule="auto"/>
              <w:ind w:firstLine="420"/>
              <w:jc w:val="left"/>
              <w:rPr>
                <w:sz w:val="21"/>
              </w:rPr>
            </w:pPr>
            <w:r w:rsidRPr="00CE4B50">
              <w:rPr>
                <w:rFonts w:hint="eastAsia"/>
                <w:sz w:val="21"/>
              </w:rPr>
              <w:t>《研制进度计划》</w:t>
            </w:r>
          </w:p>
        </w:tc>
        <w:tc>
          <w:tcPr>
            <w:tcW w:w="1276" w:type="dxa"/>
          </w:tcPr>
          <w:p w14:paraId="28D41668" w14:textId="08F9B052" w:rsidR="004A4D09" w:rsidRPr="00EB265E" w:rsidRDefault="004A4D09" w:rsidP="004A4D09">
            <w:pPr>
              <w:spacing w:line="360" w:lineRule="auto"/>
              <w:rPr>
                <w:rFonts w:hAnsi="宋体"/>
                <w:b/>
                <w:sz w:val="21"/>
                <w:szCs w:val="21"/>
              </w:rPr>
            </w:pPr>
            <w:r>
              <w:rPr>
                <w:rFonts w:hint="eastAsia"/>
                <w:sz w:val="21"/>
              </w:rPr>
              <w:t>符合</w:t>
            </w:r>
          </w:p>
        </w:tc>
      </w:tr>
      <w:tr w:rsidR="004A4D09" w14:paraId="5E1EBE93" w14:textId="77777777" w:rsidTr="00557510">
        <w:tc>
          <w:tcPr>
            <w:tcW w:w="846" w:type="dxa"/>
          </w:tcPr>
          <w:p w14:paraId="57758517" w14:textId="77777777" w:rsidR="004A4D09" w:rsidRPr="001C1A0C" w:rsidRDefault="004A4D09" w:rsidP="004A4D09">
            <w:pPr>
              <w:pStyle w:val="affc"/>
              <w:numPr>
                <w:ilvl w:val="0"/>
                <w:numId w:val="73"/>
              </w:numPr>
              <w:ind w:firstLineChars="0"/>
            </w:pPr>
          </w:p>
        </w:tc>
        <w:tc>
          <w:tcPr>
            <w:tcW w:w="992" w:type="dxa"/>
          </w:tcPr>
          <w:p w14:paraId="527F9B78" w14:textId="7E1BE098" w:rsidR="004A4D09" w:rsidRDefault="004A4D09" w:rsidP="004A4D09">
            <w:pPr>
              <w:rPr>
                <w:sz w:val="21"/>
              </w:rPr>
            </w:pPr>
            <w:r>
              <w:rPr>
                <w:rFonts w:hint="eastAsia"/>
                <w:sz w:val="21"/>
              </w:rPr>
              <w:t>6.2</w:t>
            </w:r>
          </w:p>
        </w:tc>
        <w:tc>
          <w:tcPr>
            <w:tcW w:w="1559" w:type="dxa"/>
          </w:tcPr>
          <w:p w14:paraId="047C3BD0" w14:textId="295FA37B" w:rsidR="004A4D09" w:rsidRDefault="004A4D09" w:rsidP="004A4D09">
            <w:pPr>
              <w:rPr>
                <w:sz w:val="21"/>
              </w:rPr>
            </w:pPr>
            <w:r>
              <w:rPr>
                <w:rFonts w:hint="eastAsia"/>
                <w:sz w:val="21"/>
              </w:rPr>
              <w:t>验收</w:t>
            </w:r>
          </w:p>
        </w:tc>
        <w:tc>
          <w:tcPr>
            <w:tcW w:w="4111" w:type="dxa"/>
          </w:tcPr>
          <w:p w14:paraId="2D0F5FA6" w14:textId="55D2CAD8" w:rsidR="004A4D09" w:rsidRPr="00216B62" w:rsidRDefault="004A4D09" w:rsidP="004A4D09">
            <w:pPr>
              <w:pStyle w:val="aff4"/>
              <w:spacing w:line="240" w:lineRule="auto"/>
              <w:ind w:firstLine="420"/>
              <w:rPr>
                <w:sz w:val="21"/>
              </w:rPr>
            </w:pPr>
            <w:r w:rsidRPr="004800B5">
              <w:rPr>
                <w:rFonts w:hint="eastAsia"/>
                <w:sz w:val="21"/>
              </w:rPr>
              <w:t>按验收地点的不同一般分厂所测试和靶场测试两个阶段。招标单位组织编写验收大纲。装备研制完成后，研制单位以书面形式提交验收申请。招标单位按照验收大纲开展验收工作。</w:t>
            </w:r>
          </w:p>
        </w:tc>
        <w:tc>
          <w:tcPr>
            <w:tcW w:w="3119" w:type="dxa"/>
          </w:tcPr>
          <w:p w14:paraId="41D528EA" w14:textId="77777777" w:rsidR="004A4D09" w:rsidRPr="00EB265E" w:rsidRDefault="004A4D09" w:rsidP="004A4D09">
            <w:pPr>
              <w:spacing w:line="360" w:lineRule="auto"/>
              <w:rPr>
                <w:rFonts w:hAnsi="宋体"/>
                <w:b/>
                <w:sz w:val="21"/>
                <w:szCs w:val="21"/>
              </w:rPr>
            </w:pPr>
          </w:p>
        </w:tc>
        <w:tc>
          <w:tcPr>
            <w:tcW w:w="1417" w:type="dxa"/>
          </w:tcPr>
          <w:p w14:paraId="298F6908" w14:textId="24A7B4D1" w:rsidR="004A4D09" w:rsidRPr="00CE4B50" w:rsidRDefault="004A4D09" w:rsidP="004A4D09">
            <w:pPr>
              <w:pStyle w:val="aff4"/>
              <w:spacing w:line="240" w:lineRule="auto"/>
              <w:ind w:firstLine="420"/>
              <w:jc w:val="left"/>
              <w:rPr>
                <w:sz w:val="21"/>
              </w:rPr>
            </w:pPr>
            <w:r w:rsidRPr="00A97E76">
              <w:rPr>
                <w:rFonts w:hint="eastAsia"/>
                <w:sz w:val="21"/>
              </w:rPr>
              <w:t>《研制进度计划》</w:t>
            </w:r>
            <w:r w:rsidRPr="00A97E76">
              <w:rPr>
                <w:rFonts w:hint="eastAsia"/>
                <w:sz w:val="21"/>
              </w:rPr>
              <w:t xml:space="preserve"> </w:t>
            </w:r>
          </w:p>
        </w:tc>
        <w:tc>
          <w:tcPr>
            <w:tcW w:w="1276" w:type="dxa"/>
          </w:tcPr>
          <w:p w14:paraId="7DBD3171" w14:textId="6DEDED90" w:rsidR="004A4D09" w:rsidRPr="00EB265E" w:rsidRDefault="004A4D09" w:rsidP="004A4D09">
            <w:pPr>
              <w:spacing w:line="360" w:lineRule="auto"/>
              <w:rPr>
                <w:rFonts w:hAnsi="宋体"/>
                <w:b/>
                <w:sz w:val="21"/>
                <w:szCs w:val="21"/>
              </w:rPr>
            </w:pPr>
            <w:r>
              <w:rPr>
                <w:rFonts w:hint="eastAsia"/>
                <w:sz w:val="21"/>
              </w:rPr>
              <w:t>符合</w:t>
            </w:r>
          </w:p>
        </w:tc>
      </w:tr>
      <w:tr w:rsidR="004A4D09" w14:paraId="1618922E" w14:textId="77777777" w:rsidTr="00557510">
        <w:tc>
          <w:tcPr>
            <w:tcW w:w="846" w:type="dxa"/>
          </w:tcPr>
          <w:p w14:paraId="3FB26FC1" w14:textId="77777777" w:rsidR="004A4D09" w:rsidRPr="001C1A0C" w:rsidRDefault="004A4D09" w:rsidP="004A4D09">
            <w:pPr>
              <w:pStyle w:val="affc"/>
              <w:numPr>
                <w:ilvl w:val="0"/>
                <w:numId w:val="73"/>
              </w:numPr>
              <w:ind w:firstLineChars="0"/>
            </w:pPr>
          </w:p>
        </w:tc>
        <w:tc>
          <w:tcPr>
            <w:tcW w:w="992" w:type="dxa"/>
          </w:tcPr>
          <w:p w14:paraId="3B76259E" w14:textId="515ABF3F" w:rsidR="004A4D09" w:rsidRDefault="004A4D09" w:rsidP="004A4D09">
            <w:pPr>
              <w:rPr>
                <w:sz w:val="21"/>
              </w:rPr>
            </w:pPr>
            <w:r>
              <w:rPr>
                <w:rFonts w:hint="eastAsia"/>
                <w:sz w:val="21"/>
              </w:rPr>
              <w:t>6.2.1</w:t>
            </w:r>
          </w:p>
        </w:tc>
        <w:tc>
          <w:tcPr>
            <w:tcW w:w="1559" w:type="dxa"/>
          </w:tcPr>
          <w:p w14:paraId="3E8DE475" w14:textId="0208A44E" w:rsidR="004A4D09" w:rsidRDefault="004A4D09" w:rsidP="004A4D09">
            <w:pPr>
              <w:rPr>
                <w:sz w:val="21"/>
              </w:rPr>
            </w:pPr>
            <w:r>
              <w:rPr>
                <w:rFonts w:hint="eastAsia"/>
                <w:sz w:val="21"/>
              </w:rPr>
              <w:t>厂所测试</w:t>
            </w:r>
          </w:p>
        </w:tc>
        <w:tc>
          <w:tcPr>
            <w:tcW w:w="4111" w:type="dxa"/>
          </w:tcPr>
          <w:p w14:paraId="64822FF9" w14:textId="4DBE7C1B" w:rsidR="004A4D09" w:rsidRPr="004800B5" w:rsidRDefault="004A4D09" w:rsidP="004A4D09">
            <w:pPr>
              <w:pStyle w:val="aff4"/>
              <w:spacing w:line="240" w:lineRule="auto"/>
              <w:ind w:firstLine="420"/>
              <w:rPr>
                <w:sz w:val="21"/>
              </w:rPr>
            </w:pPr>
            <w:r w:rsidRPr="004800B5">
              <w:rPr>
                <w:rFonts w:hint="eastAsia"/>
                <w:sz w:val="21"/>
              </w:rPr>
              <w:t>招标单位依托研制单位进行厂所测试，成立联合测试组。研制单位与招标单位讨论商定，拟制厂所测试实施细则。测试完成后联合测试组编制厂所测试报告。厂所测试所需保障条件由研制单位提供或协调解决。</w:t>
            </w:r>
          </w:p>
        </w:tc>
        <w:tc>
          <w:tcPr>
            <w:tcW w:w="3119" w:type="dxa"/>
          </w:tcPr>
          <w:p w14:paraId="71774AA1" w14:textId="77777777" w:rsidR="004A4D09" w:rsidRPr="00EB265E" w:rsidRDefault="004A4D09" w:rsidP="004A4D09">
            <w:pPr>
              <w:spacing w:line="360" w:lineRule="auto"/>
              <w:rPr>
                <w:rFonts w:hAnsi="宋体"/>
                <w:b/>
                <w:sz w:val="21"/>
                <w:szCs w:val="21"/>
              </w:rPr>
            </w:pPr>
          </w:p>
        </w:tc>
        <w:tc>
          <w:tcPr>
            <w:tcW w:w="1417" w:type="dxa"/>
          </w:tcPr>
          <w:p w14:paraId="08770744" w14:textId="50D080A1" w:rsidR="004A4D09" w:rsidRPr="00CE4B50" w:rsidRDefault="004A4D09" w:rsidP="004A4D09">
            <w:pPr>
              <w:pStyle w:val="aff4"/>
              <w:spacing w:line="240" w:lineRule="auto"/>
              <w:ind w:firstLine="420"/>
              <w:jc w:val="left"/>
              <w:rPr>
                <w:sz w:val="21"/>
              </w:rPr>
            </w:pPr>
            <w:r w:rsidRPr="00A97E76">
              <w:rPr>
                <w:rFonts w:hint="eastAsia"/>
                <w:sz w:val="21"/>
              </w:rPr>
              <w:t>《研制进度计划》</w:t>
            </w:r>
            <w:r w:rsidRPr="00A97E76">
              <w:rPr>
                <w:rFonts w:hint="eastAsia"/>
                <w:sz w:val="21"/>
              </w:rPr>
              <w:t xml:space="preserve"> </w:t>
            </w:r>
          </w:p>
        </w:tc>
        <w:tc>
          <w:tcPr>
            <w:tcW w:w="1276" w:type="dxa"/>
          </w:tcPr>
          <w:p w14:paraId="595E6A15" w14:textId="0D4838FE" w:rsidR="004A4D09" w:rsidRPr="00EB265E" w:rsidRDefault="004A4D09" w:rsidP="004A4D09">
            <w:pPr>
              <w:spacing w:line="360" w:lineRule="auto"/>
              <w:rPr>
                <w:rFonts w:hAnsi="宋体"/>
                <w:b/>
                <w:sz w:val="21"/>
                <w:szCs w:val="21"/>
              </w:rPr>
            </w:pPr>
            <w:r>
              <w:rPr>
                <w:rFonts w:hint="eastAsia"/>
                <w:sz w:val="21"/>
              </w:rPr>
              <w:t>符合</w:t>
            </w:r>
          </w:p>
        </w:tc>
      </w:tr>
      <w:tr w:rsidR="004A4D09" w14:paraId="25BA1EC4" w14:textId="77777777" w:rsidTr="00557510">
        <w:tc>
          <w:tcPr>
            <w:tcW w:w="846" w:type="dxa"/>
          </w:tcPr>
          <w:p w14:paraId="329C07B3" w14:textId="77777777" w:rsidR="004A4D09" w:rsidRPr="001C1A0C" w:rsidRDefault="004A4D09" w:rsidP="004A4D09">
            <w:pPr>
              <w:pStyle w:val="affc"/>
              <w:numPr>
                <w:ilvl w:val="0"/>
                <w:numId w:val="73"/>
              </w:numPr>
              <w:ind w:firstLineChars="0"/>
            </w:pPr>
          </w:p>
        </w:tc>
        <w:tc>
          <w:tcPr>
            <w:tcW w:w="992" w:type="dxa"/>
          </w:tcPr>
          <w:p w14:paraId="26E03A7E" w14:textId="48986CB4" w:rsidR="004A4D09" w:rsidRDefault="004A4D09" w:rsidP="004A4D09">
            <w:pPr>
              <w:rPr>
                <w:sz w:val="21"/>
              </w:rPr>
            </w:pPr>
            <w:r>
              <w:rPr>
                <w:rFonts w:hint="eastAsia"/>
                <w:sz w:val="21"/>
              </w:rPr>
              <w:t>6.2.2</w:t>
            </w:r>
          </w:p>
        </w:tc>
        <w:tc>
          <w:tcPr>
            <w:tcW w:w="1559" w:type="dxa"/>
          </w:tcPr>
          <w:p w14:paraId="0330ACCC" w14:textId="756405D4" w:rsidR="004A4D09" w:rsidRDefault="004A4D09" w:rsidP="004A4D09">
            <w:pPr>
              <w:rPr>
                <w:sz w:val="21"/>
              </w:rPr>
            </w:pPr>
            <w:r>
              <w:rPr>
                <w:rFonts w:hint="eastAsia"/>
                <w:sz w:val="21"/>
              </w:rPr>
              <w:t>验收转阶段会</w:t>
            </w:r>
          </w:p>
        </w:tc>
        <w:tc>
          <w:tcPr>
            <w:tcW w:w="4111" w:type="dxa"/>
          </w:tcPr>
          <w:p w14:paraId="7D61CA59" w14:textId="18D56633" w:rsidR="004A4D09" w:rsidRPr="004800B5" w:rsidRDefault="004A4D09" w:rsidP="004A4D09">
            <w:pPr>
              <w:pStyle w:val="aff4"/>
              <w:spacing w:line="240" w:lineRule="auto"/>
              <w:ind w:firstLine="420"/>
              <w:rPr>
                <w:sz w:val="21"/>
              </w:rPr>
            </w:pPr>
            <w:r w:rsidRPr="004800B5">
              <w:rPr>
                <w:rFonts w:hint="eastAsia"/>
                <w:sz w:val="21"/>
              </w:rPr>
              <w:t>厂所测试报告编制完成后，招标单位按照验收大纲要求组织召开转阶段会议，研制单位配合组织会务工作，形成评审意见。评审通过后，转入靶场测试阶段。</w:t>
            </w:r>
          </w:p>
        </w:tc>
        <w:tc>
          <w:tcPr>
            <w:tcW w:w="3119" w:type="dxa"/>
          </w:tcPr>
          <w:p w14:paraId="2B9CBA09" w14:textId="77777777" w:rsidR="004A4D09" w:rsidRPr="00EB265E" w:rsidRDefault="004A4D09" w:rsidP="004A4D09">
            <w:pPr>
              <w:spacing w:line="360" w:lineRule="auto"/>
              <w:rPr>
                <w:rFonts w:hAnsi="宋体"/>
                <w:b/>
                <w:sz w:val="21"/>
                <w:szCs w:val="21"/>
              </w:rPr>
            </w:pPr>
          </w:p>
        </w:tc>
        <w:tc>
          <w:tcPr>
            <w:tcW w:w="1417" w:type="dxa"/>
          </w:tcPr>
          <w:p w14:paraId="3699C5DC" w14:textId="69E37DFF" w:rsidR="004A4D09" w:rsidRPr="00CE4B50" w:rsidRDefault="004A4D09" w:rsidP="004A4D09">
            <w:pPr>
              <w:pStyle w:val="aff4"/>
              <w:spacing w:line="240" w:lineRule="auto"/>
              <w:ind w:firstLine="420"/>
              <w:jc w:val="left"/>
              <w:rPr>
                <w:sz w:val="21"/>
              </w:rPr>
            </w:pPr>
            <w:r w:rsidRPr="00A97E76">
              <w:rPr>
                <w:rFonts w:hint="eastAsia"/>
                <w:sz w:val="21"/>
              </w:rPr>
              <w:t>《研制进度计划》</w:t>
            </w:r>
            <w:r w:rsidRPr="00A97E76">
              <w:rPr>
                <w:rFonts w:hint="eastAsia"/>
                <w:sz w:val="21"/>
              </w:rPr>
              <w:t xml:space="preserve"> </w:t>
            </w:r>
          </w:p>
        </w:tc>
        <w:tc>
          <w:tcPr>
            <w:tcW w:w="1276" w:type="dxa"/>
          </w:tcPr>
          <w:p w14:paraId="4448538D" w14:textId="26BF233E" w:rsidR="004A4D09" w:rsidRPr="00EB265E" w:rsidRDefault="004A4D09" w:rsidP="004A4D09">
            <w:pPr>
              <w:spacing w:line="360" w:lineRule="auto"/>
              <w:rPr>
                <w:rFonts w:hAnsi="宋体"/>
                <w:b/>
                <w:sz w:val="21"/>
                <w:szCs w:val="21"/>
              </w:rPr>
            </w:pPr>
            <w:r>
              <w:rPr>
                <w:rFonts w:hint="eastAsia"/>
                <w:sz w:val="21"/>
              </w:rPr>
              <w:t>符合</w:t>
            </w:r>
          </w:p>
        </w:tc>
      </w:tr>
      <w:tr w:rsidR="004A4D09" w14:paraId="2DAD1170" w14:textId="77777777" w:rsidTr="00557510">
        <w:tc>
          <w:tcPr>
            <w:tcW w:w="846" w:type="dxa"/>
          </w:tcPr>
          <w:p w14:paraId="4933CF12" w14:textId="77777777" w:rsidR="004A4D09" w:rsidRPr="001C1A0C" w:rsidRDefault="004A4D09" w:rsidP="004A4D09">
            <w:pPr>
              <w:pStyle w:val="affc"/>
              <w:numPr>
                <w:ilvl w:val="0"/>
                <w:numId w:val="73"/>
              </w:numPr>
              <w:ind w:firstLineChars="0"/>
            </w:pPr>
          </w:p>
        </w:tc>
        <w:tc>
          <w:tcPr>
            <w:tcW w:w="992" w:type="dxa"/>
          </w:tcPr>
          <w:p w14:paraId="639BD2EF" w14:textId="4277C31D" w:rsidR="004A4D09" w:rsidRDefault="004A4D09" w:rsidP="004A4D09">
            <w:pPr>
              <w:rPr>
                <w:sz w:val="21"/>
              </w:rPr>
            </w:pPr>
            <w:r>
              <w:rPr>
                <w:rFonts w:hint="eastAsia"/>
                <w:sz w:val="21"/>
              </w:rPr>
              <w:t>6.2.3</w:t>
            </w:r>
          </w:p>
        </w:tc>
        <w:tc>
          <w:tcPr>
            <w:tcW w:w="1559" w:type="dxa"/>
          </w:tcPr>
          <w:p w14:paraId="6BF7FC27" w14:textId="36F52AAB" w:rsidR="004A4D09" w:rsidRDefault="004A4D09" w:rsidP="004A4D09">
            <w:pPr>
              <w:rPr>
                <w:sz w:val="21"/>
              </w:rPr>
            </w:pPr>
            <w:r>
              <w:rPr>
                <w:rFonts w:hint="eastAsia"/>
                <w:sz w:val="21"/>
              </w:rPr>
              <w:t>靶场测试</w:t>
            </w:r>
          </w:p>
        </w:tc>
        <w:tc>
          <w:tcPr>
            <w:tcW w:w="4111" w:type="dxa"/>
          </w:tcPr>
          <w:p w14:paraId="23916280" w14:textId="5D441B3A" w:rsidR="004A4D09" w:rsidRPr="004800B5" w:rsidRDefault="004A4D09" w:rsidP="004A4D09">
            <w:pPr>
              <w:pStyle w:val="aff4"/>
              <w:spacing w:line="240" w:lineRule="auto"/>
              <w:ind w:firstLine="420"/>
              <w:rPr>
                <w:sz w:val="21"/>
              </w:rPr>
            </w:pPr>
            <w:r w:rsidRPr="004800B5">
              <w:rPr>
                <w:rFonts w:hint="eastAsia"/>
                <w:sz w:val="21"/>
              </w:rPr>
              <w:t>转入靶场测试阶段后，研制单位积极配合招标单位完成靶场测试。</w:t>
            </w:r>
          </w:p>
        </w:tc>
        <w:tc>
          <w:tcPr>
            <w:tcW w:w="3119" w:type="dxa"/>
          </w:tcPr>
          <w:p w14:paraId="1B7C8592" w14:textId="77777777" w:rsidR="004A4D09" w:rsidRPr="00EB265E" w:rsidRDefault="004A4D09" w:rsidP="004A4D09">
            <w:pPr>
              <w:spacing w:line="360" w:lineRule="auto"/>
              <w:rPr>
                <w:rFonts w:hAnsi="宋体"/>
                <w:b/>
                <w:sz w:val="21"/>
                <w:szCs w:val="21"/>
              </w:rPr>
            </w:pPr>
          </w:p>
        </w:tc>
        <w:tc>
          <w:tcPr>
            <w:tcW w:w="1417" w:type="dxa"/>
          </w:tcPr>
          <w:p w14:paraId="131CE6F1" w14:textId="576593D9" w:rsidR="004A4D09" w:rsidRPr="00CE4B50" w:rsidRDefault="004A4D09" w:rsidP="004A4D09">
            <w:pPr>
              <w:pStyle w:val="aff4"/>
              <w:spacing w:line="240" w:lineRule="auto"/>
              <w:ind w:firstLine="420"/>
              <w:jc w:val="left"/>
              <w:rPr>
                <w:sz w:val="21"/>
              </w:rPr>
            </w:pPr>
            <w:r w:rsidRPr="00A97E76">
              <w:rPr>
                <w:rFonts w:hint="eastAsia"/>
                <w:sz w:val="21"/>
              </w:rPr>
              <w:t>《研制进度计划》</w:t>
            </w:r>
            <w:r w:rsidRPr="00A97E76">
              <w:rPr>
                <w:rFonts w:hint="eastAsia"/>
                <w:sz w:val="21"/>
              </w:rPr>
              <w:t xml:space="preserve"> </w:t>
            </w:r>
          </w:p>
        </w:tc>
        <w:tc>
          <w:tcPr>
            <w:tcW w:w="1276" w:type="dxa"/>
          </w:tcPr>
          <w:p w14:paraId="56D4682B" w14:textId="0DB7D97E" w:rsidR="004A4D09" w:rsidRPr="00EB265E" w:rsidRDefault="004A4D09" w:rsidP="004A4D09">
            <w:pPr>
              <w:spacing w:line="360" w:lineRule="auto"/>
              <w:rPr>
                <w:rFonts w:hAnsi="宋体"/>
                <w:b/>
                <w:sz w:val="21"/>
                <w:szCs w:val="21"/>
              </w:rPr>
            </w:pPr>
            <w:r>
              <w:rPr>
                <w:rFonts w:hint="eastAsia"/>
                <w:sz w:val="21"/>
              </w:rPr>
              <w:t>符合</w:t>
            </w:r>
          </w:p>
        </w:tc>
      </w:tr>
      <w:tr w:rsidR="004A4D09" w14:paraId="73456310" w14:textId="77777777" w:rsidTr="00557510">
        <w:tc>
          <w:tcPr>
            <w:tcW w:w="846" w:type="dxa"/>
          </w:tcPr>
          <w:p w14:paraId="2C895518" w14:textId="77777777" w:rsidR="004A4D09" w:rsidRPr="001C1A0C" w:rsidRDefault="004A4D09" w:rsidP="004A4D09">
            <w:pPr>
              <w:pStyle w:val="affc"/>
              <w:numPr>
                <w:ilvl w:val="0"/>
                <w:numId w:val="73"/>
              </w:numPr>
              <w:ind w:firstLineChars="0"/>
            </w:pPr>
          </w:p>
        </w:tc>
        <w:tc>
          <w:tcPr>
            <w:tcW w:w="992" w:type="dxa"/>
          </w:tcPr>
          <w:p w14:paraId="2B925475" w14:textId="031282B8" w:rsidR="004A4D09" w:rsidRDefault="004A4D09" w:rsidP="004A4D09">
            <w:pPr>
              <w:rPr>
                <w:sz w:val="21"/>
              </w:rPr>
            </w:pPr>
            <w:r>
              <w:rPr>
                <w:rFonts w:hint="eastAsia"/>
                <w:sz w:val="21"/>
              </w:rPr>
              <w:t>6.3</w:t>
            </w:r>
          </w:p>
        </w:tc>
        <w:tc>
          <w:tcPr>
            <w:tcW w:w="1559" w:type="dxa"/>
          </w:tcPr>
          <w:p w14:paraId="27BEE512" w14:textId="689C7B79" w:rsidR="004A4D09" w:rsidRDefault="004A4D09" w:rsidP="004A4D09">
            <w:pPr>
              <w:rPr>
                <w:sz w:val="21"/>
              </w:rPr>
            </w:pPr>
            <w:r>
              <w:rPr>
                <w:rFonts w:hint="eastAsia"/>
                <w:sz w:val="21"/>
              </w:rPr>
              <w:t>移交</w:t>
            </w:r>
          </w:p>
        </w:tc>
        <w:tc>
          <w:tcPr>
            <w:tcW w:w="4111" w:type="dxa"/>
          </w:tcPr>
          <w:p w14:paraId="6166B1D6" w14:textId="29CE64EE" w:rsidR="004A4D09" w:rsidRPr="00216B62" w:rsidRDefault="004A4D09" w:rsidP="004A4D09">
            <w:pPr>
              <w:pStyle w:val="aff4"/>
              <w:spacing w:line="240" w:lineRule="auto"/>
              <w:ind w:firstLine="420"/>
              <w:rPr>
                <w:sz w:val="21"/>
              </w:rPr>
            </w:pPr>
            <w:r w:rsidRPr="004800B5">
              <w:rPr>
                <w:rFonts w:hint="eastAsia"/>
                <w:sz w:val="21"/>
              </w:rPr>
              <w:t>设备经验收合格，由招标单位组织设备初步移交。设备初步移交后，试用满一年或参加一次试验训练任务后，性能稳定且无遗留问题，招标单位组织办理正式移交手续。</w:t>
            </w:r>
          </w:p>
        </w:tc>
        <w:tc>
          <w:tcPr>
            <w:tcW w:w="3119" w:type="dxa"/>
          </w:tcPr>
          <w:p w14:paraId="3BC157D4" w14:textId="77777777" w:rsidR="004A4D09" w:rsidRPr="00EB265E" w:rsidRDefault="004A4D09" w:rsidP="004A4D09">
            <w:pPr>
              <w:spacing w:line="360" w:lineRule="auto"/>
              <w:rPr>
                <w:rFonts w:hAnsi="宋体"/>
                <w:b/>
                <w:sz w:val="21"/>
                <w:szCs w:val="21"/>
              </w:rPr>
            </w:pPr>
          </w:p>
        </w:tc>
        <w:tc>
          <w:tcPr>
            <w:tcW w:w="1417" w:type="dxa"/>
          </w:tcPr>
          <w:p w14:paraId="035327E0" w14:textId="5104AE17" w:rsidR="004A4D09" w:rsidRPr="00CE4B50" w:rsidRDefault="004A4D09" w:rsidP="004A4D09">
            <w:pPr>
              <w:pStyle w:val="aff4"/>
              <w:spacing w:line="240" w:lineRule="auto"/>
              <w:ind w:firstLine="420"/>
              <w:jc w:val="left"/>
              <w:rPr>
                <w:sz w:val="21"/>
              </w:rPr>
            </w:pPr>
            <w:r w:rsidRPr="00CE4B50">
              <w:rPr>
                <w:rFonts w:hint="eastAsia"/>
                <w:sz w:val="21"/>
              </w:rPr>
              <w:t>《研制进度计划》</w:t>
            </w:r>
          </w:p>
        </w:tc>
        <w:tc>
          <w:tcPr>
            <w:tcW w:w="1276" w:type="dxa"/>
          </w:tcPr>
          <w:p w14:paraId="282D7745" w14:textId="611F73B0" w:rsidR="004A4D09" w:rsidRPr="00EB265E" w:rsidRDefault="004A4D09" w:rsidP="004A4D09">
            <w:pPr>
              <w:spacing w:line="360" w:lineRule="auto"/>
              <w:rPr>
                <w:rFonts w:hAnsi="宋体"/>
                <w:b/>
                <w:sz w:val="21"/>
                <w:szCs w:val="21"/>
              </w:rPr>
            </w:pPr>
            <w:r>
              <w:rPr>
                <w:rFonts w:hint="eastAsia"/>
                <w:sz w:val="21"/>
              </w:rPr>
              <w:t>符合</w:t>
            </w:r>
          </w:p>
        </w:tc>
      </w:tr>
      <w:tr w:rsidR="004A4D09" w14:paraId="7207568C" w14:textId="77777777" w:rsidTr="00557510">
        <w:tc>
          <w:tcPr>
            <w:tcW w:w="846" w:type="dxa"/>
          </w:tcPr>
          <w:p w14:paraId="58055276" w14:textId="77777777" w:rsidR="004A4D09" w:rsidRPr="001C1A0C" w:rsidRDefault="004A4D09" w:rsidP="004A4D09">
            <w:pPr>
              <w:pStyle w:val="affc"/>
              <w:numPr>
                <w:ilvl w:val="0"/>
                <w:numId w:val="73"/>
              </w:numPr>
              <w:ind w:firstLineChars="0"/>
            </w:pPr>
          </w:p>
        </w:tc>
        <w:tc>
          <w:tcPr>
            <w:tcW w:w="992" w:type="dxa"/>
          </w:tcPr>
          <w:p w14:paraId="5F396763" w14:textId="7DA88817" w:rsidR="004A4D09" w:rsidRDefault="004A4D09" w:rsidP="004A4D09">
            <w:pPr>
              <w:rPr>
                <w:sz w:val="21"/>
              </w:rPr>
            </w:pPr>
            <w:r>
              <w:rPr>
                <w:rFonts w:hint="eastAsia"/>
                <w:sz w:val="21"/>
              </w:rPr>
              <w:t>6.4</w:t>
            </w:r>
          </w:p>
        </w:tc>
        <w:tc>
          <w:tcPr>
            <w:tcW w:w="1559" w:type="dxa"/>
          </w:tcPr>
          <w:p w14:paraId="384017BC" w14:textId="4BE4066A" w:rsidR="004A4D09" w:rsidRDefault="004A4D09" w:rsidP="004A4D09">
            <w:pPr>
              <w:rPr>
                <w:sz w:val="21"/>
              </w:rPr>
            </w:pPr>
            <w:r>
              <w:rPr>
                <w:rFonts w:hint="eastAsia"/>
                <w:sz w:val="21"/>
              </w:rPr>
              <w:t>质保期</w:t>
            </w:r>
          </w:p>
        </w:tc>
        <w:tc>
          <w:tcPr>
            <w:tcW w:w="4111" w:type="dxa"/>
          </w:tcPr>
          <w:p w14:paraId="0DDB47D0" w14:textId="2310F999" w:rsidR="004A4D09" w:rsidRPr="004800B5" w:rsidRDefault="004A4D09" w:rsidP="004A4D09">
            <w:pPr>
              <w:pStyle w:val="aff4"/>
              <w:spacing w:line="240" w:lineRule="auto"/>
              <w:ind w:firstLine="420"/>
              <w:rPr>
                <w:sz w:val="21"/>
              </w:rPr>
            </w:pPr>
            <w:r w:rsidRPr="004800B5">
              <w:rPr>
                <w:rFonts w:hint="eastAsia"/>
                <w:sz w:val="21"/>
              </w:rPr>
              <w:t>正式移交后，免费质保</w:t>
            </w:r>
            <w:r w:rsidRPr="004800B5">
              <w:rPr>
                <w:rFonts w:hint="eastAsia"/>
                <w:sz w:val="21"/>
              </w:rPr>
              <w:t>2</w:t>
            </w:r>
            <w:r w:rsidRPr="004800B5">
              <w:rPr>
                <w:rFonts w:hint="eastAsia"/>
                <w:sz w:val="21"/>
              </w:rPr>
              <w:t>年</w:t>
            </w:r>
            <w:r>
              <w:rPr>
                <w:sz w:val="21"/>
              </w:rPr>
              <w:t>。</w:t>
            </w:r>
          </w:p>
        </w:tc>
        <w:tc>
          <w:tcPr>
            <w:tcW w:w="3119" w:type="dxa"/>
          </w:tcPr>
          <w:p w14:paraId="305EB91A" w14:textId="77777777" w:rsidR="004A4D09" w:rsidRPr="00EB265E" w:rsidRDefault="004A4D09" w:rsidP="004A4D09">
            <w:pPr>
              <w:spacing w:line="360" w:lineRule="auto"/>
              <w:rPr>
                <w:rFonts w:hAnsi="宋体"/>
                <w:b/>
                <w:sz w:val="21"/>
                <w:szCs w:val="21"/>
              </w:rPr>
            </w:pPr>
          </w:p>
        </w:tc>
        <w:tc>
          <w:tcPr>
            <w:tcW w:w="1417" w:type="dxa"/>
          </w:tcPr>
          <w:p w14:paraId="3CEFD950" w14:textId="74072433" w:rsidR="004A4D09" w:rsidRPr="00CE4B50" w:rsidRDefault="004A4D09" w:rsidP="004A4D09">
            <w:pPr>
              <w:pStyle w:val="aff4"/>
              <w:spacing w:line="240" w:lineRule="auto"/>
              <w:ind w:firstLine="420"/>
              <w:jc w:val="left"/>
              <w:rPr>
                <w:sz w:val="21"/>
              </w:rPr>
            </w:pPr>
            <w:r w:rsidRPr="00CE4B50">
              <w:rPr>
                <w:rFonts w:hint="eastAsia"/>
                <w:sz w:val="21"/>
              </w:rPr>
              <w:t>《研制</w:t>
            </w:r>
            <w:r w:rsidRPr="00CE4B50">
              <w:rPr>
                <w:rFonts w:hint="eastAsia"/>
                <w:sz w:val="21"/>
              </w:rPr>
              <w:lastRenderedPageBreak/>
              <w:t>进度计划》</w:t>
            </w:r>
          </w:p>
        </w:tc>
        <w:tc>
          <w:tcPr>
            <w:tcW w:w="1276" w:type="dxa"/>
          </w:tcPr>
          <w:p w14:paraId="587094BF" w14:textId="734D408A" w:rsidR="004A4D09" w:rsidRPr="00EB265E" w:rsidRDefault="004A4D09" w:rsidP="004A4D09">
            <w:pPr>
              <w:spacing w:line="360" w:lineRule="auto"/>
              <w:rPr>
                <w:rFonts w:hAnsi="宋体"/>
                <w:b/>
                <w:sz w:val="21"/>
                <w:szCs w:val="21"/>
              </w:rPr>
            </w:pPr>
            <w:r>
              <w:rPr>
                <w:rFonts w:hint="eastAsia"/>
                <w:sz w:val="21"/>
              </w:rPr>
              <w:lastRenderedPageBreak/>
              <w:t>符合</w:t>
            </w:r>
          </w:p>
        </w:tc>
      </w:tr>
      <w:tr w:rsidR="004A4D09" w14:paraId="6D1934F2" w14:textId="77777777" w:rsidTr="00557510">
        <w:tc>
          <w:tcPr>
            <w:tcW w:w="846" w:type="dxa"/>
          </w:tcPr>
          <w:p w14:paraId="3A129D91" w14:textId="77777777" w:rsidR="004A4D09" w:rsidRPr="001C1A0C" w:rsidRDefault="004A4D09" w:rsidP="004A4D09">
            <w:pPr>
              <w:pStyle w:val="affc"/>
              <w:numPr>
                <w:ilvl w:val="0"/>
                <w:numId w:val="73"/>
              </w:numPr>
              <w:ind w:firstLineChars="0"/>
            </w:pPr>
          </w:p>
        </w:tc>
        <w:tc>
          <w:tcPr>
            <w:tcW w:w="992" w:type="dxa"/>
          </w:tcPr>
          <w:p w14:paraId="7733A2C2" w14:textId="725EA845" w:rsidR="004A4D09" w:rsidRDefault="004A4D09" w:rsidP="004A4D09">
            <w:pPr>
              <w:rPr>
                <w:sz w:val="21"/>
              </w:rPr>
            </w:pPr>
            <w:r>
              <w:rPr>
                <w:rFonts w:hint="eastAsia"/>
                <w:sz w:val="21"/>
              </w:rPr>
              <w:t>6.5</w:t>
            </w:r>
          </w:p>
        </w:tc>
        <w:tc>
          <w:tcPr>
            <w:tcW w:w="1559" w:type="dxa"/>
          </w:tcPr>
          <w:p w14:paraId="12F7D993" w14:textId="79BA428C" w:rsidR="004A4D09" w:rsidRDefault="004A4D09" w:rsidP="004A4D09">
            <w:pPr>
              <w:rPr>
                <w:sz w:val="21"/>
              </w:rPr>
            </w:pPr>
            <w:r>
              <w:rPr>
                <w:rFonts w:hint="eastAsia"/>
                <w:sz w:val="21"/>
              </w:rPr>
              <w:t>其他</w:t>
            </w:r>
          </w:p>
        </w:tc>
        <w:tc>
          <w:tcPr>
            <w:tcW w:w="4111" w:type="dxa"/>
          </w:tcPr>
          <w:p w14:paraId="26DCBD86" w14:textId="77777777" w:rsidR="004A4D09" w:rsidRPr="004800B5" w:rsidRDefault="004A4D09" w:rsidP="004A4D09">
            <w:pPr>
              <w:pStyle w:val="aff4"/>
              <w:spacing w:line="240" w:lineRule="auto"/>
              <w:ind w:firstLine="420"/>
              <w:rPr>
                <w:sz w:val="21"/>
              </w:rPr>
            </w:pPr>
            <w:r w:rsidRPr="004800B5">
              <w:rPr>
                <w:rFonts w:hint="eastAsia"/>
                <w:sz w:val="21"/>
              </w:rPr>
              <w:t>研制过程中，已审定的技术方案若确需调整的，须经招标单位认可后实施。</w:t>
            </w:r>
          </w:p>
          <w:p w14:paraId="7D5F981D" w14:textId="77777777" w:rsidR="004A4D09" w:rsidRPr="004800B5" w:rsidRDefault="004A4D09" w:rsidP="004A4D09">
            <w:pPr>
              <w:pStyle w:val="aff4"/>
              <w:spacing w:line="240" w:lineRule="auto"/>
              <w:ind w:firstLine="420"/>
              <w:rPr>
                <w:sz w:val="21"/>
              </w:rPr>
            </w:pPr>
            <w:r w:rsidRPr="004800B5">
              <w:rPr>
                <w:rFonts w:hint="eastAsia"/>
                <w:sz w:val="21"/>
              </w:rPr>
              <w:t>合同生效之日起，研制单位每季度向招标单位提供研制情况和质量管理简报，如出现重大问题及关键岗位人员变动，研制单位应</w:t>
            </w:r>
            <w:r w:rsidRPr="004800B5">
              <w:rPr>
                <w:rFonts w:hint="eastAsia"/>
                <w:sz w:val="21"/>
              </w:rPr>
              <w:t>10</w:t>
            </w:r>
            <w:r w:rsidRPr="004800B5">
              <w:rPr>
                <w:rFonts w:hint="eastAsia"/>
                <w:sz w:val="21"/>
              </w:rPr>
              <w:t>天内通报招标单位。</w:t>
            </w:r>
          </w:p>
          <w:p w14:paraId="575B99F4" w14:textId="77777777" w:rsidR="004A4D09" w:rsidRPr="004800B5" w:rsidRDefault="004A4D09" w:rsidP="004A4D09">
            <w:pPr>
              <w:pStyle w:val="aff4"/>
              <w:spacing w:line="240" w:lineRule="auto"/>
              <w:ind w:firstLine="420"/>
              <w:rPr>
                <w:sz w:val="21"/>
              </w:rPr>
            </w:pPr>
            <w:r w:rsidRPr="004800B5">
              <w:rPr>
                <w:rFonts w:hint="eastAsia"/>
                <w:sz w:val="21"/>
              </w:rPr>
              <w:t>对于大型或重要引进、外协部件，研制单位应严把质量关，招标单位参加合同签订和设备验收。</w:t>
            </w:r>
          </w:p>
          <w:p w14:paraId="702E0492" w14:textId="77777777" w:rsidR="004A4D09" w:rsidRPr="004800B5" w:rsidRDefault="004A4D09" w:rsidP="004A4D09">
            <w:pPr>
              <w:pStyle w:val="aff4"/>
              <w:spacing w:line="240" w:lineRule="auto"/>
              <w:ind w:firstLine="420"/>
              <w:rPr>
                <w:sz w:val="21"/>
              </w:rPr>
            </w:pPr>
            <w:r w:rsidRPr="004800B5">
              <w:rPr>
                <w:rFonts w:hint="eastAsia"/>
                <w:sz w:val="21"/>
              </w:rPr>
              <w:t>招标单位可根据需要，定期对设备的研制进展情况进行检查，研制单位应予以积极配合。</w:t>
            </w:r>
          </w:p>
          <w:p w14:paraId="4962A1DC" w14:textId="30725A90" w:rsidR="004A4D09" w:rsidRPr="00216B62" w:rsidRDefault="004A4D09" w:rsidP="004A4D09">
            <w:pPr>
              <w:pStyle w:val="aff4"/>
              <w:spacing w:line="240" w:lineRule="auto"/>
              <w:ind w:firstLine="420"/>
              <w:rPr>
                <w:sz w:val="21"/>
              </w:rPr>
            </w:pPr>
            <w:r w:rsidRPr="004800B5">
              <w:rPr>
                <w:rFonts w:hint="eastAsia"/>
                <w:sz w:val="21"/>
              </w:rPr>
              <w:t>分系统研制完成或测试工具研制完成后，须进行测试，由中标方组织，招标方参加。</w:t>
            </w:r>
          </w:p>
        </w:tc>
        <w:tc>
          <w:tcPr>
            <w:tcW w:w="3119" w:type="dxa"/>
          </w:tcPr>
          <w:p w14:paraId="67E85D5F" w14:textId="77777777" w:rsidR="004A4D09" w:rsidRPr="00EB265E" w:rsidRDefault="004A4D09" w:rsidP="004A4D09">
            <w:pPr>
              <w:spacing w:line="360" w:lineRule="auto"/>
              <w:rPr>
                <w:rFonts w:hAnsi="宋体"/>
                <w:b/>
                <w:sz w:val="21"/>
                <w:szCs w:val="21"/>
              </w:rPr>
            </w:pPr>
          </w:p>
        </w:tc>
        <w:tc>
          <w:tcPr>
            <w:tcW w:w="1417" w:type="dxa"/>
          </w:tcPr>
          <w:p w14:paraId="5852E74B" w14:textId="34106533" w:rsidR="004A4D09" w:rsidRPr="00CE4B50" w:rsidRDefault="004A4D09" w:rsidP="004A4D09">
            <w:pPr>
              <w:pStyle w:val="aff4"/>
              <w:spacing w:line="240" w:lineRule="auto"/>
              <w:ind w:firstLine="420"/>
              <w:jc w:val="left"/>
              <w:rPr>
                <w:sz w:val="21"/>
              </w:rPr>
            </w:pPr>
            <w:r w:rsidRPr="00CE4B50">
              <w:rPr>
                <w:rFonts w:hint="eastAsia"/>
                <w:sz w:val="21"/>
              </w:rPr>
              <w:t>《研制进度计划》</w:t>
            </w:r>
          </w:p>
        </w:tc>
        <w:tc>
          <w:tcPr>
            <w:tcW w:w="1276" w:type="dxa"/>
          </w:tcPr>
          <w:p w14:paraId="7F8003A8" w14:textId="5C531AA8" w:rsidR="004A4D09" w:rsidRPr="00EB265E" w:rsidRDefault="004A4D09" w:rsidP="004A4D09">
            <w:pPr>
              <w:spacing w:line="360" w:lineRule="auto"/>
              <w:rPr>
                <w:rFonts w:hAnsi="宋体"/>
                <w:b/>
                <w:sz w:val="21"/>
                <w:szCs w:val="21"/>
              </w:rPr>
            </w:pPr>
            <w:r>
              <w:rPr>
                <w:rFonts w:hint="eastAsia"/>
                <w:sz w:val="21"/>
              </w:rPr>
              <w:t>符合</w:t>
            </w:r>
          </w:p>
        </w:tc>
      </w:tr>
      <w:tr w:rsidR="004A4D09" w14:paraId="1D388AB9" w14:textId="77777777" w:rsidTr="00557510">
        <w:tc>
          <w:tcPr>
            <w:tcW w:w="846" w:type="dxa"/>
          </w:tcPr>
          <w:p w14:paraId="7DE0DF62" w14:textId="77777777" w:rsidR="004A4D09" w:rsidRPr="001C1A0C" w:rsidRDefault="004A4D09" w:rsidP="004A4D09">
            <w:pPr>
              <w:pStyle w:val="affc"/>
              <w:numPr>
                <w:ilvl w:val="0"/>
                <w:numId w:val="73"/>
              </w:numPr>
              <w:ind w:firstLineChars="0"/>
            </w:pPr>
          </w:p>
        </w:tc>
        <w:tc>
          <w:tcPr>
            <w:tcW w:w="992" w:type="dxa"/>
          </w:tcPr>
          <w:p w14:paraId="36E6A7DD" w14:textId="0D102F50" w:rsidR="004A4D09" w:rsidRDefault="004A4D09" w:rsidP="004A4D09">
            <w:pPr>
              <w:rPr>
                <w:sz w:val="21"/>
              </w:rPr>
            </w:pPr>
            <w:r>
              <w:rPr>
                <w:rFonts w:hint="eastAsia"/>
                <w:sz w:val="21"/>
              </w:rPr>
              <w:t>7</w:t>
            </w:r>
          </w:p>
        </w:tc>
        <w:tc>
          <w:tcPr>
            <w:tcW w:w="1559" w:type="dxa"/>
          </w:tcPr>
          <w:p w14:paraId="49C2AD77" w14:textId="683D270E" w:rsidR="004A4D09" w:rsidRDefault="004A4D09" w:rsidP="004A4D09">
            <w:pPr>
              <w:rPr>
                <w:sz w:val="21"/>
              </w:rPr>
            </w:pPr>
            <w:r>
              <w:rPr>
                <w:rFonts w:hint="eastAsia"/>
                <w:sz w:val="21"/>
              </w:rPr>
              <w:t>设备数量与研制周期</w:t>
            </w:r>
          </w:p>
        </w:tc>
        <w:tc>
          <w:tcPr>
            <w:tcW w:w="4111" w:type="dxa"/>
          </w:tcPr>
          <w:p w14:paraId="74441C28" w14:textId="77777777" w:rsidR="004A4D09" w:rsidRPr="004800B5" w:rsidRDefault="004A4D09" w:rsidP="004A4D09">
            <w:pPr>
              <w:pStyle w:val="aff4"/>
              <w:spacing w:line="240" w:lineRule="auto"/>
              <w:ind w:firstLine="420"/>
              <w:rPr>
                <w:sz w:val="21"/>
              </w:rPr>
            </w:pPr>
            <w:r w:rsidRPr="004800B5">
              <w:rPr>
                <w:rFonts w:hint="eastAsia"/>
                <w:sz w:val="21"/>
              </w:rPr>
              <w:t>设备套量：</w:t>
            </w:r>
            <w:r w:rsidRPr="004800B5">
              <w:rPr>
                <w:rFonts w:hint="eastAsia"/>
                <w:sz w:val="21"/>
              </w:rPr>
              <w:t>1</w:t>
            </w:r>
            <w:r w:rsidRPr="004800B5">
              <w:rPr>
                <w:rFonts w:hint="eastAsia"/>
                <w:sz w:val="21"/>
              </w:rPr>
              <w:t>套。</w:t>
            </w:r>
          </w:p>
          <w:p w14:paraId="4C858273" w14:textId="73F9124E" w:rsidR="004A4D09" w:rsidRPr="00216B62" w:rsidRDefault="004A4D09" w:rsidP="004A4D09">
            <w:pPr>
              <w:pStyle w:val="aff4"/>
              <w:spacing w:line="240" w:lineRule="auto"/>
              <w:ind w:firstLine="420"/>
              <w:rPr>
                <w:sz w:val="21"/>
              </w:rPr>
            </w:pPr>
            <w:r w:rsidRPr="004800B5">
              <w:rPr>
                <w:rFonts w:hint="eastAsia"/>
                <w:sz w:val="21"/>
              </w:rPr>
              <w:t>研制周期：合同签订后</w:t>
            </w:r>
            <w:r w:rsidRPr="004800B5">
              <w:rPr>
                <w:rFonts w:hint="eastAsia"/>
                <w:sz w:val="21"/>
              </w:rPr>
              <w:t>30</w:t>
            </w:r>
            <w:r w:rsidRPr="004800B5">
              <w:rPr>
                <w:rFonts w:hint="eastAsia"/>
                <w:sz w:val="21"/>
              </w:rPr>
              <w:t>个月完成厂所测试，具备甲方验收条件。</w:t>
            </w:r>
          </w:p>
        </w:tc>
        <w:tc>
          <w:tcPr>
            <w:tcW w:w="3119" w:type="dxa"/>
          </w:tcPr>
          <w:p w14:paraId="38EA55E9" w14:textId="77777777" w:rsidR="004A4D09" w:rsidRPr="00EB265E" w:rsidRDefault="004A4D09" w:rsidP="004A4D09">
            <w:pPr>
              <w:spacing w:line="360" w:lineRule="auto"/>
              <w:rPr>
                <w:rFonts w:hAnsi="宋体"/>
                <w:b/>
                <w:sz w:val="21"/>
                <w:szCs w:val="21"/>
              </w:rPr>
            </w:pPr>
          </w:p>
        </w:tc>
        <w:tc>
          <w:tcPr>
            <w:tcW w:w="1417" w:type="dxa"/>
          </w:tcPr>
          <w:p w14:paraId="10EEA736" w14:textId="236D5212" w:rsidR="004A4D09" w:rsidRPr="00CE4B50" w:rsidRDefault="004A4D09" w:rsidP="004A4D09">
            <w:pPr>
              <w:pStyle w:val="aff4"/>
              <w:spacing w:line="240" w:lineRule="auto"/>
              <w:ind w:firstLine="420"/>
              <w:jc w:val="left"/>
              <w:rPr>
                <w:sz w:val="21"/>
              </w:rPr>
            </w:pPr>
            <w:r w:rsidRPr="00CE4B50">
              <w:rPr>
                <w:rFonts w:hint="eastAsia"/>
                <w:sz w:val="21"/>
              </w:rPr>
              <w:t>《研制进度计划》</w:t>
            </w:r>
            <w:r w:rsidRPr="00CE4B50">
              <w:rPr>
                <w:rFonts w:hint="eastAsia"/>
                <w:sz w:val="21"/>
              </w:rPr>
              <w:t xml:space="preserve"> 2</w:t>
            </w:r>
          </w:p>
        </w:tc>
        <w:tc>
          <w:tcPr>
            <w:tcW w:w="1276" w:type="dxa"/>
          </w:tcPr>
          <w:p w14:paraId="2E9174BF" w14:textId="2852FF89" w:rsidR="004A4D09" w:rsidRPr="00EB265E" w:rsidRDefault="004A4D09" w:rsidP="004A4D09">
            <w:pPr>
              <w:spacing w:line="360" w:lineRule="auto"/>
              <w:rPr>
                <w:rFonts w:hAnsi="宋体"/>
                <w:b/>
                <w:sz w:val="21"/>
                <w:szCs w:val="21"/>
              </w:rPr>
            </w:pPr>
            <w:r>
              <w:rPr>
                <w:rFonts w:hint="eastAsia"/>
                <w:sz w:val="21"/>
              </w:rPr>
              <w:t>符合</w:t>
            </w:r>
          </w:p>
        </w:tc>
      </w:tr>
    </w:tbl>
    <w:p w14:paraId="34045ECB" w14:textId="77777777" w:rsidR="00216B62" w:rsidRDefault="00216B62" w:rsidP="00216B62"/>
    <w:sectPr w:rsidR="00216B62" w:rsidSect="006C3028">
      <w:pgSz w:w="16840" w:h="11907" w:orient="landscape" w:code="9"/>
      <w:pgMar w:top="1418" w:right="1440" w:bottom="1247" w:left="1134" w:header="851" w:footer="992" w:gutter="0"/>
      <w:cols w:space="425"/>
      <w:docGrid w:type="lines"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B8FB7A2" w14:textId="77777777" w:rsidR="00DA09BD" w:rsidRDefault="00DA09BD" w:rsidP="008F6E7A">
      <w:pPr>
        <w:pStyle w:val="20"/>
        <w:ind w:left="480" w:firstLine="480"/>
      </w:pPr>
      <w:r>
        <w:separator/>
      </w:r>
    </w:p>
  </w:endnote>
  <w:endnote w:type="continuationSeparator" w:id="0">
    <w:p w14:paraId="27C1DD13" w14:textId="77777777" w:rsidR="00DA09BD" w:rsidRDefault="00DA09BD" w:rsidP="008F6E7A">
      <w:pPr>
        <w:pStyle w:val="20"/>
        <w:ind w:left="480"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仿宋_GB2312">
    <w:altName w:val="仿宋"/>
    <w:charset w:val="86"/>
    <w:family w:val="modern"/>
    <w:pitch w:val="default"/>
    <w:sig w:usb0="00000000" w:usb1="00000000" w:usb2="00000010" w:usb3="00000000" w:csb0="00040000"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 w:name="Liberation Serif">
    <w:altName w:val="Times New Roman"/>
    <w:charset w:val="01"/>
    <w:family w:val="roman"/>
    <w:pitch w:val="variable"/>
  </w:font>
  <w:font w:name="仿宋">
    <w:panose1 w:val="02010609060101010101"/>
    <w:charset w:val="86"/>
    <w:family w:val="modern"/>
    <w:pitch w:val="fixed"/>
    <w:sig w:usb0="800002BF" w:usb1="38CF7CFA" w:usb2="00000016" w:usb3="00000000" w:csb0="00040001" w:csb1="00000000"/>
  </w:font>
  <w:font w:name="Arial Unicode MS">
    <w:panose1 w:val="020B0604020202020204"/>
    <w:charset w:val="86"/>
    <w:family w:val="swiss"/>
    <w:pitch w:val="variable"/>
    <w:sig w:usb0="F7FFAFFF" w:usb1="E9DFFFFF" w:usb2="0000003F" w:usb3="00000000" w:csb0="003F01FF" w:csb1="00000000"/>
  </w:font>
  <w:font w:name="Book Antiqua">
    <w:panose1 w:val="02040602050305030304"/>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amp;quot">
    <w:altName w:val="Cambria"/>
    <w:panose1 w:val="00000000000000000000"/>
    <w:charset w:val="00"/>
    <w:family w:val="roman"/>
    <w:notTrueType/>
    <w:pitch w:val="default"/>
  </w:font>
  <w:font w:name="微软雅黑">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52181518"/>
      <w:docPartObj>
        <w:docPartGallery w:val="Page Numbers (Bottom of Page)"/>
        <w:docPartUnique/>
      </w:docPartObj>
    </w:sdtPr>
    <w:sdtContent>
      <w:p w14:paraId="00491150" w14:textId="77777777" w:rsidR="0001761D" w:rsidRDefault="0001761D">
        <w:pPr>
          <w:pStyle w:val="af0"/>
          <w:ind w:left="480"/>
          <w:jc w:val="center"/>
        </w:pPr>
        <w:r>
          <w:fldChar w:fldCharType="begin"/>
        </w:r>
        <w:r>
          <w:instrText>PAGE   \* MERGEFORMAT</w:instrText>
        </w:r>
        <w:r>
          <w:fldChar w:fldCharType="separate"/>
        </w:r>
        <w:r w:rsidR="00E91B2A" w:rsidRPr="00E91B2A">
          <w:rPr>
            <w:noProof/>
            <w:lang w:val="zh-CN"/>
          </w:rPr>
          <w:t>1</w:t>
        </w:r>
        <w:r>
          <w:fldChar w:fldCharType="end"/>
        </w:r>
      </w:p>
    </w:sdtContent>
  </w:sdt>
  <w:p w14:paraId="0E29E256" w14:textId="77777777" w:rsidR="0001761D" w:rsidRDefault="0001761D">
    <w:pPr>
      <w:pStyle w:val="af0"/>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8858371"/>
      <w:docPartObj>
        <w:docPartGallery w:val="Page Numbers (Bottom of Page)"/>
        <w:docPartUnique/>
      </w:docPartObj>
    </w:sdtPr>
    <w:sdtEndPr>
      <w:rPr>
        <w:b/>
      </w:rPr>
    </w:sdtEndPr>
    <w:sdtContent>
      <w:p w14:paraId="6429ACFF" w14:textId="25AD38DE" w:rsidR="0001761D" w:rsidRPr="00531C0F" w:rsidRDefault="0001761D" w:rsidP="00FD04F1">
        <w:pPr>
          <w:pStyle w:val="af0"/>
          <w:ind w:left="480"/>
          <w:jc w:val="center"/>
          <w:rPr>
            <w:b/>
          </w:rPr>
        </w:pPr>
        <w:r w:rsidRPr="00531C0F">
          <w:rPr>
            <w:b/>
          </w:rPr>
          <w:fldChar w:fldCharType="begin"/>
        </w:r>
        <w:r w:rsidRPr="00531C0F">
          <w:rPr>
            <w:b/>
          </w:rPr>
          <w:instrText>PAGE   \* MERGEFORMAT</w:instrText>
        </w:r>
        <w:r w:rsidRPr="00531C0F">
          <w:rPr>
            <w:b/>
          </w:rPr>
          <w:fldChar w:fldCharType="separate"/>
        </w:r>
        <w:r w:rsidR="00E91B2A" w:rsidRPr="00E91B2A">
          <w:rPr>
            <w:b/>
            <w:noProof/>
            <w:lang w:val="zh-CN"/>
          </w:rPr>
          <w:t>261</w:t>
        </w:r>
        <w:r w:rsidRPr="00531C0F">
          <w:rPr>
            <w:b/>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45F1C4A" w14:textId="77777777" w:rsidR="00DA09BD" w:rsidRDefault="00DA09BD" w:rsidP="008F6E7A">
      <w:pPr>
        <w:pStyle w:val="20"/>
        <w:ind w:left="480" w:firstLine="480"/>
      </w:pPr>
      <w:r>
        <w:separator/>
      </w:r>
    </w:p>
  </w:footnote>
  <w:footnote w:type="continuationSeparator" w:id="0">
    <w:p w14:paraId="494CC878" w14:textId="77777777" w:rsidR="00DA09BD" w:rsidRDefault="00DA09BD" w:rsidP="008F6E7A">
      <w:pPr>
        <w:pStyle w:val="20"/>
        <w:ind w:left="480"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11964F3" w14:textId="77777777" w:rsidR="0001761D" w:rsidRPr="00FB3D61" w:rsidRDefault="0001761D" w:rsidP="005A528F">
    <w:pPr>
      <w:pStyle w:val="af"/>
      <w:pBdr>
        <w:bottom w:val="none" w:sz="0" w:space="0" w:color="auto"/>
      </w:pBdr>
      <w:rPr>
        <w:rFonts w:ascii="Times New Roman"/>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AD2E798" w14:textId="3205B277" w:rsidR="0001761D" w:rsidRPr="00531C0F" w:rsidRDefault="0001761D" w:rsidP="00531C0F">
    <w:pPr>
      <w:pStyle w:val="af"/>
      <w:pBdr>
        <w:bottom w:val="single" w:sz="4" w:space="1" w:color="auto"/>
      </w:pBdr>
      <w:rPr>
        <w:rFonts w:ascii="Times New Roman"/>
        <w:sz w:val="24"/>
      </w:rPr>
    </w:pPr>
    <w:proofErr w:type="gramStart"/>
    <w:r w:rsidRPr="00531C0F">
      <w:rPr>
        <w:rFonts w:ascii="Times New Roman" w:hint="eastAsia"/>
        <w:sz w:val="24"/>
      </w:rPr>
      <w:t>北京旋极信息技术</w:t>
    </w:r>
    <w:proofErr w:type="gramEnd"/>
    <w:r w:rsidRPr="00531C0F">
      <w:rPr>
        <w:rFonts w:ascii="Times New Roman" w:hint="eastAsia"/>
        <w:sz w:val="24"/>
      </w:rPr>
      <w:t>股份有限公司</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00406"/>
    <w:multiLevelType w:val="multilevel"/>
    <w:tmpl w:val="00000406"/>
    <w:lvl w:ilvl="0">
      <w:start w:val="12"/>
      <w:numFmt w:val="decimal"/>
      <w:pStyle w:val="a"/>
      <w:lvlText w:val="%1"/>
      <w:lvlJc w:val="left"/>
      <w:pPr>
        <w:ind w:hanging="519"/>
      </w:pPr>
      <w:rPr>
        <w:rFonts w:cs="Times New Roman"/>
      </w:rPr>
    </w:lvl>
    <w:lvl w:ilvl="1">
      <w:start w:val="1"/>
      <w:numFmt w:val="decimal"/>
      <w:lvlText w:val="%1.%2"/>
      <w:lvlJc w:val="left"/>
      <w:pPr>
        <w:ind w:hanging="519"/>
      </w:pPr>
      <w:rPr>
        <w:rFonts w:ascii="Times New Roman" w:hAnsi="Times New Roman" w:cs="Times New Roman"/>
        <w:b w:val="0"/>
        <w:bCs w:val="0"/>
        <w:sz w:val="23"/>
        <w:szCs w:val="23"/>
      </w:rPr>
    </w:lvl>
    <w:lvl w:ilvl="2">
      <w:numFmt w:val="bullet"/>
      <w:lvlText w:val="•"/>
      <w:lvlJc w:val="left"/>
    </w:lvl>
    <w:lvl w:ilvl="3">
      <w:numFmt w:val="bullet"/>
      <w:lvlText w:val="•"/>
      <w:lvlJc w:val="left"/>
    </w:lvl>
    <w:lvl w:ilvl="4">
      <w:numFmt w:val="bullet"/>
      <w:lvlText w:val="•"/>
      <w:lvlJc w:val="left"/>
    </w:lvl>
    <w:lvl w:ilvl="5">
      <w:numFmt w:val="bullet"/>
      <w:lvlText w:val="•"/>
      <w:lvlJc w:val="left"/>
    </w:lvl>
    <w:lvl w:ilvl="6">
      <w:numFmt w:val="bullet"/>
      <w:lvlText w:val="•"/>
      <w:lvlJc w:val="left"/>
    </w:lvl>
    <w:lvl w:ilvl="7">
      <w:numFmt w:val="bullet"/>
      <w:lvlText w:val="•"/>
      <w:lvlJc w:val="left"/>
    </w:lvl>
    <w:lvl w:ilvl="8">
      <w:numFmt w:val="bullet"/>
      <w:lvlText w:val="•"/>
      <w:lvlJc w:val="left"/>
    </w:lvl>
  </w:abstractNum>
  <w:abstractNum w:abstractNumId="1" w15:restartNumberingAfterBreak="0">
    <w:nsid w:val="039934A9"/>
    <w:multiLevelType w:val="hybridMultilevel"/>
    <w:tmpl w:val="35F691F2"/>
    <w:lvl w:ilvl="0" w:tplc="E892BD00">
      <w:start w:val="1"/>
      <w:numFmt w:val="decimal"/>
      <w:pStyle w:val="a0"/>
      <w:lvlText w:val="表%1"/>
      <w:lvlJc w:val="left"/>
      <w:pPr>
        <w:tabs>
          <w:tab w:val="num" w:pos="0"/>
        </w:tabs>
        <w:ind w:left="0" w:firstLine="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 w15:restartNumberingAfterBreak="0">
    <w:nsid w:val="03AA4281"/>
    <w:multiLevelType w:val="hybridMultilevel"/>
    <w:tmpl w:val="F2C41400"/>
    <w:lvl w:ilvl="0" w:tplc="0C9E7D64">
      <w:start w:val="1"/>
      <w:numFmt w:val="decimal"/>
      <w:lvlText w:val="（%1）"/>
      <w:lvlJc w:val="left"/>
      <w:pPr>
        <w:ind w:left="1202" w:hanging="722"/>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091A5FA0"/>
    <w:multiLevelType w:val="hybridMultilevel"/>
    <w:tmpl w:val="A78A0BD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B101B05"/>
    <w:multiLevelType w:val="hybridMultilevel"/>
    <w:tmpl w:val="CE6A613A"/>
    <w:lvl w:ilvl="0" w:tplc="3B6C051E">
      <w:start w:val="1"/>
      <w:numFmt w:val="lowerLetter"/>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15:restartNumberingAfterBreak="0">
    <w:nsid w:val="0C1D5D7A"/>
    <w:multiLevelType w:val="hybridMultilevel"/>
    <w:tmpl w:val="DCB0CF28"/>
    <w:lvl w:ilvl="0" w:tplc="04090003">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6" w15:restartNumberingAfterBreak="0">
    <w:nsid w:val="0C681BF5"/>
    <w:multiLevelType w:val="multilevel"/>
    <w:tmpl w:val="0C681BF5"/>
    <w:lvl w:ilvl="0">
      <w:start w:val="1"/>
      <w:numFmt w:val="decimalEnclosedParen"/>
      <w:lvlText w:val="%1"/>
      <w:lvlJc w:val="left"/>
      <w:pPr>
        <w:ind w:left="897" w:hanging="360"/>
      </w:pPr>
      <w:rPr>
        <w:rFonts w:hint="default"/>
        <w:u w:val="none"/>
      </w:rPr>
    </w:lvl>
    <w:lvl w:ilvl="1">
      <w:start w:val="1"/>
      <w:numFmt w:val="lowerLetter"/>
      <w:lvlText w:val="%2)"/>
      <w:lvlJc w:val="left"/>
      <w:pPr>
        <w:ind w:left="1377" w:hanging="420"/>
      </w:pPr>
    </w:lvl>
    <w:lvl w:ilvl="2">
      <w:start w:val="1"/>
      <w:numFmt w:val="lowerRoman"/>
      <w:pStyle w:val="1"/>
      <w:lvlText w:val="%3."/>
      <w:lvlJc w:val="right"/>
      <w:pPr>
        <w:ind w:left="1797" w:hanging="420"/>
      </w:pPr>
    </w:lvl>
    <w:lvl w:ilvl="3">
      <w:start w:val="1"/>
      <w:numFmt w:val="decimal"/>
      <w:lvlText w:val="%4."/>
      <w:lvlJc w:val="left"/>
      <w:pPr>
        <w:ind w:left="2217" w:hanging="420"/>
      </w:pPr>
    </w:lvl>
    <w:lvl w:ilvl="4">
      <w:start w:val="1"/>
      <w:numFmt w:val="lowerLetter"/>
      <w:lvlText w:val="%5)"/>
      <w:lvlJc w:val="left"/>
      <w:pPr>
        <w:ind w:left="2637" w:hanging="420"/>
      </w:pPr>
    </w:lvl>
    <w:lvl w:ilvl="5">
      <w:start w:val="1"/>
      <w:numFmt w:val="lowerRoman"/>
      <w:lvlText w:val="%6."/>
      <w:lvlJc w:val="right"/>
      <w:pPr>
        <w:ind w:left="3057" w:hanging="420"/>
      </w:pPr>
    </w:lvl>
    <w:lvl w:ilvl="6">
      <w:start w:val="1"/>
      <w:numFmt w:val="decimal"/>
      <w:lvlText w:val="%7."/>
      <w:lvlJc w:val="left"/>
      <w:pPr>
        <w:ind w:left="3477" w:hanging="420"/>
      </w:pPr>
    </w:lvl>
    <w:lvl w:ilvl="7">
      <w:start w:val="1"/>
      <w:numFmt w:val="lowerLetter"/>
      <w:lvlText w:val="%8)"/>
      <w:lvlJc w:val="left"/>
      <w:pPr>
        <w:ind w:left="3897" w:hanging="420"/>
      </w:pPr>
    </w:lvl>
    <w:lvl w:ilvl="8">
      <w:start w:val="1"/>
      <w:numFmt w:val="lowerRoman"/>
      <w:lvlText w:val="%9."/>
      <w:lvlJc w:val="right"/>
      <w:pPr>
        <w:ind w:left="4317" w:hanging="420"/>
      </w:pPr>
    </w:lvl>
  </w:abstractNum>
  <w:abstractNum w:abstractNumId="7" w15:restartNumberingAfterBreak="0">
    <w:nsid w:val="0DAE09D2"/>
    <w:multiLevelType w:val="hybridMultilevel"/>
    <w:tmpl w:val="CB8413A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 w15:restartNumberingAfterBreak="0">
    <w:nsid w:val="118F4229"/>
    <w:multiLevelType w:val="hybridMultilevel"/>
    <w:tmpl w:val="F7309356"/>
    <w:lvl w:ilvl="0" w:tplc="B7420E74">
      <w:start w:val="1"/>
      <w:numFmt w:val="decimal"/>
      <w:pStyle w:val="1251"/>
      <w:lvlText w:val="表5-%1"/>
      <w:lvlJc w:val="left"/>
      <w:pPr>
        <w:ind w:left="420" w:hanging="420"/>
      </w:pPr>
      <w:rPr>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12305CFF"/>
    <w:multiLevelType w:val="multilevel"/>
    <w:tmpl w:val="12305CFF"/>
    <w:lvl w:ilvl="0">
      <w:start w:val="1"/>
      <w:numFmt w:val="decimal"/>
      <w:pStyle w:val="a1"/>
      <w:lvlText w:val="第%1节"/>
      <w:lvlJc w:val="left"/>
      <w:pPr>
        <w:ind w:left="420" w:hanging="420"/>
      </w:pPr>
      <w:rPr>
        <w:rFonts w:eastAsia="宋体" w:hint="eastAsia"/>
        <w:b/>
        <w:i w:val="0"/>
        <w:color w:val="auto"/>
        <w:sz w:val="28"/>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 w15:restartNumberingAfterBreak="0">
    <w:nsid w:val="12922F07"/>
    <w:multiLevelType w:val="hybridMultilevel"/>
    <w:tmpl w:val="A7169B7A"/>
    <w:lvl w:ilvl="0" w:tplc="32343EE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15:restartNumberingAfterBreak="0">
    <w:nsid w:val="12A33ABA"/>
    <w:multiLevelType w:val="hybridMultilevel"/>
    <w:tmpl w:val="1B445F2E"/>
    <w:lvl w:ilvl="0" w:tplc="B8088D96">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15:restartNumberingAfterBreak="0">
    <w:nsid w:val="1371161C"/>
    <w:multiLevelType w:val="hybridMultilevel"/>
    <w:tmpl w:val="2108B8D0"/>
    <w:lvl w:ilvl="0" w:tplc="914823C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15:restartNumberingAfterBreak="0">
    <w:nsid w:val="15477936"/>
    <w:multiLevelType w:val="hybridMultilevel"/>
    <w:tmpl w:val="D484786E"/>
    <w:lvl w:ilvl="0" w:tplc="33024656">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15:restartNumberingAfterBreak="0">
    <w:nsid w:val="1850680E"/>
    <w:multiLevelType w:val="singleLevel"/>
    <w:tmpl w:val="4CE2CC4E"/>
    <w:lvl w:ilvl="0">
      <w:start w:val="1"/>
      <w:numFmt w:val="lowerLetter"/>
      <w:pStyle w:val="2abc"/>
      <w:lvlText w:val="%1."/>
      <w:lvlJc w:val="left"/>
      <w:pPr>
        <w:tabs>
          <w:tab w:val="num" w:pos="840"/>
        </w:tabs>
        <w:ind w:left="840" w:hanging="360"/>
      </w:pPr>
      <w:rPr>
        <w:rFonts w:hint="eastAsia"/>
      </w:rPr>
    </w:lvl>
  </w:abstractNum>
  <w:abstractNum w:abstractNumId="15" w15:restartNumberingAfterBreak="0">
    <w:nsid w:val="1B2F012B"/>
    <w:multiLevelType w:val="hybridMultilevel"/>
    <w:tmpl w:val="F830E8D6"/>
    <w:lvl w:ilvl="0" w:tplc="FE9EA680">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15:restartNumberingAfterBreak="0">
    <w:nsid w:val="1B3C1442"/>
    <w:multiLevelType w:val="hybridMultilevel"/>
    <w:tmpl w:val="B30672CA"/>
    <w:lvl w:ilvl="0" w:tplc="92101CA2">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15:restartNumberingAfterBreak="0">
    <w:nsid w:val="1D9471A6"/>
    <w:multiLevelType w:val="hybridMultilevel"/>
    <w:tmpl w:val="5768BE14"/>
    <w:lvl w:ilvl="0" w:tplc="04090003">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8" w15:restartNumberingAfterBreak="0">
    <w:nsid w:val="1F8E3897"/>
    <w:multiLevelType w:val="hybridMultilevel"/>
    <w:tmpl w:val="96607E42"/>
    <w:lvl w:ilvl="0" w:tplc="04090003">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9" w15:restartNumberingAfterBreak="0">
    <w:nsid w:val="22733CAF"/>
    <w:multiLevelType w:val="multilevel"/>
    <w:tmpl w:val="29DC35D0"/>
    <w:lvl w:ilvl="0">
      <w:start w:val="1"/>
      <w:numFmt w:val="decimal"/>
      <w:pStyle w:val="10"/>
      <w:suff w:val="space"/>
      <w:lvlText w:val="%1 "/>
      <w:lvlJc w:val="left"/>
      <w:pPr>
        <w:ind w:left="605" w:hanging="425"/>
      </w:pPr>
      <w:rPr>
        <w:rFonts w:ascii="黑体" w:eastAsia="黑体" w:hint="eastAsia"/>
        <w:b/>
        <w:i w:val="0"/>
        <w:color w:val="auto"/>
        <w:sz w:val="30"/>
        <w:szCs w:val="30"/>
      </w:rPr>
    </w:lvl>
    <w:lvl w:ilvl="1">
      <w:start w:val="1"/>
      <w:numFmt w:val="decimal"/>
      <w:pStyle w:val="2"/>
      <w:suff w:val="space"/>
      <w:lvlText w:val="%1.%2 "/>
      <w:lvlJc w:val="left"/>
      <w:pPr>
        <w:ind w:left="1135" w:hanging="425"/>
      </w:pPr>
      <w:rPr>
        <w:rFonts w:ascii="黑体" w:eastAsia="黑体" w:hint="eastAsia"/>
        <w:b/>
        <w:i w:val="0"/>
        <w:color w:val="auto"/>
        <w:sz w:val="28"/>
        <w:szCs w:val="28"/>
      </w:rPr>
    </w:lvl>
    <w:lvl w:ilvl="2">
      <w:start w:val="1"/>
      <w:numFmt w:val="decimal"/>
      <w:pStyle w:val="3"/>
      <w:isLgl/>
      <w:suff w:val="space"/>
      <w:lvlText w:val="%1.%2.%3 "/>
      <w:lvlJc w:val="left"/>
      <w:pPr>
        <w:ind w:left="425" w:hanging="425"/>
      </w:pPr>
      <w:rPr>
        <w:rFonts w:ascii="黑体" w:eastAsia="黑体" w:hint="eastAsia"/>
        <w:b/>
        <w:i w:val="0"/>
        <w:color w:val="auto"/>
        <w:sz w:val="24"/>
        <w:szCs w:val="24"/>
      </w:rPr>
    </w:lvl>
    <w:lvl w:ilvl="3">
      <w:start w:val="1"/>
      <w:numFmt w:val="decimal"/>
      <w:pStyle w:val="4"/>
      <w:suff w:val="space"/>
      <w:lvlText w:val="%1.%2.%3.%4"/>
      <w:lvlJc w:val="left"/>
      <w:pPr>
        <w:ind w:left="425" w:hanging="425"/>
      </w:pPr>
      <w:rPr>
        <w:rFonts w:hint="eastAsia"/>
      </w:rPr>
    </w:lvl>
    <w:lvl w:ilvl="4">
      <w:start w:val="1"/>
      <w:numFmt w:val="decimal"/>
      <w:lvlText w:val="%1.%2.%3.%4.%5"/>
      <w:lvlJc w:val="left"/>
      <w:pPr>
        <w:tabs>
          <w:tab w:val="num" w:pos="3141"/>
        </w:tabs>
        <w:ind w:left="2551" w:hanging="850"/>
      </w:pPr>
      <w:rPr>
        <w:rFonts w:hint="eastAsia"/>
      </w:rPr>
    </w:lvl>
    <w:lvl w:ilvl="5">
      <w:start w:val="1"/>
      <w:numFmt w:val="decimal"/>
      <w:lvlText w:val="%1.%2.%3.%4.%5.%6"/>
      <w:lvlJc w:val="left"/>
      <w:pPr>
        <w:tabs>
          <w:tab w:val="num" w:pos="3926"/>
        </w:tabs>
        <w:ind w:left="3260" w:hanging="1134"/>
      </w:pPr>
      <w:rPr>
        <w:rFonts w:hint="eastAsia"/>
      </w:rPr>
    </w:lvl>
    <w:lvl w:ilvl="6">
      <w:start w:val="1"/>
      <w:numFmt w:val="decimal"/>
      <w:lvlText w:val="%1.%2.%3.%4.%5.%6.%7"/>
      <w:lvlJc w:val="left"/>
      <w:pPr>
        <w:tabs>
          <w:tab w:val="num" w:pos="4351"/>
        </w:tabs>
        <w:ind w:left="3827" w:hanging="1276"/>
      </w:pPr>
      <w:rPr>
        <w:rFonts w:hint="eastAsia"/>
      </w:rPr>
    </w:lvl>
    <w:lvl w:ilvl="7">
      <w:start w:val="1"/>
      <w:numFmt w:val="decimal"/>
      <w:lvlText w:val="%1.%2.%3.%4.%5.%6.%7.%8"/>
      <w:lvlJc w:val="left"/>
      <w:pPr>
        <w:tabs>
          <w:tab w:val="num" w:pos="5136"/>
        </w:tabs>
        <w:ind w:left="4394" w:hanging="1418"/>
      </w:pPr>
      <w:rPr>
        <w:rFonts w:hint="eastAsia"/>
      </w:rPr>
    </w:lvl>
    <w:lvl w:ilvl="8">
      <w:start w:val="1"/>
      <w:numFmt w:val="decimal"/>
      <w:lvlText w:val="%1.%2.%3.%4.%5.%6.%7.%8.%9"/>
      <w:lvlJc w:val="left"/>
      <w:pPr>
        <w:tabs>
          <w:tab w:val="num" w:pos="5922"/>
        </w:tabs>
        <w:ind w:left="5102" w:hanging="1700"/>
      </w:pPr>
      <w:rPr>
        <w:rFonts w:hint="eastAsia"/>
      </w:rPr>
    </w:lvl>
  </w:abstractNum>
  <w:abstractNum w:abstractNumId="20" w15:restartNumberingAfterBreak="0">
    <w:nsid w:val="23A81F53"/>
    <w:multiLevelType w:val="hybridMultilevel"/>
    <w:tmpl w:val="BE1CF3B2"/>
    <w:lvl w:ilvl="0" w:tplc="0409000D">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1" w15:restartNumberingAfterBreak="0">
    <w:nsid w:val="23E66B0B"/>
    <w:multiLevelType w:val="hybridMultilevel"/>
    <w:tmpl w:val="89B2DC7A"/>
    <w:lvl w:ilvl="0" w:tplc="04090003">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2" w15:restartNumberingAfterBreak="0">
    <w:nsid w:val="24656E15"/>
    <w:multiLevelType w:val="hybridMultilevel"/>
    <w:tmpl w:val="DE589834"/>
    <w:lvl w:ilvl="0" w:tplc="0409000D">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3" w15:restartNumberingAfterBreak="0">
    <w:nsid w:val="255A2D62"/>
    <w:multiLevelType w:val="multilevel"/>
    <w:tmpl w:val="3B9ADEA0"/>
    <w:lvl w:ilvl="0">
      <w:start w:val="1"/>
      <w:numFmt w:val="decimal"/>
      <w:pStyle w:val="a10"/>
      <w:suff w:val="space"/>
      <w:lvlText w:val="%1."/>
      <w:lvlJc w:val="left"/>
      <w:pPr>
        <w:ind w:left="425" w:hanging="425"/>
      </w:pPr>
      <w:rPr>
        <w:rFonts w:hint="eastAsia"/>
      </w:rPr>
    </w:lvl>
    <w:lvl w:ilvl="1">
      <w:start w:val="1"/>
      <w:numFmt w:val="decimal"/>
      <w:pStyle w:val="a2"/>
      <w:suff w:val="space"/>
      <w:lvlText w:val="%1.%2."/>
      <w:lvlJc w:val="left"/>
      <w:pPr>
        <w:ind w:left="567" w:hanging="567"/>
      </w:pPr>
      <w:rPr>
        <w:rFonts w:hint="eastAsia"/>
      </w:rPr>
    </w:lvl>
    <w:lvl w:ilvl="2">
      <w:start w:val="1"/>
      <w:numFmt w:val="decimal"/>
      <w:pStyle w:val="a3"/>
      <w:suff w:val="space"/>
      <w:lvlText w:val="%1.%2.%3."/>
      <w:lvlJc w:val="left"/>
      <w:pPr>
        <w:ind w:left="709" w:hanging="709"/>
      </w:pPr>
      <w:rPr>
        <w:rFonts w:hint="eastAsia"/>
      </w:rPr>
    </w:lvl>
    <w:lvl w:ilvl="3">
      <w:start w:val="1"/>
      <w:numFmt w:val="decimal"/>
      <w:pStyle w:val="a4"/>
      <w:suff w:val="space"/>
      <w:lvlText w:val="%1.%2.%3.%4."/>
      <w:lvlJc w:val="left"/>
      <w:pPr>
        <w:ind w:left="851" w:hanging="851"/>
      </w:pPr>
      <w:rPr>
        <w:rFonts w:hint="eastAsia"/>
      </w:rPr>
    </w:lvl>
    <w:lvl w:ilvl="4">
      <w:start w:val="1"/>
      <w:numFmt w:val="decimal"/>
      <w:pStyle w:val="a5"/>
      <w:suff w:val="space"/>
      <w:lvlText w:val="%1.%2.%3.%4.%5."/>
      <w:lvlJc w:val="left"/>
      <w:pPr>
        <w:ind w:left="992" w:hanging="992"/>
      </w:pPr>
      <w:rPr>
        <w:rFonts w:hint="eastAsia"/>
      </w:rPr>
    </w:lvl>
    <w:lvl w:ilvl="5">
      <w:start w:val="1"/>
      <w:numFmt w:val="decimal"/>
      <w:lvlText w:val="%1.%2.%3.%4.%5.%6."/>
      <w:lvlJc w:val="left"/>
      <w:pPr>
        <w:tabs>
          <w:tab w:val="num" w:pos="1134"/>
        </w:tabs>
        <w:ind w:left="1134" w:hanging="1134"/>
      </w:pPr>
      <w:rPr>
        <w:rFonts w:hint="eastAsia"/>
      </w:rPr>
    </w:lvl>
    <w:lvl w:ilvl="6">
      <w:start w:val="1"/>
      <w:numFmt w:val="decimal"/>
      <w:lvlText w:val="%1.%2.%3.%4.%5.%6.%7."/>
      <w:lvlJc w:val="left"/>
      <w:pPr>
        <w:tabs>
          <w:tab w:val="num" w:pos="1276"/>
        </w:tabs>
        <w:ind w:left="1276" w:hanging="1276"/>
      </w:pPr>
      <w:rPr>
        <w:rFonts w:hint="eastAsia"/>
      </w:rPr>
    </w:lvl>
    <w:lvl w:ilvl="7">
      <w:start w:val="1"/>
      <w:numFmt w:val="decimal"/>
      <w:lvlText w:val="%1.%2.%3.%4.%5.%6.%7.%8."/>
      <w:lvlJc w:val="left"/>
      <w:pPr>
        <w:tabs>
          <w:tab w:val="num" w:pos="1418"/>
        </w:tabs>
        <w:ind w:left="1418" w:hanging="1418"/>
      </w:pPr>
      <w:rPr>
        <w:rFonts w:hint="eastAsia"/>
      </w:rPr>
    </w:lvl>
    <w:lvl w:ilvl="8">
      <w:start w:val="1"/>
      <w:numFmt w:val="decimal"/>
      <w:lvlText w:val="%1.%2.%3.%4.%5.%6.%7.%8.%9."/>
      <w:lvlJc w:val="left"/>
      <w:pPr>
        <w:tabs>
          <w:tab w:val="num" w:pos="1559"/>
        </w:tabs>
        <w:ind w:left="1559" w:hanging="1559"/>
      </w:pPr>
      <w:rPr>
        <w:rFonts w:hint="eastAsia"/>
      </w:rPr>
    </w:lvl>
  </w:abstractNum>
  <w:abstractNum w:abstractNumId="24" w15:restartNumberingAfterBreak="0">
    <w:nsid w:val="29FB2CBD"/>
    <w:multiLevelType w:val="hybridMultilevel"/>
    <w:tmpl w:val="FFF05762"/>
    <w:lvl w:ilvl="0" w:tplc="DBF043D2">
      <w:start w:val="1"/>
      <w:numFmt w:val="decimal"/>
      <w:pStyle w:val="a6"/>
      <w:lvlText w:val="图%1"/>
      <w:lvlJc w:val="left"/>
      <w:pPr>
        <w:tabs>
          <w:tab w:val="num" w:pos="420"/>
        </w:tabs>
        <w:ind w:left="420" w:hanging="42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5" w15:restartNumberingAfterBreak="0">
    <w:nsid w:val="2B910447"/>
    <w:multiLevelType w:val="hybridMultilevel"/>
    <w:tmpl w:val="8E46A0CA"/>
    <w:lvl w:ilvl="0" w:tplc="04090003">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6" w15:restartNumberingAfterBreak="0">
    <w:nsid w:val="2C3B15B5"/>
    <w:multiLevelType w:val="hybridMultilevel"/>
    <w:tmpl w:val="DEA0400E"/>
    <w:lvl w:ilvl="0" w:tplc="DEC00A9A">
      <w:start w:val="1"/>
      <w:numFmt w:val="decimal"/>
      <w:pStyle w:val="N4"/>
      <w:lvlText w:val="表4-%1"/>
      <w:lvlJc w:val="left"/>
      <w:pPr>
        <w:ind w:left="4106" w:hanging="420"/>
      </w:pPr>
      <w:rPr>
        <w:rFonts w:hint="eastAsia"/>
        <w:lang w:val="en-US"/>
      </w:rPr>
    </w:lvl>
    <w:lvl w:ilvl="1" w:tplc="04090019" w:tentative="1">
      <w:start w:val="1"/>
      <w:numFmt w:val="lowerLetter"/>
      <w:lvlText w:val="%2)"/>
      <w:lvlJc w:val="left"/>
      <w:pPr>
        <w:ind w:left="4526" w:hanging="420"/>
      </w:pPr>
    </w:lvl>
    <w:lvl w:ilvl="2" w:tplc="0409001B" w:tentative="1">
      <w:start w:val="1"/>
      <w:numFmt w:val="lowerRoman"/>
      <w:lvlText w:val="%3."/>
      <w:lvlJc w:val="right"/>
      <w:pPr>
        <w:ind w:left="4946" w:hanging="420"/>
      </w:pPr>
    </w:lvl>
    <w:lvl w:ilvl="3" w:tplc="0409000F" w:tentative="1">
      <w:start w:val="1"/>
      <w:numFmt w:val="decimal"/>
      <w:lvlText w:val="%4."/>
      <w:lvlJc w:val="left"/>
      <w:pPr>
        <w:ind w:left="5366" w:hanging="420"/>
      </w:pPr>
    </w:lvl>
    <w:lvl w:ilvl="4" w:tplc="04090019" w:tentative="1">
      <w:start w:val="1"/>
      <w:numFmt w:val="lowerLetter"/>
      <w:lvlText w:val="%5)"/>
      <w:lvlJc w:val="left"/>
      <w:pPr>
        <w:ind w:left="5786" w:hanging="420"/>
      </w:pPr>
    </w:lvl>
    <w:lvl w:ilvl="5" w:tplc="0409001B" w:tentative="1">
      <w:start w:val="1"/>
      <w:numFmt w:val="lowerRoman"/>
      <w:lvlText w:val="%6."/>
      <w:lvlJc w:val="right"/>
      <w:pPr>
        <w:ind w:left="6206" w:hanging="420"/>
      </w:pPr>
    </w:lvl>
    <w:lvl w:ilvl="6" w:tplc="0409000F" w:tentative="1">
      <w:start w:val="1"/>
      <w:numFmt w:val="decimal"/>
      <w:lvlText w:val="%7."/>
      <w:lvlJc w:val="left"/>
      <w:pPr>
        <w:ind w:left="6626" w:hanging="420"/>
      </w:pPr>
    </w:lvl>
    <w:lvl w:ilvl="7" w:tplc="04090019" w:tentative="1">
      <w:start w:val="1"/>
      <w:numFmt w:val="lowerLetter"/>
      <w:lvlText w:val="%8)"/>
      <w:lvlJc w:val="left"/>
      <w:pPr>
        <w:ind w:left="7046" w:hanging="420"/>
      </w:pPr>
    </w:lvl>
    <w:lvl w:ilvl="8" w:tplc="0409001B" w:tentative="1">
      <w:start w:val="1"/>
      <w:numFmt w:val="lowerRoman"/>
      <w:lvlText w:val="%9."/>
      <w:lvlJc w:val="right"/>
      <w:pPr>
        <w:ind w:left="7466" w:hanging="420"/>
      </w:pPr>
    </w:lvl>
  </w:abstractNum>
  <w:abstractNum w:abstractNumId="27" w15:restartNumberingAfterBreak="0">
    <w:nsid w:val="30706CAE"/>
    <w:multiLevelType w:val="hybridMultilevel"/>
    <w:tmpl w:val="B73C278C"/>
    <w:lvl w:ilvl="0" w:tplc="9DA0A99C">
      <w:start w:val="1"/>
      <w:numFmt w:val="decimal"/>
      <w:pStyle w:val="a7"/>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321D3CE6"/>
    <w:multiLevelType w:val="hybridMultilevel"/>
    <w:tmpl w:val="19F64AD4"/>
    <w:lvl w:ilvl="0" w:tplc="0409000B">
      <w:start w:val="1"/>
      <w:numFmt w:val="bullet"/>
      <w:lvlText w:val=""/>
      <w:lvlJc w:val="left"/>
      <w:pPr>
        <w:ind w:left="1413" w:hanging="420"/>
      </w:pPr>
      <w:rPr>
        <w:rFonts w:ascii="Wingdings" w:hAnsi="Wingdings" w:hint="default"/>
      </w:rPr>
    </w:lvl>
    <w:lvl w:ilvl="1" w:tplc="04090003" w:tentative="1">
      <w:start w:val="1"/>
      <w:numFmt w:val="bullet"/>
      <w:lvlText w:val=""/>
      <w:lvlJc w:val="left"/>
      <w:pPr>
        <w:ind w:left="1833" w:hanging="420"/>
      </w:pPr>
      <w:rPr>
        <w:rFonts w:ascii="Wingdings" w:hAnsi="Wingdings" w:hint="default"/>
      </w:rPr>
    </w:lvl>
    <w:lvl w:ilvl="2" w:tplc="04090005" w:tentative="1">
      <w:start w:val="1"/>
      <w:numFmt w:val="bullet"/>
      <w:lvlText w:val=""/>
      <w:lvlJc w:val="left"/>
      <w:pPr>
        <w:ind w:left="2253" w:hanging="420"/>
      </w:pPr>
      <w:rPr>
        <w:rFonts w:ascii="Wingdings" w:hAnsi="Wingdings" w:hint="default"/>
      </w:rPr>
    </w:lvl>
    <w:lvl w:ilvl="3" w:tplc="04090001" w:tentative="1">
      <w:start w:val="1"/>
      <w:numFmt w:val="bullet"/>
      <w:lvlText w:val=""/>
      <w:lvlJc w:val="left"/>
      <w:pPr>
        <w:ind w:left="2673" w:hanging="420"/>
      </w:pPr>
      <w:rPr>
        <w:rFonts w:ascii="Wingdings" w:hAnsi="Wingdings" w:hint="default"/>
      </w:rPr>
    </w:lvl>
    <w:lvl w:ilvl="4" w:tplc="04090003" w:tentative="1">
      <w:start w:val="1"/>
      <w:numFmt w:val="bullet"/>
      <w:lvlText w:val=""/>
      <w:lvlJc w:val="left"/>
      <w:pPr>
        <w:ind w:left="3093" w:hanging="420"/>
      </w:pPr>
      <w:rPr>
        <w:rFonts w:ascii="Wingdings" w:hAnsi="Wingdings" w:hint="default"/>
      </w:rPr>
    </w:lvl>
    <w:lvl w:ilvl="5" w:tplc="04090005" w:tentative="1">
      <w:start w:val="1"/>
      <w:numFmt w:val="bullet"/>
      <w:lvlText w:val=""/>
      <w:lvlJc w:val="left"/>
      <w:pPr>
        <w:ind w:left="3513" w:hanging="420"/>
      </w:pPr>
      <w:rPr>
        <w:rFonts w:ascii="Wingdings" w:hAnsi="Wingdings" w:hint="default"/>
      </w:rPr>
    </w:lvl>
    <w:lvl w:ilvl="6" w:tplc="04090001" w:tentative="1">
      <w:start w:val="1"/>
      <w:numFmt w:val="bullet"/>
      <w:lvlText w:val=""/>
      <w:lvlJc w:val="left"/>
      <w:pPr>
        <w:ind w:left="3933" w:hanging="420"/>
      </w:pPr>
      <w:rPr>
        <w:rFonts w:ascii="Wingdings" w:hAnsi="Wingdings" w:hint="default"/>
      </w:rPr>
    </w:lvl>
    <w:lvl w:ilvl="7" w:tplc="04090003" w:tentative="1">
      <w:start w:val="1"/>
      <w:numFmt w:val="bullet"/>
      <w:lvlText w:val=""/>
      <w:lvlJc w:val="left"/>
      <w:pPr>
        <w:ind w:left="4353" w:hanging="420"/>
      </w:pPr>
      <w:rPr>
        <w:rFonts w:ascii="Wingdings" w:hAnsi="Wingdings" w:hint="default"/>
      </w:rPr>
    </w:lvl>
    <w:lvl w:ilvl="8" w:tplc="04090005" w:tentative="1">
      <w:start w:val="1"/>
      <w:numFmt w:val="bullet"/>
      <w:lvlText w:val=""/>
      <w:lvlJc w:val="left"/>
      <w:pPr>
        <w:ind w:left="4773" w:hanging="420"/>
      </w:pPr>
      <w:rPr>
        <w:rFonts w:ascii="Wingdings" w:hAnsi="Wingdings" w:hint="default"/>
      </w:rPr>
    </w:lvl>
  </w:abstractNum>
  <w:abstractNum w:abstractNumId="29" w15:restartNumberingAfterBreak="0">
    <w:nsid w:val="33657224"/>
    <w:multiLevelType w:val="hybridMultilevel"/>
    <w:tmpl w:val="57BAD802"/>
    <w:lvl w:ilvl="0" w:tplc="04090003">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30" w15:restartNumberingAfterBreak="0">
    <w:nsid w:val="34001DC4"/>
    <w:multiLevelType w:val="hybridMultilevel"/>
    <w:tmpl w:val="52E8E288"/>
    <w:lvl w:ilvl="0" w:tplc="04090003">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31" w15:restartNumberingAfterBreak="0">
    <w:nsid w:val="359D1798"/>
    <w:multiLevelType w:val="hybridMultilevel"/>
    <w:tmpl w:val="9D1CC80A"/>
    <w:lvl w:ilvl="0" w:tplc="0409000B">
      <w:start w:val="1"/>
      <w:numFmt w:val="bullet"/>
      <w:lvlText w:val=""/>
      <w:lvlJc w:val="left"/>
      <w:pPr>
        <w:ind w:left="987" w:hanging="420"/>
      </w:pPr>
      <w:rPr>
        <w:rFonts w:ascii="Wingdings" w:hAnsi="Wingdings" w:hint="default"/>
      </w:rPr>
    </w:lvl>
    <w:lvl w:ilvl="1" w:tplc="04090003" w:tentative="1">
      <w:start w:val="1"/>
      <w:numFmt w:val="bullet"/>
      <w:lvlText w:val=""/>
      <w:lvlJc w:val="left"/>
      <w:pPr>
        <w:ind w:left="1407" w:hanging="420"/>
      </w:pPr>
      <w:rPr>
        <w:rFonts w:ascii="Wingdings" w:hAnsi="Wingdings" w:hint="default"/>
      </w:rPr>
    </w:lvl>
    <w:lvl w:ilvl="2" w:tplc="04090005" w:tentative="1">
      <w:start w:val="1"/>
      <w:numFmt w:val="bullet"/>
      <w:lvlText w:val=""/>
      <w:lvlJc w:val="left"/>
      <w:pPr>
        <w:ind w:left="1827" w:hanging="420"/>
      </w:pPr>
      <w:rPr>
        <w:rFonts w:ascii="Wingdings" w:hAnsi="Wingdings" w:hint="default"/>
      </w:rPr>
    </w:lvl>
    <w:lvl w:ilvl="3" w:tplc="04090001" w:tentative="1">
      <w:start w:val="1"/>
      <w:numFmt w:val="bullet"/>
      <w:lvlText w:val=""/>
      <w:lvlJc w:val="left"/>
      <w:pPr>
        <w:ind w:left="2247" w:hanging="420"/>
      </w:pPr>
      <w:rPr>
        <w:rFonts w:ascii="Wingdings" w:hAnsi="Wingdings" w:hint="default"/>
      </w:rPr>
    </w:lvl>
    <w:lvl w:ilvl="4" w:tplc="04090003" w:tentative="1">
      <w:start w:val="1"/>
      <w:numFmt w:val="bullet"/>
      <w:lvlText w:val=""/>
      <w:lvlJc w:val="left"/>
      <w:pPr>
        <w:ind w:left="2667" w:hanging="420"/>
      </w:pPr>
      <w:rPr>
        <w:rFonts w:ascii="Wingdings" w:hAnsi="Wingdings" w:hint="default"/>
      </w:rPr>
    </w:lvl>
    <w:lvl w:ilvl="5" w:tplc="04090005" w:tentative="1">
      <w:start w:val="1"/>
      <w:numFmt w:val="bullet"/>
      <w:lvlText w:val=""/>
      <w:lvlJc w:val="left"/>
      <w:pPr>
        <w:ind w:left="3087" w:hanging="420"/>
      </w:pPr>
      <w:rPr>
        <w:rFonts w:ascii="Wingdings" w:hAnsi="Wingdings" w:hint="default"/>
      </w:rPr>
    </w:lvl>
    <w:lvl w:ilvl="6" w:tplc="04090001" w:tentative="1">
      <w:start w:val="1"/>
      <w:numFmt w:val="bullet"/>
      <w:lvlText w:val=""/>
      <w:lvlJc w:val="left"/>
      <w:pPr>
        <w:ind w:left="3507" w:hanging="420"/>
      </w:pPr>
      <w:rPr>
        <w:rFonts w:ascii="Wingdings" w:hAnsi="Wingdings" w:hint="default"/>
      </w:rPr>
    </w:lvl>
    <w:lvl w:ilvl="7" w:tplc="04090003" w:tentative="1">
      <w:start w:val="1"/>
      <w:numFmt w:val="bullet"/>
      <w:lvlText w:val=""/>
      <w:lvlJc w:val="left"/>
      <w:pPr>
        <w:ind w:left="3927" w:hanging="420"/>
      </w:pPr>
      <w:rPr>
        <w:rFonts w:ascii="Wingdings" w:hAnsi="Wingdings" w:hint="default"/>
      </w:rPr>
    </w:lvl>
    <w:lvl w:ilvl="8" w:tplc="04090005" w:tentative="1">
      <w:start w:val="1"/>
      <w:numFmt w:val="bullet"/>
      <w:lvlText w:val=""/>
      <w:lvlJc w:val="left"/>
      <w:pPr>
        <w:ind w:left="4347" w:hanging="420"/>
      </w:pPr>
      <w:rPr>
        <w:rFonts w:ascii="Wingdings" w:hAnsi="Wingdings" w:hint="default"/>
      </w:rPr>
    </w:lvl>
  </w:abstractNum>
  <w:abstractNum w:abstractNumId="32" w15:restartNumberingAfterBreak="0">
    <w:nsid w:val="363A0934"/>
    <w:multiLevelType w:val="hybridMultilevel"/>
    <w:tmpl w:val="6B5072E6"/>
    <w:lvl w:ilvl="0" w:tplc="04090003">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33" w15:restartNumberingAfterBreak="0">
    <w:nsid w:val="384C6BFC"/>
    <w:multiLevelType w:val="hybridMultilevel"/>
    <w:tmpl w:val="03728FBA"/>
    <w:lvl w:ilvl="0" w:tplc="04090003">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34" w15:restartNumberingAfterBreak="0">
    <w:nsid w:val="38623C40"/>
    <w:multiLevelType w:val="hybridMultilevel"/>
    <w:tmpl w:val="2376C8EE"/>
    <w:lvl w:ilvl="0" w:tplc="04090003">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35" w15:restartNumberingAfterBreak="0">
    <w:nsid w:val="38C33F2F"/>
    <w:multiLevelType w:val="hybridMultilevel"/>
    <w:tmpl w:val="15BC1C02"/>
    <w:lvl w:ilvl="0" w:tplc="04090019">
      <w:start w:val="1"/>
      <w:numFmt w:val="decimal"/>
      <w:pStyle w:val="075"/>
      <w:lvlText w:val="图%1"/>
      <w:lvlJc w:val="left"/>
      <w:pPr>
        <w:tabs>
          <w:tab w:val="num" w:pos="1205"/>
        </w:tabs>
        <w:ind w:left="1205" w:hanging="360"/>
      </w:pPr>
      <w:rPr>
        <w:rFonts w:hint="eastAsia"/>
        <w:b w:val="0"/>
        <w:i w:val="0"/>
        <w:sz w:val="24"/>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6" w15:restartNumberingAfterBreak="0">
    <w:nsid w:val="38EE3E03"/>
    <w:multiLevelType w:val="hybridMultilevel"/>
    <w:tmpl w:val="680C0F4E"/>
    <w:lvl w:ilvl="0" w:tplc="04090003">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37" w15:restartNumberingAfterBreak="0">
    <w:nsid w:val="3A453A98"/>
    <w:multiLevelType w:val="hybridMultilevel"/>
    <w:tmpl w:val="2A4AE770"/>
    <w:lvl w:ilvl="0" w:tplc="04090003">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38" w15:restartNumberingAfterBreak="0">
    <w:nsid w:val="3A6A3C42"/>
    <w:multiLevelType w:val="hybridMultilevel"/>
    <w:tmpl w:val="E7DC7728"/>
    <w:lvl w:ilvl="0" w:tplc="C9381012">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9" w15:restartNumberingAfterBreak="0">
    <w:nsid w:val="40670180"/>
    <w:multiLevelType w:val="hybridMultilevel"/>
    <w:tmpl w:val="7FD81954"/>
    <w:lvl w:ilvl="0" w:tplc="04090001">
      <w:start w:val="1"/>
      <w:numFmt w:val="bullet"/>
      <w:pStyle w:val="WW-"/>
      <w:lvlText w:val=""/>
      <w:lvlJc w:val="left"/>
      <w:pPr>
        <w:ind w:left="980" w:hanging="420"/>
      </w:pPr>
      <w:rPr>
        <w:rFonts w:ascii="Wingdings" w:hAnsi="Wingdings" w:hint="default"/>
      </w:rPr>
    </w:lvl>
    <w:lvl w:ilvl="1" w:tplc="04090003">
      <w:start w:val="1"/>
      <w:numFmt w:val="bullet"/>
      <w:lvlText w:val=""/>
      <w:lvlJc w:val="left"/>
      <w:pPr>
        <w:ind w:left="1400" w:hanging="420"/>
      </w:pPr>
      <w:rPr>
        <w:rFonts w:ascii="Wingdings" w:hAnsi="Wingdings" w:hint="default"/>
      </w:rPr>
    </w:lvl>
    <w:lvl w:ilvl="2" w:tplc="04090005" w:tentative="1">
      <w:start w:val="1"/>
      <w:numFmt w:val="bullet"/>
      <w:lvlText w:val=""/>
      <w:lvlJc w:val="left"/>
      <w:pPr>
        <w:ind w:left="1820" w:hanging="420"/>
      </w:pPr>
      <w:rPr>
        <w:rFonts w:ascii="Wingdings" w:hAnsi="Wingdings" w:hint="default"/>
      </w:rPr>
    </w:lvl>
    <w:lvl w:ilvl="3" w:tplc="04090001" w:tentative="1">
      <w:start w:val="1"/>
      <w:numFmt w:val="bullet"/>
      <w:lvlText w:val=""/>
      <w:lvlJc w:val="left"/>
      <w:pPr>
        <w:ind w:left="2240" w:hanging="420"/>
      </w:pPr>
      <w:rPr>
        <w:rFonts w:ascii="Wingdings" w:hAnsi="Wingdings" w:hint="default"/>
      </w:rPr>
    </w:lvl>
    <w:lvl w:ilvl="4" w:tplc="04090003" w:tentative="1">
      <w:start w:val="1"/>
      <w:numFmt w:val="bullet"/>
      <w:lvlText w:val=""/>
      <w:lvlJc w:val="left"/>
      <w:pPr>
        <w:ind w:left="2660" w:hanging="420"/>
      </w:pPr>
      <w:rPr>
        <w:rFonts w:ascii="Wingdings" w:hAnsi="Wingdings" w:hint="default"/>
      </w:rPr>
    </w:lvl>
    <w:lvl w:ilvl="5" w:tplc="04090005" w:tentative="1">
      <w:start w:val="1"/>
      <w:numFmt w:val="bullet"/>
      <w:lvlText w:val=""/>
      <w:lvlJc w:val="left"/>
      <w:pPr>
        <w:ind w:left="3080" w:hanging="420"/>
      </w:pPr>
      <w:rPr>
        <w:rFonts w:ascii="Wingdings" w:hAnsi="Wingdings" w:hint="default"/>
      </w:rPr>
    </w:lvl>
    <w:lvl w:ilvl="6" w:tplc="04090001" w:tentative="1">
      <w:start w:val="1"/>
      <w:numFmt w:val="bullet"/>
      <w:lvlText w:val=""/>
      <w:lvlJc w:val="left"/>
      <w:pPr>
        <w:ind w:left="3500" w:hanging="420"/>
      </w:pPr>
      <w:rPr>
        <w:rFonts w:ascii="Wingdings" w:hAnsi="Wingdings" w:hint="default"/>
      </w:rPr>
    </w:lvl>
    <w:lvl w:ilvl="7" w:tplc="04090003" w:tentative="1">
      <w:start w:val="1"/>
      <w:numFmt w:val="bullet"/>
      <w:lvlText w:val=""/>
      <w:lvlJc w:val="left"/>
      <w:pPr>
        <w:ind w:left="3920" w:hanging="420"/>
      </w:pPr>
      <w:rPr>
        <w:rFonts w:ascii="Wingdings" w:hAnsi="Wingdings" w:hint="default"/>
      </w:rPr>
    </w:lvl>
    <w:lvl w:ilvl="8" w:tplc="04090005" w:tentative="1">
      <w:start w:val="1"/>
      <w:numFmt w:val="bullet"/>
      <w:lvlText w:val=""/>
      <w:lvlJc w:val="left"/>
      <w:pPr>
        <w:ind w:left="4340" w:hanging="420"/>
      </w:pPr>
      <w:rPr>
        <w:rFonts w:ascii="Wingdings" w:hAnsi="Wingdings" w:hint="default"/>
      </w:rPr>
    </w:lvl>
  </w:abstractNum>
  <w:abstractNum w:abstractNumId="40" w15:restartNumberingAfterBreak="0">
    <w:nsid w:val="43A021D0"/>
    <w:multiLevelType w:val="multilevel"/>
    <w:tmpl w:val="741E46F6"/>
    <w:lvl w:ilvl="0">
      <w:start w:val="1"/>
      <w:numFmt w:val="decimal"/>
      <w:lvlText w:val="%1"/>
      <w:lvlJc w:val="left"/>
      <w:pPr>
        <w:tabs>
          <w:tab w:val="num" w:pos="432"/>
        </w:tabs>
        <w:ind w:left="432" w:hanging="432"/>
      </w:pPr>
      <w:rPr>
        <w:rFonts w:hint="eastAsia"/>
      </w:rPr>
    </w:lvl>
    <w:lvl w:ilvl="1">
      <w:start w:val="1"/>
      <w:numFmt w:val="decimal"/>
      <w:lvlText w:val="%1.%2"/>
      <w:lvlJc w:val="left"/>
      <w:pPr>
        <w:tabs>
          <w:tab w:val="num" w:pos="576"/>
        </w:tabs>
        <w:ind w:left="576" w:hanging="576"/>
      </w:pPr>
      <w:rPr>
        <w:rFonts w:hint="eastAsia"/>
      </w:rPr>
    </w:lvl>
    <w:lvl w:ilvl="2">
      <w:start w:val="1"/>
      <w:numFmt w:val="decimal"/>
      <w:lvlText w:val="%1.%2.%3"/>
      <w:lvlJc w:val="left"/>
      <w:pPr>
        <w:tabs>
          <w:tab w:val="num" w:pos="720"/>
        </w:tabs>
        <w:ind w:left="720" w:hanging="720"/>
      </w:pPr>
      <w:rPr>
        <w:rFonts w:hint="eastAsia"/>
      </w:rPr>
    </w:lvl>
    <w:lvl w:ilvl="3">
      <w:start w:val="1"/>
      <w:numFmt w:val="decimal"/>
      <w:lvlText w:val="%3%1.%2..%4"/>
      <w:lvlJc w:val="left"/>
      <w:pPr>
        <w:tabs>
          <w:tab w:val="num" w:pos="864"/>
        </w:tabs>
        <w:ind w:left="864" w:hanging="864"/>
      </w:pPr>
      <w:rPr>
        <w:rFonts w:hint="eastAsia"/>
      </w:rPr>
    </w:lvl>
    <w:lvl w:ilvl="4">
      <w:start w:val="1"/>
      <w:numFmt w:val="decimal"/>
      <w:lvlText w:val="%1.%2.%3.%4.%5"/>
      <w:lvlJc w:val="left"/>
      <w:pPr>
        <w:tabs>
          <w:tab w:val="num" w:pos="1008"/>
        </w:tabs>
        <w:ind w:left="1008" w:hanging="1008"/>
      </w:pPr>
      <w:rPr>
        <w:rFonts w:hint="eastAsia"/>
      </w:rPr>
    </w:lvl>
    <w:lvl w:ilvl="5">
      <w:start w:val="1"/>
      <w:numFmt w:val="decimal"/>
      <w:pStyle w:val="6"/>
      <w:lvlText w:val="%1.%2.%3.%4.%5.%6"/>
      <w:lvlJc w:val="left"/>
      <w:pPr>
        <w:tabs>
          <w:tab w:val="num" w:pos="1152"/>
        </w:tabs>
        <w:ind w:left="1152" w:hanging="1152"/>
      </w:pPr>
      <w:rPr>
        <w:rFonts w:hint="eastAsia"/>
      </w:rPr>
    </w:lvl>
    <w:lvl w:ilvl="6">
      <w:start w:val="1"/>
      <w:numFmt w:val="decimal"/>
      <w:pStyle w:val="7"/>
      <w:lvlText w:val="%1.%2.%3.%4.%5.%6.%7"/>
      <w:lvlJc w:val="left"/>
      <w:pPr>
        <w:tabs>
          <w:tab w:val="num" w:pos="1296"/>
        </w:tabs>
        <w:ind w:left="1296" w:hanging="1296"/>
      </w:pPr>
      <w:rPr>
        <w:rFonts w:hint="eastAsia"/>
      </w:rPr>
    </w:lvl>
    <w:lvl w:ilvl="7">
      <w:start w:val="1"/>
      <w:numFmt w:val="decimal"/>
      <w:pStyle w:val="8"/>
      <w:lvlText w:val="%1.%2.%3.%4.%5.%6.%7.%8"/>
      <w:lvlJc w:val="left"/>
      <w:pPr>
        <w:tabs>
          <w:tab w:val="num" w:pos="1440"/>
        </w:tabs>
        <w:ind w:left="1440" w:hanging="1440"/>
      </w:pPr>
      <w:rPr>
        <w:rFonts w:hint="eastAsia"/>
      </w:rPr>
    </w:lvl>
    <w:lvl w:ilvl="8">
      <w:start w:val="1"/>
      <w:numFmt w:val="decimal"/>
      <w:pStyle w:val="9"/>
      <w:lvlText w:val="%1.%2.%3.%4.%5.%6.%7.%8.%9"/>
      <w:lvlJc w:val="left"/>
      <w:pPr>
        <w:tabs>
          <w:tab w:val="num" w:pos="1584"/>
        </w:tabs>
        <w:ind w:left="1584" w:hanging="1584"/>
      </w:pPr>
      <w:rPr>
        <w:rFonts w:hint="eastAsia"/>
      </w:rPr>
    </w:lvl>
  </w:abstractNum>
  <w:abstractNum w:abstractNumId="41" w15:restartNumberingAfterBreak="0">
    <w:nsid w:val="47292263"/>
    <w:multiLevelType w:val="hybridMultilevel"/>
    <w:tmpl w:val="67B871A2"/>
    <w:lvl w:ilvl="0" w:tplc="04090019">
      <w:start w:val="1"/>
      <w:numFmt w:val="decimal"/>
      <w:pStyle w:val="a8"/>
      <w:lvlText w:val="表%1"/>
      <w:lvlJc w:val="left"/>
      <w:pPr>
        <w:tabs>
          <w:tab w:val="num" w:pos="360"/>
        </w:tabs>
        <w:ind w:left="0" w:firstLine="0"/>
      </w:pPr>
      <w:rPr>
        <w:rFonts w:eastAsia="宋体" w:hint="eastAsia"/>
        <w:b w:val="0"/>
        <w:i w:val="0"/>
        <w:sz w:val="21"/>
        <w:szCs w:val="21"/>
      </w:rPr>
    </w:lvl>
    <w:lvl w:ilvl="1" w:tplc="04090019">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42" w15:restartNumberingAfterBreak="0">
    <w:nsid w:val="49DC3B25"/>
    <w:multiLevelType w:val="hybridMultilevel"/>
    <w:tmpl w:val="CE6A613A"/>
    <w:lvl w:ilvl="0" w:tplc="3B6C051E">
      <w:start w:val="1"/>
      <w:numFmt w:val="lowerLetter"/>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3" w15:restartNumberingAfterBreak="0">
    <w:nsid w:val="49DC45B7"/>
    <w:multiLevelType w:val="multilevel"/>
    <w:tmpl w:val="DED2A8EE"/>
    <w:lvl w:ilvl="0">
      <w:start w:val="1"/>
      <w:numFmt w:val="decimal"/>
      <w:pStyle w:val="a9"/>
      <w:lvlText w:val="表%1 "/>
      <w:lvlJc w:val="left"/>
      <w:pPr>
        <w:ind w:left="425" w:hanging="425"/>
      </w:pPr>
      <w:rPr>
        <w:rFonts w:ascii="Times New Roman" w:hAnsi="Times New Roman" w:cs="Times New Roman"/>
        <w:b w:val="0"/>
        <w:bCs w:val="0"/>
        <w:i w:val="0"/>
        <w:iCs w:val="0"/>
        <w:caps w:val="0"/>
        <w:smallCaps w:val="0"/>
        <w:strike w:val="0"/>
        <w:dstrike w:val="0"/>
        <w:noProof w:val="0"/>
        <w:vanish w:val="0"/>
        <w:color w:val="000000"/>
        <w:spacing w:val="0"/>
        <w:position w:val="0"/>
        <w:u w:val="none"/>
        <w:effect w:val="none"/>
        <w:vertAlign w:val="baseline"/>
        <w:em w:val="none"/>
        <w:lang w:val="en-US"/>
        <w:specVanish w:val="0"/>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44" w15:restartNumberingAfterBreak="0">
    <w:nsid w:val="4BEF6374"/>
    <w:multiLevelType w:val="hybridMultilevel"/>
    <w:tmpl w:val="F830E8D6"/>
    <w:lvl w:ilvl="0" w:tplc="FE9EA680">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5" w15:restartNumberingAfterBreak="0">
    <w:nsid w:val="4D4D547D"/>
    <w:multiLevelType w:val="hybridMultilevel"/>
    <w:tmpl w:val="1E8E9826"/>
    <w:lvl w:ilvl="0" w:tplc="2CC27BF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15:restartNumberingAfterBreak="0">
    <w:nsid w:val="4E026B6E"/>
    <w:multiLevelType w:val="hybridMultilevel"/>
    <w:tmpl w:val="34B8F19E"/>
    <w:lvl w:ilvl="0" w:tplc="04090003">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47" w15:restartNumberingAfterBreak="0">
    <w:nsid w:val="50340DFB"/>
    <w:multiLevelType w:val="hybridMultilevel"/>
    <w:tmpl w:val="06A07344"/>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8" w15:restartNumberingAfterBreak="0">
    <w:nsid w:val="52182BF1"/>
    <w:multiLevelType w:val="hybridMultilevel"/>
    <w:tmpl w:val="EC225F08"/>
    <w:lvl w:ilvl="0" w:tplc="04090003">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49" w15:restartNumberingAfterBreak="0">
    <w:nsid w:val="54F80124"/>
    <w:multiLevelType w:val="multilevel"/>
    <w:tmpl w:val="55ED2914"/>
    <w:lvl w:ilvl="0">
      <w:start w:val="1"/>
      <w:numFmt w:val="decimal"/>
      <w:lvlText w:val="(%1)"/>
      <w:lvlJc w:val="left"/>
      <w:pPr>
        <w:ind w:left="965" w:hanging="420"/>
      </w:pPr>
      <w:rPr>
        <w:rFonts w:hint="eastAsia"/>
      </w:rPr>
    </w:lvl>
    <w:lvl w:ilvl="1">
      <w:start w:val="1"/>
      <w:numFmt w:val="lowerLetter"/>
      <w:lvlText w:val="%2)"/>
      <w:lvlJc w:val="left"/>
      <w:pPr>
        <w:ind w:left="1385" w:hanging="420"/>
      </w:pPr>
    </w:lvl>
    <w:lvl w:ilvl="2">
      <w:start w:val="1"/>
      <w:numFmt w:val="lowerRoman"/>
      <w:lvlText w:val="%3."/>
      <w:lvlJc w:val="right"/>
      <w:pPr>
        <w:ind w:left="1805" w:hanging="420"/>
      </w:pPr>
    </w:lvl>
    <w:lvl w:ilvl="3">
      <w:start w:val="1"/>
      <w:numFmt w:val="decimal"/>
      <w:lvlText w:val="%4."/>
      <w:lvlJc w:val="left"/>
      <w:pPr>
        <w:ind w:left="2225" w:hanging="420"/>
      </w:pPr>
    </w:lvl>
    <w:lvl w:ilvl="4">
      <w:start w:val="1"/>
      <w:numFmt w:val="lowerLetter"/>
      <w:lvlText w:val="%5)"/>
      <w:lvlJc w:val="left"/>
      <w:pPr>
        <w:ind w:left="2645" w:hanging="420"/>
      </w:pPr>
    </w:lvl>
    <w:lvl w:ilvl="5">
      <w:start w:val="1"/>
      <w:numFmt w:val="lowerRoman"/>
      <w:lvlText w:val="%6."/>
      <w:lvlJc w:val="right"/>
      <w:pPr>
        <w:ind w:left="3065" w:hanging="420"/>
      </w:pPr>
    </w:lvl>
    <w:lvl w:ilvl="6">
      <w:start w:val="1"/>
      <w:numFmt w:val="decimal"/>
      <w:lvlText w:val="%7."/>
      <w:lvlJc w:val="left"/>
      <w:pPr>
        <w:ind w:left="3485" w:hanging="420"/>
      </w:pPr>
    </w:lvl>
    <w:lvl w:ilvl="7">
      <w:start w:val="1"/>
      <w:numFmt w:val="lowerLetter"/>
      <w:lvlText w:val="%8)"/>
      <w:lvlJc w:val="left"/>
      <w:pPr>
        <w:ind w:left="3905" w:hanging="420"/>
      </w:pPr>
    </w:lvl>
    <w:lvl w:ilvl="8">
      <w:start w:val="1"/>
      <w:numFmt w:val="lowerRoman"/>
      <w:lvlText w:val="%9."/>
      <w:lvlJc w:val="right"/>
      <w:pPr>
        <w:ind w:left="4325" w:hanging="420"/>
      </w:pPr>
    </w:lvl>
  </w:abstractNum>
  <w:abstractNum w:abstractNumId="50" w15:restartNumberingAfterBreak="0">
    <w:nsid w:val="5532239A"/>
    <w:multiLevelType w:val="hybridMultilevel"/>
    <w:tmpl w:val="CE6A613A"/>
    <w:lvl w:ilvl="0" w:tplc="3B6C051E">
      <w:start w:val="1"/>
      <w:numFmt w:val="lowerLetter"/>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1" w15:restartNumberingAfterBreak="0">
    <w:nsid w:val="573A0D53"/>
    <w:multiLevelType w:val="hybridMultilevel"/>
    <w:tmpl w:val="DE3C2D8E"/>
    <w:lvl w:ilvl="0" w:tplc="04090003">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52" w15:restartNumberingAfterBreak="0">
    <w:nsid w:val="58D952D2"/>
    <w:multiLevelType w:val="hybridMultilevel"/>
    <w:tmpl w:val="016E31E2"/>
    <w:lvl w:ilvl="0" w:tplc="04090003">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53" w15:restartNumberingAfterBreak="0">
    <w:nsid w:val="5D6C2FDF"/>
    <w:multiLevelType w:val="hybridMultilevel"/>
    <w:tmpl w:val="9B1057BA"/>
    <w:lvl w:ilvl="0" w:tplc="04090003">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54" w15:restartNumberingAfterBreak="0">
    <w:nsid w:val="5FA74897"/>
    <w:multiLevelType w:val="hybridMultilevel"/>
    <w:tmpl w:val="FA24ECF4"/>
    <w:lvl w:ilvl="0" w:tplc="04090003">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55" w15:restartNumberingAfterBreak="0">
    <w:nsid w:val="61292961"/>
    <w:multiLevelType w:val="hybridMultilevel"/>
    <w:tmpl w:val="CE6A613A"/>
    <w:lvl w:ilvl="0" w:tplc="3B6C051E">
      <w:start w:val="1"/>
      <w:numFmt w:val="lowerLetter"/>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6" w15:restartNumberingAfterBreak="0">
    <w:nsid w:val="614B4A2E"/>
    <w:multiLevelType w:val="hybridMultilevel"/>
    <w:tmpl w:val="61883068"/>
    <w:lvl w:ilvl="0" w:tplc="04090003">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57" w15:restartNumberingAfterBreak="0">
    <w:nsid w:val="62867D54"/>
    <w:multiLevelType w:val="hybridMultilevel"/>
    <w:tmpl w:val="CE6A613A"/>
    <w:lvl w:ilvl="0" w:tplc="3B6C051E">
      <w:start w:val="1"/>
      <w:numFmt w:val="lowerLetter"/>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8" w15:restartNumberingAfterBreak="0">
    <w:nsid w:val="628E2E0F"/>
    <w:multiLevelType w:val="hybridMultilevel"/>
    <w:tmpl w:val="42D0B686"/>
    <w:lvl w:ilvl="0" w:tplc="0409000D">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59" w15:restartNumberingAfterBreak="0">
    <w:nsid w:val="62B572A1"/>
    <w:multiLevelType w:val="hybridMultilevel"/>
    <w:tmpl w:val="972C0E24"/>
    <w:lvl w:ilvl="0" w:tplc="0409000D">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60" w15:restartNumberingAfterBreak="0">
    <w:nsid w:val="65FF3D3D"/>
    <w:multiLevelType w:val="hybridMultilevel"/>
    <w:tmpl w:val="1C4C191E"/>
    <w:lvl w:ilvl="0" w:tplc="04090003">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61" w15:restartNumberingAfterBreak="0">
    <w:nsid w:val="672709BC"/>
    <w:multiLevelType w:val="hybridMultilevel"/>
    <w:tmpl w:val="3DCE8610"/>
    <w:lvl w:ilvl="0" w:tplc="04090003">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62" w15:restartNumberingAfterBreak="0">
    <w:nsid w:val="6C607BA7"/>
    <w:multiLevelType w:val="hybridMultilevel"/>
    <w:tmpl w:val="CE6A613A"/>
    <w:lvl w:ilvl="0" w:tplc="3B6C051E">
      <w:start w:val="1"/>
      <w:numFmt w:val="lowerLetter"/>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3" w15:restartNumberingAfterBreak="0">
    <w:nsid w:val="6C7C227D"/>
    <w:multiLevelType w:val="hybridMultilevel"/>
    <w:tmpl w:val="968C26E8"/>
    <w:lvl w:ilvl="0" w:tplc="FE58411C">
      <w:start w:val="1"/>
      <w:numFmt w:val="decimal"/>
      <w:lvlText w:val="（%1）"/>
      <w:lvlJc w:val="left"/>
      <w:pPr>
        <w:ind w:left="1200" w:hanging="720"/>
      </w:pPr>
      <w:rPr>
        <w:rFonts w:hint="default"/>
        <w:lang w:val="en-US"/>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4" w15:restartNumberingAfterBreak="0">
    <w:nsid w:val="6CD20E57"/>
    <w:multiLevelType w:val="hybridMultilevel"/>
    <w:tmpl w:val="43B8805E"/>
    <w:lvl w:ilvl="0" w:tplc="70C4A1A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5" w15:restartNumberingAfterBreak="0">
    <w:nsid w:val="6E2D0015"/>
    <w:multiLevelType w:val="hybridMultilevel"/>
    <w:tmpl w:val="59D6C3A8"/>
    <w:lvl w:ilvl="0" w:tplc="E87A3922">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6" w15:restartNumberingAfterBreak="0">
    <w:nsid w:val="6EE479C4"/>
    <w:multiLevelType w:val="hybridMultilevel"/>
    <w:tmpl w:val="440A9A78"/>
    <w:lvl w:ilvl="0" w:tplc="04090003">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67" w15:restartNumberingAfterBreak="0">
    <w:nsid w:val="707F02F2"/>
    <w:multiLevelType w:val="hybridMultilevel"/>
    <w:tmpl w:val="5E460752"/>
    <w:lvl w:ilvl="0" w:tplc="04090003">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68" w15:restartNumberingAfterBreak="0">
    <w:nsid w:val="720920CB"/>
    <w:multiLevelType w:val="hybridMultilevel"/>
    <w:tmpl w:val="748A5302"/>
    <w:lvl w:ilvl="0" w:tplc="0409000B">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69" w15:restartNumberingAfterBreak="0">
    <w:nsid w:val="75550AFA"/>
    <w:multiLevelType w:val="hybridMultilevel"/>
    <w:tmpl w:val="CE6A613A"/>
    <w:lvl w:ilvl="0" w:tplc="3B6C051E">
      <w:start w:val="1"/>
      <w:numFmt w:val="lowerLetter"/>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0" w15:restartNumberingAfterBreak="0">
    <w:nsid w:val="7B0B1AC6"/>
    <w:multiLevelType w:val="hybridMultilevel"/>
    <w:tmpl w:val="0C78B7CC"/>
    <w:lvl w:ilvl="0" w:tplc="04090003">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71" w15:restartNumberingAfterBreak="0">
    <w:nsid w:val="7DE641E0"/>
    <w:multiLevelType w:val="multilevel"/>
    <w:tmpl w:val="7DE641E0"/>
    <w:lvl w:ilvl="0">
      <w:start w:val="1"/>
      <w:numFmt w:val="decimal"/>
      <w:pStyle w:val="aa"/>
      <w:lvlText w:val="表格%1 "/>
      <w:lvlJc w:val="left"/>
      <w:pPr>
        <w:ind w:left="0" w:firstLine="0"/>
      </w:pPr>
      <w:rPr>
        <w:rFonts w:hint="eastAsia"/>
      </w:rPr>
    </w:lvl>
    <w:lvl w:ilvl="1">
      <w:start w:val="1"/>
      <w:numFmt w:val="decimal"/>
      <w:lvlText w:val="表格%1.%2 "/>
      <w:lvlJc w:val="left"/>
      <w:pPr>
        <w:ind w:left="0" w:firstLine="0"/>
      </w:pPr>
      <w:rPr>
        <w:rFonts w:hint="eastAsia"/>
      </w:rPr>
    </w:lvl>
    <w:lvl w:ilvl="2">
      <w:start w:val="1"/>
      <w:numFmt w:val="decimal"/>
      <w:lvlText w:val="%1.%2.%3 "/>
      <w:lvlJc w:val="left"/>
      <w:pPr>
        <w:ind w:left="0" w:firstLine="0"/>
      </w:pPr>
      <w:rPr>
        <w:rFonts w:hint="eastAsia"/>
      </w:rPr>
    </w:lvl>
    <w:lvl w:ilvl="3">
      <w:start w:val="1"/>
      <w:numFmt w:val="decimal"/>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num w:numId="1">
    <w:abstractNumId w:val="40"/>
  </w:num>
  <w:num w:numId="2">
    <w:abstractNumId w:val="41"/>
  </w:num>
  <w:num w:numId="3">
    <w:abstractNumId w:val="35"/>
  </w:num>
  <w:num w:numId="4">
    <w:abstractNumId w:val="14"/>
  </w:num>
  <w:num w:numId="5">
    <w:abstractNumId w:val="19"/>
  </w:num>
  <w:num w:numId="6">
    <w:abstractNumId w:val="43"/>
  </w:num>
  <w:num w:numId="7">
    <w:abstractNumId w:val="71"/>
  </w:num>
  <w:num w:numId="8">
    <w:abstractNumId w:val="6"/>
  </w:num>
  <w:num w:numId="9">
    <w:abstractNumId w:val="0"/>
  </w:num>
  <w:num w:numId="10">
    <w:abstractNumId w:val="39"/>
  </w:num>
  <w:num w:numId="11">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67"/>
  </w:num>
  <w:num w:numId="13">
    <w:abstractNumId w:val="63"/>
  </w:num>
  <w:num w:numId="14">
    <w:abstractNumId w:val="68"/>
  </w:num>
  <w:num w:numId="15">
    <w:abstractNumId w:val="38"/>
  </w:num>
  <w:num w:numId="16">
    <w:abstractNumId w:val="32"/>
  </w:num>
  <w:num w:numId="17">
    <w:abstractNumId w:val="29"/>
  </w:num>
  <w:num w:numId="18">
    <w:abstractNumId w:val="18"/>
  </w:num>
  <w:num w:numId="19">
    <w:abstractNumId w:val="53"/>
  </w:num>
  <w:num w:numId="20">
    <w:abstractNumId w:val="33"/>
  </w:num>
  <w:num w:numId="21">
    <w:abstractNumId w:val="27"/>
  </w:num>
  <w:num w:numId="22">
    <w:abstractNumId w:val="24"/>
  </w:num>
  <w:num w:numId="23">
    <w:abstractNumId w:val="23"/>
  </w:num>
  <w:num w:numId="24">
    <w:abstractNumId w:val="1"/>
  </w:num>
  <w:num w:numId="25">
    <w:abstractNumId w:val="26"/>
  </w:num>
  <w:num w:numId="26">
    <w:abstractNumId w:val="8"/>
  </w:num>
  <w:num w:numId="27">
    <w:abstractNumId w:val="34"/>
  </w:num>
  <w:num w:numId="28">
    <w:abstractNumId w:val="11"/>
  </w:num>
  <w:num w:numId="29">
    <w:abstractNumId w:val="13"/>
  </w:num>
  <w:num w:numId="30">
    <w:abstractNumId w:val="15"/>
  </w:num>
  <w:num w:numId="31">
    <w:abstractNumId w:val="52"/>
  </w:num>
  <w:num w:numId="32">
    <w:abstractNumId w:val="70"/>
  </w:num>
  <w:num w:numId="33">
    <w:abstractNumId w:val="22"/>
  </w:num>
  <w:num w:numId="34">
    <w:abstractNumId w:val="56"/>
  </w:num>
  <w:num w:numId="35">
    <w:abstractNumId w:val="44"/>
  </w:num>
  <w:num w:numId="36">
    <w:abstractNumId w:val="2"/>
  </w:num>
  <w:num w:numId="37">
    <w:abstractNumId w:val="64"/>
  </w:num>
  <w:num w:numId="38">
    <w:abstractNumId w:val="12"/>
  </w:num>
  <w:num w:numId="39">
    <w:abstractNumId w:val="10"/>
  </w:num>
  <w:num w:numId="40">
    <w:abstractNumId w:val="16"/>
  </w:num>
  <w:num w:numId="41">
    <w:abstractNumId w:val="51"/>
  </w:num>
  <w:num w:numId="42">
    <w:abstractNumId w:val="66"/>
  </w:num>
  <w:num w:numId="43">
    <w:abstractNumId w:val="25"/>
  </w:num>
  <w:num w:numId="44">
    <w:abstractNumId w:val="30"/>
  </w:num>
  <w:num w:numId="45">
    <w:abstractNumId w:val="36"/>
  </w:num>
  <w:num w:numId="46">
    <w:abstractNumId w:val="28"/>
  </w:num>
  <w:num w:numId="47">
    <w:abstractNumId w:val="31"/>
  </w:num>
  <w:num w:numId="48">
    <w:abstractNumId w:val="17"/>
  </w:num>
  <w:num w:numId="49">
    <w:abstractNumId w:val="60"/>
  </w:num>
  <w:num w:numId="50">
    <w:abstractNumId w:val="45"/>
  </w:num>
  <w:num w:numId="51">
    <w:abstractNumId w:val="61"/>
  </w:num>
  <w:num w:numId="52">
    <w:abstractNumId w:val="59"/>
  </w:num>
  <w:num w:numId="53">
    <w:abstractNumId w:val="20"/>
  </w:num>
  <w:num w:numId="54">
    <w:abstractNumId w:val="58"/>
  </w:num>
  <w:num w:numId="55">
    <w:abstractNumId w:val="65"/>
  </w:num>
  <w:num w:numId="56">
    <w:abstractNumId w:val="46"/>
  </w:num>
  <w:num w:numId="57">
    <w:abstractNumId w:val="54"/>
  </w:num>
  <w:num w:numId="58">
    <w:abstractNumId w:val="37"/>
  </w:num>
  <w:num w:numId="59">
    <w:abstractNumId w:val="9"/>
  </w:num>
  <w:num w:numId="60">
    <w:abstractNumId w:val="5"/>
  </w:num>
  <w:num w:numId="61">
    <w:abstractNumId w:val="48"/>
  </w:num>
  <w:num w:numId="62">
    <w:abstractNumId w:val="21"/>
  </w:num>
  <w:num w:numId="63">
    <w:abstractNumId w:val="42"/>
  </w:num>
  <w:num w:numId="64">
    <w:abstractNumId w:val="62"/>
  </w:num>
  <w:num w:numId="65">
    <w:abstractNumId w:val="57"/>
  </w:num>
  <w:num w:numId="66">
    <w:abstractNumId w:val="69"/>
  </w:num>
  <w:num w:numId="67">
    <w:abstractNumId w:val="55"/>
  </w:num>
  <w:num w:numId="68">
    <w:abstractNumId w:val="4"/>
  </w:num>
  <w:num w:numId="69">
    <w:abstractNumId w:val="50"/>
  </w:num>
  <w:num w:numId="70">
    <w:abstractNumId w:val="49"/>
  </w:num>
  <w:num w:numId="71">
    <w:abstractNumId w:val="47"/>
  </w:num>
  <w:num w:numId="72">
    <w:abstractNumId w:val="7"/>
  </w:num>
  <w:num w:numId="73">
    <w:abstractNumId w:val="3"/>
  </w:num>
  <w:num w:numId="74">
    <w:abstractNumId w:val="19"/>
  </w:num>
  <w:numIdMacAtCleanup w:val="7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bordersDoNotSurroundHeader/>
  <w:bordersDoNotSurroundFooter/>
  <w:gutterAtTop/>
  <w:hideSpellingErrors/>
  <w:proofState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65027"/>
    <w:rsid w:val="00004131"/>
    <w:rsid w:val="000072AA"/>
    <w:rsid w:val="000112BE"/>
    <w:rsid w:val="0001338D"/>
    <w:rsid w:val="000149DB"/>
    <w:rsid w:val="00015804"/>
    <w:rsid w:val="000164AD"/>
    <w:rsid w:val="00016EEE"/>
    <w:rsid w:val="0001761D"/>
    <w:rsid w:val="00021986"/>
    <w:rsid w:val="00024C35"/>
    <w:rsid w:val="00025291"/>
    <w:rsid w:val="000264CD"/>
    <w:rsid w:val="00030660"/>
    <w:rsid w:val="00031D21"/>
    <w:rsid w:val="0003688E"/>
    <w:rsid w:val="00036F69"/>
    <w:rsid w:val="00037427"/>
    <w:rsid w:val="00040BC8"/>
    <w:rsid w:val="000417F1"/>
    <w:rsid w:val="000531E8"/>
    <w:rsid w:val="000562DD"/>
    <w:rsid w:val="0005631F"/>
    <w:rsid w:val="0006163A"/>
    <w:rsid w:val="0007076C"/>
    <w:rsid w:val="000721A6"/>
    <w:rsid w:val="000735DF"/>
    <w:rsid w:val="000739F7"/>
    <w:rsid w:val="00076133"/>
    <w:rsid w:val="00082BE8"/>
    <w:rsid w:val="00083F9B"/>
    <w:rsid w:val="00085B38"/>
    <w:rsid w:val="0008738A"/>
    <w:rsid w:val="00097E51"/>
    <w:rsid w:val="000A22E7"/>
    <w:rsid w:val="000A54C5"/>
    <w:rsid w:val="000B1D5B"/>
    <w:rsid w:val="000B1D79"/>
    <w:rsid w:val="000B3233"/>
    <w:rsid w:val="000C26DE"/>
    <w:rsid w:val="000C60DC"/>
    <w:rsid w:val="000C763C"/>
    <w:rsid w:val="000D01C5"/>
    <w:rsid w:val="000D164D"/>
    <w:rsid w:val="000D1FF6"/>
    <w:rsid w:val="000D3BCF"/>
    <w:rsid w:val="000D5DAD"/>
    <w:rsid w:val="000D5F3E"/>
    <w:rsid w:val="000D770E"/>
    <w:rsid w:val="000E01D2"/>
    <w:rsid w:val="000E17D5"/>
    <w:rsid w:val="000E2A64"/>
    <w:rsid w:val="000E2C40"/>
    <w:rsid w:val="000E35ED"/>
    <w:rsid w:val="000E401B"/>
    <w:rsid w:val="000E503D"/>
    <w:rsid w:val="000E73DF"/>
    <w:rsid w:val="000F0BA4"/>
    <w:rsid w:val="000F131A"/>
    <w:rsid w:val="000F1641"/>
    <w:rsid w:val="00105215"/>
    <w:rsid w:val="001100D1"/>
    <w:rsid w:val="0011482F"/>
    <w:rsid w:val="001169EE"/>
    <w:rsid w:val="00126781"/>
    <w:rsid w:val="0013332C"/>
    <w:rsid w:val="001365E3"/>
    <w:rsid w:val="00136A02"/>
    <w:rsid w:val="001416DB"/>
    <w:rsid w:val="00141880"/>
    <w:rsid w:val="001468B7"/>
    <w:rsid w:val="00151762"/>
    <w:rsid w:val="00151D63"/>
    <w:rsid w:val="001524EA"/>
    <w:rsid w:val="00156490"/>
    <w:rsid w:val="0015742B"/>
    <w:rsid w:val="001576D3"/>
    <w:rsid w:val="0015799E"/>
    <w:rsid w:val="00161B51"/>
    <w:rsid w:val="00164C8B"/>
    <w:rsid w:val="00167950"/>
    <w:rsid w:val="00171A50"/>
    <w:rsid w:val="00171B48"/>
    <w:rsid w:val="001742DF"/>
    <w:rsid w:val="001809F1"/>
    <w:rsid w:val="00182A1F"/>
    <w:rsid w:val="00183012"/>
    <w:rsid w:val="001840BE"/>
    <w:rsid w:val="00186000"/>
    <w:rsid w:val="001862A0"/>
    <w:rsid w:val="001908E7"/>
    <w:rsid w:val="00190BD6"/>
    <w:rsid w:val="001944CF"/>
    <w:rsid w:val="001977B9"/>
    <w:rsid w:val="001A394A"/>
    <w:rsid w:val="001A3B08"/>
    <w:rsid w:val="001A629D"/>
    <w:rsid w:val="001A637A"/>
    <w:rsid w:val="001B08A3"/>
    <w:rsid w:val="001B0907"/>
    <w:rsid w:val="001B0DA5"/>
    <w:rsid w:val="001B287C"/>
    <w:rsid w:val="001B7BCD"/>
    <w:rsid w:val="001C1A0C"/>
    <w:rsid w:val="001C612A"/>
    <w:rsid w:val="001C7605"/>
    <w:rsid w:val="001D0387"/>
    <w:rsid w:val="001D0548"/>
    <w:rsid w:val="001D7D84"/>
    <w:rsid w:val="001E266B"/>
    <w:rsid w:val="001E2E0F"/>
    <w:rsid w:val="001E3971"/>
    <w:rsid w:val="001E3E31"/>
    <w:rsid w:val="001E50A2"/>
    <w:rsid w:val="001E78B9"/>
    <w:rsid w:val="001F603F"/>
    <w:rsid w:val="001F643B"/>
    <w:rsid w:val="001F75A1"/>
    <w:rsid w:val="00202823"/>
    <w:rsid w:val="00205DCD"/>
    <w:rsid w:val="00206AD8"/>
    <w:rsid w:val="0021355E"/>
    <w:rsid w:val="00214127"/>
    <w:rsid w:val="00216B62"/>
    <w:rsid w:val="0021720E"/>
    <w:rsid w:val="00220254"/>
    <w:rsid w:val="00221C78"/>
    <w:rsid w:val="00226F9E"/>
    <w:rsid w:val="0022709C"/>
    <w:rsid w:val="002279A7"/>
    <w:rsid w:val="0023161A"/>
    <w:rsid w:val="00233114"/>
    <w:rsid w:val="00241A89"/>
    <w:rsid w:val="002431E0"/>
    <w:rsid w:val="00244968"/>
    <w:rsid w:val="00245DAF"/>
    <w:rsid w:val="00245EC6"/>
    <w:rsid w:val="00246BFD"/>
    <w:rsid w:val="00255252"/>
    <w:rsid w:val="002564DC"/>
    <w:rsid w:val="0025671D"/>
    <w:rsid w:val="002662B5"/>
    <w:rsid w:val="0027051B"/>
    <w:rsid w:val="0027237B"/>
    <w:rsid w:val="0028160C"/>
    <w:rsid w:val="002917C1"/>
    <w:rsid w:val="0029250A"/>
    <w:rsid w:val="002936BD"/>
    <w:rsid w:val="00293FC3"/>
    <w:rsid w:val="0029633D"/>
    <w:rsid w:val="00296462"/>
    <w:rsid w:val="00297B2D"/>
    <w:rsid w:val="002A0EBF"/>
    <w:rsid w:val="002A167B"/>
    <w:rsid w:val="002A737A"/>
    <w:rsid w:val="002B604A"/>
    <w:rsid w:val="002C1627"/>
    <w:rsid w:val="002C2BF2"/>
    <w:rsid w:val="002C4771"/>
    <w:rsid w:val="002C7CFB"/>
    <w:rsid w:val="002D17BE"/>
    <w:rsid w:val="002D2FA8"/>
    <w:rsid w:val="002D3E7C"/>
    <w:rsid w:val="002D596E"/>
    <w:rsid w:val="002E167B"/>
    <w:rsid w:val="002E208B"/>
    <w:rsid w:val="002E2362"/>
    <w:rsid w:val="002F0B06"/>
    <w:rsid w:val="002F4994"/>
    <w:rsid w:val="003002E8"/>
    <w:rsid w:val="003010E1"/>
    <w:rsid w:val="00301E48"/>
    <w:rsid w:val="0030538E"/>
    <w:rsid w:val="003076AB"/>
    <w:rsid w:val="00307D5D"/>
    <w:rsid w:val="0031198A"/>
    <w:rsid w:val="003157CA"/>
    <w:rsid w:val="00317B7A"/>
    <w:rsid w:val="00322213"/>
    <w:rsid w:val="00322937"/>
    <w:rsid w:val="00324D39"/>
    <w:rsid w:val="003300E2"/>
    <w:rsid w:val="00332D19"/>
    <w:rsid w:val="00333964"/>
    <w:rsid w:val="00333E03"/>
    <w:rsid w:val="0033693B"/>
    <w:rsid w:val="00340BA6"/>
    <w:rsid w:val="003419AC"/>
    <w:rsid w:val="00342AAD"/>
    <w:rsid w:val="003430D0"/>
    <w:rsid w:val="00343B86"/>
    <w:rsid w:val="00344209"/>
    <w:rsid w:val="0034538F"/>
    <w:rsid w:val="0034693B"/>
    <w:rsid w:val="003474E0"/>
    <w:rsid w:val="00347522"/>
    <w:rsid w:val="00350030"/>
    <w:rsid w:val="00351EEA"/>
    <w:rsid w:val="00355290"/>
    <w:rsid w:val="003558CE"/>
    <w:rsid w:val="003715FE"/>
    <w:rsid w:val="00372D69"/>
    <w:rsid w:val="00373629"/>
    <w:rsid w:val="003738CC"/>
    <w:rsid w:val="00374357"/>
    <w:rsid w:val="00374E22"/>
    <w:rsid w:val="00377195"/>
    <w:rsid w:val="0037780B"/>
    <w:rsid w:val="0037789D"/>
    <w:rsid w:val="00380B89"/>
    <w:rsid w:val="003825CF"/>
    <w:rsid w:val="003828B5"/>
    <w:rsid w:val="003848D7"/>
    <w:rsid w:val="00387615"/>
    <w:rsid w:val="00392383"/>
    <w:rsid w:val="00392CB5"/>
    <w:rsid w:val="0039304B"/>
    <w:rsid w:val="003A0204"/>
    <w:rsid w:val="003A0A17"/>
    <w:rsid w:val="003A0D4D"/>
    <w:rsid w:val="003A1154"/>
    <w:rsid w:val="003A130B"/>
    <w:rsid w:val="003A2B0B"/>
    <w:rsid w:val="003A2DE2"/>
    <w:rsid w:val="003A5813"/>
    <w:rsid w:val="003B427E"/>
    <w:rsid w:val="003C3462"/>
    <w:rsid w:val="003C419D"/>
    <w:rsid w:val="003D14EF"/>
    <w:rsid w:val="003D2901"/>
    <w:rsid w:val="003D316D"/>
    <w:rsid w:val="003E0472"/>
    <w:rsid w:val="003E1909"/>
    <w:rsid w:val="003E391C"/>
    <w:rsid w:val="003F27D2"/>
    <w:rsid w:val="003F5582"/>
    <w:rsid w:val="00402EEE"/>
    <w:rsid w:val="004033FA"/>
    <w:rsid w:val="00410410"/>
    <w:rsid w:val="0041098A"/>
    <w:rsid w:val="00410DE0"/>
    <w:rsid w:val="0041170E"/>
    <w:rsid w:val="0042036D"/>
    <w:rsid w:val="00420B2D"/>
    <w:rsid w:val="00420D2E"/>
    <w:rsid w:val="00420DEF"/>
    <w:rsid w:val="0042438D"/>
    <w:rsid w:val="0042500C"/>
    <w:rsid w:val="004265DF"/>
    <w:rsid w:val="004272F9"/>
    <w:rsid w:val="004302AB"/>
    <w:rsid w:val="004333B4"/>
    <w:rsid w:val="00433CC5"/>
    <w:rsid w:val="00437778"/>
    <w:rsid w:val="004425C2"/>
    <w:rsid w:val="004435D4"/>
    <w:rsid w:val="00446556"/>
    <w:rsid w:val="0045214D"/>
    <w:rsid w:val="00452F39"/>
    <w:rsid w:val="00464461"/>
    <w:rsid w:val="00466472"/>
    <w:rsid w:val="00471285"/>
    <w:rsid w:val="00477EB4"/>
    <w:rsid w:val="004800B5"/>
    <w:rsid w:val="00482A66"/>
    <w:rsid w:val="00483366"/>
    <w:rsid w:val="00487074"/>
    <w:rsid w:val="00487161"/>
    <w:rsid w:val="00487389"/>
    <w:rsid w:val="00487DB6"/>
    <w:rsid w:val="00490480"/>
    <w:rsid w:val="004918B2"/>
    <w:rsid w:val="0049200A"/>
    <w:rsid w:val="004946E4"/>
    <w:rsid w:val="00494F12"/>
    <w:rsid w:val="00497A38"/>
    <w:rsid w:val="004A4D09"/>
    <w:rsid w:val="004A68CC"/>
    <w:rsid w:val="004B3035"/>
    <w:rsid w:val="004B5AA4"/>
    <w:rsid w:val="004B5B37"/>
    <w:rsid w:val="004C0168"/>
    <w:rsid w:val="004C1901"/>
    <w:rsid w:val="004C1CB2"/>
    <w:rsid w:val="004C29A8"/>
    <w:rsid w:val="004C5140"/>
    <w:rsid w:val="004C550D"/>
    <w:rsid w:val="004C5D67"/>
    <w:rsid w:val="004D025A"/>
    <w:rsid w:val="004D0A6E"/>
    <w:rsid w:val="004D3E5C"/>
    <w:rsid w:val="004D5D9F"/>
    <w:rsid w:val="004E2E00"/>
    <w:rsid w:val="004E3C21"/>
    <w:rsid w:val="004F199D"/>
    <w:rsid w:val="004F309E"/>
    <w:rsid w:val="004F3BC3"/>
    <w:rsid w:val="004F5929"/>
    <w:rsid w:val="00502959"/>
    <w:rsid w:val="005038F6"/>
    <w:rsid w:val="00506625"/>
    <w:rsid w:val="00506E83"/>
    <w:rsid w:val="00506F4F"/>
    <w:rsid w:val="005077CF"/>
    <w:rsid w:val="00507E3A"/>
    <w:rsid w:val="00512B15"/>
    <w:rsid w:val="00513CD6"/>
    <w:rsid w:val="00515C57"/>
    <w:rsid w:val="00516F3C"/>
    <w:rsid w:val="005216AF"/>
    <w:rsid w:val="005237A1"/>
    <w:rsid w:val="00523919"/>
    <w:rsid w:val="00525F35"/>
    <w:rsid w:val="00526C2E"/>
    <w:rsid w:val="00530410"/>
    <w:rsid w:val="00531C0F"/>
    <w:rsid w:val="00532030"/>
    <w:rsid w:val="00532FFE"/>
    <w:rsid w:val="005403DA"/>
    <w:rsid w:val="00550E09"/>
    <w:rsid w:val="00557510"/>
    <w:rsid w:val="005616AA"/>
    <w:rsid w:val="00561717"/>
    <w:rsid w:val="00570836"/>
    <w:rsid w:val="00570C29"/>
    <w:rsid w:val="005722E6"/>
    <w:rsid w:val="00573359"/>
    <w:rsid w:val="00577503"/>
    <w:rsid w:val="00577974"/>
    <w:rsid w:val="0058245C"/>
    <w:rsid w:val="00584E64"/>
    <w:rsid w:val="00587768"/>
    <w:rsid w:val="0059323E"/>
    <w:rsid w:val="00594F25"/>
    <w:rsid w:val="005A12AC"/>
    <w:rsid w:val="005A3A90"/>
    <w:rsid w:val="005A3A9A"/>
    <w:rsid w:val="005A4CC6"/>
    <w:rsid w:val="005A528F"/>
    <w:rsid w:val="005B22AF"/>
    <w:rsid w:val="005B3C4A"/>
    <w:rsid w:val="005B6D6C"/>
    <w:rsid w:val="005C0345"/>
    <w:rsid w:val="005C0FA5"/>
    <w:rsid w:val="005C4CA1"/>
    <w:rsid w:val="005C5F34"/>
    <w:rsid w:val="005C78C3"/>
    <w:rsid w:val="005D02BF"/>
    <w:rsid w:val="005D14EA"/>
    <w:rsid w:val="005D3F2C"/>
    <w:rsid w:val="005D4761"/>
    <w:rsid w:val="005E13FA"/>
    <w:rsid w:val="005F4FEE"/>
    <w:rsid w:val="005F5410"/>
    <w:rsid w:val="005F7405"/>
    <w:rsid w:val="005F7D71"/>
    <w:rsid w:val="006013DC"/>
    <w:rsid w:val="0060156A"/>
    <w:rsid w:val="00607083"/>
    <w:rsid w:val="006115C0"/>
    <w:rsid w:val="00615B0D"/>
    <w:rsid w:val="00616C39"/>
    <w:rsid w:val="00621147"/>
    <w:rsid w:val="00623F2D"/>
    <w:rsid w:val="00624F5C"/>
    <w:rsid w:val="006256BD"/>
    <w:rsid w:val="006265DC"/>
    <w:rsid w:val="00626889"/>
    <w:rsid w:val="006315D0"/>
    <w:rsid w:val="006325D9"/>
    <w:rsid w:val="00633CFE"/>
    <w:rsid w:val="00634663"/>
    <w:rsid w:val="006360DF"/>
    <w:rsid w:val="0064133F"/>
    <w:rsid w:val="00641364"/>
    <w:rsid w:val="006424CF"/>
    <w:rsid w:val="00644422"/>
    <w:rsid w:val="00645B29"/>
    <w:rsid w:val="00646009"/>
    <w:rsid w:val="00646421"/>
    <w:rsid w:val="0065313F"/>
    <w:rsid w:val="00660F02"/>
    <w:rsid w:val="006635D6"/>
    <w:rsid w:val="00663D95"/>
    <w:rsid w:val="00664E18"/>
    <w:rsid w:val="00672A17"/>
    <w:rsid w:val="006750EC"/>
    <w:rsid w:val="006804F8"/>
    <w:rsid w:val="006828B4"/>
    <w:rsid w:val="0068578B"/>
    <w:rsid w:val="00693872"/>
    <w:rsid w:val="00693CC0"/>
    <w:rsid w:val="006A17B3"/>
    <w:rsid w:val="006A47D8"/>
    <w:rsid w:val="006B0B7A"/>
    <w:rsid w:val="006B22C9"/>
    <w:rsid w:val="006B26CD"/>
    <w:rsid w:val="006B346E"/>
    <w:rsid w:val="006B4639"/>
    <w:rsid w:val="006C0C2C"/>
    <w:rsid w:val="006C2631"/>
    <w:rsid w:val="006C3028"/>
    <w:rsid w:val="006C43DA"/>
    <w:rsid w:val="006D1FE2"/>
    <w:rsid w:val="006D2FF2"/>
    <w:rsid w:val="006D33B7"/>
    <w:rsid w:val="006D599D"/>
    <w:rsid w:val="006D71B6"/>
    <w:rsid w:val="006E0A1C"/>
    <w:rsid w:val="006E322A"/>
    <w:rsid w:val="006E4756"/>
    <w:rsid w:val="006E63B6"/>
    <w:rsid w:val="006E7EA5"/>
    <w:rsid w:val="006F17D9"/>
    <w:rsid w:val="00701FE1"/>
    <w:rsid w:val="00706B8E"/>
    <w:rsid w:val="00707409"/>
    <w:rsid w:val="00710722"/>
    <w:rsid w:val="00711577"/>
    <w:rsid w:val="00712965"/>
    <w:rsid w:val="0071434E"/>
    <w:rsid w:val="00716A71"/>
    <w:rsid w:val="0072319B"/>
    <w:rsid w:val="0072483B"/>
    <w:rsid w:val="007256CD"/>
    <w:rsid w:val="00730BA9"/>
    <w:rsid w:val="007345B3"/>
    <w:rsid w:val="00742A74"/>
    <w:rsid w:val="0074630C"/>
    <w:rsid w:val="00747320"/>
    <w:rsid w:val="007478FA"/>
    <w:rsid w:val="0076036E"/>
    <w:rsid w:val="007654EF"/>
    <w:rsid w:val="007661FE"/>
    <w:rsid w:val="00771149"/>
    <w:rsid w:val="00772C17"/>
    <w:rsid w:val="0077604A"/>
    <w:rsid w:val="00777582"/>
    <w:rsid w:val="00777C3B"/>
    <w:rsid w:val="007810FC"/>
    <w:rsid w:val="00781A68"/>
    <w:rsid w:val="00786521"/>
    <w:rsid w:val="007907C6"/>
    <w:rsid w:val="00790B92"/>
    <w:rsid w:val="00792146"/>
    <w:rsid w:val="007A1693"/>
    <w:rsid w:val="007A1C3B"/>
    <w:rsid w:val="007A2BA7"/>
    <w:rsid w:val="007A41DA"/>
    <w:rsid w:val="007A7020"/>
    <w:rsid w:val="007B1AEA"/>
    <w:rsid w:val="007B39F2"/>
    <w:rsid w:val="007B3A14"/>
    <w:rsid w:val="007B45C0"/>
    <w:rsid w:val="007B59C9"/>
    <w:rsid w:val="007B5D27"/>
    <w:rsid w:val="007C0936"/>
    <w:rsid w:val="007C1270"/>
    <w:rsid w:val="007C5FCC"/>
    <w:rsid w:val="007C67B3"/>
    <w:rsid w:val="007C754B"/>
    <w:rsid w:val="007D1D7D"/>
    <w:rsid w:val="007D3463"/>
    <w:rsid w:val="007D4CE0"/>
    <w:rsid w:val="007D63D7"/>
    <w:rsid w:val="007D70EE"/>
    <w:rsid w:val="007F04E9"/>
    <w:rsid w:val="007F2C0F"/>
    <w:rsid w:val="007F4FEA"/>
    <w:rsid w:val="007F7704"/>
    <w:rsid w:val="0080516D"/>
    <w:rsid w:val="00806695"/>
    <w:rsid w:val="008069DD"/>
    <w:rsid w:val="0080718F"/>
    <w:rsid w:val="0081009E"/>
    <w:rsid w:val="008108B5"/>
    <w:rsid w:val="00810E72"/>
    <w:rsid w:val="0081168F"/>
    <w:rsid w:val="00812081"/>
    <w:rsid w:val="008124A8"/>
    <w:rsid w:val="008147AD"/>
    <w:rsid w:val="00815125"/>
    <w:rsid w:val="00822DB9"/>
    <w:rsid w:val="00827149"/>
    <w:rsid w:val="008363FC"/>
    <w:rsid w:val="00841A4B"/>
    <w:rsid w:val="0084427E"/>
    <w:rsid w:val="00847ADE"/>
    <w:rsid w:val="00854B64"/>
    <w:rsid w:val="00860998"/>
    <w:rsid w:val="008616CD"/>
    <w:rsid w:val="00862616"/>
    <w:rsid w:val="00865341"/>
    <w:rsid w:val="00865762"/>
    <w:rsid w:val="00865810"/>
    <w:rsid w:val="008671B2"/>
    <w:rsid w:val="008677FD"/>
    <w:rsid w:val="00867FF5"/>
    <w:rsid w:val="008725B7"/>
    <w:rsid w:val="00872A6B"/>
    <w:rsid w:val="00874093"/>
    <w:rsid w:val="008742FB"/>
    <w:rsid w:val="008768AE"/>
    <w:rsid w:val="0088187D"/>
    <w:rsid w:val="00882C4F"/>
    <w:rsid w:val="0088534C"/>
    <w:rsid w:val="00886E82"/>
    <w:rsid w:val="00890E28"/>
    <w:rsid w:val="0089336B"/>
    <w:rsid w:val="008967E1"/>
    <w:rsid w:val="008A3915"/>
    <w:rsid w:val="008B16F9"/>
    <w:rsid w:val="008B3034"/>
    <w:rsid w:val="008C3819"/>
    <w:rsid w:val="008D0197"/>
    <w:rsid w:val="008D3AC4"/>
    <w:rsid w:val="008D4637"/>
    <w:rsid w:val="008D6D0B"/>
    <w:rsid w:val="008D7D1E"/>
    <w:rsid w:val="008E16A0"/>
    <w:rsid w:val="008E2533"/>
    <w:rsid w:val="008E3424"/>
    <w:rsid w:val="008E4681"/>
    <w:rsid w:val="008E662A"/>
    <w:rsid w:val="008F352B"/>
    <w:rsid w:val="008F6E7A"/>
    <w:rsid w:val="008F776F"/>
    <w:rsid w:val="00902405"/>
    <w:rsid w:val="00910656"/>
    <w:rsid w:val="00913152"/>
    <w:rsid w:val="0091576C"/>
    <w:rsid w:val="009202A2"/>
    <w:rsid w:val="00921CB5"/>
    <w:rsid w:val="009229AF"/>
    <w:rsid w:val="009233D3"/>
    <w:rsid w:val="0092550A"/>
    <w:rsid w:val="00926078"/>
    <w:rsid w:val="009369C5"/>
    <w:rsid w:val="00936D5C"/>
    <w:rsid w:val="009412AF"/>
    <w:rsid w:val="0094480B"/>
    <w:rsid w:val="009463BE"/>
    <w:rsid w:val="0095551D"/>
    <w:rsid w:val="00955CC5"/>
    <w:rsid w:val="0096085D"/>
    <w:rsid w:val="00965529"/>
    <w:rsid w:val="009671BA"/>
    <w:rsid w:val="0096743E"/>
    <w:rsid w:val="009719A8"/>
    <w:rsid w:val="00971F4D"/>
    <w:rsid w:val="0097459C"/>
    <w:rsid w:val="0097482F"/>
    <w:rsid w:val="009754C7"/>
    <w:rsid w:val="009770E0"/>
    <w:rsid w:val="00983ED4"/>
    <w:rsid w:val="0098635C"/>
    <w:rsid w:val="00996073"/>
    <w:rsid w:val="009A104E"/>
    <w:rsid w:val="009A301B"/>
    <w:rsid w:val="009A35E3"/>
    <w:rsid w:val="009A36D1"/>
    <w:rsid w:val="009A44B3"/>
    <w:rsid w:val="009A4A99"/>
    <w:rsid w:val="009A6ED5"/>
    <w:rsid w:val="009B0170"/>
    <w:rsid w:val="009B1453"/>
    <w:rsid w:val="009B27CA"/>
    <w:rsid w:val="009B3ED2"/>
    <w:rsid w:val="009B459F"/>
    <w:rsid w:val="009D0589"/>
    <w:rsid w:val="009D3C9B"/>
    <w:rsid w:val="009D5F40"/>
    <w:rsid w:val="009D7A16"/>
    <w:rsid w:val="009E5E84"/>
    <w:rsid w:val="009E71EB"/>
    <w:rsid w:val="009E7361"/>
    <w:rsid w:val="009E7BC1"/>
    <w:rsid w:val="009F012D"/>
    <w:rsid w:val="009F3464"/>
    <w:rsid w:val="009F346F"/>
    <w:rsid w:val="009F5361"/>
    <w:rsid w:val="009F70C7"/>
    <w:rsid w:val="00A0727B"/>
    <w:rsid w:val="00A1119C"/>
    <w:rsid w:val="00A1128F"/>
    <w:rsid w:val="00A11EF3"/>
    <w:rsid w:val="00A12F07"/>
    <w:rsid w:val="00A2053C"/>
    <w:rsid w:val="00A20C9A"/>
    <w:rsid w:val="00A211BC"/>
    <w:rsid w:val="00A21476"/>
    <w:rsid w:val="00A25EB6"/>
    <w:rsid w:val="00A26568"/>
    <w:rsid w:val="00A3096B"/>
    <w:rsid w:val="00A30F0D"/>
    <w:rsid w:val="00A42FE4"/>
    <w:rsid w:val="00A43246"/>
    <w:rsid w:val="00A4333A"/>
    <w:rsid w:val="00A51115"/>
    <w:rsid w:val="00A5207F"/>
    <w:rsid w:val="00A52188"/>
    <w:rsid w:val="00A564B0"/>
    <w:rsid w:val="00A605D3"/>
    <w:rsid w:val="00A63A7C"/>
    <w:rsid w:val="00A663E3"/>
    <w:rsid w:val="00A67FC8"/>
    <w:rsid w:val="00A713AB"/>
    <w:rsid w:val="00A72B43"/>
    <w:rsid w:val="00A72EED"/>
    <w:rsid w:val="00A74094"/>
    <w:rsid w:val="00A75F1A"/>
    <w:rsid w:val="00A76025"/>
    <w:rsid w:val="00A80A77"/>
    <w:rsid w:val="00A80B93"/>
    <w:rsid w:val="00A84897"/>
    <w:rsid w:val="00A87F86"/>
    <w:rsid w:val="00A9089B"/>
    <w:rsid w:val="00A926CD"/>
    <w:rsid w:val="00A96C12"/>
    <w:rsid w:val="00A96D63"/>
    <w:rsid w:val="00AA0508"/>
    <w:rsid w:val="00AA6508"/>
    <w:rsid w:val="00AB05C5"/>
    <w:rsid w:val="00AB1CA7"/>
    <w:rsid w:val="00AB2697"/>
    <w:rsid w:val="00AB571C"/>
    <w:rsid w:val="00AB6421"/>
    <w:rsid w:val="00AB66CE"/>
    <w:rsid w:val="00AC02D6"/>
    <w:rsid w:val="00AC487C"/>
    <w:rsid w:val="00AC7037"/>
    <w:rsid w:val="00AC7E22"/>
    <w:rsid w:val="00AD4CCF"/>
    <w:rsid w:val="00AD5841"/>
    <w:rsid w:val="00AD6482"/>
    <w:rsid w:val="00AD7261"/>
    <w:rsid w:val="00AD7FAC"/>
    <w:rsid w:val="00AE1433"/>
    <w:rsid w:val="00AE1F98"/>
    <w:rsid w:val="00AF0446"/>
    <w:rsid w:val="00AF338B"/>
    <w:rsid w:val="00B01269"/>
    <w:rsid w:val="00B047B1"/>
    <w:rsid w:val="00B04A6D"/>
    <w:rsid w:val="00B06266"/>
    <w:rsid w:val="00B06A19"/>
    <w:rsid w:val="00B06E98"/>
    <w:rsid w:val="00B103D4"/>
    <w:rsid w:val="00B110B4"/>
    <w:rsid w:val="00B11F6C"/>
    <w:rsid w:val="00B13B33"/>
    <w:rsid w:val="00B16630"/>
    <w:rsid w:val="00B16C88"/>
    <w:rsid w:val="00B17F9A"/>
    <w:rsid w:val="00B2279E"/>
    <w:rsid w:val="00B245DA"/>
    <w:rsid w:val="00B272B9"/>
    <w:rsid w:val="00B30FE5"/>
    <w:rsid w:val="00B337E0"/>
    <w:rsid w:val="00B3504B"/>
    <w:rsid w:val="00B35BB4"/>
    <w:rsid w:val="00B4140D"/>
    <w:rsid w:val="00B4229A"/>
    <w:rsid w:val="00B444B1"/>
    <w:rsid w:val="00B456A5"/>
    <w:rsid w:val="00B4628C"/>
    <w:rsid w:val="00B479CC"/>
    <w:rsid w:val="00B509F4"/>
    <w:rsid w:val="00B51A1C"/>
    <w:rsid w:val="00B521B9"/>
    <w:rsid w:val="00B57C15"/>
    <w:rsid w:val="00B640DD"/>
    <w:rsid w:val="00B67F4B"/>
    <w:rsid w:val="00B70049"/>
    <w:rsid w:val="00B72C2D"/>
    <w:rsid w:val="00B7547D"/>
    <w:rsid w:val="00B7628C"/>
    <w:rsid w:val="00B80F63"/>
    <w:rsid w:val="00B830BA"/>
    <w:rsid w:val="00B83BE2"/>
    <w:rsid w:val="00B86D0E"/>
    <w:rsid w:val="00B87662"/>
    <w:rsid w:val="00B876C9"/>
    <w:rsid w:val="00B877B8"/>
    <w:rsid w:val="00B94B7D"/>
    <w:rsid w:val="00BA2542"/>
    <w:rsid w:val="00BA353B"/>
    <w:rsid w:val="00BA3AE0"/>
    <w:rsid w:val="00BA4F60"/>
    <w:rsid w:val="00BA7C64"/>
    <w:rsid w:val="00BB3AB3"/>
    <w:rsid w:val="00BB42BC"/>
    <w:rsid w:val="00BB504F"/>
    <w:rsid w:val="00BB62FC"/>
    <w:rsid w:val="00BC0EA4"/>
    <w:rsid w:val="00BC23C9"/>
    <w:rsid w:val="00BC2CDF"/>
    <w:rsid w:val="00BC305C"/>
    <w:rsid w:val="00BC3524"/>
    <w:rsid w:val="00BC46D5"/>
    <w:rsid w:val="00BD0BB5"/>
    <w:rsid w:val="00BD73E5"/>
    <w:rsid w:val="00BE0DD0"/>
    <w:rsid w:val="00BE0E82"/>
    <w:rsid w:val="00BE226F"/>
    <w:rsid w:val="00BE46AA"/>
    <w:rsid w:val="00BE4720"/>
    <w:rsid w:val="00BE4F2A"/>
    <w:rsid w:val="00BF36BA"/>
    <w:rsid w:val="00BF42B2"/>
    <w:rsid w:val="00BF56EF"/>
    <w:rsid w:val="00BF6290"/>
    <w:rsid w:val="00C00888"/>
    <w:rsid w:val="00C0300A"/>
    <w:rsid w:val="00C046AB"/>
    <w:rsid w:val="00C070B6"/>
    <w:rsid w:val="00C07D20"/>
    <w:rsid w:val="00C13530"/>
    <w:rsid w:val="00C151FD"/>
    <w:rsid w:val="00C15B31"/>
    <w:rsid w:val="00C169DD"/>
    <w:rsid w:val="00C17577"/>
    <w:rsid w:val="00C22536"/>
    <w:rsid w:val="00C23BEB"/>
    <w:rsid w:val="00C23F56"/>
    <w:rsid w:val="00C24776"/>
    <w:rsid w:val="00C24A0E"/>
    <w:rsid w:val="00C251BC"/>
    <w:rsid w:val="00C26575"/>
    <w:rsid w:val="00C30ABF"/>
    <w:rsid w:val="00C32EA3"/>
    <w:rsid w:val="00C3495D"/>
    <w:rsid w:val="00C34FE3"/>
    <w:rsid w:val="00C41594"/>
    <w:rsid w:val="00C4454E"/>
    <w:rsid w:val="00C445BF"/>
    <w:rsid w:val="00C45AFE"/>
    <w:rsid w:val="00C464EB"/>
    <w:rsid w:val="00C5628A"/>
    <w:rsid w:val="00C605B9"/>
    <w:rsid w:val="00C65A0E"/>
    <w:rsid w:val="00C66A58"/>
    <w:rsid w:val="00C670E4"/>
    <w:rsid w:val="00C679D6"/>
    <w:rsid w:val="00C75B58"/>
    <w:rsid w:val="00C80260"/>
    <w:rsid w:val="00C81439"/>
    <w:rsid w:val="00C83A52"/>
    <w:rsid w:val="00C84155"/>
    <w:rsid w:val="00C850CD"/>
    <w:rsid w:val="00C87631"/>
    <w:rsid w:val="00C90984"/>
    <w:rsid w:val="00C92A21"/>
    <w:rsid w:val="00C951DA"/>
    <w:rsid w:val="00C97B00"/>
    <w:rsid w:val="00CA3D41"/>
    <w:rsid w:val="00CB0126"/>
    <w:rsid w:val="00CB33E4"/>
    <w:rsid w:val="00CB4AA5"/>
    <w:rsid w:val="00CB557B"/>
    <w:rsid w:val="00CC1799"/>
    <w:rsid w:val="00CC4354"/>
    <w:rsid w:val="00CC7CFC"/>
    <w:rsid w:val="00CD141B"/>
    <w:rsid w:val="00CD597A"/>
    <w:rsid w:val="00CD77B2"/>
    <w:rsid w:val="00CE3961"/>
    <w:rsid w:val="00CE3D89"/>
    <w:rsid w:val="00CE4B50"/>
    <w:rsid w:val="00CE5D54"/>
    <w:rsid w:val="00CF025E"/>
    <w:rsid w:val="00CF18DA"/>
    <w:rsid w:val="00CF3880"/>
    <w:rsid w:val="00CF4B1A"/>
    <w:rsid w:val="00CF4BAE"/>
    <w:rsid w:val="00CF5EE6"/>
    <w:rsid w:val="00CF5FF9"/>
    <w:rsid w:val="00D05A2F"/>
    <w:rsid w:val="00D07901"/>
    <w:rsid w:val="00D10C29"/>
    <w:rsid w:val="00D12866"/>
    <w:rsid w:val="00D1754A"/>
    <w:rsid w:val="00D2078F"/>
    <w:rsid w:val="00D208FC"/>
    <w:rsid w:val="00D23469"/>
    <w:rsid w:val="00D24215"/>
    <w:rsid w:val="00D271F0"/>
    <w:rsid w:val="00D35653"/>
    <w:rsid w:val="00D35CF8"/>
    <w:rsid w:val="00D43FFD"/>
    <w:rsid w:val="00D44BC1"/>
    <w:rsid w:val="00D5143A"/>
    <w:rsid w:val="00D52826"/>
    <w:rsid w:val="00D55A3C"/>
    <w:rsid w:val="00D55AF7"/>
    <w:rsid w:val="00D62805"/>
    <w:rsid w:val="00D65547"/>
    <w:rsid w:val="00D712CD"/>
    <w:rsid w:val="00D743A2"/>
    <w:rsid w:val="00D75879"/>
    <w:rsid w:val="00D847A1"/>
    <w:rsid w:val="00D9066F"/>
    <w:rsid w:val="00D94363"/>
    <w:rsid w:val="00D96DBA"/>
    <w:rsid w:val="00DA09BD"/>
    <w:rsid w:val="00DA0E3C"/>
    <w:rsid w:val="00DA37AA"/>
    <w:rsid w:val="00DA4AEF"/>
    <w:rsid w:val="00DA721A"/>
    <w:rsid w:val="00DB0012"/>
    <w:rsid w:val="00DB2581"/>
    <w:rsid w:val="00DC2918"/>
    <w:rsid w:val="00DC7DED"/>
    <w:rsid w:val="00DD4C24"/>
    <w:rsid w:val="00DD60FF"/>
    <w:rsid w:val="00DD677B"/>
    <w:rsid w:val="00DD7674"/>
    <w:rsid w:val="00DE0CAA"/>
    <w:rsid w:val="00DE0D11"/>
    <w:rsid w:val="00DE346D"/>
    <w:rsid w:val="00DE379A"/>
    <w:rsid w:val="00DE3AF5"/>
    <w:rsid w:val="00DE44F5"/>
    <w:rsid w:val="00DF0A7A"/>
    <w:rsid w:val="00DF408C"/>
    <w:rsid w:val="00DF6B75"/>
    <w:rsid w:val="00E00D7B"/>
    <w:rsid w:val="00E01C4E"/>
    <w:rsid w:val="00E03240"/>
    <w:rsid w:val="00E04974"/>
    <w:rsid w:val="00E04A00"/>
    <w:rsid w:val="00E05571"/>
    <w:rsid w:val="00E10415"/>
    <w:rsid w:val="00E13032"/>
    <w:rsid w:val="00E1512C"/>
    <w:rsid w:val="00E170B9"/>
    <w:rsid w:val="00E205C6"/>
    <w:rsid w:val="00E21F19"/>
    <w:rsid w:val="00E23F04"/>
    <w:rsid w:val="00E242B2"/>
    <w:rsid w:val="00E26985"/>
    <w:rsid w:val="00E26E49"/>
    <w:rsid w:val="00E31A25"/>
    <w:rsid w:val="00E32187"/>
    <w:rsid w:val="00E35B5C"/>
    <w:rsid w:val="00E447FB"/>
    <w:rsid w:val="00E50696"/>
    <w:rsid w:val="00E52EAE"/>
    <w:rsid w:val="00E55FBA"/>
    <w:rsid w:val="00E55FE1"/>
    <w:rsid w:val="00E56288"/>
    <w:rsid w:val="00E5778C"/>
    <w:rsid w:val="00E63D32"/>
    <w:rsid w:val="00E65027"/>
    <w:rsid w:val="00E7059A"/>
    <w:rsid w:val="00E70792"/>
    <w:rsid w:val="00E71993"/>
    <w:rsid w:val="00E730A6"/>
    <w:rsid w:val="00E77F52"/>
    <w:rsid w:val="00E80B4C"/>
    <w:rsid w:val="00E8761D"/>
    <w:rsid w:val="00E90D4F"/>
    <w:rsid w:val="00E91B2A"/>
    <w:rsid w:val="00E91D32"/>
    <w:rsid w:val="00E920B7"/>
    <w:rsid w:val="00E9362C"/>
    <w:rsid w:val="00EA1FA8"/>
    <w:rsid w:val="00EA2684"/>
    <w:rsid w:val="00EA2A9C"/>
    <w:rsid w:val="00EB0635"/>
    <w:rsid w:val="00EB1CEB"/>
    <w:rsid w:val="00EB265E"/>
    <w:rsid w:val="00EB374A"/>
    <w:rsid w:val="00EB3B36"/>
    <w:rsid w:val="00EB4970"/>
    <w:rsid w:val="00EB5682"/>
    <w:rsid w:val="00EB56BB"/>
    <w:rsid w:val="00EC0811"/>
    <w:rsid w:val="00EC7D38"/>
    <w:rsid w:val="00ED0FC7"/>
    <w:rsid w:val="00ED1BEB"/>
    <w:rsid w:val="00ED5FB0"/>
    <w:rsid w:val="00EE05DC"/>
    <w:rsid w:val="00EE36CC"/>
    <w:rsid w:val="00EE7763"/>
    <w:rsid w:val="00EF4509"/>
    <w:rsid w:val="00F01524"/>
    <w:rsid w:val="00F048F7"/>
    <w:rsid w:val="00F04DB0"/>
    <w:rsid w:val="00F04F18"/>
    <w:rsid w:val="00F1451A"/>
    <w:rsid w:val="00F14647"/>
    <w:rsid w:val="00F14905"/>
    <w:rsid w:val="00F150E9"/>
    <w:rsid w:val="00F17954"/>
    <w:rsid w:val="00F17B38"/>
    <w:rsid w:val="00F17D6D"/>
    <w:rsid w:val="00F22331"/>
    <w:rsid w:val="00F231DB"/>
    <w:rsid w:val="00F23516"/>
    <w:rsid w:val="00F24E65"/>
    <w:rsid w:val="00F279F4"/>
    <w:rsid w:val="00F30D2A"/>
    <w:rsid w:val="00F33D6C"/>
    <w:rsid w:val="00F34414"/>
    <w:rsid w:val="00F34C53"/>
    <w:rsid w:val="00F40301"/>
    <w:rsid w:val="00F41270"/>
    <w:rsid w:val="00F4296C"/>
    <w:rsid w:val="00F54C46"/>
    <w:rsid w:val="00F60307"/>
    <w:rsid w:val="00F63130"/>
    <w:rsid w:val="00F63D36"/>
    <w:rsid w:val="00F67C4D"/>
    <w:rsid w:val="00F72214"/>
    <w:rsid w:val="00F724C4"/>
    <w:rsid w:val="00F74D39"/>
    <w:rsid w:val="00F75E8D"/>
    <w:rsid w:val="00F7614F"/>
    <w:rsid w:val="00F76DDB"/>
    <w:rsid w:val="00F77225"/>
    <w:rsid w:val="00F80B98"/>
    <w:rsid w:val="00F83172"/>
    <w:rsid w:val="00F8399D"/>
    <w:rsid w:val="00F864F3"/>
    <w:rsid w:val="00F86AC4"/>
    <w:rsid w:val="00F917F6"/>
    <w:rsid w:val="00F9321F"/>
    <w:rsid w:val="00F9618E"/>
    <w:rsid w:val="00F97ACF"/>
    <w:rsid w:val="00FA1334"/>
    <w:rsid w:val="00FA1737"/>
    <w:rsid w:val="00FA1AFB"/>
    <w:rsid w:val="00FA3118"/>
    <w:rsid w:val="00FA3A90"/>
    <w:rsid w:val="00FA3BE4"/>
    <w:rsid w:val="00FA3CD5"/>
    <w:rsid w:val="00FB3D61"/>
    <w:rsid w:val="00FB6D54"/>
    <w:rsid w:val="00FB7BB2"/>
    <w:rsid w:val="00FC08F9"/>
    <w:rsid w:val="00FC2922"/>
    <w:rsid w:val="00FC339E"/>
    <w:rsid w:val="00FC560F"/>
    <w:rsid w:val="00FC5C16"/>
    <w:rsid w:val="00FC5C7F"/>
    <w:rsid w:val="00FD04F1"/>
    <w:rsid w:val="00FD20B9"/>
    <w:rsid w:val="00FD3D68"/>
    <w:rsid w:val="00FD4DF5"/>
    <w:rsid w:val="00FE18EF"/>
    <w:rsid w:val="00FE2310"/>
    <w:rsid w:val="00FE23E2"/>
    <w:rsid w:val="00FE31F4"/>
    <w:rsid w:val="00FE40D3"/>
    <w:rsid w:val="00FE633B"/>
    <w:rsid w:val="00FF008C"/>
    <w:rsid w:val="00FF1B1F"/>
    <w:rsid w:val="00FF4D23"/>
    <w:rsid w:val="00FF708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chsdate"/>
  <w:shapeDefaults>
    <o:shapedefaults v:ext="edit" spidmax="2049"/>
    <o:shapelayout v:ext="edit">
      <o:idmap v:ext="edit" data="1"/>
    </o:shapelayout>
  </w:shapeDefaults>
  <w:decimalSymbol w:val="."/>
  <w:listSeparator w:val=","/>
  <w14:docId w14:val="11A3C870"/>
  <w15:chartTrackingRefBased/>
  <w15:docId w15:val="{0FC819DA-CB54-4A63-963E-24994964A6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9" w:qFormat="1"/>
    <w:lsdException w:name="heading 7" w:uiPriority="99" w:qFormat="1"/>
    <w:lsdException w:name="heading 8" w:uiPriority="99" w:qFormat="1"/>
    <w:lsdException w:name="heading 9" w:uiPriority="99" w:qFormat="1"/>
    <w:lsdException w:name="toc 1" w:uiPriority="39" w:qFormat="1"/>
    <w:lsdException w:name="toc 2" w:uiPriority="39" w:qFormat="1"/>
    <w:lsdException w:name="toc 3" w:uiPriority="39" w:qFormat="1"/>
    <w:lsdException w:name="toc 4" w:uiPriority="39" w:qFormat="1"/>
    <w:lsdException w:name="toc 5" w:uiPriority="39" w:qFormat="1"/>
    <w:lsdException w:name="toc 6" w:uiPriority="39" w:qFormat="1"/>
    <w:lsdException w:name="toc 7" w:uiPriority="39" w:qFormat="1"/>
    <w:lsdException w:name="toc 8" w:uiPriority="39" w:qFormat="1"/>
    <w:lsdException w:name="toc 9" w:uiPriority="39" w:qFormat="1"/>
    <w:lsdException w:name="Normal Indent" w:qFormat="1"/>
    <w:lsdException w:name="annotation text" w:uiPriority="99" w:qFormat="1"/>
    <w:lsdException w:name="header" w:qFormat="1"/>
    <w:lsdException w:name="footer" w:uiPriority="99" w:qFormat="1"/>
    <w:lsdException w:name="caption" w:semiHidden="1" w:uiPriority="35" w:unhideWhenUsed="1" w:qFormat="1"/>
    <w:lsdException w:name="annotation reference" w:uiPriority="99" w:qFormat="1"/>
    <w:lsdException w:name="page number" w:qFormat="1"/>
    <w:lsdException w:name="Title" w:qFormat="1"/>
    <w:lsdException w:name="Body Text" w:uiPriority="99" w:qFormat="1"/>
    <w:lsdException w:name="Body Text Indent" w:uiPriority="99" w:qFormat="1"/>
    <w:lsdException w:name="Subtitle" w:uiPriority="11" w:qFormat="1"/>
    <w:lsdException w:name="Date" w:qFormat="1"/>
    <w:lsdException w:name="Body Text Indent 2" w:qFormat="1"/>
    <w:lsdException w:name="Hyperlink" w:uiPriority="99" w:qFormat="1"/>
    <w:lsdException w:name="FollowedHyperlink" w:uiPriority="99" w:qFormat="1"/>
    <w:lsdException w:name="Strong" w:uiPriority="22" w:qFormat="1"/>
    <w:lsdException w:name="Emphasis" w:uiPriority="20" w:qFormat="1"/>
    <w:lsdException w:name="Document Map" w:uiPriority="99" w:qFormat="1"/>
    <w:lsdException w:name="Normal (Web)" w:uiPriority="99" w:qFormat="1"/>
    <w:lsdException w:name="Normal Table" w:semiHidden="1" w:unhideWhenUsed="1"/>
    <w:lsdException w:name="annotation subject" w:uiPriority="99" w:qFormat="1"/>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iPriority="99" w:qFormat="1"/>
    <w:lsdException w:name="Table Grid" w:uiPriority="39" w:qFormat="1"/>
    <w:lsdException w:name="Table Theme" w:semiHidden="1" w:unhideWhenUsed="1"/>
    <w:lsdException w:name="Placeholder Text" w:semiHidden="1" w:uiPriority="99"/>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b">
    <w:name w:val="Normal"/>
    <w:qFormat/>
    <w:pPr>
      <w:widowControl w:val="0"/>
      <w:jc w:val="both"/>
    </w:pPr>
    <w:rPr>
      <w:rFonts w:ascii="宋体"/>
      <w:kern w:val="2"/>
      <w:sz w:val="24"/>
      <w:szCs w:val="24"/>
    </w:rPr>
  </w:style>
  <w:style w:type="paragraph" w:styleId="10">
    <w:name w:val="heading 1"/>
    <w:aliases w:val="H1,章节,第一层,论文题目,36标题1,36标题 1,1,1    标题 1,附录标题 1,一级标题,章,一、黑小三,名称,标题 1 (1. ),标题1,1标题 1,1、标题 1,章节1,章节2,标题11,标题12,章节3,标题13,章节4,标题14,章节5,标题15,章节6,标题16,章节7,标题17,章节8,标题18,章节9,标题19,章节10,标题110,章节11,标题111,章节12,标题112,章节13,标题113,章节14,章节21,标题121,章节31,标题131,章节41"/>
    <w:basedOn w:val="ab"/>
    <w:next w:val="ab"/>
    <w:link w:val="1Char1"/>
    <w:autoRedefine/>
    <w:uiPriority w:val="9"/>
    <w:qFormat/>
    <w:rsid w:val="00E04974"/>
    <w:pPr>
      <w:keepNext/>
      <w:keepLines/>
      <w:numPr>
        <w:numId w:val="5"/>
      </w:numPr>
      <w:spacing w:before="120" w:after="120" w:line="360" w:lineRule="auto"/>
      <w:ind w:left="0" w:hanging="38"/>
      <w:outlineLvl w:val="0"/>
    </w:pPr>
    <w:rPr>
      <w:rFonts w:ascii="黑体" w:eastAsia="黑体"/>
      <w:b/>
      <w:bCs/>
      <w:color w:val="000000"/>
      <w:kern w:val="44"/>
      <w:sz w:val="30"/>
      <w:szCs w:val="30"/>
    </w:rPr>
  </w:style>
  <w:style w:type="paragraph" w:styleId="2">
    <w:name w:val="heading 2"/>
    <w:aliases w:val="H2,第一层条,第二层,论文标题 1,36标题2,36标题 2,Chapter X.X. Statement,h2,2,Header 2,l2,Level 2 Head,heading 2,1.1,二级标题,条,（一）黑小三,标题 2 Char Char Char Char Char Char Char Char Char Char Char Char,标题 2 Char Char Char Char Char Char Char Char Char Char Char Char Char"/>
    <w:basedOn w:val="ab"/>
    <w:next w:val="ab"/>
    <w:link w:val="2Char"/>
    <w:autoRedefine/>
    <w:uiPriority w:val="9"/>
    <w:qFormat/>
    <w:rsid w:val="00A72EED"/>
    <w:pPr>
      <w:keepNext/>
      <w:keepLines/>
      <w:numPr>
        <w:ilvl w:val="1"/>
        <w:numId w:val="5"/>
      </w:numPr>
      <w:spacing w:before="120" w:after="120" w:line="360" w:lineRule="auto"/>
      <w:outlineLvl w:val="1"/>
    </w:pPr>
    <w:rPr>
      <w:rFonts w:ascii="黑体" w:eastAsia="黑体" w:hAnsi="Arial"/>
      <w:b/>
      <w:bCs/>
      <w:color w:val="000000"/>
      <w:kern w:val="44"/>
      <w:sz w:val="28"/>
      <w:szCs w:val="28"/>
    </w:rPr>
  </w:style>
  <w:style w:type="paragraph" w:styleId="3">
    <w:name w:val="heading 3"/>
    <w:aliases w:val="第二层条,1.1.1 标题 3,第三层,论文标题 2,36标题3,36标题 3,论文 标题 3,h3,Chapter X.X.X.,三级标题,1.黑小三,标题9,1.宋小三,1、标题 3,黑小三,（1.1.1 ),第二层条1,第二层条2,第二层条3,第二层条4,第二层条5,第二层条6,第二层条7,第二层条8,第二层条9,第二层条10,第二层条11,第二层条12,第二层条13,第二层条14,第二层条21,第二层条31,第二层条41,第二层条51,第二层条61,第二层条71,第二层条81,H3"/>
    <w:basedOn w:val="ab"/>
    <w:next w:val="ab"/>
    <w:link w:val="3Char"/>
    <w:autoRedefine/>
    <w:uiPriority w:val="9"/>
    <w:qFormat/>
    <w:rsid w:val="00183012"/>
    <w:pPr>
      <w:keepNext/>
      <w:keepLines/>
      <w:numPr>
        <w:ilvl w:val="2"/>
        <w:numId w:val="5"/>
      </w:numPr>
      <w:spacing w:before="60" w:after="60" w:line="360" w:lineRule="auto"/>
      <w:outlineLvl w:val="2"/>
    </w:pPr>
    <w:rPr>
      <w:rFonts w:ascii="黑体" w:eastAsia="黑体"/>
    </w:rPr>
  </w:style>
  <w:style w:type="paragraph" w:styleId="4">
    <w:name w:val="heading 4"/>
    <w:aliases w:val="第三层条,第四层,36标题4,36标题 4,4级标题-QBPT,第四层1 Char,第四层1,四级标题,四级,bullet,bl,bb,章3条,论文标题 3,标题 4 Char Char,标题 4 Char Char Char Char Char,1.1.1.1,(１)黑小三,Char,分分节,(１)宋小三,(1.1.1.1 ),第三层条1,第三层条2,第三层条3,第三层条4,第三层条5,第三层条11,第三层条21,第三层条31,第三层条41,第三层条6,第三层条12,第三层条22"/>
    <w:basedOn w:val="ab"/>
    <w:next w:val="ab"/>
    <w:link w:val="4Char"/>
    <w:autoRedefine/>
    <w:uiPriority w:val="9"/>
    <w:qFormat/>
    <w:rsid w:val="00296462"/>
    <w:pPr>
      <w:keepNext/>
      <w:keepLines/>
      <w:numPr>
        <w:ilvl w:val="3"/>
        <w:numId w:val="5"/>
      </w:numPr>
      <w:spacing w:before="60" w:after="60" w:line="360" w:lineRule="auto"/>
      <w:outlineLvl w:val="3"/>
    </w:pPr>
    <w:rPr>
      <w:rFonts w:ascii="黑体" w:eastAsia="黑体" w:hAnsi="Arial"/>
      <w:bCs/>
      <w:kern w:val="44"/>
      <w:szCs w:val="21"/>
    </w:rPr>
  </w:style>
  <w:style w:type="paragraph" w:styleId="5">
    <w:name w:val="heading 5"/>
    <w:aliases w:val="第四层条,第五层,36标题5,36标题 5,第四层条1,第四层条2,第四层条3,第四层条4,第四层条5,第四层条6,第四层条7,第四层条8,第四层条9,第四层条10,第四层条11,第四层条12,第四层条13,第四层条14,第四层条15,第四层条16,第四层条17,第四层条18,第四层条19,第四层条20,第四层条21,第四层条110,第四层条22,第四层条23,第四层条24,第四层条25,第四层条26,第四层条27,第四层条28,第四层条29,第四层条30,第四层条31,第四层条32,h5"/>
    <w:basedOn w:val="ab"/>
    <w:next w:val="ab"/>
    <w:link w:val="5Char"/>
    <w:autoRedefine/>
    <w:uiPriority w:val="9"/>
    <w:qFormat/>
    <w:rsid w:val="00E32187"/>
    <w:pPr>
      <w:keepNext/>
      <w:keepLines/>
      <w:spacing w:before="60" w:after="60" w:line="360" w:lineRule="auto"/>
      <w:outlineLvl w:val="4"/>
    </w:pPr>
    <w:rPr>
      <w:rFonts w:ascii="黑体" w:eastAsia="黑体"/>
      <w:bCs/>
      <w:kern w:val="44"/>
      <w:sz w:val="21"/>
      <w:szCs w:val="21"/>
    </w:rPr>
  </w:style>
  <w:style w:type="paragraph" w:styleId="6">
    <w:name w:val="heading 6"/>
    <w:aliases w:val="第五层条,标题7,第六层条,36标题6,六级标题,第五层条 Char Char,第六层条目,第五层条1,第五层条2,第五层条3,第五层条4,第五层条5,第五层条11,第五层条21,第五层条31,第五层条41,第五层条6,第五层条12,第五层条22,第五层条32,第五层条42,第五层条51,第五层条111,第五层条211,第五层条311,第五层条411,第五层条7,第五层条13,第五层条23,第五层条33,第五层条43,第五层条52,第五层条112,第五层条212,第五层条312"/>
    <w:basedOn w:val="ab"/>
    <w:next w:val="ab"/>
    <w:link w:val="6Char"/>
    <w:uiPriority w:val="99"/>
    <w:qFormat/>
    <w:pPr>
      <w:keepNext/>
      <w:keepLines/>
      <w:numPr>
        <w:ilvl w:val="5"/>
        <w:numId w:val="1"/>
      </w:numPr>
      <w:spacing w:before="240" w:after="64" w:line="320" w:lineRule="auto"/>
      <w:outlineLvl w:val="5"/>
    </w:pPr>
    <w:rPr>
      <w:rFonts w:ascii="Arial" w:eastAsia="黑体" w:hAnsi="Arial"/>
      <w:b/>
      <w:bCs/>
    </w:rPr>
  </w:style>
  <w:style w:type="paragraph" w:styleId="7">
    <w:name w:val="heading 7"/>
    <w:aliases w:val="标,图表,（列项说明）,1.1.1.1.1.1.1标题 7,L7,PIM 7,正文七级标题,sdf,Alt+7,图表说明,letter list"/>
    <w:basedOn w:val="ab"/>
    <w:next w:val="ab"/>
    <w:link w:val="7Char"/>
    <w:uiPriority w:val="99"/>
    <w:qFormat/>
    <w:pPr>
      <w:keepNext/>
      <w:keepLines/>
      <w:numPr>
        <w:ilvl w:val="6"/>
        <w:numId w:val="1"/>
      </w:numPr>
      <w:spacing w:before="240" w:after="64" w:line="320" w:lineRule="auto"/>
      <w:outlineLvl w:val="6"/>
    </w:pPr>
    <w:rPr>
      <w:b/>
      <w:bCs/>
    </w:rPr>
  </w:style>
  <w:style w:type="paragraph" w:styleId="8">
    <w:name w:val="heading 8"/>
    <w:aliases w:val="数字列项,正文八级标题,标题6,Alt+8,AppendixSubHead,h8"/>
    <w:basedOn w:val="ab"/>
    <w:next w:val="ab"/>
    <w:link w:val="8Char"/>
    <w:uiPriority w:val="99"/>
    <w:qFormat/>
    <w:pPr>
      <w:keepNext/>
      <w:keepLines/>
      <w:numPr>
        <w:ilvl w:val="7"/>
        <w:numId w:val="1"/>
      </w:numPr>
      <w:spacing w:before="240" w:after="64" w:line="320" w:lineRule="auto"/>
      <w:outlineLvl w:val="7"/>
    </w:pPr>
    <w:rPr>
      <w:rFonts w:ascii="Arial" w:eastAsia="黑体" w:hAnsi="Arial"/>
    </w:rPr>
  </w:style>
  <w:style w:type="paragraph" w:styleId="9">
    <w:name w:val="heading 9"/>
    <w:aliases w:val="图号,标题 9不用,一般不用,PIM 9,正文九级标题,tt,table title,标题 45,Figure Heading,FH,huh,Alt+9,AppendixBodyHead,h9"/>
    <w:basedOn w:val="ab"/>
    <w:next w:val="ab"/>
    <w:link w:val="9Char"/>
    <w:uiPriority w:val="99"/>
    <w:qFormat/>
    <w:pPr>
      <w:keepNext/>
      <w:keepLines/>
      <w:numPr>
        <w:ilvl w:val="8"/>
        <w:numId w:val="1"/>
      </w:numPr>
      <w:spacing w:before="240" w:after="64" w:line="320" w:lineRule="auto"/>
      <w:outlineLvl w:val="8"/>
    </w:pPr>
    <w:rPr>
      <w:rFonts w:ascii="Arial" w:eastAsia="黑体" w:hAnsi="Arial"/>
      <w:sz w:val="21"/>
      <w:szCs w:val="21"/>
    </w:rPr>
  </w:style>
  <w:style w:type="character" w:default="1" w:styleId="ac">
    <w:name w:val="Default Paragraph Font"/>
    <w:uiPriority w:val="1"/>
    <w:semiHidden/>
    <w:unhideWhenUsed/>
  </w:style>
  <w:style w:type="table" w:default="1" w:styleId="ad">
    <w:name w:val="Normal Table"/>
    <w:uiPriority w:val="99"/>
    <w:semiHidden/>
    <w:unhideWhenUsed/>
    <w:tblPr>
      <w:tblInd w:w="0" w:type="dxa"/>
      <w:tblCellMar>
        <w:top w:w="0" w:type="dxa"/>
        <w:left w:w="108" w:type="dxa"/>
        <w:bottom w:w="0" w:type="dxa"/>
        <w:right w:w="108" w:type="dxa"/>
      </w:tblCellMar>
    </w:tblPr>
  </w:style>
  <w:style w:type="numbering" w:default="1" w:styleId="ae">
    <w:name w:val="No List"/>
    <w:uiPriority w:val="99"/>
    <w:semiHidden/>
    <w:unhideWhenUsed/>
  </w:style>
  <w:style w:type="character" w:customStyle="1" w:styleId="1Char1">
    <w:name w:val="标题 1 Char1"/>
    <w:aliases w:val="H1 Char,章节 Char,第一层 Char,论文题目 Char,36标题1 Char,36标题 1 Char,1 Char,1    标题 1 Char,附录标题 1 Char,一级标题 Char,章 Char,一、黑小三 Char,名称 Char,标题 1 (1. ) Char,标题1 Char,1标题 1 Char,1、标题 1 Char,章节1 Char,章节2 Char,标题11 Char,标题12 Char,章节3 Char,标题13 Char,章节4 Char"/>
    <w:link w:val="10"/>
    <w:uiPriority w:val="9"/>
    <w:qFormat/>
    <w:rsid w:val="00E04974"/>
    <w:rPr>
      <w:rFonts w:ascii="黑体" w:eastAsia="黑体"/>
      <w:b/>
      <w:bCs/>
      <w:color w:val="000000"/>
      <w:kern w:val="44"/>
      <w:sz w:val="30"/>
      <w:szCs w:val="30"/>
    </w:rPr>
  </w:style>
  <w:style w:type="character" w:customStyle="1" w:styleId="2Char">
    <w:name w:val="标题 2 Char"/>
    <w:aliases w:val="H2 Char,第一层条 Char,第二层 Char,论文标题 1 Char,36标题2 Char,36标题 2 Char,Chapter X.X. Statement Char,h2 Char,2 Char,Header 2 Char,l2 Char,Level 2 Head Char,heading 2 Char,1.1 Char,二级标题 Char,条 Char,（一）黑小三 Char"/>
    <w:link w:val="2"/>
    <w:uiPriority w:val="9"/>
    <w:qFormat/>
    <w:rsid w:val="00A72EED"/>
    <w:rPr>
      <w:rFonts w:ascii="黑体" w:eastAsia="黑体" w:hAnsi="Arial"/>
      <w:b/>
      <w:bCs/>
      <w:color w:val="000000"/>
      <w:kern w:val="44"/>
      <w:sz w:val="28"/>
      <w:szCs w:val="28"/>
    </w:rPr>
  </w:style>
  <w:style w:type="character" w:customStyle="1" w:styleId="3Char">
    <w:name w:val="标题 3 Char"/>
    <w:aliases w:val="第二层条 Char,1.1.1 标题 3 Char,第三层 Char,论文标题 2 Char,36标题3 Char,36标题 3 Char,论文 标题 3 Char,h3 Char,Chapter X.X.X. Char,三级标题 Char,1.黑小三 Char,标题9 Char,1.宋小三 Char,1、标题 3 Char,黑小三 Char,（1.1.1 ) Char,第二层条1 Char,第二层条2 Char,第二层条3 Char,第二层条4 Char,第二层条5 Char"/>
    <w:link w:val="3"/>
    <w:uiPriority w:val="9"/>
    <w:qFormat/>
    <w:rsid w:val="00183012"/>
    <w:rPr>
      <w:rFonts w:ascii="黑体" w:eastAsia="黑体"/>
      <w:kern w:val="2"/>
      <w:sz w:val="24"/>
      <w:szCs w:val="24"/>
    </w:rPr>
  </w:style>
  <w:style w:type="character" w:customStyle="1" w:styleId="4Char">
    <w:name w:val="标题 4 Char"/>
    <w:aliases w:val="第三层条 Char,第四层 Char,36标题4 Char,36标题 4 Char,4级标题-QBPT Char,第四层1 Char Char,第四层1 Char1,四级标题 Char,四级 Char,bullet Char,bl Char,bb Char,章3条 Char,论文标题 3 Char,标题 4 Char Char Char,标题 4 Char Char Char Char Char Char,1.1.1.1 Char,(１)黑小三 Char,Char Char"/>
    <w:link w:val="4"/>
    <w:uiPriority w:val="9"/>
    <w:qFormat/>
    <w:rsid w:val="00296462"/>
    <w:rPr>
      <w:rFonts w:ascii="黑体" w:eastAsia="黑体" w:hAnsi="Arial"/>
      <w:bCs/>
      <w:kern w:val="44"/>
      <w:sz w:val="24"/>
      <w:szCs w:val="21"/>
    </w:rPr>
  </w:style>
  <w:style w:type="character" w:customStyle="1" w:styleId="5Char">
    <w:name w:val="标题 5 Char"/>
    <w:aliases w:val="第四层条 Char,第五层 Char,36标题5 Char,36标题 5 Char,第四层条1 Char,第四层条2 Char,第四层条3 Char,第四层条4 Char,第四层条5 Char,第四层条6 Char,第四层条7 Char,第四层条8 Char,第四层条9 Char,第四层条10 Char,第四层条11 Char,第四层条12 Char,第四层条13 Char,第四层条14 Char,第四层条15 Char,第四层条16 Char,第四层条17 Char"/>
    <w:link w:val="5"/>
    <w:uiPriority w:val="99"/>
    <w:qFormat/>
    <w:rsid w:val="009671BA"/>
    <w:rPr>
      <w:rFonts w:ascii="黑体" w:eastAsia="黑体"/>
      <w:bCs/>
      <w:kern w:val="44"/>
      <w:sz w:val="21"/>
      <w:szCs w:val="21"/>
    </w:rPr>
  </w:style>
  <w:style w:type="character" w:customStyle="1" w:styleId="6Char">
    <w:name w:val="标题 6 Char"/>
    <w:aliases w:val="第五层条 Char,标题7 Char,第六层条 Char,36标题6 Char,六级标题 Char,第五层条 Char Char Char,第六层条目 Char,第五层条1 Char,第五层条2 Char,第五层条3 Char,第五层条4 Char,第五层条5 Char,第五层条11 Char,第五层条21 Char,第五层条31 Char,第五层条41 Char,第五层条6 Char,第五层条12 Char,第五层条22 Char,第五层条32 Char,第五层条42 Char"/>
    <w:link w:val="6"/>
    <w:uiPriority w:val="99"/>
    <w:qFormat/>
    <w:rsid w:val="009671BA"/>
    <w:rPr>
      <w:rFonts w:ascii="Arial" w:eastAsia="黑体" w:hAnsi="Arial"/>
      <w:b/>
      <w:bCs/>
      <w:kern w:val="2"/>
      <w:sz w:val="24"/>
      <w:szCs w:val="24"/>
    </w:rPr>
  </w:style>
  <w:style w:type="character" w:customStyle="1" w:styleId="7Char">
    <w:name w:val="标题 7 Char"/>
    <w:aliases w:val="标 Char,图表 Char,（列项说明） Char,1.1.1.1.1.1.1标题 7 Char,L7 Char,PIM 7 Char,正文七级标题 Char,sdf Char,Alt+7 Char,图表说明 Char,letter list Char"/>
    <w:link w:val="7"/>
    <w:uiPriority w:val="99"/>
    <w:rsid w:val="009671BA"/>
    <w:rPr>
      <w:rFonts w:ascii="宋体"/>
      <w:b/>
      <w:bCs/>
      <w:kern w:val="2"/>
      <w:sz w:val="24"/>
      <w:szCs w:val="24"/>
    </w:rPr>
  </w:style>
  <w:style w:type="character" w:customStyle="1" w:styleId="8Char">
    <w:name w:val="标题 8 Char"/>
    <w:aliases w:val="数字列项 Char,正文八级标题 Char,标题6 Char,Alt+8 Char,AppendixSubHead Char,h8 Char"/>
    <w:link w:val="8"/>
    <w:uiPriority w:val="99"/>
    <w:rsid w:val="009671BA"/>
    <w:rPr>
      <w:rFonts w:ascii="Arial" w:eastAsia="黑体" w:hAnsi="Arial"/>
      <w:kern w:val="2"/>
      <w:sz w:val="24"/>
      <w:szCs w:val="24"/>
    </w:rPr>
  </w:style>
  <w:style w:type="character" w:customStyle="1" w:styleId="9Char">
    <w:name w:val="标题 9 Char"/>
    <w:aliases w:val="图号 Char,标题 9不用 Char,一般不用 Char,PIM 9 Char,正文九级标题 Char,tt Char,table title Char,标题 45 Char,Figure Heading Char,FH Char,huh Char,Alt+9 Char,AppendixBodyHead Char,h9 Char"/>
    <w:link w:val="9"/>
    <w:uiPriority w:val="99"/>
    <w:rsid w:val="009671BA"/>
    <w:rPr>
      <w:rFonts w:ascii="Arial" w:eastAsia="黑体" w:hAnsi="Arial"/>
      <w:kern w:val="2"/>
      <w:sz w:val="21"/>
      <w:szCs w:val="21"/>
    </w:rPr>
  </w:style>
  <w:style w:type="paragraph" w:customStyle="1" w:styleId="11">
    <w:name w:val="目录 11"/>
    <w:basedOn w:val="ab"/>
    <w:next w:val="ab"/>
    <w:autoRedefine/>
    <w:uiPriority w:val="39"/>
    <w:qFormat/>
    <w:pPr>
      <w:spacing w:before="120" w:after="120"/>
      <w:jc w:val="left"/>
    </w:pPr>
    <w:rPr>
      <w:rFonts w:ascii="Times New Roman"/>
      <w:b/>
      <w:bCs/>
      <w:caps/>
    </w:rPr>
  </w:style>
  <w:style w:type="paragraph" w:customStyle="1" w:styleId="31">
    <w:name w:val="目录 31"/>
    <w:basedOn w:val="ab"/>
    <w:next w:val="ab"/>
    <w:autoRedefine/>
    <w:uiPriority w:val="39"/>
    <w:qFormat/>
    <w:pPr>
      <w:ind w:left="480"/>
      <w:jc w:val="left"/>
    </w:pPr>
    <w:rPr>
      <w:rFonts w:ascii="Times New Roman"/>
      <w:i/>
      <w:iCs/>
    </w:rPr>
  </w:style>
  <w:style w:type="paragraph" w:styleId="af">
    <w:name w:val="header"/>
    <w:basedOn w:val="ab"/>
    <w:link w:val="Char"/>
    <w:qFormat/>
    <w:pPr>
      <w:pBdr>
        <w:bottom w:val="single" w:sz="6" w:space="1" w:color="auto"/>
      </w:pBdr>
      <w:tabs>
        <w:tab w:val="center" w:pos="4153"/>
        <w:tab w:val="right" w:pos="8306"/>
      </w:tabs>
      <w:snapToGrid w:val="0"/>
      <w:jc w:val="center"/>
    </w:pPr>
    <w:rPr>
      <w:sz w:val="18"/>
      <w:szCs w:val="18"/>
    </w:rPr>
  </w:style>
  <w:style w:type="character" w:customStyle="1" w:styleId="Char">
    <w:name w:val="页眉 Char"/>
    <w:link w:val="af"/>
    <w:qFormat/>
    <w:rsid w:val="00513CD6"/>
    <w:rPr>
      <w:rFonts w:ascii="宋体"/>
      <w:kern w:val="2"/>
      <w:sz w:val="18"/>
      <w:szCs w:val="18"/>
    </w:rPr>
  </w:style>
  <w:style w:type="paragraph" w:styleId="af0">
    <w:name w:val="footer"/>
    <w:basedOn w:val="ab"/>
    <w:link w:val="Char0"/>
    <w:uiPriority w:val="99"/>
    <w:qFormat/>
    <w:pPr>
      <w:tabs>
        <w:tab w:val="center" w:pos="4153"/>
        <w:tab w:val="right" w:pos="8306"/>
      </w:tabs>
      <w:snapToGrid w:val="0"/>
      <w:jc w:val="left"/>
    </w:pPr>
    <w:rPr>
      <w:sz w:val="18"/>
      <w:szCs w:val="18"/>
    </w:rPr>
  </w:style>
  <w:style w:type="character" w:customStyle="1" w:styleId="Char0">
    <w:name w:val="页脚 Char"/>
    <w:link w:val="af0"/>
    <w:uiPriority w:val="99"/>
    <w:qFormat/>
    <w:rsid w:val="00513CD6"/>
    <w:rPr>
      <w:rFonts w:ascii="宋体"/>
      <w:kern w:val="2"/>
      <w:sz w:val="18"/>
      <w:szCs w:val="18"/>
    </w:rPr>
  </w:style>
  <w:style w:type="paragraph" w:customStyle="1" w:styleId="21">
    <w:name w:val="目录 21"/>
    <w:basedOn w:val="ab"/>
    <w:next w:val="ab"/>
    <w:autoRedefine/>
    <w:uiPriority w:val="39"/>
    <w:qFormat/>
    <w:pPr>
      <w:ind w:left="240"/>
      <w:jc w:val="left"/>
    </w:pPr>
    <w:rPr>
      <w:rFonts w:ascii="Times New Roman"/>
      <w:smallCaps/>
    </w:rPr>
  </w:style>
  <w:style w:type="paragraph" w:customStyle="1" w:styleId="41">
    <w:name w:val="目录 41"/>
    <w:basedOn w:val="ab"/>
    <w:next w:val="ab"/>
    <w:autoRedefine/>
    <w:semiHidden/>
    <w:pPr>
      <w:ind w:left="720"/>
      <w:jc w:val="left"/>
    </w:pPr>
    <w:rPr>
      <w:rFonts w:ascii="Times New Roman"/>
      <w:szCs w:val="21"/>
    </w:rPr>
  </w:style>
  <w:style w:type="paragraph" w:customStyle="1" w:styleId="51">
    <w:name w:val="目录 51"/>
    <w:basedOn w:val="ab"/>
    <w:next w:val="ab"/>
    <w:autoRedefine/>
    <w:semiHidden/>
    <w:pPr>
      <w:ind w:left="960"/>
      <w:jc w:val="left"/>
    </w:pPr>
    <w:rPr>
      <w:rFonts w:ascii="Times New Roman"/>
      <w:szCs w:val="21"/>
    </w:rPr>
  </w:style>
  <w:style w:type="paragraph" w:customStyle="1" w:styleId="61">
    <w:name w:val="目录 61"/>
    <w:basedOn w:val="ab"/>
    <w:next w:val="ab"/>
    <w:autoRedefine/>
    <w:semiHidden/>
    <w:pPr>
      <w:ind w:left="1200"/>
      <w:jc w:val="left"/>
    </w:pPr>
    <w:rPr>
      <w:rFonts w:ascii="Times New Roman"/>
      <w:szCs w:val="21"/>
    </w:rPr>
  </w:style>
  <w:style w:type="paragraph" w:customStyle="1" w:styleId="71">
    <w:name w:val="目录 71"/>
    <w:basedOn w:val="ab"/>
    <w:next w:val="ab"/>
    <w:autoRedefine/>
    <w:semiHidden/>
    <w:pPr>
      <w:ind w:left="1440"/>
      <w:jc w:val="left"/>
    </w:pPr>
    <w:rPr>
      <w:rFonts w:ascii="Times New Roman"/>
      <w:szCs w:val="21"/>
    </w:rPr>
  </w:style>
  <w:style w:type="paragraph" w:customStyle="1" w:styleId="81">
    <w:name w:val="目录 81"/>
    <w:basedOn w:val="ab"/>
    <w:next w:val="ab"/>
    <w:autoRedefine/>
    <w:semiHidden/>
    <w:pPr>
      <w:ind w:left="1680"/>
      <w:jc w:val="left"/>
    </w:pPr>
    <w:rPr>
      <w:rFonts w:ascii="Times New Roman"/>
      <w:szCs w:val="21"/>
    </w:rPr>
  </w:style>
  <w:style w:type="paragraph" w:customStyle="1" w:styleId="91">
    <w:name w:val="目录 91"/>
    <w:basedOn w:val="ab"/>
    <w:next w:val="ab"/>
    <w:autoRedefine/>
    <w:semiHidden/>
    <w:pPr>
      <w:ind w:left="1920"/>
      <w:jc w:val="left"/>
    </w:pPr>
    <w:rPr>
      <w:rFonts w:ascii="Times New Roman"/>
      <w:szCs w:val="21"/>
    </w:rPr>
  </w:style>
  <w:style w:type="paragraph" w:styleId="af1">
    <w:name w:val="Document Map"/>
    <w:basedOn w:val="ab"/>
    <w:link w:val="Char1"/>
    <w:uiPriority w:val="99"/>
    <w:semiHidden/>
    <w:qFormat/>
    <w:pPr>
      <w:shd w:val="clear" w:color="auto" w:fill="000080"/>
    </w:pPr>
  </w:style>
  <w:style w:type="character" w:customStyle="1" w:styleId="Char1">
    <w:name w:val="文档结构图 Char"/>
    <w:link w:val="af1"/>
    <w:uiPriority w:val="99"/>
    <w:semiHidden/>
    <w:qFormat/>
    <w:rsid w:val="00B4140D"/>
    <w:rPr>
      <w:rFonts w:ascii="宋体"/>
      <w:kern w:val="2"/>
      <w:sz w:val="24"/>
      <w:szCs w:val="24"/>
      <w:shd w:val="clear" w:color="auto" w:fill="000080"/>
    </w:rPr>
  </w:style>
  <w:style w:type="paragraph" w:styleId="af2">
    <w:name w:val="table of figures"/>
    <w:basedOn w:val="ab"/>
    <w:next w:val="ab"/>
    <w:semiHidden/>
    <w:pPr>
      <w:ind w:leftChars="200" w:left="840" w:hangingChars="200" w:hanging="420"/>
    </w:pPr>
  </w:style>
  <w:style w:type="character" w:styleId="af3">
    <w:name w:val="Hyperlink"/>
    <w:uiPriority w:val="99"/>
    <w:qFormat/>
    <w:rPr>
      <w:color w:val="0000FF"/>
      <w:u w:val="single"/>
    </w:rPr>
  </w:style>
  <w:style w:type="paragraph" w:styleId="af4">
    <w:name w:val="Normal Indent"/>
    <w:aliases w:val="正文缩进 Char,ALT+Z,正文1,正文1 Char,正文1 Char Char,正文1 Char Char Char,正文1 Char Char Char Char,正文缩进1,正文非缩进 Char Char,正文（首行缩进两字）1,正文（首行缩进两字）1 Char,正文（首行缩进两字）1 Char Char,正文（首行缩进两字）1 Char Char Char Char,正文（首行缩进两字）1 Char Char Char Char Char,表正文,Title,正文缩进 Char1"/>
    <w:basedOn w:val="ab"/>
    <w:link w:val="Char2"/>
    <w:qFormat/>
    <w:pPr>
      <w:ind w:firstLine="420"/>
    </w:pPr>
    <w:rPr>
      <w:sz w:val="28"/>
      <w:szCs w:val="20"/>
    </w:rPr>
  </w:style>
  <w:style w:type="character" w:customStyle="1" w:styleId="Char2">
    <w:name w:val="正文缩进 Char2"/>
    <w:aliases w:val="正文缩进 Char Char,ALT+Z Char,正文1 Char1,正文1 Char Char1,正文1 Char Char Char1,正文1 Char Char Char Char1,正文1 Char Char Char Char Char,正文缩进1 Char,正文非缩进 Char Char Char,正文（首行缩进两字）1 Char1,正文（首行缩进两字）1 Char Char1,正文（首行缩进两字）1 Char Char Char,表正文 Char"/>
    <w:link w:val="af4"/>
    <w:rsid w:val="009671BA"/>
    <w:rPr>
      <w:rFonts w:ascii="宋体"/>
      <w:kern w:val="2"/>
      <w:sz w:val="28"/>
    </w:rPr>
  </w:style>
  <w:style w:type="paragraph" w:styleId="af5">
    <w:name w:val="Body Text Indent"/>
    <w:basedOn w:val="ab"/>
    <w:link w:val="Char3"/>
    <w:uiPriority w:val="99"/>
    <w:qFormat/>
    <w:pPr>
      <w:spacing w:after="120"/>
      <w:ind w:leftChars="200" w:left="420"/>
    </w:pPr>
    <w:rPr>
      <w:sz w:val="28"/>
      <w:szCs w:val="20"/>
    </w:rPr>
  </w:style>
  <w:style w:type="character" w:customStyle="1" w:styleId="Char3">
    <w:name w:val="正文文本缩进 Char"/>
    <w:link w:val="af5"/>
    <w:uiPriority w:val="99"/>
    <w:qFormat/>
    <w:rsid w:val="00B4140D"/>
    <w:rPr>
      <w:rFonts w:ascii="宋体"/>
      <w:kern w:val="2"/>
      <w:sz w:val="28"/>
    </w:rPr>
  </w:style>
  <w:style w:type="paragraph" w:styleId="20">
    <w:name w:val="Body Text Indent 2"/>
    <w:basedOn w:val="ab"/>
    <w:link w:val="2Char0"/>
    <w:qFormat/>
    <w:pPr>
      <w:spacing w:after="120" w:line="480" w:lineRule="auto"/>
      <w:ind w:leftChars="200" w:left="420"/>
    </w:pPr>
    <w:rPr>
      <w:sz w:val="28"/>
      <w:szCs w:val="20"/>
    </w:rPr>
  </w:style>
  <w:style w:type="character" w:customStyle="1" w:styleId="2Char0">
    <w:name w:val="正文文本缩进 2 Char"/>
    <w:link w:val="20"/>
    <w:qFormat/>
    <w:rsid w:val="00B4140D"/>
    <w:rPr>
      <w:rFonts w:ascii="宋体"/>
      <w:kern w:val="2"/>
      <w:sz w:val="28"/>
    </w:rPr>
  </w:style>
  <w:style w:type="character" w:styleId="af6">
    <w:name w:val="page number"/>
    <w:basedOn w:val="ac"/>
    <w:qFormat/>
  </w:style>
  <w:style w:type="character" w:customStyle="1" w:styleId="af7">
    <w:name w:val="已访问的超链接"/>
    <w:rPr>
      <w:color w:val="800080"/>
      <w:u w:val="single"/>
    </w:rPr>
  </w:style>
  <w:style w:type="paragraph" w:styleId="af8">
    <w:name w:val="Plain Text"/>
    <w:basedOn w:val="ab"/>
    <w:link w:val="Char4"/>
    <w:rPr>
      <w:rFonts w:hAnsi="Courier New"/>
      <w:sz w:val="21"/>
      <w:szCs w:val="20"/>
    </w:rPr>
  </w:style>
  <w:style w:type="character" w:customStyle="1" w:styleId="Char4">
    <w:name w:val="纯文本 Char"/>
    <w:link w:val="af8"/>
    <w:qFormat/>
    <w:rsid w:val="00B4140D"/>
    <w:rPr>
      <w:rFonts w:ascii="宋体" w:hAnsi="Courier New"/>
      <w:kern w:val="2"/>
      <w:sz w:val="21"/>
    </w:rPr>
  </w:style>
  <w:style w:type="paragraph" w:customStyle="1" w:styleId="af9">
    <w:name w:val="文档标识"/>
    <w:basedOn w:val="ab"/>
    <w:pPr>
      <w:jc w:val="center"/>
    </w:pPr>
    <w:rPr>
      <w:sz w:val="36"/>
    </w:rPr>
  </w:style>
  <w:style w:type="paragraph" w:styleId="afa">
    <w:name w:val="table of authorities"/>
    <w:basedOn w:val="ab"/>
    <w:next w:val="ab"/>
    <w:semiHidden/>
    <w:pPr>
      <w:ind w:leftChars="200" w:left="420"/>
    </w:pPr>
  </w:style>
  <w:style w:type="paragraph" w:styleId="30">
    <w:name w:val="Body Text Indent 3"/>
    <w:basedOn w:val="ab"/>
    <w:link w:val="3Char0"/>
    <w:pPr>
      <w:spacing w:line="360" w:lineRule="auto"/>
      <w:ind w:firstLineChars="200" w:firstLine="480"/>
    </w:pPr>
    <w:rPr>
      <w:color w:val="000000"/>
      <w:szCs w:val="28"/>
    </w:rPr>
  </w:style>
  <w:style w:type="character" w:customStyle="1" w:styleId="3Char0">
    <w:name w:val="正文文本缩进 3 Char"/>
    <w:link w:val="30"/>
    <w:rsid w:val="009671BA"/>
    <w:rPr>
      <w:rFonts w:ascii="宋体"/>
      <w:color w:val="000000"/>
      <w:kern w:val="2"/>
      <w:sz w:val="24"/>
      <w:szCs w:val="28"/>
    </w:rPr>
  </w:style>
  <w:style w:type="paragraph" w:styleId="afb">
    <w:name w:val="Title"/>
    <w:basedOn w:val="ab"/>
    <w:link w:val="Char5"/>
    <w:qFormat/>
    <w:pPr>
      <w:snapToGrid w:val="0"/>
      <w:spacing w:before="60" w:after="60" w:line="360" w:lineRule="auto"/>
      <w:jc w:val="center"/>
      <w:outlineLvl w:val="0"/>
    </w:pPr>
    <w:rPr>
      <w:rFonts w:ascii="Arial" w:hAnsi="Arial"/>
      <w:b/>
      <w:szCs w:val="20"/>
    </w:rPr>
  </w:style>
  <w:style w:type="character" w:customStyle="1" w:styleId="Char5">
    <w:name w:val="标题 Char"/>
    <w:link w:val="afb"/>
    <w:qFormat/>
    <w:rsid w:val="009671BA"/>
    <w:rPr>
      <w:rFonts w:ascii="Arial" w:hAnsi="Arial"/>
      <w:b/>
      <w:kern w:val="2"/>
      <w:sz w:val="24"/>
    </w:rPr>
  </w:style>
  <w:style w:type="paragraph" w:styleId="afc">
    <w:name w:val="Body Text"/>
    <w:aliases w:val="正文文字 Char Char Char,正文文字 Char Char"/>
    <w:basedOn w:val="ab"/>
    <w:link w:val="Char6"/>
    <w:uiPriority w:val="99"/>
    <w:qFormat/>
    <w:pPr>
      <w:spacing w:line="360" w:lineRule="auto"/>
    </w:pPr>
    <w:rPr>
      <w:i/>
      <w:iCs/>
    </w:rPr>
  </w:style>
  <w:style w:type="character" w:customStyle="1" w:styleId="Char6">
    <w:name w:val="正文文本 Char"/>
    <w:aliases w:val="正文文字 Char Char Char Char,正文文字 Char Char Char1"/>
    <w:link w:val="afc"/>
    <w:uiPriority w:val="99"/>
    <w:qFormat/>
    <w:rsid w:val="00B4140D"/>
    <w:rPr>
      <w:rFonts w:ascii="宋体"/>
      <w:i/>
      <w:iCs/>
      <w:kern w:val="2"/>
      <w:sz w:val="24"/>
      <w:szCs w:val="24"/>
    </w:rPr>
  </w:style>
  <w:style w:type="paragraph" w:customStyle="1" w:styleId="afd">
    <w:name w:val="表格内容"/>
    <w:basedOn w:val="ab"/>
    <w:pPr>
      <w:spacing w:line="320" w:lineRule="exact"/>
    </w:pPr>
    <w:rPr>
      <w:rFonts w:ascii="Times New Roman"/>
      <w:noProof/>
      <w:sz w:val="21"/>
      <w:szCs w:val="20"/>
    </w:rPr>
  </w:style>
  <w:style w:type="paragraph" w:customStyle="1" w:styleId="GF">
    <w:name w:val="GF报告正文不缩进"/>
    <w:basedOn w:val="ab"/>
    <w:pPr>
      <w:widowControl/>
      <w:spacing w:line="360" w:lineRule="atLeast"/>
    </w:pPr>
    <w:rPr>
      <w:rFonts w:ascii="Times New Roman"/>
      <w:kern w:val="0"/>
      <w:sz w:val="21"/>
      <w:szCs w:val="20"/>
    </w:rPr>
  </w:style>
  <w:style w:type="paragraph" w:styleId="afe">
    <w:name w:val="Date"/>
    <w:basedOn w:val="ab"/>
    <w:next w:val="ab"/>
    <w:link w:val="Char7"/>
    <w:qFormat/>
    <w:rPr>
      <w:szCs w:val="20"/>
    </w:rPr>
  </w:style>
  <w:style w:type="character" w:customStyle="1" w:styleId="Char7">
    <w:name w:val="日期 Char"/>
    <w:link w:val="afe"/>
    <w:qFormat/>
    <w:rsid w:val="00B4140D"/>
    <w:rPr>
      <w:rFonts w:ascii="宋体"/>
      <w:kern w:val="2"/>
      <w:sz w:val="24"/>
    </w:rPr>
  </w:style>
  <w:style w:type="character" w:customStyle="1" w:styleId="12">
    <w:name w:val="纯文本1"/>
    <w:aliases w:val=" Char, Char Char Char Char, Char Char Char Char Char Char Char Char Char, Char Char Char Char Char Char Char Char Char Char Char Char, Char Char Char Char Char Char Char Char Char Char Char Char Char Char Char"/>
    <w:qFormat/>
    <w:rPr>
      <w:rFonts w:ascii="宋体" w:eastAsia="宋体" w:hAnsi="Courier New"/>
      <w:kern w:val="2"/>
      <w:sz w:val="21"/>
      <w:lang w:val="en-US" w:eastAsia="zh-CN" w:bidi="ar-SA"/>
    </w:rPr>
  </w:style>
  <w:style w:type="paragraph" w:customStyle="1" w:styleId="32">
    <w:name w:val="样式 标题 3 + 五号"/>
    <w:basedOn w:val="3"/>
    <w:pPr>
      <w:numPr>
        <w:ilvl w:val="0"/>
        <w:numId w:val="0"/>
      </w:numPr>
      <w:spacing w:before="260" w:after="260" w:line="416" w:lineRule="auto"/>
    </w:pPr>
    <w:rPr>
      <w:b/>
      <w:sz w:val="21"/>
    </w:rPr>
  </w:style>
  <w:style w:type="character" w:customStyle="1" w:styleId="13">
    <w:name w:val="正文文本1"/>
    <w:rPr>
      <w:rFonts w:ascii="宋体" w:eastAsia="宋体"/>
      <w:kern w:val="2"/>
      <w:sz w:val="24"/>
      <w:lang w:val="en-US" w:eastAsia="zh-CN" w:bidi="ar-SA"/>
    </w:rPr>
  </w:style>
  <w:style w:type="paragraph" w:customStyle="1" w:styleId="aff">
    <w:name w:val="详细工作分解表格内容"/>
    <w:basedOn w:val="ab"/>
    <w:qFormat/>
    <w:pPr>
      <w:jc w:val="center"/>
    </w:pPr>
    <w:rPr>
      <w:rFonts w:hAnsi="宋体"/>
      <w:sz w:val="21"/>
      <w:szCs w:val="21"/>
    </w:rPr>
  </w:style>
  <w:style w:type="paragraph" w:styleId="33">
    <w:name w:val="Body Text 3"/>
    <w:basedOn w:val="ab"/>
    <w:link w:val="3Char1"/>
    <w:pPr>
      <w:spacing w:after="120" w:line="360" w:lineRule="auto"/>
    </w:pPr>
    <w:rPr>
      <w:sz w:val="16"/>
      <w:szCs w:val="16"/>
    </w:rPr>
  </w:style>
  <w:style w:type="character" w:customStyle="1" w:styleId="3Char1">
    <w:name w:val="正文文本 3 Char"/>
    <w:link w:val="33"/>
    <w:rsid w:val="009671BA"/>
    <w:rPr>
      <w:rFonts w:ascii="宋体"/>
      <w:kern w:val="2"/>
      <w:sz w:val="16"/>
      <w:szCs w:val="16"/>
    </w:rPr>
  </w:style>
  <w:style w:type="paragraph" w:customStyle="1" w:styleId="aff0">
    <w:name w:val="例子内容"/>
    <w:basedOn w:val="ab"/>
    <w:pPr>
      <w:jc w:val="center"/>
    </w:pPr>
    <w:rPr>
      <w:rFonts w:ascii="Times New Roman" w:eastAsia="仿宋_GB2312"/>
      <w:noProof/>
      <w:sz w:val="21"/>
      <w:szCs w:val="20"/>
    </w:rPr>
  </w:style>
  <w:style w:type="paragraph" w:customStyle="1" w:styleId="aff1">
    <w:name w:val="无缩编号"/>
    <w:basedOn w:val="ab"/>
    <w:pPr>
      <w:adjustRightInd w:val="0"/>
      <w:spacing w:before="120" w:line="312" w:lineRule="atLeast"/>
      <w:textAlignment w:val="baseline"/>
    </w:pPr>
    <w:rPr>
      <w:rFonts w:ascii="Times New Roman"/>
      <w:color w:val="000000"/>
      <w:kern w:val="0"/>
      <w:szCs w:val="20"/>
    </w:rPr>
  </w:style>
  <w:style w:type="paragraph" w:customStyle="1" w:styleId="aff2">
    <w:name w:val="文档编制号"/>
    <w:basedOn w:val="ab"/>
    <w:pPr>
      <w:widowControl/>
      <w:adjustRightInd w:val="0"/>
      <w:snapToGrid w:val="0"/>
      <w:spacing w:line="360" w:lineRule="auto"/>
      <w:ind w:firstLine="482"/>
      <w:textAlignment w:val="baseline"/>
    </w:pPr>
    <w:rPr>
      <w:kern w:val="0"/>
      <w:szCs w:val="20"/>
    </w:rPr>
  </w:style>
  <w:style w:type="paragraph" w:customStyle="1" w:styleId="a8">
    <w:name w:val="表头自动编号"/>
    <w:basedOn w:val="ab"/>
    <w:link w:val="Char8"/>
    <w:autoRedefine/>
    <w:rsid w:val="009A44B3"/>
    <w:pPr>
      <w:widowControl/>
      <w:numPr>
        <w:numId w:val="2"/>
      </w:numPr>
      <w:spacing w:line="440" w:lineRule="exact"/>
      <w:jc w:val="center"/>
    </w:pPr>
    <w:rPr>
      <w:rFonts w:ascii="Times New Roman"/>
      <w:spacing w:val="2"/>
      <w:sz w:val="21"/>
      <w:szCs w:val="21"/>
    </w:rPr>
  </w:style>
  <w:style w:type="character" w:customStyle="1" w:styleId="Char8">
    <w:name w:val="表头自动编号 Char"/>
    <w:link w:val="a8"/>
    <w:rsid w:val="00C605B9"/>
    <w:rPr>
      <w:spacing w:val="2"/>
      <w:kern w:val="2"/>
      <w:sz w:val="21"/>
      <w:szCs w:val="21"/>
    </w:rPr>
  </w:style>
  <w:style w:type="paragraph" w:customStyle="1" w:styleId="075">
    <w:name w:val="样式 宋体 小四 首行缩进:  0.75 厘米"/>
    <w:basedOn w:val="ab"/>
    <w:pPr>
      <w:numPr>
        <w:numId w:val="3"/>
      </w:numPr>
      <w:spacing w:line="440" w:lineRule="exact"/>
      <w:jc w:val="center"/>
    </w:pPr>
    <w:rPr>
      <w:rFonts w:hAnsi="宋体"/>
      <w:szCs w:val="20"/>
    </w:rPr>
  </w:style>
  <w:style w:type="paragraph" w:customStyle="1" w:styleId="2abc">
    <w:name w:val="标题2后a.b.c."/>
    <w:basedOn w:val="ab"/>
    <w:pPr>
      <w:widowControl/>
      <w:numPr>
        <w:numId w:val="4"/>
      </w:numPr>
      <w:jc w:val="left"/>
    </w:pPr>
    <w:rPr>
      <w:kern w:val="0"/>
    </w:rPr>
  </w:style>
  <w:style w:type="paragraph" w:customStyle="1" w:styleId="aff3">
    <w:name w:val="正文格式"/>
    <w:basedOn w:val="ab"/>
    <w:link w:val="Char9"/>
    <w:qFormat/>
    <w:pPr>
      <w:widowControl/>
      <w:adjustRightInd w:val="0"/>
      <w:snapToGrid w:val="0"/>
      <w:spacing w:line="360" w:lineRule="atLeast"/>
      <w:ind w:firstLine="482"/>
      <w:textAlignment w:val="baseline"/>
    </w:pPr>
    <w:rPr>
      <w:rFonts w:ascii="Times New Roman"/>
      <w:kern w:val="0"/>
      <w:szCs w:val="20"/>
    </w:rPr>
  </w:style>
  <w:style w:type="character" w:customStyle="1" w:styleId="Char9">
    <w:name w:val="正文格式 Char"/>
    <w:link w:val="aff3"/>
    <w:rsid w:val="005B22AF"/>
    <w:rPr>
      <w:sz w:val="24"/>
    </w:rPr>
  </w:style>
  <w:style w:type="paragraph" w:customStyle="1" w:styleId="CharChar3CharCharCharChar">
    <w:name w:val="Char Char3 Char Char Char Char"/>
    <w:basedOn w:val="ab"/>
    <w:autoRedefine/>
    <w:rsid w:val="00A2053C"/>
    <w:pPr>
      <w:widowControl/>
      <w:spacing w:after="160" w:line="400" w:lineRule="exact"/>
      <w:jc w:val="left"/>
    </w:pPr>
    <w:rPr>
      <w:rFonts w:ascii="Verdana" w:eastAsia="黑体" w:hAnsi="Verdana"/>
      <w:kern w:val="0"/>
      <w:sz w:val="20"/>
      <w:szCs w:val="21"/>
      <w:lang w:eastAsia="en-US"/>
    </w:rPr>
  </w:style>
  <w:style w:type="paragraph" w:customStyle="1" w:styleId="14">
    <w:name w:val="列出段落1"/>
    <w:basedOn w:val="ab"/>
    <w:link w:val="Chara"/>
    <w:uiPriority w:val="34"/>
    <w:qFormat/>
    <w:rsid w:val="008147AD"/>
    <w:pPr>
      <w:ind w:firstLineChars="200" w:firstLine="420"/>
    </w:pPr>
    <w:rPr>
      <w:rFonts w:ascii="Calibri" w:hAnsi="Calibri"/>
      <w:sz w:val="21"/>
      <w:szCs w:val="22"/>
    </w:rPr>
  </w:style>
  <w:style w:type="character" w:customStyle="1" w:styleId="Chara">
    <w:name w:val="列出段落 Char"/>
    <w:aliases w:val="编号a. Char"/>
    <w:link w:val="14"/>
    <w:uiPriority w:val="34"/>
    <w:qFormat/>
    <w:locked/>
    <w:rsid w:val="003D316D"/>
    <w:rPr>
      <w:rFonts w:ascii="Calibri" w:hAnsi="Calibri"/>
      <w:kern w:val="2"/>
      <w:sz w:val="21"/>
      <w:szCs w:val="22"/>
    </w:rPr>
  </w:style>
  <w:style w:type="paragraph" w:customStyle="1" w:styleId="a9">
    <w:name w:val="表格编号"/>
    <w:basedOn w:val="ab"/>
    <w:link w:val="Charb"/>
    <w:qFormat/>
    <w:rsid w:val="008147AD"/>
    <w:pPr>
      <w:numPr>
        <w:numId w:val="6"/>
      </w:numPr>
      <w:spacing w:line="440" w:lineRule="exact"/>
      <w:jc w:val="center"/>
    </w:pPr>
    <w:rPr>
      <w:rFonts w:ascii="Times New Roman"/>
      <w:sz w:val="21"/>
      <w:lang w:val="x-none" w:eastAsia="x-none"/>
    </w:rPr>
  </w:style>
  <w:style w:type="character" w:customStyle="1" w:styleId="Charb">
    <w:name w:val="表格编号 Char"/>
    <w:link w:val="a9"/>
    <w:rsid w:val="008147AD"/>
    <w:rPr>
      <w:kern w:val="2"/>
      <w:sz w:val="21"/>
      <w:szCs w:val="24"/>
      <w:lang w:val="x-none" w:eastAsia="x-none"/>
    </w:rPr>
  </w:style>
  <w:style w:type="paragraph" w:styleId="aff4">
    <w:name w:val="No Spacing"/>
    <w:qFormat/>
    <w:rsid w:val="00DC2918"/>
    <w:pPr>
      <w:widowControl w:val="0"/>
      <w:spacing w:line="440" w:lineRule="exact"/>
      <w:ind w:firstLineChars="200" w:firstLine="200"/>
      <w:jc w:val="both"/>
    </w:pPr>
    <w:rPr>
      <w:kern w:val="2"/>
      <w:sz w:val="24"/>
      <w:szCs w:val="24"/>
    </w:rPr>
  </w:style>
  <w:style w:type="table" w:styleId="aff5">
    <w:name w:val="Table Grid"/>
    <w:basedOn w:val="ad"/>
    <w:uiPriority w:val="39"/>
    <w:qFormat/>
    <w:rsid w:val="00DC2918"/>
    <w:rPr>
      <w:rFonts w:ascii="Calibri"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a">
    <w:name w:val="标题 表格"/>
    <w:basedOn w:val="ab"/>
    <w:qFormat/>
    <w:rsid w:val="000735DF"/>
    <w:pPr>
      <w:numPr>
        <w:numId w:val="7"/>
      </w:numPr>
      <w:jc w:val="center"/>
    </w:pPr>
    <w:rPr>
      <w:rFonts w:ascii="Times New Roman"/>
      <w:sz w:val="21"/>
    </w:rPr>
  </w:style>
  <w:style w:type="paragraph" w:customStyle="1" w:styleId="0">
    <w:name w:val="标题 序号0"/>
    <w:basedOn w:val="ab"/>
    <w:rsid w:val="000735DF"/>
    <w:pPr>
      <w:jc w:val="center"/>
    </w:pPr>
    <w:rPr>
      <w:rFonts w:ascii="Times New Roman"/>
      <w:sz w:val="21"/>
    </w:rPr>
  </w:style>
  <w:style w:type="character" w:customStyle="1" w:styleId="2CharChar">
    <w:name w:val="正文+首行缩进2 字符 Char Char"/>
    <w:link w:val="22"/>
    <w:qFormat/>
    <w:rsid w:val="00926078"/>
    <w:rPr>
      <w:rFonts w:cs="宋体"/>
      <w:sz w:val="24"/>
    </w:rPr>
  </w:style>
  <w:style w:type="paragraph" w:customStyle="1" w:styleId="22">
    <w:name w:val="正文+首行缩进2 字符"/>
    <w:basedOn w:val="ab"/>
    <w:link w:val="2CharChar"/>
    <w:qFormat/>
    <w:rsid w:val="00926078"/>
    <w:pPr>
      <w:spacing w:line="360" w:lineRule="auto"/>
      <w:ind w:firstLineChars="200" w:firstLine="200"/>
    </w:pPr>
    <w:rPr>
      <w:rFonts w:ascii="Times New Roman" w:cs="宋体"/>
      <w:kern w:val="0"/>
      <w:szCs w:val="20"/>
    </w:rPr>
  </w:style>
  <w:style w:type="paragraph" w:customStyle="1" w:styleId="aff6">
    <w:name w:val="表格文本"/>
    <w:basedOn w:val="ab"/>
    <w:qFormat/>
    <w:rsid w:val="00926078"/>
    <w:pPr>
      <w:tabs>
        <w:tab w:val="decimal" w:pos="0"/>
      </w:tabs>
      <w:autoSpaceDE w:val="0"/>
      <w:autoSpaceDN w:val="0"/>
      <w:adjustRightInd w:val="0"/>
      <w:jc w:val="left"/>
    </w:pPr>
    <w:rPr>
      <w:rFonts w:ascii="Times New Roman"/>
      <w:kern w:val="0"/>
      <w:sz w:val="21"/>
      <w:szCs w:val="20"/>
    </w:rPr>
  </w:style>
  <w:style w:type="paragraph" w:customStyle="1" w:styleId="aff7">
    <w:name w:val="标题 编号"/>
    <w:basedOn w:val="ab"/>
    <w:rsid w:val="00513CD6"/>
    <w:pPr>
      <w:jc w:val="right"/>
    </w:pPr>
    <w:rPr>
      <w:rFonts w:ascii="黑体" w:eastAsia="黑体" w:hAnsi="黑体"/>
      <w:sz w:val="28"/>
      <w:szCs w:val="28"/>
    </w:rPr>
  </w:style>
  <w:style w:type="paragraph" w:customStyle="1" w:styleId="aff8">
    <w:name w:val="图中文字"/>
    <w:basedOn w:val="ab"/>
    <w:autoRedefine/>
    <w:rsid w:val="008F352B"/>
    <w:pPr>
      <w:jc w:val="center"/>
    </w:pPr>
    <w:rPr>
      <w:sz w:val="21"/>
      <w:szCs w:val="20"/>
    </w:rPr>
  </w:style>
  <w:style w:type="paragraph" w:styleId="aff9">
    <w:name w:val="Balloon Text"/>
    <w:basedOn w:val="ab"/>
    <w:link w:val="Charc"/>
    <w:uiPriority w:val="99"/>
    <w:unhideWhenUsed/>
    <w:qFormat/>
    <w:rsid w:val="00B4140D"/>
    <w:rPr>
      <w:rFonts w:ascii="Times New Roman"/>
      <w:sz w:val="18"/>
      <w:szCs w:val="18"/>
    </w:rPr>
  </w:style>
  <w:style w:type="character" w:customStyle="1" w:styleId="Charc">
    <w:name w:val="批注框文本 Char"/>
    <w:link w:val="aff9"/>
    <w:uiPriority w:val="99"/>
    <w:qFormat/>
    <w:rsid w:val="00B4140D"/>
    <w:rPr>
      <w:kern w:val="2"/>
      <w:sz w:val="18"/>
      <w:szCs w:val="18"/>
    </w:rPr>
  </w:style>
  <w:style w:type="paragraph" w:customStyle="1" w:styleId="110">
    <w:name w:val="列出段落11"/>
    <w:basedOn w:val="ab"/>
    <w:uiPriority w:val="34"/>
    <w:qFormat/>
    <w:rsid w:val="00B4140D"/>
    <w:pPr>
      <w:ind w:firstLineChars="200" w:firstLine="420"/>
    </w:pPr>
    <w:rPr>
      <w:rFonts w:ascii="Times New Roman"/>
      <w:sz w:val="21"/>
      <w:szCs w:val="20"/>
    </w:rPr>
  </w:style>
  <w:style w:type="character" w:customStyle="1" w:styleId="34">
    <w:name w:val="标题 3 字符"/>
    <w:uiPriority w:val="9"/>
    <w:qFormat/>
    <w:rsid w:val="00B4140D"/>
    <w:rPr>
      <w:rFonts w:ascii="Times New Roman" w:eastAsia="宋体" w:hAnsi="Times New Roman" w:cs="Times New Roman"/>
      <w:b/>
      <w:bCs/>
      <w:sz w:val="32"/>
      <w:szCs w:val="32"/>
    </w:rPr>
  </w:style>
  <w:style w:type="character" w:customStyle="1" w:styleId="apple-converted-space">
    <w:name w:val="apple-converted-space"/>
    <w:qFormat/>
    <w:rsid w:val="00B4140D"/>
  </w:style>
  <w:style w:type="paragraph" w:customStyle="1" w:styleId="TOC1">
    <w:name w:val="TOC 标题1"/>
    <w:basedOn w:val="10"/>
    <w:next w:val="ab"/>
    <w:uiPriority w:val="39"/>
    <w:unhideWhenUsed/>
    <w:qFormat/>
    <w:rsid w:val="00B4140D"/>
    <w:pPr>
      <w:widowControl/>
      <w:numPr>
        <w:numId w:val="0"/>
      </w:numPr>
      <w:spacing w:before="240" w:after="0" w:line="259" w:lineRule="auto"/>
      <w:jc w:val="left"/>
      <w:outlineLvl w:val="9"/>
    </w:pPr>
    <w:rPr>
      <w:rFonts w:ascii="Calibri Light" w:eastAsia="宋体" w:hAnsi="Calibri Light"/>
      <w:b w:val="0"/>
      <w:bCs w:val="0"/>
      <w:color w:val="2E74B5"/>
      <w:kern w:val="0"/>
      <w:sz w:val="32"/>
      <w:szCs w:val="32"/>
    </w:rPr>
  </w:style>
  <w:style w:type="character" w:customStyle="1" w:styleId="15">
    <w:name w:val="未处理的提及1"/>
    <w:uiPriority w:val="99"/>
    <w:unhideWhenUsed/>
    <w:qFormat/>
    <w:rsid w:val="00B4140D"/>
    <w:rPr>
      <w:color w:val="808080"/>
      <w:shd w:val="clear" w:color="auto" w:fill="E6E6E6"/>
    </w:rPr>
  </w:style>
  <w:style w:type="paragraph" w:customStyle="1" w:styleId="TableParagraph">
    <w:name w:val="Table Paragraph"/>
    <w:basedOn w:val="ab"/>
    <w:uiPriority w:val="99"/>
    <w:qFormat/>
    <w:rsid w:val="00B4140D"/>
    <w:pPr>
      <w:autoSpaceDE w:val="0"/>
      <w:autoSpaceDN w:val="0"/>
      <w:adjustRightInd w:val="0"/>
      <w:jc w:val="left"/>
    </w:pPr>
    <w:rPr>
      <w:rFonts w:ascii="Times New Roman"/>
      <w:kern w:val="0"/>
    </w:rPr>
  </w:style>
  <w:style w:type="character" w:customStyle="1" w:styleId="1CharChar">
    <w:name w:val="1级有标题条 Char Char"/>
    <w:link w:val="1"/>
    <w:qFormat/>
    <w:locked/>
    <w:rsid w:val="00B4140D"/>
    <w:rPr>
      <w:rFonts w:ascii="黑体" w:eastAsia="黑体" w:hAnsi="黑体"/>
      <w:sz w:val="24"/>
    </w:rPr>
  </w:style>
  <w:style w:type="paragraph" w:customStyle="1" w:styleId="1">
    <w:name w:val="1级有标题条"/>
    <w:basedOn w:val="ab"/>
    <w:next w:val="ab"/>
    <w:link w:val="1CharChar"/>
    <w:qFormat/>
    <w:rsid w:val="00B4140D"/>
    <w:pPr>
      <w:widowControl/>
      <w:numPr>
        <w:ilvl w:val="2"/>
        <w:numId w:val="8"/>
      </w:numPr>
      <w:spacing w:line="300" w:lineRule="auto"/>
      <w:jc w:val="left"/>
      <w:outlineLvl w:val="2"/>
    </w:pPr>
    <w:rPr>
      <w:rFonts w:ascii="黑体" w:eastAsia="黑体" w:hAnsi="黑体"/>
      <w:kern w:val="0"/>
      <w:szCs w:val="20"/>
    </w:rPr>
  </w:style>
  <w:style w:type="paragraph" w:customStyle="1" w:styleId="a">
    <w:name w:val="正文表标题"/>
    <w:next w:val="ab"/>
    <w:qFormat/>
    <w:rsid w:val="00B4140D"/>
    <w:pPr>
      <w:numPr>
        <w:numId w:val="9"/>
      </w:numPr>
      <w:jc w:val="center"/>
    </w:pPr>
    <w:rPr>
      <w:rFonts w:ascii="黑体" w:eastAsia="黑体"/>
      <w:sz w:val="21"/>
    </w:rPr>
  </w:style>
  <w:style w:type="paragraph" w:customStyle="1" w:styleId="-11">
    <w:name w:val="彩色列表 - 强调文字颜色 11"/>
    <w:basedOn w:val="ab"/>
    <w:qFormat/>
    <w:rsid w:val="00B4140D"/>
    <w:pPr>
      <w:ind w:firstLineChars="200" w:firstLine="420"/>
    </w:pPr>
    <w:rPr>
      <w:rFonts w:ascii="Calibri" w:hAnsi="Calibri"/>
      <w:sz w:val="21"/>
      <w:szCs w:val="22"/>
    </w:rPr>
  </w:style>
  <w:style w:type="paragraph" w:customStyle="1" w:styleId="xl31">
    <w:name w:val="xl31"/>
    <w:basedOn w:val="ab"/>
    <w:uiPriority w:val="99"/>
    <w:qFormat/>
    <w:rsid w:val="00B4140D"/>
    <w:pPr>
      <w:widowControl/>
      <w:spacing w:before="100" w:beforeAutospacing="1" w:after="100" w:afterAutospacing="1"/>
      <w:jc w:val="center"/>
    </w:pPr>
    <w:rPr>
      <w:rFonts w:hAnsi="宋体"/>
      <w:b/>
      <w:bCs/>
      <w:kern w:val="0"/>
      <w:sz w:val="28"/>
      <w:szCs w:val="28"/>
    </w:rPr>
  </w:style>
  <w:style w:type="paragraph" w:customStyle="1" w:styleId="affa">
    <w:name w:val="正文（缩进）"/>
    <w:basedOn w:val="ab"/>
    <w:uiPriority w:val="99"/>
    <w:qFormat/>
    <w:rsid w:val="00B4140D"/>
    <w:pPr>
      <w:widowControl/>
      <w:spacing w:before="156" w:after="156"/>
      <w:ind w:firstLineChars="200" w:firstLine="480"/>
      <w:jc w:val="left"/>
    </w:pPr>
    <w:rPr>
      <w:rFonts w:ascii="仿宋_GB2312" w:eastAsia="仿宋_GB2312"/>
      <w:kern w:val="0"/>
    </w:rPr>
  </w:style>
  <w:style w:type="paragraph" w:styleId="affb">
    <w:name w:val="caption"/>
    <w:aliases w:val="统战部题注,题注(图注),Caption Char,Caption Char1 Char,Caption Char Char1 Char,Caption Char3 Char1 Char Char1,Caption Char Char1 Char Char Char1,Caption Char3 Char1 Char Char1 Char Char,Caption Char Char2 Char Char Char Char Char1,Caption Char3 Char1 Char2,信息主"/>
    <w:basedOn w:val="ab"/>
    <w:next w:val="ab"/>
    <w:link w:val="Chard"/>
    <w:uiPriority w:val="35"/>
    <w:unhideWhenUsed/>
    <w:qFormat/>
    <w:rsid w:val="00AA0508"/>
    <w:rPr>
      <w:rFonts w:asciiTheme="majorHAnsi" w:eastAsia="黑体" w:hAnsiTheme="majorHAnsi" w:cstheme="majorBidi"/>
      <w:sz w:val="20"/>
      <w:szCs w:val="20"/>
    </w:rPr>
  </w:style>
  <w:style w:type="character" w:customStyle="1" w:styleId="Chard">
    <w:name w:val="题注 Char"/>
    <w:aliases w:val="统战部题注 Char,题注(图注) Char,Caption Char Char,Caption Char1 Char Char,Caption Char Char1 Char Char,Caption Char3 Char1 Char Char1 Char,Caption Char Char1 Char Char Char1 Char,Caption Char3 Char1 Char Char1 Char Char Char,信息主 Char"/>
    <w:link w:val="affb"/>
    <w:uiPriority w:val="35"/>
    <w:rsid w:val="0027051B"/>
    <w:rPr>
      <w:rFonts w:asciiTheme="majorHAnsi" w:eastAsia="黑体" w:hAnsiTheme="majorHAnsi" w:cstheme="majorBidi"/>
      <w:kern w:val="2"/>
    </w:rPr>
  </w:style>
  <w:style w:type="paragraph" w:styleId="affc">
    <w:name w:val="List Paragraph"/>
    <w:aliases w:val="编号a."/>
    <w:basedOn w:val="ab"/>
    <w:uiPriority w:val="34"/>
    <w:qFormat/>
    <w:rsid w:val="00B444B1"/>
    <w:pPr>
      <w:ind w:firstLineChars="200" w:firstLine="420"/>
    </w:pPr>
    <w:rPr>
      <w:rFonts w:asciiTheme="minorHAnsi" w:eastAsiaTheme="minorEastAsia" w:hAnsiTheme="minorHAnsi" w:cstheme="minorBidi"/>
      <w:sz w:val="21"/>
      <w:szCs w:val="22"/>
    </w:rPr>
  </w:style>
  <w:style w:type="paragraph" w:styleId="16">
    <w:name w:val="toc 1"/>
    <w:basedOn w:val="ab"/>
    <w:next w:val="ab"/>
    <w:autoRedefine/>
    <w:uiPriority w:val="39"/>
    <w:qFormat/>
    <w:rsid w:val="00AD4CCF"/>
  </w:style>
  <w:style w:type="paragraph" w:styleId="23">
    <w:name w:val="toc 2"/>
    <w:basedOn w:val="ab"/>
    <w:next w:val="ab"/>
    <w:autoRedefine/>
    <w:uiPriority w:val="39"/>
    <w:qFormat/>
    <w:rsid w:val="00AD4CCF"/>
    <w:pPr>
      <w:ind w:leftChars="200" w:left="420"/>
    </w:pPr>
  </w:style>
  <w:style w:type="paragraph" w:styleId="35">
    <w:name w:val="toc 3"/>
    <w:basedOn w:val="ab"/>
    <w:next w:val="ab"/>
    <w:autoRedefine/>
    <w:uiPriority w:val="39"/>
    <w:qFormat/>
    <w:rsid w:val="00AD4CCF"/>
    <w:pPr>
      <w:ind w:leftChars="400" w:left="840"/>
    </w:pPr>
  </w:style>
  <w:style w:type="character" w:customStyle="1" w:styleId="1Char">
    <w:name w:val="标题 1 Char"/>
    <w:uiPriority w:val="99"/>
    <w:qFormat/>
    <w:rsid w:val="00AB1CA7"/>
    <w:rPr>
      <w:rFonts w:ascii="黑体" w:eastAsia="黑体"/>
      <w:b/>
      <w:bCs/>
      <w:color w:val="000000"/>
      <w:kern w:val="44"/>
      <w:sz w:val="30"/>
      <w:szCs w:val="30"/>
    </w:rPr>
  </w:style>
  <w:style w:type="paragraph" w:customStyle="1" w:styleId="WW-">
    <w:name w:val="WW-列表编号"/>
    <w:basedOn w:val="affd"/>
    <w:rsid w:val="005B22AF"/>
    <w:pPr>
      <w:widowControl/>
      <w:numPr>
        <w:numId w:val="10"/>
      </w:numPr>
      <w:tabs>
        <w:tab w:val="num" w:pos="840"/>
      </w:tabs>
      <w:suppressAutoHyphens/>
      <w:spacing w:after="120" w:line="288" w:lineRule="auto"/>
      <w:ind w:left="482" w:firstLineChars="0" w:hanging="363"/>
      <w:contextualSpacing w:val="0"/>
      <w:jc w:val="left"/>
    </w:pPr>
    <w:rPr>
      <w:rFonts w:ascii="Liberation Serif" w:eastAsia="仿宋" w:hAnsi="Liberation Serif" w:cs="Arial Unicode MS"/>
      <w:kern w:val="1"/>
      <w:lang w:bidi="hi-IN"/>
    </w:rPr>
  </w:style>
  <w:style w:type="paragraph" w:styleId="affd">
    <w:name w:val="List"/>
    <w:basedOn w:val="ab"/>
    <w:rsid w:val="005B22AF"/>
    <w:pPr>
      <w:ind w:left="200" w:hangingChars="200" w:hanging="200"/>
      <w:contextualSpacing/>
    </w:pPr>
  </w:style>
  <w:style w:type="paragraph" w:styleId="40">
    <w:name w:val="toc 4"/>
    <w:basedOn w:val="ab"/>
    <w:next w:val="ab"/>
    <w:autoRedefine/>
    <w:uiPriority w:val="39"/>
    <w:qFormat/>
    <w:rsid w:val="009671BA"/>
    <w:pPr>
      <w:ind w:left="720"/>
      <w:jc w:val="left"/>
    </w:pPr>
    <w:rPr>
      <w:rFonts w:ascii="Times New Roman"/>
      <w:szCs w:val="21"/>
    </w:rPr>
  </w:style>
  <w:style w:type="paragraph" w:styleId="50">
    <w:name w:val="toc 5"/>
    <w:basedOn w:val="ab"/>
    <w:next w:val="ab"/>
    <w:link w:val="5Char0"/>
    <w:autoRedefine/>
    <w:uiPriority w:val="39"/>
    <w:qFormat/>
    <w:rsid w:val="009671BA"/>
    <w:pPr>
      <w:ind w:left="960"/>
      <w:jc w:val="left"/>
    </w:pPr>
    <w:rPr>
      <w:rFonts w:ascii="Times New Roman"/>
      <w:szCs w:val="21"/>
    </w:rPr>
  </w:style>
  <w:style w:type="character" w:customStyle="1" w:styleId="5Char0">
    <w:name w:val="目录 5 Char"/>
    <w:link w:val="50"/>
    <w:uiPriority w:val="39"/>
    <w:rsid w:val="009671BA"/>
    <w:rPr>
      <w:kern w:val="2"/>
      <w:sz w:val="24"/>
      <w:szCs w:val="21"/>
    </w:rPr>
  </w:style>
  <w:style w:type="paragraph" w:styleId="60">
    <w:name w:val="toc 6"/>
    <w:basedOn w:val="ab"/>
    <w:next w:val="ab"/>
    <w:autoRedefine/>
    <w:uiPriority w:val="39"/>
    <w:qFormat/>
    <w:rsid w:val="009671BA"/>
    <w:pPr>
      <w:ind w:left="1200"/>
      <w:jc w:val="left"/>
    </w:pPr>
    <w:rPr>
      <w:rFonts w:ascii="Times New Roman"/>
      <w:szCs w:val="21"/>
    </w:rPr>
  </w:style>
  <w:style w:type="paragraph" w:styleId="70">
    <w:name w:val="toc 7"/>
    <w:basedOn w:val="ab"/>
    <w:next w:val="ab"/>
    <w:autoRedefine/>
    <w:uiPriority w:val="39"/>
    <w:qFormat/>
    <w:rsid w:val="009671BA"/>
    <w:pPr>
      <w:ind w:left="1440"/>
      <w:jc w:val="left"/>
    </w:pPr>
    <w:rPr>
      <w:rFonts w:ascii="Times New Roman"/>
      <w:szCs w:val="21"/>
    </w:rPr>
  </w:style>
  <w:style w:type="paragraph" w:styleId="80">
    <w:name w:val="toc 8"/>
    <w:basedOn w:val="ab"/>
    <w:next w:val="ab"/>
    <w:autoRedefine/>
    <w:uiPriority w:val="39"/>
    <w:qFormat/>
    <w:rsid w:val="009671BA"/>
    <w:pPr>
      <w:ind w:left="1680"/>
      <w:jc w:val="left"/>
    </w:pPr>
    <w:rPr>
      <w:rFonts w:ascii="Times New Roman"/>
      <w:szCs w:val="21"/>
    </w:rPr>
  </w:style>
  <w:style w:type="paragraph" w:styleId="90">
    <w:name w:val="toc 9"/>
    <w:basedOn w:val="ab"/>
    <w:next w:val="ab"/>
    <w:autoRedefine/>
    <w:uiPriority w:val="39"/>
    <w:qFormat/>
    <w:rsid w:val="009671BA"/>
    <w:pPr>
      <w:ind w:left="1920"/>
      <w:jc w:val="left"/>
    </w:pPr>
    <w:rPr>
      <w:rFonts w:ascii="Times New Roman"/>
      <w:szCs w:val="21"/>
    </w:rPr>
  </w:style>
  <w:style w:type="character" w:styleId="affe">
    <w:name w:val="FollowedHyperlink"/>
    <w:uiPriority w:val="99"/>
    <w:qFormat/>
    <w:rsid w:val="009671BA"/>
    <w:rPr>
      <w:color w:val="800080"/>
      <w:u w:val="single"/>
    </w:rPr>
  </w:style>
  <w:style w:type="paragraph" w:customStyle="1" w:styleId="a7">
    <w:name w:val="小序号"/>
    <w:basedOn w:val="ab"/>
    <w:link w:val="Chare"/>
    <w:qFormat/>
    <w:rsid w:val="009671BA"/>
    <w:pPr>
      <w:numPr>
        <w:numId w:val="21"/>
      </w:numPr>
      <w:spacing w:line="360" w:lineRule="auto"/>
    </w:pPr>
    <w:rPr>
      <w:szCs w:val="21"/>
    </w:rPr>
  </w:style>
  <w:style w:type="character" w:customStyle="1" w:styleId="Chare">
    <w:name w:val="小序号 Char"/>
    <w:link w:val="a7"/>
    <w:rsid w:val="009671BA"/>
    <w:rPr>
      <w:rFonts w:ascii="宋体"/>
      <w:kern w:val="2"/>
      <w:sz w:val="24"/>
      <w:szCs w:val="21"/>
    </w:rPr>
  </w:style>
  <w:style w:type="paragraph" w:customStyle="1" w:styleId="afff">
    <w:name w:val="小序号内容"/>
    <w:basedOn w:val="aff3"/>
    <w:link w:val="Charf"/>
    <w:qFormat/>
    <w:rsid w:val="009671BA"/>
    <w:pPr>
      <w:spacing w:line="360" w:lineRule="auto"/>
      <w:ind w:firstLineChars="300" w:firstLine="720"/>
    </w:pPr>
    <w:rPr>
      <w:rFonts w:ascii="宋体" w:hAnsi="宋体"/>
      <w:szCs w:val="24"/>
    </w:rPr>
  </w:style>
  <w:style w:type="character" w:customStyle="1" w:styleId="Charf">
    <w:name w:val="小序号内容 Char"/>
    <w:link w:val="afff"/>
    <w:rsid w:val="009671BA"/>
    <w:rPr>
      <w:rFonts w:ascii="宋体" w:hAnsi="宋体"/>
      <w:sz w:val="24"/>
      <w:szCs w:val="24"/>
    </w:rPr>
  </w:style>
  <w:style w:type="paragraph" w:customStyle="1" w:styleId="afff0">
    <w:name w:val="图居中"/>
    <w:basedOn w:val="aff3"/>
    <w:link w:val="Charf0"/>
    <w:qFormat/>
    <w:rsid w:val="001A394A"/>
    <w:pPr>
      <w:spacing w:line="360" w:lineRule="auto"/>
      <w:ind w:firstLine="0"/>
      <w:jc w:val="center"/>
    </w:pPr>
    <w:rPr>
      <w:rFonts w:ascii="宋体" w:hAnsi="宋体"/>
      <w:sz w:val="21"/>
      <w:szCs w:val="24"/>
    </w:rPr>
  </w:style>
  <w:style w:type="character" w:customStyle="1" w:styleId="Charf0">
    <w:name w:val="图居中 Char"/>
    <w:link w:val="afff0"/>
    <w:rsid w:val="001A394A"/>
    <w:rPr>
      <w:rFonts w:ascii="宋体" w:hAnsi="宋体"/>
      <w:sz w:val="21"/>
      <w:szCs w:val="24"/>
    </w:rPr>
  </w:style>
  <w:style w:type="paragraph" w:customStyle="1" w:styleId="afff1">
    <w:name w:val="图题注"/>
    <w:basedOn w:val="affb"/>
    <w:link w:val="Charf1"/>
    <w:qFormat/>
    <w:rsid w:val="009671BA"/>
    <w:pPr>
      <w:jc w:val="center"/>
    </w:pPr>
    <w:rPr>
      <w:rFonts w:ascii="Calibri Light" w:hAnsi="Calibri Light"/>
    </w:rPr>
  </w:style>
  <w:style w:type="character" w:customStyle="1" w:styleId="Charf1">
    <w:name w:val="图题注 Char"/>
    <w:basedOn w:val="Chard"/>
    <w:link w:val="afff1"/>
    <w:rsid w:val="009671BA"/>
    <w:rPr>
      <w:rFonts w:ascii="Calibri Light" w:eastAsia="黑体" w:hAnsi="Calibri Light" w:cstheme="majorBidi"/>
      <w:kern w:val="2"/>
    </w:rPr>
  </w:style>
  <w:style w:type="paragraph" w:styleId="afff2">
    <w:name w:val="Normal (Web)"/>
    <w:basedOn w:val="ab"/>
    <w:uiPriority w:val="99"/>
    <w:unhideWhenUsed/>
    <w:qFormat/>
    <w:rsid w:val="009671BA"/>
    <w:pPr>
      <w:widowControl/>
      <w:spacing w:before="100" w:beforeAutospacing="1" w:after="100" w:afterAutospacing="1"/>
      <w:jc w:val="left"/>
    </w:pPr>
    <w:rPr>
      <w:rFonts w:hAnsi="宋体" w:cs="宋体"/>
      <w:kern w:val="0"/>
    </w:rPr>
  </w:style>
  <w:style w:type="paragraph" w:styleId="17">
    <w:name w:val="index 1"/>
    <w:basedOn w:val="ab"/>
    <w:next w:val="ab"/>
    <w:autoRedefine/>
    <w:rsid w:val="009671BA"/>
    <w:pPr>
      <w:jc w:val="center"/>
    </w:pPr>
    <w:rPr>
      <w:rFonts w:hAnsi="宋体"/>
      <w:b/>
      <w:bCs/>
      <w:sz w:val="28"/>
      <w:szCs w:val="28"/>
    </w:rPr>
  </w:style>
  <w:style w:type="paragraph" w:customStyle="1" w:styleId="afff3">
    <w:name w:val="标书正文"/>
    <w:basedOn w:val="ab"/>
    <w:link w:val="Charf2"/>
    <w:qFormat/>
    <w:rsid w:val="009671BA"/>
    <w:pPr>
      <w:widowControl/>
      <w:spacing w:line="360" w:lineRule="auto"/>
      <w:ind w:firstLineChars="200" w:firstLine="480"/>
      <w:jc w:val="left"/>
    </w:pPr>
    <w:rPr>
      <w:rFonts w:ascii="Times New Roman"/>
      <w:kern w:val="0"/>
    </w:rPr>
  </w:style>
  <w:style w:type="character" w:customStyle="1" w:styleId="Charf2">
    <w:name w:val="标书正文 Char"/>
    <w:link w:val="afff3"/>
    <w:rsid w:val="009671BA"/>
    <w:rPr>
      <w:sz w:val="24"/>
      <w:szCs w:val="24"/>
    </w:rPr>
  </w:style>
  <w:style w:type="paragraph" w:customStyle="1" w:styleId="afff4">
    <w:name w:val="正文字体"/>
    <w:link w:val="Charf3"/>
    <w:autoRedefine/>
    <w:uiPriority w:val="99"/>
    <w:rsid w:val="009671BA"/>
    <w:pPr>
      <w:widowControl w:val="0"/>
      <w:adjustRightInd w:val="0"/>
      <w:snapToGrid w:val="0"/>
      <w:spacing w:line="360" w:lineRule="auto"/>
    </w:pPr>
    <w:rPr>
      <w:sz w:val="24"/>
      <w:szCs w:val="24"/>
    </w:rPr>
  </w:style>
  <w:style w:type="character" w:customStyle="1" w:styleId="Charf3">
    <w:name w:val="正文字体 Char"/>
    <w:link w:val="afff4"/>
    <w:uiPriority w:val="99"/>
    <w:rsid w:val="009671BA"/>
    <w:rPr>
      <w:sz w:val="24"/>
      <w:szCs w:val="24"/>
    </w:rPr>
  </w:style>
  <w:style w:type="paragraph" w:customStyle="1" w:styleId="afff5">
    <w:name w:val="图形居中"/>
    <w:basedOn w:val="afff4"/>
    <w:link w:val="Charf4"/>
    <w:qFormat/>
    <w:rsid w:val="009671BA"/>
    <w:pPr>
      <w:jc w:val="center"/>
    </w:pPr>
  </w:style>
  <w:style w:type="character" w:customStyle="1" w:styleId="Charf4">
    <w:name w:val="图形居中 Char"/>
    <w:link w:val="afff5"/>
    <w:rsid w:val="009671BA"/>
    <w:rPr>
      <w:sz w:val="24"/>
      <w:szCs w:val="24"/>
    </w:rPr>
  </w:style>
  <w:style w:type="paragraph" w:styleId="afff6">
    <w:name w:val="annotation text"/>
    <w:basedOn w:val="ab"/>
    <w:link w:val="Char10"/>
    <w:uiPriority w:val="99"/>
    <w:unhideWhenUsed/>
    <w:qFormat/>
    <w:rsid w:val="009671BA"/>
    <w:pPr>
      <w:widowControl/>
      <w:spacing w:line="360" w:lineRule="auto"/>
      <w:jc w:val="left"/>
    </w:pPr>
    <w:rPr>
      <w:rFonts w:hAnsi="宋体" w:cs="宋体"/>
      <w:kern w:val="0"/>
    </w:rPr>
  </w:style>
  <w:style w:type="character" w:customStyle="1" w:styleId="Char10">
    <w:name w:val="批注文字 Char1"/>
    <w:link w:val="afff6"/>
    <w:uiPriority w:val="99"/>
    <w:qFormat/>
    <w:rsid w:val="009671BA"/>
    <w:rPr>
      <w:rFonts w:ascii="宋体" w:hAnsi="宋体" w:cs="宋体"/>
      <w:sz w:val="24"/>
      <w:szCs w:val="24"/>
    </w:rPr>
  </w:style>
  <w:style w:type="character" w:customStyle="1" w:styleId="Charf5">
    <w:name w:val="批注文字 Char"/>
    <w:basedOn w:val="ac"/>
    <w:uiPriority w:val="99"/>
    <w:qFormat/>
    <w:rsid w:val="009671BA"/>
    <w:rPr>
      <w:rFonts w:ascii="宋体"/>
      <w:kern w:val="2"/>
      <w:sz w:val="24"/>
      <w:szCs w:val="24"/>
    </w:rPr>
  </w:style>
  <w:style w:type="character" w:styleId="afff7">
    <w:name w:val="annotation reference"/>
    <w:uiPriority w:val="99"/>
    <w:unhideWhenUsed/>
    <w:qFormat/>
    <w:rsid w:val="009671BA"/>
    <w:rPr>
      <w:sz w:val="21"/>
      <w:szCs w:val="21"/>
    </w:rPr>
  </w:style>
  <w:style w:type="paragraph" w:customStyle="1" w:styleId="afff8">
    <w:name w:val="段"/>
    <w:link w:val="Charf6"/>
    <w:rsid w:val="009671BA"/>
    <w:pPr>
      <w:widowControl w:val="0"/>
      <w:autoSpaceDE w:val="0"/>
      <w:autoSpaceDN w:val="0"/>
      <w:adjustRightInd w:val="0"/>
      <w:snapToGrid w:val="0"/>
      <w:spacing w:line="300" w:lineRule="auto"/>
      <w:ind w:firstLineChars="200" w:firstLine="200"/>
      <w:jc w:val="both"/>
    </w:pPr>
    <w:rPr>
      <w:rFonts w:ascii="宋体"/>
      <w:noProof/>
      <w:sz w:val="24"/>
    </w:rPr>
  </w:style>
  <w:style w:type="character" w:customStyle="1" w:styleId="Charf6">
    <w:name w:val="段 Char"/>
    <w:link w:val="afff8"/>
    <w:rsid w:val="009671BA"/>
    <w:rPr>
      <w:rFonts w:ascii="宋体"/>
      <w:noProof/>
      <w:sz w:val="24"/>
    </w:rPr>
  </w:style>
  <w:style w:type="paragraph" w:styleId="afff9">
    <w:name w:val="annotation subject"/>
    <w:basedOn w:val="afff6"/>
    <w:next w:val="afff6"/>
    <w:link w:val="Charf7"/>
    <w:uiPriority w:val="99"/>
    <w:qFormat/>
    <w:rsid w:val="009671BA"/>
    <w:pPr>
      <w:widowControl w:val="0"/>
      <w:spacing w:line="240" w:lineRule="auto"/>
    </w:pPr>
    <w:rPr>
      <w:rFonts w:hAnsi="Times New Roman" w:cs="Times New Roman"/>
      <w:b/>
      <w:bCs/>
      <w:kern w:val="2"/>
    </w:rPr>
  </w:style>
  <w:style w:type="character" w:customStyle="1" w:styleId="Charf7">
    <w:name w:val="批注主题 Char"/>
    <w:basedOn w:val="Charf5"/>
    <w:link w:val="afff9"/>
    <w:uiPriority w:val="99"/>
    <w:qFormat/>
    <w:rsid w:val="009671BA"/>
    <w:rPr>
      <w:rFonts w:ascii="宋体"/>
      <w:b/>
      <w:bCs/>
      <w:kern w:val="2"/>
      <w:sz w:val="24"/>
      <w:szCs w:val="24"/>
    </w:rPr>
  </w:style>
  <w:style w:type="paragraph" w:customStyle="1" w:styleId="afffa">
    <w:name w:val="a正文居中"/>
    <w:basedOn w:val="ab"/>
    <w:rsid w:val="009671BA"/>
    <w:pPr>
      <w:widowControl/>
      <w:jc w:val="center"/>
    </w:pPr>
    <w:rPr>
      <w:rFonts w:ascii="Times New Roman"/>
    </w:rPr>
  </w:style>
  <w:style w:type="paragraph" w:customStyle="1" w:styleId="afffb">
    <w:name w:val="a正文段落"/>
    <w:basedOn w:val="ab"/>
    <w:rsid w:val="009671BA"/>
    <w:pPr>
      <w:spacing w:line="300" w:lineRule="auto"/>
      <w:ind w:firstLineChars="200" w:firstLine="200"/>
      <w:jc w:val="left"/>
    </w:pPr>
    <w:rPr>
      <w:rFonts w:ascii="Times New Roman"/>
    </w:rPr>
  </w:style>
  <w:style w:type="paragraph" w:customStyle="1" w:styleId="a6">
    <w:name w:val="a图示"/>
    <w:basedOn w:val="afffa"/>
    <w:next w:val="afffa"/>
    <w:rsid w:val="009671BA"/>
    <w:pPr>
      <w:numPr>
        <w:numId w:val="22"/>
      </w:numPr>
      <w:spacing w:beforeLines="20" w:before="20"/>
    </w:pPr>
    <w:rPr>
      <w:rFonts w:eastAsia="黑体"/>
    </w:rPr>
  </w:style>
  <w:style w:type="paragraph" w:customStyle="1" w:styleId="a02">
    <w:name w:val="样式 a图示 + 段前: 0.2 行"/>
    <w:basedOn w:val="a6"/>
    <w:rsid w:val="009671BA"/>
    <w:pPr>
      <w:spacing w:afterLines="20" w:after="20"/>
    </w:pPr>
    <w:rPr>
      <w:rFonts w:cs="宋体"/>
      <w:szCs w:val="20"/>
    </w:rPr>
  </w:style>
  <w:style w:type="paragraph" w:customStyle="1" w:styleId="a10">
    <w:name w:val="a标题 1"/>
    <w:basedOn w:val="ab"/>
    <w:next w:val="afffb"/>
    <w:rsid w:val="009671BA"/>
    <w:pPr>
      <w:keepNext/>
      <w:widowControl/>
      <w:numPr>
        <w:numId w:val="23"/>
      </w:numPr>
      <w:spacing w:line="360" w:lineRule="auto"/>
      <w:outlineLvl w:val="0"/>
    </w:pPr>
    <w:rPr>
      <w:rFonts w:ascii="Times New Roman" w:eastAsia="黑体"/>
    </w:rPr>
  </w:style>
  <w:style w:type="paragraph" w:customStyle="1" w:styleId="a2">
    <w:name w:val="a标题 2"/>
    <w:basedOn w:val="ab"/>
    <w:next w:val="afffb"/>
    <w:rsid w:val="009671BA"/>
    <w:pPr>
      <w:keepNext/>
      <w:widowControl/>
      <w:numPr>
        <w:ilvl w:val="1"/>
        <w:numId w:val="23"/>
      </w:numPr>
      <w:spacing w:line="360" w:lineRule="auto"/>
      <w:outlineLvl w:val="1"/>
    </w:pPr>
    <w:rPr>
      <w:rFonts w:ascii="Times New Roman" w:eastAsia="黑体"/>
    </w:rPr>
  </w:style>
  <w:style w:type="paragraph" w:customStyle="1" w:styleId="a3">
    <w:name w:val="a标题 3"/>
    <w:basedOn w:val="ab"/>
    <w:next w:val="afffb"/>
    <w:rsid w:val="009671BA"/>
    <w:pPr>
      <w:keepNext/>
      <w:widowControl/>
      <w:numPr>
        <w:ilvl w:val="2"/>
        <w:numId w:val="23"/>
      </w:numPr>
      <w:spacing w:line="360" w:lineRule="auto"/>
      <w:outlineLvl w:val="2"/>
    </w:pPr>
    <w:rPr>
      <w:rFonts w:ascii="Times New Roman" w:eastAsia="黑体"/>
    </w:rPr>
  </w:style>
  <w:style w:type="paragraph" w:customStyle="1" w:styleId="a4">
    <w:name w:val="a标题 4"/>
    <w:basedOn w:val="ab"/>
    <w:next w:val="afffb"/>
    <w:rsid w:val="009671BA"/>
    <w:pPr>
      <w:keepNext/>
      <w:widowControl/>
      <w:numPr>
        <w:ilvl w:val="3"/>
        <w:numId w:val="23"/>
      </w:numPr>
      <w:spacing w:line="360" w:lineRule="auto"/>
      <w:outlineLvl w:val="3"/>
    </w:pPr>
    <w:rPr>
      <w:rFonts w:ascii="Times New Roman" w:eastAsia="黑体"/>
    </w:rPr>
  </w:style>
  <w:style w:type="paragraph" w:customStyle="1" w:styleId="a5">
    <w:name w:val="a标题 5"/>
    <w:basedOn w:val="ab"/>
    <w:next w:val="afffb"/>
    <w:rsid w:val="009671BA"/>
    <w:pPr>
      <w:keepNext/>
      <w:widowControl/>
      <w:numPr>
        <w:ilvl w:val="4"/>
        <w:numId w:val="23"/>
      </w:numPr>
      <w:spacing w:line="360" w:lineRule="auto"/>
      <w:outlineLvl w:val="4"/>
    </w:pPr>
    <w:rPr>
      <w:rFonts w:ascii="Times New Roman" w:eastAsia="黑体"/>
    </w:rPr>
  </w:style>
  <w:style w:type="paragraph" w:customStyle="1" w:styleId="a0">
    <w:name w:val="a表头"/>
    <w:basedOn w:val="ab"/>
    <w:next w:val="afffb"/>
    <w:rsid w:val="009671BA"/>
    <w:pPr>
      <w:widowControl/>
      <w:numPr>
        <w:numId w:val="24"/>
      </w:numPr>
      <w:spacing w:line="300" w:lineRule="auto"/>
      <w:jc w:val="center"/>
    </w:pPr>
    <w:rPr>
      <w:rFonts w:ascii="Times New Roman" w:eastAsia="黑体"/>
    </w:rPr>
  </w:style>
  <w:style w:type="paragraph" w:customStyle="1" w:styleId="GS3C">
    <w:name w:val="GS3图表_C表格内标题"/>
    <w:link w:val="GS3CChar"/>
    <w:autoRedefine/>
    <w:qFormat/>
    <w:rsid w:val="009671BA"/>
    <w:pPr>
      <w:adjustRightInd w:val="0"/>
      <w:spacing w:beforeLines="20" w:before="48" w:afterLines="20" w:after="48"/>
      <w:jc w:val="center"/>
    </w:pPr>
    <w:rPr>
      <w:rFonts w:ascii="Calibri" w:hAnsi="Calibri"/>
      <w:b/>
      <w:color w:val="000000"/>
      <w:sz w:val="21"/>
      <w:szCs w:val="21"/>
      <w:lang w:eastAsia="en-US" w:bidi="en-US"/>
    </w:rPr>
  </w:style>
  <w:style w:type="character" w:customStyle="1" w:styleId="GS3CChar">
    <w:name w:val="GS3图表_C表格内标题 Char"/>
    <w:link w:val="GS3C"/>
    <w:rsid w:val="009671BA"/>
    <w:rPr>
      <w:rFonts w:ascii="Calibri" w:hAnsi="Calibri"/>
      <w:b/>
      <w:color w:val="000000"/>
      <w:sz w:val="21"/>
      <w:szCs w:val="21"/>
      <w:lang w:eastAsia="en-US" w:bidi="en-US"/>
    </w:rPr>
  </w:style>
  <w:style w:type="paragraph" w:customStyle="1" w:styleId="GS3D">
    <w:name w:val="GS3图表_D表格内正文_居中"/>
    <w:autoRedefine/>
    <w:qFormat/>
    <w:rsid w:val="009671BA"/>
    <w:pPr>
      <w:adjustRightInd w:val="0"/>
      <w:snapToGrid w:val="0"/>
      <w:spacing w:beforeLines="25" w:before="60" w:afterLines="25" w:after="60"/>
      <w:jc w:val="center"/>
    </w:pPr>
    <w:rPr>
      <w:kern w:val="2"/>
      <w:sz w:val="21"/>
      <w:lang w:bidi="en-US"/>
    </w:rPr>
  </w:style>
  <w:style w:type="paragraph" w:customStyle="1" w:styleId="N4">
    <w:name w:val="N章4表外标题"/>
    <w:basedOn w:val="ab"/>
    <w:link w:val="N4Char"/>
    <w:qFormat/>
    <w:rsid w:val="009671BA"/>
    <w:pPr>
      <w:numPr>
        <w:numId w:val="25"/>
      </w:numPr>
      <w:adjustRightInd w:val="0"/>
      <w:snapToGrid w:val="0"/>
      <w:spacing w:beforeLines="50" w:before="120" w:afterLines="50" w:after="120"/>
      <w:jc w:val="center"/>
    </w:pPr>
    <w:rPr>
      <w:rFonts w:ascii="Times New Roman"/>
      <w:b/>
      <w:lang w:val="x-none" w:eastAsia="x-none"/>
    </w:rPr>
  </w:style>
  <w:style w:type="character" w:customStyle="1" w:styleId="N4Char">
    <w:name w:val="N章4表外标题 Char"/>
    <w:link w:val="N4"/>
    <w:rsid w:val="009671BA"/>
    <w:rPr>
      <w:b/>
      <w:kern w:val="2"/>
      <w:sz w:val="24"/>
      <w:szCs w:val="24"/>
      <w:lang w:val="x-none" w:eastAsia="x-none"/>
    </w:rPr>
  </w:style>
  <w:style w:type="paragraph" w:customStyle="1" w:styleId="GS3D0">
    <w:name w:val="GS3图表_D表格内正文_左对齐"/>
    <w:link w:val="GS3DChar"/>
    <w:autoRedefine/>
    <w:qFormat/>
    <w:rsid w:val="009671BA"/>
    <w:pPr>
      <w:adjustRightInd w:val="0"/>
      <w:snapToGrid w:val="0"/>
      <w:spacing w:beforeLines="25" w:before="25" w:afterLines="25" w:after="25"/>
    </w:pPr>
    <w:rPr>
      <w:rFonts w:ascii="宋体" w:hAnsi="宋体"/>
      <w:kern w:val="2"/>
      <w:sz w:val="21"/>
      <w:szCs w:val="21"/>
    </w:rPr>
  </w:style>
  <w:style w:type="character" w:customStyle="1" w:styleId="GS3DChar">
    <w:name w:val="GS3图表_D表格内正文_左对齐 Char"/>
    <w:link w:val="GS3D0"/>
    <w:rsid w:val="009671BA"/>
    <w:rPr>
      <w:rFonts w:ascii="宋体" w:hAnsi="宋体"/>
      <w:kern w:val="2"/>
      <w:sz w:val="21"/>
      <w:szCs w:val="21"/>
    </w:rPr>
  </w:style>
  <w:style w:type="paragraph" w:customStyle="1" w:styleId="N">
    <w:name w:val="N表格正文（居中）"/>
    <w:qFormat/>
    <w:rsid w:val="009671BA"/>
    <w:pPr>
      <w:adjustRightInd w:val="0"/>
      <w:snapToGrid w:val="0"/>
      <w:spacing w:beforeLines="20" w:before="48" w:afterLines="20" w:after="48"/>
      <w:jc w:val="center"/>
    </w:pPr>
    <w:rPr>
      <w:sz w:val="21"/>
      <w:szCs w:val="21"/>
      <w:lang w:bidi="en-US"/>
    </w:rPr>
  </w:style>
  <w:style w:type="paragraph" w:customStyle="1" w:styleId="N5">
    <w:name w:val="N章5表外标题"/>
    <w:basedOn w:val="ab"/>
    <w:link w:val="N5Char"/>
    <w:qFormat/>
    <w:rsid w:val="009671BA"/>
    <w:pPr>
      <w:adjustRightInd w:val="0"/>
      <w:snapToGrid w:val="0"/>
      <w:spacing w:beforeLines="50" w:before="120" w:afterLines="50" w:after="120"/>
      <w:jc w:val="center"/>
    </w:pPr>
    <w:rPr>
      <w:rFonts w:ascii="Times New Roman"/>
      <w:b/>
      <w:lang w:val="x-none" w:eastAsia="x-none"/>
    </w:rPr>
  </w:style>
  <w:style w:type="character" w:customStyle="1" w:styleId="N5Char">
    <w:name w:val="N章5表外标题 Char"/>
    <w:link w:val="N5"/>
    <w:rsid w:val="009671BA"/>
    <w:rPr>
      <w:b/>
      <w:kern w:val="2"/>
      <w:sz w:val="24"/>
      <w:szCs w:val="24"/>
      <w:lang w:val="x-none" w:eastAsia="x-none"/>
    </w:rPr>
  </w:style>
  <w:style w:type="paragraph" w:customStyle="1" w:styleId="1251">
    <w:name w:val="样式 行距: 多倍行距 1.25 字行1"/>
    <w:basedOn w:val="ab"/>
    <w:autoRedefine/>
    <w:rsid w:val="009671BA"/>
    <w:pPr>
      <w:numPr>
        <w:numId w:val="26"/>
      </w:numPr>
      <w:adjustRightInd w:val="0"/>
      <w:spacing w:line="300" w:lineRule="auto"/>
      <w:ind w:left="0" w:firstLine="482"/>
      <w:textAlignment w:val="baseline"/>
    </w:pPr>
    <w:rPr>
      <w:rFonts w:ascii="Times New Roman" w:cs="宋体"/>
      <w:color w:val="000000"/>
      <w:kern w:val="0"/>
      <w:szCs w:val="20"/>
    </w:rPr>
  </w:style>
  <w:style w:type="paragraph" w:styleId="afffc">
    <w:name w:val="Subtitle"/>
    <w:basedOn w:val="ab"/>
    <w:next w:val="ab"/>
    <w:link w:val="Charf8"/>
    <w:uiPriority w:val="11"/>
    <w:qFormat/>
    <w:rsid w:val="009671BA"/>
    <w:pPr>
      <w:widowControl/>
      <w:spacing w:before="240" w:after="60" w:line="312" w:lineRule="auto"/>
      <w:jc w:val="center"/>
      <w:outlineLvl w:val="1"/>
    </w:pPr>
    <w:rPr>
      <w:rFonts w:ascii="Calibri Light" w:hAnsi="Calibri Light"/>
      <w:b/>
      <w:bCs/>
      <w:kern w:val="28"/>
      <w:sz w:val="32"/>
      <w:szCs w:val="32"/>
    </w:rPr>
  </w:style>
  <w:style w:type="character" w:customStyle="1" w:styleId="Charf8">
    <w:name w:val="副标题 Char"/>
    <w:basedOn w:val="ac"/>
    <w:link w:val="afffc"/>
    <w:uiPriority w:val="11"/>
    <w:qFormat/>
    <w:rsid w:val="009671BA"/>
    <w:rPr>
      <w:rFonts w:ascii="Calibri Light" w:hAnsi="Calibri Light"/>
      <w:b/>
      <w:bCs/>
      <w:kern w:val="28"/>
      <w:sz w:val="32"/>
      <w:szCs w:val="32"/>
    </w:rPr>
  </w:style>
  <w:style w:type="character" w:styleId="afffd">
    <w:name w:val="Strong"/>
    <w:uiPriority w:val="22"/>
    <w:qFormat/>
    <w:rsid w:val="009671BA"/>
    <w:rPr>
      <w:b/>
      <w:bCs/>
      <w:color w:val="auto"/>
    </w:rPr>
  </w:style>
  <w:style w:type="character" w:styleId="afffe">
    <w:name w:val="Emphasis"/>
    <w:uiPriority w:val="20"/>
    <w:qFormat/>
    <w:rsid w:val="009671BA"/>
    <w:rPr>
      <w:i/>
      <w:iCs/>
    </w:rPr>
  </w:style>
  <w:style w:type="character" w:customStyle="1" w:styleId="18">
    <w:name w:val="标题 1 字符"/>
    <w:uiPriority w:val="9"/>
    <w:qFormat/>
    <w:locked/>
    <w:rsid w:val="009671BA"/>
    <w:rPr>
      <w:rFonts w:ascii="Book Antiqua" w:eastAsia="宋体" w:hAnsi="Book Antiqua" w:cs="Book Antiqua"/>
      <w:b/>
      <w:bCs/>
      <w:color w:val="005A9A"/>
      <w:kern w:val="36"/>
      <w:sz w:val="44"/>
      <w:szCs w:val="84"/>
    </w:rPr>
  </w:style>
  <w:style w:type="character" w:customStyle="1" w:styleId="24">
    <w:name w:val="标题 2 字符"/>
    <w:uiPriority w:val="9"/>
    <w:qFormat/>
    <w:locked/>
    <w:rsid w:val="009671BA"/>
    <w:rPr>
      <w:rFonts w:ascii="Book Antiqua" w:eastAsia="宋体" w:hAnsi="Book Antiqua" w:cs="Book Antiqua"/>
      <w:b/>
      <w:bCs/>
      <w:color w:val="005A9A"/>
      <w:sz w:val="32"/>
      <w:szCs w:val="32"/>
    </w:rPr>
  </w:style>
  <w:style w:type="character" w:customStyle="1" w:styleId="affff">
    <w:name w:val="页脚 字符"/>
    <w:uiPriority w:val="99"/>
    <w:qFormat/>
    <w:locked/>
    <w:rsid w:val="009671BA"/>
    <w:rPr>
      <w:rFonts w:ascii="Book Antiqua" w:eastAsia="宋体" w:hAnsi="Book Antiqua" w:cs="Book Antiqua" w:hint="eastAsia"/>
      <w:color w:val="000000"/>
      <w:sz w:val="20"/>
      <w:szCs w:val="20"/>
    </w:rPr>
  </w:style>
  <w:style w:type="character" w:customStyle="1" w:styleId="affff0">
    <w:name w:val="页眉 字符"/>
    <w:uiPriority w:val="99"/>
    <w:qFormat/>
    <w:locked/>
    <w:rsid w:val="009671BA"/>
    <w:rPr>
      <w:rFonts w:ascii="宋体" w:eastAsia="宋体" w:hAnsi="宋体" w:cs="宋体" w:hint="eastAsia"/>
      <w:sz w:val="18"/>
      <w:szCs w:val="18"/>
    </w:rPr>
  </w:style>
  <w:style w:type="character" w:customStyle="1" w:styleId="42">
    <w:name w:val="标题 4 字符"/>
    <w:uiPriority w:val="9"/>
    <w:qFormat/>
    <w:rsid w:val="009671BA"/>
    <w:rPr>
      <w:rFonts w:ascii="Calibri Light" w:eastAsia="宋体" w:hAnsi="Calibri Light" w:cs="Times New Roman"/>
      <w:b/>
      <w:bCs/>
      <w:sz w:val="28"/>
      <w:szCs w:val="28"/>
    </w:rPr>
  </w:style>
  <w:style w:type="paragraph" w:customStyle="1" w:styleId="25">
    <w:name w:val="列出段落2"/>
    <w:basedOn w:val="ab"/>
    <w:uiPriority w:val="99"/>
    <w:qFormat/>
    <w:rsid w:val="009671BA"/>
    <w:pPr>
      <w:widowControl/>
      <w:spacing w:line="360" w:lineRule="auto"/>
      <w:ind w:firstLineChars="200" w:firstLine="420"/>
      <w:jc w:val="left"/>
    </w:pPr>
    <w:rPr>
      <w:rFonts w:hAnsi="宋体" w:cs="宋体"/>
      <w:kern w:val="0"/>
    </w:rPr>
  </w:style>
  <w:style w:type="character" w:customStyle="1" w:styleId="bjh-h3">
    <w:name w:val="bjh-h3"/>
    <w:rsid w:val="009671BA"/>
  </w:style>
  <w:style w:type="character" w:customStyle="1" w:styleId="bjh-p">
    <w:name w:val="bjh-p"/>
    <w:rsid w:val="009671BA"/>
  </w:style>
  <w:style w:type="character" w:customStyle="1" w:styleId="bjh-strong">
    <w:name w:val="bjh-strong"/>
    <w:rsid w:val="009671BA"/>
  </w:style>
  <w:style w:type="character" w:customStyle="1" w:styleId="bjh-image-caption">
    <w:name w:val="bjh-image-caption"/>
    <w:rsid w:val="009671BA"/>
  </w:style>
  <w:style w:type="character" w:customStyle="1" w:styleId="pl-c3">
    <w:name w:val="pl-c3"/>
    <w:rsid w:val="009671BA"/>
    <w:rPr>
      <w:color w:val="6A737D"/>
    </w:rPr>
  </w:style>
  <w:style w:type="character" w:customStyle="1" w:styleId="pl-k1">
    <w:name w:val="pl-k1"/>
    <w:rsid w:val="009671BA"/>
    <w:rPr>
      <w:color w:val="D73A49"/>
    </w:rPr>
  </w:style>
  <w:style w:type="character" w:customStyle="1" w:styleId="pl-en2">
    <w:name w:val="pl-en2"/>
    <w:rsid w:val="009671BA"/>
    <w:rPr>
      <w:color w:val="6F42C1"/>
    </w:rPr>
  </w:style>
  <w:style w:type="character" w:customStyle="1" w:styleId="pl-c11">
    <w:name w:val="pl-c11"/>
    <w:rsid w:val="009671BA"/>
    <w:rPr>
      <w:color w:val="005CC5"/>
    </w:rPr>
  </w:style>
  <w:style w:type="character" w:customStyle="1" w:styleId="pl-smi1">
    <w:name w:val="pl-smi1"/>
    <w:rsid w:val="009671BA"/>
    <w:rPr>
      <w:color w:val="24292E"/>
    </w:rPr>
  </w:style>
  <w:style w:type="character" w:customStyle="1" w:styleId="pl-v2">
    <w:name w:val="pl-v2"/>
    <w:rsid w:val="009671BA"/>
    <w:rPr>
      <w:color w:val="E36209"/>
    </w:rPr>
  </w:style>
  <w:style w:type="character" w:customStyle="1" w:styleId="pl-s2">
    <w:name w:val="pl-s2"/>
    <w:rsid w:val="009671BA"/>
    <w:rPr>
      <w:color w:val="032F62"/>
    </w:rPr>
  </w:style>
  <w:style w:type="character" w:customStyle="1" w:styleId="pl-pds1">
    <w:name w:val="pl-pds1"/>
    <w:rsid w:val="009671BA"/>
    <w:rPr>
      <w:color w:val="032F62"/>
    </w:rPr>
  </w:style>
  <w:style w:type="paragraph" w:styleId="affff1">
    <w:name w:val="Body Text First Indent"/>
    <w:basedOn w:val="afc"/>
    <w:link w:val="Charf9"/>
    <w:rsid w:val="009671BA"/>
    <w:pPr>
      <w:spacing w:after="120" w:line="240" w:lineRule="auto"/>
      <w:ind w:firstLineChars="100" w:firstLine="420"/>
    </w:pPr>
    <w:rPr>
      <w:i w:val="0"/>
      <w:iCs w:val="0"/>
    </w:rPr>
  </w:style>
  <w:style w:type="character" w:customStyle="1" w:styleId="Charf9">
    <w:name w:val="正文首行缩进 Char"/>
    <w:basedOn w:val="Char6"/>
    <w:link w:val="affff1"/>
    <w:rsid w:val="009671BA"/>
    <w:rPr>
      <w:rFonts w:ascii="宋体"/>
      <w:i w:val="0"/>
      <w:iCs w:val="0"/>
      <w:kern w:val="2"/>
      <w:sz w:val="24"/>
      <w:szCs w:val="24"/>
    </w:rPr>
  </w:style>
  <w:style w:type="paragraph" w:customStyle="1" w:styleId="43">
    <w:name w:val="4"/>
    <w:uiPriority w:val="99"/>
    <w:qFormat/>
    <w:rsid w:val="009671BA"/>
    <w:pPr>
      <w:widowControl w:val="0"/>
      <w:jc w:val="both"/>
    </w:pPr>
    <w:rPr>
      <w:rFonts w:ascii="宋体"/>
      <w:kern w:val="2"/>
      <w:sz w:val="24"/>
      <w:szCs w:val="24"/>
    </w:rPr>
  </w:style>
  <w:style w:type="paragraph" w:customStyle="1" w:styleId="150">
    <w:name w:val="一般正文15"/>
    <w:basedOn w:val="ab"/>
    <w:rsid w:val="009671BA"/>
    <w:pPr>
      <w:widowControl/>
      <w:adjustRightInd w:val="0"/>
      <w:snapToGrid w:val="0"/>
      <w:spacing w:line="360" w:lineRule="auto"/>
      <w:ind w:firstLineChars="200" w:firstLine="562"/>
      <w:jc w:val="left"/>
      <w:textAlignment w:val="baseline"/>
    </w:pPr>
    <w:rPr>
      <w:rFonts w:ascii="Times New Roman" w:hAnsi="宋体"/>
      <w:kern w:val="0"/>
      <w:szCs w:val="28"/>
    </w:rPr>
  </w:style>
  <w:style w:type="paragraph" w:customStyle="1" w:styleId="-">
    <w:name w:val="正文-缩进"/>
    <w:basedOn w:val="ab"/>
    <w:link w:val="-Char"/>
    <w:qFormat/>
    <w:rsid w:val="009671BA"/>
    <w:pPr>
      <w:adjustRightInd w:val="0"/>
      <w:snapToGrid w:val="0"/>
      <w:spacing w:line="360" w:lineRule="auto"/>
      <w:ind w:firstLineChars="200" w:firstLine="200"/>
    </w:pPr>
    <w:rPr>
      <w:rFonts w:ascii="Times New Roman"/>
      <w:sz w:val="28"/>
    </w:rPr>
  </w:style>
  <w:style w:type="character" w:customStyle="1" w:styleId="-Char">
    <w:name w:val="正文-缩进 Char"/>
    <w:link w:val="-"/>
    <w:rsid w:val="009671BA"/>
    <w:rPr>
      <w:kern w:val="2"/>
      <w:sz w:val="28"/>
      <w:szCs w:val="24"/>
    </w:rPr>
  </w:style>
  <w:style w:type="paragraph" w:customStyle="1" w:styleId="19">
    <w:name w:val="样式1"/>
    <w:basedOn w:val="50"/>
    <w:next w:val="aff1"/>
    <w:link w:val="1Char0"/>
    <w:qFormat/>
    <w:rsid w:val="009671BA"/>
    <w:pPr>
      <w:ind w:left="425" w:hanging="425"/>
    </w:pPr>
  </w:style>
  <w:style w:type="character" w:customStyle="1" w:styleId="1Char0">
    <w:name w:val="样式1 Char"/>
    <w:link w:val="19"/>
    <w:rsid w:val="009671BA"/>
    <w:rPr>
      <w:kern w:val="2"/>
      <w:sz w:val="24"/>
      <w:szCs w:val="21"/>
    </w:rPr>
  </w:style>
  <w:style w:type="character" w:customStyle="1" w:styleId="LChar">
    <w:name w:val="L正文 Char"/>
    <w:link w:val="L"/>
    <w:rsid w:val="009671BA"/>
    <w:rPr>
      <w:szCs w:val="24"/>
    </w:rPr>
  </w:style>
  <w:style w:type="paragraph" w:customStyle="1" w:styleId="L">
    <w:name w:val="L正文"/>
    <w:basedOn w:val="ab"/>
    <w:link w:val="LChar"/>
    <w:qFormat/>
    <w:rsid w:val="009671BA"/>
    <w:pPr>
      <w:spacing w:line="360" w:lineRule="auto"/>
      <w:ind w:firstLineChars="200" w:firstLine="420"/>
    </w:pPr>
    <w:rPr>
      <w:rFonts w:ascii="Times New Roman"/>
      <w:kern w:val="0"/>
      <w:sz w:val="20"/>
    </w:rPr>
  </w:style>
  <w:style w:type="character" w:customStyle="1" w:styleId="description">
    <w:name w:val="description"/>
    <w:rsid w:val="009671BA"/>
  </w:style>
  <w:style w:type="paragraph" w:customStyle="1" w:styleId="KTDataDef23">
    <w:name w:val="样式 KTDataDef正文宋体小四首行缩进两字符 + 首行缩进:  2 字符3"/>
    <w:basedOn w:val="ab"/>
    <w:next w:val="ab"/>
    <w:rsid w:val="009671BA"/>
    <w:pPr>
      <w:spacing w:line="360" w:lineRule="auto"/>
      <w:ind w:firstLineChars="200" w:firstLine="480"/>
    </w:pPr>
    <w:rPr>
      <w:rFonts w:ascii="Times New Roman" w:cs="宋体"/>
      <w:szCs w:val="20"/>
    </w:rPr>
  </w:style>
  <w:style w:type="paragraph" w:customStyle="1" w:styleId="affff2">
    <w:name w:val="正文内容"/>
    <w:basedOn w:val="ab"/>
    <w:qFormat/>
    <w:rsid w:val="009671BA"/>
    <w:pPr>
      <w:spacing w:before="120" w:after="120" w:line="360" w:lineRule="auto"/>
      <w:ind w:firstLineChars="200" w:firstLine="480"/>
      <w:jc w:val="left"/>
    </w:pPr>
    <w:rPr>
      <w:rFonts w:ascii="Times New Roman"/>
      <w:szCs w:val="20"/>
    </w:rPr>
  </w:style>
  <w:style w:type="character" w:customStyle="1" w:styleId="52">
    <w:name w:val="标题 5 字符"/>
    <w:uiPriority w:val="9"/>
    <w:qFormat/>
    <w:rsid w:val="009671BA"/>
    <w:rPr>
      <w:rFonts w:ascii="黑体" w:eastAsia="黑体"/>
      <w:bCs/>
      <w:kern w:val="44"/>
      <w:sz w:val="21"/>
      <w:szCs w:val="21"/>
    </w:rPr>
  </w:style>
  <w:style w:type="character" w:customStyle="1" w:styleId="62">
    <w:name w:val="标题 6 字符"/>
    <w:uiPriority w:val="9"/>
    <w:qFormat/>
    <w:rsid w:val="009671BA"/>
    <w:rPr>
      <w:rFonts w:ascii="Arial" w:eastAsia="黑体" w:hAnsi="Arial"/>
      <w:b/>
      <w:bCs/>
      <w:kern w:val="2"/>
      <w:sz w:val="24"/>
      <w:szCs w:val="24"/>
    </w:rPr>
  </w:style>
  <w:style w:type="character" w:customStyle="1" w:styleId="affff3">
    <w:name w:val="标题 字符"/>
    <w:uiPriority w:val="10"/>
    <w:qFormat/>
    <w:rsid w:val="009671BA"/>
    <w:rPr>
      <w:rFonts w:ascii="Arial" w:hAnsi="Arial"/>
      <w:b/>
      <w:kern w:val="2"/>
      <w:sz w:val="24"/>
    </w:rPr>
  </w:style>
  <w:style w:type="character" w:customStyle="1" w:styleId="affff4">
    <w:name w:val="副标题 字符"/>
    <w:uiPriority w:val="11"/>
    <w:qFormat/>
    <w:rsid w:val="009671BA"/>
    <w:rPr>
      <w:rFonts w:ascii="Calibri Light" w:hAnsi="Calibri Light"/>
      <w:b/>
      <w:bCs/>
      <w:kern w:val="28"/>
      <w:sz w:val="32"/>
      <w:szCs w:val="32"/>
    </w:rPr>
  </w:style>
  <w:style w:type="character" w:customStyle="1" w:styleId="affff5">
    <w:name w:val="批注主题 字符"/>
    <w:uiPriority w:val="99"/>
    <w:qFormat/>
    <w:rsid w:val="009671BA"/>
    <w:rPr>
      <w:rFonts w:ascii="宋体" w:hAnsi="宋体" w:cs="宋体"/>
      <w:b/>
      <w:bCs/>
      <w:sz w:val="24"/>
      <w:szCs w:val="24"/>
    </w:rPr>
  </w:style>
  <w:style w:type="character" w:customStyle="1" w:styleId="item">
    <w:name w:val="item"/>
    <w:basedOn w:val="ac"/>
    <w:rsid w:val="009671BA"/>
  </w:style>
  <w:style w:type="paragraph" w:customStyle="1" w:styleId="36">
    <w:name w:val="3"/>
    <w:rsid w:val="009671BA"/>
    <w:pPr>
      <w:widowControl w:val="0"/>
      <w:jc w:val="both"/>
    </w:pPr>
    <w:rPr>
      <w:rFonts w:ascii="宋体"/>
      <w:kern w:val="2"/>
      <w:sz w:val="24"/>
      <w:szCs w:val="24"/>
    </w:rPr>
  </w:style>
  <w:style w:type="paragraph" w:customStyle="1" w:styleId="affff6">
    <w:name w:val="半括号编号"/>
    <w:basedOn w:val="affc"/>
    <w:link w:val="Charfa"/>
    <w:qFormat/>
    <w:rsid w:val="009671BA"/>
    <w:pPr>
      <w:widowControl/>
      <w:spacing w:before="120" w:after="120" w:line="360" w:lineRule="auto"/>
      <w:ind w:firstLineChars="0" w:firstLine="0"/>
      <w:jc w:val="left"/>
    </w:pPr>
    <w:rPr>
      <w:rFonts w:ascii="Times New Roman" w:eastAsia="宋体" w:hAnsi="Times New Roman" w:cs="Times New Roman"/>
      <w:kern w:val="0"/>
      <w:sz w:val="24"/>
      <w:szCs w:val="28"/>
    </w:rPr>
  </w:style>
  <w:style w:type="character" w:customStyle="1" w:styleId="Charfa">
    <w:name w:val="半括号编号 Char"/>
    <w:link w:val="affff6"/>
    <w:rsid w:val="009671BA"/>
    <w:rPr>
      <w:sz w:val="24"/>
      <w:szCs w:val="28"/>
    </w:rPr>
  </w:style>
  <w:style w:type="paragraph" w:customStyle="1" w:styleId="a1">
    <w:name w:val="分节"/>
    <w:basedOn w:val="ab"/>
    <w:qFormat/>
    <w:rsid w:val="000164AD"/>
    <w:pPr>
      <w:numPr>
        <w:numId w:val="59"/>
      </w:numPr>
      <w:spacing w:before="120" w:after="120" w:line="360" w:lineRule="auto"/>
      <w:ind w:firstLine="0"/>
    </w:pPr>
    <w:rPr>
      <w:rFonts w:asciiTheme="minorHAnsi" w:eastAsiaTheme="minorEastAsia" w:hAnsiTheme="minorHAnsi" w:cstheme="minorBidi"/>
      <w:szCs w:val="22"/>
    </w:rPr>
  </w:style>
  <w:style w:type="paragraph" w:customStyle="1" w:styleId="affff7">
    <w:name w:val="四级条标题"/>
    <w:basedOn w:val="ab"/>
    <w:next w:val="ab"/>
    <w:rsid w:val="006D2FF2"/>
    <w:pPr>
      <w:widowControl/>
      <w:tabs>
        <w:tab w:val="num" w:pos="2520"/>
      </w:tabs>
      <w:ind w:left="2520" w:hanging="420"/>
      <w:outlineLvl w:val="5"/>
    </w:pPr>
    <w:rPr>
      <w:rFonts w:ascii="黑体" w:eastAsia="黑体"/>
      <w:kern w:val="0"/>
      <w:sz w:val="21"/>
      <w:szCs w:val="20"/>
    </w:rPr>
  </w:style>
  <w:style w:type="paragraph" w:styleId="affff8">
    <w:name w:val="footnote text"/>
    <w:basedOn w:val="ab"/>
    <w:link w:val="Charfb"/>
    <w:rsid w:val="00A43246"/>
    <w:pPr>
      <w:snapToGrid w:val="0"/>
      <w:jc w:val="left"/>
    </w:pPr>
    <w:rPr>
      <w:sz w:val="18"/>
      <w:szCs w:val="18"/>
    </w:rPr>
  </w:style>
  <w:style w:type="character" w:customStyle="1" w:styleId="Charfb">
    <w:name w:val="脚注文本 Char"/>
    <w:basedOn w:val="ac"/>
    <w:link w:val="affff8"/>
    <w:rsid w:val="00A43246"/>
    <w:rPr>
      <w:rFonts w:ascii="宋体"/>
      <w:kern w:val="2"/>
      <w:sz w:val="18"/>
      <w:szCs w:val="18"/>
    </w:rPr>
  </w:style>
  <w:style w:type="character" w:styleId="affff9">
    <w:name w:val="footnote reference"/>
    <w:basedOn w:val="ac"/>
    <w:rsid w:val="00A43246"/>
    <w:rPr>
      <w:vertAlign w:val="superscript"/>
    </w:rPr>
  </w:style>
  <w:style w:type="paragraph" w:styleId="affffa">
    <w:name w:val="Revision"/>
    <w:hidden/>
    <w:uiPriority w:val="99"/>
    <w:semiHidden/>
    <w:rsid w:val="005D14EA"/>
    <w:rPr>
      <w:rFonts w:ascii="宋体"/>
      <w:kern w:val="2"/>
      <w:sz w:val="24"/>
      <w:szCs w:val="24"/>
    </w:rPr>
  </w:style>
  <w:style w:type="paragraph" w:customStyle="1" w:styleId="1a">
    <w:name w:val="无间隔1"/>
    <w:qFormat/>
    <w:rsid w:val="00EE7763"/>
    <w:pPr>
      <w:widowControl w:val="0"/>
      <w:spacing w:line="440" w:lineRule="exact"/>
      <w:ind w:firstLineChars="200" w:firstLine="200"/>
      <w:jc w:val="both"/>
    </w:pPr>
    <w:rPr>
      <w:kern w:val="2"/>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54736333">
      <w:bodyDiv w:val="1"/>
      <w:marLeft w:val="0"/>
      <w:marRight w:val="0"/>
      <w:marTop w:val="0"/>
      <w:marBottom w:val="0"/>
      <w:divBdr>
        <w:top w:val="none" w:sz="0" w:space="0" w:color="auto"/>
        <w:left w:val="none" w:sz="0" w:space="0" w:color="auto"/>
        <w:bottom w:val="none" w:sz="0" w:space="0" w:color="auto"/>
        <w:right w:val="none" w:sz="0" w:space="0" w:color="auto"/>
      </w:divBdr>
      <w:divsChild>
        <w:div w:id="1445806978">
          <w:marLeft w:val="0"/>
          <w:marRight w:val="0"/>
          <w:marTop w:val="0"/>
          <w:marBottom w:val="225"/>
          <w:divBdr>
            <w:top w:val="none" w:sz="0" w:space="0" w:color="auto"/>
            <w:left w:val="none" w:sz="0" w:space="0" w:color="auto"/>
            <w:bottom w:val="none" w:sz="0" w:space="0" w:color="auto"/>
            <w:right w:val="none" w:sz="0" w:space="0" w:color="auto"/>
          </w:divBdr>
        </w:div>
        <w:div w:id="1596787145">
          <w:marLeft w:val="0"/>
          <w:marRight w:val="0"/>
          <w:marTop w:val="0"/>
          <w:marBottom w:val="225"/>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www.w3.org/2001/XML%20Schema-instanee" TargetMode="External"/><Relationship Id="rId21" Type="http://schemas.openxmlformats.org/officeDocument/2006/relationships/package" Target="embeddings/Microsoft_Visio___5.vsdx"/><Relationship Id="rId42" Type="http://schemas.openxmlformats.org/officeDocument/2006/relationships/package" Target="embeddings/Microsoft_Visio___12.vsdx"/><Relationship Id="rId63" Type="http://schemas.openxmlformats.org/officeDocument/2006/relationships/image" Target="media/image28.emf"/><Relationship Id="rId84" Type="http://schemas.openxmlformats.org/officeDocument/2006/relationships/package" Target="embeddings/Microsoft_Visio___31.vsdx"/><Relationship Id="rId138" Type="http://schemas.openxmlformats.org/officeDocument/2006/relationships/hyperlink" Target="https://baike.baidu.com/item/Watson" TargetMode="External"/><Relationship Id="rId159" Type="http://schemas.openxmlformats.org/officeDocument/2006/relationships/hyperlink" Target="https://baike.baidu.com/item/%E5%B5%8C%E5%85%A5%E5%BC%8F%E8%BD%AF%E4%BB%B6" TargetMode="External"/><Relationship Id="rId170" Type="http://schemas.openxmlformats.org/officeDocument/2006/relationships/hyperlink" Target="https://baike.baidu.com/item/%E5%8A%A0%E5%B7%9E" TargetMode="External"/><Relationship Id="rId191" Type="http://schemas.openxmlformats.org/officeDocument/2006/relationships/hyperlink" Target="https://baike.baidu.com/item/%E6%B0%91%E8%90%A5/6092699" TargetMode="External"/><Relationship Id="rId205" Type="http://schemas.openxmlformats.org/officeDocument/2006/relationships/oleObject" Target="embeddings/Microsoft_Visio_2003-2010___9.vsd"/><Relationship Id="rId107" Type="http://schemas.openxmlformats.org/officeDocument/2006/relationships/image" Target="media/image49.emf"/><Relationship Id="rId11" Type="http://schemas.openxmlformats.org/officeDocument/2006/relationships/footer" Target="footer2.xml"/><Relationship Id="rId32" Type="http://schemas.openxmlformats.org/officeDocument/2006/relationships/package" Target="embeddings/Microsoft_Visio___7.vsdx"/><Relationship Id="rId53" Type="http://schemas.openxmlformats.org/officeDocument/2006/relationships/image" Target="media/image23.emf"/><Relationship Id="rId74" Type="http://schemas.openxmlformats.org/officeDocument/2006/relationships/package" Target="embeddings/Microsoft_Visio___26.vsdx"/><Relationship Id="rId128" Type="http://schemas.openxmlformats.org/officeDocument/2006/relationships/image" Target="media/image60.png"/><Relationship Id="rId149" Type="http://schemas.openxmlformats.org/officeDocument/2006/relationships/hyperlink" Target="javascript:;" TargetMode="External"/><Relationship Id="rId5" Type="http://schemas.openxmlformats.org/officeDocument/2006/relationships/webSettings" Target="webSettings.xml"/><Relationship Id="rId95" Type="http://schemas.openxmlformats.org/officeDocument/2006/relationships/image" Target="media/image43.emf"/><Relationship Id="rId160" Type="http://schemas.openxmlformats.org/officeDocument/2006/relationships/hyperlink" Target="https://baike.baidu.com/item/%E7%94%B5%E5%AD%90%E8%AE%BE%E8%AE%A1" TargetMode="External"/><Relationship Id="rId181" Type="http://schemas.openxmlformats.org/officeDocument/2006/relationships/image" Target="media/image67.emf"/><Relationship Id="rId22" Type="http://schemas.openxmlformats.org/officeDocument/2006/relationships/image" Target="media/image6.emf"/><Relationship Id="rId43" Type="http://schemas.openxmlformats.org/officeDocument/2006/relationships/image" Target="media/image18.emf"/><Relationship Id="rId64" Type="http://schemas.openxmlformats.org/officeDocument/2006/relationships/package" Target="embeddings/Microsoft_Visio___23.vsdx"/><Relationship Id="rId118" Type="http://schemas.openxmlformats.org/officeDocument/2006/relationships/image" Target="media/image54.emf"/><Relationship Id="rId139" Type="http://schemas.openxmlformats.org/officeDocument/2006/relationships/hyperlink" Target="https://baike.baidu.com/item/UNIX" TargetMode="External"/><Relationship Id="rId85" Type="http://schemas.openxmlformats.org/officeDocument/2006/relationships/image" Target="media/image37.emf"/><Relationship Id="rId150" Type="http://schemas.openxmlformats.org/officeDocument/2006/relationships/hyperlink" Target="https://baike.baidu.com/item/%E8%BD%AF%E4%BB%B6%E6%B5%8B%E8%AF%95%E5%B7%A5%E5%85%B7" TargetMode="External"/><Relationship Id="rId171" Type="http://schemas.openxmlformats.org/officeDocument/2006/relationships/hyperlink" Target="https://baike.baidu.com/item/%E5%86%85%E5%AD%98%E7%AE%A1%E7%90%86" TargetMode="External"/><Relationship Id="rId192" Type="http://schemas.openxmlformats.org/officeDocument/2006/relationships/hyperlink" Target="https://baike.baidu.com/item/%E6%8A%80%E6%9C%AF/13014499" TargetMode="External"/><Relationship Id="rId206" Type="http://schemas.openxmlformats.org/officeDocument/2006/relationships/image" Target="media/image81.png"/><Relationship Id="rId12" Type="http://schemas.openxmlformats.org/officeDocument/2006/relationships/image" Target="media/image1.emf"/><Relationship Id="rId33" Type="http://schemas.openxmlformats.org/officeDocument/2006/relationships/image" Target="media/image13.emf"/><Relationship Id="rId108" Type="http://schemas.openxmlformats.org/officeDocument/2006/relationships/package" Target="embeddings/Microsoft_Visio___42.vsdx"/><Relationship Id="rId129" Type="http://schemas.openxmlformats.org/officeDocument/2006/relationships/image" Target="media/image61.png"/><Relationship Id="rId54" Type="http://schemas.openxmlformats.org/officeDocument/2006/relationships/package" Target="embeddings/Microsoft_Visio___18.vsdx"/><Relationship Id="rId75" Type="http://schemas.openxmlformats.org/officeDocument/2006/relationships/image" Target="media/image32.emf"/><Relationship Id="rId96" Type="http://schemas.openxmlformats.org/officeDocument/2006/relationships/package" Target="embeddings/Microsoft_Visio___36.vsdx"/><Relationship Id="rId140" Type="http://schemas.openxmlformats.org/officeDocument/2006/relationships/hyperlink" Target="https://baike.baidu.com/item/%E6%9C%8D%E5%8A%A1%E5%99%A8" TargetMode="External"/><Relationship Id="rId161" Type="http://schemas.openxmlformats.org/officeDocument/2006/relationships/hyperlink" Target="https://baike.baidu.com/item/EDA" TargetMode="External"/><Relationship Id="rId182" Type="http://schemas.openxmlformats.org/officeDocument/2006/relationships/package" Target="embeddings/Microsoft_Visio___48.vsdx"/><Relationship Id="rId6" Type="http://schemas.openxmlformats.org/officeDocument/2006/relationships/footnotes" Target="footnotes.xml"/><Relationship Id="rId23" Type="http://schemas.openxmlformats.org/officeDocument/2006/relationships/package" Target="embeddings/Microsoft_Visio___6.vsdx"/><Relationship Id="rId119" Type="http://schemas.openxmlformats.org/officeDocument/2006/relationships/oleObject" Target="embeddings/Microsoft_Visio_2003-2010___3.vsd"/><Relationship Id="rId44" Type="http://schemas.openxmlformats.org/officeDocument/2006/relationships/package" Target="embeddings/Microsoft_Visio___13.vsdx"/><Relationship Id="rId65" Type="http://schemas.openxmlformats.org/officeDocument/2006/relationships/hyperlink" Target="https://baike.so.com/doc/5399955-5637517.html" TargetMode="External"/><Relationship Id="rId86" Type="http://schemas.openxmlformats.org/officeDocument/2006/relationships/package" Target="embeddings/Microsoft_Visio___32.vsdx"/><Relationship Id="rId130" Type="http://schemas.openxmlformats.org/officeDocument/2006/relationships/hyperlink" Target="https://baike.baidu.com/item/%E8%AE%A1%E7%AE%97%E6%9C%BA%E4%BA%A7%E4%B8%9A" TargetMode="External"/><Relationship Id="rId151" Type="http://schemas.openxmlformats.org/officeDocument/2006/relationships/hyperlink" Target="https://baike.baidu.com/item/%E7%BE%8E%E5%9B%BD%E5%9B%BD%E9%98%B2%E9%83%A8/3430064" TargetMode="External"/><Relationship Id="rId172" Type="http://schemas.openxmlformats.org/officeDocument/2006/relationships/hyperlink" Target="https://baike.baidu.com/item/ASIC%E8%AE%BE%E8%AE%A1" TargetMode="External"/><Relationship Id="rId193" Type="http://schemas.openxmlformats.org/officeDocument/2006/relationships/image" Target="media/image71.png"/><Relationship Id="rId207" Type="http://schemas.openxmlformats.org/officeDocument/2006/relationships/image" Target="media/image82.png"/><Relationship Id="rId13" Type="http://schemas.openxmlformats.org/officeDocument/2006/relationships/package" Target="embeddings/Microsoft_Visio___1.vsdx"/><Relationship Id="rId109" Type="http://schemas.openxmlformats.org/officeDocument/2006/relationships/image" Target="media/image50.emf"/><Relationship Id="rId34" Type="http://schemas.openxmlformats.org/officeDocument/2006/relationships/package" Target="embeddings/Microsoft_Visio___8.vsdx"/><Relationship Id="rId55" Type="http://schemas.openxmlformats.org/officeDocument/2006/relationships/image" Target="media/image24.emf"/><Relationship Id="rId76" Type="http://schemas.openxmlformats.org/officeDocument/2006/relationships/package" Target="embeddings/Microsoft_Visio___27.vsdx"/><Relationship Id="rId97" Type="http://schemas.openxmlformats.org/officeDocument/2006/relationships/image" Target="media/image44.emf"/><Relationship Id="rId120" Type="http://schemas.openxmlformats.org/officeDocument/2006/relationships/image" Target="media/image55.emf"/><Relationship Id="rId141" Type="http://schemas.openxmlformats.org/officeDocument/2006/relationships/hyperlink" Target="https://baike.baidu.com/item/%E6%89%AB%E6%8F%8F%E9%9A%A7%E9%81%93%E6%98%BE%E5%BE%AE%E9%95%9C" TargetMode="External"/><Relationship Id="rId7" Type="http://schemas.openxmlformats.org/officeDocument/2006/relationships/endnotes" Target="endnotes.xml"/><Relationship Id="rId162" Type="http://schemas.openxmlformats.org/officeDocument/2006/relationships/hyperlink" Target="https://baike.baidu.com/item/%E4%BB%BF%E7%9C%9F%E5%99%A8/9914774" TargetMode="External"/><Relationship Id="rId183" Type="http://schemas.openxmlformats.org/officeDocument/2006/relationships/image" Target="media/image68.emf"/><Relationship Id="rId24" Type="http://schemas.openxmlformats.org/officeDocument/2006/relationships/image" Target="media/image7.png"/><Relationship Id="rId45" Type="http://schemas.openxmlformats.org/officeDocument/2006/relationships/image" Target="media/image19.emf"/><Relationship Id="rId66" Type="http://schemas.openxmlformats.org/officeDocument/2006/relationships/image" Target="media/image29.emf"/><Relationship Id="rId87" Type="http://schemas.openxmlformats.org/officeDocument/2006/relationships/image" Target="media/image38.emf"/><Relationship Id="rId110" Type="http://schemas.openxmlformats.org/officeDocument/2006/relationships/package" Target="embeddings/Microsoft_Visio___43.vsdx"/><Relationship Id="rId131" Type="http://schemas.openxmlformats.org/officeDocument/2006/relationships/hyperlink" Target="https://baike.baidu.com/item/%E5%B0%8F%E5%9E%8B%E6%9C%BA" TargetMode="External"/><Relationship Id="rId152" Type="http://schemas.openxmlformats.org/officeDocument/2006/relationships/hyperlink" Target="https://baike.baidu.com/item/%E5%B9%B6%E8%A1%8C%E8%AE%A1%E7%AE%97" TargetMode="External"/><Relationship Id="rId173" Type="http://schemas.openxmlformats.org/officeDocument/2006/relationships/hyperlink" Target="https://baike.baidu.com/item/%E4%BA%8B%E4%BB%B6%E9%A9%B1%E5%8A%A8" TargetMode="External"/><Relationship Id="rId194" Type="http://schemas.openxmlformats.org/officeDocument/2006/relationships/image" Target="media/image72.emf"/><Relationship Id="rId208" Type="http://schemas.openxmlformats.org/officeDocument/2006/relationships/hyperlink" Target="https://baike.baidu.com/item/%E5%B0%8F%E6%9C%8D%E5%8A%A1%E7%A8%8B%E5%BA%8F/4148836" TargetMode="External"/><Relationship Id="rId19" Type="http://schemas.openxmlformats.org/officeDocument/2006/relationships/package" Target="embeddings/Microsoft_Visio___4.vsdx"/><Relationship Id="rId14" Type="http://schemas.openxmlformats.org/officeDocument/2006/relationships/image" Target="media/image2.emf"/><Relationship Id="rId30" Type="http://schemas.openxmlformats.org/officeDocument/2006/relationships/oleObject" Target="embeddings/Microsoft_Visio_2003-2010___2.vsd"/><Relationship Id="rId35" Type="http://schemas.openxmlformats.org/officeDocument/2006/relationships/image" Target="media/image14.emf"/><Relationship Id="rId56" Type="http://schemas.openxmlformats.org/officeDocument/2006/relationships/package" Target="embeddings/Microsoft_Visio___19.vsdx"/><Relationship Id="rId77" Type="http://schemas.openxmlformats.org/officeDocument/2006/relationships/image" Target="media/image33.emf"/><Relationship Id="rId100" Type="http://schemas.openxmlformats.org/officeDocument/2006/relationships/package" Target="embeddings/Microsoft_Visio___38.vsdx"/><Relationship Id="rId105" Type="http://schemas.openxmlformats.org/officeDocument/2006/relationships/image" Target="media/image48.emf"/><Relationship Id="rId126" Type="http://schemas.openxmlformats.org/officeDocument/2006/relationships/image" Target="media/image58.png"/><Relationship Id="rId147" Type="http://schemas.openxmlformats.org/officeDocument/2006/relationships/hyperlink" Target="https://baike.baidu.com/item/%E8%B4%9F%E8%BD%BD" TargetMode="External"/><Relationship Id="rId168" Type="http://schemas.openxmlformats.org/officeDocument/2006/relationships/hyperlink" Target="https://baike.baidu.com/item/%E6%B6%88%E8%B4%B9%E7%94%B5%E5%AD%90%E4%BA%A7%E5%93%81/9199288" TargetMode="External"/><Relationship Id="rId8" Type="http://schemas.openxmlformats.org/officeDocument/2006/relationships/header" Target="header1.xml"/><Relationship Id="rId51" Type="http://schemas.openxmlformats.org/officeDocument/2006/relationships/image" Target="media/image22.emf"/><Relationship Id="rId72" Type="http://schemas.openxmlformats.org/officeDocument/2006/relationships/package" Target="embeddings/Microsoft_Visio___25.vsdx"/><Relationship Id="rId93" Type="http://schemas.openxmlformats.org/officeDocument/2006/relationships/image" Target="media/image42.emf"/><Relationship Id="rId98" Type="http://schemas.openxmlformats.org/officeDocument/2006/relationships/package" Target="embeddings/Microsoft_Visio___37.vsdx"/><Relationship Id="rId121" Type="http://schemas.openxmlformats.org/officeDocument/2006/relationships/oleObject" Target="embeddings/Microsoft_Visio_2003-2010___4.vsd"/><Relationship Id="rId142" Type="http://schemas.openxmlformats.org/officeDocument/2006/relationships/hyperlink" Target="https://baike.baidu.com/item/STM" TargetMode="External"/><Relationship Id="rId163" Type="http://schemas.openxmlformats.org/officeDocument/2006/relationships/hyperlink" Target="https://baike.baidu.com/item/%E5%B7%A5%E5%85%B7%E8%BD%AF%E4%BB%B6" TargetMode="External"/><Relationship Id="rId184" Type="http://schemas.openxmlformats.org/officeDocument/2006/relationships/oleObject" Target="embeddings/Microsoft_Visio_2003-2010___7.vsd"/><Relationship Id="rId189" Type="http://schemas.openxmlformats.org/officeDocument/2006/relationships/hyperlink" Target="http://www.idcquan.com/Special/2018trucs/" TargetMode="External"/><Relationship Id="rId3" Type="http://schemas.openxmlformats.org/officeDocument/2006/relationships/styles" Target="styles.xml"/><Relationship Id="rId214" Type="http://schemas.openxmlformats.org/officeDocument/2006/relationships/theme" Target="theme/theme1.xml"/><Relationship Id="rId25" Type="http://schemas.openxmlformats.org/officeDocument/2006/relationships/image" Target="media/image8.png"/><Relationship Id="rId46" Type="http://schemas.openxmlformats.org/officeDocument/2006/relationships/package" Target="embeddings/Microsoft_Visio___14.vsdx"/><Relationship Id="rId67" Type="http://schemas.openxmlformats.org/officeDocument/2006/relationships/package" Target="embeddings/Microsoft_Visio___24.vsdx"/><Relationship Id="rId116" Type="http://schemas.openxmlformats.org/officeDocument/2006/relationships/package" Target="embeddings/Microsoft_Visio___46.vsdx"/><Relationship Id="rId137" Type="http://schemas.openxmlformats.org/officeDocument/2006/relationships/hyperlink" Target="https://baike.baidu.com/item/%E8%93%9D%E8%89%B2%E5%9F%BA%E5%9B%A0" TargetMode="External"/><Relationship Id="rId158" Type="http://schemas.openxmlformats.org/officeDocument/2006/relationships/hyperlink" Target="https://baike.baidu.com/item/%E6%8E%A7%E5%88%B6%E6%B5%81" TargetMode="External"/><Relationship Id="rId20" Type="http://schemas.openxmlformats.org/officeDocument/2006/relationships/image" Target="media/image5.emf"/><Relationship Id="rId41" Type="http://schemas.openxmlformats.org/officeDocument/2006/relationships/image" Target="media/image17.emf"/><Relationship Id="rId62" Type="http://schemas.openxmlformats.org/officeDocument/2006/relationships/package" Target="embeddings/Microsoft_Visio___22.vsdx"/><Relationship Id="rId83" Type="http://schemas.openxmlformats.org/officeDocument/2006/relationships/image" Target="media/image36.emf"/><Relationship Id="rId88" Type="http://schemas.openxmlformats.org/officeDocument/2006/relationships/package" Target="embeddings/Microsoft_Visio___33.vsdx"/><Relationship Id="rId111" Type="http://schemas.openxmlformats.org/officeDocument/2006/relationships/image" Target="media/image51.emf"/><Relationship Id="rId132" Type="http://schemas.openxmlformats.org/officeDocument/2006/relationships/hyperlink" Target="https://baike.baidu.com/item/%E4%B8%AA%E4%BA%BA%E8%AE%A1%E7%AE%97%E6%9C%BA" TargetMode="External"/><Relationship Id="rId153" Type="http://schemas.openxmlformats.org/officeDocument/2006/relationships/hyperlink" Target="https://baike.baidu.com/item/%E8%BD%AF%E4%BB%B6%E6%B5%8B%E8%AF%95%E5%B7%A5%E5%85%B7" TargetMode="External"/><Relationship Id="rId174" Type="http://schemas.openxmlformats.org/officeDocument/2006/relationships/hyperlink" Target="https://baike.baidu.com/item/%E5%9B%BE%E5%BD%A2%E7%94%A8%E6%88%B7%E7%95%8C%E9%9D%A2" TargetMode="External"/><Relationship Id="rId179" Type="http://schemas.openxmlformats.org/officeDocument/2006/relationships/image" Target="media/image66.emf"/><Relationship Id="rId195" Type="http://schemas.openxmlformats.org/officeDocument/2006/relationships/package" Target="embeddings/Microsoft_Visio___50.vsdx"/><Relationship Id="rId209" Type="http://schemas.openxmlformats.org/officeDocument/2006/relationships/hyperlink" Target="https://baike.baidu.com/item/%E5%9B%9E%E5%BD%92%E6%B5%8B%E8%AF%95/1925732" TargetMode="External"/><Relationship Id="rId190" Type="http://schemas.openxmlformats.org/officeDocument/2006/relationships/hyperlink" Target="https://baike.baidu.com/item/%E9%80%9A%E4%BF%A1%E8%AE%BE%E5%A4%87/10476282" TargetMode="External"/><Relationship Id="rId204" Type="http://schemas.openxmlformats.org/officeDocument/2006/relationships/image" Target="media/image80.emf"/><Relationship Id="rId15" Type="http://schemas.openxmlformats.org/officeDocument/2006/relationships/package" Target="embeddings/Microsoft_Visio___2.vsdx"/><Relationship Id="rId36" Type="http://schemas.openxmlformats.org/officeDocument/2006/relationships/package" Target="embeddings/Microsoft_Visio___9.vsdx"/><Relationship Id="rId57" Type="http://schemas.openxmlformats.org/officeDocument/2006/relationships/image" Target="media/image25.emf"/><Relationship Id="rId106" Type="http://schemas.openxmlformats.org/officeDocument/2006/relationships/package" Target="embeddings/Microsoft_Visio___41.vsdx"/><Relationship Id="rId127" Type="http://schemas.openxmlformats.org/officeDocument/2006/relationships/image" Target="media/image59.png"/><Relationship Id="rId10" Type="http://schemas.openxmlformats.org/officeDocument/2006/relationships/header" Target="header2.xml"/><Relationship Id="rId31" Type="http://schemas.openxmlformats.org/officeDocument/2006/relationships/image" Target="media/image12.emf"/><Relationship Id="rId52" Type="http://schemas.openxmlformats.org/officeDocument/2006/relationships/package" Target="embeddings/Microsoft_Visio___17.vsdx"/><Relationship Id="rId73" Type="http://schemas.openxmlformats.org/officeDocument/2006/relationships/image" Target="media/image31.emf"/><Relationship Id="rId78" Type="http://schemas.openxmlformats.org/officeDocument/2006/relationships/package" Target="embeddings/Microsoft_Visio___28.vsdx"/><Relationship Id="rId94" Type="http://schemas.openxmlformats.org/officeDocument/2006/relationships/package" Target="embeddings/Microsoft_Visio___35.vsdx"/><Relationship Id="rId99" Type="http://schemas.openxmlformats.org/officeDocument/2006/relationships/image" Target="media/image45.emf"/><Relationship Id="rId101" Type="http://schemas.openxmlformats.org/officeDocument/2006/relationships/image" Target="media/image46.emf"/><Relationship Id="rId122" Type="http://schemas.openxmlformats.org/officeDocument/2006/relationships/image" Target="media/image56.emf"/><Relationship Id="rId143" Type="http://schemas.openxmlformats.org/officeDocument/2006/relationships/hyperlink" Target="https://baike.baidu.com/item/%E8%84%9A%E6%9C%AC%E8%AF%AD%E8%A8%80/1379708" TargetMode="External"/><Relationship Id="rId148" Type="http://schemas.openxmlformats.org/officeDocument/2006/relationships/hyperlink" Target="javascript:;" TargetMode="External"/><Relationship Id="rId164" Type="http://schemas.openxmlformats.org/officeDocument/2006/relationships/hyperlink" Target="https://baike.baidu.com/item/%E5%8E%9F%E7%90%86%E5%9B%BE" TargetMode="External"/><Relationship Id="rId169" Type="http://schemas.openxmlformats.org/officeDocument/2006/relationships/hyperlink" Target="https://baike.baidu.com/item/%E9%9B%86%E6%88%90%E7%94%B5%E8%B7%AF%E8%AE%BE%E8%AE%A1" TargetMode="External"/><Relationship Id="rId185" Type="http://schemas.openxmlformats.org/officeDocument/2006/relationships/image" Target="media/image69.emf"/><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package" Target="embeddings/Microsoft_Visio___47.vsdx"/><Relationship Id="rId210" Type="http://schemas.openxmlformats.org/officeDocument/2006/relationships/hyperlink" Target="https://baike.baidu.com/item/%E4%BD%BF%E7%94%A8%E6%AD%A3%E5%88%99%E8%A1%A8%E8%BE%BE%E5%BC%8F/6555484" TargetMode="External"/><Relationship Id="rId26" Type="http://schemas.openxmlformats.org/officeDocument/2006/relationships/image" Target="media/image9.png"/><Relationship Id="rId47" Type="http://schemas.openxmlformats.org/officeDocument/2006/relationships/image" Target="media/image20.emf"/><Relationship Id="rId68" Type="http://schemas.openxmlformats.org/officeDocument/2006/relationships/hyperlink" Target="https://baike.so.com/doc/7005452-7228334.html" TargetMode="External"/><Relationship Id="rId89" Type="http://schemas.openxmlformats.org/officeDocument/2006/relationships/image" Target="media/image39.emf"/><Relationship Id="rId112" Type="http://schemas.openxmlformats.org/officeDocument/2006/relationships/package" Target="embeddings/Microsoft_Visio___44.vsdx"/><Relationship Id="rId133" Type="http://schemas.openxmlformats.org/officeDocument/2006/relationships/hyperlink" Target="https://baike.baidu.com/item/%E8%81%94%E6%83%B3%E9%9B%86%E5%9B%A2" TargetMode="External"/><Relationship Id="rId154" Type="http://schemas.openxmlformats.org/officeDocument/2006/relationships/hyperlink" Target="https://baike.baidu.com/item/%E7%BE%8E%E5%9B%BD%E5%9B%BD%E9%98%B2%E9%83%A8/3430064" TargetMode="External"/><Relationship Id="rId175" Type="http://schemas.openxmlformats.org/officeDocument/2006/relationships/image" Target="media/image62.jpeg"/><Relationship Id="rId196" Type="http://schemas.openxmlformats.org/officeDocument/2006/relationships/image" Target="media/image73.emf"/><Relationship Id="rId200" Type="http://schemas.openxmlformats.org/officeDocument/2006/relationships/image" Target="media/image76.png"/><Relationship Id="rId16" Type="http://schemas.openxmlformats.org/officeDocument/2006/relationships/image" Target="media/image3.emf"/><Relationship Id="rId37" Type="http://schemas.openxmlformats.org/officeDocument/2006/relationships/image" Target="media/image15.emf"/><Relationship Id="rId58" Type="http://schemas.openxmlformats.org/officeDocument/2006/relationships/package" Target="embeddings/Microsoft_Visio___20.vsdx"/><Relationship Id="rId79" Type="http://schemas.openxmlformats.org/officeDocument/2006/relationships/image" Target="media/image34.emf"/><Relationship Id="rId102" Type="http://schemas.openxmlformats.org/officeDocument/2006/relationships/package" Target="embeddings/Microsoft_Visio___39.vsdx"/><Relationship Id="rId123" Type="http://schemas.openxmlformats.org/officeDocument/2006/relationships/oleObject" Target="embeddings/Microsoft_Visio_2003-2010___5.vsd"/><Relationship Id="rId144" Type="http://schemas.openxmlformats.org/officeDocument/2006/relationships/hyperlink" Target="https://baike.baidu.com/item/%E6%B5%8B%E8%AF%95%E8%84%9A%E6%9C%AC/10921546" TargetMode="External"/><Relationship Id="rId90" Type="http://schemas.openxmlformats.org/officeDocument/2006/relationships/package" Target="embeddings/Microsoft_Visio___34.vsdx"/><Relationship Id="rId165" Type="http://schemas.openxmlformats.org/officeDocument/2006/relationships/hyperlink" Target="https://baike.baidu.com/item/%E7%94%B5%E8%B7%AF%E4%BB%BF%E7%9C%9F" TargetMode="External"/><Relationship Id="rId186" Type="http://schemas.openxmlformats.org/officeDocument/2006/relationships/package" Target="embeddings/Microsoft_Visio___49.vsdx"/><Relationship Id="rId211" Type="http://schemas.openxmlformats.org/officeDocument/2006/relationships/hyperlink" Target="https://baike.baidu.com/item/FTP%E6%9C%8D%E5%8A%A1%E5%99%A8" TargetMode="External"/><Relationship Id="rId27" Type="http://schemas.openxmlformats.org/officeDocument/2006/relationships/image" Target="media/image10.emf"/><Relationship Id="rId48" Type="http://schemas.openxmlformats.org/officeDocument/2006/relationships/package" Target="embeddings/Microsoft_Visio___15.vsdx"/><Relationship Id="rId69" Type="http://schemas.openxmlformats.org/officeDocument/2006/relationships/hyperlink" Target="https://baike.so.com/doc/9696829-10043128.html" TargetMode="External"/><Relationship Id="rId113" Type="http://schemas.openxmlformats.org/officeDocument/2006/relationships/image" Target="media/image52.emf"/><Relationship Id="rId134" Type="http://schemas.openxmlformats.org/officeDocument/2006/relationships/hyperlink" Target="https://baike.baidu.com/item/%E5%A4%A7%E5%9E%8B%E6%9C%BA" TargetMode="External"/><Relationship Id="rId80" Type="http://schemas.openxmlformats.org/officeDocument/2006/relationships/package" Target="embeddings/Microsoft_Visio___29.vsdx"/><Relationship Id="rId155" Type="http://schemas.openxmlformats.org/officeDocument/2006/relationships/hyperlink" Target="https://baike.baidu.com/item/%E5%B9%B6%E8%A1%8C%E8%AE%A1%E7%AE%97" TargetMode="External"/><Relationship Id="rId176" Type="http://schemas.openxmlformats.org/officeDocument/2006/relationships/image" Target="media/image63.jpg"/><Relationship Id="rId197" Type="http://schemas.openxmlformats.org/officeDocument/2006/relationships/package" Target="embeddings/Microsoft_Visio___51.vsdx"/><Relationship Id="rId201" Type="http://schemas.openxmlformats.org/officeDocument/2006/relationships/image" Target="media/image77.png"/><Relationship Id="rId17" Type="http://schemas.openxmlformats.org/officeDocument/2006/relationships/package" Target="embeddings/Microsoft_Visio___3.vsdx"/><Relationship Id="rId38" Type="http://schemas.openxmlformats.org/officeDocument/2006/relationships/package" Target="embeddings/Microsoft_Visio___10.vsdx"/><Relationship Id="rId59" Type="http://schemas.openxmlformats.org/officeDocument/2006/relationships/image" Target="media/image26.emf"/><Relationship Id="rId103" Type="http://schemas.openxmlformats.org/officeDocument/2006/relationships/image" Target="media/image47.emf"/><Relationship Id="rId124" Type="http://schemas.openxmlformats.org/officeDocument/2006/relationships/image" Target="media/image57.emf"/><Relationship Id="rId70" Type="http://schemas.openxmlformats.org/officeDocument/2006/relationships/hyperlink" Target="https://baike.so.com/doc/6035696-6248701.html" TargetMode="External"/><Relationship Id="rId91" Type="http://schemas.openxmlformats.org/officeDocument/2006/relationships/image" Target="media/image40.png"/><Relationship Id="rId145" Type="http://schemas.openxmlformats.org/officeDocument/2006/relationships/hyperlink" Target="https://baike.baidu.com/item/Java/85979" TargetMode="External"/><Relationship Id="rId166" Type="http://schemas.openxmlformats.org/officeDocument/2006/relationships/hyperlink" Target="https://baike.baidu.com/item/%E7%94%B5%E5%AD%90%E8%AE%BE%E8%AE%A1%E8%87%AA%E5%8A%A8%E5%8C%96/10508153" TargetMode="External"/><Relationship Id="rId187" Type="http://schemas.openxmlformats.org/officeDocument/2006/relationships/image" Target="media/image70.emf"/><Relationship Id="rId1" Type="http://schemas.openxmlformats.org/officeDocument/2006/relationships/customXml" Target="../customXml/item1.xml"/><Relationship Id="rId212" Type="http://schemas.openxmlformats.org/officeDocument/2006/relationships/hyperlink" Target="https://baike.baidu.com/item/%E8%B4%9F%E8%BD%BD%E6%B5%8B%E8%AF%95/10921210" TargetMode="External"/><Relationship Id="rId28" Type="http://schemas.openxmlformats.org/officeDocument/2006/relationships/oleObject" Target="embeddings/Microsoft_Visio_2003-2010___1.vsd"/><Relationship Id="rId49" Type="http://schemas.openxmlformats.org/officeDocument/2006/relationships/image" Target="media/image21.emf"/><Relationship Id="rId114" Type="http://schemas.openxmlformats.org/officeDocument/2006/relationships/package" Target="embeddings/Microsoft_Visio___45.vsdx"/><Relationship Id="rId60" Type="http://schemas.openxmlformats.org/officeDocument/2006/relationships/package" Target="embeddings/Microsoft_Visio___21.vsdx"/><Relationship Id="rId81" Type="http://schemas.openxmlformats.org/officeDocument/2006/relationships/image" Target="media/image35.emf"/><Relationship Id="rId135" Type="http://schemas.openxmlformats.org/officeDocument/2006/relationships/hyperlink" Target="https://baike.baidu.com/item/%E8%B6%85%E7%BA%A7%E8%AE%A1%E7%AE%97%E6%9C%BA" TargetMode="External"/><Relationship Id="rId156" Type="http://schemas.openxmlformats.org/officeDocument/2006/relationships/hyperlink" Target="https://baike.baidu.com/item/%E5%8A%A8%E6%80%81%E5%AD%98%E5%82%A8%E5%99%A8" TargetMode="External"/><Relationship Id="rId177" Type="http://schemas.openxmlformats.org/officeDocument/2006/relationships/image" Target="media/image64.png"/><Relationship Id="rId198" Type="http://schemas.openxmlformats.org/officeDocument/2006/relationships/image" Target="media/image74.png"/><Relationship Id="rId202" Type="http://schemas.openxmlformats.org/officeDocument/2006/relationships/image" Target="media/image78.png"/><Relationship Id="rId18" Type="http://schemas.openxmlformats.org/officeDocument/2006/relationships/image" Target="media/image4.emf"/><Relationship Id="rId39" Type="http://schemas.openxmlformats.org/officeDocument/2006/relationships/image" Target="media/image16.emf"/><Relationship Id="rId50" Type="http://schemas.openxmlformats.org/officeDocument/2006/relationships/package" Target="embeddings/Microsoft_Visio___16.vsdx"/><Relationship Id="rId104" Type="http://schemas.openxmlformats.org/officeDocument/2006/relationships/package" Target="embeddings/Microsoft_Visio___40.vsdx"/><Relationship Id="rId125" Type="http://schemas.openxmlformats.org/officeDocument/2006/relationships/oleObject" Target="embeddings/Microsoft_Visio_2003-2010___6.vsd"/><Relationship Id="rId146" Type="http://schemas.openxmlformats.org/officeDocument/2006/relationships/hyperlink" Target="https://baike.baidu.com/item/Web%E6%B5%8B%E8%AF%95" TargetMode="External"/><Relationship Id="rId167" Type="http://schemas.openxmlformats.org/officeDocument/2006/relationships/hyperlink" Target="https://baike.baidu.com/item/EDA/182009" TargetMode="External"/><Relationship Id="rId188" Type="http://schemas.openxmlformats.org/officeDocument/2006/relationships/oleObject" Target="embeddings/Microsoft_Visio_2003-2010___8.vsd"/><Relationship Id="rId71" Type="http://schemas.openxmlformats.org/officeDocument/2006/relationships/image" Target="media/image30.emf"/><Relationship Id="rId92" Type="http://schemas.openxmlformats.org/officeDocument/2006/relationships/image" Target="media/image41.png"/><Relationship Id="rId213"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11.emf"/><Relationship Id="rId40" Type="http://schemas.openxmlformats.org/officeDocument/2006/relationships/package" Target="embeddings/Microsoft_Visio___11.vsdx"/><Relationship Id="rId115" Type="http://schemas.openxmlformats.org/officeDocument/2006/relationships/image" Target="media/image53.emf"/><Relationship Id="rId136" Type="http://schemas.openxmlformats.org/officeDocument/2006/relationships/hyperlink" Target="https://baike.baidu.com/item/%E6%B7%B1%E8%93%9D" TargetMode="External"/><Relationship Id="rId157" Type="http://schemas.openxmlformats.org/officeDocument/2006/relationships/hyperlink" Target="https://baike.baidu.com/item/%E6%BA%90%E7%A8%8B%E5%BA%8F" TargetMode="External"/><Relationship Id="rId178" Type="http://schemas.openxmlformats.org/officeDocument/2006/relationships/image" Target="media/image65.png"/><Relationship Id="rId61" Type="http://schemas.openxmlformats.org/officeDocument/2006/relationships/image" Target="media/image27.emf"/><Relationship Id="rId82" Type="http://schemas.openxmlformats.org/officeDocument/2006/relationships/package" Target="embeddings/Microsoft_Visio___30.vsdx"/><Relationship Id="rId199" Type="http://schemas.openxmlformats.org/officeDocument/2006/relationships/image" Target="media/image75.png"/><Relationship Id="rId203" Type="http://schemas.openxmlformats.org/officeDocument/2006/relationships/image" Target="media/image79.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1\yangyz\LOCALS~1\Temp\056142210\16%20&#23450;&#22411;&#27979;&#35780;&#25253;&#21578;&#27169;&#26495;.do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BDD64B8-408B-4091-BD2C-2E3D95E934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16 定型测评报告模板.dot</Template>
  <TotalTime>2597</TotalTime>
  <Pages>285</Pages>
  <Words>31030</Words>
  <Characters>176872</Characters>
  <Application>Microsoft Office Word</Application>
  <DocSecurity>0</DocSecurity>
  <Lines>1473</Lines>
  <Paragraphs>414</Paragraphs>
  <ScaleCrop>false</ScaleCrop>
  <Company>wjj</Company>
  <LinksUpToDate>false</LinksUpToDate>
  <CharactersWithSpaces>207488</CharactersWithSpaces>
  <SharedDoc>false</SharedDoc>
  <HLinks>
    <vt:vector size="330" baseType="variant">
      <vt:variant>
        <vt:i4>1245233</vt:i4>
      </vt:variant>
      <vt:variant>
        <vt:i4>326</vt:i4>
      </vt:variant>
      <vt:variant>
        <vt:i4>0</vt:i4>
      </vt:variant>
      <vt:variant>
        <vt:i4>5</vt:i4>
      </vt:variant>
      <vt:variant>
        <vt:lpwstr/>
      </vt:variant>
      <vt:variant>
        <vt:lpwstr>_Toc532134521</vt:lpwstr>
      </vt:variant>
      <vt:variant>
        <vt:i4>1245233</vt:i4>
      </vt:variant>
      <vt:variant>
        <vt:i4>320</vt:i4>
      </vt:variant>
      <vt:variant>
        <vt:i4>0</vt:i4>
      </vt:variant>
      <vt:variant>
        <vt:i4>5</vt:i4>
      </vt:variant>
      <vt:variant>
        <vt:lpwstr/>
      </vt:variant>
      <vt:variant>
        <vt:lpwstr>_Toc532134520</vt:lpwstr>
      </vt:variant>
      <vt:variant>
        <vt:i4>1048625</vt:i4>
      </vt:variant>
      <vt:variant>
        <vt:i4>314</vt:i4>
      </vt:variant>
      <vt:variant>
        <vt:i4>0</vt:i4>
      </vt:variant>
      <vt:variant>
        <vt:i4>5</vt:i4>
      </vt:variant>
      <vt:variant>
        <vt:lpwstr/>
      </vt:variant>
      <vt:variant>
        <vt:lpwstr>_Toc532134519</vt:lpwstr>
      </vt:variant>
      <vt:variant>
        <vt:i4>1048625</vt:i4>
      </vt:variant>
      <vt:variant>
        <vt:i4>308</vt:i4>
      </vt:variant>
      <vt:variant>
        <vt:i4>0</vt:i4>
      </vt:variant>
      <vt:variant>
        <vt:i4>5</vt:i4>
      </vt:variant>
      <vt:variant>
        <vt:lpwstr/>
      </vt:variant>
      <vt:variant>
        <vt:lpwstr>_Toc532134518</vt:lpwstr>
      </vt:variant>
      <vt:variant>
        <vt:i4>1048625</vt:i4>
      </vt:variant>
      <vt:variant>
        <vt:i4>302</vt:i4>
      </vt:variant>
      <vt:variant>
        <vt:i4>0</vt:i4>
      </vt:variant>
      <vt:variant>
        <vt:i4>5</vt:i4>
      </vt:variant>
      <vt:variant>
        <vt:lpwstr/>
      </vt:variant>
      <vt:variant>
        <vt:lpwstr>_Toc532134517</vt:lpwstr>
      </vt:variant>
      <vt:variant>
        <vt:i4>1048625</vt:i4>
      </vt:variant>
      <vt:variant>
        <vt:i4>296</vt:i4>
      </vt:variant>
      <vt:variant>
        <vt:i4>0</vt:i4>
      </vt:variant>
      <vt:variant>
        <vt:i4>5</vt:i4>
      </vt:variant>
      <vt:variant>
        <vt:lpwstr/>
      </vt:variant>
      <vt:variant>
        <vt:lpwstr>_Toc532134516</vt:lpwstr>
      </vt:variant>
      <vt:variant>
        <vt:i4>1048625</vt:i4>
      </vt:variant>
      <vt:variant>
        <vt:i4>290</vt:i4>
      </vt:variant>
      <vt:variant>
        <vt:i4>0</vt:i4>
      </vt:variant>
      <vt:variant>
        <vt:i4>5</vt:i4>
      </vt:variant>
      <vt:variant>
        <vt:lpwstr/>
      </vt:variant>
      <vt:variant>
        <vt:lpwstr>_Toc532134515</vt:lpwstr>
      </vt:variant>
      <vt:variant>
        <vt:i4>1048625</vt:i4>
      </vt:variant>
      <vt:variant>
        <vt:i4>284</vt:i4>
      </vt:variant>
      <vt:variant>
        <vt:i4>0</vt:i4>
      </vt:variant>
      <vt:variant>
        <vt:i4>5</vt:i4>
      </vt:variant>
      <vt:variant>
        <vt:lpwstr/>
      </vt:variant>
      <vt:variant>
        <vt:lpwstr>_Toc532134514</vt:lpwstr>
      </vt:variant>
      <vt:variant>
        <vt:i4>1048625</vt:i4>
      </vt:variant>
      <vt:variant>
        <vt:i4>278</vt:i4>
      </vt:variant>
      <vt:variant>
        <vt:i4>0</vt:i4>
      </vt:variant>
      <vt:variant>
        <vt:i4>5</vt:i4>
      </vt:variant>
      <vt:variant>
        <vt:lpwstr/>
      </vt:variant>
      <vt:variant>
        <vt:lpwstr>_Toc532134513</vt:lpwstr>
      </vt:variant>
      <vt:variant>
        <vt:i4>1048625</vt:i4>
      </vt:variant>
      <vt:variant>
        <vt:i4>272</vt:i4>
      </vt:variant>
      <vt:variant>
        <vt:i4>0</vt:i4>
      </vt:variant>
      <vt:variant>
        <vt:i4>5</vt:i4>
      </vt:variant>
      <vt:variant>
        <vt:lpwstr/>
      </vt:variant>
      <vt:variant>
        <vt:lpwstr>_Toc532134512</vt:lpwstr>
      </vt:variant>
      <vt:variant>
        <vt:i4>1048625</vt:i4>
      </vt:variant>
      <vt:variant>
        <vt:i4>266</vt:i4>
      </vt:variant>
      <vt:variant>
        <vt:i4>0</vt:i4>
      </vt:variant>
      <vt:variant>
        <vt:i4>5</vt:i4>
      </vt:variant>
      <vt:variant>
        <vt:lpwstr/>
      </vt:variant>
      <vt:variant>
        <vt:lpwstr>_Toc532134511</vt:lpwstr>
      </vt:variant>
      <vt:variant>
        <vt:i4>1048625</vt:i4>
      </vt:variant>
      <vt:variant>
        <vt:i4>260</vt:i4>
      </vt:variant>
      <vt:variant>
        <vt:i4>0</vt:i4>
      </vt:variant>
      <vt:variant>
        <vt:i4>5</vt:i4>
      </vt:variant>
      <vt:variant>
        <vt:lpwstr/>
      </vt:variant>
      <vt:variant>
        <vt:lpwstr>_Toc532134510</vt:lpwstr>
      </vt:variant>
      <vt:variant>
        <vt:i4>1114161</vt:i4>
      </vt:variant>
      <vt:variant>
        <vt:i4>254</vt:i4>
      </vt:variant>
      <vt:variant>
        <vt:i4>0</vt:i4>
      </vt:variant>
      <vt:variant>
        <vt:i4>5</vt:i4>
      </vt:variant>
      <vt:variant>
        <vt:lpwstr/>
      </vt:variant>
      <vt:variant>
        <vt:lpwstr>_Toc532134509</vt:lpwstr>
      </vt:variant>
      <vt:variant>
        <vt:i4>1114161</vt:i4>
      </vt:variant>
      <vt:variant>
        <vt:i4>248</vt:i4>
      </vt:variant>
      <vt:variant>
        <vt:i4>0</vt:i4>
      </vt:variant>
      <vt:variant>
        <vt:i4>5</vt:i4>
      </vt:variant>
      <vt:variant>
        <vt:lpwstr/>
      </vt:variant>
      <vt:variant>
        <vt:lpwstr>_Toc532134508</vt:lpwstr>
      </vt:variant>
      <vt:variant>
        <vt:i4>1114161</vt:i4>
      </vt:variant>
      <vt:variant>
        <vt:i4>242</vt:i4>
      </vt:variant>
      <vt:variant>
        <vt:i4>0</vt:i4>
      </vt:variant>
      <vt:variant>
        <vt:i4>5</vt:i4>
      </vt:variant>
      <vt:variant>
        <vt:lpwstr/>
      </vt:variant>
      <vt:variant>
        <vt:lpwstr>_Toc532134507</vt:lpwstr>
      </vt:variant>
      <vt:variant>
        <vt:i4>1114161</vt:i4>
      </vt:variant>
      <vt:variant>
        <vt:i4>236</vt:i4>
      </vt:variant>
      <vt:variant>
        <vt:i4>0</vt:i4>
      </vt:variant>
      <vt:variant>
        <vt:i4>5</vt:i4>
      </vt:variant>
      <vt:variant>
        <vt:lpwstr/>
      </vt:variant>
      <vt:variant>
        <vt:lpwstr>_Toc532134506</vt:lpwstr>
      </vt:variant>
      <vt:variant>
        <vt:i4>1114161</vt:i4>
      </vt:variant>
      <vt:variant>
        <vt:i4>230</vt:i4>
      </vt:variant>
      <vt:variant>
        <vt:i4>0</vt:i4>
      </vt:variant>
      <vt:variant>
        <vt:i4>5</vt:i4>
      </vt:variant>
      <vt:variant>
        <vt:lpwstr/>
      </vt:variant>
      <vt:variant>
        <vt:lpwstr>_Toc532134505</vt:lpwstr>
      </vt:variant>
      <vt:variant>
        <vt:i4>1114161</vt:i4>
      </vt:variant>
      <vt:variant>
        <vt:i4>224</vt:i4>
      </vt:variant>
      <vt:variant>
        <vt:i4>0</vt:i4>
      </vt:variant>
      <vt:variant>
        <vt:i4>5</vt:i4>
      </vt:variant>
      <vt:variant>
        <vt:lpwstr/>
      </vt:variant>
      <vt:variant>
        <vt:lpwstr>_Toc532134504</vt:lpwstr>
      </vt:variant>
      <vt:variant>
        <vt:i4>1114161</vt:i4>
      </vt:variant>
      <vt:variant>
        <vt:i4>218</vt:i4>
      </vt:variant>
      <vt:variant>
        <vt:i4>0</vt:i4>
      </vt:variant>
      <vt:variant>
        <vt:i4>5</vt:i4>
      </vt:variant>
      <vt:variant>
        <vt:lpwstr/>
      </vt:variant>
      <vt:variant>
        <vt:lpwstr>_Toc532134503</vt:lpwstr>
      </vt:variant>
      <vt:variant>
        <vt:i4>1114161</vt:i4>
      </vt:variant>
      <vt:variant>
        <vt:i4>212</vt:i4>
      </vt:variant>
      <vt:variant>
        <vt:i4>0</vt:i4>
      </vt:variant>
      <vt:variant>
        <vt:i4>5</vt:i4>
      </vt:variant>
      <vt:variant>
        <vt:lpwstr/>
      </vt:variant>
      <vt:variant>
        <vt:lpwstr>_Toc532134502</vt:lpwstr>
      </vt:variant>
      <vt:variant>
        <vt:i4>1114161</vt:i4>
      </vt:variant>
      <vt:variant>
        <vt:i4>206</vt:i4>
      </vt:variant>
      <vt:variant>
        <vt:i4>0</vt:i4>
      </vt:variant>
      <vt:variant>
        <vt:i4>5</vt:i4>
      </vt:variant>
      <vt:variant>
        <vt:lpwstr/>
      </vt:variant>
      <vt:variant>
        <vt:lpwstr>_Toc532134501</vt:lpwstr>
      </vt:variant>
      <vt:variant>
        <vt:i4>1114161</vt:i4>
      </vt:variant>
      <vt:variant>
        <vt:i4>200</vt:i4>
      </vt:variant>
      <vt:variant>
        <vt:i4>0</vt:i4>
      </vt:variant>
      <vt:variant>
        <vt:i4>5</vt:i4>
      </vt:variant>
      <vt:variant>
        <vt:lpwstr/>
      </vt:variant>
      <vt:variant>
        <vt:lpwstr>_Toc532134500</vt:lpwstr>
      </vt:variant>
      <vt:variant>
        <vt:i4>1572912</vt:i4>
      </vt:variant>
      <vt:variant>
        <vt:i4>194</vt:i4>
      </vt:variant>
      <vt:variant>
        <vt:i4>0</vt:i4>
      </vt:variant>
      <vt:variant>
        <vt:i4>5</vt:i4>
      </vt:variant>
      <vt:variant>
        <vt:lpwstr/>
      </vt:variant>
      <vt:variant>
        <vt:lpwstr>_Toc532134499</vt:lpwstr>
      </vt:variant>
      <vt:variant>
        <vt:i4>1572912</vt:i4>
      </vt:variant>
      <vt:variant>
        <vt:i4>188</vt:i4>
      </vt:variant>
      <vt:variant>
        <vt:i4>0</vt:i4>
      </vt:variant>
      <vt:variant>
        <vt:i4>5</vt:i4>
      </vt:variant>
      <vt:variant>
        <vt:lpwstr/>
      </vt:variant>
      <vt:variant>
        <vt:lpwstr>_Toc532134498</vt:lpwstr>
      </vt:variant>
      <vt:variant>
        <vt:i4>1572912</vt:i4>
      </vt:variant>
      <vt:variant>
        <vt:i4>182</vt:i4>
      </vt:variant>
      <vt:variant>
        <vt:i4>0</vt:i4>
      </vt:variant>
      <vt:variant>
        <vt:i4>5</vt:i4>
      </vt:variant>
      <vt:variant>
        <vt:lpwstr/>
      </vt:variant>
      <vt:variant>
        <vt:lpwstr>_Toc532134497</vt:lpwstr>
      </vt:variant>
      <vt:variant>
        <vt:i4>1572912</vt:i4>
      </vt:variant>
      <vt:variant>
        <vt:i4>176</vt:i4>
      </vt:variant>
      <vt:variant>
        <vt:i4>0</vt:i4>
      </vt:variant>
      <vt:variant>
        <vt:i4>5</vt:i4>
      </vt:variant>
      <vt:variant>
        <vt:lpwstr/>
      </vt:variant>
      <vt:variant>
        <vt:lpwstr>_Toc532134496</vt:lpwstr>
      </vt:variant>
      <vt:variant>
        <vt:i4>1572912</vt:i4>
      </vt:variant>
      <vt:variant>
        <vt:i4>170</vt:i4>
      </vt:variant>
      <vt:variant>
        <vt:i4>0</vt:i4>
      </vt:variant>
      <vt:variant>
        <vt:i4>5</vt:i4>
      </vt:variant>
      <vt:variant>
        <vt:lpwstr/>
      </vt:variant>
      <vt:variant>
        <vt:lpwstr>_Toc532134495</vt:lpwstr>
      </vt:variant>
      <vt:variant>
        <vt:i4>1572912</vt:i4>
      </vt:variant>
      <vt:variant>
        <vt:i4>164</vt:i4>
      </vt:variant>
      <vt:variant>
        <vt:i4>0</vt:i4>
      </vt:variant>
      <vt:variant>
        <vt:i4>5</vt:i4>
      </vt:variant>
      <vt:variant>
        <vt:lpwstr/>
      </vt:variant>
      <vt:variant>
        <vt:lpwstr>_Toc532134494</vt:lpwstr>
      </vt:variant>
      <vt:variant>
        <vt:i4>1572912</vt:i4>
      </vt:variant>
      <vt:variant>
        <vt:i4>158</vt:i4>
      </vt:variant>
      <vt:variant>
        <vt:i4>0</vt:i4>
      </vt:variant>
      <vt:variant>
        <vt:i4>5</vt:i4>
      </vt:variant>
      <vt:variant>
        <vt:lpwstr/>
      </vt:variant>
      <vt:variant>
        <vt:lpwstr>_Toc532134493</vt:lpwstr>
      </vt:variant>
      <vt:variant>
        <vt:i4>1572912</vt:i4>
      </vt:variant>
      <vt:variant>
        <vt:i4>152</vt:i4>
      </vt:variant>
      <vt:variant>
        <vt:i4>0</vt:i4>
      </vt:variant>
      <vt:variant>
        <vt:i4>5</vt:i4>
      </vt:variant>
      <vt:variant>
        <vt:lpwstr/>
      </vt:variant>
      <vt:variant>
        <vt:lpwstr>_Toc532134492</vt:lpwstr>
      </vt:variant>
      <vt:variant>
        <vt:i4>1572912</vt:i4>
      </vt:variant>
      <vt:variant>
        <vt:i4>146</vt:i4>
      </vt:variant>
      <vt:variant>
        <vt:i4>0</vt:i4>
      </vt:variant>
      <vt:variant>
        <vt:i4>5</vt:i4>
      </vt:variant>
      <vt:variant>
        <vt:lpwstr/>
      </vt:variant>
      <vt:variant>
        <vt:lpwstr>_Toc532134491</vt:lpwstr>
      </vt:variant>
      <vt:variant>
        <vt:i4>1572912</vt:i4>
      </vt:variant>
      <vt:variant>
        <vt:i4>140</vt:i4>
      </vt:variant>
      <vt:variant>
        <vt:i4>0</vt:i4>
      </vt:variant>
      <vt:variant>
        <vt:i4>5</vt:i4>
      </vt:variant>
      <vt:variant>
        <vt:lpwstr/>
      </vt:variant>
      <vt:variant>
        <vt:lpwstr>_Toc532134490</vt:lpwstr>
      </vt:variant>
      <vt:variant>
        <vt:i4>1638448</vt:i4>
      </vt:variant>
      <vt:variant>
        <vt:i4>134</vt:i4>
      </vt:variant>
      <vt:variant>
        <vt:i4>0</vt:i4>
      </vt:variant>
      <vt:variant>
        <vt:i4>5</vt:i4>
      </vt:variant>
      <vt:variant>
        <vt:lpwstr/>
      </vt:variant>
      <vt:variant>
        <vt:lpwstr>_Toc532134489</vt:lpwstr>
      </vt:variant>
      <vt:variant>
        <vt:i4>1638448</vt:i4>
      </vt:variant>
      <vt:variant>
        <vt:i4>128</vt:i4>
      </vt:variant>
      <vt:variant>
        <vt:i4>0</vt:i4>
      </vt:variant>
      <vt:variant>
        <vt:i4>5</vt:i4>
      </vt:variant>
      <vt:variant>
        <vt:lpwstr/>
      </vt:variant>
      <vt:variant>
        <vt:lpwstr>_Toc532134488</vt:lpwstr>
      </vt:variant>
      <vt:variant>
        <vt:i4>1638448</vt:i4>
      </vt:variant>
      <vt:variant>
        <vt:i4>122</vt:i4>
      </vt:variant>
      <vt:variant>
        <vt:i4>0</vt:i4>
      </vt:variant>
      <vt:variant>
        <vt:i4>5</vt:i4>
      </vt:variant>
      <vt:variant>
        <vt:lpwstr/>
      </vt:variant>
      <vt:variant>
        <vt:lpwstr>_Toc532134487</vt:lpwstr>
      </vt:variant>
      <vt:variant>
        <vt:i4>1638448</vt:i4>
      </vt:variant>
      <vt:variant>
        <vt:i4>116</vt:i4>
      </vt:variant>
      <vt:variant>
        <vt:i4>0</vt:i4>
      </vt:variant>
      <vt:variant>
        <vt:i4>5</vt:i4>
      </vt:variant>
      <vt:variant>
        <vt:lpwstr/>
      </vt:variant>
      <vt:variant>
        <vt:lpwstr>_Toc532134486</vt:lpwstr>
      </vt:variant>
      <vt:variant>
        <vt:i4>1638448</vt:i4>
      </vt:variant>
      <vt:variant>
        <vt:i4>110</vt:i4>
      </vt:variant>
      <vt:variant>
        <vt:i4>0</vt:i4>
      </vt:variant>
      <vt:variant>
        <vt:i4>5</vt:i4>
      </vt:variant>
      <vt:variant>
        <vt:lpwstr/>
      </vt:variant>
      <vt:variant>
        <vt:lpwstr>_Toc532134485</vt:lpwstr>
      </vt:variant>
      <vt:variant>
        <vt:i4>1638448</vt:i4>
      </vt:variant>
      <vt:variant>
        <vt:i4>104</vt:i4>
      </vt:variant>
      <vt:variant>
        <vt:i4>0</vt:i4>
      </vt:variant>
      <vt:variant>
        <vt:i4>5</vt:i4>
      </vt:variant>
      <vt:variant>
        <vt:lpwstr/>
      </vt:variant>
      <vt:variant>
        <vt:lpwstr>_Toc532134484</vt:lpwstr>
      </vt:variant>
      <vt:variant>
        <vt:i4>1638448</vt:i4>
      </vt:variant>
      <vt:variant>
        <vt:i4>98</vt:i4>
      </vt:variant>
      <vt:variant>
        <vt:i4>0</vt:i4>
      </vt:variant>
      <vt:variant>
        <vt:i4>5</vt:i4>
      </vt:variant>
      <vt:variant>
        <vt:lpwstr/>
      </vt:variant>
      <vt:variant>
        <vt:lpwstr>_Toc532134483</vt:lpwstr>
      </vt:variant>
      <vt:variant>
        <vt:i4>1638448</vt:i4>
      </vt:variant>
      <vt:variant>
        <vt:i4>92</vt:i4>
      </vt:variant>
      <vt:variant>
        <vt:i4>0</vt:i4>
      </vt:variant>
      <vt:variant>
        <vt:i4>5</vt:i4>
      </vt:variant>
      <vt:variant>
        <vt:lpwstr/>
      </vt:variant>
      <vt:variant>
        <vt:lpwstr>_Toc532134482</vt:lpwstr>
      </vt:variant>
      <vt:variant>
        <vt:i4>1638448</vt:i4>
      </vt:variant>
      <vt:variant>
        <vt:i4>86</vt:i4>
      </vt:variant>
      <vt:variant>
        <vt:i4>0</vt:i4>
      </vt:variant>
      <vt:variant>
        <vt:i4>5</vt:i4>
      </vt:variant>
      <vt:variant>
        <vt:lpwstr/>
      </vt:variant>
      <vt:variant>
        <vt:lpwstr>_Toc532134481</vt:lpwstr>
      </vt:variant>
      <vt:variant>
        <vt:i4>1638448</vt:i4>
      </vt:variant>
      <vt:variant>
        <vt:i4>80</vt:i4>
      </vt:variant>
      <vt:variant>
        <vt:i4>0</vt:i4>
      </vt:variant>
      <vt:variant>
        <vt:i4>5</vt:i4>
      </vt:variant>
      <vt:variant>
        <vt:lpwstr/>
      </vt:variant>
      <vt:variant>
        <vt:lpwstr>_Toc532134480</vt:lpwstr>
      </vt:variant>
      <vt:variant>
        <vt:i4>1441840</vt:i4>
      </vt:variant>
      <vt:variant>
        <vt:i4>74</vt:i4>
      </vt:variant>
      <vt:variant>
        <vt:i4>0</vt:i4>
      </vt:variant>
      <vt:variant>
        <vt:i4>5</vt:i4>
      </vt:variant>
      <vt:variant>
        <vt:lpwstr/>
      </vt:variant>
      <vt:variant>
        <vt:lpwstr>_Toc532134479</vt:lpwstr>
      </vt:variant>
      <vt:variant>
        <vt:i4>1441840</vt:i4>
      </vt:variant>
      <vt:variant>
        <vt:i4>68</vt:i4>
      </vt:variant>
      <vt:variant>
        <vt:i4>0</vt:i4>
      </vt:variant>
      <vt:variant>
        <vt:i4>5</vt:i4>
      </vt:variant>
      <vt:variant>
        <vt:lpwstr/>
      </vt:variant>
      <vt:variant>
        <vt:lpwstr>_Toc532134478</vt:lpwstr>
      </vt:variant>
      <vt:variant>
        <vt:i4>1441840</vt:i4>
      </vt:variant>
      <vt:variant>
        <vt:i4>62</vt:i4>
      </vt:variant>
      <vt:variant>
        <vt:i4>0</vt:i4>
      </vt:variant>
      <vt:variant>
        <vt:i4>5</vt:i4>
      </vt:variant>
      <vt:variant>
        <vt:lpwstr/>
      </vt:variant>
      <vt:variant>
        <vt:lpwstr>_Toc532134477</vt:lpwstr>
      </vt:variant>
      <vt:variant>
        <vt:i4>1441840</vt:i4>
      </vt:variant>
      <vt:variant>
        <vt:i4>56</vt:i4>
      </vt:variant>
      <vt:variant>
        <vt:i4>0</vt:i4>
      </vt:variant>
      <vt:variant>
        <vt:i4>5</vt:i4>
      </vt:variant>
      <vt:variant>
        <vt:lpwstr/>
      </vt:variant>
      <vt:variant>
        <vt:lpwstr>_Toc532134476</vt:lpwstr>
      </vt:variant>
      <vt:variant>
        <vt:i4>1441840</vt:i4>
      </vt:variant>
      <vt:variant>
        <vt:i4>50</vt:i4>
      </vt:variant>
      <vt:variant>
        <vt:i4>0</vt:i4>
      </vt:variant>
      <vt:variant>
        <vt:i4>5</vt:i4>
      </vt:variant>
      <vt:variant>
        <vt:lpwstr/>
      </vt:variant>
      <vt:variant>
        <vt:lpwstr>_Toc532134475</vt:lpwstr>
      </vt:variant>
      <vt:variant>
        <vt:i4>1441840</vt:i4>
      </vt:variant>
      <vt:variant>
        <vt:i4>44</vt:i4>
      </vt:variant>
      <vt:variant>
        <vt:i4>0</vt:i4>
      </vt:variant>
      <vt:variant>
        <vt:i4>5</vt:i4>
      </vt:variant>
      <vt:variant>
        <vt:lpwstr/>
      </vt:variant>
      <vt:variant>
        <vt:lpwstr>_Toc532134474</vt:lpwstr>
      </vt:variant>
      <vt:variant>
        <vt:i4>1441840</vt:i4>
      </vt:variant>
      <vt:variant>
        <vt:i4>38</vt:i4>
      </vt:variant>
      <vt:variant>
        <vt:i4>0</vt:i4>
      </vt:variant>
      <vt:variant>
        <vt:i4>5</vt:i4>
      </vt:variant>
      <vt:variant>
        <vt:lpwstr/>
      </vt:variant>
      <vt:variant>
        <vt:lpwstr>_Toc532134473</vt:lpwstr>
      </vt:variant>
      <vt:variant>
        <vt:i4>1441840</vt:i4>
      </vt:variant>
      <vt:variant>
        <vt:i4>32</vt:i4>
      </vt:variant>
      <vt:variant>
        <vt:i4>0</vt:i4>
      </vt:variant>
      <vt:variant>
        <vt:i4>5</vt:i4>
      </vt:variant>
      <vt:variant>
        <vt:lpwstr/>
      </vt:variant>
      <vt:variant>
        <vt:lpwstr>_Toc532134472</vt:lpwstr>
      </vt:variant>
      <vt:variant>
        <vt:i4>1441840</vt:i4>
      </vt:variant>
      <vt:variant>
        <vt:i4>26</vt:i4>
      </vt:variant>
      <vt:variant>
        <vt:i4>0</vt:i4>
      </vt:variant>
      <vt:variant>
        <vt:i4>5</vt:i4>
      </vt:variant>
      <vt:variant>
        <vt:lpwstr/>
      </vt:variant>
      <vt:variant>
        <vt:lpwstr>_Toc532134471</vt:lpwstr>
      </vt:variant>
      <vt:variant>
        <vt:i4>1441840</vt:i4>
      </vt:variant>
      <vt:variant>
        <vt:i4>20</vt:i4>
      </vt:variant>
      <vt:variant>
        <vt:i4>0</vt:i4>
      </vt:variant>
      <vt:variant>
        <vt:i4>5</vt:i4>
      </vt:variant>
      <vt:variant>
        <vt:lpwstr/>
      </vt:variant>
      <vt:variant>
        <vt:lpwstr>_Toc532134470</vt:lpwstr>
      </vt:variant>
      <vt:variant>
        <vt:i4>1507376</vt:i4>
      </vt:variant>
      <vt:variant>
        <vt:i4>14</vt:i4>
      </vt:variant>
      <vt:variant>
        <vt:i4>0</vt:i4>
      </vt:variant>
      <vt:variant>
        <vt:i4>5</vt:i4>
      </vt:variant>
      <vt:variant>
        <vt:lpwstr/>
      </vt:variant>
      <vt:variant>
        <vt:lpwstr>_Toc532134469</vt:lpwstr>
      </vt:variant>
      <vt:variant>
        <vt:i4>1507376</vt:i4>
      </vt:variant>
      <vt:variant>
        <vt:i4>8</vt:i4>
      </vt:variant>
      <vt:variant>
        <vt:i4>0</vt:i4>
      </vt:variant>
      <vt:variant>
        <vt:i4>5</vt:i4>
      </vt:variant>
      <vt:variant>
        <vt:lpwstr/>
      </vt:variant>
      <vt:variant>
        <vt:lpwstr>_Toc532134468</vt:lpwstr>
      </vt:variant>
      <vt:variant>
        <vt:i4>1507376</vt:i4>
      </vt:variant>
      <vt:variant>
        <vt:i4>2</vt:i4>
      </vt:variant>
      <vt:variant>
        <vt:i4>0</vt:i4>
      </vt:variant>
      <vt:variant>
        <vt:i4>5</vt:i4>
      </vt:variant>
      <vt:variant>
        <vt:lpwstr/>
      </vt:variant>
      <vt:variant>
        <vt:lpwstr>_Toc532134467</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编号：                                                 密级：</dc:title>
  <dc:subject/>
  <dc:creator>yang</dc:creator>
  <cp:keywords/>
  <dc:description/>
  <cp:lastModifiedBy>lijiajie</cp:lastModifiedBy>
  <cp:revision>109</cp:revision>
  <cp:lastPrinted>2019-08-22T05:44:00Z</cp:lastPrinted>
  <dcterms:created xsi:type="dcterms:W3CDTF">2019-08-17T09:13:00Z</dcterms:created>
  <dcterms:modified xsi:type="dcterms:W3CDTF">2019-08-26T03:24:00Z</dcterms:modified>
</cp:coreProperties>
</file>